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5EE2" w:rsidRPr="00E01D97" w:rsidRDefault="00305EE2" w:rsidP="00305EE2">
      <w:pPr>
        <w:spacing w:before="600"/>
        <w:ind w:firstLine="0"/>
        <w:rPr>
          <w:b/>
          <w:bCs/>
          <w:szCs w:val="21"/>
          <w:shd w:val="clear" w:color="auto" w:fill="FFFFFF"/>
          <w:lang w:val="en-US"/>
        </w:rPr>
      </w:pPr>
      <w:r w:rsidRPr="00E01D97">
        <w:rPr>
          <w:b/>
          <w:noProof/>
          <w:lang w:eastAsia="el-GR"/>
        </w:rPr>
        <w:drawing>
          <wp:inline distT="0" distB="0" distL="0" distR="0">
            <wp:extent cx="6084094" cy="8401050"/>
            <wp:effectExtent l="19050" t="0" r="0" b="0"/>
            <wp:docPr id="4" name="Εικόνα 4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Εικόνα"/>
                    <pic:cNvPicPr>
                      <a:picLocks noChangeAspect="1" noChangeArrowheads="1"/>
                    </pic:cNvPicPr>
                  </pic:nvPicPr>
                  <pic:blipFill>
                    <a:blip r:embed="rId6" cstate="print"/>
                    <a:srcRect/>
                    <a:stretch>
                      <a:fillRect/>
                    </a:stretch>
                  </pic:blipFill>
                  <pic:spPr bwMode="auto">
                    <a:xfrm>
                      <a:off x="0" y="0"/>
                      <a:ext cx="6092078" cy="8412075"/>
                    </a:xfrm>
                    <a:prstGeom prst="rect">
                      <a:avLst/>
                    </a:prstGeom>
                    <a:noFill/>
                    <a:ln w="9525">
                      <a:noFill/>
                      <a:miter lim="800000"/>
                      <a:headEnd/>
                      <a:tailEnd/>
                    </a:ln>
                  </pic:spPr>
                </pic:pic>
              </a:graphicData>
            </a:graphic>
          </wp:inline>
        </w:drawing>
      </w:r>
    </w:p>
    <w:p w:rsidR="00305EE2" w:rsidRPr="00E01D97" w:rsidRDefault="00305EE2" w:rsidP="00305EE2">
      <w:pPr>
        <w:ind w:firstLine="0"/>
        <w:rPr>
          <w:b/>
          <w:bCs/>
          <w:szCs w:val="21"/>
          <w:shd w:val="clear" w:color="auto" w:fill="FFFFFF"/>
          <w:lang w:val="en-US"/>
        </w:rPr>
      </w:pPr>
      <w:r w:rsidRPr="00E01D97">
        <w:rPr>
          <w:b/>
          <w:bCs/>
          <w:szCs w:val="21"/>
          <w:shd w:val="clear" w:color="auto" w:fill="FFFFFF"/>
          <w:lang w:val="en-US"/>
        </w:rPr>
        <w:lastRenderedPageBreak/>
        <w:br w:type="page"/>
      </w:r>
    </w:p>
    <w:p w:rsidR="00305EE2" w:rsidRDefault="00305EE2" w:rsidP="00305EE2">
      <w:pPr>
        <w:spacing w:before="2400"/>
        <w:ind w:firstLine="0"/>
        <w:rPr>
          <w:b/>
          <w:bCs/>
          <w:szCs w:val="21"/>
          <w:shd w:val="clear" w:color="auto" w:fill="FFFFFF"/>
          <w:lang w:val="en-US"/>
        </w:rPr>
      </w:pPr>
      <w:r w:rsidRPr="00E01D97">
        <w:rPr>
          <w:b/>
          <w:bCs/>
          <w:noProof/>
          <w:szCs w:val="21"/>
          <w:shd w:val="clear" w:color="auto" w:fill="FFFFFF"/>
          <w:lang w:eastAsia="el-GR"/>
        </w:rPr>
        <w:lastRenderedPageBreak/>
        <w:drawing>
          <wp:inline distT="0" distB="0" distL="0" distR="0">
            <wp:extent cx="6124575" cy="2286000"/>
            <wp:effectExtent l="19050" t="0" r="9525" b="0"/>
            <wp:docPr id="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124575" cy="2286000"/>
                    </a:xfrm>
                    <a:prstGeom prst="rect">
                      <a:avLst/>
                    </a:prstGeom>
                    <a:noFill/>
                    <a:ln w="9525">
                      <a:noFill/>
                      <a:miter lim="800000"/>
                      <a:headEnd/>
                      <a:tailEnd/>
                    </a:ln>
                  </pic:spPr>
                </pic:pic>
              </a:graphicData>
            </a:graphic>
          </wp:inline>
        </w:drawing>
      </w:r>
    </w:p>
    <w:p w:rsidR="00305EE2" w:rsidRDefault="00305EE2" w:rsidP="00305EE2">
      <w:pPr>
        <w:spacing w:before="2400"/>
        <w:ind w:firstLine="0"/>
        <w:rPr>
          <w:b/>
          <w:bCs/>
          <w:szCs w:val="21"/>
          <w:shd w:val="clear" w:color="auto" w:fill="FFFFFF"/>
          <w:lang w:val="en-US"/>
        </w:rPr>
      </w:pPr>
    </w:p>
    <w:p w:rsidR="00305EE2" w:rsidRPr="00D11A8E" w:rsidRDefault="00305EE2" w:rsidP="00B75FF2">
      <w:pPr>
        <w:pStyle w:val="a9"/>
        <w:jc w:val="center"/>
        <w:rPr>
          <w:rFonts w:ascii="Arial" w:hAnsi="Arial" w:cs="Arial"/>
          <w:b/>
          <w:iCs/>
          <w:sz w:val="60"/>
          <w:szCs w:val="56"/>
        </w:rPr>
      </w:pPr>
      <w:r>
        <w:rPr>
          <w:rFonts w:ascii="Arial" w:hAnsi="Arial" w:cs="Arial"/>
          <w:b/>
          <w:iCs/>
          <w:sz w:val="60"/>
          <w:szCs w:val="56"/>
        </w:rPr>
        <w:t>Τόμος 3ος</w:t>
      </w:r>
    </w:p>
    <w:p w:rsidR="00305EE2" w:rsidRDefault="00305EE2">
      <w:pPr>
        <w:rPr>
          <w:rFonts w:ascii="Tahoma" w:eastAsia="Times New Roman" w:hAnsi="Tahoma" w:cs="Tahoma"/>
          <w:b/>
          <w:bCs/>
          <w:iCs/>
          <w:color w:val="244061"/>
          <w:szCs w:val="56"/>
          <w:lang w:eastAsia="el-GR"/>
        </w:rPr>
      </w:pPr>
      <w:r w:rsidRPr="00E01D97">
        <w:rPr>
          <w:rFonts w:ascii="Tahoma" w:eastAsia="Times New Roman" w:hAnsi="Tahoma" w:cs="Tahoma"/>
          <w:b/>
          <w:bCs/>
          <w:iCs/>
          <w:color w:val="244061"/>
          <w:szCs w:val="56"/>
          <w:lang w:eastAsia="el-GR"/>
        </w:rPr>
        <w:br w:type="page"/>
      </w:r>
      <w:r>
        <w:rPr>
          <w:rFonts w:ascii="Tahoma" w:eastAsia="Times New Roman" w:hAnsi="Tahoma" w:cs="Tahoma"/>
          <w:b/>
          <w:bCs/>
          <w:iCs/>
          <w:color w:val="244061"/>
          <w:szCs w:val="56"/>
          <w:lang w:eastAsia="el-GR"/>
        </w:rPr>
        <w:lastRenderedPageBreak/>
        <w:br w:type="page"/>
      </w:r>
    </w:p>
    <w:p w:rsidR="00305EE2" w:rsidRPr="00E01D97" w:rsidRDefault="00305EE2" w:rsidP="00305EE2">
      <w:pPr>
        <w:spacing w:before="600"/>
        <w:ind w:firstLine="0"/>
        <w:rPr>
          <w:rFonts w:eastAsia="Times New Roman"/>
          <w:b/>
          <w:bCs/>
          <w:iCs/>
          <w:spacing w:val="40"/>
          <w:szCs w:val="56"/>
          <w:lang w:eastAsia="el-GR"/>
        </w:rPr>
      </w:pPr>
      <w:r w:rsidRPr="00E01D97">
        <w:rPr>
          <w:rFonts w:eastAsia="Times New Roman"/>
          <w:b/>
          <w:bCs/>
          <w:iCs/>
          <w:spacing w:val="40"/>
          <w:szCs w:val="56"/>
          <w:lang w:eastAsia="el-GR"/>
        </w:rPr>
        <w:lastRenderedPageBreak/>
        <w:t>ΟΜΑΔΑ ΣΥΓΓΡΑΦΗΣ</w:t>
      </w:r>
    </w:p>
    <w:p w:rsidR="00305EE2" w:rsidRPr="00E01D97" w:rsidRDefault="00305EE2" w:rsidP="00305EE2">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Πέτρος Γεωργακάκος, </w:t>
      </w:r>
      <w:r w:rsidRPr="00E01D97">
        <w:rPr>
          <w:rFonts w:eastAsia="Times New Roman"/>
          <w:b/>
          <w:bCs/>
          <w:iCs/>
          <w:szCs w:val="56"/>
          <w:lang w:eastAsia="el-GR"/>
        </w:rPr>
        <w:t>φυσικός, καθηγητής 3ου Λυκείου Ηλιούπολης</w:t>
      </w:r>
    </w:p>
    <w:p w:rsidR="00305EE2" w:rsidRPr="00E01D97" w:rsidRDefault="00305EE2" w:rsidP="00305EE2">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Αθανάσιος Σκαλωμένος, </w:t>
      </w:r>
      <w:r w:rsidRPr="00E01D97">
        <w:rPr>
          <w:rFonts w:eastAsia="Times New Roman"/>
          <w:b/>
          <w:bCs/>
          <w:iCs/>
          <w:szCs w:val="56"/>
          <w:lang w:eastAsia="el-GR"/>
        </w:rPr>
        <w:t>φυσικός, καθηγητής 1ου Λυκείου Ζωγράφου</w:t>
      </w:r>
    </w:p>
    <w:p w:rsidR="00305EE2" w:rsidRPr="00E01D97" w:rsidRDefault="00305EE2" w:rsidP="00305EE2">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Νικόλαος Σφαρνάς, </w:t>
      </w:r>
      <w:r w:rsidRPr="00E01D97">
        <w:rPr>
          <w:rFonts w:eastAsia="Times New Roman"/>
          <w:b/>
          <w:bCs/>
          <w:iCs/>
          <w:szCs w:val="56"/>
          <w:lang w:eastAsia="el-GR"/>
        </w:rPr>
        <w:t>φυσικός, καθηγητής 56ου Λυκείου Αθηνών</w:t>
      </w:r>
    </w:p>
    <w:p w:rsidR="00305EE2" w:rsidRPr="00E01D97" w:rsidRDefault="00305EE2" w:rsidP="00305EE2">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Ιωάννης Χριστακόπουλος, </w:t>
      </w:r>
      <w:r w:rsidRPr="00E01D97">
        <w:rPr>
          <w:rFonts w:eastAsia="Times New Roman"/>
          <w:b/>
          <w:bCs/>
          <w:iCs/>
          <w:szCs w:val="56"/>
          <w:lang w:eastAsia="el-GR"/>
        </w:rPr>
        <w:t>φυσικός, καθηγητής του Ε.Π.Λ. Νέας Φιλαδέλφειας «Μίλτος Κουντουράς»</w:t>
      </w:r>
    </w:p>
    <w:p w:rsidR="00305EE2" w:rsidRPr="00E01D97" w:rsidRDefault="00305EE2" w:rsidP="00305EE2">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ΟΜΑΔΑ ΚΡΙΣΗΣ</w:t>
      </w:r>
    </w:p>
    <w:p w:rsidR="00305EE2" w:rsidRPr="00E01D97" w:rsidRDefault="00305EE2" w:rsidP="00305EE2">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Ευάγγελος Κούκλης, </w:t>
      </w:r>
      <w:r w:rsidRPr="00E01D97">
        <w:rPr>
          <w:rFonts w:eastAsia="Times New Roman"/>
          <w:b/>
          <w:bCs/>
          <w:iCs/>
          <w:szCs w:val="56"/>
          <w:lang w:eastAsia="el-GR"/>
        </w:rPr>
        <w:t>φυσικός, καθηγητής 6ου Λυκείου Ζωγράφου</w:t>
      </w:r>
    </w:p>
    <w:p w:rsidR="00305EE2" w:rsidRPr="00E01D97" w:rsidRDefault="00305EE2" w:rsidP="00305EE2">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Σπύρος Τζαμαρίας, </w:t>
      </w:r>
      <w:r w:rsidRPr="00E01D97">
        <w:rPr>
          <w:rFonts w:eastAsia="Times New Roman"/>
          <w:b/>
          <w:bCs/>
          <w:iCs/>
          <w:szCs w:val="56"/>
          <w:lang w:eastAsia="el-GR"/>
        </w:rPr>
        <w:t>φυσικός στοιχειωδών σωματιδίων. Κύριος ερευνητής Ε.Κ.Ε.Φ.Ε. «Δημόκριτος»</w:t>
      </w:r>
    </w:p>
    <w:p w:rsidR="00305EE2" w:rsidRPr="00E01D97" w:rsidRDefault="00305EE2" w:rsidP="00305EE2">
      <w:pPr>
        <w:ind w:firstLine="0"/>
        <w:rPr>
          <w:rFonts w:eastAsia="Times New Roman"/>
          <w:b/>
          <w:bCs/>
          <w:iCs/>
          <w:szCs w:val="56"/>
          <w:lang w:eastAsia="el-GR"/>
        </w:rPr>
      </w:pPr>
      <w:r w:rsidRPr="00E01D97">
        <w:rPr>
          <w:rFonts w:ascii="Tahoma" w:eastAsia="Times New Roman" w:hAnsi="Tahoma" w:cs="Tahoma"/>
          <w:b/>
          <w:bCs/>
          <w:iCs/>
          <w:szCs w:val="56"/>
          <w:lang w:eastAsia="el-GR"/>
        </w:rPr>
        <w:lastRenderedPageBreak/>
        <w:t xml:space="preserve">Χρήστος Χρονόπουλος, </w:t>
      </w:r>
      <w:r w:rsidRPr="00E01D97">
        <w:rPr>
          <w:rFonts w:eastAsia="Times New Roman"/>
          <w:b/>
          <w:bCs/>
          <w:iCs/>
          <w:szCs w:val="56"/>
          <w:lang w:eastAsia="el-GR"/>
        </w:rPr>
        <w:t>φυσικός, καθηγητής 4ου Λυκείου Αμαρουσίου</w:t>
      </w:r>
    </w:p>
    <w:p w:rsidR="00305EE2" w:rsidRPr="00E01D97" w:rsidRDefault="00305EE2" w:rsidP="00305EE2">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ΥΠΕΥΘΥΝΟΣ ΣΤΟ ΠΛΑΙΣΙΟ ΤΟΥ ΠΑΙΔΑΓΩΓΙΚΟΥ ΙΝΣΤΙΤΟΥΤΟΥ</w:t>
      </w:r>
    </w:p>
    <w:p w:rsidR="00305EE2" w:rsidRPr="00E01D97" w:rsidRDefault="00305EE2" w:rsidP="00305EE2">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t xml:space="preserve">Χρήστος Δούκας, </w:t>
      </w:r>
      <w:r w:rsidRPr="00E01D97">
        <w:rPr>
          <w:rFonts w:eastAsia="Times New Roman"/>
          <w:b/>
          <w:bCs/>
          <w:iCs/>
          <w:szCs w:val="56"/>
          <w:lang w:eastAsia="el-GR"/>
        </w:rPr>
        <w:t>πάρεδρος Παιδαγωγικού Ινστιτούτου, τομέας Φυσικών Επιστημών</w:t>
      </w:r>
    </w:p>
    <w:p w:rsidR="00305EE2" w:rsidRPr="00E01D97" w:rsidRDefault="00305EE2" w:rsidP="00305EE2">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ΓΛΩΣΣΙΚΗ ΕΠΙΜΕΛΕΙΑ</w:t>
      </w:r>
    </w:p>
    <w:p w:rsidR="00305EE2" w:rsidRPr="00D11A8E" w:rsidRDefault="00305EE2" w:rsidP="00305EE2">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Μαιρίτα Κλειδωνάρη, </w:t>
      </w:r>
      <w:r w:rsidRPr="00E01D97">
        <w:rPr>
          <w:rFonts w:eastAsia="Times New Roman"/>
          <w:b/>
          <w:bCs/>
          <w:iCs/>
          <w:szCs w:val="56"/>
          <w:lang w:eastAsia="el-GR"/>
        </w:rPr>
        <w:t>φιλόλογος, καθηγήτρια Λυκείου Αγίου Στεφάνου</w:t>
      </w:r>
    </w:p>
    <w:p w:rsidR="00305EE2" w:rsidRPr="005D000C" w:rsidRDefault="00305EE2" w:rsidP="00305EE2">
      <w:pPr>
        <w:pStyle w:val="a9"/>
        <w:rPr>
          <w:rFonts w:ascii="Arial" w:hAnsi="Arial" w:cs="Arial"/>
          <w:b/>
        </w:rPr>
      </w:pPr>
      <w:r>
        <w:rPr>
          <w:rFonts w:ascii="Arial" w:hAnsi="Arial" w:cs="Arial"/>
          <w:b/>
        </w:rPr>
        <w:br/>
      </w:r>
      <w:r>
        <w:rPr>
          <w:rFonts w:ascii="Arial" w:hAnsi="Arial" w:cs="Arial"/>
          <w:b/>
        </w:rPr>
        <w:br/>
      </w:r>
    </w:p>
    <w:p w:rsidR="00305EE2" w:rsidRPr="00D11A8E" w:rsidRDefault="00305EE2" w:rsidP="00305EE2">
      <w:pPr>
        <w:ind w:firstLine="0"/>
        <w:rPr>
          <w:b/>
          <w:bCs/>
          <w:iCs/>
          <w:szCs w:val="56"/>
        </w:rPr>
      </w:pPr>
      <w:r w:rsidRPr="00D11A8E">
        <w:rPr>
          <w:b/>
          <w:bCs/>
          <w:iCs/>
          <w:caps/>
          <w:szCs w:val="56"/>
        </w:rPr>
        <w:t>προσαρμογή του βιβλίου για μαθητές με ΜΕΙΩΜΕΝΗ όραση</w:t>
      </w:r>
    </w:p>
    <w:p w:rsidR="00305EE2" w:rsidRPr="00345637" w:rsidRDefault="00305EE2" w:rsidP="00305EE2">
      <w:pPr>
        <w:ind w:firstLine="0"/>
        <w:outlineLvl w:val="0"/>
        <w:rPr>
          <w:b/>
          <w:i/>
          <w:szCs w:val="56"/>
        </w:rPr>
      </w:pPr>
      <w:r w:rsidRPr="00D11A8E">
        <w:rPr>
          <w:b/>
          <w:szCs w:val="56"/>
        </w:rPr>
        <w:t>Ομάδα Εργασίας Ινστιτούτο Εκπαιδευτικής Πολιτικής (Ι.Ε.Π.) – (Ι</w:t>
      </w:r>
      <w:r>
        <w:rPr>
          <w:b/>
          <w:szCs w:val="56"/>
        </w:rPr>
        <w:t>ουστίνα Φλεμοτόμου</w:t>
      </w:r>
      <w:r w:rsidRPr="00D11A8E">
        <w:rPr>
          <w:b/>
          <w:szCs w:val="56"/>
        </w:rPr>
        <w:t>)</w:t>
      </w:r>
      <w:r w:rsidR="00E24BC8">
        <w:rPr>
          <w:b/>
          <w:szCs w:val="56"/>
        </w:rPr>
        <w:t xml:space="preserve"> </w:t>
      </w:r>
      <w:r w:rsidRPr="00D11A8E">
        <w:rPr>
          <w:b/>
          <w:szCs w:val="56"/>
        </w:rPr>
        <w:t>(επιμέλεια:</w:t>
      </w:r>
      <w:r>
        <w:rPr>
          <w:b/>
          <w:szCs w:val="56"/>
        </w:rPr>
        <w:t xml:space="preserve"> </w:t>
      </w:r>
      <w:r w:rsidR="00E24BC8">
        <w:rPr>
          <w:b/>
          <w:szCs w:val="56"/>
        </w:rPr>
        <w:t>Γεωργία Παπασταυρινίδου</w:t>
      </w:r>
      <w:r>
        <w:rPr>
          <w:b/>
          <w:i/>
          <w:szCs w:val="56"/>
        </w:rPr>
        <w:t>)</w:t>
      </w:r>
    </w:p>
    <w:p w:rsidR="00305EE2" w:rsidRPr="00E01D97" w:rsidRDefault="00305EE2" w:rsidP="00305EE2">
      <w:pPr>
        <w:rPr>
          <w:rFonts w:ascii="Tahoma" w:eastAsia="Times New Roman" w:hAnsi="Tahoma" w:cs="Tahoma"/>
          <w:b/>
          <w:bCs/>
          <w:iCs/>
          <w:szCs w:val="56"/>
          <w:lang w:eastAsia="el-GR"/>
        </w:rPr>
      </w:pPr>
      <w:r w:rsidRPr="00E01D97">
        <w:rPr>
          <w:rFonts w:ascii="Tahoma" w:eastAsia="Times New Roman" w:hAnsi="Tahoma" w:cs="Tahoma"/>
          <w:b/>
          <w:bCs/>
          <w:iCs/>
          <w:szCs w:val="56"/>
          <w:lang w:eastAsia="el-GR"/>
        </w:rPr>
        <w:lastRenderedPageBreak/>
        <w:t>ΠΕΤΡΟΣ ΓΕΩΡΓΑΚΑΚΟΣ</w:t>
      </w:r>
    </w:p>
    <w:p w:rsidR="00305EE2" w:rsidRPr="00E01D97" w:rsidRDefault="00305EE2" w:rsidP="00305EE2">
      <w:pPr>
        <w:rPr>
          <w:rFonts w:ascii="Tahoma" w:eastAsia="Times New Roman" w:hAnsi="Tahoma" w:cs="Tahoma"/>
          <w:b/>
          <w:bCs/>
          <w:iCs/>
          <w:szCs w:val="56"/>
          <w:lang w:eastAsia="el-GR"/>
        </w:rPr>
      </w:pPr>
      <w:r w:rsidRPr="00E01D97">
        <w:rPr>
          <w:rFonts w:ascii="Tahoma" w:eastAsia="Times New Roman" w:hAnsi="Tahoma" w:cs="Tahoma"/>
          <w:b/>
          <w:bCs/>
          <w:iCs/>
          <w:szCs w:val="56"/>
          <w:lang w:eastAsia="el-GR"/>
        </w:rPr>
        <w:t>ΑΘΑΝΑΣΙΟΣ ΣΚΑΛΩΜΕΝΟΣ</w:t>
      </w:r>
    </w:p>
    <w:p w:rsidR="00305EE2" w:rsidRPr="00E01D97" w:rsidRDefault="00305EE2" w:rsidP="00305EE2">
      <w:pPr>
        <w:rPr>
          <w:rFonts w:ascii="Tahoma" w:eastAsia="Times New Roman" w:hAnsi="Tahoma" w:cs="Tahoma"/>
          <w:b/>
          <w:bCs/>
          <w:iCs/>
          <w:szCs w:val="56"/>
          <w:lang w:eastAsia="el-GR"/>
        </w:rPr>
      </w:pPr>
      <w:r w:rsidRPr="00E01D97">
        <w:rPr>
          <w:rFonts w:ascii="Tahoma" w:eastAsia="Times New Roman" w:hAnsi="Tahoma" w:cs="Tahoma"/>
          <w:b/>
          <w:bCs/>
          <w:iCs/>
          <w:szCs w:val="56"/>
          <w:lang w:eastAsia="el-GR"/>
        </w:rPr>
        <w:t>ΝΙΚΟΛΑΟΣ ΣΦΑΡΝΑΣ</w:t>
      </w:r>
    </w:p>
    <w:p w:rsidR="00305EE2" w:rsidRPr="00E01D97" w:rsidRDefault="00305EE2" w:rsidP="00305EE2">
      <w:pPr>
        <w:rPr>
          <w:rFonts w:ascii="Tahoma" w:eastAsia="Times New Roman" w:hAnsi="Tahoma" w:cs="Tahoma"/>
          <w:b/>
          <w:bCs/>
          <w:iCs/>
          <w:szCs w:val="56"/>
          <w:lang w:eastAsia="el-GR"/>
        </w:rPr>
      </w:pPr>
      <w:r w:rsidRPr="00E01D97">
        <w:rPr>
          <w:rFonts w:ascii="Tahoma" w:eastAsia="Times New Roman" w:hAnsi="Tahoma" w:cs="Tahoma"/>
          <w:b/>
          <w:bCs/>
          <w:iCs/>
          <w:szCs w:val="56"/>
          <w:lang w:eastAsia="el-GR"/>
        </w:rPr>
        <w:t>ΙΩΑΝΝΗΣ ΧΡΙΣΤΑΚΟΠΟΥΛΟΣ</w:t>
      </w:r>
    </w:p>
    <w:p w:rsidR="00305EE2" w:rsidRPr="00E01D97" w:rsidRDefault="00305EE2" w:rsidP="00305EE2">
      <w:pPr>
        <w:spacing w:before="1560"/>
        <w:rPr>
          <w:rFonts w:ascii="Tahoma" w:eastAsia="Times New Roman" w:hAnsi="Tahoma" w:cs="Tahoma"/>
          <w:b/>
          <w:bCs/>
          <w:iCs/>
          <w:szCs w:val="56"/>
          <w:lang w:eastAsia="el-GR"/>
        </w:rPr>
      </w:pPr>
      <w:r w:rsidRPr="00E01D97">
        <w:rPr>
          <w:rFonts w:ascii="Tahoma" w:eastAsia="Times New Roman" w:hAnsi="Tahoma" w:cs="Tahoma"/>
          <w:b/>
          <w:bCs/>
          <w:iCs/>
          <w:noProof/>
          <w:color w:val="244061"/>
          <w:szCs w:val="56"/>
          <w:lang w:eastAsia="el-GR"/>
        </w:rPr>
        <w:drawing>
          <wp:inline distT="0" distB="0" distL="0" distR="0">
            <wp:extent cx="6120130" cy="816910"/>
            <wp:effectExtent l="19050" t="0" r="0" b="0"/>
            <wp:docPr id="291" name="Εικόνα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 cstate="print"/>
                    <a:srcRect/>
                    <a:stretch>
                      <a:fillRect/>
                    </a:stretch>
                  </pic:blipFill>
                  <pic:spPr bwMode="auto">
                    <a:xfrm>
                      <a:off x="0" y="0"/>
                      <a:ext cx="6120130" cy="816910"/>
                    </a:xfrm>
                    <a:prstGeom prst="rect">
                      <a:avLst/>
                    </a:prstGeom>
                    <a:noFill/>
                    <a:ln w="9525">
                      <a:noFill/>
                      <a:miter lim="800000"/>
                      <a:headEnd/>
                      <a:tailEnd/>
                    </a:ln>
                  </pic:spPr>
                </pic:pic>
              </a:graphicData>
            </a:graphic>
          </wp:inline>
        </w:drawing>
      </w:r>
    </w:p>
    <w:p w:rsidR="00305EE2" w:rsidRPr="00E01D97" w:rsidRDefault="00305EE2" w:rsidP="00305EE2">
      <w:pPr>
        <w:rPr>
          <w:rFonts w:eastAsia="Times New Roman"/>
          <w:b/>
          <w:bCs/>
          <w:iCs/>
          <w:spacing w:val="40"/>
          <w:sz w:val="60"/>
          <w:szCs w:val="60"/>
          <w:lang w:eastAsia="el-GR"/>
        </w:rPr>
      </w:pPr>
      <w:r w:rsidRPr="00E01D97">
        <w:rPr>
          <w:rFonts w:eastAsia="Times New Roman"/>
          <w:b/>
          <w:bCs/>
          <w:iCs/>
          <w:noProof/>
          <w:spacing w:val="40"/>
          <w:sz w:val="60"/>
          <w:szCs w:val="60"/>
          <w:lang w:eastAsia="el-GR"/>
        </w:rPr>
        <w:drawing>
          <wp:inline distT="0" distB="0" distL="0" distR="0">
            <wp:extent cx="6120130" cy="1026867"/>
            <wp:effectExtent l="19050" t="0" r="0" b="0"/>
            <wp:docPr id="294" name="Εικόνα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 cstate="print"/>
                    <a:srcRect/>
                    <a:stretch>
                      <a:fillRect/>
                    </a:stretch>
                  </pic:blipFill>
                  <pic:spPr bwMode="auto">
                    <a:xfrm>
                      <a:off x="0" y="0"/>
                      <a:ext cx="6120130" cy="1026867"/>
                    </a:xfrm>
                    <a:prstGeom prst="rect">
                      <a:avLst/>
                    </a:prstGeom>
                    <a:noFill/>
                    <a:ln w="9525">
                      <a:noFill/>
                      <a:miter lim="800000"/>
                      <a:headEnd/>
                      <a:tailEnd/>
                    </a:ln>
                  </pic:spPr>
                </pic:pic>
              </a:graphicData>
            </a:graphic>
          </wp:inline>
        </w:drawing>
      </w:r>
    </w:p>
    <w:p w:rsidR="00305EE2" w:rsidRDefault="00305EE2" w:rsidP="00305EE2">
      <w:pPr>
        <w:spacing w:before="2400"/>
        <w:rPr>
          <w:b/>
          <w:bCs/>
          <w:szCs w:val="21"/>
          <w:shd w:val="clear" w:color="auto" w:fill="FFFFFF"/>
          <w:lang w:val="en-US"/>
        </w:rPr>
      </w:pPr>
    </w:p>
    <w:p w:rsidR="00305EE2" w:rsidRPr="001A3837" w:rsidRDefault="00305EE2" w:rsidP="00B75FF2">
      <w:pPr>
        <w:pStyle w:val="a9"/>
        <w:jc w:val="center"/>
        <w:rPr>
          <w:rFonts w:ascii="Arial" w:hAnsi="Arial" w:cs="Arial"/>
          <w:b/>
          <w:iCs/>
          <w:sz w:val="60"/>
          <w:szCs w:val="56"/>
        </w:rPr>
      </w:pPr>
      <w:r>
        <w:rPr>
          <w:rFonts w:ascii="Arial" w:hAnsi="Arial" w:cs="Arial"/>
          <w:b/>
          <w:iCs/>
          <w:sz w:val="60"/>
          <w:szCs w:val="56"/>
        </w:rPr>
        <w:t>Τόμος 3ος</w:t>
      </w:r>
    </w:p>
    <w:p w:rsidR="00305EE2" w:rsidRPr="00305EE2" w:rsidRDefault="00305EE2" w:rsidP="00305EE2">
      <w:pPr>
        <w:rPr>
          <w:rFonts w:ascii="Tahoma" w:eastAsia="Times New Roman" w:hAnsi="Tahoma" w:cs="Tahoma"/>
          <w:b/>
          <w:bCs/>
          <w:iCs/>
          <w:szCs w:val="56"/>
          <w:lang w:eastAsia="el-GR"/>
        </w:rPr>
      </w:pPr>
      <w:r w:rsidRPr="00E01D97">
        <w:rPr>
          <w:rFonts w:ascii="Tahoma" w:eastAsia="Times New Roman" w:hAnsi="Tahoma" w:cs="Tahoma"/>
          <w:b/>
          <w:bCs/>
          <w:iCs/>
          <w:szCs w:val="56"/>
          <w:lang w:eastAsia="el-GR"/>
        </w:rPr>
        <w:br w:type="page"/>
      </w:r>
    </w:p>
    <w:p w:rsidR="00D81DDF" w:rsidRPr="00810E59" w:rsidRDefault="00D81DDF" w:rsidP="0036551F">
      <w:pPr>
        <w:ind w:firstLine="0"/>
        <w:rPr>
          <w:rFonts w:ascii="Tahoma" w:eastAsia="Times New Roman" w:hAnsi="Tahoma"/>
          <w:b/>
          <w:bCs/>
          <w:iCs/>
          <w:szCs w:val="56"/>
          <w:lang w:val="en-US" w:eastAsia="el-GR"/>
        </w:rPr>
      </w:pPr>
      <w:r>
        <w:rPr>
          <w:rFonts w:ascii="Tahoma" w:eastAsia="Times New Roman" w:hAnsi="Tahoma"/>
          <w:b/>
          <w:bCs/>
          <w:iCs/>
          <w:noProof/>
          <w:color w:val="0D3193"/>
          <w:szCs w:val="56"/>
          <w:lang w:eastAsia="el-GR"/>
        </w:rPr>
        <w:lastRenderedPageBreak/>
        <w:drawing>
          <wp:inline distT="0" distB="0" distL="0" distR="0">
            <wp:extent cx="6115050" cy="2647950"/>
            <wp:effectExtent l="1905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115050" cy="2647950"/>
                    </a:xfrm>
                    <a:prstGeom prst="rect">
                      <a:avLst/>
                    </a:prstGeom>
                    <a:noFill/>
                    <a:ln w="9525">
                      <a:noFill/>
                      <a:miter lim="800000"/>
                      <a:headEnd/>
                      <a:tailEnd/>
                    </a:ln>
                  </pic:spPr>
                </pic:pic>
              </a:graphicData>
            </a:graphic>
          </wp:inline>
        </w:drawing>
      </w:r>
    </w:p>
    <w:p w:rsidR="00D81DDF" w:rsidRPr="00810E59" w:rsidRDefault="00D81DDF" w:rsidP="0036551F">
      <w:pPr>
        <w:ind w:firstLine="0"/>
        <w:rPr>
          <w:rFonts w:ascii="Tahoma" w:eastAsia="Times New Roman" w:hAnsi="Tahoma"/>
          <w:b/>
          <w:bCs/>
          <w:iCs/>
          <w:szCs w:val="56"/>
          <w:lang w:val="en-US" w:eastAsia="el-GR"/>
        </w:rPr>
      </w:pPr>
    </w:p>
    <w:p w:rsidR="00D81DDF" w:rsidRPr="0034220D" w:rsidRDefault="00D81DDF" w:rsidP="00AF615F">
      <w:pPr>
        <w:pStyle w:val="a5"/>
        <w:numPr>
          <w:ilvl w:val="0"/>
          <w:numId w:val="1"/>
        </w:numPr>
        <w:spacing w:before="240" w:after="0" w:line="240" w:lineRule="auto"/>
        <w:ind w:left="567" w:firstLine="0"/>
        <w:rPr>
          <w:rFonts w:ascii="Tahoma" w:eastAsia="Times New Roman" w:hAnsi="Tahoma"/>
          <w:b/>
          <w:bCs/>
          <w:iCs/>
          <w:sz w:val="56"/>
          <w:szCs w:val="56"/>
          <w:lang w:eastAsia="el-GR"/>
        </w:rPr>
      </w:pPr>
      <w:r>
        <w:rPr>
          <w:rFonts w:ascii="Tahoma" w:eastAsia="Times New Roman" w:hAnsi="Tahoma" w:cs="Tahoma"/>
          <w:b/>
          <w:sz w:val="56"/>
          <w:szCs w:val="56"/>
          <w:lang w:eastAsia="el-GR"/>
        </w:rPr>
        <w:t>Ιδιότητες των πυρήνων</w:t>
      </w:r>
    </w:p>
    <w:p w:rsidR="00D81DDF" w:rsidRPr="0034220D" w:rsidRDefault="00D81DDF" w:rsidP="00AF615F">
      <w:pPr>
        <w:pStyle w:val="a5"/>
        <w:numPr>
          <w:ilvl w:val="0"/>
          <w:numId w:val="1"/>
        </w:numPr>
        <w:spacing w:before="240" w:after="0" w:line="240" w:lineRule="auto"/>
        <w:ind w:left="567" w:firstLine="0"/>
        <w:rPr>
          <w:rFonts w:ascii="Tahoma" w:eastAsia="Times New Roman" w:hAnsi="Tahoma"/>
          <w:b/>
          <w:bCs/>
          <w:iCs/>
          <w:sz w:val="56"/>
          <w:szCs w:val="56"/>
          <w:lang w:eastAsia="el-GR"/>
        </w:rPr>
      </w:pPr>
      <w:r>
        <w:rPr>
          <w:rFonts w:ascii="Tahoma" w:eastAsia="Times New Roman" w:hAnsi="Tahoma" w:cs="Tahoma"/>
          <w:b/>
          <w:sz w:val="56"/>
          <w:szCs w:val="56"/>
          <w:lang w:eastAsia="el-GR"/>
        </w:rPr>
        <w:t>Τα στοιχειώδη σωμάτια</w:t>
      </w:r>
      <w:r w:rsidRPr="0034220D">
        <w:rPr>
          <w:rFonts w:ascii="Tahoma" w:eastAsia="Times New Roman" w:hAnsi="Tahoma"/>
          <w:b/>
          <w:bCs/>
          <w:iCs/>
          <w:sz w:val="56"/>
          <w:szCs w:val="56"/>
          <w:lang w:eastAsia="el-GR"/>
        </w:rPr>
        <w:t xml:space="preserve"> </w:t>
      </w:r>
    </w:p>
    <w:p w:rsidR="00D81DDF" w:rsidRPr="0034220D" w:rsidRDefault="00D81DDF" w:rsidP="00AF615F">
      <w:pPr>
        <w:pStyle w:val="a5"/>
        <w:numPr>
          <w:ilvl w:val="0"/>
          <w:numId w:val="1"/>
        </w:numPr>
        <w:spacing w:before="240" w:after="0" w:line="240" w:lineRule="auto"/>
        <w:ind w:left="567" w:firstLine="0"/>
        <w:rPr>
          <w:rFonts w:ascii="Tahoma" w:eastAsia="Times New Roman" w:hAnsi="Tahoma"/>
          <w:b/>
          <w:bCs/>
          <w:iCs/>
          <w:sz w:val="56"/>
          <w:szCs w:val="56"/>
          <w:lang w:eastAsia="el-GR"/>
        </w:rPr>
      </w:pPr>
      <w:r>
        <w:rPr>
          <w:rFonts w:ascii="Tahoma" w:eastAsia="Times New Roman" w:hAnsi="Tahoma" w:cs="Tahoma"/>
          <w:b/>
          <w:sz w:val="56"/>
          <w:szCs w:val="56"/>
          <w:lang w:eastAsia="el-GR"/>
        </w:rPr>
        <w:t>Η ραδιενέργεια</w:t>
      </w:r>
      <w:r w:rsidRPr="0034220D">
        <w:rPr>
          <w:rFonts w:ascii="Tahoma" w:eastAsia="Times New Roman" w:hAnsi="Tahoma"/>
          <w:b/>
          <w:bCs/>
          <w:iCs/>
          <w:sz w:val="56"/>
          <w:szCs w:val="56"/>
          <w:lang w:eastAsia="el-GR"/>
        </w:rPr>
        <w:t xml:space="preserve"> </w:t>
      </w:r>
    </w:p>
    <w:p w:rsidR="00D81DDF" w:rsidRPr="00D81DDF" w:rsidRDefault="00D81DDF" w:rsidP="00AF615F">
      <w:pPr>
        <w:pStyle w:val="a5"/>
        <w:numPr>
          <w:ilvl w:val="0"/>
          <w:numId w:val="1"/>
        </w:numPr>
        <w:spacing w:before="240" w:after="0" w:line="240" w:lineRule="auto"/>
        <w:ind w:left="567" w:firstLine="0"/>
        <w:rPr>
          <w:rFonts w:ascii="Tahoma" w:eastAsia="Times New Roman" w:hAnsi="Tahoma"/>
          <w:b/>
          <w:bCs/>
          <w:iCs/>
          <w:sz w:val="56"/>
          <w:szCs w:val="56"/>
          <w:lang w:val="en-US" w:eastAsia="el-GR"/>
        </w:rPr>
      </w:pPr>
      <w:r>
        <w:rPr>
          <w:rFonts w:ascii="Tahoma" w:eastAsia="Times New Roman" w:hAnsi="Tahoma" w:cs="Tahoma"/>
          <w:b/>
          <w:sz w:val="56"/>
          <w:szCs w:val="56"/>
          <w:lang w:eastAsia="el-GR"/>
        </w:rPr>
        <w:t>Πυρηνικές αντιδράσεις</w:t>
      </w:r>
    </w:p>
    <w:p w:rsidR="00AF615F" w:rsidRPr="00AF615F" w:rsidRDefault="00D81DDF" w:rsidP="00AF615F">
      <w:pPr>
        <w:pStyle w:val="a5"/>
        <w:numPr>
          <w:ilvl w:val="0"/>
          <w:numId w:val="1"/>
        </w:numPr>
        <w:spacing w:before="240" w:after="0" w:line="240" w:lineRule="auto"/>
        <w:ind w:left="567" w:firstLine="0"/>
        <w:rPr>
          <w:rFonts w:ascii="Tahoma" w:eastAsia="Times New Roman" w:hAnsi="Tahoma"/>
          <w:b/>
          <w:bCs/>
          <w:iCs/>
          <w:sz w:val="56"/>
          <w:szCs w:val="56"/>
          <w:lang w:eastAsia="el-GR"/>
        </w:rPr>
      </w:pPr>
      <w:r>
        <w:rPr>
          <w:rFonts w:ascii="Tahoma" w:eastAsia="Times New Roman" w:hAnsi="Tahoma" w:cs="Tahoma"/>
          <w:b/>
          <w:sz w:val="56"/>
          <w:szCs w:val="56"/>
          <w:lang w:eastAsia="el-GR"/>
        </w:rPr>
        <w:t xml:space="preserve">Εφαρμογές και κίνδυνοι </w:t>
      </w:r>
      <w:r w:rsidR="00AF615F">
        <w:rPr>
          <w:rFonts w:ascii="Tahoma" w:eastAsia="Times New Roman" w:hAnsi="Tahoma" w:cs="Tahoma"/>
          <w:b/>
          <w:sz w:val="56"/>
          <w:szCs w:val="56"/>
          <w:lang w:eastAsia="el-GR"/>
        </w:rPr>
        <w:t>της</w:t>
      </w:r>
    </w:p>
    <w:p w:rsidR="00D81DDF" w:rsidRPr="00D81DDF" w:rsidRDefault="00E33932" w:rsidP="00AF615F">
      <w:pPr>
        <w:pStyle w:val="a5"/>
        <w:spacing w:before="240" w:after="0" w:line="240" w:lineRule="auto"/>
        <w:ind w:left="1287" w:firstLine="153"/>
        <w:rPr>
          <w:rFonts w:ascii="Tahoma" w:eastAsia="Times New Roman" w:hAnsi="Tahoma"/>
          <w:b/>
          <w:bCs/>
          <w:iCs/>
          <w:sz w:val="56"/>
          <w:szCs w:val="56"/>
          <w:lang w:eastAsia="el-GR"/>
        </w:rPr>
      </w:pPr>
      <w:r w:rsidRPr="00E33932">
        <w:rPr>
          <w:rFonts w:ascii="Tahoma" w:eastAsia="Times New Roman" w:hAnsi="Tahoma" w:cs="Tahoma"/>
          <w:b/>
          <w:noProof/>
          <w:sz w:val="56"/>
          <w:szCs w:val="56"/>
          <w:lang w:eastAsia="el-GR"/>
        </w:rPr>
        <w:pict>
          <v:shapetype id="_x0000_t202" coordsize="21600,21600" o:spt="202" path="m,l,21600r21600,l21600,xe">
            <v:stroke joinstyle="miter"/>
            <v:path gradientshapeok="t" o:connecttype="rect"/>
          </v:shapetype>
          <v:shape id="_x0000_s1612" type="#_x0000_t202" style="position:absolute;left:0;text-align:left;margin-left:0;margin-top:0;width:60.9pt;height:32.2pt;z-index:2520412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2;mso-fit-shape-to-text:t" inset="0,0,0,0">
              <w:txbxContent>
                <w:p w:rsidR="002778DD" w:rsidRPr="00247D54" w:rsidRDefault="002778DD" w:rsidP="006D5E2D">
                  <w:pPr>
                    <w:jc w:val="center"/>
                    <w:rPr>
                      <w:b/>
                      <w:szCs w:val="56"/>
                      <w:lang w:val="en-US"/>
                    </w:rPr>
                  </w:pPr>
                  <w:r>
                    <w:rPr>
                      <w:b/>
                      <w:szCs w:val="56"/>
                    </w:rPr>
                    <w:t xml:space="preserve">5 / </w:t>
                  </w:r>
                  <w:r>
                    <w:rPr>
                      <w:b/>
                      <w:szCs w:val="56"/>
                      <w:lang w:val="en-US"/>
                    </w:rPr>
                    <w:t>6</w:t>
                  </w:r>
                  <w:r>
                    <w:rPr>
                      <w:b/>
                      <w:szCs w:val="56"/>
                    </w:rPr>
                    <w:t>9</w:t>
                  </w:r>
                  <w:r>
                    <w:rPr>
                      <w:b/>
                      <w:szCs w:val="56"/>
                      <w:lang w:val="en-US"/>
                    </w:rPr>
                    <w:t xml:space="preserve"> </w:t>
                  </w:r>
                </w:p>
              </w:txbxContent>
            </v:textbox>
            <w10:wrap anchorx="page" anchory="page"/>
          </v:shape>
        </w:pict>
      </w:r>
      <w:r w:rsidR="00D81DDF">
        <w:rPr>
          <w:rFonts w:ascii="Tahoma" w:eastAsia="Times New Roman" w:hAnsi="Tahoma" w:cs="Tahoma"/>
          <w:b/>
          <w:sz w:val="56"/>
          <w:szCs w:val="56"/>
          <w:lang w:eastAsia="el-GR"/>
        </w:rPr>
        <w:t>ραδιενέργειας</w:t>
      </w:r>
      <w:r w:rsidR="00D81DDF" w:rsidRPr="00D81DDF">
        <w:rPr>
          <w:rFonts w:ascii="Tahoma" w:eastAsia="Times New Roman" w:hAnsi="Tahoma"/>
          <w:b/>
          <w:bCs/>
          <w:iCs/>
          <w:sz w:val="56"/>
          <w:szCs w:val="56"/>
          <w:lang w:eastAsia="el-GR"/>
        </w:rPr>
        <w:t xml:space="preserve"> </w:t>
      </w:r>
    </w:p>
    <w:p w:rsidR="00D81DDF" w:rsidRPr="00D81DDF" w:rsidRDefault="00D81DDF" w:rsidP="0036551F">
      <w:pPr>
        <w:spacing w:before="0"/>
        <w:ind w:firstLine="0"/>
        <w:rPr>
          <w:rFonts w:eastAsia="Times New Roman"/>
          <w:b/>
          <w:bCs/>
          <w:iCs/>
          <w:szCs w:val="56"/>
          <w:lang w:eastAsia="el-GR"/>
        </w:rPr>
      </w:pPr>
      <w:r w:rsidRPr="00D81DDF">
        <w:rPr>
          <w:rFonts w:eastAsia="Times New Roman"/>
          <w:b/>
          <w:bCs/>
          <w:iCs/>
          <w:szCs w:val="56"/>
          <w:lang w:eastAsia="el-GR"/>
        </w:rPr>
        <w:br w:type="page"/>
      </w:r>
    </w:p>
    <w:p w:rsidR="003D24C5" w:rsidRDefault="003D24C5" w:rsidP="005B542D">
      <w:pPr>
        <w:ind w:firstLine="0"/>
        <w:jc w:val="right"/>
        <w:rPr>
          <w:rStyle w:val="a3"/>
          <w:rFonts w:cs="Arial"/>
          <w:iCs/>
          <w:color w:val="000000"/>
          <w:szCs w:val="56"/>
          <w:shd w:val="clear" w:color="auto" w:fill="FFFFFF"/>
        </w:rPr>
      </w:pPr>
    </w:p>
    <w:p w:rsidR="003D24C5" w:rsidRDefault="003D24C5" w:rsidP="005B542D">
      <w:pPr>
        <w:ind w:firstLine="0"/>
        <w:jc w:val="right"/>
        <w:rPr>
          <w:rStyle w:val="a3"/>
          <w:rFonts w:cs="Arial"/>
          <w:iCs/>
          <w:color w:val="000000"/>
          <w:szCs w:val="56"/>
          <w:shd w:val="clear" w:color="auto" w:fill="FFFFFF"/>
        </w:rPr>
      </w:pPr>
    </w:p>
    <w:p w:rsidR="00D81DDF" w:rsidRDefault="00D81DDF" w:rsidP="005445B8">
      <w:pPr>
        <w:ind w:firstLine="0"/>
        <w:rPr>
          <w:rStyle w:val="a3"/>
          <w:rFonts w:cs="Arial"/>
          <w:iCs/>
          <w:color w:val="000000"/>
          <w:szCs w:val="56"/>
          <w:shd w:val="clear" w:color="auto" w:fill="FFFFFF"/>
        </w:rPr>
      </w:pPr>
      <w:r>
        <w:rPr>
          <w:rStyle w:val="a3"/>
          <w:rFonts w:cs="Arial"/>
          <w:iCs/>
          <w:color w:val="000000"/>
          <w:szCs w:val="56"/>
          <w:shd w:val="clear" w:color="auto" w:fill="FFFFFF"/>
        </w:rPr>
        <w:t>Ο ενεργειακός γίγαντας –</w:t>
      </w:r>
      <w:r w:rsidR="00AF615F">
        <w:rPr>
          <w:rStyle w:val="a3"/>
          <w:rFonts w:cs="Arial"/>
          <w:iCs/>
          <w:color w:val="000000"/>
          <w:szCs w:val="56"/>
          <w:shd w:val="clear" w:color="auto" w:fill="FFFFFF"/>
        </w:rPr>
        <w:t xml:space="preserve"> </w:t>
      </w:r>
      <w:r>
        <w:rPr>
          <w:rStyle w:val="a3"/>
          <w:rFonts w:cs="Arial"/>
          <w:iCs/>
          <w:color w:val="000000"/>
          <w:szCs w:val="56"/>
          <w:shd w:val="clear" w:color="auto" w:fill="FFFFFF"/>
        </w:rPr>
        <w:t>πυρήνας εκδηλώνει την παρουσία τους τόσο στο μικρόκοσμο όσο και σε φαινό</w:t>
      </w:r>
      <w:r w:rsidR="003D24C5">
        <w:rPr>
          <w:rStyle w:val="a3"/>
          <w:rFonts w:cs="Arial"/>
          <w:iCs/>
          <w:color w:val="000000"/>
          <w:szCs w:val="56"/>
          <w:shd w:val="clear" w:color="auto" w:fill="FFFFFF"/>
        </w:rPr>
        <w:t>-</w:t>
      </w:r>
      <w:r>
        <w:rPr>
          <w:rStyle w:val="a3"/>
          <w:rFonts w:cs="Arial"/>
          <w:iCs/>
          <w:color w:val="000000"/>
          <w:szCs w:val="56"/>
          <w:shd w:val="clear" w:color="auto" w:fill="FFFFFF"/>
        </w:rPr>
        <w:t>μενα συμπαντικής κλίμακας.</w:t>
      </w:r>
    </w:p>
    <w:p w:rsidR="005535B5" w:rsidRDefault="007E4223" w:rsidP="0036551F">
      <w:pPr>
        <w:ind w:firstLine="0"/>
        <w:rPr>
          <w:rStyle w:val="a3"/>
          <w:rFonts w:cs="Arial"/>
          <w:iCs/>
          <w:color w:val="000000"/>
          <w:szCs w:val="56"/>
          <w:shd w:val="clear" w:color="auto" w:fill="FFFFFF"/>
        </w:rPr>
      </w:pPr>
      <w:r>
        <w:rPr>
          <w:rFonts w:cs="Arial"/>
          <w:b/>
          <w:bCs/>
          <w:iCs/>
          <w:noProof/>
          <w:color w:val="000000"/>
          <w:szCs w:val="56"/>
          <w:lang w:eastAsia="el-GR"/>
        </w:rPr>
        <w:drawing>
          <wp:anchor distT="0" distB="0" distL="114300" distR="114300" simplePos="0" relativeHeight="251836416" behindDoc="0" locked="0" layoutInCell="1" allowOverlap="1">
            <wp:simplePos x="0" y="0"/>
            <wp:positionH relativeFrom="column">
              <wp:posOffset>1832610</wp:posOffset>
            </wp:positionH>
            <wp:positionV relativeFrom="paragraph">
              <wp:posOffset>45720</wp:posOffset>
            </wp:positionV>
            <wp:extent cx="4257675" cy="2133600"/>
            <wp:effectExtent l="19050" t="0" r="9525" b="0"/>
            <wp:wrapNone/>
            <wp:docPr id="4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lum bright="15000"/>
                    </a:blip>
                    <a:srcRect/>
                    <a:stretch>
                      <a:fillRect/>
                    </a:stretch>
                  </pic:blipFill>
                  <pic:spPr bwMode="auto">
                    <a:xfrm>
                      <a:off x="0" y="0"/>
                      <a:ext cx="4257675" cy="2133600"/>
                    </a:xfrm>
                    <a:prstGeom prst="rect">
                      <a:avLst/>
                    </a:prstGeom>
                    <a:noFill/>
                    <a:ln w="9525">
                      <a:noFill/>
                      <a:miter lim="800000"/>
                      <a:headEnd/>
                      <a:tailEnd/>
                    </a:ln>
                  </pic:spPr>
                </pic:pic>
              </a:graphicData>
            </a:graphic>
          </wp:anchor>
        </w:drawing>
      </w:r>
    </w:p>
    <w:p w:rsidR="005535B5" w:rsidRDefault="005535B5" w:rsidP="0036551F">
      <w:pPr>
        <w:ind w:firstLine="0"/>
        <w:rPr>
          <w:rStyle w:val="a3"/>
          <w:rFonts w:cs="Arial"/>
          <w:iCs/>
          <w:color w:val="000000"/>
          <w:szCs w:val="56"/>
          <w:shd w:val="clear" w:color="auto" w:fill="FFFFFF"/>
        </w:rPr>
      </w:pPr>
    </w:p>
    <w:p w:rsidR="005B542D" w:rsidRDefault="005B542D" w:rsidP="0036551F">
      <w:pPr>
        <w:ind w:firstLine="0"/>
        <w:rPr>
          <w:rStyle w:val="a3"/>
          <w:rFonts w:cs="Arial"/>
          <w:iCs/>
          <w:color w:val="000000"/>
          <w:szCs w:val="56"/>
          <w:shd w:val="clear" w:color="auto" w:fill="FFFFFF"/>
        </w:rPr>
      </w:pPr>
    </w:p>
    <w:p w:rsidR="007E4223" w:rsidRDefault="005B542D" w:rsidP="0036551F">
      <w:pPr>
        <w:ind w:firstLine="0"/>
        <w:rPr>
          <w:rStyle w:val="a3"/>
          <w:rFonts w:cs="Arial"/>
          <w:iCs/>
          <w:color w:val="000000"/>
          <w:szCs w:val="56"/>
          <w:shd w:val="clear" w:color="auto" w:fill="FFFFFF"/>
        </w:rPr>
      </w:pPr>
      <w:r>
        <w:rPr>
          <w:rFonts w:cs="Arial"/>
          <w:b/>
          <w:bCs/>
          <w:iCs/>
          <w:noProof/>
          <w:color w:val="000000"/>
          <w:szCs w:val="56"/>
          <w:lang w:eastAsia="el-GR"/>
        </w:rPr>
        <w:drawing>
          <wp:anchor distT="0" distB="0" distL="114300" distR="114300" simplePos="0" relativeHeight="251835392" behindDoc="0" locked="0" layoutInCell="1" allowOverlap="1">
            <wp:simplePos x="0" y="0"/>
            <wp:positionH relativeFrom="column">
              <wp:posOffset>-73660</wp:posOffset>
            </wp:positionH>
            <wp:positionV relativeFrom="paragraph">
              <wp:posOffset>241935</wp:posOffset>
            </wp:positionV>
            <wp:extent cx="2955925" cy="4093845"/>
            <wp:effectExtent l="19050" t="0" r="0" b="0"/>
            <wp:wrapSquare wrapText="bothSides"/>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lum bright="20000"/>
                    </a:blip>
                    <a:srcRect/>
                    <a:stretch>
                      <a:fillRect/>
                    </a:stretch>
                  </pic:blipFill>
                  <pic:spPr bwMode="auto">
                    <a:xfrm>
                      <a:off x="0" y="0"/>
                      <a:ext cx="2955925" cy="4093845"/>
                    </a:xfrm>
                    <a:prstGeom prst="rect">
                      <a:avLst/>
                    </a:prstGeom>
                    <a:noFill/>
                    <a:ln w="9525">
                      <a:noFill/>
                      <a:miter lim="800000"/>
                      <a:headEnd/>
                      <a:tailEnd/>
                    </a:ln>
                  </pic:spPr>
                </pic:pic>
              </a:graphicData>
            </a:graphic>
          </wp:anchor>
        </w:drawing>
      </w:r>
    </w:p>
    <w:p w:rsidR="007E4223" w:rsidRPr="005B542D" w:rsidRDefault="007E4223" w:rsidP="0036551F">
      <w:pPr>
        <w:ind w:firstLine="0"/>
        <w:rPr>
          <w:rStyle w:val="a3"/>
          <w:rFonts w:cs="Arial"/>
          <w:iCs/>
          <w:color w:val="000000"/>
          <w:sz w:val="20"/>
          <w:szCs w:val="56"/>
          <w:shd w:val="clear" w:color="auto" w:fill="FFFFFF"/>
        </w:rPr>
      </w:pPr>
    </w:p>
    <w:p w:rsidR="00D81DDF" w:rsidRPr="00D81DDF" w:rsidRDefault="00E33932" w:rsidP="0036551F">
      <w:pPr>
        <w:ind w:firstLine="0"/>
        <w:rPr>
          <w:rStyle w:val="a3"/>
          <w:rFonts w:cs="Arial"/>
          <w:iCs/>
          <w:color w:val="000000"/>
          <w:szCs w:val="56"/>
          <w:shd w:val="clear" w:color="auto" w:fill="FFFFFF"/>
        </w:rPr>
      </w:pPr>
      <w:r>
        <w:rPr>
          <w:rFonts w:cs="Arial"/>
          <w:b/>
          <w:bCs/>
          <w:iCs/>
          <w:noProof/>
          <w:color w:val="000000"/>
          <w:szCs w:val="56"/>
          <w:lang w:eastAsia="el-GR"/>
        </w:rPr>
        <w:pict>
          <v:shape id="_x0000_s1613" type="#_x0000_t202" style="position:absolute;margin-left:0;margin-top:0;width:60.9pt;height:32.2pt;z-index:2520422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3;mso-fit-shape-to-text:t" inset="0,0,0,0">
              <w:txbxContent>
                <w:p w:rsidR="002778DD" w:rsidRPr="00247D54" w:rsidRDefault="002778DD" w:rsidP="006D5E2D">
                  <w:pPr>
                    <w:jc w:val="center"/>
                    <w:rPr>
                      <w:b/>
                      <w:szCs w:val="56"/>
                      <w:lang w:val="en-US"/>
                    </w:rPr>
                  </w:pPr>
                  <w:r>
                    <w:rPr>
                      <w:b/>
                      <w:szCs w:val="56"/>
                    </w:rPr>
                    <w:t xml:space="preserve">6 / </w:t>
                  </w:r>
                  <w:r>
                    <w:rPr>
                      <w:b/>
                      <w:szCs w:val="56"/>
                      <w:lang w:val="en-US"/>
                    </w:rPr>
                    <w:t>6</w:t>
                  </w:r>
                  <w:r>
                    <w:rPr>
                      <w:b/>
                      <w:szCs w:val="56"/>
                    </w:rPr>
                    <w:t>9</w:t>
                  </w:r>
                  <w:r>
                    <w:rPr>
                      <w:b/>
                      <w:szCs w:val="56"/>
                      <w:lang w:val="en-US"/>
                    </w:rPr>
                    <w:t xml:space="preserve"> </w:t>
                  </w:r>
                </w:p>
              </w:txbxContent>
            </v:textbox>
            <w10:wrap anchorx="page" anchory="page"/>
          </v:shape>
        </w:pict>
      </w:r>
      <w:r w:rsidR="007F47C3">
        <w:rPr>
          <w:rStyle w:val="a3"/>
          <w:rFonts w:cs="Arial"/>
          <w:iCs/>
          <w:color w:val="000000"/>
          <w:szCs w:val="56"/>
          <w:shd w:val="clear" w:color="auto" w:fill="FFFFFF"/>
        </w:rPr>
        <w:t>Οι διατάξεις των ανιχνευτών σω</w:t>
      </w:r>
      <w:r w:rsidR="005B542D">
        <w:rPr>
          <w:rStyle w:val="a3"/>
          <w:rFonts w:cs="Arial"/>
          <w:iCs/>
          <w:color w:val="000000"/>
          <w:szCs w:val="56"/>
          <w:shd w:val="clear" w:color="auto" w:fill="FFFFFF"/>
        </w:rPr>
        <w:t>-</w:t>
      </w:r>
      <w:r w:rsidR="007F47C3">
        <w:rPr>
          <w:rStyle w:val="a3"/>
          <w:rFonts w:cs="Arial"/>
          <w:iCs/>
          <w:color w:val="000000"/>
          <w:szCs w:val="56"/>
          <w:shd w:val="clear" w:color="auto" w:fill="FFFFFF"/>
        </w:rPr>
        <w:t>ματιδίων είναι τα ηλεκτρονικά μάτια των φυσικών για να παρατηρούν τα υποατομικά σωματίδια.</w:t>
      </w:r>
      <w:r w:rsidR="00D81DDF">
        <w:rPr>
          <w:rStyle w:val="a3"/>
          <w:rFonts w:cs="Arial"/>
          <w:i/>
          <w:iCs/>
          <w:color w:val="000000"/>
          <w:szCs w:val="56"/>
          <w:shd w:val="clear" w:color="auto" w:fill="FFFFFF"/>
        </w:rPr>
        <w:br w:type="page"/>
      </w:r>
    </w:p>
    <w:p w:rsidR="007F47C3" w:rsidRPr="007F47C3" w:rsidRDefault="007F47C3" w:rsidP="003D52A9">
      <w:pPr>
        <w:spacing w:before="0"/>
        <w:ind w:firstLine="0"/>
        <w:jc w:val="center"/>
        <w:rPr>
          <w:b/>
          <w:color w:val="CC0000"/>
        </w:rPr>
      </w:pPr>
      <w:r w:rsidRPr="007F47C3">
        <w:rPr>
          <w:rFonts w:cs="Arial"/>
          <w:b/>
          <w:bCs/>
          <w:noProof/>
          <w:color w:val="CC0000"/>
          <w:szCs w:val="56"/>
          <w:shd w:val="clear" w:color="auto" w:fill="FFFFFF"/>
          <w:lang w:eastAsia="el-GR"/>
        </w:rPr>
        <w:lastRenderedPageBreak/>
        <w:drawing>
          <wp:inline distT="0" distB="0" distL="0" distR="0">
            <wp:extent cx="3073622" cy="3056192"/>
            <wp:effectExtent l="1905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lum bright="10000"/>
                    </a:blip>
                    <a:srcRect/>
                    <a:stretch>
                      <a:fillRect/>
                    </a:stretch>
                  </pic:blipFill>
                  <pic:spPr bwMode="auto">
                    <a:xfrm>
                      <a:off x="0" y="0"/>
                      <a:ext cx="3073622" cy="3056192"/>
                    </a:xfrm>
                    <a:prstGeom prst="rect">
                      <a:avLst/>
                    </a:prstGeom>
                    <a:noFill/>
                    <a:ln w="9525">
                      <a:noFill/>
                      <a:miter lim="800000"/>
                      <a:headEnd/>
                      <a:tailEnd/>
                    </a:ln>
                  </pic:spPr>
                </pic:pic>
              </a:graphicData>
            </a:graphic>
          </wp:inline>
        </w:drawing>
      </w:r>
    </w:p>
    <w:p w:rsidR="007F47C3" w:rsidRPr="007B08F3" w:rsidRDefault="007F47C3" w:rsidP="0036551F">
      <w:pPr>
        <w:spacing w:before="0"/>
        <w:ind w:firstLine="0"/>
        <w:rPr>
          <w:rFonts w:ascii="Tahoma" w:hAnsi="Tahoma" w:cs="Tahoma"/>
          <w:b/>
          <w:color w:val="CC0000"/>
        </w:rPr>
      </w:pPr>
      <w:r w:rsidRPr="007B08F3">
        <w:rPr>
          <w:rFonts w:ascii="Tahoma" w:hAnsi="Tahoma" w:cs="Tahoma"/>
          <w:b/>
          <w:color w:val="CC0000"/>
        </w:rPr>
        <w:t xml:space="preserve">Η τρομακτική φωτογραφία του «μανιταριού» μιας πυρηνικής έκρηξης </w:t>
      </w:r>
    </w:p>
    <w:p w:rsidR="007F47C3" w:rsidRPr="00B2778D" w:rsidRDefault="00E33932" w:rsidP="0036551F">
      <w:pPr>
        <w:spacing w:before="0"/>
        <w:ind w:firstLine="0"/>
        <w:rPr>
          <w:rStyle w:val="a3"/>
          <w:rFonts w:cs="Arial"/>
          <w:iCs/>
          <w:color w:val="000000"/>
          <w:szCs w:val="56"/>
          <w:shd w:val="clear" w:color="auto" w:fill="FFFFFF"/>
        </w:rPr>
      </w:pPr>
      <w:r>
        <w:rPr>
          <w:rFonts w:cs="Arial"/>
          <w:b/>
          <w:bCs/>
          <w:iCs/>
          <w:noProof/>
          <w:color w:val="000000"/>
          <w:szCs w:val="56"/>
          <w:lang w:eastAsia="el-GR"/>
        </w:rPr>
        <w:pict>
          <v:shape id="_x0000_s1614" type="#_x0000_t202" style="position:absolute;margin-left:0;margin-top:0;width:60.9pt;height:32.2pt;z-index:2520432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4;mso-fit-shape-to-text:t" inset="0,0,0,0">
              <w:txbxContent>
                <w:p w:rsidR="002778DD" w:rsidRPr="00247D54" w:rsidRDefault="002778DD" w:rsidP="006D5E2D">
                  <w:pPr>
                    <w:jc w:val="center"/>
                    <w:rPr>
                      <w:b/>
                      <w:szCs w:val="56"/>
                      <w:lang w:val="en-US"/>
                    </w:rPr>
                  </w:pPr>
                  <w:r>
                    <w:rPr>
                      <w:b/>
                      <w:szCs w:val="56"/>
                      <w:lang w:val="en-US"/>
                    </w:rPr>
                    <w:t>7</w:t>
                  </w:r>
                  <w:r>
                    <w:rPr>
                      <w:b/>
                      <w:szCs w:val="56"/>
                    </w:rPr>
                    <w:t xml:space="preserve"> / 70 </w:t>
                  </w:r>
                  <w:r>
                    <w:rPr>
                      <w:b/>
                      <w:szCs w:val="56"/>
                      <w:lang w:val="en-US"/>
                    </w:rPr>
                    <w:t xml:space="preserve"> </w:t>
                  </w:r>
                </w:p>
              </w:txbxContent>
            </v:textbox>
            <w10:wrap anchorx="page" anchory="page"/>
          </v:shape>
        </w:pict>
      </w:r>
      <w:r w:rsidR="007F47C3" w:rsidRPr="007F47C3">
        <w:rPr>
          <w:rStyle w:val="a3"/>
          <w:rFonts w:cs="Arial"/>
          <w:iCs/>
          <w:color w:val="000000"/>
          <w:szCs w:val="56"/>
          <w:shd w:val="clear" w:color="auto" w:fill="FFFFFF"/>
        </w:rPr>
        <w:t>Το πιθανό αποτέλεσμα μιας πυρη</w:t>
      </w:r>
      <w:r w:rsidR="003D52A9" w:rsidRPr="003D52A9">
        <w:rPr>
          <w:rStyle w:val="a3"/>
          <w:rFonts w:cs="Arial"/>
          <w:iCs/>
          <w:color w:val="000000"/>
          <w:szCs w:val="56"/>
          <w:shd w:val="clear" w:color="auto" w:fill="FFFFFF"/>
        </w:rPr>
        <w:t>-</w:t>
      </w:r>
      <w:r w:rsidR="007F47C3" w:rsidRPr="007F47C3">
        <w:rPr>
          <w:rStyle w:val="a3"/>
          <w:rFonts w:cs="Arial"/>
          <w:iCs/>
          <w:color w:val="000000"/>
          <w:szCs w:val="56"/>
          <w:shd w:val="clear" w:color="auto" w:fill="FFFFFF"/>
        </w:rPr>
        <w:t>νικής έκρηξης ενός μεγατόνου θα ήταν η καταστροφή μιας πόλης σαν την Αθήνα. Η έκρηξη θα προκαλού</w:t>
      </w:r>
      <w:r w:rsidR="003D52A9" w:rsidRPr="003D52A9">
        <w:rPr>
          <w:rStyle w:val="a3"/>
          <w:rFonts w:cs="Arial"/>
          <w:iCs/>
          <w:color w:val="000000"/>
          <w:szCs w:val="56"/>
          <w:shd w:val="clear" w:color="auto" w:fill="FFFFFF"/>
        </w:rPr>
        <w:t>-</w:t>
      </w:r>
      <w:r w:rsidR="007F47C3" w:rsidRPr="007F47C3">
        <w:rPr>
          <w:rStyle w:val="a3"/>
          <w:rFonts w:cs="Arial"/>
          <w:iCs/>
          <w:color w:val="000000"/>
          <w:szCs w:val="56"/>
          <w:shd w:val="clear" w:color="auto" w:fill="FFFFFF"/>
        </w:rPr>
        <w:t>σε τεράστια πυρκαγιά, που θα κα</w:t>
      </w:r>
      <w:r w:rsidR="003D52A9" w:rsidRPr="003D52A9">
        <w:rPr>
          <w:rStyle w:val="a3"/>
          <w:rFonts w:cs="Arial"/>
          <w:iCs/>
          <w:color w:val="000000"/>
          <w:szCs w:val="56"/>
          <w:shd w:val="clear" w:color="auto" w:fill="FFFFFF"/>
        </w:rPr>
        <w:t>-</w:t>
      </w:r>
      <w:r w:rsidR="007F47C3" w:rsidRPr="007F47C3">
        <w:rPr>
          <w:rStyle w:val="a3"/>
          <w:rFonts w:cs="Arial"/>
          <w:iCs/>
          <w:color w:val="000000"/>
          <w:szCs w:val="56"/>
          <w:shd w:val="clear" w:color="auto" w:fill="FFFFFF"/>
        </w:rPr>
        <w:t>τάπινε το μεγαλύτερο μέρος της πόλης. Ο καπνός και η σκόνη, που θα διασκορπίζονταν στην ατμό-σφαιρα από παρόμοιες εκρήξεις, θα προκαλούσαν έναν πυρηνικό χει</w:t>
      </w:r>
      <w:r w:rsidR="00B2778D">
        <w:rPr>
          <w:rStyle w:val="a3"/>
          <w:rFonts w:cs="Arial"/>
          <w:iCs/>
          <w:color w:val="000000"/>
          <w:szCs w:val="56"/>
          <w:shd w:val="clear" w:color="auto" w:fill="FFFFFF"/>
        </w:rPr>
        <w:t>-</w:t>
      </w:r>
      <w:r w:rsidR="007F47C3" w:rsidRPr="007F47C3">
        <w:rPr>
          <w:rStyle w:val="a3"/>
          <w:rFonts w:cs="Arial"/>
          <w:iCs/>
          <w:color w:val="000000"/>
          <w:szCs w:val="56"/>
          <w:shd w:val="clear" w:color="auto" w:fill="FFFFFF"/>
        </w:rPr>
        <w:t>μώνα με πολύ χαμηλές θερμοκρα</w:t>
      </w:r>
      <w:r w:rsidR="00B2778D">
        <w:rPr>
          <w:rStyle w:val="a3"/>
          <w:rFonts w:cs="Arial"/>
          <w:iCs/>
          <w:color w:val="000000"/>
          <w:szCs w:val="56"/>
          <w:shd w:val="clear" w:color="auto" w:fill="FFFFFF"/>
        </w:rPr>
        <w:t>-</w:t>
      </w:r>
      <w:r w:rsidR="007F47C3" w:rsidRPr="007F47C3">
        <w:rPr>
          <w:rStyle w:val="a3"/>
          <w:rFonts w:cs="Arial"/>
          <w:iCs/>
          <w:color w:val="000000"/>
          <w:szCs w:val="56"/>
          <w:shd w:val="clear" w:color="auto" w:fill="FFFFFF"/>
        </w:rPr>
        <w:t>σίες</w:t>
      </w:r>
      <w:r w:rsidR="007F47C3" w:rsidRPr="00B2778D">
        <w:rPr>
          <w:rStyle w:val="a3"/>
          <w:rFonts w:cs="Arial"/>
          <w:iCs/>
          <w:color w:val="000000"/>
          <w:szCs w:val="56"/>
          <w:shd w:val="clear" w:color="auto" w:fill="FFFFFF"/>
        </w:rPr>
        <w:t>.</w:t>
      </w:r>
    </w:p>
    <w:p w:rsidR="00F96031" w:rsidRPr="005149D9" w:rsidRDefault="005149D9" w:rsidP="0036551F">
      <w:pPr>
        <w:spacing w:before="0"/>
        <w:ind w:firstLine="0"/>
        <w:rPr>
          <w:rFonts w:ascii="Microsoft Sans Serif" w:hAnsi="Microsoft Sans Serif" w:cs="Microsoft Sans Serif"/>
          <w:b/>
          <w:iCs/>
          <w:color w:val="000000"/>
          <w:sz w:val="58"/>
          <w:szCs w:val="58"/>
          <w:shd w:val="clear" w:color="auto" w:fill="FFFFFF"/>
        </w:rPr>
      </w:pPr>
      <w:r>
        <w:rPr>
          <w:rFonts w:cs="Arial"/>
          <w:iCs/>
          <w:noProof/>
          <w:color w:val="000000"/>
          <w:szCs w:val="56"/>
          <w:lang w:eastAsia="el-GR"/>
        </w:rPr>
        <w:lastRenderedPageBreak/>
        <w:drawing>
          <wp:anchor distT="0" distB="0" distL="114300" distR="114300" simplePos="0" relativeHeight="251675648" behindDoc="0" locked="0" layoutInCell="1" allowOverlap="1">
            <wp:simplePos x="0" y="0"/>
            <wp:positionH relativeFrom="column">
              <wp:posOffset>4404360</wp:posOffset>
            </wp:positionH>
            <wp:positionV relativeFrom="paragraph">
              <wp:posOffset>6137910</wp:posOffset>
            </wp:positionV>
            <wp:extent cx="1842770" cy="2838450"/>
            <wp:effectExtent l="19050" t="0" r="5080" b="0"/>
            <wp:wrapSquare wrapText="bothSides"/>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srcRect/>
                    <a:stretch>
                      <a:fillRect/>
                    </a:stretch>
                  </pic:blipFill>
                  <pic:spPr bwMode="auto">
                    <a:xfrm>
                      <a:off x="0" y="0"/>
                      <a:ext cx="1842770" cy="2838450"/>
                    </a:xfrm>
                    <a:prstGeom prst="rect">
                      <a:avLst/>
                    </a:prstGeom>
                    <a:noFill/>
                    <a:ln w="9525">
                      <a:noFill/>
                      <a:miter lim="800000"/>
                      <a:headEnd/>
                      <a:tailEnd/>
                    </a:ln>
                  </pic:spPr>
                </pic:pic>
              </a:graphicData>
            </a:graphic>
          </wp:anchor>
        </w:drawing>
      </w:r>
      <w:r>
        <w:rPr>
          <w:rFonts w:cs="Arial"/>
          <w:iCs/>
          <w:noProof/>
          <w:color w:val="000000"/>
          <w:szCs w:val="56"/>
          <w:lang w:eastAsia="el-GR"/>
        </w:rPr>
        <w:drawing>
          <wp:anchor distT="0" distB="0" distL="114300" distR="114300" simplePos="0" relativeHeight="251676672" behindDoc="1" locked="0" layoutInCell="1" allowOverlap="1">
            <wp:simplePos x="0" y="0"/>
            <wp:positionH relativeFrom="column">
              <wp:posOffset>22860</wp:posOffset>
            </wp:positionH>
            <wp:positionV relativeFrom="paragraph">
              <wp:posOffset>861060</wp:posOffset>
            </wp:positionV>
            <wp:extent cx="2645410" cy="2958465"/>
            <wp:effectExtent l="19050" t="0" r="2540" b="0"/>
            <wp:wrapTight wrapText="bothSides">
              <wp:wrapPolygon edited="0">
                <wp:start x="-156" y="0"/>
                <wp:lineTo x="-156" y="21419"/>
                <wp:lineTo x="21621" y="21419"/>
                <wp:lineTo x="21621" y="0"/>
                <wp:lineTo x="-156" y="0"/>
              </wp:wrapPolygon>
            </wp:wrapTight>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2645410" cy="2958465"/>
                    </a:xfrm>
                    <a:prstGeom prst="rect">
                      <a:avLst/>
                    </a:prstGeom>
                    <a:noFill/>
                    <a:ln w="9525">
                      <a:noFill/>
                      <a:miter lim="800000"/>
                      <a:headEnd/>
                      <a:tailEnd/>
                    </a:ln>
                  </pic:spPr>
                </pic:pic>
              </a:graphicData>
            </a:graphic>
          </wp:anchor>
        </w:drawing>
      </w:r>
      <w:r w:rsidR="00213E44" w:rsidRPr="005445B8">
        <w:rPr>
          <w:rStyle w:val="a3"/>
          <w:rFonts w:ascii="Tahoma" w:hAnsi="Tahoma" w:cs="Tahoma"/>
          <w:iCs/>
          <w:color w:val="000000"/>
          <w:szCs w:val="56"/>
          <w:shd w:val="clear" w:color="auto" w:fill="FFFFFF"/>
        </w:rPr>
        <w:t>3-1</w:t>
      </w:r>
      <w:r w:rsidR="003D52A9" w:rsidRPr="005445B8">
        <w:rPr>
          <w:rStyle w:val="apple-converted-space"/>
          <w:rFonts w:cs="Arial"/>
          <w:b/>
          <w:iCs/>
          <w:color w:val="000000"/>
          <w:szCs w:val="56"/>
          <w:shd w:val="clear" w:color="auto" w:fill="FFFFFF"/>
        </w:rPr>
        <w:t xml:space="preserve"> </w:t>
      </w:r>
      <w:r w:rsidR="00213E44" w:rsidRPr="007F47C3">
        <w:rPr>
          <w:rFonts w:ascii="Microsoft Sans Serif" w:hAnsi="Microsoft Sans Serif" w:cs="Microsoft Sans Serif"/>
          <w:b/>
          <w:iCs/>
          <w:color w:val="000000"/>
          <w:sz w:val="58"/>
          <w:szCs w:val="58"/>
          <w:shd w:val="clear" w:color="auto" w:fill="FFFFFF"/>
          <w:lang w:val="en-US"/>
        </w:rPr>
        <w:t>Albert</w:t>
      </w:r>
      <w:r w:rsidR="00213E44" w:rsidRPr="005445B8">
        <w:rPr>
          <w:rFonts w:cs="Arial"/>
          <w:b/>
          <w:iCs/>
          <w:color w:val="000000"/>
          <w:szCs w:val="56"/>
          <w:shd w:val="clear" w:color="auto" w:fill="FFFFFF"/>
        </w:rPr>
        <w:t xml:space="preserve"> </w:t>
      </w:r>
      <w:r w:rsidR="00213E44" w:rsidRPr="007F47C3">
        <w:rPr>
          <w:rFonts w:ascii="Microsoft Sans Serif" w:hAnsi="Microsoft Sans Serif" w:cs="Microsoft Sans Serif"/>
          <w:b/>
          <w:iCs/>
          <w:color w:val="000000"/>
          <w:sz w:val="58"/>
          <w:szCs w:val="58"/>
          <w:shd w:val="clear" w:color="auto" w:fill="FFFFFF"/>
          <w:lang w:val="en-US"/>
        </w:rPr>
        <w:t>Einstein</w:t>
      </w:r>
      <w:r w:rsidR="00213E44" w:rsidRPr="005445B8">
        <w:rPr>
          <w:rFonts w:ascii="Microsoft Sans Serif" w:hAnsi="Microsoft Sans Serif" w:cs="Microsoft Sans Serif"/>
          <w:b/>
          <w:iCs/>
          <w:color w:val="000000"/>
          <w:sz w:val="58"/>
          <w:szCs w:val="58"/>
          <w:shd w:val="clear" w:color="auto" w:fill="FFFFFF"/>
        </w:rPr>
        <w:t xml:space="preserve"> (1879-1955) </w:t>
      </w:r>
      <w:r w:rsidR="00213E44" w:rsidRPr="007F47C3">
        <w:rPr>
          <w:rFonts w:ascii="Microsoft Sans Serif" w:hAnsi="Microsoft Sans Serif" w:cs="Microsoft Sans Serif"/>
          <w:b/>
          <w:iCs/>
          <w:color w:val="000000"/>
          <w:sz w:val="58"/>
          <w:szCs w:val="58"/>
          <w:shd w:val="clear" w:color="auto" w:fill="FFFFFF"/>
        </w:rPr>
        <w:t>και</w:t>
      </w:r>
      <w:r w:rsidR="00213E44" w:rsidRPr="005445B8">
        <w:rPr>
          <w:rFonts w:ascii="Microsoft Sans Serif" w:hAnsi="Microsoft Sans Serif" w:cs="Microsoft Sans Serif"/>
          <w:b/>
          <w:iCs/>
          <w:color w:val="000000"/>
          <w:sz w:val="58"/>
          <w:szCs w:val="58"/>
          <w:shd w:val="clear" w:color="auto" w:fill="FFFFFF"/>
        </w:rPr>
        <w:t xml:space="preserve"> </w:t>
      </w:r>
      <w:r w:rsidR="00213E44" w:rsidRPr="007F47C3">
        <w:rPr>
          <w:rFonts w:ascii="Microsoft Sans Serif" w:hAnsi="Microsoft Sans Serif" w:cs="Microsoft Sans Serif"/>
          <w:b/>
          <w:iCs/>
          <w:color w:val="000000"/>
          <w:sz w:val="58"/>
          <w:szCs w:val="58"/>
          <w:shd w:val="clear" w:color="auto" w:fill="FFFFFF"/>
          <w:lang w:val="en-US"/>
        </w:rPr>
        <w:t>Robert</w:t>
      </w:r>
      <w:r w:rsidR="00213E44" w:rsidRPr="005445B8">
        <w:rPr>
          <w:rFonts w:ascii="Microsoft Sans Serif" w:hAnsi="Microsoft Sans Serif" w:cs="Microsoft Sans Serif"/>
          <w:b/>
          <w:iCs/>
          <w:color w:val="000000"/>
          <w:sz w:val="58"/>
          <w:szCs w:val="58"/>
          <w:shd w:val="clear" w:color="auto" w:fill="FFFFFF"/>
        </w:rPr>
        <w:t xml:space="preserve"> </w:t>
      </w:r>
      <w:r w:rsidR="00213E44" w:rsidRPr="007F47C3">
        <w:rPr>
          <w:rFonts w:ascii="Microsoft Sans Serif" w:hAnsi="Microsoft Sans Serif" w:cs="Microsoft Sans Serif"/>
          <w:b/>
          <w:iCs/>
          <w:color w:val="000000"/>
          <w:sz w:val="58"/>
          <w:szCs w:val="58"/>
          <w:shd w:val="clear" w:color="auto" w:fill="FFFFFF"/>
          <w:lang w:val="en-US"/>
        </w:rPr>
        <w:t>Oppen</w:t>
      </w:r>
      <w:r>
        <w:rPr>
          <w:rFonts w:ascii="Microsoft Sans Serif" w:hAnsi="Microsoft Sans Serif" w:cs="Microsoft Sans Serif"/>
          <w:b/>
          <w:iCs/>
          <w:color w:val="000000"/>
          <w:sz w:val="58"/>
          <w:szCs w:val="58"/>
          <w:shd w:val="clear" w:color="auto" w:fill="FFFFFF"/>
          <w:lang w:val="en-US"/>
        </w:rPr>
        <w:t>heimer</w:t>
      </w:r>
      <w:r w:rsidRPr="005445B8">
        <w:rPr>
          <w:rFonts w:ascii="Microsoft Sans Serif" w:hAnsi="Microsoft Sans Serif" w:cs="Microsoft Sans Serif"/>
          <w:b/>
          <w:iCs/>
          <w:color w:val="000000"/>
          <w:sz w:val="58"/>
          <w:szCs w:val="58"/>
          <w:shd w:val="clear" w:color="auto" w:fill="FFFFFF"/>
        </w:rPr>
        <w:t xml:space="preserve"> (1904-</w:t>
      </w:r>
      <w:r w:rsidR="00213E44" w:rsidRPr="005445B8">
        <w:rPr>
          <w:rFonts w:ascii="Microsoft Sans Serif" w:hAnsi="Microsoft Sans Serif" w:cs="Microsoft Sans Serif"/>
          <w:b/>
          <w:iCs/>
          <w:color w:val="000000"/>
          <w:sz w:val="58"/>
          <w:szCs w:val="58"/>
          <w:shd w:val="clear" w:color="auto" w:fill="FFFFFF"/>
        </w:rPr>
        <w:t xml:space="preserve">1967). </w:t>
      </w:r>
      <w:r w:rsidR="00213E44" w:rsidRPr="007F47C3">
        <w:rPr>
          <w:rFonts w:ascii="Microsoft Sans Serif" w:hAnsi="Microsoft Sans Serif" w:cs="Microsoft Sans Serif"/>
          <w:b/>
          <w:iCs/>
          <w:color w:val="000000"/>
          <w:sz w:val="58"/>
          <w:szCs w:val="58"/>
          <w:shd w:val="clear" w:color="auto" w:fill="FFFFFF"/>
        </w:rPr>
        <w:t>Ο πρώτος, με μια επι</w:t>
      </w:r>
      <w:r w:rsidR="00EB2B15" w:rsidRPr="00EB2B15">
        <w:rPr>
          <w:rFonts w:ascii="Microsoft Sans Serif" w:hAnsi="Microsoft Sans Serif" w:cs="Microsoft Sans Serif"/>
          <w:b/>
          <w:iCs/>
          <w:color w:val="000000"/>
          <w:sz w:val="58"/>
          <w:szCs w:val="58"/>
          <w:shd w:val="clear" w:color="auto" w:fill="FFFFFF"/>
        </w:rPr>
        <w:t>-</w:t>
      </w:r>
      <w:r w:rsidR="00213E44" w:rsidRPr="007F47C3">
        <w:rPr>
          <w:rFonts w:ascii="Microsoft Sans Serif" w:hAnsi="Microsoft Sans Serif" w:cs="Microsoft Sans Serif"/>
          <w:b/>
          <w:iCs/>
          <w:color w:val="000000"/>
          <w:sz w:val="58"/>
          <w:szCs w:val="58"/>
          <w:shd w:val="clear" w:color="auto" w:fill="FFFFFF"/>
        </w:rPr>
        <w:t>στολή του το 1939 στον πρόεδρο Ρούζβελτ, υπέδειξε τη δυνατότητα κα</w:t>
      </w:r>
      <w:r w:rsidRPr="005149D9">
        <w:rPr>
          <w:rFonts w:ascii="Microsoft Sans Serif" w:hAnsi="Microsoft Sans Serif" w:cs="Microsoft Sans Serif"/>
          <w:b/>
          <w:iCs/>
          <w:color w:val="000000"/>
          <w:sz w:val="58"/>
          <w:szCs w:val="58"/>
          <w:shd w:val="clear" w:color="auto" w:fill="FFFFFF"/>
        </w:rPr>
        <w:t>-</w:t>
      </w:r>
      <w:r w:rsidR="00213E44" w:rsidRPr="007F47C3">
        <w:rPr>
          <w:rFonts w:ascii="Microsoft Sans Serif" w:hAnsi="Microsoft Sans Serif" w:cs="Microsoft Sans Serif"/>
          <w:b/>
          <w:iCs/>
          <w:color w:val="000000"/>
          <w:sz w:val="58"/>
          <w:szCs w:val="58"/>
          <w:shd w:val="clear" w:color="auto" w:fill="FFFFFF"/>
        </w:rPr>
        <w:t>τασκευής ατομικής βόμβας. Μετά τον πόλεμο έπαιξε ενερ</w:t>
      </w:r>
      <w:r w:rsidRPr="005149D9">
        <w:rPr>
          <w:rFonts w:ascii="Microsoft Sans Serif" w:hAnsi="Microsoft Sans Serif" w:cs="Microsoft Sans Serif"/>
          <w:b/>
          <w:iCs/>
          <w:color w:val="000000"/>
          <w:sz w:val="58"/>
          <w:szCs w:val="58"/>
          <w:shd w:val="clear" w:color="auto" w:fill="FFFFFF"/>
        </w:rPr>
        <w:t>-</w:t>
      </w:r>
      <w:r w:rsidR="00213E44" w:rsidRPr="007F47C3">
        <w:rPr>
          <w:rFonts w:ascii="Microsoft Sans Serif" w:hAnsi="Microsoft Sans Serif" w:cs="Microsoft Sans Serif"/>
          <w:b/>
          <w:iCs/>
          <w:color w:val="000000"/>
          <w:sz w:val="58"/>
          <w:szCs w:val="58"/>
          <w:shd w:val="clear" w:color="auto" w:fill="FFFFFF"/>
        </w:rPr>
        <w:t>γό ρόλο στην προσπάθεια αφοπλι</w:t>
      </w:r>
      <w:r w:rsidRPr="005149D9">
        <w:rPr>
          <w:rFonts w:ascii="Microsoft Sans Serif" w:hAnsi="Microsoft Sans Serif" w:cs="Microsoft Sans Serif"/>
          <w:b/>
          <w:iCs/>
          <w:color w:val="000000"/>
          <w:sz w:val="58"/>
          <w:szCs w:val="58"/>
          <w:shd w:val="clear" w:color="auto" w:fill="FFFFFF"/>
        </w:rPr>
        <w:t>-</w:t>
      </w:r>
      <w:r w:rsidR="00213E44" w:rsidRPr="007F47C3">
        <w:rPr>
          <w:rFonts w:ascii="Microsoft Sans Serif" w:hAnsi="Microsoft Sans Serif" w:cs="Microsoft Sans Serif"/>
          <w:b/>
          <w:iCs/>
          <w:color w:val="000000"/>
          <w:sz w:val="58"/>
          <w:szCs w:val="58"/>
          <w:shd w:val="clear" w:color="auto" w:fill="FFFFFF"/>
        </w:rPr>
        <w:t>σμού. Ο δεύτερος ήταν ο πρωτεργά</w:t>
      </w:r>
      <w:r w:rsidRPr="005149D9">
        <w:rPr>
          <w:rFonts w:ascii="Microsoft Sans Serif" w:hAnsi="Microsoft Sans Serif" w:cs="Microsoft Sans Serif"/>
          <w:b/>
          <w:iCs/>
          <w:color w:val="000000"/>
          <w:sz w:val="58"/>
          <w:szCs w:val="58"/>
          <w:shd w:val="clear" w:color="auto" w:fill="FFFFFF"/>
        </w:rPr>
        <w:t>-</w:t>
      </w:r>
      <w:r w:rsidR="00213E44" w:rsidRPr="007F47C3">
        <w:rPr>
          <w:rFonts w:ascii="Microsoft Sans Serif" w:hAnsi="Microsoft Sans Serif" w:cs="Microsoft Sans Serif"/>
          <w:b/>
          <w:iCs/>
          <w:color w:val="000000"/>
          <w:sz w:val="58"/>
          <w:szCs w:val="58"/>
          <w:shd w:val="clear" w:color="auto" w:fill="FFFFFF"/>
        </w:rPr>
        <w:t>της της κατασκευής της πρώτης βόμβας ουράνιου που ρίχτηκε στη Χιροσίμα.</w:t>
      </w:r>
    </w:p>
    <w:p w:rsidR="00602E30" w:rsidRPr="00B053F5" w:rsidRDefault="00602E30" w:rsidP="0036551F">
      <w:pPr>
        <w:spacing w:before="0"/>
        <w:ind w:firstLine="0"/>
        <w:rPr>
          <w:rFonts w:cs="Arial"/>
          <w:b/>
          <w:iCs/>
          <w:color w:val="000000"/>
          <w:szCs w:val="56"/>
          <w:shd w:val="clear" w:color="auto" w:fill="FFFFFF"/>
        </w:rPr>
      </w:pPr>
    </w:p>
    <w:p w:rsidR="005149D9" w:rsidRPr="005149D9" w:rsidRDefault="005149D9" w:rsidP="0036551F">
      <w:pPr>
        <w:spacing w:before="0"/>
        <w:ind w:firstLine="0"/>
        <w:rPr>
          <w:rFonts w:cs="Arial"/>
          <w:b/>
          <w:iCs/>
          <w:color w:val="000000"/>
          <w:szCs w:val="56"/>
          <w:shd w:val="clear" w:color="auto" w:fill="FFFFFF"/>
        </w:rPr>
      </w:pPr>
    </w:p>
    <w:p w:rsidR="00EB2B15" w:rsidRPr="00EB2B15" w:rsidRDefault="00E33932" w:rsidP="00EB2B15">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iCs/>
          <w:noProof/>
          <w:color w:val="000000"/>
          <w:szCs w:val="56"/>
          <w:lang w:eastAsia="el-GR"/>
        </w:rPr>
        <w:pict>
          <v:shape id="_x0000_s1615" type="#_x0000_t202" style="position:absolute;margin-left:0;margin-top:0;width:60.9pt;height:32.2pt;z-index:2520442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5;mso-fit-shape-to-text:t" inset="0,0,0,0">
              <w:txbxContent>
                <w:p w:rsidR="002778DD" w:rsidRPr="00247D54" w:rsidRDefault="002778DD" w:rsidP="006D5E2D">
                  <w:pPr>
                    <w:jc w:val="center"/>
                    <w:rPr>
                      <w:b/>
                      <w:szCs w:val="56"/>
                      <w:lang w:val="en-US"/>
                    </w:rPr>
                  </w:pPr>
                  <w:r>
                    <w:rPr>
                      <w:b/>
                      <w:szCs w:val="56"/>
                      <w:lang w:val="en-US"/>
                    </w:rPr>
                    <w:t>8</w:t>
                  </w:r>
                  <w:r>
                    <w:rPr>
                      <w:b/>
                      <w:szCs w:val="56"/>
                    </w:rPr>
                    <w:t xml:space="preserve"> / 71 </w:t>
                  </w:r>
                  <w:r>
                    <w:rPr>
                      <w:b/>
                      <w:szCs w:val="56"/>
                      <w:lang w:val="en-US"/>
                    </w:rPr>
                    <w:t xml:space="preserve"> </w:t>
                  </w:r>
                </w:p>
              </w:txbxContent>
            </v:textbox>
            <w10:wrap anchorx="page" anchory="page"/>
          </v:shape>
        </w:pict>
      </w:r>
      <w:r w:rsidR="00213E44" w:rsidRPr="007F47C3">
        <w:rPr>
          <w:rStyle w:val="a3"/>
          <w:rFonts w:ascii="Tahoma" w:hAnsi="Tahoma" w:cs="Tahoma"/>
          <w:bCs w:val="0"/>
          <w:iCs/>
          <w:color w:val="000000"/>
          <w:szCs w:val="56"/>
          <w:shd w:val="clear" w:color="auto" w:fill="FFFFFF"/>
        </w:rPr>
        <w:t>3-2</w:t>
      </w:r>
      <w:r w:rsidR="003D52A9" w:rsidRPr="003D52A9">
        <w:rPr>
          <w:rFonts w:ascii="Microsoft Sans Serif" w:hAnsi="Microsoft Sans Serif" w:cs="Microsoft Sans Serif"/>
          <w:sz w:val="58"/>
          <w:szCs w:val="58"/>
        </w:rPr>
        <w:t xml:space="preserve"> </w:t>
      </w:r>
      <w:r w:rsidR="00213E44" w:rsidRPr="007F47C3">
        <w:rPr>
          <w:rFonts w:ascii="Microsoft Sans Serif" w:hAnsi="Microsoft Sans Serif" w:cs="Microsoft Sans Serif"/>
          <w:b/>
          <w:iCs/>
          <w:color w:val="000000"/>
          <w:sz w:val="58"/>
          <w:szCs w:val="58"/>
          <w:shd w:val="clear" w:color="auto" w:fill="FFFFFF"/>
        </w:rPr>
        <w:t>Ένα κορίτσι - θύμα της ρίψης της πυρηνικής βόμβας πλουτωνίου στο Ναγκασάκι.</w:t>
      </w:r>
    </w:p>
    <w:p w:rsidR="00213E44" w:rsidRPr="00EB2B15" w:rsidRDefault="00EB2B15" w:rsidP="00EB2B15">
      <w:pPr>
        <w:rPr>
          <w:rFonts w:ascii="Microsoft Sans Serif" w:hAnsi="Microsoft Sans Serif" w:cs="Microsoft Sans Serif"/>
          <w:b/>
          <w:iCs/>
          <w:color w:val="000000"/>
          <w:sz w:val="58"/>
          <w:szCs w:val="58"/>
          <w:shd w:val="clear" w:color="auto" w:fill="FFFFFF"/>
        </w:rPr>
      </w:pPr>
      <w:r w:rsidRPr="00EB2B15">
        <w:rPr>
          <w:rFonts w:ascii="Microsoft Sans Serif" w:hAnsi="Microsoft Sans Serif" w:cs="Microsoft Sans Serif"/>
          <w:b/>
          <w:iCs/>
          <w:color w:val="000000"/>
          <w:sz w:val="58"/>
          <w:szCs w:val="58"/>
          <w:shd w:val="clear" w:color="auto" w:fill="FFFFFF"/>
        </w:rPr>
        <w:br w:type="page"/>
      </w:r>
      <w:r w:rsidR="00213E44" w:rsidRPr="005149D9">
        <w:rPr>
          <w:rFonts w:ascii="Tahoma" w:hAnsi="Tahoma" w:cs="Tahoma"/>
          <w:b/>
          <w:bCs/>
          <w:color w:val="CC0000"/>
          <w:sz w:val="60"/>
          <w:szCs w:val="60"/>
          <w:shd w:val="clear" w:color="auto" w:fill="FFFFFF"/>
        </w:rPr>
        <w:lastRenderedPageBreak/>
        <w:t>3.1 ΙΔΙΟΤΗΤΕΣ ΤΩΝ ΠΥΡΗΝΩΝ</w:t>
      </w:r>
    </w:p>
    <w:p w:rsidR="007F47C3" w:rsidRPr="00E01D97" w:rsidRDefault="007F47C3" w:rsidP="0036551F">
      <w:pPr>
        <w:keepNext/>
        <w:framePr w:dropCap="drop" w:lines="3" w:wrap="around" w:vAnchor="text" w:hAnchor="text" w:y="1"/>
        <w:ind w:firstLine="284"/>
        <w:textAlignment w:val="baseline"/>
        <w:rPr>
          <w:b/>
          <w:color w:val="244061"/>
          <w:position w:val="-27"/>
          <w:sz w:val="242"/>
          <w:szCs w:val="56"/>
        </w:rPr>
      </w:pPr>
      <w:r>
        <w:rPr>
          <w:b/>
          <w:color w:val="244061"/>
          <w:position w:val="-27"/>
          <w:sz w:val="242"/>
          <w:szCs w:val="56"/>
        </w:rPr>
        <w:t>Λ</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ίγες ανακαλύψεις έμελλαν να έχουν τόσο σημαντική επί</w:t>
      </w:r>
      <w:r w:rsidR="005149D9" w:rsidRPr="005149D9">
        <w:rPr>
          <w:rFonts w:eastAsia="Times New Roman" w:cs="Arial"/>
          <w:b/>
          <w:color w:val="000000"/>
          <w:szCs w:val="56"/>
          <w:lang w:eastAsia="el-GR"/>
        </w:rPr>
        <w:t>-</w:t>
      </w:r>
      <w:r w:rsidRPr="00213E44">
        <w:rPr>
          <w:rFonts w:eastAsia="Times New Roman" w:cs="Arial"/>
          <w:b/>
          <w:color w:val="000000"/>
          <w:szCs w:val="56"/>
          <w:lang w:eastAsia="el-GR"/>
        </w:rPr>
        <w:t>δραση στην ανθρώπινη ιστορία όσο η ανακάλυψη της πυρηνικής ενέργειας.</w:t>
      </w:r>
    </w:p>
    <w:p w:rsidR="00213E44" w:rsidRP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17" type="#_x0000_t202" style="position:absolute;margin-left:0;margin-top:0;width:60.9pt;height:32.2pt;z-index:2520463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7;mso-fit-shape-to-text:t" inset="0,0,0,0">
              <w:txbxContent>
                <w:p w:rsidR="002778DD" w:rsidRPr="00247D54" w:rsidRDefault="002778DD" w:rsidP="006D5E2D">
                  <w:pPr>
                    <w:jc w:val="center"/>
                    <w:rPr>
                      <w:b/>
                      <w:szCs w:val="56"/>
                      <w:lang w:val="en-US"/>
                    </w:rPr>
                  </w:pPr>
                  <w:r>
                    <w:rPr>
                      <w:b/>
                      <w:szCs w:val="56"/>
                      <w:lang w:val="en-US"/>
                    </w:rPr>
                    <w:t>9</w:t>
                  </w:r>
                  <w:r>
                    <w:rPr>
                      <w:b/>
                      <w:szCs w:val="56"/>
                    </w:rPr>
                    <w:t xml:space="preserve"> / 71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Από το 1896 ο Henri Becquerel (Ανρί Μπεκερέλ) είχε διαπιστώσει ότι ένα ορυκτό που περιείχε ουρά</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νιο εξέπεμπε μια αόρατη ακτινοβο</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λία, η οποία διαπερνούσε το μαύρο χαρτί που κάλυπτε το ορυκτό και προσέβαλλε τη φωτογραφική πλά</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κα. Η μεγάλη ενέργεια αυτής της α</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κτινοβολίας, που εκπεμπόταν αυ</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θόρμητα, δεν αντιστοιχούσε σε κα</w:t>
      </w:r>
      <w:r w:rsidR="005445B8" w:rsidRPr="005445B8">
        <w:rPr>
          <w:rFonts w:eastAsia="Times New Roman" w:cs="Arial"/>
          <w:b/>
          <w:color w:val="000000"/>
          <w:szCs w:val="56"/>
          <w:lang w:eastAsia="el-GR"/>
        </w:rPr>
        <w:t>-</w:t>
      </w:r>
      <w:r w:rsidR="00213E44" w:rsidRPr="00213E44">
        <w:rPr>
          <w:rFonts w:eastAsia="Times New Roman" w:cs="Arial"/>
          <w:b/>
          <w:color w:val="000000"/>
          <w:szCs w:val="56"/>
          <w:lang w:eastAsia="el-GR"/>
        </w:rPr>
        <w:t>μιά από τις γνωστές πηγές εκπο</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μπής ακτινοβολιών και, για να εξη</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γηθεί, άρχισε η μελέτη του εσωτερι</w:t>
      </w:r>
      <w:r w:rsidR="005149D9" w:rsidRPr="005149D9">
        <w:rPr>
          <w:rFonts w:eastAsia="Times New Roman" w:cs="Arial"/>
          <w:b/>
          <w:color w:val="000000"/>
          <w:szCs w:val="56"/>
          <w:lang w:eastAsia="el-GR"/>
        </w:rPr>
        <w:t>-</w:t>
      </w:r>
      <w:r w:rsidR="00213E44" w:rsidRPr="00213E44">
        <w:rPr>
          <w:rFonts w:eastAsia="Times New Roman" w:cs="Arial"/>
          <w:b/>
          <w:color w:val="000000"/>
          <w:szCs w:val="56"/>
          <w:lang w:eastAsia="el-GR"/>
        </w:rPr>
        <w:t>κού του ατόμου.</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Στις αρχές του 20ού αιώνα, συγκε</w:t>
      </w:r>
      <w:r w:rsidR="005149D9" w:rsidRPr="005149D9">
        <w:rPr>
          <w:rFonts w:eastAsia="Times New Roman" w:cs="Arial"/>
          <w:b/>
          <w:color w:val="000000"/>
          <w:szCs w:val="56"/>
          <w:lang w:eastAsia="el-GR"/>
        </w:rPr>
        <w:t>-</w:t>
      </w:r>
      <w:r w:rsidRPr="00213E44">
        <w:rPr>
          <w:rFonts w:eastAsia="Times New Roman" w:cs="Arial"/>
          <w:b/>
          <w:color w:val="000000"/>
          <w:szCs w:val="56"/>
          <w:lang w:eastAsia="el-GR"/>
        </w:rPr>
        <w:t xml:space="preserve">κριμένα το 1911, τα πειράματα του </w:t>
      </w:r>
      <w:r w:rsidR="00E33932">
        <w:rPr>
          <w:rFonts w:eastAsia="Times New Roman" w:cs="Arial"/>
          <w:b/>
          <w:noProof/>
          <w:color w:val="000000"/>
          <w:szCs w:val="56"/>
          <w:lang w:eastAsia="el-GR"/>
        </w:rPr>
        <w:lastRenderedPageBreak/>
        <w:pict>
          <v:shape id="_x0000_s1616" type="#_x0000_t202" style="position:absolute;margin-left:0;margin-top:0;width:60.9pt;height:32.2pt;z-index:2520453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6;mso-fit-shape-to-text:t" inset="0,0,0,0">
              <w:txbxContent>
                <w:p w:rsidR="002778DD" w:rsidRPr="00247D54" w:rsidRDefault="002778DD" w:rsidP="006D5E2D">
                  <w:pPr>
                    <w:jc w:val="center"/>
                    <w:rPr>
                      <w:b/>
                      <w:szCs w:val="56"/>
                      <w:lang w:val="en-US"/>
                    </w:rPr>
                  </w:pPr>
                  <w:r>
                    <w:rPr>
                      <w:b/>
                      <w:szCs w:val="56"/>
                      <w:lang w:val="en-US"/>
                    </w:rPr>
                    <w:t>10</w:t>
                  </w:r>
                  <w:r>
                    <w:rPr>
                      <w:b/>
                      <w:szCs w:val="56"/>
                    </w:rPr>
                    <w:t xml:space="preserve"> / 71 </w:t>
                  </w:r>
                  <w:r>
                    <w:rPr>
                      <w:b/>
                      <w:szCs w:val="56"/>
                      <w:lang w:val="en-US"/>
                    </w:rPr>
                    <w:t xml:space="preserve"> </w:t>
                  </w:r>
                </w:p>
              </w:txbxContent>
            </v:textbox>
            <w10:wrap anchorx="page" anchory="page"/>
          </v:shape>
        </w:pict>
      </w:r>
      <w:r w:rsidRPr="00213E44">
        <w:rPr>
          <w:rFonts w:eastAsia="Times New Roman" w:cs="Arial"/>
          <w:b/>
          <w:color w:val="000000"/>
          <w:szCs w:val="56"/>
          <w:lang w:eastAsia="el-GR"/>
        </w:rPr>
        <w:t>Rutherford (Ράδερφορντ) και των μαθητών του Geiger (Γκάιγκερ) και Marsden (Μάρσντεν) έδειξαν ότι ο πυρήνας ενός ατόμου μπορούσε να θεωρηθεί ως μία σχεδόν σημειακή μάζα με θετικό φορτίο και ότι η μά</w:t>
      </w:r>
      <w:r w:rsidR="00F95A16" w:rsidRPr="00F95A16">
        <w:rPr>
          <w:rFonts w:eastAsia="Times New Roman" w:cs="Arial"/>
          <w:b/>
          <w:color w:val="000000"/>
          <w:szCs w:val="56"/>
          <w:lang w:eastAsia="el-GR"/>
        </w:rPr>
        <w:t>-</w:t>
      </w:r>
      <w:r w:rsidRPr="00213E44">
        <w:rPr>
          <w:rFonts w:eastAsia="Times New Roman" w:cs="Arial"/>
          <w:b/>
          <w:color w:val="000000"/>
          <w:szCs w:val="56"/>
          <w:lang w:eastAsia="el-GR"/>
        </w:rPr>
        <w:t>ζα όλου του ατόμου είναι κυρίως συγκεντρωμένη στον πυρήνα.</w:t>
      </w:r>
    </w:p>
    <w:p w:rsidR="00213E44" w:rsidRPr="00D81DDF" w:rsidRDefault="00213E44" w:rsidP="0036551F">
      <w:pPr>
        <w:shd w:val="clear" w:color="auto" w:fill="FFFFFF"/>
        <w:spacing w:before="0"/>
        <w:ind w:firstLine="0"/>
        <w:rPr>
          <w:rFonts w:eastAsia="Times New Roman" w:cs="Arial"/>
          <w:b/>
          <w:bCs/>
          <w:color w:val="000000"/>
          <w:szCs w:val="56"/>
          <w:lang w:eastAsia="el-GR"/>
        </w:rPr>
      </w:pPr>
      <w:r w:rsidRPr="00213E44">
        <w:rPr>
          <w:rFonts w:eastAsia="Times New Roman" w:cs="Arial"/>
          <w:b/>
          <w:color w:val="000000"/>
          <w:szCs w:val="56"/>
          <w:lang w:eastAsia="el-GR"/>
        </w:rPr>
        <w:t>Το γεγονός όμως που τράβηξε την προσοχή όχι μόνο των επιστημό</w:t>
      </w:r>
      <w:r w:rsidR="00F95A16" w:rsidRPr="00F95A16">
        <w:rPr>
          <w:rFonts w:eastAsia="Times New Roman" w:cs="Arial"/>
          <w:b/>
          <w:color w:val="000000"/>
          <w:szCs w:val="56"/>
          <w:lang w:eastAsia="el-GR"/>
        </w:rPr>
        <w:t>-</w:t>
      </w:r>
      <w:r w:rsidRPr="00213E44">
        <w:rPr>
          <w:rFonts w:eastAsia="Times New Roman" w:cs="Arial"/>
          <w:b/>
          <w:color w:val="000000"/>
          <w:szCs w:val="56"/>
          <w:lang w:eastAsia="el-GR"/>
        </w:rPr>
        <w:t>νων αλλά και ολόκληρης της αν</w:t>
      </w:r>
      <w:r w:rsidR="00F95A16" w:rsidRPr="00F95A16">
        <w:rPr>
          <w:rFonts w:eastAsia="Times New Roman" w:cs="Arial"/>
          <w:b/>
          <w:color w:val="000000"/>
          <w:szCs w:val="56"/>
          <w:lang w:eastAsia="el-GR"/>
        </w:rPr>
        <w:t>-</w:t>
      </w:r>
      <w:r w:rsidRPr="00213E44">
        <w:rPr>
          <w:rFonts w:eastAsia="Times New Roman" w:cs="Arial"/>
          <w:b/>
          <w:color w:val="000000"/>
          <w:szCs w:val="56"/>
          <w:lang w:eastAsia="el-GR"/>
        </w:rPr>
        <w:t>θρωπότητας πάνω στον πυρήνα ήταν η ανακάλυψη ότι στην «καρ</w:t>
      </w:r>
      <w:r w:rsidR="00F95A16" w:rsidRPr="00F95A16">
        <w:rPr>
          <w:rFonts w:eastAsia="Times New Roman" w:cs="Arial"/>
          <w:b/>
          <w:color w:val="000000"/>
          <w:szCs w:val="56"/>
          <w:lang w:eastAsia="el-GR"/>
        </w:rPr>
        <w:t>-</w:t>
      </w:r>
      <w:r w:rsidRPr="00213E44">
        <w:rPr>
          <w:rFonts w:eastAsia="Times New Roman" w:cs="Arial"/>
          <w:b/>
          <w:color w:val="000000"/>
          <w:szCs w:val="56"/>
          <w:lang w:eastAsia="el-GR"/>
        </w:rPr>
        <w:t>διά» του ατόμου βρισκόταν ένας</w:t>
      </w:r>
      <w:r w:rsidR="00F95A16" w:rsidRPr="00F95A16">
        <w:rPr>
          <w:rFonts w:eastAsia="Times New Roman" w:cs="Arial"/>
          <w:b/>
          <w:color w:val="000000"/>
          <w:szCs w:val="56"/>
          <w:lang w:eastAsia="el-GR"/>
        </w:rPr>
        <w:t xml:space="preserve"> </w:t>
      </w:r>
      <w:r w:rsidRPr="007F47C3">
        <w:rPr>
          <w:rFonts w:ascii="Tahoma" w:eastAsia="Times New Roman" w:hAnsi="Tahoma" w:cs="Tahoma"/>
          <w:b/>
          <w:bCs/>
          <w:color w:val="000000"/>
          <w:szCs w:val="56"/>
          <w:lang w:eastAsia="el-GR"/>
        </w:rPr>
        <w:t>ενεργειακός γίγαντας</w:t>
      </w:r>
      <w:r w:rsidRPr="00213E44">
        <w:rPr>
          <w:rFonts w:eastAsia="Times New Roman" w:cs="Arial"/>
          <w:b/>
          <w:bCs/>
          <w:color w:val="000000"/>
          <w:szCs w:val="56"/>
          <w:lang w:eastAsia="el-GR"/>
        </w:rPr>
        <w:t>.</w:t>
      </w:r>
    </w:p>
    <w:p w:rsidR="00213E44" w:rsidRPr="00D81DDF" w:rsidRDefault="007F47C3"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1828800" cy="2476500"/>
            <wp:effectExtent l="1905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1828800" cy="2476500"/>
                    </a:xfrm>
                    <a:prstGeom prst="rect">
                      <a:avLst/>
                    </a:prstGeom>
                    <a:noFill/>
                    <a:ln w="9525">
                      <a:noFill/>
                      <a:miter lim="800000"/>
                      <a:headEnd/>
                      <a:tailEnd/>
                    </a:ln>
                  </pic:spPr>
                </pic:pic>
              </a:graphicData>
            </a:graphic>
          </wp:inline>
        </w:drawing>
      </w:r>
    </w:p>
    <w:p w:rsidR="00213E44" w:rsidRPr="007F47C3" w:rsidRDefault="00213E44" w:rsidP="0036551F">
      <w:pPr>
        <w:spacing w:before="0"/>
        <w:ind w:firstLine="0"/>
        <w:rPr>
          <w:rFonts w:ascii="Microsoft Sans Serif" w:hAnsi="Microsoft Sans Serif" w:cs="Microsoft Sans Serif"/>
          <w:b/>
          <w:iCs/>
          <w:color w:val="000000"/>
          <w:sz w:val="58"/>
          <w:szCs w:val="58"/>
          <w:shd w:val="clear" w:color="auto" w:fill="FFFFFF"/>
        </w:rPr>
      </w:pPr>
      <w:r w:rsidRPr="007F47C3">
        <w:rPr>
          <w:rFonts w:ascii="Microsoft Sans Serif" w:hAnsi="Microsoft Sans Serif" w:cs="Microsoft Sans Serif"/>
          <w:b/>
          <w:bCs/>
          <w:sz w:val="58"/>
          <w:szCs w:val="58"/>
        </w:rPr>
        <w:lastRenderedPageBreak/>
        <w:t>3-3</w:t>
      </w:r>
      <w:r w:rsidR="008B2FA4" w:rsidRPr="008B2FA4">
        <w:rPr>
          <w:rFonts w:ascii="Microsoft Sans Serif" w:hAnsi="Microsoft Sans Serif" w:cs="Microsoft Sans Serif"/>
          <w:sz w:val="58"/>
          <w:szCs w:val="58"/>
        </w:rPr>
        <w:t xml:space="preserve"> </w:t>
      </w:r>
      <w:r w:rsidRPr="007F47C3">
        <w:rPr>
          <w:rFonts w:ascii="Microsoft Sans Serif" w:hAnsi="Microsoft Sans Serif" w:cs="Microsoft Sans Serif"/>
          <w:b/>
          <w:iCs/>
          <w:color w:val="000000"/>
          <w:sz w:val="58"/>
          <w:szCs w:val="58"/>
          <w:shd w:val="clear" w:color="auto" w:fill="FFFFFF"/>
        </w:rPr>
        <w:t>Ο Ernest Rutherford (1871-1937) ήταν ένας (ατό τους ανθρώπους που έθεσαν τα θεμέλια για την εξερεύνη</w:t>
      </w:r>
      <w:r w:rsidR="005445B8" w:rsidRPr="005445B8">
        <w:rPr>
          <w:rFonts w:ascii="Microsoft Sans Serif" w:hAnsi="Microsoft Sans Serif" w:cs="Microsoft Sans Serif"/>
          <w:b/>
          <w:iCs/>
          <w:color w:val="000000"/>
          <w:sz w:val="58"/>
          <w:szCs w:val="58"/>
          <w:shd w:val="clear" w:color="auto" w:fill="FFFFFF"/>
        </w:rPr>
        <w:t>-</w:t>
      </w:r>
      <w:r w:rsidRPr="007F47C3">
        <w:rPr>
          <w:rFonts w:ascii="Microsoft Sans Serif" w:hAnsi="Microsoft Sans Serif" w:cs="Microsoft Sans Serif"/>
          <w:b/>
          <w:iCs/>
          <w:color w:val="000000"/>
          <w:sz w:val="58"/>
          <w:szCs w:val="58"/>
          <w:shd w:val="clear" w:color="auto" w:fill="FFFFFF"/>
        </w:rPr>
        <w:t>ση το</w:t>
      </w:r>
      <w:r w:rsidR="00F95A16">
        <w:rPr>
          <w:rFonts w:ascii="Microsoft Sans Serif" w:hAnsi="Microsoft Sans Serif" w:cs="Microsoft Sans Serif"/>
          <w:b/>
          <w:iCs/>
          <w:color w:val="000000"/>
          <w:sz w:val="58"/>
          <w:szCs w:val="58"/>
          <w:shd w:val="clear" w:color="auto" w:fill="FFFFFF"/>
        </w:rPr>
        <w:t>υ</w:t>
      </w:r>
      <w:r w:rsidRPr="007F47C3">
        <w:rPr>
          <w:rFonts w:ascii="Microsoft Sans Serif" w:hAnsi="Microsoft Sans Serif" w:cs="Microsoft Sans Serif"/>
          <w:b/>
          <w:iCs/>
          <w:color w:val="000000"/>
          <w:sz w:val="58"/>
          <w:szCs w:val="58"/>
          <w:shd w:val="clear" w:color="auto" w:fill="FFFFFF"/>
        </w:rPr>
        <w:t xml:space="preserve"> πυρήνα.</w:t>
      </w:r>
    </w:p>
    <w:p w:rsidR="00213E44" w:rsidRPr="00213E44" w:rsidRDefault="00213E44" w:rsidP="00487942">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Όταν ο άνθρωπος βρήκε τρόπους να αποδεσμεύσει την πυρηνική ε</w:t>
      </w:r>
      <w:r w:rsidR="00B2778D">
        <w:rPr>
          <w:rFonts w:eastAsia="Times New Roman" w:cs="Arial"/>
          <w:b/>
          <w:color w:val="000000"/>
          <w:szCs w:val="56"/>
          <w:lang w:eastAsia="el-GR"/>
        </w:rPr>
        <w:t>-</w:t>
      </w:r>
      <w:r w:rsidRPr="00213E44">
        <w:rPr>
          <w:rFonts w:eastAsia="Times New Roman" w:cs="Arial"/>
          <w:b/>
          <w:color w:val="000000"/>
          <w:szCs w:val="56"/>
          <w:lang w:eastAsia="el-GR"/>
        </w:rPr>
        <w:t>νέργεια, αναβίωσαν πάνω στη Γη δυνάμεις κοσμικής κλίμακας. Πρό</w:t>
      </w:r>
      <w:r w:rsidR="00F95A16">
        <w:rPr>
          <w:rFonts w:eastAsia="Times New Roman" w:cs="Arial"/>
          <w:b/>
          <w:color w:val="000000"/>
          <w:szCs w:val="56"/>
          <w:lang w:eastAsia="el-GR"/>
        </w:rPr>
        <w:t>-</w:t>
      </w:r>
      <w:r w:rsidRPr="00213E44">
        <w:rPr>
          <w:rFonts w:eastAsia="Times New Roman" w:cs="Arial"/>
          <w:b/>
          <w:color w:val="000000"/>
          <w:szCs w:val="56"/>
          <w:lang w:eastAsia="el-GR"/>
        </w:rPr>
        <w:t>κειται για τις ίδιες δυνάμεις που κά</w:t>
      </w:r>
      <w:r w:rsidR="00F95A16">
        <w:rPr>
          <w:rFonts w:eastAsia="Times New Roman" w:cs="Arial"/>
          <w:b/>
          <w:color w:val="000000"/>
          <w:szCs w:val="56"/>
          <w:lang w:eastAsia="el-GR"/>
        </w:rPr>
        <w:t>-</w:t>
      </w:r>
      <w:r w:rsidRPr="00213E44">
        <w:rPr>
          <w:rFonts w:eastAsia="Times New Roman" w:cs="Arial"/>
          <w:b/>
          <w:color w:val="000000"/>
          <w:szCs w:val="56"/>
          <w:lang w:eastAsia="el-GR"/>
        </w:rPr>
        <w:t>ποτε, στο αρχέγονο παρελθόν, σχημάτισαν στα διάφορα άστρα την ύλη από την οποία είμαστε και εμείς οι ίδιοι φτιαγμένοι.</w:t>
      </w:r>
    </w:p>
    <w:p w:rsidR="00213E44" w:rsidRP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19" type="#_x0000_t202" style="position:absolute;margin-left:0;margin-top:0;width:60.9pt;height:32.2pt;z-index:2520483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9;mso-fit-shape-to-text:t" inset="0,0,0,0">
              <w:txbxContent>
                <w:p w:rsidR="002778DD" w:rsidRPr="00247D54" w:rsidRDefault="002778DD" w:rsidP="006D5E2D">
                  <w:pPr>
                    <w:jc w:val="center"/>
                    <w:rPr>
                      <w:b/>
                      <w:szCs w:val="56"/>
                      <w:lang w:val="en-US"/>
                    </w:rPr>
                  </w:pPr>
                  <w:r>
                    <w:rPr>
                      <w:b/>
                      <w:szCs w:val="56"/>
                      <w:lang w:val="en-US"/>
                    </w:rPr>
                    <w:t>11</w:t>
                  </w:r>
                  <w:r>
                    <w:rPr>
                      <w:b/>
                      <w:szCs w:val="56"/>
                    </w:rPr>
                    <w:t xml:space="preserve"> / 71 - 72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Είναι οι ίδιες δυνάμεις που προκα</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λούν τις πυρηνικές αντιδράσεις στον Ήλιο και στα άλλα άστρα και ελευθερώνουν την τόσο απαραί</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τητη για τη συνέχιση της ζωής ηλια</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κή ενέργεια.</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Δυστυχώς όμως η αποδέσμευση της πυρηνικής ενέργειας γέννησε και τον πιο μαζικό τρόπο αφανι</w:t>
      </w:r>
      <w:r w:rsidR="00F95A16">
        <w:rPr>
          <w:rFonts w:eastAsia="Times New Roman" w:cs="Arial"/>
          <w:b/>
          <w:color w:val="000000"/>
          <w:szCs w:val="56"/>
          <w:lang w:eastAsia="el-GR"/>
        </w:rPr>
        <w:t>-</w:t>
      </w:r>
      <w:r w:rsidR="00E33932">
        <w:rPr>
          <w:rFonts w:eastAsia="Times New Roman" w:cs="Arial"/>
          <w:b/>
          <w:noProof/>
          <w:color w:val="000000"/>
          <w:szCs w:val="56"/>
          <w:lang w:eastAsia="el-GR"/>
        </w:rPr>
        <w:lastRenderedPageBreak/>
        <w:pict>
          <v:shape id="_x0000_s1618" type="#_x0000_t202" style="position:absolute;margin-left:0;margin-top:0;width:60.9pt;height:32.2pt;z-index:2520473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18;mso-fit-shape-to-text:t" inset="0,0,0,0">
              <w:txbxContent>
                <w:p w:rsidR="002778DD" w:rsidRPr="00247D54" w:rsidRDefault="002778DD" w:rsidP="006D5E2D">
                  <w:pPr>
                    <w:jc w:val="center"/>
                    <w:rPr>
                      <w:b/>
                      <w:szCs w:val="56"/>
                      <w:lang w:val="en-US"/>
                    </w:rPr>
                  </w:pPr>
                  <w:r>
                    <w:rPr>
                      <w:b/>
                      <w:szCs w:val="56"/>
                      <w:lang w:val="en-US"/>
                    </w:rPr>
                    <w:t>12</w:t>
                  </w:r>
                  <w:r>
                    <w:rPr>
                      <w:b/>
                      <w:szCs w:val="56"/>
                    </w:rPr>
                    <w:t xml:space="preserve"> / 72 </w:t>
                  </w:r>
                  <w:r>
                    <w:rPr>
                      <w:b/>
                      <w:szCs w:val="56"/>
                      <w:lang w:val="en-US"/>
                    </w:rPr>
                    <w:t xml:space="preserve"> </w:t>
                  </w:r>
                </w:p>
              </w:txbxContent>
            </v:textbox>
            <w10:wrap anchorx="page" anchory="page"/>
          </v:shape>
        </w:pict>
      </w:r>
      <w:r w:rsidRPr="00213E44">
        <w:rPr>
          <w:rFonts w:eastAsia="Times New Roman" w:cs="Arial"/>
          <w:b/>
          <w:color w:val="000000"/>
          <w:szCs w:val="56"/>
          <w:lang w:eastAsia="el-GR"/>
        </w:rPr>
        <w:t>σμού των ανθρώπων. Το 1945 η ενέργεια που αποδεσμεύθηκε μόνο από 1kg ουρανίου ισοπέδωσε μια ολόκληρη πόλη, τη Χιροσίμα.</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Σήμερα στον πλανήτη μας «συγκα</w:t>
      </w:r>
      <w:r w:rsidR="00F95A16">
        <w:rPr>
          <w:rFonts w:eastAsia="Times New Roman" w:cs="Arial"/>
          <w:b/>
          <w:color w:val="000000"/>
          <w:szCs w:val="56"/>
          <w:lang w:eastAsia="el-GR"/>
        </w:rPr>
        <w:t>-</w:t>
      </w:r>
      <w:r w:rsidRPr="00213E44">
        <w:rPr>
          <w:rFonts w:eastAsia="Times New Roman" w:cs="Arial"/>
          <w:b/>
          <w:color w:val="000000"/>
          <w:szCs w:val="56"/>
          <w:lang w:eastAsia="el-GR"/>
        </w:rPr>
        <w:t>τοικούν» σε μια εύθραυστη ισορρο</w:t>
      </w:r>
      <w:r w:rsidR="00F95A16">
        <w:rPr>
          <w:rFonts w:eastAsia="Times New Roman" w:cs="Arial"/>
          <w:b/>
          <w:color w:val="000000"/>
          <w:szCs w:val="56"/>
          <w:lang w:eastAsia="el-GR"/>
        </w:rPr>
        <w:t>-</w:t>
      </w:r>
      <w:r w:rsidRPr="00213E44">
        <w:rPr>
          <w:rFonts w:eastAsia="Times New Roman" w:cs="Arial"/>
          <w:b/>
          <w:color w:val="000000"/>
          <w:szCs w:val="56"/>
          <w:lang w:eastAsia="el-GR"/>
        </w:rPr>
        <w:t>πία η έμβια ύλη, που απαιτεί μικρά και ελέγξιμα ποσά ενέργειας, και ύλη έτοιμη στα οπλοστάσια να υ</w:t>
      </w:r>
      <w:r w:rsidR="00B2778D">
        <w:rPr>
          <w:rFonts w:eastAsia="Times New Roman" w:cs="Arial"/>
          <w:b/>
          <w:color w:val="000000"/>
          <w:szCs w:val="56"/>
          <w:lang w:eastAsia="el-GR"/>
        </w:rPr>
        <w:t>-</w:t>
      </w:r>
      <w:r w:rsidRPr="00213E44">
        <w:rPr>
          <w:rFonts w:eastAsia="Times New Roman" w:cs="Arial"/>
          <w:b/>
          <w:color w:val="000000"/>
          <w:szCs w:val="56"/>
          <w:lang w:eastAsia="el-GR"/>
        </w:rPr>
        <w:t>ποστεί πυρηνικές διεργασίες και να αποδεσμεύσει τεράστια και ανεξέ</w:t>
      </w:r>
      <w:r w:rsidR="00B2778D">
        <w:rPr>
          <w:rFonts w:eastAsia="Times New Roman" w:cs="Arial"/>
          <w:b/>
          <w:color w:val="000000"/>
          <w:szCs w:val="56"/>
          <w:lang w:eastAsia="el-GR"/>
        </w:rPr>
        <w:t>-</w:t>
      </w:r>
      <w:r w:rsidRPr="00213E44">
        <w:rPr>
          <w:rFonts w:eastAsia="Times New Roman" w:cs="Arial"/>
          <w:b/>
          <w:color w:val="000000"/>
          <w:szCs w:val="56"/>
          <w:lang w:eastAsia="el-GR"/>
        </w:rPr>
        <w:t>λεγκτα ποσά ενέργειας, ικανά να ε</w:t>
      </w:r>
      <w:r w:rsidR="00B2778D">
        <w:rPr>
          <w:rFonts w:eastAsia="Times New Roman" w:cs="Arial"/>
          <w:b/>
          <w:color w:val="000000"/>
          <w:szCs w:val="56"/>
          <w:lang w:eastAsia="el-GR"/>
        </w:rPr>
        <w:t>-</w:t>
      </w:r>
      <w:r w:rsidRPr="00213E44">
        <w:rPr>
          <w:rFonts w:eastAsia="Times New Roman" w:cs="Arial"/>
          <w:b/>
          <w:color w:val="000000"/>
          <w:szCs w:val="56"/>
          <w:lang w:eastAsia="el-GR"/>
        </w:rPr>
        <w:t xml:space="preserve">ξαφανίσουν όλο τον ανθρώπινο πολιτισμό. Η αναζήτηση τρόπων </w:t>
      </w:r>
      <w:r w:rsidR="00F95A16" w:rsidRPr="00213E44">
        <w:rPr>
          <w:rFonts w:eastAsia="Times New Roman" w:cs="Arial"/>
          <w:b/>
          <w:color w:val="000000"/>
          <w:szCs w:val="56"/>
          <w:lang w:eastAsia="el-GR"/>
        </w:rPr>
        <w:t>τι</w:t>
      </w:r>
      <w:r w:rsidR="00B2778D">
        <w:rPr>
          <w:rFonts w:eastAsia="Times New Roman" w:cs="Arial"/>
          <w:b/>
          <w:color w:val="000000"/>
          <w:szCs w:val="56"/>
          <w:lang w:eastAsia="el-GR"/>
        </w:rPr>
        <w:t>-</w:t>
      </w:r>
      <w:r w:rsidR="00F95A16" w:rsidRPr="00213E44">
        <w:rPr>
          <w:rFonts w:eastAsia="Times New Roman" w:cs="Arial"/>
          <w:b/>
          <w:color w:val="000000"/>
          <w:szCs w:val="56"/>
          <w:lang w:eastAsia="el-GR"/>
        </w:rPr>
        <w:t>θάσευσης</w:t>
      </w:r>
      <w:r w:rsidRPr="00213E44">
        <w:rPr>
          <w:rFonts w:eastAsia="Times New Roman" w:cs="Arial"/>
          <w:b/>
          <w:color w:val="000000"/>
          <w:szCs w:val="56"/>
          <w:lang w:eastAsia="el-GR"/>
        </w:rPr>
        <w:t xml:space="preserve"> και χρησιμοποίησης της πυρηνικής ενέργειας, ώστε να τεθεί στην υπηρεσία του ανθρώπου και όχι να οδηγήσει στον αφανισμό του, πρέπει να αποτελέσει μέλημα των σύγχρονων κοινωνών.</w:t>
      </w:r>
    </w:p>
    <w:p w:rsidR="0036551F" w:rsidRDefault="0036551F" w:rsidP="0036551F">
      <w:pPr>
        <w:shd w:val="clear" w:color="auto" w:fill="FFFFFF"/>
        <w:spacing w:before="0"/>
        <w:ind w:firstLine="0"/>
        <w:rPr>
          <w:rFonts w:ascii="Tahoma" w:hAnsi="Tahoma" w:cs="Tahoma"/>
          <w:b/>
          <w:iCs/>
          <w:color w:val="000000"/>
          <w:szCs w:val="58"/>
          <w:shd w:val="clear" w:color="auto" w:fill="FFFFFF"/>
        </w:rPr>
      </w:pPr>
      <w:r>
        <w:rPr>
          <w:rFonts w:ascii="Tahoma" w:hAnsi="Tahoma" w:cs="Tahoma"/>
          <w:b/>
          <w:iCs/>
          <w:noProof/>
          <w:color w:val="000000"/>
          <w:szCs w:val="58"/>
          <w:shd w:val="clear" w:color="auto" w:fill="FFFFFF"/>
          <w:lang w:eastAsia="el-GR"/>
        </w:rPr>
        <w:lastRenderedPageBreak/>
        <w:drawing>
          <wp:inline distT="0" distB="0" distL="0" distR="0">
            <wp:extent cx="4580573" cy="3047048"/>
            <wp:effectExtent l="1905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lum bright="20000"/>
                    </a:blip>
                    <a:srcRect/>
                    <a:stretch>
                      <a:fillRect/>
                    </a:stretch>
                  </pic:blipFill>
                  <pic:spPr bwMode="auto">
                    <a:xfrm>
                      <a:off x="0" y="0"/>
                      <a:ext cx="4580573" cy="3047048"/>
                    </a:xfrm>
                    <a:prstGeom prst="rect">
                      <a:avLst/>
                    </a:prstGeom>
                    <a:noFill/>
                    <a:ln w="9525">
                      <a:noFill/>
                      <a:miter lim="800000"/>
                      <a:headEnd/>
                      <a:tailEnd/>
                    </a:ln>
                  </pic:spPr>
                </pic:pic>
              </a:graphicData>
            </a:graphic>
          </wp:inline>
        </w:drawing>
      </w:r>
    </w:p>
    <w:p w:rsidR="00213E44" w:rsidRPr="00213E44" w:rsidRDefault="0036551F" w:rsidP="0036551F">
      <w:pPr>
        <w:shd w:val="clear" w:color="auto" w:fill="FFFFFF"/>
        <w:spacing w:before="0"/>
        <w:ind w:firstLine="0"/>
        <w:rPr>
          <w:rFonts w:eastAsia="Times New Roman" w:cs="Arial"/>
          <w:b/>
          <w:color w:val="000000"/>
          <w:szCs w:val="56"/>
          <w:lang w:eastAsia="el-GR"/>
        </w:rPr>
      </w:pPr>
      <w:r w:rsidRPr="0036551F">
        <w:rPr>
          <w:rFonts w:ascii="Tahoma" w:hAnsi="Tahoma" w:cs="Tahoma"/>
          <w:b/>
          <w:iCs/>
          <w:color w:val="000000"/>
          <w:szCs w:val="58"/>
          <w:shd w:val="clear" w:color="auto" w:fill="FFFFFF"/>
        </w:rPr>
        <w:t>3-4</w:t>
      </w:r>
      <w:r w:rsidRPr="0036551F">
        <w:rPr>
          <w:rFonts w:ascii="Microsoft Sans Serif" w:hAnsi="Microsoft Sans Serif" w:cs="Microsoft Sans Serif"/>
          <w:b/>
          <w:iCs/>
          <w:color w:val="000000"/>
          <w:szCs w:val="58"/>
          <w:shd w:val="clear" w:color="auto" w:fill="FFFFFF"/>
        </w:rPr>
        <w:t xml:space="preserve"> </w:t>
      </w:r>
      <w:r w:rsidRPr="0036551F">
        <w:rPr>
          <w:rFonts w:ascii="Microsoft Sans Serif" w:hAnsi="Microsoft Sans Serif" w:cs="Microsoft Sans Serif"/>
          <w:b/>
          <w:iCs/>
          <w:color w:val="000000"/>
          <w:sz w:val="58"/>
          <w:szCs w:val="58"/>
          <w:shd w:val="clear" w:color="auto" w:fill="FFFFFF"/>
        </w:rPr>
        <w:t>Οι σημερινές ενδείξεις μάς λένε ότι το Σύμπαν γεννήθηκε σε μια γι</w:t>
      </w:r>
      <w:r w:rsidR="003D52A9" w:rsidRPr="003D52A9">
        <w:rPr>
          <w:rFonts w:ascii="Microsoft Sans Serif" w:hAnsi="Microsoft Sans Serif" w:cs="Microsoft Sans Serif"/>
          <w:b/>
          <w:iCs/>
          <w:color w:val="000000"/>
          <w:sz w:val="58"/>
          <w:szCs w:val="58"/>
          <w:shd w:val="clear" w:color="auto" w:fill="FFFFFF"/>
        </w:rPr>
        <w:t>-</w:t>
      </w:r>
      <w:r w:rsidRPr="0036551F">
        <w:rPr>
          <w:rFonts w:ascii="Microsoft Sans Serif" w:hAnsi="Microsoft Sans Serif" w:cs="Microsoft Sans Serif"/>
          <w:b/>
          <w:iCs/>
          <w:color w:val="000000"/>
          <w:sz w:val="58"/>
          <w:szCs w:val="58"/>
          <w:shd w:val="clear" w:color="auto" w:fill="FFFFFF"/>
        </w:rPr>
        <w:t>γαντιαία έκρηξη, το Big-Bang, πριν (ατό περίπου 15 δισεκατομμύ</w:t>
      </w:r>
      <w:r w:rsidR="005445B8">
        <w:rPr>
          <w:rFonts w:ascii="Microsoft Sans Serif" w:hAnsi="Microsoft Sans Serif" w:cs="Microsoft Sans Serif"/>
          <w:b/>
          <w:iCs/>
          <w:color w:val="000000"/>
          <w:sz w:val="58"/>
          <w:szCs w:val="58"/>
          <w:shd w:val="clear" w:color="auto" w:fill="FFFFFF"/>
        </w:rPr>
        <w:t>ρια χρόνια, όταν το μέγεθος όλου του</w:t>
      </w:r>
      <w:r w:rsidRPr="0036551F">
        <w:rPr>
          <w:rFonts w:ascii="Microsoft Sans Serif" w:hAnsi="Microsoft Sans Serif" w:cs="Microsoft Sans Serif"/>
          <w:b/>
          <w:iCs/>
          <w:color w:val="000000"/>
          <w:sz w:val="58"/>
          <w:szCs w:val="58"/>
          <w:shd w:val="clear" w:color="auto" w:fill="FFFFFF"/>
        </w:rPr>
        <w:t xml:space="preserve"> Σύμπαντος ήταν μικρότερο από αυτό ενός ατόμου.</w:t>
      </w:r>
    </w:p>
    <w:p w:rsidR="00213E44" w:rsidRPr="007B08F3" w:rsidRDefault="00E33932" w:rsidP="003D52A9">
      <w:pPr>
        <w:shd w:val="clear" w:color="auto" w:fill="FFFFFF"/>
        <w:spacing w:before="240"/>
        <w:ind w:firstLine="0"/>
        <w:rPr>
          <w:rFonts w:ascii="Tahoma" w:eastAsia="Times New Roman" w:hAnsi="Tahoma" w:cs="Tahoma"/>
          <w:b/>
          <w:bCs/>
          <w:color w:val="CC0000"/>
          <w:szCs w:val="56"/>
          <w:lang w:eastAsia="el-GR"/>
        </w:rPr>
      </w:pPr>
      <w:bookmarkStart w:id="0" w:name="sec3.1.1"/>
      <w:r>
        <w:rPr>
          <w:rFonts w:ascii="Tahoma" w:eastAsia="Times New Roman" w:hAnsi="Tahoma" w:cs="Tahoma"/>
          <w:b/>
          <w:bCs/>
          <w:noProof/>
          <w:color w:val="CC0000"/>
          <w:szCs w:val="56"/>
          <w:lang w:eastAsia="el-GR"/>
        </w:rPr>
        <w:pict>
          <v:shape id="_x0000_s1666" type="#_x0000_t202" style="position:absolute;margin-left:0;margin-top:0;width:60.9pt;height:32.2pt;z-index:2520504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66;mso-fit-shape-to-text:t" inset="0,0,0,0">
              <w:txbxContent>
                <w:p w:rsidR="002778DD" w:rsidRPr="00247D54" w:rsidRDefault="002778DD" w:rsidP="00487942">
                  <w:pPr>
                    <w:jc w:val="center"/>
                    <w:rPr>
                      <w:b/>
                      <w:szCs w:val="56"/>
                      <w:lang w:val="en-US"/>
                    </w:rPr>
                  </w:pPr>
                  <w:r>
                    <w:rPr>
                      <w:b/>
                      <w:szCs w:val="56"/>
                      <w:lang w:val="en-US"/>
                    </w:rPr>
                    <w:t>13</w:t>
                  </w:r>
                  <w:r>
                    <w:rPr>
                      <w:b/>
                      <w:szCs w:val="56"/>
                    </w:rPr>
                    <w:t xml:space="preserve"> / 72 </w:t>
                  </w:r>
                  <w:r>
                    <w:rPr>
                      <w:b/>
                      <w:szCs w:val="56"/>
                      <w:lang w:val="en-US"/>
                    </w:rPr>
                    <w:t xml:space="preserve"> </w:t>
                  </w:r>
                </w:p>
              </w:txbxContent>
            </v:textbox>
            <w10:wrap anchorx="page" anchory="page"/>
          </v:shape>
        </w:pict>
      </w:r>
      <w:r w:rsidR="00213E44" w:rsidRPr="007B08F3">
        <w:rPr>
          <w:rFonts w:ascii="Tahoma" w:eastAsia="Times New Roman" w:hAnsi="Tahoma" w:cs="Tahoma"/>
          <w:b/>
          <w:bCs/>
          <w:color w:val="CC0000"/>
          <w:szCs w:val="56"/>
          <w:lang w:eastAsia="el-GR"/>
        </w:rPr>
        <w:t>Το μέγεθος και η δομή των πυρήνων</w:t>
      </w:r>
      <w:bookmarkEnd w:id="0"/>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Το πρότυπο του Rutherford για το άτομο είναι όμοιο με αυτό του ηλια</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κού μας συστήματος. Μετά από επί</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πονα πειράματα μετρήθηκαν οι α</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 xml:space="preserve">κτίνες του ατόμου και του πυρήνα </w:t>
      </w:r>
      <w:r w:rsidR="00E33932">
        <w:rPr>
          <w:rFonts w:eastAsia="Times New Roman" w:cs="Arial"/>
          <w:b/>
          <w:noProof/>
          <w:color w:val="000000"/>
          <w:szCs w:val="56"/>
          <w:lang w:eastAsia="el-GR"/>
        </w:rPr>
        <w:lastRenderedPageBreak/>
        <w:pict>
          <v:shape id="_x0000_s1665" type="#_x0000_t202" style="position:absolute;margin-left:0;margin-top:0;width:60.9pt;height:32.2pt;z-index:2520494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65;mso-fit-shape-to-text:t" inset="0,0,0,0">
              <w:txbxContent>
                <w:p w:rsidR="002778DD" w:rsidRPr="00247D54" w:rsidRDefault="002778DD" w:rsidP="00487942">
                  <w:pPr>
                    <w:jc w:val="center"/>
                    <w:rPr>
                      <w:b/>
                      <w:szCs w:val="56"/>
                      <w:lang w:val="en-US"/>
                    </w:rPr>
                  </w:pPr>
                  <w:r>
                    <w:rPr>
                      <w:b/>
                      <w:szCs w:val="56"/>
                      <w:lang w:val="en-US"/>
                    </w:rPr>
                    <w:t>14</w:t>
                  </w:r>
                  <w:r>
                    <w:rPr>
                      <w:b/>
                      <w:szCs w:val="56"/>
                    </w:rPr>
                    <w:t xml:space="preserve"> / 72 </w:t>
                  </w:r>
                  <w:r>
                    <w:rPr>
                      <w:b/>
                      <w:szCs w:val="56"/>
                      <w:lang w:val="en-US"/>
                    </w:rPr>
                    <w:t xml:space="preserve"> </w:t>
                  </w:r>
                </w:p>
              </w:txbxContent>
            </v:textbox>
            <w10:wrap anchorx="page" anchory="page"/>
          </v:shape>
        </w:pict>
      </w:r>
      <w:r w:rsidRPr="00213E44">
        <w:rPr>
          <w:rFonts w:eastAsia="Times New Roman" w:cs="Arial"/>
          <w:b/>
          <w:color w:val="000000"/>
          <w:szCs w:val="56"/>
          <w:lang w:eastAsia="el-GR"/>
        </w:rPr>
        <w:t>και βρέθηκε ότι: η ακτίνα του ατό</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μου είναι της τάξης των 10</w:t>
      </w:r>
      <w:r w:rsidRPr="0036551F">
        <w:rPr>
          <w:rFonts w:eastAsia="Times New Roman" w:cs="Arial"/>
          <w:b/>
          <w:color w:val="000000"/>
          <w:sz w:val="64"/>
          <w:szCs w:val="64"/>
          <w:vertAlign w:val="superscript"/>
          <w:lang w:eastAsia="el-GR"/>
        </w:rPr>
        <w:t>-10</w:t>
      </w:r>
      <w:r w:rsidRPr="00213E44">
        <w:rPr>
          <w:rFonts w:eastAsia="Times New Roman" w:cs="Arial"/>
          <w:b/>
          <w:color w:val="000000"/>
          <w:szCs w:val="56"/>
          <w:lang w:eastAsia="el-GR"/>
        </w:rPr>
        <w:t>m και η ακτίνα του πυρήνα της τάξης μεγέ</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θους μεταξύ των 10</w:t>
      </w:r>
      <w:r w:rsidRPr="0036551F">
        <w:rPr>
          <w:rFonts w:eastAsia="Times New Roman" w:cs="Arial"/>
          <w:b/>
          <w:color w:val="000000"/>
          <w:sz w:val="64"/>
          <w:szCs w:val="64"/>
          <w:vertAlign w:val="superscript"/>
          <w:lang w:eastAsia="el-GR"/>
        </w:rPr>
        <w:t>-15</w:t>
      </w:r>
      <w:r w:rsidR="0036551F">
        <w:rPr>
          <w:rFonts w:eastAsia="Times New Roman" w:cs="Arial"/>
          <w:b/>
          <w:color w:val="000000"/>
          <w:szCs w:val="56"/>
          <w:lang w:eastAsia="el-GR"/>
        </w:rPr>
        <w:t>m και 1</w:t>
      </w:r>
      <w:r w:rsidRPr="00213E44">
        <w:rPr>
          <w:rFonts w:eastAsia="Times New Roman" w:cs="Arial"/>
          <w:b/>
          <w:color w:val="000000"/>
          <w:szCs w:val="56"/>
          <w:lang w:eastAsia="el-GR"/>
        </w:rPr>
        <w:t>0</w:t>
      </w:r>
      <w:r w:rsidRPr="0036551F">
        <w:rPr>
          <w:rFonts w:eastAsia="Times New Roman" w:cs="Arial"/>
          <w:b/>
          <w:color w:val="000000"/>
          <w:sz w:val="64"/>
          <w:szCs w:val="64"/>
          <w:vertAlign w:val="superscript"/>
          <w:lang w:eastAsia="el-GR"/>
        </w:rPr>
        <w:t>-14</w:t>
      </w:r>
      <w:r w:rsidRPr="00213E44">
        <w:rPr>
          <w:rFonts w:eastAsia="Times New Roman" w:cs="Arial"/>
          <w:b/>
          <w:color w:val="000000"/>
          <w:szCs w:val="56"/>
          <w:lang w:eastAsia="el-GR"/>
        </w:rPr>
        <w:t>m.</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Ο πυρήνας λοιπόν έχει ακτίνα μερι</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κές δεκάδες χιλιάδες φορές μικρό</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τερη από την ακτίνα του ατόμου. Για να γίνει αυτό αντιληπτό, μπο</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ρούμε να κάνουμε την εξής παρο</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μοίωση: το άτομο σαν ένα μεγάλο στάδιο και τον πυρήνα σαν ένα κε</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ράσι, στο κέντρο του. Άρα το άτομο είναι σχεδόν άδειο στο εσωτερικό του.</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Όλοι οι πυρήνες των ατόμων απο</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τελούνται από πιο μικροσκοπικά σωματίδια, τα</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νουκλεόνια</w:t>
      </w:r>
      <w:r w:rsidRPr="00213E44">
        <w:rPr>
          <w:rFonts w:eastAsia="Times New Roman" w:cs="Arial"/>
          <w:b/>
          <w:bCs/>
          <w:color w:val="000000"/>
          <w:szCs w:val="56"/>
          <w:lang w:eastAsia="el-GR"/>
        </w:rPr>
        <w:t>,</w:t>
      </w:r>
      <w:r w:rsidR="008B2FA4" w:rsidRPr="008B2FA4">
        <w:rPr>
          <w:rFonts w:eastAsia="Times New Roman" w:cs="Arial"/>
          <w:b/>
          <w:color w:val="000000"/>
          <w:szCs w:val="56"/>
          <w:lang w:eastAsia="el-GR"/>
        </w:rPr>
        <w:t xml:space="preserve"> </w:t>
      </w:r>
      <w:r w:rsidRPr="00213E44">
        <w:rPr>
          <w:rFonts w:eastAsia="Times New Roman" w:cs="Arial"/>
          <w:b/>
          <w:color w:val="000000"/>
          <w:szCs w:val="56"/>
          <w:lang w:eastAsia="el-GR"/>
        </w:rPr>
        <w:t>που τα διακρίνουμε σε</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πρωτόνια</w:t>
      </w:r>
      <w:r w:rsidR="008B2FA4" w:rsidRPr="008B2FA4">
        <w:rPr>
          <w:rFonts w:eastAsia="Times New Roman" w:cs="Arial"/>
          <w:b/>
          <w:color w:val="000000"/>
          <w:szCs w:val="56"/>
          <w:lang w:eastAsia="el-GR"/>
        </w:rPr>
        <w:t xml:space="preserve"> </w:t>
      </w:r>
      <w:r w:rsidRPr="00213E44">
        <w:rPr>
          <w:rFonts w:eastAsia="Times New Roman" w:cs="Arial"/>
          <w:b/>
          <w:color w:val="000000"/>
          <w:szCs w:val="56"/>
          <w:lang w:eastAsia="el-GR"/>
        </w:rPr>
        <w:t>και</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νε</w:t>
      </w:r>
      <w:r w:rsidR="008B2FA4" w:rsidRPr="008B2FA4">
        <w:rPr>
          <w:rFonts w:ascii="Tahoma" w:eastAsia="Times New Roman" w:hAnsi="Tahoma" w:cs="Tahoma"/>
          <w:b/>
          <w:bCs/>
          <w:color w:val="000000"/>
          <w:szCs w:val="56"/>
          <w:lang w:eastAsia="el-GR"/>
        </w:rPr>
        <w:t>-</w:t>
      </w:r>
      <w:r w:rsidRPr="0036551F">
        <w:rPr>
          <w:rFonts w:ascii="Tahoma" w:eastAsia="Times New Roman" w:hAnsi="Tahoma" w:cs="Tahoma"/>
          <w:b/>
          <w:bCs/>
          <w:color w:val="000000"/>
          <w:szCs w:val="56"/>
          <w:lang w:eastAsia="el-GR"/>
        </w:rPr>
        <w:t>τρόνια</w:t>
      </w:r>
      <w:r w:rsidRPr="00213E44">
        <w:rPr>
          <w:rFonts w:eastAsia="Times New Roman" w:cs="Arial"/>
          <w:b/>
          <w:bCs/>
          <w:color w:val="000000"/>
          <w:szCs w:val="56"/>
          <w:lang w:eastAsia="el-GR"/>
        </w:rPr>
        <w:t>.</w:t>
      </w:r>
      <w:r w:rsidR="0036551F">
        <w:rPr>
          <w:rFonts w:eastAsia="Times New Roman" w:cs="Arial"/>
          <w:b/>
          <w:bCs/>
          <w:color w:val="000000"/>
          <w:szCs w:val="56"/>
          <w:lang w:eastAsia="el-GR"/>
        </w:rPr>
        <w:t xml:space="preserve"> </w:t>
      </w:r>
      <w:r w:rsidRPr="00213E44">
        <w:rPr>
          <w:rFonts w:eastAsia="Times New Roman" w:cs="Arial"/>
          <w:b/>
          <w:color w:val="000000"/>
          <w:szCs w:val="56"/>
          <w:lang w:eastAsia="el-GR"/>
        </w:rPr>
        <w:t>Ο πυρήνας του κοινού υδρογόνου είναι μόνο ένα πρω</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τόνιο.</w:t>
      </w:r>
    </w:p>
    <w:p w:rsidR="00213E44" w:rsidRP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667" type="#_x0000_t202" style="position:absolute;margin-left:0;margin-top:0;width:60.9pt;height:32.2pt;z-index:2520514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67;mso-fit-shape-to-text:t" inset="0,0,0,0">
              <w:txbxContent>
                <w:p w:rsidR="002778DD" w:rsidRPr="00247D54" w:rsidRDefault="002778DD" w:rsidP="00487942">
                  <w:pPr>
                    <w:jc w:val="center"/>
                    <w:rPr>
                      <w:b/>
                      <w:szCs w:val="56"/>
                      <w:lang w:val="en-US"/>
                    </w:rPr>
                  </w:pPr>
                  <w:r>
                    <w:rPr>
                      <w:b/>
                      <w:szCs w:val="56"/>
                      <w:lang w:val="en-US"/>
                    </w:rPr>
                    <w:t>15</w:t>
                  </w:r>
                  <w:r>
                    <w:rPr>
                      <w:b/>
                      <w:szCs w:val="56"/>
                    </w:rPr>
                    <w:t xml:space="preserve"> / 72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Τα πρωτόνια και τα νετρόνια του πυρήνα μπορούμε να τα φαντα</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στούμε σαν ένα τσαμπί από σταφύ</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λια, σφαιρικού περίπου σχήματος, του οποίου οι ρώγες, δηλαδή τα πρωτόνια και τα νετρόνια, έχουν το ίδιο μέγεθος και την ίδια περίπου μάζα, αλλά διαφέρουν ως προς το ηλεκτρικό φορτίο (σχήμα 3-5). Το νετρόνιο είναι ηλεκτρικά ουδέτερο, δηλαδή έχει μηδενικό φορτίο, ενώ το πρωτόνιο φέρει το στοιχειώδες θετικό ηλεκτρικό φορτίο. Το συνο</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λικό φορτίο του πυρήνα είναι ίσο με το άθροισμα των φορτίων των πρωτονίων του.</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Στο σημείο αυτό πάντως θα πρέπει να τονιστεί ότι, ενώ στον κόσμο το δικό μας, το μακρόκοσμο, η ακινη</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σία είναι συνηθισμένο φαινόμενο, στο μικρόκοσμο οι στοιχειώδεις δο</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 xml:space="preserve">μικές μονάδες της ύλης δεν είναι </w:t>
      </w:r>
      <w:r w:rsidRPr="00213E44">
        <w:rPr>
          <w:rFonts w:eastAsia="Times New Roman" w:cs="Arial"/>
          <w:b/>
          <w:color w:val="000000"/>
          <w:szCs w:val="56"/>
          <w:lang w:eastAsia="el-GR"/>
        </w:rPr>
        <w:lastRenderedPageBreak/>
        <w:t>δυνατό να ακινητοποιηθούν. Εκδη</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λώνουν μια αέναη κίνηση, δηλαδή κινούνται συνεχώς και έχουν κινητι</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κή ενέργεια.</w:t>
      </w:r>
    </w:p>
    <w:p w:rsidR="0036551F" w:rsidRDefault="00E33932" w:rsidP="0036551F">
      <w:pPr>
        <w:spacing w:before="0"/>
        <w:ind w:firstLine="0"/>
        <w:rPr>
          <w:rFonts w:ascii="Microsoft Sans Serif" w:hAnsi="Microsoft Sans Serif" w:cs="Microsoft Sans Serif"/>
          <w:bCs/>
          <w:sz w:val="58"/>
          <w:szCs w:val="58"/>
        </w:rPr>
      </w:pPr>
      <w:r w:rsidRPr="00E33932">
        <w:rPr>
          <w:rFonts w:eastAsia="Times New Roman" w:cs="Arial"/>
          <w:b/>
          <w:noProof/>
          <w:color w:val="000000"/>
          <w:szCs w:val="56"/>
          <w:lang w:eastAsia="el-GR"/>
        </w:rPr>
        <w:pict>
          <v:shape id="_x0000_s1389" type="#_x0000_t202" style="position:absolute;margin-left:99pt;margin-top:264.9pt;width:132.5pt;height:32.2pt;z-index:251872256;mso-wrap-style:none;mso-width-relative:margin;mso-height-relative:margin;v-text-anchor:middle" stroked="f">
            <v:textbox style="mso-next-textbox:#_x0000_s1389;mso-fit-shape-to-text:t" inset="0,0,0,0">
              <w:txbxContent>
                <w:p w:rsidR="002778DD" w:rsidRPr="00055BEF" w:rsidRDefault="002778DD" w:rsidP="00EB2B15">
                  <w:pPr>
                    <w:spacing w:before="0"/>
                    <w:ind w:firstLine="0"/>
                    <w:rPr>
                      <w:b/>
                    </w:rPr>
                  </w:pPr>
                  <w:r>
                    <w:rPr>
                      <w:b/>
                    </w:rPr>
                    <w:t>Νετρόνιο</w:t>
                  </w:r>
                </w:p>
              </w:txbxContent>
            </v:textbox>
          </v:shape>
        </w:pict>
      </w:r>
      <w:r w:rsidRPr="00E33932">
        <w:rPr>
          <w:rFonts w:eastAsia="Times New Roman" w:cs="Arial"/>
          <w:b/>
          <w:noProof/>
          <w:color w:val="000000"/>
          <w:szCs w:val="56"/>
          <w:lang w:eastAsia="el-GR"/>
        </w:rPr>
        <w:pict>
          <v:shape id="_x0000_s1388" type="#_x0000_t202" style="position:absolute;margin-left:99pt;margin-top:199.2pt;width:132.5pt;height:32.2pt;z-index:251871232;mso-wrap-style:none;mso-width-relative:margin;mso-height-relative:margin;v-text-anchor:middle" stroked="f">
            <v:textbox style="mso-next-textbox:#_x0000_s1388;mso-fit-shape-to-text:t" inset="0,0,0,0">
              <w:txbxContent>
                <w:p w:rsidR="002778DD" w:rsidRPr="00055BEF" w:rsidRDefault="002778DD" w:rsidP="00EB2B15">
                  <w:pPr>
                    <w:spacing w:before="0"/>
                    <w:ind w:firstLine="0"/>
                    <w:rPr>
                      <w:b/>
                    </w:rPr>
                  </w:pPr>
                  <w:r>
                    <w:rPr>
                      <w:b/>
                    </w:rPr>
                    <w:t>Π</w:t>
                  </w:r>
                  <w:r w:rsidRPr="00055BEF">
                    <w:rPr>
                      <w:b/>
                    </w:rPr>
                    <w:t>ρωτόνιο</w:t>
                  </w:r>
                </w:p>
              </w:txbxContent>
            </v:textbox>
          </v:shape>
        </w:pict>
      </w:r>
      <w:r w:rsidR="0036551F">
        <w:rPr>
          <w:rFonts w:ascii="Microsoft Sans Serif" w:hAnsi="Microsoft Sans Serif" w:cs="Microsoft Sans Serif"/>
          <w:bCs/>
          <w:noProof/>
          <w:sz w:val="58"/>
          <w:szCs w:val="58"/>
          <w:lang w:eastAsia="el-GR"/>
        </w:rPr>
        <w:drawing>
          <wp:inline distT="0" distB="0" distL="0" distR="0">
            <wp:extent cx="3893820" cy="4274820"/>
            <wp:effectExtent l="1905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srcRect/>
                    <a:stretch>
                      <a:fillRect/>
                    </a:stretch>
                  </pic:blipFill>
                  <pic:spPr bwMode="auto">
                    <a:xfrm>
                      <a:off x="0" y="0"/>
                      <a:ext cx="3893820" cy="4274820"/>
                    </a:xfrm>
                    <a:prstGeom prst="rect">
                      <a:avLst/>
                    </a:prstGeom>
                    <a:noFill/>
                    <a:ln w="9525">
                      <a:noFill/>
                      <a:miter lim="800000"/>
                      <a:headEnd/>
                      <a:tailEnd/>
                    </a:ln>
                  </pic:spPr>
                </pic:pic>
              </a:graphicData>
            </a:graphic>
          </wp:inline>
        </w:drawing>
      </w:r>
    </w:p>
    <w:p w:rsidR="00213E44" w:rsidRPr="0036551F" w:rsidRDefault="00213E44" w:rsidP="0036551F">
      <w:pPr>
        <w:spacing w:before="0"/>
        <w:ind w:firstLine="0"/>
        <w:rPr>
          <w:rFonts w:ascii="Microsoft Sans Serif" w:hAnsi="Microsoft Sans Serif" w:cs="Microsoft Sans Serif"/>
          <w:b/>
          <w:iCs/>
          <w:color w:val="000000"/>
          <w:sz w:val="58"/>
          <w:szCs w:val="58"/>
          <w:shd w:val="clear" w:color="auto" w:fill="FFFFFF"/>
        </w:rPr>
      </w:pPr>
      <w:r w:rsidRPr="0036551F">
        <w:rPr>
          <w:rFonts w:ascii="Microsoft Sans Serif" w:hAnsi="Microsoft Sans Serif" w:cs="Microsoft Sans Serif"/>
          <w:bCs/>
          <w:sz w:val="58"/>
          <w:szCs w:val="58"/>
        </w:rPr>
        <w:t>3-5</w:t>
      </w:r>
      <w:r w:rsidR="008B2FA4" w:rsidRPr="008B2FA4">
        <w:rPr>
          <w:rFonts w:ascii="Microsoft Sans Serif" w:hAnsi="Microsoft Sans Serif" w:cs="Microsoft Sans Serif"/>
          <w:sz w:val="58"/>
          <w:szCs w:val="58"/>
        </w:rPr>
        <w:t xml:space="preserve"> </w:t>
      </w:r>
      <w:r w:rsidRPr="0036551F">
        <w:rPr>
          <w:rFonts w:ascii="Microsoft Sans Serif" w:hAnsi="Microsoft Sans Serif" w:cs="Microsoft Sans Serif"/>
          <w:b/>
          <w:iCs/>
          <w:color w:val="000000"/>
          <w:sz w:val="58"/>
          <w:szCs w:val="58"/>
          <w:shd w:val="clear" w:color="auto" w:fill="FFFFFF"/>
        </w:rPr>
        <w:t>Ένας πυρήνας μοιάζει με ένα τσαμπί, του οποίου οι ρώγες είναι τα πρωτόνια και τα νετρόνια.</w:t>
      </w:r>
    </w:p>
    <w:p w:rsidR="00213E44" w:rsidRPr="00213E44" w:rsidRDefault="00E33932" w:rsidP="003D52A9">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668" type="#_x0000_t202" style="position:absolute;margin-left:0;margin-top:0;width:60.9pt;height:32.2pt;z-index:2520524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68;mso-fit-shape-to-text:t" inset="0,0,0,0">
              <w:txbxContent>
                <w:p w:rsidR="002778DD" w:rsidRPr="00247D54" w:rsidRDefault="002778DD" w:rsidP="00487942">
                  <w:pPr>
                    <w:jc w:val="center"/>
                    <w:rPr>
                      <w:b/>
                      <w:szCs w:val="56"/>
                      <w:lang w:val="en-US"/>
                    </w:rPr>
                  </w:pPr>
                  <w:r>
                    <w:rPr>
                      <w:b/>
                      <w:szCs w:val="56"/>
                      <w:lang w:val="en-US"/>
                    </w:rPr>
                    <w:t>16</w:t>
                  </w:r>
                  <w:r>
                    <w:rPr>
                      <w:b/>
                      <w:szCs w:val="56"/>
                    </w:rPr>
                    <w:t xml:space="preserve"> / 72</w:t>
                  </w:r>
                  <w:r>
                    <w:rPr>
                      <w:b/>
                      <w:szCs w:val="56"/>
                      <w:lang w:val="en-US"/>
                    </w:rPr>
                    <w:t xml:space="preserve"> - 73</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Τη συγκρότηση κάθε πυρήνα περι</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γράφουμε χρησιμοποιώντας τους παρακάτω αριθμούς:</w:t>
      </w:r>
    </w:p>
    <w:p w:rsidR="00213E44" w:rsidRPr="00213E44" w:rsidRDefault="00213E44" w:rsidP="0036551F">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lastRenderedPageBreak/>
        <w:t>Τον</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ατομικό αριθμό Ζ</w:t>
      </w:r>
      <w:r w:rsidRPr="00213E44">
        <w:rPr>
          <w:rFonts w:eastAsia="Times New Roman" w:cs="Arial"/>
          <w:b/>
          <w:bCs/>
          <w:color w:val="000000"/>
          <w:szCs w:val="56"/>
          <w:lang w:eastAsia="el-GR"/>
        </w:rPr>
        <w:t>,</w:t>
      </w:r>
      <w:r w:rsidR="008B2FA4" w:rsidRPr="008B2FA4">
        <w:rPr>
          <w:rFonts w:eastAsia="Times New Roman" w:cs="Arial"/>
          <w:b/>
          <w:color w:val="000000"/>
          <w:szCs w:val="56"/>
          <w:lang w:eastAsia="el-GR"/>
        </w:rPr>
        <w:t xml:space="preserve"> </w:t>
      </w:r>
      <w:r w:rsidRPr="00213E44">
        <w:rPr>
          <w:rFonts w:eastAsia="Times New Roman" w:cs="Arial"/>
          <w:b/>
          <w:color w:val="000000"/>
          <w:szCs w:val="56"/>
          <w:lang w:eastAsia="el-GR"/>
        </w:rPr>
        <w:t>που είναι ο αριθμός των πρωτονίων του πυρή</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να.</w:t>
      </w:r>
    </w:p>
    <w:p w:rsidR="00213E44" w:rsidRPr="00213E44" w:rsidRDefault="00213E44" w:rsidP="0036551F">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 xml:space="preserve">Τον </w:t>
      </w:r>
      <w:r w:rsidR="008B2FA4">
        <w:rPr>
          <w:rFonts w:ascii="Tahoma" w:eastAsia="Times New Roman" w:hAnsi="Tahoma" w:cs="Tahoma"/>
          <w:b/>
          <w:bCs/>
          <w:color w:val="000000"/>
          <w:szCs w:val="56"/>
          <w:lang w:eastAsia="el-GR"/>
        </w:rPr>
        <w:t>αριθμό</w:t>
      </w:r>
      <w:r w:rsidR="008B2FA4" w:rsidRPr="008B2FA4">
        <w:rPr>
          <w:rFonts w:ascii="Tahoma" w:eastAsia="Times New Roman" w:hAnsi="Tahoma" w:cs="Tahoma"/>
          <w:b/>
          <w:bCs/>
          <w:color w:val="000000"/>
          <w:szCs w:val="56"/>
          <w:lang w:eastAsia="el-GR"/>
        </w:rPr>
        <w:t xml:space="preserve"> </w:t>
      </w:r>
      <w:r w:rsidRPr="0036551F">
        <w:rPr>
          <w:rFonts w:ascii="Tahoma" w:eastAsia="Times New Roman" w:hAnsi="Tahoma" w:cs="Tahoma"/>
          <w:b/>
          <w:bCs/>
          <w:color w:val="000000"/>
          <w:szCs w:val="56"/>
          <w:lang w:eastAsia="el-GR"/>
        </w:rPr>
        <w:t>νετρονίων Ν</w:t>
      </w:r>
      <w:r w:rsidRPr="00213E44">
        <w:rPr>
          <w:rFonts w:eastAsia="Times New Roman" w:cs="Arial"/>
          <w:b/>
          <w:bCs/>
          <w:color w:val="000000"/>
          <w:szCs w:val="56"/>
          <w:lang w:eastAsia="el-GR"/>
        </w:rPr>
        <w:t>.</w:t>
      </w:r>
    </w:p>
    <w:p w:rsidR="00213E44" w:rsidRPr="0036551F" w:rsidRDefault="00213E44" w:rsidP="0036551F">
      <w:pPr>
        <w:shd w:val="clear" w:color="auto" w:fill="FFFFFF"/>
        <w:spacing w:before="240"/>
        <w:ind w:firstLine="0"/>
        <w:rPr>
          <w:rFonts w:ascii="Tahoma" w:eastAsia="Times New Roman" w:hAnsi="Tahoma" w:cs="Tahoma"/>
          <w:b/>
          <w:bCs/>
          <w:color w:val="000000"/>
          <w:szCs w:val="56"/>
          <w:lang w:eastAsia="el-GR"/>
        </w:rPr>
      </w:pPr>
      <w:r w:rsidRPr="00213E44">
        <w:rPr>
          <w:rFonts w:eastAsia="Times New Roman" w:cs="Arial"/>
          <w:b/>
          <w:color w:val="000000"/>
          <w:szCs w:val="56"/>
          <w:lang w:eastAsia="el-GR"/>
        </w:rPr>
        <w:t>Το</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μαζικό αριθμό Α</w:t>
      </w:r>
      <w:r w:rsidRPr="00213E44">
        <w:rPr>
          <w:rFonts w:eastAsia="Times New Roman" w:cs="Arial"/>
          <w:b/>
          <w:bCs/>
          <w:color w:val="000000"/>
          <w:szCs w:val="56"/>
          <w:lang w:eastAsia="el-GR"/>
        </w:rPr>
        <w:t>,</w:t>
      </w:r>
      <w:r w:rsidR="008B2FA4" w:rsidRPr="008B2FA4">
        <w:rPr>
          <w:rFonts w:eastAsia="Times New Roman" w:cs="Arial"/>
          <w:b/>
          <w:color w:val="000000"/>
          <w:szCs w:val="56"/>
          <w:lang w:eastAsia="el-GR"/>
        </w:rPr>
        <w:t xml:space="preserve"> </w:t>
      </w:r>
      <w:r w:rsidRPr="00213E44">
        <w:rPr>
          <w:rFonts w:eastAsia="Times New Roman" w:cs="Arial"/>
          <w:b/>
          <w:color w:val="000000"/>
          <w:szCs w:val="56"/>
          <w:lang w:eastAsia="el-GR"/>
        </w:rPr>
        <w:t>που είναι ο α</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ριθμός των νουκλεονίων (νετρονίων και πρωτονίων) του πυ</w:t>
      </w:r>
      <w:r w:rsidR="008B2FA4" w:rsidRPr="008B2FA4">
        <w:rPr>
          <w:rFonts w:eastAsia="Times New Roman" w:cs="Arial"/>
          <w:b/>
          <w:color w:val="000000"/>
          <w:szCs w:val="56"/>
          <w:lang w:eastAsia="el-GR"/>
        </w:rPr>
        <w:t>-</w:t>
      </w:r>
      <w:r w:rsidRPr="00213E44">
        <w:rPr>
          <w:rFonts w:eastAsia="Times New Roman" w:cs="Arial"/>
          <w:b/>
          <w:color w:val="000000"/>
          <w:szCs w:val="56"/>
          <w:lang w:eastAsia="el-GR"/>
        </w:rPr>
        <w:t>ρήνα. Ισχύει δηλαδή:</w:t>
      </w:r>
      <w:r w:rsidR="008B2FA4" w:rsidRPr="008B2FA4">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Α = Ζ + Ν.</w:t>
      </w:r>
    </w:p>
    <w:p w:rsidR="00213E44" w:rsidRPr="008B2FA4" w:rsidRDefault="00E33932" w:rsidP="003127E4">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669" type="#_x0000_t202" style="position:absolute;margin-left:0;margin-top:0;width:60.9pt;height:32.2pt;z-index:2520535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69;mso-fit-shape-to-text:t" inset="0,0,0,0">
              <w:txbxContent>
                <w:p w:rsidR="002778DD" w:rsidRPr="00247D54" w:rsidRDefault="002778DD" w:rsidP="00487942">
                  <w:pPr>
                    <w:jc w:val="center"/>
                    <w:rPr>
                      <w:b/>
                      <w:szCs w:val="56"/>
                      <w:lang w:val="en-US"/>
                    </w:rPr>
                  </w:pPr>
                  <w:r>
                    <w:rPr>
                      <w:b/>
                      <w:szCs w:val="56"/>
                      <w:lang w:val="en-US"/>
                    </w:rPr>
                    <w:t>17</w:t>
                  </w:r>
                  <w:r>
                    <w:rPr>
                      <w:b/>
                      <w:szCs w:val="56"/>
                    </w:rPr>
                    <w:t xml:space="preserve"> / 7</w:t>
                  </w:r>
                  <w:r>
                    <w:rPr>
                      <w:b/>
                      <w:szCs w:val="56"/>
                      <w:lang w:val="en-US"/>
                    </w:rPr>
                    <w:t>3</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Συμβολικά ένας πυρήνας θα παρι</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στάνεται ως</w:t>
      </w:r>
      <w:r w:rsidR="00983748">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Ζ</m:t>
            </m:r>
          </m:sub>
          <m:sup>
            <m:r>
              <m:rPr>
                <m:sty m:val="b"/>
              </m:rPr>
              <w:rPr>
                <w:rFonts w:ascii="Cambria Math" w:eastAsia="Times New Roman" w:hAnsi="Cambria Math" w:cs="Arial"/>
                <w:color w:val="000000"/>
                <w:sz w:val="72"/>
                <w:szCs w:val="56"/>
                <w:lang w:eastAsia="el-GR"/>
              </w:rPr>
              <m:t>Α</m:t>
            </m:r>
          </m:sup>
          <m:e>
            <m:r>
              <m:rPr>
                <m:sty m:val="b"/>
              </m:rPr>
              <w:rPr>
                <w:rFonts w:ascii="Cambria Math" w:eastAsia="Times New Roman" w:hAnsi="Cambria Math" w:cs="Arial"/>
                <w:color w:val="000000"/>
                <w:sz w:val="72"/>
                <w:szCs w:val="56"/>
                <w:lang w:eastAsia="el-GR"/>
              </w:rPr>
              <m:t>Χ</m:t>
            </m:r>
          </m:e>
        </m:sPre>
      </m:oMath>
      <w:r w:rsidR="00213E44" w:rsidRPr="00213E44">
        <w:rPr>
          <w:rFonts w:eastAsia="Times New Roman" w:cs="Arial"/>
          <w:b/>
          <w:color w:val="000000"/>
          <w:szCs w:val="56"/>
          <w:lang w:eastAsia="el-GR"/>
        </w:rPr>
        <w:t>, όπου το Χ παρι</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στάνει το χημικό σύμβολο του στοι</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χείου. Έτσι, για παράδειγμα ο</w:t>
      </w:r>
      <w:r w:rsidR="00983748">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26</m:t>
            </m:r>
          </m:sub>
          <m:sup>
            <m:r>
              <m:rPr>
                <m:sty m:val="b"/>
              </m:rPr>
              <w:rPr>
                <w:rFonts w:ascii="Cambria Math" w:eastAsia="Times New Roman" w:hAnsi="Cambria Math" w:cs="Arial"/>
                <w:color w:val="000000"/>
                <w:sz w:val="72"/>
                <w:szCs w:val="56"/>
                <w:lang w:eastAsia="el-GR"/>
              </w:rPr>
              <m:t>56</m:t>
            </m:r>
          </m:sup>
          <m:e>
            <m:r>
              <m:rPr>
                <m:sty m:val="b"/>
              </m:rPr>
              <w:rPr>
                <w:rFonts w:ascii="Cambria Math" w:eastAsia="Times New Roman" w:hAnsi="Cambria Math" w:cs="Arial"/>
                <w:color w:val="000000"/>
                <w:szCs w:val="56"/>
                <w:lang w:eastAsia="el-GR"/>
              </w:rPr>
              <m:t xml:space="preserve">Fe </m:t>
            </m:r>
          </m:e>
        </m:sPre>
      </m:oMath>
      <w:r w:rsidR="00983748">
        <w:rPr>
          <w:rFonts w:eastAsia="Times New Roman" w:cs="Arial"/>
          <w:b/>
          <w:color w:val="000000"/>
          <w:sz w:val="72"/>
          <w:szCs w:val="56"/>
          <w:lang w:eastAsia="el-GR"/>
        </w:rPr>
        <w:t xml:space="preserve"> </w:t>
      </w:r>
      <w:r w:rsidR="00213E44" w:rsidRPr="00213E44">
        <w:rPr>
          <w:rFonts w:eastAsia="Times New Roman" w:cs="Arial"/>
          <w:b/>
          <w:color w:val="000000"/>
          <w:szCs w:val="56"/>
          <w:lang w:eastAsia="el-GR"/>
        </w:rPr>
        <w:t>έχει μαζικό αριθμό 56 και ατομικό αριθμό 26, δηλαδή περιέχει 26 πρωτόνια και 30 νετρόνια.</w:t>
      </w:r>
    </w:p>
    <w:p w:rsidR="00213E44" w:rsidRPr="008B2FA4" w:rsidRDefault="00213E44" w:rsidP="0036551F">
      <w:pPr>
        <w:shd w:val="clear" w:color="auto" w:fill="FFFFFF"/>
        <w:spacing w:before="0"/>
        <w:ind w:firstLine="0"/>
        <w:rPr>
          <w:rFonts w:ascii="Tahoma" w:eastAsia="Times New Roman" w:hAnsi="Tahoma" w:cs="Tahoma"/>
          <w:b/>
          <w:bCs/>
          <w:color w:val="000000"/>
          <w:szCs w:val="56"/>
          <w:lang w:eastAsia="el-GR"/>
        </w:rPr>
      </w:pPr>
      <w:r w:rsidRPr="0036551F">
        <w:rPr>
          <w:rFonts w:ascii="Tahoma" w:eastAsia="Times New Roman" w:hAnsi="Tahoma" w:cs="Tahoma"/>
          <w:b/>
          <w:bCs/>
          <w:color w:val="000000"/>
          <w:szCs w:val="56"/>
          <w:lang w:eastAsia="el-GR"/>
        </w:rPr>
        <w:t>Πυρήνες που ανήκουν στο ίδιο χη</w:t>
      </w:r>
      <w:r w:rsidR="008B2FA4" w:rsidRPr="008B2FA4">
        <w:rPr>
          <w:rFonts w:ascii="Tahoma" w:eastAsia="Times New Roman" w:hAnsi="Tahoma" w:cs="Tahoma"/>
          <w:b/>
          <w:bCs/>
          <w:color w:val="000000"/>
          <w:szCs w:val="56"/>
          <w:lang w:eastAsia="el-GR"/>
        </w:rPr>
        <w:t>-</w:t>
      </w:r>
      <w:r w:rsidRPr="0036551F">
        <w:rPr>
          <w:rFonts w:ascii="Tahoma" w:eastAsia="Times New Roman" w:hAnsi="Tahoma" w:cs="Tahoma"/>
          <w:b/>
          <w:bCs/>
          <w:color w:val="000000"/>
          <w:szCs w:val="56"/>
          <w:lang w:eastAsia="el-GR"/>
        </w:rPr>
        <w:t>μικό στοιχείο και έχουν τον ίδιο αριθμό πρωτονίων Ζ αλλά όχι και τον ίδιο αριθμό νετρονίων Ν ονο</w:t>
      </w:r>
      <w:r w:rsidR="008B2FA4" w:rsidRPr="008B2FA4">
        <w:rPr>
          <w:rFonts w:ascii="Tahoma" w:eastAsia="Times New Roman" w:hAnsi="Tahoma" w:cs="Tahoma"/>
          <w:b/>
          <w:bCs/>
          <w:color w:val="000000"/>
          <w:szCs w:val="56"/>
          <w:lang w:eastAsia="el-GR"/>
        </w:rPr>
        <w:t>-</w:t>
      </w:r>
      <w:r w:rsidRPr="0036551F">
        <w:rPr>
          <w:rFonts w:ascii="Tahoma" w:eastAsia="Times New Roman" w:hAnsi="Tahoma" w:cs="Tahoma"/>
          <w:b/>
          <w:bCs/>
          <w:color w:val="000000"/>
          <w:szCs w:val="56"/>
          <w:lang w:eastAsia="el-GR"/>
        </w:rPr>
        <w:t>μάζονται ισότοποι.</w:t>
      </w:r>
    </w:p>
    <w:p w:rsidR="00213E44" w:rsidRP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670" type="#_x0000_t202" style="position:absolute;margin-left:0;margin-top:0;width:60.9pt;height:32.2pt;z-index:252054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0;mso-fit-shape-to-text:t" inset="0,0,0,0">
              <w:txbxContent>
                <w:p w:rsidR="002778DD" w:rsidRPr="00247D54" w:rsidRDefault="002778DD" w:rsidP="00487942">
                  <w:pPr>
                    <w:jc w:val="center"/>
                    <w:rPr>
                      <w:b/>
                      <w:szCs w:val="56"/>
                      <w:lang w:val="en-US"/>
                    </w:rPr>
                  </w:pPr>
                  <w:r>
                    <w:rPr>
                      <w:b/>
                      <w:szCs w:val="56"/>
                      <w:lang w:val="en-US"/>
                    </w:rPr>
                    <w:t>18</w:t>
                  </w:r>
                  <w:r>
                    <w:rPr>
                      <w:b/>
                      <w:szCs w:val="56"/>
                    </w:rPr>
                    <w:t xml:space="preserve"> / 7</w:t>
                  </w:r>
                  <w:r>
                    <w:rPr>
                      <w:b/>
                      <w:szCs w:val="56"/>
                      <w:lang w:val="en-US"/>
                    </w:rPr>
                    <w:t>3</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Γίνεται φανερό ότι οι ισότοποι πυ</w:t>
      </w:r>
      <w:r w:rsidR="008B2FA4" w:rsidRPr="008B2FA4">
        <w:rPr>
          <w:rFonts w:eastAsia="Times New Roman" w:cs="Arial"/>
          <w:b/>
          <w:color w:val="000000"/>
          <w:szCs w:val="56"/>
          <w:lang w:eastAsia="el-GR"/>
        </w:rPr>
        <w:t>-</w:t>
      </w:r>
      <w:r w:rsidR="00213E44" w:rsidRPr="00213E44">
        <w:rPr>
          <w:rFonts w:eastAsia="Times New Roman" w:cs="Arial"/>
          <w:b/>
          <w:color w:val="000000"/>
          <w:szCs w:val="56"/>
          <w:lang w:eastAsia="el-GR"/>
        </w:rPr>
        <w:t>ρήνες έχουν διαφορετικό μαζικό αριθμό Α. Τα ισότοπα ενός στοι</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χείου έχουν τον ίδιο αριθμό ηλεκ</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τρονίων, αφού αυτός, στα ουδέτερα άτομα, είναι ίσος με τον αριθμό των πρωτονίων. Συνεπώς τα ισότοπα ενός στοιχείου έχουν τις ίδιες χημι</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κές ιδιότητες, επειδή αυτές καθορί</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ζονται από το πλήθος και τις ενερ</w:t>
      </w:r>
      <w:r w:rsidR="005445B8">
        <w:rPr>
          <w:rFonts w:eastAsia="Times New Roman" w:cs="Arial"/>
          <w:b/>
          <w:color w:val="000000"/>
          <w:szCs w:val="56"/>
          <w:lang w:eastAsia="el-GR"/>
        </w:rPr>
        <w:t>-</w:t>
      </w:r>
      <w:r w:rsidR="00213E44" w:rsidRPr="00213E44">
        <w:rPr>
          <w:rFonts w:eastAsia="Times New Roman" w:cs="Arial"/>
          <w:b/>
          <w:color w:val="000000"/>
          <w:szCs w:val="56"/>
          <w:lang w:eastAsia="el-GR"/>
        </w:rPr>
        <w:t>γειακές καταστάσεις των ατομικών ηλεκτρονίων. Γι' αυτό το λόγο στη Χημεία το όνομα κάθε στοιχείου συνοδεύεται μόνο από τον ατομικό του αριθμό Ζ.</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Τα ισότοπα ενός στοιχείου δε βρί</w:t>
      </w:r>
      <w:r w:rsidR="00F95A16">
        <w:rPr>
          <w:rFonts w:eastAsia="Times New Roman" w:cs="Arial"/>
          <w:b/>
          <w:color w:val="000000"/>
          <w:szCs w:val="56"/>
          <w:lang w:eastAsia="el-GR"/>
        </w:rPr>
        <w:t>-</w:t>
      </w:r>
      <w:r w:rsidRPr="00213E44">
        <w:rPr>
          <w:rFonts w:eastAsia="Times New Roman" w:cs="Arial"/>
          <w:b/>
          <w:color w:val="000000"/>
          <w:szCs w:val="56"/>
          <w:lang w:eastAsia="el-GR"/>
        </w:rPr>
        <w:t>σκονται με την ίδια αφθονία στη φύση. Έτσι το ισότοπο</w:t>
      </w:r>
      <w:r w:rsidR="00983748">
        <w:rPr>
          <w:rFonts w:eastAsia="Times New Roman" w:cs="Arial"/>
          <w:b/>
          <w:color w:val="000000"/>
          <w:szCs w:val="56"/>
          <w:lang w:val="sr-Cyrl-BA" w:eastAsia="el-GR"/>
        </w:rPr>
        <w:t xml:space="preserve"> </w:t>
      </w:r>
      <w:r w:rsidR="00983748">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983748">
        <w:rPr>
          <w:rFonts w:eastAsia="Times New Roman" w:cs="Arial"/>
          <w:b/>
          <w:color w:val="000000"/>
          <w:szCs w:val="56"/>
          <w:lang w:val="sr-Cyrl-BA" w:eastAsia="el-GR"/>
        </w:rPr>
        <w:t xml:space="preserve"> </w:t>
      </w:r>
      <w:r w:rsidRPr="00213E44">
        <w:rPr>
          <w:rFonts w:eastAsia="Times New Roman" w:cs="Arial"/>
          <w:b/>
          <w:color w:val="000000"/>
          <w:szCs w:val="56"/>
          <w:lang w:eastAsia="el-GR"/>
        </w:rPr>
        <w:t>του άνθρακα βρίσκεται σε ποσοστό περίπου 99% του C στη φύση, ενώ τα ισότοπα</w:t>
      </w:r>
      <w:r w:rsidR="00983748">
        <w:rPr>
          <w:rFonts w:eastAsia="Times New Roman" w:cs="Arial"/>
          <w:b/>
          <w:color w:val="000000"/>
          <w:szCs w:val="56"/>
          <w:lang w:val="sr-Cyrl-BA"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13</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213E44">
        <w:rPr>
          <w:rFonts w:eastAsia="Times New Roman" w:cs="Arial"/>
          <w:b/>
          <w:color w:val="000000"/>
          <w:szCs w:val="56"/>
          <w:lang w:eastAsia="el-GR"/>
        </w:rPr>
        <w:t xml:space="preserve"> και</w:t>
      </w:r>
      <w:r w:rsidR="0002027B" w:rsidRPr="0002027B">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983748">
        <w:rPr>
          <w:rFonts w:eastAsia="Times New Roman" w:cs="Arial"/>
          <w:b/>
          <w:color w:val="000000"/>
          <w:sz w:val="72"/>
          <w:szCs w:val="56"/>
          <w:lang w:val="sr-Cyrl-BA" w:eastAsia="el-GR"/>
        </w:rPr>
        <w:t xml:space="preserve"> </w:t>
      </w:r>
      <w:r w:rsidRPr="00213E44">
        <w:rPr>
          <w:rFonts w:eastAsia="Times New Roman" w:cs="Arial"/>
          <w:b/>
          <w:color w:val="000000"/>
          <w:szCs w:val="56"/>
          <w:lang w:eastAsia="el-GR"/>
        </w:rPr>
        <w:lastRenderedPageBreak/>
        <w:t>βρίσκονται σε πολύ μικρότερα πο</w:t>
      </w:r>
      <w:r w:rsidR="00477E05">
        <w:rPr>
          <w:rFonts w:eastAsia="Times New Roman" w:cs="Arial"/>
          <w:b/>
          <w:color w:val="000000"/>
          <w:szCs w:val="56"/>
          <w:lang w:eastAsia="el-GR"/>
        </w:rPr>
        <w:t>-</w:t>
      </w:r>
      <w:r w:rsidRPr="00213E44">
        <w:rPr>
          <w:rFonts w:eastAsia="Times New Roman" w:cs="Arial"/>
          <w:b/>
          <w:color w:val="000000"/>
          <w:szCs w:val="56"/>
          <w:lang w:eastAsia="el-GR"/>
        </w:rPr>
        <w:t>σοστά.</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Για τη μέτρηση των μαζών των πυ</w:t>
      </w:r>
      <w:r w:rsidR="00477E05">
        <w:rPr>
          <w:rFonts w:eastAsia="Times New Roman" w:cs="Arial"/>
          <w:b/>
          <w:color w:val="000000"/>
          <w:szCs w:val="56"/>
          <w:lang w:eastAsia="el-GR"/>
        </w:rPr>
        <w:t>-</w:t>
      </w:r>
      <w:r w:rsidRPr="00213E44">
        <w:rPr>
          <w:rFonts w:eastAsia="Times New Roman" w:cs="Arial"/>
          <w:b/>
          <w:color w:val="000000"/>
          <w:szCs w:val="56"/>
          <w:lang w:eastAsia="el-GR"/>
        </w:rPr>
        <w:t xml:space="preserve">ρήνων χρησιμοποιούμε </w:t>
      </w:r>
      <w:r w:rsidR="0002027B">
        <w:rPr>
          <w:rFonts w:ascii="Tahoma" w:eastAsia="Times New Roman" w:hAnsi="Tahoma" w:cs="Tahoma"/>
          <w:b/>
          <w:bCs/>
          <w:color w:val="000000"/>
          <w:szCs w:val="56"/>
          <w:lang w:eastAsia="el-GR"/>
        </w:rPr>
        <w:t>την</w:t>
      </w:r>
      <w:r w:rsidR="0002027B" w:rsidRPr="0002027B">
        <w:rPr>
          <w:rFonts w:ascii="Tahoma" w:eastAsia="Times New Roman" w:hAnsi="Tahoma" w:cs="Tahoma"/>
          <w:b/>
          <w:bCs/>
          <w:color w:val="000000"/>
          <w:szCs w:val="56"/>
          <w:lang w:eastAsia="el-GR"/>
        </w:rPr>
        <w:t xml:space="preserve"> </w:t>
      </w:r>
      <w:r w:rsidRPr="0036551F">
        <w:rPr>
          <w:rFonts w:ascii="Tahoma" w:eastAsia="Times New Roman" w:hAnsi="Tahoma" w:cs="Tahoma"/>
          <w:b/>
          <w:bCs/>
          <w:color w:val="000000"/>
          <w:szCs w:val="56"/>
          <w:lang w:eastAsia="el-GR"/>
        </w:rPr>
        <w:t>μονά</w:t>
      </w:r>
      <w:r w:rsidR="00477E05">
        <w:rPr>
          <w:rFonts w:ascii="Tahoma" w:eastAsia="Times New Roman" w:hAnsi="Tahoma" w:cs="Tahoma"/>
          <w:b/>
          <w:bCs/>
          <w:color w:val="000000"/>
          <w:szCs w:val="56"/>
          <w:lang w:eastAsia="el-GR"/>
        </w:rPr>
        <w:t>-</w:t>
      </w:r>
      <w:r w:rsidRPr="0036551F">
        <w:rPr>
          <w:rFonts w:ascii="Tahoma" w:eastAsia="Times New Roman" w:hAnsi="Tahoma" w:cs="Tahoma"/>
          <w:b/>
          <w:bCs/>
          <w:color w:val="000000"/>
          <w:szCs w:val="56"/>
          <w:lang w:eastAsia="el-GR"/>
        </w:rPr>
        <w:t>δα ατομικής μάζας u</w:t>
      </w:r>
      <w:r w:rsidRPr="00213E44">
        <w:rPr>
          <w:rFonts w:eastAsia="Times New Roman" w:cs="Arial"/>
          <w:b/>
          <w:bCs/>
          <w:color w:val="000000"/>
          <w:szCs w:val="56"/>
          <w:lang w:eastAsia="el-GR"/>
        </w:rPr>
        <w:t>,</w:t>
      </w:r>
      <w:r w:rsidR="00F95A16">
        <w:rPr>
          <w:rFonts w:eastAsia="Times New Roman" w:cs="Arial"/>
          <w:b/>
          <w:bCs/>
          <w:color w:val="000000"/>
          <w:szCs w:val="56"/>
          <w:lang w:eastAsia="el-GR"/>
        </w:rPr>
        <w:t xml:space="preserve"> </w:t>
      </w:r>
      <w:r w:rsidRPr="00213E44">
        <w:rPr>
          <w:rFonts w:eastAsia="Times New Roman" w:cs="Arial"/>
          <w:b/>
          <w:color w:val="000000"/>
          <w:szCs w:val="56"/>
          <w:lang w:eastAsia="el-GR"/>
        </w:rPr>
        <w:t>η οποία ορί</w:t>
      </w:r>
      <w:r w:rsidR="00477E05">
        <w:rPr>
          <w:rFonts w:eastAsia="Times New Roman" w:cs="Arial"/>
          <w:b/>
          <w:color w:val="000000"/>
          <w:szCs w:val="56"/>
          <w:lang w:eastAsia="el-GR"/>
        </w:rPr>
        <w:t>-</w:t>
      </w:r>
      <w:r w:rsidRPr="00213E44">
        <w:rPr>
          <w:rFonts w:eastAsia="Times New Roman" w:cs="Arial"/>
          <w:b/>
          <w:color w:val="000000"/>
          <w:szCs w:val="56"/>
          <w:lang w:eastAsia="el-GR"/>
        </w:rPr>
        <w:t>ζεται ως το 1/12 της μάζας του ατό</w:t>
      </w:r>
      <w:r w:rsidR="00477E05">
        <w:rPr>
          <w:rFonts w:eastAsia="Times New Roman" w:cs="Arial"/>
          <w:b/>
          <w:color w:val="000000"/>
          <w:szCs w:val="56"/>
          <w:lang w:eastAsia="el-GR"/>
        </w:rPr>
        <w:t>-</w:t>
      </w:r>
      <w:r w:rsidRPr="00213E44">
        <w:rPr>
          <w:rFonts w:eastAsia="Times New Roman" w:cs="Arial"/>
          <w:b/>
          <w:color w:val="000000"/>
          <w:szCs w:val="56"/>
          <w:lang w:eastAsia="el-GR"/>
        </w:rPr>
        <w:t>μου του</w:t>
      </w:r>
      <w:r w:rsidR="00983748">
        <w:rPr>
          <w:rFonts w:eastAsia="Times New Roman" w:cs="Arial"/>
          <w:b/>
          <w:color w:val="000000"/>
          <w:szCs w:val="56"/>
          <w:lang w:val="sr-Cyrl-BA"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213E44">
        <w:rPr>
          <w:rFonts w:eastAsia="Times New Roman" w:cs="Arial"/>
          <w:b/>
          <w:color w:val="000000"/>
          <w:szCs w:val="56"/>
          <w:lang w:eastAsia="el-GR"/>
        </w:rPr>
        <w:t>. Αυτό σημαίνει ότι η μάζα ενός ατόμου</w:t>
      </w:r>
      <w:r w:rsidR="00983748">
        <w:rPr>
          <w:rFonts w:eastAsia="Times New Roman" w:cs="Arial"/>
          <w:b/>
          <w:color w:val="000000"/>
          <w:szCs w:val="56"/>
          <w:lang w:val="sr-Cyrl-BA"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r>
          <m:rPr>
            <m:sty m:val="b"/>
          </m:rPr>
          <w:rPr>
            <w:rFonts w:ascii="Cambria Math" w:eastAsia="Times New Roman" w:cs="Arial"/>
            <w:color w:val="000000"/>
            <w:sz w:val="72"/>
            <w:szCs w:val="56"/>
            <w:lang w:eastAsia="el-GR"/>
          </w:rPr>
          <m:t xml:space="preserve"> </m:t>
        </m:r>
      </m:oMath>
      <w:r w:rsidRPr="00213E44">
        <w:rPr>
          <w:rFonts w:eastAsia="Times New Roman" w:cs="Arial"/>
          <w:b/>
          <w:color w:val="000000"/>
          <w:szCs w:val="56"/>
          <w:lang w:eastAsia="el-GR"/>
        </w:rPr>
        <w:t xml:space="preserve"> μαζί με τα 6 ηλεκτρόνιά του είναι 12u.</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Για τη μέτρηση των μαζών των πυ</w:t>
      </w:r>
      <w:r w:rsidR="00F95A16">
        <w:rPr>
          <w:rFonts w:eastAsia="Times New Roman" w:cs="Arial"/>
          <w:b/>
          <w:color w:val="000000"/>
          <w:szCs w:val="56"/>
          <w:lang w:eastAsia="el-GR"/>
        </w:rPr>
        <w:t>-</w:t>
      </w:r>
      <w:r w:rsidRPr="00213E44">
        <w:rPr>
          <w:rFonts w:eastAsia="Times New Roman" w:cs="Arial"/>
          <w:b/>
          <w:color w:val="000000"/>
          <w:szCs w:val="56"/>
          <w:lang w:eastAsia="el-GR"/>
        </w:rPr>
        <w:t>ρήνων προτιμάμε να χρησιμοποι</w:t>
      </w:r>
      <w:r w:rsidR="00477E05">
        <w:rPr>
          <w:rFonts w:eastAsia="Times New Roman" w:cs="Arial"/>
          <w:b/>
          <w:color w:val="000000"/>
          <w:szCs w:val="56"/>
          <w:lang w:eastAsia="el-GR"/>
        </w:rPr>
        <w:t>-</w:t>
      </w:r>
      <w:r w:rsidRPr="00213E44">
        <w:rPr>
          <w:rFonts w:eastAsia="Times New Roman" w:cs="Arial"/>
          <w:b/>
          <w:color w:val="000000"/>
          <w:szCs w:val="56"/>
          <w:lang w:eastAsia="el-GR"/>
        </w:rPr>
        <w:t>ούμε τις ατομικές μονάδες μάζας αντί για kg:</w:t>
      </w:r>
    </w:p>
    <w:p w:rsidR="00213E44" w:rsidRPr="00213E44" w:rsidRDefault="00E33932" w:rsidP="00B2778D">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671" type="#_x0000_t202" style="position:absolute;margin-left:0;margin-top:0;width:60.9pt;height:32.2pt;z-index:252055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1;mso-fit-shape-to-text:t" inset="0,0,0,0">
              <w:txbxContent>
                <w:p w:rsidR="002778DD" w:rsidRPr="00247D54" w:rsidRDefault="002778DD" w:rsidP="00487942">
                  <w:pPr>
                    <w:jc w:val="center"/>
                    <w:rPr>
                      <w:b/>
                      <w:szCs w:val="56"/>
                      <w:lang w:val="en-US"/>
                    </w:rPr>
                  </w:pPr>
                  <w:r>
                    <w:rPr>
                      <w:b/>
                      <w:szCs w:val="56"/>
                      <w:lang w:val="en-US"/>
                    </w:rPr>
                    <w:t>19</w:t>
                  </w:r>
                  <w:r>
                    <w:rPr>
                      <w:b/>
                      <w:szCs w:val="56"/>
                    </w:rPr>
                    <w:t xml:space="preserve"> / 7</w:t>
                  </w:r>
                  <w:r>
                    <w:rPr>
                      <w:b/>
                      <w:szCs w:val="56"/>
                      <w:lang w:val="en-US"/>
                    </w:rPr>
                    <w:t>3</w:t>
                  </w:r>
                  <w:r>
                    <w:rPr>
                      <w:b/>
                      <w:szCs w:val="56"/>
                    </w:rPr>
                    <w:t xml:space="preserve"> </w:t>
                  </w:r>
                  <w:r>
                    <w:rPr>
                      <w:b/>
                      <w:szCs w:val="56"/>
                      <w:lang w:val="en-US"/>
                    </w:rPr>
                    <w:t xml:space="preserve"> </w:t>
                  </w:r>
                </w:p>
              </w:txbxContent>
            </v:textbox>
            <w10:wrap anchorx="page" anchory="page"/>
          </v:shape>
        </w:pict>
      </w:r>
      <w:r w:rsidR="00983748">
        <w:rPr>
          <w:rFonts w:eastAsia="Times New Roman" w:cs="Arial"/>
          <w:b/>
          <w:color w:val="000000"/>
          <w:szCs w:val="56"/>
          <w:lang w:val="sr-Cyrl-BA" w:eastAsia="el-GR"/>
        </w:rPr>
        <w:t xml:space="preserve">1o </w:t>
      </w:r>
      <w:r w:rsidR="00213E44" w:rsidRPr="00213E44">
        <w:rPr>
          <w:rFonts w:eastAsia="Times New Roman" w:cs="Arial"/>
          <w:b/>
          <w:color w:val="000000"/>
          <w:szCs w:val="56"/>
          <w:lang w:eastAsia="el-GR"/>
        </w:rPr>
        <w:t>γιατί οι μάζες εκφράζονται σε μι</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κρούς αριθμούς, εύκολα συγκρίσι</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μες μεταξύ τους και</w:t>
      </w:r>
    </w:p>
    <w:p w:rsidR="00213E44" w:rsidRPr="00213E44" w:rsidRDefault="00213E44" w:rsidP="00B2778D">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2</w:t>
      </w:r>
      <w:r w:rsidR="00983748">
        <w:rPr>
          <w:rFonts w:eastAsia="Times New Roman" w:cs="Arial"/>
          <w:b/>
          <w:color w:val="000000"/>
          <w:szCs w:val="56"/>
          <w:lang w:val="sr-Cyrl-BA" w:eastAsia="el-GR"/>
        </w:rPr>
        <w:t xml:space="preserve">o </w:t>
      </w:r>
      <w:r w:rsidRPr="00213E44">
        <w:rPr>
          <w:rFonts w:eastAsia="Times New Roman" w:cs="Arial"/>
          <w:b/>
          <w:color w:val="000000"/>
          <w:szCs w:val="56"/>
          <w:lang w:eastAsia="el-GR"/>
        </w:rPr>
        <w:t xml:space="preserve">γιατί η μάζα </w:t>
      </w:r>
      <w:r w:rsidR="00B2778D">
        <w:rPr>
          <w:rFonts w:eastAsia="Times New Roman" w:cs="Arial"/>
          <w:b/>
          <w:color w:val="000000"/>
          <w:szCs w:val="56"/>
          <w:lang w:eastAsia="el-GR"/>
        </w:rPr>
        <w:t>ενός</w:t>
      </w:r>
      <w:r w:rsidRPr="00213E44">
        <w:rPr>
          <w:rFonts w:eastAsia="Times New Roman" w:cs="Arial"/>
          <w:b/>
          <w:color w:val="000000"/>
          <w:szCs w:val="56"/>
          <w:lang w:eastAsia="el-GR"/>
        </w:rPr>
        <w:t xml:space="preserve"> ατόμου σε</w:t>
      </w:r>
      <w:r w:rsidR="0002027B" w:rsidRPr="0002027B">
        <w:rPr>
          <w:rFonts w:eastAsia="Times New Roman" w:cs="Arial"/>
          <w:b/>
          <w:color w:val="000000"/>
          <w:szCs w:val="56"/>
          <w:lang w:eastAsia="el-GR"/>
        </w:rPr>
        <w:t xml:space="preserve"> </w:t>
      </w:r>
      <w:r w:rsidRPr="0036551F">
        <w:rPr>
          <w:rFonts w:ascii="Tahoma" w:eastAsia="Times New Roman" w:hAnsi="Tahoma" w:cs="Tahoma"/>
          <w:b/>
          <w:bCs/>
          <w:color w:val="000000"/>
          <w:szCs w:val="56"/>
          <w:lang w:eastAsia="el-GR"/>
        </w:rPr>
        <w:t>u</w:t>
      </w:r>
      <w:r w:rsidR="0002027B" w:rsidRPr="0002027B">
        <w:rPr>
          <w:rFonts w:ascii="Tahoma" w:eastAsia="Times New Roman" w:hAnsi="Tahoma" w:cs="Tahoma"/>
          <w:b/>
          <w:bCs/>
          <w:color w:val="000000"/>
          <w:szCs w:val="56"/>
          <w:lang w:eastAsia="el-GR"/>
        </w:rPr>
        <w:t xml:space="preserve"> </w:t>
      </w:r>
      <w:r w:rsidRPr="00213E44">
        <w:rPr>
          <w:rFonts w:eastAsia="Times New Roman" w:cs="Arial"/>
          <w:b/>
          <w:color w:val="000000"/>
          <w:szCs w:val="56"/>
          <w:lang w:eastAsia="el-GR"/>
        </w:rPr>
        <w:t>είναι περίπου ίση με το μαζικό του αριθμό, Α.</w:t>
      </w:r>
    </w:p>
    <w:p w:rsidR="00213E44" w:rsidRDefault="00213E44" w:rsidP="0002027B">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lastRenderedPageBreak/>
        <w:t>Σύμφωνα με τη θεωρία της σχετικό</w:t>
      </w:r>
      <w:r w:rsidR="00F95A16">
        <w:rPr>
          <w:rFonts w:eastAsia="Times New Roman" w:cs="Arial"/>
          <w:b/>
          <w:color w:val="000000"/>
          <w:szCs w:val="56"/>
          <w:lang w:eastAsia="el-GR"/>
        </w:rPr>
        <w:t>-</w:t>
      </w:r>
      <w:r w:rsidRPr="00213E44">
        <w:rPr>
          <w:rFonts w:eastAsia="Times New Roman" w:cs="Arial"/>
          <w:b/>
          <w:color w:val="000000"/>
          <w:szCs w:val="56"/>
          <w:lang w:eastAsia="el-GR"/>
        </w:rPr>
        <w:t>τητας, η μάζα m οποιουδήποτε σώ</w:t>
      </w:r>
      <w:r w:rsidR="00F95A16">
        <w:rPr>
          <w:rFonts w:eastAsia="Times New Roman" w:cs="Arial"/>
          <w:b/>
          <w:color w:val="000000"/>
          <w:szCs w:val="56"/>
          <w:lang w:eastAsia="el-GR"/>
        </w:rPr>
        <w:t>-</w:t>
      </w:r>
      <w:r w:rsidRPr="00213E44">
        <w:rPr>
          <w:rFonts w:eastAsia="Times New Roman" w:cs="Arial"/>
          <w:b/>
          <w:color w:val="000000"/>
          <w:szCs w:val="56"/>
          <w:lang w:eastAsia="el-GR"/>
        </w:rPr>
        <w:t>ματος είναι ισοδύναμη με κάποια ποσότητα ενέργειας, όπως καθο</w:t>
      </w:r>
      <w:r w:rsidR="00F95A16">
        <w:rPr>
          <w:rFonts w:eastAsia="Times New Roman" w:cs="Arial"/>
          <w:b/>
          <w:color w:val="000000"/>
          <w:szCs w:val="56"/>
          <w:lang w:eastAsia="el-GR"/>
        </w:rPr>
        <w:t>-</w:t>
      </w:r>
      <w:r w:rsidRPr="00213E44">
        <w:rPr>
          <w:rFonts w:eastAsia="Times New Roman" w:cs="Arial"/>
          <w:b/>
          <w:color w:val="000000"/>
          <w:szCs w:val="56"/>
          <w:lang w:eastAsia="el-GR"/>
        </w:rPr>
        <w:t>ρίζεται από τη σχέση:</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50"/>
        <w:gridCol w:w="2251"/>
        <w:gridCol w:w="3721"/>
      </w:tblGrid>
      <w:tr w:rsidR="003127E4" w:rsidTr="003127E4">
        <w:trPr>
          <w:trHeight w:val="313"/>
        </w:trPr>
        <w:tc>
          <w:tcPr>
            <w:tcW w:w="2250" w:type="dxa"/>
          </w:tcPr>
          <w:p w:rsidR="003127E4" w:rsidRPr="003127E4" w:rsidRDefault="003127E4" w:rsidP="003127E4">
            <w:pPr>
              <w:spacing w:before="240"/>
              <w:ind w:firstLine="0"/>
              <w:jc w:val="right"/>
              <w:rPr>
                <w:rFonts w:eastAsia="Times New Roman" w:cs="Arial"/>
                <w:b/>
                <w:color w:val="000000"/>
                <w:szCs w:val="56"/>
                <w:lang w:eastAsia="el-GR"/>
              </w:rPr>
            </w:pPr>
          </w:p>
        </w:tc>
        <w:tc>
          <w:tcPr>
            <w:tcW w:w="2251" w:type="dxa"/>
          </w:tcPr>
          <w:p w:rsidR="003127E4" w:rsidRPr="003127E4" w:rsidRDefault="003127E4" w:rsidP="003127E4">
            <w:pPr>
              <w:pStyle w:val="aa"/>
              <w:shd w:val="clear" w:color="auto" w:fill="C6D9F1"/>
              <w:spacing w:before="240"/>
              <w:rPr>
                <w:rFonts w:eastAsia="Times New Roman"/>
                <w:color w:val="000000"/>
                <w:szCs w:val="56"/>
                <w:lang w:eastAsia="el-GR"/>
              </w:rPr>
            </w:pPr>
            <w:r w:rsidRPr="00213E44">
              <w:rPr>
                <w:rFonts w:eastAsia="Times New Roman"/>
                <w:color w:val="000000"/>
                <w:szCs w:val="56"/>
                <w:lang w:eastAsia="el-GR"/>
              </w:rPr>
              <w:t>E = mc</w:t>
            </w:r>
            <w:r w:rsidRPr="00213E44">
              <w:rPr>
                <w:rFonts w:eastAsia="Times New Roman"/>
                <w:color w:val="000000"/>
                <w:szCs w:val="56"/>
                <w:vertAlign w:val="superscript"/>
                <w:lang w:eastAsia="el-GR"/>
              </w:rPr>
              <w:t>2</w:t>
            </w:r>
          </w:p>
        </w:tc>
        <w:tc>
          <w:tcPr>
            <w:tcW w:w="3721" w:type="dxa"/>
          </w:tcPr>
          <w:p w:rsidR="003127E4" w:rsidRPr="003127E4" w:rsidRDefault="003127E4" w:rsidP="003127E4">
            <w:pPr>
              <w:spacing w:before="240"/>
              <w:ind w:firstLine="0"/>
              <w:jc w:val="right"/>
              <w:rPr>
                <w:rFonts w:eastAsia="Times New Roman" w:cs="Arial"/>
                <w:b/>
                <w:color w:val="000000"/>
                <w:szCs w:val="56"/>
                <w:lang w:eastAsia="el-GR"/>
              </w:rPr>
            </w:pPr>
            <w:r w:rsidRPr="003127E4">
              <w:rPr>
                <w:rFonts w:eastAsia="Times New Roman"/>
                <w:b/>
                <w:color w:val="000000"/>
                <w:szCs w:val="56"/>
                <w:lang w:eastAsia="el-GR"/>
              </w:rPr>
              <w:t>(3.1)</w:t>
            </w:r>
          </w:p>
        </w:tc>
      </w:tr>
    </w:tbl>
    <w:p w:rsidR="00BB6EE6" w:rsidRDefault="00E33932" w:rsidP="004B7B46">
      <w:pPr>
        <w:shd w:val="clear" w:color="auto" w:fill="FFFFFF"/>
        <w:spacing w:before="240" w:after="240"/>
        <w:ind w:firstLine="0"/>
        <w:rPr>
          <w:rFonts w:eastAsia="Times New Roman" w:cs="Arial"/>
          <w:b/>
          <w:color w:val="000000"/>
          <w:szCs w:val="56"/>
          <w:lang w:eastAsia="el-GR"/>
        </w:rPr>
      </w:pPr>
      <w:r>
        <w:rPr>
          <w:rFonts w:eastAsia="Times New Roman" w:cs="Arial"/>
          <w:b/>
          <w:noProof/>
          <w:color w:val="000000"/>
          <w:szCs w:val="56"/>
          <w:lang w:eastAsia="el-GR"/>
        </w:rPr>
        <w:pict>
          <v:shape id="_x0000_s1672" type="#_x0000_t202" style="position:absolute;margin-left:0;margin-top:0;width:60.9pt;height:32.2pt;z-index:2520565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2;mso-fit-shape-to-text:t" inset="0,0,0,0">
              <w:txbxContent>
                <w:p w:rsidR="002778DD" w:rsidRPr="00247D54" w:rsidRDefault="002778DD" w:rsidP="00487942">
                  <w:pPr>
                    <w:jc w:val="center"/>
                    <w:rPr>
                      <w:b/>
                      <w:szCs w:val="56"/>
                      <w:lang w:val="en-US"/>
                    </w:rPr>
                  </w:pPr>
                  <w:r>
                    <w:rPr>
                      <w:b/>
                      <w:szCs w:val="56"/>
                      <w:lang w:val="en-US"/>
                    </w:rPr>
                    <w:t>20</w:t>
                  </w:r>
                  <w:r>
                    <w:rPr>
                      <w:b/>
                      <w:szCs w:val="56"/>
                    </w:rPr>
                    <w:t xml:space="preserve"> / 7</w:t>
                  </w:r>
                  <w:r>
                    <w:rPr>
                      <w:b/>
                      <w:szCs w:val="56"/>
                      <w:lang w:val="en-US"/>
                    </w:rPr>
                    <w:t>3</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Σύμφωνα με τη σχέση αυτή, μπο</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ρούμε να μετράμε τη μάζα ενός σω</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ματιδίου και σε μονάδες ενέργειας. Συνήθως στην Πυρ</w:t>
      </w:r>
      <w:r w:rsidR="00983748">
        <w:rPr>
          <w:rFonts w:eastAsia="Times New Roman" w:cs="Arial"/>
          <w:b/>
          <w:color w:val="000000"/>
          <w:szCs w:val="56"/>
          <w:lang w:eastAsia="el-GR"/>
        </w:rPr>
        <w:t>ηνική χρησιμο</w:t>
      </w:r>
      <w:r w:rsidR="003D52A9" w:rsidRPr="004B7B46">
        <w:rPr>
          <w:rFonts w:eastAsia="Times New Roman" w:cs="Arial"/>
          <w:b/>
          <w:color w:val="000000"/>
          <w:szCs w:val="56"/>
          <w:lang w:eastAsia="el-GR"/>
        </w:rPr>
        <w:t>-</w:t>
      </w:r>
      <w:r w:rsidR="00983748">
        <w:rPr>
          <w:rFonts w:eastAsia="Times New Roman" w:cs="Arial"/>
          <w:b/>
          <w:color w:val="000000"/>
          <w:szCs w:val="56"/>
          <w:lang w:eastAsia="el-GR"/>
        </w:rPr>
        <w:t xml:space="preserve">ποιούμε τη μονάδα </w:t>
      </w:r>
      <w:r w:rsidR="00983748">
        <w:rPr>
          <w:rFonts w:eastAsia="Times New Roman" w:cs="Arial"/>
          <w:b/>
          <w:color w:val="000000"/>
          <w:szCs w:val="56"/>
          <w:lang w:val="sr-Cyrl-BA" w:eastAsia="el-GR"/>
        </w:rPr>
        <w:t>1</w:t>
      </w:r>
      <w:r w:rsidR="00213E44" w:rsidRPr="00213E44">
        <w:rPr>
          <w:rFonts w:eastAsia="Times New Roman" w:cs="Arial"/>
          <w:b/>
          <w:color w:val="000000"/>
          <w:szCs w:val="56"/>
          <w:lang w:eastAsia="el-GR"/>
        </w:rPr>
        <w:t>MeV.</w:t>
      </w:r>
    </w:p>
    <w:tbl>
      <w:tblPr>
        <w:tblStyle w:val="a8"/>
        <w:tblW w:w="0" w:type="auto"/>
        <w:shd w:val="clear" w:color="auto" w:fill="A4D76B"/>
        <w:tblLook w:val="04A0"/>
      </w:tblPr>
      <w:tblGrid>
        <w:gridCol w:w="9854"/>
      </w:tblGrid>
      <w:tr w:rsidR="00BB6EE6" w:rsidRPr="00983748" w:rsidTr="004B7B46">
        <w:tc>
          <w:tcPr>
            <w:tcW w:w="9854" w:type="dxa"/>
            <w:shd w:val="clear" w:color="auto" w:fill="A4D76B"/>
          </w:tcPr>
          <w:p w:rsidR="00BB6EE6" w:rsidRPr="00983748" w:rsidRDefault="00BB6EE6" w:rsidP="004B7B46">
            <w:pPr>
              <w:spacing w:before="240"/>
              <w:ind w:firstLine="0"/>
              <w:jc w:val="center"/>
              <w:rPr>
                <w:rFonts w:ascii="Tahoma" w:eastAsia="Times New Roman" w:hAnsi="Tahoma" w:cs="Tahoma"/>
                <w:b/>
                <w:szCs w:val="56"/>
                <w:lang w:eastAsia="el-GR"/>
              </w:rPr>
            </w:pPr>
            <w:r w:rsidRPr="00983748">
              <w:rPr>
                <w:rFonts w:ascii="Tahoma" w:eastAsia="Times New Roman" w:hAnsi="Tahoma" w:cs="Tahoma"/>
                <w:b/>
                <w:bCs/>
                <w:szCs w:val="56"/>
                <w:lang w:eastAsia="el-GR"/>
              </w:rPr>
              <w:t>Σχέσεις των διάφορων μονάδων μάζας και ενέργειας:</w:t>
            </w:r>
          </w:p>
        </w:tc>
      </w:tr>
      <w:tr w:rsidR="00BB6EE6" w:rsidRPr="00B75FF2" w:rsidTr="004B7B46">
        <w:tc>
          <w:tcPr>
            <w:tcW w:w="9854" w:type="dxa"/>
            <w:shd w:val="clear" w:color="auto" w:fill="A4D76B"/>
          </w:tcPr>
          <w:p w:rsidR="00BB6EE6" w:rsidRPr="005445B8" w:rsidRDefault="00BB6EE6" w:rsidP="004B7B46">
            <w:pPr>
              <w:spacing w:before="240"/>
              <w:ind w:firstLine="0"/>
              <w:jc w:val="center"/>
              <w:rPr>
                <w:rFonts w:eastAsia="Times New Roman" w:cs="Arial"/>
                <w:b/>
                <w:szCs w:val="56"/>
                <w:lang w:eastAsia="el-GR"/>
              </w:rPr>
            </w:pPr>
            <w:r w:rsidRPr="005445B8">
              <w:rPr>
                <w:rFonts w:eastAsia="Times New Roman" w:cs="Arial"/>
                <w:b/>
                <w:szCs w:val="56"/>
                <w:lang w:eastAsia="el-GR"/>
              </w:rPr>
              <w:t>1</w:t>
            </w:r>
            <w:r w:rsidRPr="00213E44">
              <w:rPr>
                <w:rFonts w:eastAsia="Times New Roman" w:cs="Arial"/>
                <w:b/>
                <w:szCs w:val="56"/>
                <w:lang w:val="en-US" w:eastAsia="el-GR"/>
              </w:rPr>
              <w:t>u</w:t>
            </w:r>
            <w:r w:rsidRPr="005445B8">
              <w:rPr>
                <w:rFonts w:eastAsia="Times New Roman" w:cs="Arial"/>
                <w:b/>
                <w:szCs w:val="56"/>
                <w:lang w:eastAsia="el-GR"/>
              </w:rPr>
              <w:t xml:space="preserve"> = 1,66055×10</w:t>
            </w:r>
            <w:r w:rsidRPr="005445B8">
              <w:rPr>
                <w:rFonts w:eastAsia="Times New Roman" w:cs="Arial"/>
                <w:b/>
                <w:sz w:val="64"/>
                <w:szCs w:val="64"/>
                <w:vertAlign w:val="superscript"/>
                <w:lang w:eastAsia="el-GR"/>
              </w:rPr>
              <w:t>-27</w:t>
            </w:r>
            <w:r w:rsidRPr="00213E44">
              <w:rPr>
                <w:rFonts w:eastAsia="Times New Roman" w:cs="Arial"/>
                <w:b/>
                <w:szCs w:val="56"/>
                <w:lang w:val="en-US" w:eastAsia="el-GR"/>
              </w:rPr>
              <w:t>kg</w:t>
            </w:r>
          </w:p>
          <w:p w:rsidR="00BB6EE6" w:rsidRPr="005445B8" w:rsidRDefault="00BB6EE6" w:rsidP="006C03C9">
            <w:pPr>
              <w:ind w:firstLine="0"/>
              <w:jc w:val="center"/>
              <w:rPr>
                <w:rFonts w:eastAsia="Times New Roman" w:cs="Arial"/>
                <w:b/>
                <w:szCs w:val="56"/>
                <w:lang w:eastAsia="el-GR"/>
              </w:rPr>
            </w:pPr>
            <w:r w:rsidRPr="005445B8">
              <w:rPr>
                <w:rFonts w:eastAsia="Times New Roman" w:cs="Arial"/>
                <w:b/>
                <w:szCs w:val="56"/>
                <w:lang w:eastAsia="el-GR"/>
              </w:rPr>
              <w:t>1</w:t>
            </w:r>
            <w:r w:rsidRPr="00213E44">
              <w:rPr>
                <w:rFonts w:eastAsia="Times New Roman" w:cs="Arial"/>
                <w:b/>
                <w:szCs w:val="56"/>
                <w:lang w:val="en-US" w:eastAsia="el-GR"/>
              </w:rPr>
              <w:t>eV</w:t>
            </w:r>
            <w:r w:rsidRPr="005445B8">
              <w:rPr>
                <w:rFonts w:eastAsia="Times New Roman" w:cs="Arial"/>
                <w:b/>
                <w:szCs w:val="56"/>
                <w:lang w:eastAsia="el-GR"/>
              </w:rPr>
              <w:t xml:space="preserve"> = 1,602×10</w:t>
            </w:r>
            <w:r w:rsidRPr="005445B8">
              <w:rPr>
                <w:rFonts w:eastAsia="Times New Roman" w:cs="Arial"/>
                <w:b/>
                <w:sz w:val="64"/>
                <w:szCs w:val="64"/>
                <w:vertAlign w:val="superscript"/>
                <w:lang w:eastAsia="el-GR"/>
              </w:rPr>
              <w:t>-19</w:t>
            </w:r>
            <w:r w:rsidRPr="00213E44">
              <w:rPr>
                <w:rFonts w:eastAsia="Times New Roman" w:cs="Arial"/>
                <w:b/>
                <w:szCs w:val="56"/>
                <w:lang w:val="en-US" w:eastAsia="el-GR"/>
              </w:rPr>
              <w:t>J</w:t>
            </w:r>
          </w:p>
          <w:p w:rsidR="00BB6EE6" w:rsidRPr="005445B8" w:rsidRDefault="00BB6EE6" w:rsidP="006C03C9">
            <w:pPr>
              <w:ind w:firstLine="0"/>
              <w:jc w:val="center"/>
              <w:rPr>
                <w:rFonts w:eastAsia="Times New Roman" w:cs="Arial"/>
                <w:b/>
                <w:szCs w:val="56"/>
                <w:lang w:eastAsia="el-GR"/>
              </w:rPr>
            </w:pPr>
            <w:r w:rsidRPr="005445B8">
              <w:rPr>
                <w:rFonts w:eastAsia="Times New Roman" w:cs="Arial"/>
                <w:b/>
                <w:szCs w:val="56"/>
                <w:lang w:eastAsia="el-GR"/>
              </w:rPr>
              <w:t>1</w:t>
            </w:r>
            <w:r w:rsidRPr="00213E44">
              <w:rPr>
                <w:rFonts w:eastAsia="Times New Roman" w:cs="Arial"/>
                <w:b/>
                <w:szCs w:val="56"/>
                <w:lang w:val="en-US" w:eastAsia="el-GR"/>
              </w:rPr>
              <w:t>MeV</w:t>
            </w:r>
            <w:r w:rsidRPr="005445B8">
              <w:rPr>
                <w:rFonts w:eastAsia="Times New Roman" w:cs="Arial"/>
                <w:b/>
                <w:szCs w:val="56"/>
                <w:lang w:eastAsia="el-GR"/>
              </w:rPr>
              <w:t xml:space="preserve"> = 1,602×10</w:t>
            </w:r>
            <w:r w:rsidRPr="005445B8">
              <w:rPr>
                <w:rFonts w:eastAsia="Times New Roman" w:cs="Arial"/>
                <w:b/>
                <w:sz w:val="64"/>
                <w:szCs w:val="64"/>
                <w:vertAlign w:val="superscript"/>
                <w:lang w:eastAsia="el-GR"/>
              </w:rPr>
              <w:t>-13</w:t>
            </w:r>
            <w:r w:rsidRPr="00213E44">
              <w:rPr>
                <w:rFonts w:eastAsia="Times New Roman" w:cs="Arial"/>
                <w:b/>
                <w:szCs w:val="56"/>
                <w:lang w:val="en-US" w:eastAsia="el-GR"/>
              </w:rPr>
              <w:t>J</w:t>
            </w:r>
          </w:p>
          <w:p w:rsidR="00BB6EE6" w:rsidRPr="005445B8" w:rsidRDefault="00BB6EE6" w:rsidP="006C03C9">
            <w:pPr>
              <w:ind w:firstLine="0"/>
              <w:jc w:val="center"/>
              <w:rPr>
                <w:rFonts w:eastAsia="Times New Roman" w:cs="Arial"/>
                <w:b/>
                <w:szCs w:val="56"/>
                <w:lang w:eastAsia="el-GR"/>
              </w:rPr>
            </w:pPr>
            <w:r w:rsidRPr="005445B8">
              <w:rPr>
                <w:rFonts w:eastAsia="Times New Roman" w:cs="Arial"/>
                <w:b/>
                <w:szCs w:val="56"/>
                <w:lang w:eastAsia="el-GR"/>
              </w:rPr>
              <w:t>1</w:t>
            </w:r>
            <w:r w:rsidRPr="00213E44">
              <w:rPr>
                <w:rFonts w:eastAsia="Times New Roman" w:cs="Arial"/>
                <w:b/>
                <w:szCs w:val="56"/>
                <w:lang w:val="en-US" w:eastAsia="el-GR"/>
              </w:rPr>
              <w:t>u</w:t>
            </w:r>
            <w:r w:rsidRPr="005445B8">
              <w:rPr>
                <w:rFonts w:eastAsia="Times New Roman" w:cs="Arial"/>
                <w:b/>
                <w:szCs w:val="56"/>
                <w:lang w:eastAsia="el-GR"/>
              </w:rPr>
              <w:t xml:space="preserve"> = 931,48</w:t>
            </w:r>
            <w:r w:rsidRPr="00213E44">
              <w:rPr>
                <w:rFonts w:eastAsia="Times New Roman" w:cs="Arial"/>
                <w:b/>
                <w:szCs w:val="56"/>
                <w:lang w:val="en-US" w:eastAsia="el-GR"/>
              </w:rPr>
              <w:t>MeV</w:t>
            </w:r>
          </w:p>
        </w:tc>
      </w:tr>
    </w:tbl>
    <w:p w:rsidR="00BB6EE6" w:rsidRPr="005445B8" w:rsidRDefault="00BB6EE6">
      <w:pPr>
        <w:rPr>
          <w:rFonts w:eastAsia="Times New Roman" w:cs="Arial"/>
          <w:b/>
          <w:color w:val="000000"/>
          <w:szCs w:val="56"/>
          <w:lang w:eastAsia="el-GR"/>
        </w:rPr>
      </w:pPr>
      <w:r w:rsidRPr="005445B8">
        <w:rPr>
          <w:rFonts w:eastAsia="Times New Roman" w:cs="Arial"/>
          <w:b/>
          <w:color w:val="000000"/>
          <w:szCs w:val="56"/>
          <w:lang w:eastAsia="el-GR"/>
        </w:rPr>
        <w:br w:type="page"/>
      </w:r>
    </w:p>
    <w:p w:rsidR="00BB6EE6" w:rsidRPr="005445B8" w:rsidRDefault="00BB6EE6" w:rsidP="0036551F">
      <w:pPr>
        <w:shd w:val="clear" w:color="auto" w:fill="FFFFFF"/>
        <w:spacing w:before="0"/>
        <w:ind w:firstLine="0"/>
        <w:rPr>
          <w:rFonts w:eastAsia="Times New Roman" w:cs="Arial"/>
          <w:b/>
          <w:color w:val="000000"/>
          <w:szCs w:val="56"/>
          <w:lang w:eastAsia="el-GR"/>
        </w:rPr>
        <w:sectPr w:rsidR="00BB6EE6" w:rsidRPr="005445B8" w:rsidSect="004B7B46">
          <w:pgSz w:w="11906" w:h="16838"/>
          <w:pgMar w:top="1134" w:right="1134" w:bottom="1134" w:left="1134" w:header="708" w:footer="708" w:gutter="0"/>
          <w:cols w:space="708"/>
          <w:docGrid w:linePitch="765"/>
        </w:sectPr>
      </w:pPr>
    </w:p>
    <w:p w:rsidR="00213E44" w:rsidRPr="00504819" w:rsidRDefault="00213E44" w:rsidP="0036551F">
      <w:pPr>
        <w:spacing w:before="0"/>
        <w:ind w:firstLine="0"/>
        <w:rPr>
          <w:rFonts w:cs="Arial"/>
          <w:b/>
          <w:color w:val="000000"/>
          <w:szCs w:val="56"/>
          <w:shd w:val="clear" w:color="auto" w:fill="FFFFFF"/>
        </w:rPr>
      </w:pPr>
      <w:r w:rsidRPr="00BB6EE6">
        <w:rPr>
          <w:rStyle w:val="a3"/>
          <w:rFonts w:ascii="Tahoma" w:hAnsi="Tahoma" w:cs="Tahoma"/>
          <w:color w:val="000000"/>
          <w:szCs w:val="56"/>
          <w:shd w:val="clear" w:color="auto" w:fill="FFFFFF"/>
        </w:rPr>
        <w:lastRenderedPageBreak/>
        <w:t>Πίνακας 3.1</w:t>
      </w:r>
      <w:r w:rsidR="0002027B" w:rsidRPr="0002027B">
        <w:rPr>
          <w:rStyle w:val="apple-converted-space"/>
          <w:rFonts w:cs="Arial"/>
          <w:b/>
          <w:color w:val="000000"/>
          <w:szCs w:val="56"/>
          <w:shd w:val="clear" w:color="auto" w:fill="FFFFFF"/>
        </w:rPr>
        <w:t xml:space="preserve"> </w:t>
      </w:r>
      <w:r w:rsidRPr="00213E44">
        <w:rPr>
          <w:rFonts w:cs="Arial"/>
          <w:b/>
          <w:color w:val="000000"/>
          <w:szCs w:val="56"/>
          <w:shd w:val="clear" w:color="auto" w:fill="FFFFFF"/>
        </w:rPr>
        <w:t>Μάζες ηρεμίας και φορτίο του πρωτο</w:t>
      </w:r>
      <w:r w:rsidR="003D52A9" w:rsidRPr="003D52A9">
        <w:rPr>
          <w:rFonts w:cs="Arial"/>
          <w:b/>
          <w:color w:val="000000"/>
          <w:szCs w:val="56"/>
          <w:shd w:val="clear" w:color="auto" w:fill="FFFFFF"/>
        </w:rPr>
        <w:t>-</w:t>
      </w:r>
      <w:r w:rsidRPr="00213E44">
        <w:rPr>
          <w:rFonts w:cs="Arial"/>
          <w:b/>
          <w:color w:val="000000"/>
          <w:szCs w:val="56"/>
          <w:shd w:val="clear" w:color="auto" w:fill="FFFFFF"/>
        </w:rPr>
        <w:t>νίου, του νετρονίου και του ηλεκτρονίου σε διάφορες μονάδες.</w:t>
      </w:r>
    </w:p>
    <w:tbl>
      <w:tblPr>
        <w:tblW w:w="5000" w:type="pct"/>
        <w:tblCellSpacing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A4D76B"/>
        <w:tblLayout w:type="fixed"/>
        <w:tblCellMar>
          <w:top w:w="75" w:type="dxa"/>
          <w:left w:w="75" w:type="dxa"/>
          <w:bottom w:w="75" w:type="dxa"/>
          <w:right w:w="75" w:type="dxa"/>
        </w:tblCellMar>
        <w:tblLook w:val="04A0"/>
      </w:tblPr>
      <w:tblGrid>
        <w:gridCol w:w="2182"/>
        <w:gridCol w:w="3395"/>
        <w:gridCol w:w="2829"/>
        <w:gridCol w:w="2123"/>
        <w:gridCol w:w="4131"/>
      </w:tblGrid>
      <w:tr w:rsidR="00213E44" w:rsidRPr="00213E44" w:rsidTr="00504819">
        <w:trPr>
          <w:tblCellSpacing w:w="0" w:type="dxa"/>
        </w:trPr>
        <w:tc>
          <w:tcPr>
            <w:tcW w:w="744" w:type="pct"/>
            <w:shd w:val="clear" w:color="auto" w:fill="A4D76B"/>
            <w:tcMar>
              <w:top w:w="0" w:type="dxa"/>
              <w:left w:w="0" w:type="dxa"/>
              <w:bottom w:w="0" w:type="dxa"/>
              <w:right w:w="0" w:type="dxa"/>
            </w:tcMar>
            <w:vAlign w:val="center"/>
            <w:hideMark/>
          </w:tcPr>
          <w:p w:rsidR="00213E44" w:rsidRPr="00213E44" w:rsidRDefault="00BB6EE6" w:rsidP="00A42D54">
            <w:pPr>
              <w:spacing w:before="0"/>
              <w:ind w:firstLine="0"/>
              <w:jc w:val="center"/>
              <w:rPr>
                <w:rFonts w:eastAsia="Times New Roman" w:cs="Arial"/>
                <w:b/>
                <w:color w:val="000000"/>
                <w:szCs w:val="56"/>
                <w:lang w:eastAsia="el-GR"/>
              </w:rPr>
            </w:pPr>
            <w:r>
              <w:rPr>
                <w:rFonts w:eastAsia="Times New Roman" w:cs="Arial"/>
                <w:b/>
                <w:color w:val="000000"/>
                <w:szCs w:val="56"/>
                <w:lang w:eastAsia="el-GR"/>
              </w:rPr>
              <w:t>Σ</w:t>
            </w:r>
            <w:r w:rsidR="00213E44" w:rsidRPr="00213E44">
              <w:rPr>
                <w:rFonts w:eastAsia="Times New Roman" w:cs="Arial"/>
                <w:b/>
                <w:color w:val="000000"/>
                <w:szCs w:val="56"/>
                <w:lang w:eastAsia="el-GR"/>
              </w:rPr>
              <w:t>ΩΜΑ</w:t>
            </w:r>
            <w:r>
              <w:rPr>
                <w:rFonts w:eastAsia="Times New Roman" w:cs="Arial"/>
                <w:b/>
                <w:color w:val="000000"/>
                <w:szCs w:val="56"/>
                <w:lang w:eastAsia="el-GR"/>
              </w:rPr>
              <w:t>-</w:t>
            </w:r>
            <w:r w:rsidR="00213E44" w:rsidRPr="00213E44">
              <w:rPr>
                <w:rFonts w:eastAsia="Times New Roman" w:cs="Arial"/>
                <w:b/>
                <w:color w:val="000000"/>
                <w:szCs w:val="56"/>
                <w:lang w:eastAsia="el-GR"/>
              </w:rPr>
              <w:t>ΤΙΔΙΟ</w:t>
            </w:r>
          </w:p>
        </w:tc>
        <w:tc>
          <w:tcPr>
            <w:tcW w:w="2846" w:type="pct"/>
            <w:gridSpan w:val="3"/>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ΜΑΖΑ</w:t>
            </w:r>
          </w:p>
        </w:tc>
        <w:tc>
          <w:tcPr>
            <w:tcW w:w="1409"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ΦΟΡΤΙΟ</w:t>
            </w:r>
          </w:p>
        </w:tc>
      </w:tr>
      <w:tr w:rsidR="00BB6EE6" w:rsidRPr="00213E44" w:rsidTr="00504819">
        <w:trPr>
          <w:tblCellSpacing w:w="0" w:type="dxa"/>
        </w:trPr>
        <w:tc>
          <w:tcPr>
            <w:tcW w:w="74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p>
        </w:tc>
        <w:tc>
          <w:tcPr>
            <w:tcW w:w="1158"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kg</w:t>
            </w:r>
          </w:p>
        </w:tc>
        <w:tc>
          <w:tcPr>
            <w:tcW w:w="965"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u</w:t>
            </w:r>
          </w:p>
        </w:tc>
        <w:tc>
          <w:tcPr>
            <w:tcW w:w="72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MeV/c</w:t>
            </w:r>
            <w:r w:rsidRPr="00BB6EE6">
              <w:rPr>
                <w:rFonts w:eastAsia="Times New Roman" w:cs="Arial"/>
                <w:b/>
                <w:color w:val="000000"/>
                <w:sz w:val="64"/>
                <w:szCs w:val="64"/>
                <w:vertAlign w:val="superscript"/>
                <w:lang w:eastAsia="el-GR"/>
              </w:rPr>
              <w:t>2</w:t>
            </w:r>
          </w:p>
        </w:tc>
        <w:tc>
          <w:tcPr>
            <w:tcW w:w="1409"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C</w:t>
            </w:r>
          </w:p>
        </w:tc>
      </w:tr>
      <w:tr w:rsidR="00BB6EE6" w:rsidRPr="00213E44" w:rsidTr="00504819">
        <w:trPr>
          <w:tblCellSpacing w:w="0" w:type="dxa"/>
        </w:trPr>
        <w:tc>
          <w:tcPr>
            <w:tcW w:w="74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Πρωτό</w:t>
            </w:r>
            <w:r w:rsidR="00BB6EE6">
              <w:rPr>
                <w:rFonts w:eastAsia="Times New Roman" w:cs="Arial"/>
                <w:b/>
                <w:color w:val="000000"/>
                <w:szCs w:val="56"/>
                <w:lang w:eastAsia="el-GR"/>
              </w:rPr>
              <w:t>-</w:t>
            </w:r>
            <w:r w:rsidRPr="00213E44">
              <w:rPr>
                <w:rFonts w:eastAsia="Times New Roman" w:cs="Arial"/>
                <w:b/>
                <w:color w:val="000000"/>
                <w:szCs w:val="56"/>
                <w:lang w:eastAsia="el-GR"/>
              </w:rPr>
              <w:t>νιο</w:t>
            </w:r>
          </w:p>
        </w:tc>
        <w:tc>
          <w:tcPr>
            <w:tcW w:w="1158"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1,6726×10</w:t>
            </w:r>
            <w:r w:rsidRPr="00BB6EE6">
              <w:rPr>
                <w:rFonts w:eastAsia="Times New Roman" w:cs="Arial"/>
                <w:b/>
                <w:color w:val="000000"/>
                <w:sz w:val="64"/>
                <w:szCs w:val="64"/>
                <w:vertAlign w:val="superscript"/>
                <w:lang w:eastAsia="el-GR"/>
              </w:rPr>
              <w:t>-27</w:t>
            </w:r>
          </w:p>
        </w:tc>
        <w:tc>
          <w:tcPr>
            <w:tcW w:w="965"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1,007276</w:t>
            </w:r>
          </w:p>
        </w:tc>
        <w:tc>
          <w:tcPr>
            <w:tcW w:w="72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938,28</w:t>
            </w:r>
          </w:p>
        </w:tc>
        <w:tc>
          <w:tcPr>
            <w:tcW w:w="1409"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1,602177×10</w:t>
            </w:r>
            <w:r w:rsidRPr="00BB6EE6">
              <w:rPr>
                <w:rFonts w:eastAsia="Times New Roman" w:cs="Arial"/>
                <w:b/>
                <w:color w:val="000000"/>
                <w:sz w:val="64"/>
                <w:szCs w:val="64"/>
                <w:vertAlign w:val="superscript"/>
                <w:lang w:eastAsia="el-GR"/>
              </w:rPr>
              <w:t>-19</w:t>
            </w:r>
          </w:p>
          <w:p w:rsidR="00213E44" w:rsidRPr="00A42D54" w:rsidRDefault="00213E44" w:rsidP="00A42D54">
            <w:pPr>
              <w:spacing w:before="0"/>
              <w:ind w:firstLine="0"/>
              <w:rPr>
                <w:rFonts w:eastAsia="Times New Roman" w:cs="Arial"/>
                <w:b/>
                <w:color w:val="000000"/>
                <w:szCs w:val="56"/>
                <w:lang w:val="en-US" w:eastAsia="el-GR"/>
              </w:rPr>
            </w:pPr>
          </w:p>
        </w:tc>
      </w:tr>
      <w:tr w:rsidR="00BB6EE6" w:rsidRPr="00213E44" w:rsidTr="00504819">
        <w:trPr>
          <w:tblCellSpacing w:w="0" w:type="dxa"/>
        </w:trPr>
        <w:tc>
          <w:tcPr>
            <w:tcW w:w="74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Νετρό</w:t>
            </w:r>
            <w:r w:rsidR="00BB6EE6">
              <w:rPr>
                <w:rFonts w:eastAsia="Times New Roman" w:cs="Arial"/>
                <w:b/>
                <w:color w:val="000000"/>
                <w:szCs w:val="56"/>
                <w:lang w:eastAsia="el-GR"/>
              </w:rPr>
              <w:t>-</w:t>
            </w:r>
            <w:r w:rsidRPr="00213E44">
              <w:rPr>
                <w:rFonts w:eastAsia="Times New Roman" w:cs="Arial"/>
                <w:b/>
                <w:color w:val="000000"/>
                <w:szCs w:val="56"/>
                <w:lang w:eastAsia="el-GR"/>
              </w:rPr>
              <w:t>νιο</w:t>
            </w:r>
          </w:p>
        </w:tc>
        <w:tc>
          <w:tcPr>
            <w:tcW w:w="1158"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1,6750×10</w:t>
            </w:r>
            <w:r w:rsidRPr="00BB6EE6">
              <w:rPr>
                <w:rFonts w:eastAsia="Times New Roman" w:cs="Arial"/>
                <w:b/>
                <w:color w:val="000000"/>
                <w:sz w:val="64"/>
                <w:szCs w:val="64"/>
                <w:vertAlign w:val="superscript"/>
                <w:lang w:eastAsia="el-GR"/>
              </w:rPr>
              <w:t>-27</w:t>
            </w:r>
          </w:p>
        </w:tc>
        <w:tc>
          <w:tcPr>
            <w:tcW w:w="965"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1,008665</w:t>
            </w:r>
          </w:p>
        </w:tc>
        <w:tc>
          <w:tcPr>
            <w:tcW w:w="72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939,57</w:t>
            </w:r>
          </w:p>
        </w:tc>
        <w:tc>
          <w:tcPr>
            <w:tcW w:w="1409"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0,000000</w:t>
            </w:r>
          </w:p>
        </w:tc>
      </w:tr>
      <w:tr w:rsidR="00BB6EE6" w:rsidRPr="00213E44" w:rsidTr="00504819">
        <w:trPr>
          <w:tblCellSpacing w:w="0" w:type="dxa"/>
        </w:trPr>
        <w:tc>
          <w:tcPr>
            <w:tcW w:w="74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Ηλεκ</w:t>
            </w:r>
            <w:r w:rsidR="00BB6EE6">
              <w:rPr>
                <w:rFonts w:eastAsia="Times New Roman" w:cs="Arial"/>
                <w:b/>
                <w:color w:val="000000"/>
                <w:szCs w:val="56"/>
                <w:lang w:eastAsia="el-GR"/>
              </w:rPr>
              <w:t>-</w:t>
            </w:r>
            <w:r w:rsidRPr="00213E44">
              <w:rPr>
                <w:rFonts w:eastAsia="Times New Roman" w:cs="Arial"/>
                <w:b/>
                <w:color w:val="000000"/>
                <w:szCs w:val="56"/>
                <w:lang w:eastAsia="el-GR"/>
              </w:rPr>
              <w:t>τρόνιο</w:t>
            </w:r>
          </w:p>
        </w:tc>
        <w:tc>
          <w:tcPr>
            <w:tcW w:w="1158"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9,109×10</w:t>
            </w:r>
            <w:r w:rsidRPr="00BB6EE6">
              <w:rPr>
                <w:rFonts w:eastAsia="Times New Roman" w:cs="Arial"/>
                <w:b/>
                <w:color w:val="000000"/>
                <w:sz w:val="64"/>
                <w:szCs w:val="64"/>
                <w:vertAlign w:val="superscript"/>
                <w:lang w:eastAsia="el-GR"/>
              </w:rPr>
              <w:t>-31</w:t>
            </w:r>
          </w:p>
        </w:tc>
        <w:tc>
          <w:tcPr>
            <w:tcW w:w="965"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5,486×10</w:t>
            </w:r>
            <w:r w:rsidRPr="00BB6EE6">
              <w:rPr>
                <w:rFonts w:eastAsia="Times New Roman" w:cs="Arial"/>
                <w:b/>
                <w:color w:val="000000"/>
                <w:sz w:val="64"/>
                <w:szCs w:val="64"/>
                <w:vertAlign w:val="superscript"/>
                <w:lang w:eastAsia="el-GR"/>
              </w:rPr>
              <w:t>-4</w:t>
            </w:r>
          </w:p>
        </w:tc>
        <w:tc>
          <w:tcPr>
            <w:tcW w:w="724"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0,511</w:t>
            </w:r>
          </w:p>
        </w:tc>
        <w:tc>
          <w:tcPr>
            <w:tcW w:w="1409" w:type="pct"/>
            <w:shd w:val="clear" w:color="auto" w:fill="A4D76B"/>
            <w:tcMar>
              <w:top w:w="0" w:type="dxa"/>
              <w:left w:w="0" w:type="dxa"/>
              <w:bottom w:w="0" w:type="dxa"/>
              <w:right w:w="0" w:type="dxa"/>
            </w:tcMar>
            <w:vAlign w:val="center"/>
            <w:hideMark/>
          </w:tcPr>
          <w:p w:rsidR="00213E44" w:rsidRPr="00213E44" w:rsidRDefault="00213E44" w:rsidP="00A42D54">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-1,602177×10</w:t>
            </w:r>
            <w:r w:rsidRPr="00BB6EE6">
              <w:rPr>
                <w:rFonts w:eastAsia="Times New Roman" w:cs="Arial"/>
                <w:b/>
                <w:color w:val="000000"/>
                <w:sz w:val="64"/>
                <w:szCs w:val="64"/>
                <w:vertAlign w:val="superscript"/>
                <w:lang w:eastAsia="el-GR"/>
              </w:rPr>
              <w:t>-19</w:t>
            </w:r>
          </w:p>
        </w:tc>
      </w:tr>
    </w:tbl>
    <w:p w:rsidR="00213E44" w:rsidRPr="00213E44" w:rsidRDefault="00E33932" w:rsidP="0036551F">
      <w:pPr>
        <w:spacing w:before="0"/>
        <w:ind w:firstLine="0"/>
        <w:rPr>
          <w:rFonts w:cs="Arial"/>
          <w:b/>
          <w:szCs w:val="56"/>
          <w:lang w:val="en-US"/>
        </w:rPr>
      </w:pPr>
      <w:r w:rsidRPr="00E33932">
        <w:rPr>
          <w:rFonts w:ascii="Tahoma" w:hAnsi="Tahoma" w:cs="Tahoma"/>
          <w:b/>
          <w:bCs/>
          <w:noProof/>
          <w:color w:val="000000"/>
          <w:szCs w:val="56"/>
          <w:lang w:eastAsia="el-GR"/>
        </w:rPr>
        <w:pict>
          <v:shape id="_x0000_s1674" type="#_x0000_t202" style="position:absolute;margin-left:0;margin-top:0;width:65.85pt;height:38.2pt;z-index:252057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4;mso-fit-shape-to-text:t" inset="0,0,0,0">
              <w:txbxContent>
                <w:p w:rsidR="002778DD" w:rsidRPr="00247D54" w:rsidRDefault="002778DD" w:rsidP="00487942">
                  <w:pPr>
                    <w:jc w:val="center"/>
                    <w:rPr>
                      <w:b/>
                      <w:szCs w:val="56"/>
                      <w:lang w:val="en-US"/>
                    </w:rPr>
                  </w:pPr>
                  <w:r>
                    <w:rPr>
                      <w:b/>
                      <w:szCs w:val="56"/>
                      <w:lang w:val="en-US"/>
                    </w:rPr>
                    <w:t>21</w:t>
                  </w:r>
                  <w:r>
                    <w:rPr>
                      <w:b/>
                      <w:szCs w:val="56"/>
                    </w:rPr>
                    <w:t xml:space="preserve"> / 7</w:t>
                  </w:r>
                  <w:r>
                    <w:rPr>
                      <w:b/>
                      <w:szCs w:val="56"/>
                      <w:lang w:val="en-US"/>
                    </w:rPr>
                    <w:t>4</w:t>
                  </w:r>
                  <w:r>
                    <w:rPr>
                      <w:b/>
                      <w:szCs w:val="56"/>
                    </w:rPr>
                    <w:t xml:space="preserve"> </w:t>
                  </w:r>
                  <w:r>
                    <w:rPr>
                      <w:b/>
                      <w:szCs w:val="56"/>
                      <w:lang w:val="en-US"/>
                    </w:rPr>
                    <w:t xml:space="preserve"> </w:t>
                  </w:r>
                </w:p>
              </w:txbxContent>
            </v:textbox>
            <w10:wrap anchorx="page" anchory="page"/>
          </v:shape>
        </w:pict>
      </w:r>
    </w:p>
    <w:p w:rsidR="00BB6EE6" w:rsidRDefault="00BB6EE6" w:rsidP="0036551F">
      <w:pPr>
        <w:spacing w:before="0"/>
        <w:ind w:firstLine="0"/>
        <w:rPr>
          <w:rFonts w:cs="Arial"/>
          <w:b/>
          <w:bCs/>
          <w:color w:val="0D3193"/>
          <w:szCs w:val="56"/>
          <w:shd w:val="clear" w:color="auto" w:fill="FFFFFF"/>
        </w:rPr>
        <w:sectPr w:rsidR="00BB6EE6" w:rsidSect="004B7B46">
          <w:pgSz w:w="16838" w:h="11906" w:orient="landscape"/>
          <w:pgMar w:top="1134" w:right="1134" w:bottom="1134" w:left="1134" w:header="708" w:footer="708" w:gutter="0"/>
          <w:cols w:space="708"/>
          <w:docGrid w:linePitch="765"/>
        </w:sectPr>
      </w:pPr>
    </w:p>
    <w:p w:rsidR="00213E44" w:rsidRPr="003D52A9" w:rsidRDefault="00213E44" w:rsidP="0036551F">
      <w:pPr>
        <w:spacing w:before="0"/>
        <w:ind w:firstLine="0"/>
        <w:rPr>
          <w:rFonts w:ascii="Tahoma" w:hAnsi="Tahoma" w:cs="Tahoma"/>
          <w:b/>
          <w:bCs/>
          <w:color w:val="0D3193"/>
          <w:szCs w:val="56"/>
          <w:shd w:val="clear" w:color="auto" w:fill="FFFFFF"/>
        </w:rPr>
      </w:pPr>
      <w:r w:rsidRPr="003D52A9">
        <w:rPr>
          <w:rFonts w:ascii="Tahoma" w:hAnsi="Tahoma" w:cs="Tahoma"/>
          <w:b/>
          <w:bCs/>
          <w:color w:val="0D3193"/>
          <w:szCs w:val="56"/>
          <w:shd w:val="clear" w:color="auto" w:fill="FFFFFF"/>
        </w:rPr>
        <w:lastRenderedPageBreak/>
        <w:t>ΠΑΡΑΔΕΙΓΜΑ 3 – 1</w:t>
      </w:r>
    </w:p>
    <w:p w:rsidR="00213E44" w:rsidRPr="00213E44" w:rsidRDefault="00213E44" w:rsidP="00B2778D">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Να υπολογιστεί η μάζα ενός πρω</w:t>
      </w:r>
      <w:r w:rsidR="002778DD">
        <w:rPr>
          <w:rFonts w:eastAsia="Times New Roman" w:cs="Arial"/>
          <w:b/>
          <w:color w:val="000000"/>
          <w:szCs w:val="56"/>
          <w:lang w:eastAsia="el-GR"/>
        </w:rPr>
        <w:t>-</w:t>
      </w:r>
      <w:r w:rsidRPr="00213E44">
        <w:rPr>
          <w:rFonts w:eastAsia="Times New Roman" w:cs="Arial"/>
          <w:b/>
          <w:color w:val="000000"/>
          <w:szCs w:val="56"/>
          <w:lang w:eastAsia="el-GR"/>
        </w:rPr>
        <w:t>τονίου σε kg, Joule και MeV.</w:t>
      </w:r>
    </w:p>
    <w:p w:rsidR="00213E44" w:rsidRPr="00213E44" w:rsidRDefault="00213E44" w:rsidP="003D52A9">
      <w:pPr>
        <w:shd w:val="clear" w:color="auto" w:fill="FFFFFF"/>
        <w:spacing w:before="240"/>
        <w:ind w:firstLine="0"/>
        <w:rPr>
          <w:rFonts w:eastAsia="Times New Roman" w:cs="Arial"/>
          <w:b/>
          <w:color w:val="000000"/>
          <w:szCs w:val="56"/>
          <w:lang w:eastAsia="el-GR"/>
        </w:rPr>
      </w:pPr>
      <w:r w:rsidRPr="003D52A9">
        <w:rPr>
          <w:rFonts w:ascii="Tahoma" w:eastAsia="Times New Roman" w:hAnsi="Tahoma" w:cs="Tahoma"/>
          <w:b/>
          <w:bCs/>
          <w:color w:val="000000"/>
          <w:szCs w:val="56"/>
          <w:lang w:eastAsia="el-GR"/>
        </w:rPr>
        <w:t>ΛΥΣΗ</w:t>
      </w:r>
      <w:r w:rsidR="00BB6EE6">
        <w:rPr>
          <w:rFonts w:eastAsia="Times New Roman" w:cs="Arial"/>
          <w:b/>
          <w:bCs/>
          <w:color w:val="000000"/>
          <w:szCs w:val="56"/>
          <w:lang w:eastAsia="el-GR"/>
        </w:rPr>
        <w:t xml:space="preserve"> </w:t>
      </w:r>
      <w:r w:rsidRPr="00213E44">
        <w:rPr>
          <w:rFonts w:eastAsia="Times New Roman" w:cs="Arial"/>
          <w:b/>
          <w:color w:val="000000"/>
          <w:szCs w:val="56"/>
          <w:lang w:eastAsia="el-GR"/>
        </w:rPr>
        <w:t>Η μάζα ενός πρωτονίου είναι:</w:t>
      </w:r>
    </w:p>
    <w:p w:rsidR="00213E44" w:rsidRPr="00213E44" w:rsidRDefault="00213E44" w:rsidP="00C97F52">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m</w:t>
      </w:r>
      <w:r w:rsidRPr="00BB6EE6">
        <w:rPr>
          <w:rFonts w:eastAsia="Times New Roman" w:cs="Arial"/>
          <w:b/>
          <w:color w:val="000000"/>
          <w:sz w:val="64"/>
          <w:szCs w:val="64"/>
          <w:vertAlign w:val="subscript"/>
          <w:lang w:eastAsia="el-GR"/>
        </w:rPr>
        <w:t>p</w:t>
      </w:r>
      <w:r w:rsidR="0002027B" w:rsidRPr="0002027B">
        <w:rPr>
          <w:rFonts w:eastAsia="Times New Roman" w:cs="Arial"/>
          <w:b/>
          <w:color w:val="000000"/>
          <w:szCs w:val="56"/>
          <w:lang w:eastAsia="el-GR"/>
        </w:rPr>
        <w:t xml:space="preserve"> </w:t>
      </w:r>
      <w:r w:rsidR="0002027B">
        <w:rPr>
          <w:rFonts w:eastAsia="Times New Roman" w:cs="Arial"/>
          <w:b/>
          <w:color w:val="000000"/>
          <w:szCs w:val="56"/>
          <w:lang w:eastAsia="el-GR"/>
        </w:rPr>
        <w:t xml:space="preserve">= 1,007276u </w:t>
      </w:r>
      <w:r w:rsidR="0002027B" w:rsidRPr="0002027B">
        <w:rPr>
          <w:rFonts w:eastAsia="Times New Roman" w:cs="Arial"/>
          <w:b/>
          <w:color w:val="000000"/>
          <w:szCs w:val="56"/>
          <w:lang w:eastAsia="el-GR"/>
        </w:rPr>
        <w:t xml:space="preserve"> </w:t>
      </w:r>
      <w:r w:rsidRPr="00213E44">
        <w:rPr>
          <w:rFonts w:eastAsia="Times New Roman" w:cs="Arial"/>
          <w:b/>
          <w:color w:val="000000"/>
          <w:szCs w:val="56"/>
          <w:lang w:eastAsia="el-GR"/>
        </w:rPr>
        <w:t xml:space="preserve"> ή</w:t>
      </w:r>
    </w:p>
    <w:p w:rsidR="00213E44" w:rsidRPr="00504819" w:rsidRDefault="00213E44" w:rsidP="00C97F52">
      <w:pPr>
        <w:shd w:val="clear" w:color="auto" w:fill="FFFFFF"/>
        <w:spacing w:before="0"/>
        <w:ind w:firstLine="0"/>
        <w:rPr>
          <w:rFonts w:eastAsia="Times New Roman" w:cs="Arial"/>
          <w:b/>
          <w:color w:val="000000"/>
          <w:szCs w:val="56"/>
          <w:lang w:val="en-US" w:eastAsia="el-GR"/>
        </w:rPr>
      </w:pPr>
      <w:proofErr w:type="gramStart"/>
      <w:r w:rsidRPr="0002027B">
        <w:rPr>
          <w:rFonts w:eastAsia="Times New Roman" w:cs="Arial"/>
          <w:b/>
          <w:color w:val="000000"/>
          <w:szCs w:val="56"/>
          <w:lang w:val="en-US" w:eastAsia="el-GR"/>
        </w:rPr>
        <w:t>m</w:t>
      </w:r>
      <w:r w:rsidRPr="0002027B">
        <w:rPr>
          <w:rFonts w:eastAsia="Times New Roman" w:cs="Arial"/>
          <w:b/>
          <w:color w:val="000000"/>
          <w:sz w:val="64"/>
          <w:szCs w:val="64"/>
          <w:vertAlign w:val="subscript"/>
          <w:lang w:val="en-US" w:eastAsia="el-GR"/>
        </w:rPr>
        <w:t>p</w:t>
      </w:r>
      <w:proofErr w:type="gramEnd"/>
      <w:r w:rsidR="0002027B" w:rsidRPr="00504819">
        <w:rPr>
          <w:rFonts w:eastAsia="Times New Roman" w:cs="Arial"/>
          <w:b/>
          <w:color w:val="000000"/>
          <w:szCs w:val="56"/>
          <w:lang w:val="en-US" w:eastAsia="el-GR"/>
        </w:rPr>
        <w:t xml:space="preserve"> </w:t>
      </w:r>
      <w:r w:rsidRPr="00504819">
        <w:rPr>
          <w:rFonts w:eastAsia="Times New Roman" w:cs="Arial"/>
          <w:b/>
          <w:color w:val="000000"/>
          <w:szCs w:val="56"/>
          <w:lang w:val="en-US" w:eastAsia="el-GR"/>
        </w:rPr>
        <w:t>= 1,007276×1,66055×10</w:t>
      </w:r>
      <w:r w:rsidRPr="00504819">
        <w:rPr>
          <w:rFonts w:eastAsia="Times New Roman" w:cs="Arial"/>
          <w:b/>
          <w:color w:val="000000"/>
          <w:sz w:val="64"/>
          <w:szCs w:val="64"/>
          <w:vertAlign w:val="superscript"/>
          <w:lang w:val="en-US" w:eastAsia="el-GR"/>
        </w:rPr>
        <w:t>-27</w:t>
      </w:r>
      <w:r w:rsidRPr="0002027B">
        <w:rPr>
          <w:rFonts w:eastAsia="Times New Roman" w:cs="Arial"/>
          <w:b/>
          <w:color w:val="000000"/>
          <w:szCs w:val="56"/>
          <w:lang w:val="en-US" w:eastAsia="el-GR"/>
        </w:rPr>
        <w:t>kg</w:t>
      </w:r>
      <w:r w:rsidRPr="00504819">
        <w:rPr>
          <w:rFonts w:eastAsia="Times New Roman" w:cs="Arial"/>
          <w:b/>
          <w:color w:val="000000"/>
          <w:szCs w:val="56"/>
          <w:lang w:val="en-US" w:eastAsia="el-GR"/>
        </w:rPr>
        <w:t xml:space="preserve"> = 1,67×10</w:t>
      </w:r>
      <w:r w:rsidRPr="00504819">
        <w:rPr>
          <w:rFonts w:eastAsia="Times New Roman" w:cs="Arial"/>
          <w:b/>
          <w:color w:val="000000"/>
          <w:sz w:val="64"/>
          <w:szCs w:val="64"/>
          <w:vertAlign w:val="superscript"/>
          <w:lang w:val="en-US" w:eastAsia="el-GR"/>
        </w:rPr>
        <w:t>-27</w:t>
      </w:r>
      <w:r w:rsidR="0002027B" w:rsidRPr="0002027B">
        <w:rPr>
          <w:rFonts w:eastAsia="Times New Roman" w:cs="Arial"/>
          <w:b/>
          <w:color w:val="000000"/>
          <w:szCs w:val="56"/>
          <w:lang w:val="en-US" w:eastAsia="el-GR"/>
        </w:rPr>
        <w:t>kg</w:t>
      </w:r>
      <w:r w:rsidR="0002027B" w:rsidRPr="00504819">
        <w:rPr>
          <w:rFonts w:eastAsia="Times New Roman" w:cs="Arial"/>
          <w:b/>
          <w:color w:val="000000"/>
          <w:szCs w:val="56"/>
          <w:lang w:val="en-US" w:eastAsia="el-GR"/>
        </w:rPr>
        <w:t xml:space="preserve">  </w:t>
      </w:r>
      <w:r w:rsidRPr="00504819">
        <w:rPr>
          <w:rFonts w:eastAsia="Times New Roman" w:cs="Arial"/>
          <w:b/>
          <w:color w:val="000000"/>
          <w:szCs w:val="56"/>
          <w:lang w:val="en-US" w:eastAsia="el-GR"/>
        </w:rPr>
        <w:t xml:space="preserve"> </w:t>
      </w:r>
      <w:r w:rsidRPr="00213E44">
        <w:rPr>
          <w:rFonts w:eastAsia="Times New Roman" w:cs="Arial"/>
          <w:b/>
          <w:color w:val="000000"/>
          <w:szCs w:val="56"/>
          <w:lang w:eastAsia="el-GR"/>
        </w:rPr>
        <w:t>ή</w:t>
      </w:r>
    </w:p>
    <w:p w:rsidR="00213E44" w:rsidRPr="00213E44" w:rsidRDefault="00213E44" w:rsidP="00C97F52">
      <w:pPr>
        <w:shd w:val="clear" w:color="auto" w:fill="FFFFFF"/>
        <w:spacing w:before="0"/>
        <w:ind w:firstLine="0"/>
        <w:rPr>
          <w:rFonts w:eastAsia="Times New Roman" w:cs="Arial"/>
          <w:b/>
          <w:color w:val="000000"/>
          <w:szCs w:val="56"/>
          <w:lang w:val="en-US" w:eastAsia="el-GR"/>
        </w:rPr>
      </w:pPr>
      <w:proofErr w:type="gramStart"/>
      <w:r w:rsidRPr="00213E44">
        <w:rPr>
          <w:rFonts w:eastAsia="Times New Roman" w:cs="Arial"/>
          <w:b/>
          <w:color w:val="000000"/>
          <w:szCs w:val="56"/>
          <w:lang w:val="en-US" w:eastAsia="el-GR"/>
        </w:rPr>
        <w:t>m</w:t>
      </w:r>
      <w:r w:rsidRPr="00C2609F">
        <w:rPr>
          <w:rFonts w:eastAsia="Times New Roman" w:cs="Arial"/>
          <w:b/>
          <w:color w:val="000000"/>
          <w:sz w:val="64"/>
          <w:szCs w:val="64"/>
          <w:vertAlign w:val="subscript"/>
          <w:lang w:val="en-US" w:eastAsia="el-GR"/>
        </w:rPr>
        <w:t>p</w:t>
      </w:r>
      <w:proofErr w:type="gramEnd"/>
      <w:r w:rsidR="0002027B">
        <w:rPr>
          <w:rFonts w:eastAsia="Times New Roman" w:cs="Arial"/>
          <w:b/>
          <w:color w:val="000000"/>
          <w:szCs w:val="56"/>
          <w:lang w:val="en-US" w:eastAsia="el-GR"/>
        </w:rPr>
        <w:t xml:space="preserve"> </w:t>
      </w:r>
      <w:r w:rsidRPr="00213E44">
        <w:rPr>
          <w:rFonts w:eastAsia="Times New Roman" w:cs="Arial"/>
          <w:b/>
          <w:color w:val="000000"/>
          <w:szCs w:val="56"/>
          <w:lang w:val="en-US" w:eastAsia="el-GR"/>
        </w:rPr>
        <w:t>= (1,67×10</w:t>
      </w:r>
      <w:r w:rsidRPr="00C2609F">
        <w:rPr>
          <w:rFonts w:eastAsia="Times New Roman" w:cs="Arial"/>
          <w:b/>
          <w:color w:val="000000"/>
          <w:sz w:val="64"/>
          <w:szCs w:val="64"/>
          <w:vertAlign w:val="superscript"/>
          <w:lang w:val="en-US" w:eastAsia="el-GR"/>
        </w:rPr>
        <w:t>-27</w:t>
      </w:r>
      <w:r w:rsidRPr="00213E44">
        <w:rPr>
          <w:rFonts w:eastAsia="Times New Roman" w:cs="Arial"/>
          <w:b/>
          <w:color w:val="000000"/>
          <w:szCs w:val="56"/>
          <w:lang w:val="en-US" w:eastAsia="el-GR"/>
        </w:rPr>
        <w:t>kg)(3×10</w:t>
      </w:r>
      <w:r w:rsidRPr="00C2609F">
        <w:rPr>
          <w:rFonts w:eastAsia="Times New Roman" w:cs="Arial"/>
          <w:b/>
          <w:color w:val="000000"/>
          <w:sz w:val="64"/>
          <w:szCs w:val="64"/>
          <w:vertAlign w:val="superscript"/>
          <w:lang w:val="en-US" w:eastAsia="el-GR"/>
        </w:rPr>
        <w:t>8</w:t>
      </w:r>
      <w:r w:rsidRPr="00213E44">
        <w:rPr>
          <w:rFonts w:eastAsia="Times New Roman" w:cs="Arial"/>
          <w:b/>
          <w:color w:val="000000"/>
          <w:szCs w:val="56"/>
          <w:lang w:val="en-US" w:eastAsia="el-GR"/>
        </w:rPr>
        <w:t>m/s)</w:t>
      </w:r>
      <w:r w:rsidRPr="00C2609F">
        <w:rPr>
          <w:rFonts w:eastAsia="Times New Roman" w:cs="Arial"/>
          <w:b/>
          <w:color w:val="000000"/>
          <w:sz w:val="64"/>
          <w:szCs w:val="64"/>
          <w:vertAlign w:val="superscript"/>
          <w:lang w:val="en-US" w:eastAsia="el-GR"/>
        </w:rPr>
        <w:t>2</w:t>
      </w:r>
      <w:r w:rsidR="0002027B">
        <w:rPr>
          <w:rFonts w:eastAsia="Times New Roman" w:cs="Arial"/>
          <w:b/>
          <w:color w:val="000000"/>
          <w:szCs w:val="56"/>
          <w:lang w:val="en-US" w:eastAsia="el-GR"/>
        </w:rPr>
        <w:t xml:space="preserve"> </w:t>
      </w:r>
      <w:r w:rsidRPr="00213E44">
        <w:rPr>
          <w:rFonts w:eastAsia="Times New Roman" w:cs="Arial"/>
          <w:b/>
          <w:color w:val="000000"/>
          <w:szCs w:val="56"/>
          <w:lang w:val="en-US" w:eastAsia="el-GR"/>
        </w:rPr>
        <w:t>= 1,5×10</w:t>
      </w:r>
      <w:r w:rsidRPr="00C2609F">
        <w:rPr>
          <w:rFonts w:eastAsia="Times New Roman" w:cs="Arial"/>
          <w:b/>
          <w:color w:val="000000"/>
          <w:sz w:val="64"/>
          <w:szCs w:val="64"/>
          <w:vertAlign w:val="superscript"/>
          <w:lang w:val="en-US" w:eastAsia="el-GR"/>
        </w:rPr>
        <w:t>-10</w:t>
      </w:r>
      <w:r w:rsidR="0002027B">
        <w:rPr>
          <w:rFonts w:eastAsia="Times New Roman" w:cs="Arial"/>
          <w:b/>
          <w:color w:val="000000"/>
          <w:szCs w:val="56"/>
          <w:lang w:val="en-US" w:eastAsia="el-GR"/>
        </w:rPr>
        <w:t xml:space="preserve">J  </w:t>
      </w:r>
      <w:r w:rsidRPr="00213E44">
        <w:rPr>
          <w:rFonts w:eastAsia="Times New Roman" w:cs="Arial"/>
          <w:b/>
          <w:color w:val="000000"/>
          <w:szCs w:val="56"/>
          <w:lang w:val="en-US" w:eastAsia="el-GR"/>
        </w:rPr>
        <w:t xml:space="preserve"> </w:t>
      </w:r>
      <w:r w:rsidRPr="00213E44">
        <w:rPr>
          <w:rFonts w:eastAsia="Times New Roman" w:cs="Arial"/>
          <w:b/>
          <w:color w:val="000000"/>
          <w:szCs w:val="56"/>
          <w:lang w:eastAsia="el-GR"/>
        </w:rPr>
        <w:t>ή</w:t>
      </w:r>
    </w:p>
    <w:p w:rsidR="00213E44" w:rsidRPr="00213E44" w:rsidRDefault="00E33932" w:rsidP="00C97F52">
      <w:pPr>
        <w:shd w:val="clear" w:color="auto" w:fill="FFFFFF"/>
        <w:spacing w:before="0"/>
        <w:ind w:firstLine="0"/>
        <w:rPr>
          <w:rFonts w:eastAsia="Times New Roman" w:cs="Arial"/>
          <w:b/>
          <w:color w:val="000000"/>
          <w:szCs w:val="56"/>
          <w:lang w:val="en-US" w:eastAsia="el-GR"/>
        </w:rPr>
      </w:pPr>
      <w:r>
        <w:rPr>
          <w:rFonts w:eastAsia="Times New Roman" w:cs="Arial"/>
          <w:b/>
          <w:noProof/>
          <w:color w:val="000000"/>
          <w:szCs w:val="56"/>
          <w:lang w:eastAsia="el-GR"/>
        </w:rPr>
        <w:pict>
          <v:shape id="_x0000_s1675" type="#_x0000_t202" style="position:absolute;margin-left:0;margin-top:0;width:60.9pt;height:32.2pt;z-index:252058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5;mso-fit-shape-to-text:t" inset="0,0,0,0">
              <w:txbxContent>
                <w:p w:rsidR="002778DD" w:rsidRPr="00247D54" w:rsidRDefault="002778DD" w:rsidP="00487942">
                  <w:pPr>
                    <w:jc w:val="center"/>
                    <w:rPr>
                      <w:b/>
                      <w:szCs w:val="56"/>
                      <w:lang w:val="en-US"/>
                    </w:rPr>
                  </w:pPr>
                  <w:r>
                    <w:rPr>
                      <w:b/>
                      <w:szCs w:val="56"/>
                      <w:lang w:val="en-US"/>
                    </w:rPr>
                    <w:t>22</w:t>
                  </w:r>
                  <w:r>
                    <w:rPr>
                      <w:b/>
                      <w:szCs w:val="56"/>
                    </w:rPr>
                    <w:t xml:space="preserve"> / 7</w:t>
                  </w:r>
                  <w:r>
                    <w:rPr>
                      <w:b/>
                      <w:szCs w:val="56"/>
                      <w:lang w:val="en-US"/>
                    </w:rPr>
                    <w:t>4</w:t>
                  </w:r>
                  <w:r>
                    <w:rPr>
                      <w:b/>
                      <w:szCs w:val="56"/>
                    </w:rPr>
                    <w:t xml:space="preserve"> </w:t>
                  </w:r>
                  <w:r>
                    <w:rPr>
                      <w:b/>
                      <w:szCs w:val="56"/>
                      <w:lang w:val="en-US"/>
                    </w:rPr>
                    <w:t xml:space="preserve"> </w:t>
                  </w:r>
                </w:p>
              </w:txbxContent>
            </v:textbox>
            <w10:wrap anchorx="page" anchory="page"/>
          </v:shape>
        </w:pict>
      </w:r>
      <w:proofErr w:type="gramStart"/>
      <w:r w:rsidR="00213E44" w:rsidRPr="00213E44">
        <w:rPr>
          <w:rFonts w:eastAsia="Times New Roman" w:cs="Arial"/>
          <w:b/>
          <w:color w:val="000000"/>
          <w:szCs w:val="56"/>
          <w:lang w:val="en-US" w:eastAsia="el-GR"/>
        </w:rPr>
        <w:t>m</w:t>
      </w:r>
      <w:r w:rsidR="00213E44" w:rsidRPr="00C2609F">
        <w:rPr>
          <w:rFonts w:eastAsia="Times New Roman" w:cs="Arial"/>
          <w:b/>
          <w:color w:val="000000"/>
          <w:sz w:val="64"/>
          <w:szCs w:val="64"/>
          <w:vertAlign w:val="subscript"/>
          <w:lang w:val="en-US" w:eastAsia="el-GR"/>
        </w:rPr>
        <w:t>p</w:t>
      </w:r>
      <w:proofErr w:type="gramEnd"/>
      <w:r w:rsidR="0002027B">
        <w:rPr>
          <w:rFonts w:eastAsia="Times New Roman" w:cs="Arial"/>
          <w:b/>
          <w:color w:val="000000"/>
          <w:szCs w:val="56"/>
          <w:lang w:val="en-US" w:eastAsia="el-GR"/>
        </w:rPr>
        <w:t xml:space="preserve"> </w:t>
      </w:r>
      <w:r w:rsidR="00213E44" w:rsidRPr="00213E44">
        <w:rPr>
          <w:rFonts w:eastAsia="Times New Roman" w:cs="Arial"/>
          <w:b/>
          <w:color w:val="000000"/>
          <w:szCs w:val="56"/>
          <w:lang w:val="en-US" w:eastAsia="el-GR"/>
        </w:rPr>
        <w:t>= (1,5×10</w:t>
      </w:r>
      <w:r w:rsidR="00213E44" w:rsidRPr="00C2609F">
        <w:rPr>
          <w:rFonts w:eastAsia="Times New Roman" w:cs="Arial"/>
          <w:b/>
          <w:color w:val="000000"/>
          <w:sz w:val="64"/>
          <w:szCs w:val="64"/>
          <w:vertAlign w:val="superscript"/>
          <w:lang w:val="en-US" w:eastAsia="el-GR"/>
        </w:rPr>
        <w:t>-10</w:t>
      </w:r>
      <w:r w:rsidR="00213E44" w:rsidRPr="00213E44">
        <w:rPr>
          <w:rFonts w:eastAsia="Times New Roman" w:cs="Arial"/>
          <w:b/>
          <w:color w:val="000000"/>
          <w:szCs w:val="56"/>
          <w:lang w:val="en-US" w:eastAsia="el-GR"/>
        </w:rPr>
        <w:t>J)/(1,6×10</w:t>
      </w:r>
      <w:r w:rsidR="00213E44" w:rsidRPr="00C2609F">
        <w:rPr>
          <w:rFonts w:eastAsia="Times New Roman" w:cs="Arial"/>
          <w:b/>
          <w:color w:val="000000"/>
          <w:sz w:val="64"/>
          <w:szCs w:val="64"/>
          <w:vertAlign w:val="superscript"/>
          <w:lang w:val="en-US" w:eastAsia="el-GR"/>
        </w:rPr>
        <w:t>-13</w:t>
      </w:r>
      <w:r w:rsidR="00213E44" w:rsidRPr="00213E44">
        <w:rPr>
          <w:rFonts w:eastAsia="Times New Roman" w:cs="Arial"/>
          <w:b/>
          <w:color w:val="000000"/>
          <w:szCs w:val="56"/>
          <w:lang w:val="en-US" w:eastAsia="el-GR"/>
        </w:rPr>
        <w:t>J/MeV) = 938MeV.</w:t>
      </w:r>
    </w:p>
    <w:p w:rsidR="00213E44" w:rsidRPr="00C97F52" w:rsidRDefault="00B2778D" w:rsidP="00B2778D">
      <w:pPr>
        <w:shd w:val="clear" w:color="auto" w:fill="FFFFFF"/>
        <w:spacing w:before="240"/>
        <w:ind w:firstLine="0"/>
        <w:rPr>
          <w:rFonts w:ascii="Tahoma" w:eastAsia="Times New Roman" w:hAnsi="Tahoma" w:cs="Tahoma"/>
          <w:b/>
          <w:bCs/>
          <w:color w:val="CC0000"/>
          <w:szCs w:val="56"/>
          <w:lang w:eastAsia="el-GR"/>
        </w:rPr>
      </w:pPr>
      <w:bookmarkStart w:id="1" w:name="sec3.1.2"/>
      <w:r>
        <w:rPr>
          <w:rFonts w:ascii="Tahoma" w:eastAsia="Times New Roman" w:hAnsi="Tahoma" w:cs="Tahoma"/>
          <w:b/>
          <w:bCs/>
          <w:color w:val="CC0000"/>
          <w:szCs w:val="56"/>
          <w:lang w:eastAsia="el-GR"/>
        </w:rPr>
        <w:t>Έλλειμμα μάζας - Ενέργει</w:t>
      </w:r>
      <w:r w:rsidR="00213E44" w:rsidRPr="00C97F52">
        <w:rPr>
          <w:rFonts w:ascii="Tahoma" w:eastAsia="Times New Roman" w:hAnsi="Tahoma" w:cs="Tahoma"/>
          <w:b/>
          <w:bCs/>
          <w:color w:val="CC0000"/>
          <w:szCs w:val="56"/>
          <w:lang w:eastAsia="el-GR"/>
        </w:rPr>
        <w:t>α σύνδε</w:t>
      </w:r>
      <w:r w:rsidR="002778DD">
        <w:rPr>
          <w:rFonts w:ascii="Tahoma" w:eastAsia="Times New Roman" w:hAnsi="Tahoma" w:cs="Tahoma"/>
          <w:b/>
          <w:bCs/>
          <w:color w:val="CC0000"/>
          <w:szCs w:val="56"/>
          <w:lang w:eastAsia="el-GR"/>
        </w:rPr>
        <w:t>-</w:t>
      </w:r>
      <w:r w:rsidR="00213E44" w:rsidRPr="00C97F52">
        <w:rPr>
          <w:rFonts w:ascii="Tahoma" w:eastAsia="Times New Roman" w:hAnsi="Tahoma" w:cs="Tahoma"/>
          <w:b/>
          <w:bCs/>
          <w:color w:val="CC0000"/>
          <w:szCs w:val="56"/>
          <w:lang w:eastAsia="el-GR"/>
        </w:rPr>
        <w:t>σης</w:t>
      </w:r>
      <w:bookmarkEnd w:id="1"/>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Ας θεωρήσουμε τον απλό πυρήνα δευτέριο</w:t>
      </w:r>
      <w:r w:rsidR="009C11CB">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1</m:t>
            </m:r>
          </m:sub>
          <m:sup>
            <m:r>
              <m:rPr>
                <m:sty m:val="b"/>
              </m:rPr>
              <w:rPr>
                <w:rFonts w:ascii="Cambria Math" w:eastAsia="Times New Roman" w:hAnsi="Cambria Math" w:cs="Arial"/>
                <w:color w:val="000000"/>
                <w:sz w:val="72"/>
                <w:szCs w:val="56"/>
                <w:lang w:eastAsia="el-GR"/>
              </w:rPr>
              <m:t>2</m:t>
            </m:r>
          </m:sup>
          <m:e>
            <m:r>
              <m:rPr>
                <m:sty m:val="b"/>
              </m:rPr>
              <w:rPr>
                <w:rFonts w:ascii="Cambria Math" w:eastAsia="Times New Roman" w:hAnsi="Cambria Math" w:cs="Arial"/>
                <w:color w:val="000000"/>
                <w:szCs w:val="56"/>
                <w:lang w:val="sr-Cyrl-BA" w:eastAsia="el-GR"/>
              </w:rPr>
              <m:t>Η</m:t>
            </m:r>
            <m:r>
              <m:rPr>
                <m:sty m:val="b"/>
              </m:rPr>
              <w:rPr>
                <w:rFonts w:ascii="Cambria Math" w:eastAsia="Times New Roman" w:hAnsi="Cambria Math" w:cs="Arial"/>
                <w:color w:val="000000"/>
                <w:szCs w:val="56"/>
                <w:lang w:eastAsia="el-GR"/>
              </w:rPr>
              <m:t xml:space="preserve"> </m:t>
            </m:r>
          </m:e>
        </m:sPre>
      </m:oMath>
      <w:r w:rsidR="009C11CB">
        <w:rPr>
          <w:rFonts w:eastAsia="Times New Roman" w:cs="Arial"/>
          <w:b/>
          <w:color w:val="000000"/>
          <w:szCs w:val="56"/>
          <w:vertAlign w:val="superscript"/>
          <w:lang w:eastAsia="el-GR"/>
        </w:rPr>
        <w:t xml:space="preserve"> </w:t>
      </w:r>
      <w:r w:rsidRPr="00213E44">
        <w:rPr>
          <w:rFonts w:eastAsia="Times New Roman" w:cs="Arial"/>
          <w:b/>
          <w:color w:val="000000"/>
          <w:szCs w:val="56"/>
          <w:lang w:eastAsia="el-GR"/>
        </w:rPr>
        <w:t>που περιέχει ένα πρω</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τόνιο και ένα νετρόνιο και ας ανα</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ρωτηθούμε πόση είναι η μάζα του. Μια πρώτη απάντηση ίσως να ήταν ότι είναι ίση με το άθροισμα των μα</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 xml:space="preserve">ζών των νουκλεονίων του, δηλαδή </w:t>
      </w:r>
      <w:r w:rsidRPr="00213E44">
        <w:rPr>
          <w:rFonts w:eastAsia="Times New Roman" w:cs="Arial"/>
          <w:b/>
          <w:color w:val="000000"/>
          <w:szCs w:val="56"/>
          <w:lang w:eastAsia="el-GR"/>
        </w:rPr>
        <w:lastRenderedPageBreak/>
        <w:t>1m</w:t>
      </w:r>
      <w:r w:rsidRPr="009C11CB">
        <w:rPr>
          <w:rFonts w:eastAsia="Times New Roman" w:cs="Arial"/>
          <w:b/>
          <w:color w:val="000000"/>
          <w:sz w:val="64"/>
          <w:szCs w:val="64"/>
          <w:vertAlign w:val="subscript"/>
          <w:lang w:eastAsia="el-GR"/>
        </w:rPr>
        <w:t>p</w:t>
      </w:r>
      <w:r w:rsidR="0002027B" w:rsidRPr="0002027B">
        <w:rPr>
          <w:rFonts w:eastAsia="Times New Roman" w:cs="Arial"/>
          <w:b/>
          <w:color w:val="000000"/>
          <w:szCs w:val="56"/>
          <w:lang w:eastAsia="el-GR"/>
        </w:rPr>
        <w:t xml:space="preserve"> </w:t>
      </w:r>
      <w:r w:rsidRPr="00213E44">
        <w:rPr>
          <w:rFonts w:eastAsia="Times New Roman" w:cs="Arial"/>
          <w:b/>
          <w:color w:val="000000"/>
          <w:szCs w:val="56"/>
          <w:lang w:eastAsia="el-GR"/>
        </w:rPr>
        <w:t>+ 1m</w:t>
      </w:r>
      <w:r w:rsidRPr="009C11CB">
        <w:rPr>
          <w:rFonts w:eastAsia="Times New Roman" w:cs="Arial"/>
          <w:b/>
          <w:color w:val="000000"/>
          <w:sz w:val="64"/>
          <w:szCs w:val="64"/>
          <w:vertAlign w:val="subscript"/>
          <w:lang w:eastAsia="el-GR"/>
        </w:rPr>
        <w:t>n</w:t>
      </w:r>
      <w:r w:rsidRPr="00213E44">
        <w:rPr>
          <w:rFonts w:eastAsia="Times New Roman" w:cs="Arial"/>
          <w:b/>
          <w:color w:val="000000"/>
          <w:szCs w:val="56"/>
          <w:lang w:eastAsia="el-GR"/>
        </w:rPr>
        <w:t>. Πειραματικά όμως έχει βρεθεί ότι η μάζα του πυρήνα</w:t>
      </w:r>
      <w:r w:rsidR="0002027B" w:rsidRPr="0002027B">
        <w:rPr>
          <w:rFonts w:eastAsia="Times New Roman" w:cs="Arial"/>
          <w:b/>
          <w:color w:val="000000"/>
          <w:szCs w:val="56"/>
          <w:lang w:eastAsia="el-GR"/>
        </w:rPr>
        <w:t xml:space="preserve"> </w:t>
      </w:r>
      <w:r w:rsidR="009C11CB">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1</m:t>
            </m:r>
          </m:sub>
          <m:sup>
            <m:r>
              <m:rPr>
                <m:sty m:val="b"/>
              </m:rPr>
              <w:rPr>
                <w:rFonts w:ascii="Cambria Math" w:eastAsia="Times New Roman" w:hAnsi="Cambria Math" w:cs="Arial"/>
                <w:color w:val="000000"/>
                <w:sz w:val="72"/>
                <w:szCs w:val="56"/>
                <w:lang w:eastAsia="el-GR"/>
              </w:rPr>
              <m:t>2</m:t>
            </m:r>
          </m:sup>
          <m:e>
            <m:r>
              <m:rPr>
                <m:sty m:val="b"/>
              </m:rPr>
              <w:rPr>
                <w:rFonts w:ascii="Cambria Math" w:eastAsia="Times New Roman" w:hAnsi="Cambria Math" w:cs="Arial"/>
                <w:color w:val="000000"/>
                <w:szCs w:val="56"/>
                <w:lang w:val="sr-Cyrl-BA" w:eastAsia="el-GR"/>
              </w:rPr>
              <m:t>Η</m:t>
            </m:r>
            <m:r>
              <m:rPr>
                <m:sty m:val="b"/>
              </m:rPr>
              <w:rPr>
                <w:rFonts w:ascii="Cambria Math" w:eastAsia="Times New Roman" w:hAnsi="Cambria Math" w:cs="Arial"/>
                <w:color w:val="000000"/>
                <w:szCs w:val="56"/>
                <w:lang w:eastAsia="el-GR"/>
              </w:rPr>
              <m:t xml:space="preserve"> </m:t>
            </m:r>
          </m:e>
        </m:sPre>
      </m:oMath>
      <w:r w:rsidRPr="00213E44">
        <w:rPr>
          <w:rFonts w:eastAsia="Times New Roman" w:cs="Arial"/>
          <w:b/>
          <w:color w:val="000000"/>
          <w:szCs w:val="56"/>
          <w:lang w:eastAsia="el-GR"/>
        </w:rPr>
        <w:t xml:space="preserve"> είναι μικρότερη από το άθροισμα αυτό. Η ιδιότητα αυτή των πυρήνων να έχουν μικρότερη μάζα από το άθροισμα των μαζών των νουκλεο</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νίων τους είναι γενική για κάθε πυ</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ρήνα.</w:t>
      </w:r>
    </w:p>
    <w:p w:rsid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76" type="#_x0000_t202" style="position:absolute;margin-left:0;margin-top:0;width:60.9pt;height:32.2pt;z-index:252059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6;mso-fit-shape-to-text:t" inset="0,0,0,0">
              <w:txbxContent>
                <w:p w:rsidR="002778DD" w:rsidRPr="00247D54" w:rsidRDefault="002778DD" w:rsidP="00487942">
                  <w:pPr>
                    <w:jc w:val="center"/>
                    <w:rPr>
                      <w:b/>
                      <w:szCs w:val="56"/>
                      <w:lang w:val="en-US"/>
                    </w:rPr>
                  </w:pPr>
                  <w:r>
                    <w:rPr>
                      <w:b/>
                      <w:szCs w:val="56"/>
                      <w:lang w:val="en-US"/>
                    </w:rPr>
                    <w:t>23</w:t>
                  </w:r>
                  <w:r>
                    <w:rPr>
                      <w:b/>
                      <w:szCs w:val="56"/>
                    </w:rPr>
                    <w:t xml:space="preserve"> / 7</w:t>
                  </w:r>
                  <w:r>
                    <w:rPr>
                      <w:b/>
                      <w:szCs w:val="56"/>
                      <w:lang w:val="en-US"/>
                    </w:rPr>
                    <w:t>4</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Η διαφορά της μάζας Μ</w:t>
      </w:r>
      <w:r w:rsidR="00213E44" w:rsidRPr="009C11CB">
        <w:rPr>
          <w:rFonts w:eastAsia="Times New Roman" w:cs="Arial"/>
          <w:b/>
          <w:color w:val="000000"/>
          <w:sz w:val="64"/>
          <w:szCs w:val="64"/>
          <w:vertAlign w:val="subscript"/>
          <w:lang w:eastAsia="el-GR"/>
        </w:rPr>
        <w:t>Π</w:t>
      </w:r>
      <w:r w:rsidR="0002027B" w:rsidRPr="0002027B">
        <w:rPr>
          <w:rFonts w:eastAsia="Times New Roman" w:cs="Arial"/>
          <w:b/>
          <w:color w:val="000000"/>
          <w:szCs w:val="56"/>
          <w:lang w:eastAsia="el-GR"/>
        </w:rPr>
        <w:t xml:space="preserve"> </w:t>
      </w:r>
      <w:r w:rsidR="00213E44" w:rsidRPr="00213E44">
        <w:rPr>
          <w:rFonts w:eastAsia="Times New Roman" w:cs="Arial"/>
          <w:b/>
          <w:color w:val="000000"/>
          <w:szCs w:val="56"/>
          <w:lang w:eastAsia="el-GR"/>
        </w:rPr>
        <w:t>ενός πυ</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ρήνα από το άθροισμα των μαζών των ελεύθερων νου</w:t>
      </w:r>
      <w:r w:rsidR="009C11CB">
        <w:rPr>
          <w:rFonts w:eastAsia="Times New Roman" w:cs="Arial"/>
          <w:b/>
          <w:color w:val="000000"/>
          <w:szCs w:val="56"/>
          <w:lang w:eastAsia="el-GR"/>
        </w:rPr>
        <w:t xml:space="preserve">κλεονίων του ονομάζεται </w:t>
      </w:r>
      <w:r w:rsidR="00213E44" w:rsidRPr="00FA244A">
        <w:rPr>
          <w:rFonts w:ascii="Tahoma" w:eastAsia="Times New Roman" w:hAnsi="Tahoma" w:cs="Tahoma"/>
          <w:b/>
          <w:bCs/>
          <w:color w:val="000000"/>
          <w:szCs w:val="56"/>
          <w:lang w:eastAsia="el-GR"/>
        </w:rPr>
        <w:t>έλλειμμα μάζας</w:t>
      </w:r>
      <w:r w:rsidR="009C11CB">
        <w:rPr>
          <w:rFonts w:eastAsia="Times New Roman" w:cs="Arial"/>
          <w:b/>
          <w:color w:val="000000"/>
          <w:szCs w:val="56"/>
          <w:lang w:eastAsia="el-GR"/>
        </w:rPr>
        <w:t xml:space="preserve"> </w:t>
      </w:r>
      <w:r w:rsidR="00213E44" w:rsidRPr="00213E44">
        <w:rPr>
          <w:rFonts w:eastAsia="Times New Roman" w:cs="Arial"/>
          <w:b/>
          <w:color w:val="000000"/>
          <w:szCs w:val="56"/>
          <w:lang w:eastAsia="el-GR"/>
        </w:rPr>
        <w:t>και πα</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ριστάνεται ως ΔΜ. Για έναν πυρήνα με Ζ πρωτόνια και Ν νετρόνια ορί</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ζουμε ως έλλειμμα μάζας ΔΜ τη δια</w:t>
      </w:r>
      <w:r w:rsidR="003D52A9" w:rsidRPr="003D52A9">
        <w:rPr>
          <w:rFonts w:eastAsia="Times New Roman" w:cs="Arial"/>
          <w:b/>
          <w:color w:val="000000"/>
          <w:szCs w:val="56"/>
          <w:lang w:eastAsia="el-GR"/>
        </w:rPr>
        <w:t>-</w:t>
      </w:r>
      <w:r w:rsidR="00213E44" w:rsidRPr="00213E44">
        <w:rPr>
          <w:rFonts w:eastAsia="Times New Roman" w:cs="Arial"/>
          <w:b/>
          <w:color w:val="000000"/>
          <w:szCs w:val="56"/>
          <w:lang w:eastAsia="el-GR"/>
        </w:rPr>
        <w:t>φορά:</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
        <w:gridCol w:w="6095"/>
        <w:gridCol w:w="1843"/>
      </w:tblGrid>
      <w:tr w:rsidR="003127E4" w:rsidTr="00B2778D">
        <w:trPr>
          <w:trHeight w:val="313"/>
        </w:trPr>
        <w:tc>
          <w:tcPr>
            <w:tcW w:w="284" w:type="dxa"/>
          </w:tcPr>
          <w:p w:rsidR="003127E4" w:rsidRPr="003127E4" w:rsidRDefault="003127E4" w:rsidP="00E6535D">
            <w:pPr>
              <w:spacing w:before="240"/>
              <w:ind w:firstLine="0"/>
              <w:jc w:val="right"/>
              <w:rPr>
                <w:rFonts w:eastAsia="Times New Roman" w:cs="Arial"/>
                <w:b/>
                <w:color w:val="000000"/>
                <w:szCs w:val="56"/>
                <w:lang w:eastAsia="el-GR"/>
              </w:rPr>
            </w:pPr>
          </w:p>
        </w:tc>
        <w:tc>
          <w:tcPr>
            <w:tcW w:w="6095" w:type="dxa"/>
          </w:tcPr>
          <w:p w:rsidR="003127E4" w:rsidRPr="003127E4" w:rsidRDefault="00B2778D" w:rsidP="00E6535D">
            <w:pPr>
              <w:pStyle w:val="aa"/>
              <w:shd w:val="clear" w:color="auto" w:fill="C6D9F1"/>
              <w:spacing w:before="240"/>
              <w:rPr>
                <w:rFonts w:eastAsia="Times New Roman"/>
                <w:color w:val="000000"/>
                <w:szCs w:val="56"/>
                <w:lang w:eastAsia="el-GR"/>
              </w:rPr>
            </w:pPr>
            <w:r w:rsidRPr="00A42D54">
              <w:rPr>
                <w:rFonts w:eastAsia="Times New Roman"/>
                <w:color w:val="000000"/>
                <w:szCs w:val="56"/>
                <w:lang w:eastAsia="el-GR"/>
              </w:rPr>
              <w:t>ΔΜ</w:t>
            </w:r>
            <w:r w:rsidRPr="00504819">
              <w:rPr>
                <w:rFonts w:eastAsia="Times New Roman"/>
                <w:color w:val="000000"/>
                <w:szCs w:val="56"/>
                <w:lang w:eastAsia="el-GR"/>
              </w:rPr>
              <w:t xml:space="preserve"> = </w:t>
            </w:r>
            <w:r w:rsidRPr="00A42D54">
              <w:rPr>
                <w:rFonts w:eastAsia="Times New Roman"/>
                <w:color w:val="000000"/>
                <w:szCs w:val="56"/>
                <w:lang w:val="en-US" w:eastAsia="el-GR"/>
              </w:rPr>
              <w:t>Zm</w:t>
            </w:r>
            <w:r w:rsidRPr="00A42D54">
              <w:rPr>
                <w:rFonts w:eastAsia="Times New Roman"/>
                <w:color w:val="000000"/>
                <w:sz w:val="64"/>
                <w:szCs w:val="64"/>
                <w:vertAlign w:val="subscript"/>
                <w:lang w:val="en-US" w:eastAsia="el-GR"/>
              </w:rPr>
              <w:t>p</w:t>
            </w:r>
            <w:r w:rsidRPr="00504819">
              <w:rPr>
                <w:rFonts w:eastAsia="Times New Roman"/>
                <w:color w:val="000000"/>
                <w:szCs w:val="56"/>
                <w:lang w:eastAsia="el-GR"/>
              </w:rPr>
              <w:t xml:space="preserve"> + </w:t>
            </w:r>
            <w:r w:rsidRPr="00A42D54">
              <w:rPr>
                <w:rFonts w:eastAsia="Times New Roman"/>
                <w:color w:val="000000"/>
                <w:szCs w:val="56"/>
                <w:lang w:val="en-US" w:eastAsia="el-GR"/>
              </w:rPr>
              <w:t>Nm</w:t>
            </w:r>
            <w:r w:rsidRPr="00A42D54">
              <w:rPr>
                <w:rFonts w:eastAsia="Times New Roman"/>
                <w:color w:val="000000"/>
                <w:sz w:val="64"/>
                <w:szCs w:val="64"/>
                <w:vertAlign w:val="subscript"/>
                <w:lang w:val="en-US" w:eastAsia="el-GR"/>
              </w:rPr>
              <w:t>n</w:t>
            </w:r>
            <w:r w:rsidRPr="00504819">
              <w:rPr>
                <w:rFonts w:eastAsia="Times New Roman"/>
                <w:color w:val="000000"/>
                <w:szCs w:val="56"/>
                <w:lang w:eastAsia="el-GR"/>
              </w:rPr>
              <w:t xml:space="preserve"> - </w:t>
            </w:r>
            <w:r w:rsidRPr="00A42D54">
              <w:rPr>
                <w:rFonts w:eastAsia="Times New Roman"/>
                <w:color w:val="000000"/>
                <w:szCs w:val="56"/>
                <w:lang w:val="en-US" w:eastAsia="el-GR"/>
              </w:rPr>
              <w:t>M</w:t>
            </w:r>
            <w:r w:rsidRPr="00A42D54">
              <w:rPr>
                <w:rFonts w:eastAsia="Times New Roman"/>
                <w:color w:val="000000"/>
                <w:sz w:val="64"/>
                <w:szCs w:val="64"/>
                <w:vertAlign w:val="subscript"/>
                <w:lang w:eastAsia="el-GR"/>
              </w:rPr>
              <w:t>Π</w:t>
            </w:r>
            <w:r w:rsidRPr="00504819">
              <w:rPr>
                <w:rFonts w:eastAsia="Times New Roman"/>
                <w:color w:val="000000"/>
                <w:sz w:val="64"/>
                <w:szCs w:val="64"/>
                <w:vertAlign w:val="subscript"/>
                <w:lang w:eastAsia="el-GR"/>
              </w:rPr>
              <w:tab/>
            </w:r>
          </w:p>
        </w:tc>
        <w:tc>
          <w:tcPr>
            <w:tcW w:w="1843" w:type="dxa"/>
          </w:tcPr>
          <w:p w:rsidR="003127E4" w:rsidRPr="003127E4" w:rsidRDefault="003127E4" w:rsidP="00E6535D">
            <w:pPr>
              <w:spacing w:before="240"/>
              <w:ind w:firstLine="0"/>
              <w:jc w:val="right"/>
              <w:rPr>
                <w:rFonts w:eastAsia="Times New Roman" w:cs="Arial"/>
                <w:b/>
                <w:color w:val="000000"/>
                <w:szCs w:val="56"/>
                <w:lang w:eastAsia="el-GR"/>
              </w:rPr>
            </w:pPr>
            <w:r>
              <w:rPr>
                <w:rFonts w:eastAsia="Times New Roman"/>
                <w:b/>
                <w:color w:val="000000"/>
                <w:szCs w:val="56"/>
                <w:lang w:eastAsia="el-GR"/>
              </w:rPr>
              <w:t>(3.2α</w:t>
            </w:r>
            <w:r w:rsidRPr="003127E4">
              <w:rPr>
                <w:rFonts w:eastAsia="Times New Roman"/>
                <w:b/>
                <w:color w:val="000000"/>
                <w:szCs w:val="56"/>
                <w:lang w:eastAsia="el-GR"/>
              </w:rPr>
              <w:t>)</w:t>
            </w:r>
          </w:p>
        </w:tc>
      </w:tr>
    </w:tbl>
    <w:p w:rsidR="00213E44" w:rsidRDefault="00213E44" w:rsidP="003D52A9">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Η ισοδύναμη ενέργεια που αντι</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στοιχεί στο έλλειμμα μάζας ονομά</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t>ζεται</w:t>
      </w:r>
      <w:r w:rsidR="00FA244A">
        <w:rPr>
          <w:rFonts w:eastAsia="Times New Roman" w:cs="Arial"/>
          <w:b/>
          <w:color w:val="000000"/>
          <w:szCs w:val="56"/>
          <w:lang w:eastAsia="el-GR"/>
        </w:rPr>
        <w:t xml:space="preserve"> </w:t>
      </w:r>
      <w:r w:rsidRPr="00FA244A">
        <w:rPr>
          <w:rFonts w:ascii="Tahoma" w:eastAsia="Times New Roman" w:hAnsi="Tahoma" w:cs="Tahoma"/>
          <w:b/>
          <w:bCs/>
          <w:color w:val="000000"/>
          <w:szCs w:val="56"/>
          <w:lang w:eastAsia="el-GR"/>
        </w:rPr>
        <w:t>ενέργεια σύνδεσης,</w:t>
      </w:r>
      <w:r w:rsidR="0002027B" w:rsidRPr="0002027B">
        <w:rPr>
          <w:rFonts w:ascii="Tahoma" w:eastAsia="Times New Roman" w:hAnsi="Tahoma" w:cs="Tahoma"/>
          <w:b/>
          <w:bCs/>
          <w:color w:val="000000"/>
          <w:szCs w:val="56"/>
          <w:lang w:eastAsia="el-GR"/>
        </w:rPr>
        <w:t xml:space="preserve"> </w:t>
      </w:r>
      <w:r w:rsidRPr="00213E44">
        <w:rPr>
          <w:rFonts w:eastAsia="Times New Roman" w:cs="Arial"/>
          <w:b/>
          <w:color w:val="000000"/>
          <w:szCs w:val="56"/>
          <w:lang w:eastAsia="el-GR"/>
        </w:rPr>
        <w:t>παριστά</w:t>
      </w:r>
      <w:r w:rsidR="003D52A9" w:rsidRPr="003D52A9">
        <w:rPr>
          <w:rFonts w:eastAsia="Times New Roman" w:cs="Arial"/>
          <w:b/>
          <w:color w:val="000000"/>
          <w:szCs w:val="56"/>
          <w:lang w:eastAsia="el-GR"/>
        </w:rPr>
        <w:t>-</w:t>
      </w:r>
      <w:r w:rsidRPr="00213E44">
        <w:rPr>
          <w:rFonts w:eastAsia="Times New Roman" w:cs="Arial"/>
          <w:b/>
          <w:color w:val="000000"/>
          <w:szCs w:val="56"/>
          <w:lang w:eastAsia="el-GR"/>
        </w:rPr>
        <w:lastRenderedPageBreak/>
        <w:t>νεται ως Ε</w:t>
      </w:r>
      <w:r w:rsidRPr="009C11CB">
        <w:rPr>
          <w:rFonts w:eastAsia="Times New Roman" w:cs="Arial"/>
          <w:b/>
          <w:color w:val="000000"/>
          <w:sz w:val="64"/>
          <w:szCs w:val="64"/>
          <w:vertAlign w:val="subscript"/>
          <w:lang w:eastAsia="el-GR"/>
        </w:rPr>
        <w:t>Β</w:t>
      </w:r>
      <w:r w:rsidR="0002027B" w:rsidRPr="0002027B">
        <w:rPr>
          <w:rFonts w:eastAsia="Times New Roman" w:cs="Arial"/>
          <w:b/>
          <w:color w:val="000000"/>
          <w:sz w:val="64"/>
          <w:szCs w:val="64"/>
          <w:vertAlign w:val="subscript"/>
          <w:lang w:eastAsia="el-GR"/>
        </w:rPr>
        <w:t xml:space="preserve"> </w:t>
      </w:r>
      <w:r w:rsidRPr="00213E44">
        <w:rPr>
          <w:rFonts w:eastAsia="Times New Roman" w:cs="Arial"/>
          <w:b/>
          <w:color w:val="000000"/>
          <w:szCs w:val="56"/>
          <w:lang w:eastAsia="el-GR"/>
        </w:rPr>
        <w:t>και υπολογίζεται από τη σχέση:</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9"/>
        <w:gridCol w:w="3544"/>
        <w:gridCol w:w="3119"/>
      </w:tblGrid>
      <w:tr w:rsidR="00B2778D" w:rsidTr="00B2778D">
        <w:trPr>
          <w:trHeight w:val="313"/>
        </w:trPr>
        <w:tc>
          <w:tcPr>
            <w:tcW w:w="1559" w:type="dxa"/>
          </w:tcPr>
          <w:p w:rsidR="00B2778D" w:rsidRPr="003127E4" w:rsidRDefault="00B2778D" w:rsidP="00E6535D">
            <w:pPr>
              <w:spacing w:before="240"/>
              <w:ind w:firstLine="0"/>
              <w:jc w:val="right"/>
              <w:rPr>
                <w:rFonts w:eastAsia="Times New Roman" w:cs="Arial"/>
                <w:b/>
                <w:color w:val="000000"/>
                <w:szCs w:val="56"/>
                <w:lang w:eastAsia="el-GR"/>
              </w:rPr>
            </w:pPr>
          </w:p>
        </w:tc>
        <w:tc>
          <w:tcPr>
            <w:tcW w:w="3544" w:type="dxa"/>
          </w:tcPr>
          <w:p w:rsidR="00B2778D" w:rsidRPr="003127E4" w:rsidRDefault="00B2778D" w:rsidP="00E6535D">
            <w:pPr>
              <w:pStyle w:val="aa"/>
              <w:shd w:val="clear" w:color="auto" w:fill="C6D9F1"/>
              <w:spacing w:before="240"/>
              <w:rPr>
                <w:rFonts w:eastAsia="Times New Roman"/>
                <w:color w:val="000000"/>
                <w:szCs w:val="56"/>
                <w:lang w:eastAsia="el-GR"/>
              </w:rPr>
            </w:pPr>
            <w:r w:rsidRPr="00A42D54">
              <w:rPr>
                <w:rFonts w:eastAsia="Times New Roman"/>
                <w:color w:val="000000"/>
                <w:szCs w:val="56"/>
                <w:lang w:eastAsia="el-GR"/>
              </w:rPr>
              <w:t>E</w:t>
            </w:r>
            <w:r w:rsidRPr="00A42D54">
              <w:rPr>
                <w:rFonts w:eastAsia="Times New Roman"/>
                <w:color w:val="000000"/>
                <w:sz w:val="64"/>
                <w:szCs w:val="64"/>
                <w:vertAlign w:val="subscript"/>
                <w:lang w:eastAsia="el-GR"/>
              </w:rPr>
              <w:t>B</w:t>
            </w:r>
            <w:r w:rsidRPr="00A42D54">
              <w:rPr>
                <w:rFonts w:eastAsia="Times New Roman"/>
                <w:color w:val="000000"/>
                <w:szCs w:val="56"/>
                <w:lang w:eastAsia="el-GR"/>
              </w:rPr>
              <w:t xml:space="preserve"> = (ΔΜ)c</w:t>
            </w:r>
            <w:r w:rsidRPr="00A42D54">
              <w:rPr>
                <w:rFonts w:eastAsia="Times New Roman"/>
                <w:color w:val="000000"/>
                <w:sz w:val="64"/>
                <w:szCs w:val="64"/>
                <w:vertAlign w:val="superscript"/>
                <w:lang w:eastAsia="el-GR"/>
              </w:rPr>
              <w:t>2</w:t>
            </w:r>
          </w:p>
        </w:tc>
        <w:tc>
          <w:tcPr>
            <w:tcW w:w="3119" w:type="dxa"/>
          </w:tcPr>
          <w:p w:rsidR="00B2778D" w:rsidRPr="003127E4" w:rsidRDefault="00B2778D" w:rsidP="00E6535D">
            <w:pPr>
              <w:spacing w:before="240"/>
              <w:ind w:firstLine="0"/>
              <w:jc w:val="right"/>
              <w:rPr>
                <w:rFonts w:eastAsia="Times New Roman" w:cs="Arial"/>
                <w:b/>
                <w:color w:val="000000"/>
                <w:szCs w:val="56"/>
                <w:lang w:eastAsia="el-GR"/>
              </w:rPr>
            </w:pPr>
            <w:r>
              <w:rPr>
                <w:rFonts w:eastAsia="Times New Roman"/>
                <w:b/>
                <w:color w:val="000000"/>
                <w:szCs w:val="56"/>
                <w:lang w:eastAsia="el-GR"/>
              </w:rPr>
              <w:t>(3.2β</w:t>
            </w:r>
            <w:r w:rsidRPr="003127E4">
              <w:rPr>
                <w:rFonts w:eastAsia="Times New Roman"/>
                <w:b/>
                <w:color w:val="000000"/>
                <w:szCs w:val="56"/>
                <w:lang w:eastAsia="el-GR"/>
              </w:rPr>
              <w:t>)</w:t>
            </w:r>
          </w:p>
        </w:tc>
      </w:tr>
    </w:tbl>
    <w:p w:rsidR="00213E44" w:rsidRPr="00FA244A" w:rsidRDefault="00213E44" w:rsidP="003D52A9">
      <w:pPr>
        <w:shd w:val="clear" w:color="auto" w:fill="FFFFFF"/>
        <w:spacing w:before="240"/>
        <w:ind w:firstLine="0"/>
        <w:rPr>
          <w:rFonts w:ascii="Tahoma" w:eastAsia="Times New Roman" w:hAnsi="Tahoma" w:cs="Tahoma"/>
          <w:b/>
          <w:color w:val="000000"/>
          <w:szCs w:val="56"/>
          <w:lang w:eastAsia="el-GR"/>
        </w:rPr>
      </w:pPr>
      <w:r w:rsidRPr="00FA244A">
        <w:rPr>
          <w:rFonts w:ascii="Tahoma" w:eastAsia="Times New Roman" w:hAnsi="Tahoma" w:cs="Tahoma"/>
          <w:b/>
          <w:bCs/>
          <w:color w:val="000000"/>
          <w:szCs w:val="56"/>
          <w:lang w:eastAsia="el-GR"/>
        </w:rPr>
        <w:t>Αυτή ακριβώς η ενέργεια σύνδε</w:t>
      </w:r>
      <w:r w:rsidR="0002027B" w:rsidRPr="0002027B">
        <w:rPr>
          <w:rFonts w:ascii="Tahoma" w:eastAsia="Times New Roman" w:hAnsi="Tahoma" w:cs="Tahoma"/>
          <w:b/>
          <w:bCs/>
          <w:color w:val="000000"/>
          <w:szCs w:val="56"/>
          <w:lang w:eastAsia="el-GR"/>
        </w:rPr>
        <w:t>-</w:t>
      </w:r>
      <w:r w:rsidRPr="00FA244A">
        <w:rPr>
          <w:rFonts w:ascii="Tahoma" w:eastAsia="Times New Roman" w:hAnsi="Tahoma" w:cs="Tahoma"/>
          <w:b/>
          <w:bCs/>
          <w:color w:val="000000"/>
          <w:szCs w:val="56"/>
          <w:lang w:eastAsia="el-GR"/>
        </w:rPr>
        <w:t>σης εκφράζει την ελάχιστη απαι</w:t>
      </w:r>
      <w:r w:rsidR="0002027B" w:rsidRPr="0002027B">
        <w:rPr>
          <w:rFonts w:ascii="Tahoma" w:eastAsia="Times New Roman" w:hAnsi="Tahoma" w:cs="Tahoma"/>
          <w:b/>
          <w:bCs/>
          <w:color w:val="000000"/>
          <w:szCs w:val="56"/>
          <w:lang w:eastAsia="el-GR"/>
        </w:rPr>
        <w:t>-</w:t>
      </w:r>
      <w:r w:rsidRPr="00FA244A">
        <w:rPr>
          <w:rFonts w:ascii="Tahoma" w:eastAsia="Times New Roman" w:hAnsi="Tahoma" w:cs="Tahoma"/>
          <w:b/>
          <w:bCs/>
          <w:color w:val="000000"/>
          <w:szCs w:val="56"/>
          <w:lang w:eastAsia="el-GR"/>
        </w:rPr>
        <w:t>τούμενη ενέργεια που πρέπει να δώσουμε, για να απομακρύνουμε μεταξύ τους τα πρωτόνια και τα νετρόνια, που αποτελούν τον πυ</w:t>
      </w:r>
      <w:r w:rsidR="0002027B" w:rsidRPr="0002027B">
        <w:rPr>
          <w:rFonts w:ascii="Tahoma" w:eastAsia="Times New Roman" w:hAnsi="Tahoma" w:cs="Tahoma"/>
          <w:b/>
          <w:bCs/>
          <w:color w:val="000000"/>
          <w:szCs w:val="56"/>
          <w:lang w:eastAsia="el-GR"/>
        </w:rPr>
        <w:t>-</w:t>
      </w:r>
      <w:r w:rsidRPr="00FA244A">
        <w:rPr>
          <w:rFonts w:ascii="Tahoma" w:eastAsia="Times New Roman" w:hAnsi="Tahoma" w:cs="Tahoma"/>
          <w:b/>
          <w:bCs/>
          <w:color w:val="000000"/>
          <w:szCs w:val="56"/>
          <w:lang w:eastAsia="el-GR"/>
        </w:rPr>
        <w:t>ρήνα, ώστε να μην υπάρχει καμία αλληλεπίδραση μεταξύ τους.</w:t>
      </w:r>
    </w:p>
    <w:p w:rsidR="00213E44" w:rsidRPr="00213E44" w:rsidRDefault="00213E44" w:rsidP="00487942">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Αν διαιρέσουμε την ενέργεια σύνδε</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σης με το πλήθος των νουκλεο</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νίων, παίρνουμε την ενέργεια σύν</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δεσης ανά νουκλεόνιο.</w:t>
      </w:r>
    </w:p>
    <w:p w:rsidR="00213E44" w:rsidRPr="00FA244A" w:rsidRDefault="00E33932" w:rsidP="0036551F">
      <w:pPr>
        <w:shd w:val="clear" w:color="auto" w:fill="FFFFFF"/>
        <w:spacing w:before="0"/>
        <w:ind w:firstLine="0"/>
        <w:rPr>
          <w:rFonts w:ascii="Tahoma" w:eastAsia="Times New Roman" w:hAnsi="Tahoma" w:cs="Tahoma"/>
          <w:b/>
          <w:color w:val="000000"/>
          <w:szCs w:val="56"/>
          <w:lang w:eastAsia="el-GR"/>
        </w:rPr>
      </w:pPr>
      <w:r w:rsidRPr="00E33932">
        <w:rPr>
          <w:rFonts w:ascii="Tahoma" w:eastAsia="Times New Roman" w:hAnsi="Tahoma" w:cs="Tahoma"/>
          <w:b/>
          <w:bCs/>
          <w:noProof/>
          <w:color w:val="000000"/>
          <w:szCs w:val="56"/>
          <w:lang w:eastAsia="el-GR"/>
        </w:rPr>
        <w:pict>
          <v:shape id="_x0000_s1677" type="#_x0000_t202" style="position:absolute;margin-left:0;margin-top:0;width:60.9pt;height:32.2pt;z-index:252060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7;mso-fit-shape-to-text:t" inset="0,0,0,0">
              <w:txbxContent>
                <w:p w:rsidR="002778DD" w:rsidRPr="00247D54" w:rsidRDefault="002778DD" w:rsidP="00487942">
                  <w:pPr>
                    <w:jc w:val="center"/>
                    <w:rPr>
                      <w:b/>
                      <w:szCs w:val="56"/>
                      <w:lang w:val="en-US"/>
                    </w:rPr>
                  </w:pPr>
                  <w:r>
                    <w:rPr>
                      <w:b/>
                      <w:szCs w:val="56"/>
                      <w:lang w:val="en-US"/>
                    </w:rPr>
                    <w:t>24</w:t>
                  </w:r>
                  <w:r>
                    <w:rPr>
                      <w:b/>
                      <w:szCs w:val="56"/>
                    </w:rPr>
                    <w:t xml:space="preserve"> / 7</w:t>
                  </w:r>
                  <w:r>
                    <w:rPr>
                      <w:b/>
                      <w:szCs w:val="56"/>
                      <w:lang w:val="en-US"/>
                    </w:rPr>
                    <w:t>4 - 75</w:t>
                  </w:r>
                  <w:r>
                    <w:rPr>
                      <w:b/>
                      <w:szCs w:val="56"/>
                    </w:rPr>
                    <w:t xml:space="preserve"> </w:t>
                  </w:r>
                  <w:r>
                    <w:rPr>
                      <w:b/>
                      <w:szCs w:val="56"/>
                      <w:lang w:val="en-US"/>
                    </w:rPr>
                    <w:t xml:space="preserve"> </w:t>
                  </w:r>
                </w:p>
              </w:txbxContent>
            </v:textbox>
            <w10:wrap anchorx="page" anchory="page"/>
          </v:shape>
        </w:pict>
      </w:r>
      <w:r w:rsidR="00213E44" w:rsidRPr="00FA244A">
        <w:rPr>
          <w:rFonts w:ascii="Tahoma" w:eastAsia="Times New Roman" w:hAnsi="Tahoma" w:cs="Tahoma"/>
          <w:b/>
          <w:bCs/>
          <w:color w:val="000000"/>
          <w:szCs w:val="56"/>
          <w:lang w:eastAsia="el-GR"/>
        </w:rPr>
        <w:t>Η ενέργεια σύνδεσης ανά νου</w:t>
      </w:r>
      <w:r w:rsidR="0002027B" w:rsidRPr="0002027B">
        <w:rPr>
          <w:rFonts w:ascii="Tahoma" w:eastAsia="Times New Roman" w:hAnsi="Tahoma" w:cs="Tahoma"/>
          <w:b/>
          <w:bCs/>
          <w:color w:val="000000"/>
          <w:szCs w:val="56"/>
          <w:lang w:eastAsia="el-GR"/>
        </w:rPr>
        <w:t>-</w:t>
      </w:r>
      <w:r w:rsidR="00213E44" w:rsidRPr="00FA244A">
        <w:rPr>
          <w:rFonts w:ascii="Tahoma" w:eastAsia="Times New Roman" w:hAnsi="Tahoma" w:cs="Tahoma"/>
          <w:b/>
          <w:bCs/>
          <w:color w:val="000000"/>
          <w:szCs w:val="56"/>
          <w:lang w:eastAsia="el-GR"/>
        </w:rPr>
        <w:t>κλεόνιο μετράει τη σταθερότητα του πυρήνα. Όσο μεγαλύτερη εί</w:t>
      </w:r>
      <w:r w:rsidR="0002027B" w:rsidRPr="0002027B">
        <w:rPr>
          <w:rFonts w:ascii="Tahoma" w:eastAsia="Times New Roman" w:hAnsi="Tahoma" w:cs="Tahoma"/>
          <w:b/>
          <w:bCs/>
          <w:color w:val="000000"/>
          <w:szCs w:val="56"/>
          <w:lang w:eastAsia="el-GR"/>
        </w:rPr>
        <w:t>-</w:t>
      </w:r>
      <w:r w:rsidR="00213E44" w:rsidRPr="00FA244A">
        <w:rPr>
          <w:rFonts w:ascii="Tahoma" w:eastAsia="Times New Roman" w:hAnsi="Tahoma" w:cs="Tahoma"/>
          <w:b/>
          <w:bCs/>
          <w:color w:val="000000"/>
          <w:szCs w:val="56"/>
          <w:lang w:eastAsia="el-GR"/>
        </w:rPr>
        <w:t>ναι η ενέργεια σύνδεσης ανά νου</w:t>
      </w:r>
      <w:r w:rsidR="0002027B" w:rsidRPr="0002027B">
        <w:rPr>
          <w:rFonts w:ascii="Tahoma" w:eastAsia="Times New Roman" w:hAnsi="Tahoma" w:cs="Tahoma"/>
          <w:b/>
          <w:bCs/>
          <w:color w:val="000000"/>
          <w:szCs w:val="56"/>
          <w:lang w:eastAsia="el-GR"/>
        </w:rPr>
        <w:t>-</w:t>
      </w:r>
      <w:r w:rsidR="00213E44" w:rsidRPr="00FA244A">
        <w:rPr>
          <w:rFonts w:ascii="Tahoma" w:eastAsia="Times New Roman" w:hAnsi="Tahoma" w:cs="Tahoma"/>
          <w:b/>
          <w:bCs/>
          <w:color w:val="000000"/>
          <w:szCs w:val="56"/>
          <w:lang w:eastAsia="el-GR"/>
        </w:rPr>
        <w:lastRenderedPageBreak/>
        <w:t>κλεόνιο τόσο σταθερότερος είναι ο πυρήνας.</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Μερικές τυπικές τιμές ενεργειών σύνδεσης για μερικούς πυρήνες αναφέρονται στον πίνακα 3.2.</w:t>
      </w:r>
    </w:p>
    <w:p w:rsidR="00213E44" w:rsidRPr="00FA244A" w:rsidRDefault="00E33932" w:rsidP="00FA244A">
      <w:pPr>
        <w:spacing w:before="240"/>
        <w:ind w:firstLine="0"/>
        <w:rPr>
          <w:rStyle w:val="a3"/>
          <w:rFonts w:ascii="Tahoma" w:hAnsi="Tahoma" w:cs="Tahoma"/>
          <w:color w:val="000000"/>
          <w:szCs w:val="56"/>
          <w:shd w:val="clear" w:color="auto" w:fill="FFFFFF"/>
          <w:lang w:val="en-US"/>
        </w:rPr>
      </w:pPr>
      <w:r>
        <w:rPr>
          <w:rFonts w:ascii="Tahoma" w:hAnsi="Tahoma" w:cs="Tahoma"/>
          <w:b/>
          <w:bCs/>
          <w:noProof/>
          <w:color w:val="000000"/>
          <w:szCs w:val="56"/>
          <w:lang w:eastAsia="el-GR"/>
        </w:rPr>
        <w:pict>
          <v:shape id="_x0000_s1678" type="#_x0000_t202" style="position:absolute;margin-left:0;margin-top:0;width:60.9pt;height:32.2pt;z-index:2520616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8;mso-fit-shape-to-text:t" inset="0,0,0,0">
              <w:txbxContent>
                <w:p w:rsidR="002778DD" w:rsidRPr="00247D54" w:rsidRDefault="002778DD" w:rsidP="00487942">
                  <w:pPr>
                    <w:jc w:val="center"/>
                    <w:rPr>
                      <w:b/>
                      <w:szCs w:val="56"/>
                      <w:lang w:val="en-US"/>
                    </w:rPr>
                  </w:pPr>
                  <w:r>
                    <w:rPr>
                      <w:b/>
                      <w:szCs w:val="56"/>
                      <w:lang w:val="en-US"/>
                    </w:rPr>
                    <w:t>25</w:t>
                  </w:r>
                  <w:r>
                    <w:rPr>
                      <w:b/>
                      <w:szCs w:val="56"/>
                    </w:rPr>
                    <w:t xml:space="preserve"> / 7</w:t>
                  </w:r>
                  <w:r>
                    <w:rPr>
                      <w:b/>
                      <w:szCs w:val="56"/>
                      <w:lang w:val="en-US"/>
                    </w:rPr>
                    <w:t>5</w:t>
                  </w:r>
                  <w:r>
                    <w:rPr>
                      <w:b/>
                      <w:szCs w:val="56"/>
                    </w:rPr>
                    <w:t xml:space="preserve"> </w:t>
                  </w:r>
                  <w:r>
                    <w:rPr>
                      <w:b/>
                      <w:szCs w:val="56"/>
                      <w:lang w:val="en-US"/>
                    </w:rPr>
                    <w:t xml:space="preserve"> </w:t>
                  </w:r>
                </w:p>
              </w:txbxContent>
            </v:textbox>
            <w10:wrap anchorx="page" anchory="page"/>
          </v:shape>
        </w:pict>
      </w:r>
      <w:r w:rsidR="00213E44" w:rsidRPr="00FA244A">
        <w:rPr>
          <w:rStyle w:val="a3"/>
          <w:rFonts w:ascii="Tahoma" w:hAnsi="Tahoma" w:cs="Tahoma"/>
          <w:color w:val="000000"/>
          <w:szCs w:val="56"/>
          <w:shd w:val="clear" w:color="auto" w:fill="FFFFFF"/>
        </w:rPr>
        <w:t>Πίνακας 3.2</w:t>
      </w:r>
    </w:p>
    <w:tbl>
      <w:tblPr>
        <w:tblW w:w="5000" w:type="pct"/>
        <w:tblCellSpacing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A4D76B"/>
        <w:tblLayout w:type="fixed"/>
        <w:tblCellMar>
          <w:top w:w="75" w:type="dxa"/>
          <w:left w:w="75" w:type="dxa"/>
          <w:bottom w:w="75" w:type="dxa"/>
          <w:right w:w="75" w:type="dxa"/>
        </w:tblCellMar>
        <w:tblLook w:val="04A0"/>
      </w:tblPr>
      <w:tblGrid>
        <w:gridCol w:w="1898"/>
        <w:gridCol w:w="3250"/>
        <w:gridCol w:w="4580"/>
      </w:tblGrid>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213E44" w:rsidP="0036551F">
            <w:pPr>
              <w:spacing w:before="0"/>
              <w:ind w:firstLine="0"/>
              <w:rPr>
                <w:rFonts w:eastAsia="Times New Roman" w:cs="Arial"/>
                <w:b/>
                <w:color w:val="000000"/>
                <w:szCs w:val="56"/>
                <w:lang w:eastAsia="el-GR"/>
              </w:rPr>
            </w:pPr>
            <w:r w:rsidRPr="00213E44">
              <w:rPr>
                <w:rFonts w:eastAsia="Times New Roman" w:cs="Arial"/>
                <w:b/>
                <w:color w:val="000000"/>
                <w:szCs w:val="56"/>
                <w:lang w:eastAsia="el-GR"/>
              </w:rPr>
              <w:t>ΠΥΡΗ</w:t>
            </w:r>
            <w:r w:rsidR="00FA244A">
              <w:rPr>
                <w:rFonts w:eastAsia="Times New Roman" w:cs="Arial"/>
                <w:b/>
                <w:color w:val="000000"/>
                <w:szCs w:val="56"/>
                <w:lang w:eastAsia="el-GR"/>
              </w:rPr>
              <w:t>-</w:t>
            </w:r>
            <w:r w:rsidRPr="00213E44">
              <w:rPr>
                <w:rFonts w:eastAsia="Times New Roman" w:cs="Arial"/>
                <w:b/>
                <w:color w:val="000000"/>
                <w:szCs w:val="56"/>
                <w:lang w:eastAsia="el-GR"/>
              </w:rPr>
              <w:t>ΝΑΣ</w:t>
            </w:r>
          </w:p>
        </w:tc>
        <w:tc>
          <w:tcPr>
            <w:tcW w:w="1670" w:type="pct"/>
            <w:shd w:val="clear" w:color="auto" w:fill="A4D76B"/>
            <w:tcMar>
              <w:top w:w="0" w:type="dxa"/>
              <w:left w:w="0" w:type="dxa"/>
              <w:bottom w:w="0" w:type="dxa"/>
              <w:right w:w="0" w:type="dxa"/>
            </w:tcMar>
            <w:vAlign w:val="center"/>
            <w:hideMark/>
          </w:tcPr>
          <w:p w:rsidR="00213E44" w:rsidRPr="00213E44" w:rsidRDefault="00FA244A" w:rsidP="0036551F">
            <w:pPr>
              <w:spacing w:before="0"/>
              <w:ind w:firstLine="0"/>
              <w:rPr>
                <w:rFonts w:eastAsia="Times New Roman" w:cs="Arial"/>
                <w:b/>
                <w:color w:val="000000"/>
                <w:szCs w:val="56"/>
                <w:lang w:eastAsia="el-GR"/>
              </w:rPr>
            </w:pPr>
            <w:r>
              <w:rPr>
                <w:rFonts w:eastAsia="Times New Roman" w:cs="Arial"/>
                <w:b/>
                <w:color w:val="000000"/>
                <w:szCs w:val="56"/>
                <w:lang w:eastAsia="el-GR"/>
              </w:rPr>
              <w:t>ΕΝΕΡΓΕΙΑ</w:t>
            </w:r>
            <w:r w:rsidR="00213E44" w:rsidRPr="00213E44">
              <w:rPr>
                <w:rFonts w:eastAsia="Times New Roman" w:cs="Arial"/>
                <w:b/>
                <w:color w:val="000000"/>
                <w:szCs w:val="56"/>
                <w:lang w:eastAsia="el-GR"/>
              </w:rPr>
              <w:br/>
              <w:t>ΣΥΝΔΕΣΗΣ</w:t>
            </w:r>
          </w:p>
        </w:tc>
        <w:tc>
          <w:tcPr>
            <w:tcW w:w="2354" w:type="pct"/>
            <w:shd w:val="clear" w:color="auto" w:fill="A4D76B"/>
            <w:tcMar>
              <w:top w:w="0" w:type="dxa"/>
              <w:left w:w="0" w:type="dxa"/>
              <w:bottom w:w="0" w:type="dxa"/>
              <w:right w:w="0" w:type="dxa"/>
            </w:tcMar>
            <w:vAlign w:val="center"/>
            <w:hideMark/>
          </w:tcPr>
          <w:p w:rsidR="00213E44" w:rsidRPr="00213E44" w:rsidRDefault="00213E44" w:rsidP="0002027B">
            <w:pPr>
              <w:spacing w:before="0"/>
              <w:ind w:firstLine="0"/>
              <w:rPr>
                <w:rFonts w:eastAsia="Times New Roman" w:cs="Arial"/>
                <w:b/>
                <w:color w:val="000000"/>
                <w:szCs w:val="56"/>
                <w:lang w:eastAsia="el-GR"/>
              </w:rPr>
            </w:pPr>
            <w:r w:rsidRPr="00213E44">
              <w:rPr>
                <w:rFonts w:eastAsia="Times New Roman" w:cs="Arial"/>
                <w:b/>
                <w:color w:val="000000"/>
                <w:szCs w:val="56"/>
                <w:lang w:eastAsia="el-GR"/>
              </w:rPr>
              <w:t>ΕΝΕΡΓΕΙΑ</w:t>
            </w:r>
            <w:r w:rsidRPr="00213E44">
              <w:rPr>
                <w:rFonts w:eastAsia="Times New Roman" w:cs="Arial"/>
                <w:b/>
                <w:color w:val="000000"/>
                <w:szCs w:val="56"/>
                <w:lang w:eastAsia="el-GR"/>
              </w:rPr>
              <w:br/>
              <w:t>ΣΥΝΔΕΣΗΣ/νου</w:t>
            </w:r>
            <w:r w:rsidR="00FA244A">
              <w:rPr>
                <w:rFonts w:eastAsia="Times New Roman" w:cs="Arial"/>
                <w:b/>
                <w:color w:val="000000"/>
                <w:szCs w:val="56"/>
                <w:lang w:eastAsia="el-GR"/>
              </w:rPr>
              <w:t>-</w:t>
            </w:r>
            <w:r w:rsidRPr="00213E44">
              <w:rPr>
                <w:rFonts w:eastAsia="Times New Roman" w:cs="Arial"/>
                <w:b/>
                <w:color w:val="000000"/>
                <w:szCs w:val="56"/>
                <w:lang w:eastAsia="el-GR"/>
              </w:rPr>
              <w:t>κλεόνιο</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213E44" w:rsidP="00FA244A">
            <w:pPr>
              <w:spacing w:before="0"/>
              <w:ind w:firstLine="0"/>
              <w:jc w:val="center"/>
              <w:rPr>
                <w:rFonts w:eastAsia="Times New Roman" w:cs="Arial"/>
                <w:b/>
                <w:color w:val="000000"/>
                <w:szCs w:val="56"/>
                <w:lang w:eastAsia="el-GR"/>
              </w:rPr>
            </w:pPr>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MeV</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0"/>
              <w:ind w:firstLine="0"/>
              <w:jc w:val="center"/>
              <w:rPr>
                <w:rFonts w:eastAsia="Times New Roman" w:cs="Arial"/>
                <w:b/>
                <w:color w:val="000000"/>
                <w:szCs w:val="56"/>
                <w:lang w:eastAsia="el-GR"/>
              </w:rPr>
            </w:pPr>
            <w:r w:rsidRPr="00213E44">
              <w:rPr>
                <w:rFonts w:eastAsia="Times New Roman" w:cs="Arial"/>
                <w:b/>
                <w:color w:val="000000"/>
                <w:szCs w:val="56"/>
                <w:lang w:eastAsia="el-GR"/>
              </w:rPr>
              <w:t>MeV/νουκλεόνιο</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E33932" w:rsidP="00FA244A">
            <w:pPr>
              <w:spacing w:before="60" w:after="60"/>
              <w:ind w:firstLine="0"/>
              <w:jc w:val="center"/>
              <w:rPr>
                <w:rFonts w:eastAsia="Times New Roman" w:cs="Arial"/>
                <w:b/>
                <w:color w:val="000000"/>
                <w:szCs w:val="56"/>
                <w:lang w:eastAsia="el-GR"/>
              </w:rPr>
            </w:pPr>
            <m:oMathPara>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m:oMathPara>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92,17</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7,68</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E33932" w:rsidP="00FA244A">
            <w:pPr>
              <w:spacing w:before="60" w:after="60"/>
              <w:ind w:firstLine="0"/>
              <w:jc w:val="center"/>
              <w:rPr>
                <w:rFonts w:eastAsia="Times New Roman" w:cs="Arial"/>
                <w:b/>
                <w:color w:val="000000"/>
                <w:szCs w:val="56"/>
                <w:lang w:eastAsia="el-GR"/>
              </w:rPr>
            </w:pPr>
            <m:oMathPara>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8</m:t>
                    </m:r>
                  </m:sub>
                  <m:sup>
                    <m:r>
                      <m:rPr>
                        <m:sty m:val="b"/>
                      </m:rPr>
                      <w:rPr>
                        <w:rFonts w:ascii="Cambria Math" w:eastAsia="Times New Roman" w:hAnsi="Cambria Math" w:cs="Arial"/>
                        <w:color w:val="000000"/>
                        <w:sz w:val="72"/>
                        <w:szCs w:val="56"/>
                        <w:lang w:eastAsia="el-GR"/>
                      </w:rPr>
                      <m:t>16</m:t>
                    </m:r>
                  </m:sup>
                  <m:e>
                    <m:r>
                      <m:rPr>
                        <m:sty m:val="b"/>
                      </m:rPr>
                      <w:rPr>
                        <w:rFonts w:ascii="Cambria Math" w:eastAsia="Times New Roman" w:hAnsi="Cambria Math" w:cs="Arial"/>
                        <w:color w:val="000000"/>
                        <w:szCs w:val="56"/>
                        <w:lang w:val="sr-Cyrl-BA" w:eastAsia="el-GR"/>
                      </w:rPr>
                      <m:t>Ο</m:t>
                    </m:r>
                    <m:r>
                      <m:rPr>
                        <m:sty m:val="b"/>
                      </m:rPr>
                      <w:rPr>
                        <w:rFonts w:ascii="Cambria Math" w:eastAsia="Times New Roman" w:hAnsi="Cambria Math" w:cs="Arial"/>
                        <w:color w:val="000000"/>
                        <w:szCs w:val="56"/>
                        <w:lang w:eastAsia="el-GR"/>
                      </w:rPr>
                      <m:t xml:space="preserve"> </m:t>
                    </m:r>
                  </m:e>
                </m:sPre>
              </m:oMath>
            </m:oMathPara>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127,61</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7,97</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FA244A" w:rsidRDefault="00E33932" w:rsidP="00FA244A">
            <w:pPr>
              <w:spacing w:before="60" w:after="60"/>
              <w:ind w:firstLine="0"/>
              <w:jc w:val="center"/>
              <w:rPr>
                <w:rFonts w:eastAsia="Times New Roman" w:cs="Arial"/>
                <w:b/>
                <w:color w:val="000000"/>
                <w:szCs w:val="56"/>
                <w:lang w:eastAsia="el-GR"/>
              </w:rPr>
            </w:pPr>
            <m:oMathPara>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14</m:t>
                    </m:r>
                  </m:sub>
                  <m:sup>
                    <m:r>
                      <m:rPr>
                        <m:sty m:val="b"/>
                      </m:rPr>
                      <w:rPr>
                        <w:rFonts w:ascii="Cambria Math" w:eastAsia="Times New Roman" w:hAnsi="Cambria Math" w:cs="Arial"/>
                        <w:color w:val="000000"/>
                        <w:sz w:val="72"/>
                        <w:szCs w:val="56"/>
                        <w:lang w:eastAsia="el-GR"/>
                      </w:rPr>
                      <m:t>28</m:t>
                    </m:r>
                  </m:sup>
                  <m:e>
                    <m:r>
                      <m:rPr>
                        <m:sty m:val="b"/>
                      </m:rPr>
                      <w:rPr>
                        <w:rFonts w:ascii="Cambria Math" w:eastAsia="Times New Roman" w:hAnsi="Cambria Math" w:cs="Arial"/>
                        <w:color w:val="000000"/>
                        <w:szCs w:val="56"/>
                        <w:lang w:val="sr-Cyrl-BA" w:eastAsia="el-GR"/>
                      </w:rPr>
                      <m:t>Si</m:t>
                    </m:r>
                    <m:r>
                      <m:rPr>
                        <m:sty m:val="b"/>
                      </m:rPr>
                      <w:rPr>
                        <w:rFonts w:ascii="Cambria Math" w:eastAsia="Times New Roman" w:hAnsi="Cambria Math" w:cs="Arial"/>
                        <w:color w:val="000000"/>
                        <w:szCs w:val="56"/>
                        <w:lang w:eastAsia="el-GR"/>
                      </w:rPr>
                      <m:t xml:space="preserve"> </m:t>
                    </m:r>
                  </m:e>
                </m:sPre>
              </m:oMath>
            </m:oMathPara>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236,93</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8,46</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E33932" w:rsidP="00FA244A">
            <w:pPr>
              <w:spacing w:before="60" w:after="60"/>
              <w:ind w:firstLine="0"/>
              <w:jc w:val="center"/>
              <w:rPr>
                <w:rFonts w:eastAsia="Times New Roman" w:cs="Arial"/>
                <w:b/>
                <w:color w:val="000000"/>
                <w:szCs w:val="56"/>
                <w:lang w:eastAsia="el-GR"/>
              </w:rPr>
            </w:pPr>
            <m:oMathPara>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26</m:t>
                    </m:r>
                  </m:sub>
                  <m:sup>
                    <m:r>
                      <m:rPr>
                        <m:sty m:val="b"/>
                      </m:rPr>
                      <w:rPr>
                        <w:rFonts w:ascii="Cambria Math" w:eastAsia="Times New Roman" w:hAnsi="Cambria Math" w:cs="Arial"/>
                        <w:color w:val="000000"/>
                        <w:sz w:val="72"/>
                        <w:szCs w:val="56"/>
                        <w:lang w:eastAsia="el-GR"/>
                      </w:rPr>
                      <m:t>56</m:t>
                    </m:r>
                  </m:sup>
                  <m:e>
                    <m:r>
                      <m:rPr>
                        <m:sty m:val="b"/>
                      </m:rPr>
                      <w:rPr>
                        <w:rFonts w:ascii="Cambria Math" w:eastAsia="Times New Roman" w:hAnsi="Cambria Math" w:cs="Arial"/>
                        <w:color w:val="000000"/>
                        <w:szCs w:val="56"/>
                        <w:lang w:eastAsia="el-GR"/>
                      </w:rPr>
                      <m:t xml:space="preserve">Fe </m:t>
                    </m:r>
                  </m:e>
                </m:sPre>
              </m:oMath>
            </m:oMathPara>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492,25</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8,79</w:t>
            </w:r>
          </w:p>
        </w:tc>
      </w:tr>
      <w:tr w:rsidR="00213E44" w:rsidRPr="00213E44" w:rsidTr="00504819">
        <w:trPr>
          <w:tblCellSpacing w:w="0" w:type="dxa"/>
        </w:trPr>
        <w:tc>
          <w:tcPr>
            <w:tcW w:w="975" w:type="pct"/>
            <w:shd w:val="clear" w:color="auto" w:fill="A4D76B"/>
            <w:tcMar>
              <w:top w:w="0" w:type="dxa"/>
              <w:left w:w="0" w:type="dxa"/>
              <w:bottom w:w="0" w:type="dxa"/>
              <w:right w:w="0" w:type="dxa"/>
            </w:tcMar>
            <w:vAlign w:val="center"/>
            <w:hideMark/>
          </w:tcPr>
          <w:p w:rsidR="00213E44" w:rsidRPr="00213E44" w:rsidRDefault="00E33932" w:rsidP="00FA244A">
            <w:pPr>
              <w:spacing w:before="60" w:after="60"/>
              <w:ind w:firstLine="0"/>
              <w:jc w:val="center"/>
              <w:rPr>
                <w:rFonts w:eastAsia="Times New Roman" w:cs="Arial"/>
                <w:b/>
                <w:color w:val="000000"/>
                <w:szCs w:val="56"/>
                <w:lang w:eastAsia="el-GR"/>
              </w:rPr>
            </w:pPr>
            <m:oMathPara>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92</m:t>
                    </m:r>
                  </m:sub>
                  <m:sup>
                    <m:r>
                      <m:rPr>
                        <m:sty m:val="b"/>
                      </m:rPr>
                      <w:rPr>
                        <w:rFonts w:ascii="Cambria Math" w:eastAsia="Times New Roman" w:hAnsi="Cambria Math" w:cs="Arial"/>
                        <w:color w:val="000000"/>
                        <w:sz w:val="72"/>
                        <w:szCs w:val="56"/>
                        <w:lang w:eastAsia="el-GR"/>
                      </w:rPr>
                      <m:t>238</m:t>
                    </m:r>
                  </m:sup>
                  <m:e>
                    <m:r>
                      <m:rPr>
                        <m:sty m:val="b"/>
                      </m:rPr>
                      <w:rPr>
                        <w:rFonts w:ascii="Cambria Math" w:eastAsia="Times New Roman" w:hAnsi="Cambria Math" w:cs="Arial"/>
                        <w:color w:val="000000"/>
                        <w:szCs w:val="56"/>
                        <w:lang w:eastAsia="el-GR"/>
                      </w:rPr>
                      <m:t xml:space="preserve">Fe </m:t>
                    </m:r>
                  </m:e>
                </m:sPre>
              </m:oMath>
            </m:oMathPara>
          </w:p>
        </w:tc>
        <w:tc>
          <w:tcPr>
            <w:tcW w:w="1670"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1801,72</w:t>
            </w:r>
          </w:p>
        </w:tc>
        <w:tc>
          <w:tcPr>
            <w:tcW w:w="2354" w:type="pct"/>
            <w:shd w:val="clear" w:color="auto" w:fill="A4D76B"/>
            <w:tcMar>
              <w:top w:w="0" w:type="dxa"/>
              <w:left w:w="0" w:type="dxa"/>
              <w:bottom w:w="0" w:type="dxa"/>
              <w:right w:w="0" w:type="dxa"/>
            </w:tcMar>
            <w:vAlign w:val="center"/>
            <w:hideMark/>
          </w:tcPr>
          <w:p w:rsidR="00213E44" w:rsidRPr="00213E44" w:rsidRDefault="00213E44" w:rsidP="00FA244A">
            <w:pPr>
              <w:spacing w:before="60" w:after="60"/>
              <w:ind w:firstLine="0"/>
              <w:jc w:val="center"/>
              <w:rPr>
                <w:rFonts w:eastAsia="Times New Roman" w:cs="Arial"/>
                <w:b/>
                <w:color w:val="000000"/>
                <w:szCs w:val="56"/>
                <w:lang w:eastAsia="el-GR"/>
              </w:rPr>
            </w:pPr>
            <w:r w:rsidRPr="00213E44">
              <w:rPr>
                <w:rFonts w:eastAsia="Times New Roman" w:cs="Arial"/>
                <w:b/>
                <w:color w:val="000000"/>
                <w:szCs w:val="56"/>
                <w:lang w:eastAsia="el-GR"/>
              </w:rPr>
              <w:t>7,57</w:t>
            </w:r>
          </w:p>
        </w:tc>
      </w:tr>
    </w:tbl>
    <w:p w:rsidR="0002027B" w:rsidRDefault="00213E44" w:rsidP="0036551F">
      <w:pPr>
        <w:shd w:val="clear" w:color="auto" w:fill="FFFFFF"/>
        <w:spacing w:before="0"/>
        <w:ind w:firstLine="0"/>
        <w:rPr>
          <w:rFonts w:eastAsia="Times New Roman" w:cs="Arial"/>
          <w:b/>
          <w:color w:val="000000"/>
          <w:szCs w:val="56"/>
          <w:lang w:eastAsia="el-GR"/>
        </w:rPr>
        <w:sectPr w:rsidR="0002027B" w:rsidSect="004B7B46">
          <w:pgSz w:w="11906" w:h="16838"/>
          <w:pgMar w:top="1134" w:right="1134" w:bottom="1134" w:left="1134" w:header="708" w:footer="708" w:gutter="0"/>
          <w:cols w:space="708"/>
          <w:docGrid w:linePitch="765"/>
        </w:sectPr>
      </w:pPr>
      <w:r w:rsidRPr="00213E44">
        <w:rPr>
          <w:rFonts w:eastAsia="Times New Roman" w:cs="Arial"/>
          <w:b/>
          <w:color w:val="000000"/>
          <w:szCs w:val="56"/>
          <w:lang w:eastAsia="el-GR"/>
        </w:rPr>
        <w:t>Η ενέργεια σύνδεσης ανά νουκλεό</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 xml:space="preserve">νιο των περισσότερων πυρήνων </w:t>
      </w:r>
      <w:r w:rsidR="00E33932">
        <w:rPr>
          <w:rFonts w:eastAsia="Times New Roman" w:cs="Arial"/>
          <w:b/>
          <w:noProof/>
          <w:color w:val="000000"/>
          <w:szCs w:val="56"/>
          <w:lang w:eastAsia="el-GR"/>
        </w:rPr>
        <w:lastRenderedPageBreak/>
        <w:pict>
          <v:shape id="_x0000_s1679" type="#_x0000_t202" style="position:absolute;margin-left:0;margin-top:0;width:60.9pt;height:32.2pt;z-index:252062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79;mso-fit-shape-to-text:t" inset="0,0,0,0">
              <w:txbxContent>
                <w:p w:rsidR="002778DD" w:rsidRPr="00247D54" w:rsidRDefault="002778DD" w:rsidP="00487942">
                  <w:pPr>
                    <w:jc w:val="center"/>
                    <w:rPr>
                      <w:b/>
                      <w:szCs w:val="56"/>
                      <w:lang w:val="en-US"/>
                    </w:rPr>
                  </w:pPr>
                  <w:r>
                    <w:rPr>
                      <w:b/>
                      <w:szCs w:val="56"/>
                      <w:lang w:val="en-US"/>
                    </w:rPr>
                    <w:t>26</w:t>
                  </w:r>
                  <w:r>
                    <w:rPr>
                      <w:b/>
                      <w:szCs w:val="56"/>
                    </w:rPr>
                    <w:t xml:space="preserve"> / 7</w:t>
                  </w:r>
                  <w:r>
                    <w:rPr>
                      <w:b/>
                      <w:szCs w:val="56"/>
                      <w:lang w:val="en-US"/>
                    </w:rPr>
                    <w:t>5</w:t>
                  </w:r>
                  <w:r>
                    <w:rPr>
                      <w:b/>
                      <w:szCs w:val="56"/>
                    </w:rPr>
                    <w:t xml:space="preserve"> </w:t>
                  </w:r>
                  <w:r>
                    <w:rPr>
                      <w:b/>
                      <w:szCs w:val="56"/>
                      <w:lang w:val="en-US"/>
                    </w:rPr>
                    <w:t xml:space="preserve"> </w:t>
                  </w:r>
                </w:p>
              </w:txbxContent>
            </v:textbox>
            <w10:wrap anchorx="page" anchory="page"/>
          </v:shape>
        </w:pict>
      </w:r>
      <w:r w:rsidRPr="00213E44">
        <w:rPr>
          <w:rFonts w:eastAsia="Times New Roman" w:cs="Arial"/>
          <w:b/>
          <w:color w:val="000000"/>
          <w:szCs w:val="56"/>
          <w:lang w:eastAsia="el-GR"/>
        </w:rPr>
        <w:t>κυμαίνεται μεταξύ των τιμών 7MeV/νουκλεόνιο και 9MeV/</w:t>
      </w:r>
      <w:r w:rsidR="0002027B" w:rsidRPr="0002027B">
        <w:rPr>
          <w:rFonts w:eastAsia="Times New Roman" w:cs="Arial"/>
          <w:b/>
          <w:color w:val="000000"/>
          <w:szCs w:val="56"/>
          <w:lang w:eastAsia="el-GR"/>
        </w:rPr>
        <w:t xml:space="preserve"> </w:t>
      </w:r>
      <w:r w:rsidRPr="00213E44">
        <w:rPr>
          <w:rFonts w:eastAsia="Times New Roman" w:cs="Arial"/>
          <w:b/>
          <w:color w:val="000000"/>
          <w:szCs w:val="56"/>
          <w:lang w:eastAsia="el-GR"/>
        </w:rPr>
        <w:t>νουκλεόνιο, όπως δείχνεται και στο σχήμα 3-6. Σ' αυτό το σχήμα παρα</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τηρούμε ότι η ενέργεια σύνδεσης ανά νουκλεόνιο αυξάνεται γρήγορα στα ελαφριά στοιχεία, έχει ένα πλα</w:t>
      </w:r>
      <w:r w:rsidR="0002027B" w:rsidRPr="0002027B">
        <w:rPr>
          <w:rFonts w:eastAsia="Times New Roman" w:cs="Arial"/>
          <w:b/>
          <w:color w:val="000000"/>
          <w:szCs w:val="56"/>
          <w:lang w:eastAsia="el-GR"/>
        </w:rPr>
        <w:t>-</w:t>
      </w:r>
      <w:r w:rsidRPr="00213E44">
        <w:rPr>
          <w:rFonts w:eastAsia="Times New Roman" w:cs="Arial"/>
          <w:b/>
          <w:color w:val="000000"/>
          <w:szCs w:val="56"/>
          <w:lang w:eastAsia="el-GR"/>
        </w:rPr>
        <w:t>τύ μέγιστο στην περιοχή, περίπου με Α = 56 έως Α = 60, και μειώνεται αργά στα μεσαίου βάρους και βαριά στοιχεία. Όμως οι διαφορές, αν και φαίνονται μικρές. είναι σημαντικές. Παρατηρούμε επίσης ότι η αιχμή της καμπύλης στο Α = 4 δείχνει την ιδιαίτερη σταθερότητα της δομής του σωματίου α.</w:t>
      </w:r>
    </w:p>
    <w:p w:rsidR="0002027B" w:rsidRPr="00B75FF2" w:rsidRDefault="00E33932" w:rsidP="00FA244A">
      <w:pPr>
        <w:shd w:val="clear" w:color="auto" w:fill="FFFFFF"/>
        <w:spacing w:before="0"/>
        <w:ind w:firstLine="0"/>
        <w:rPr>
          <w:rFonts w:ascii="Microsoft Sans Serif" w:eastAsiaTheme="minorEastAsia" w:hAnsi="Microsoft Sans Serif" w:cs="Microsoft Sans Serif"/>
          <w:b/>
          <w:color w:val="000000"/>
          <w:sz w:val="72"/>
          <w:szCs w:val="56"/>
          <w:lang w:eastAsia="el-GR"/>
        </w:rPr>
      </w:pPr>
      <w:r w:rsidRPr="00E33932">
        <w:rPr>
          <w:rFonts w:ascii="Microsoft Sans Serif" w:hAnsi="Microsoft Sans Serif" w:cs="Microsoft Sans Serif"/>
          <w:b/>
          <w:iCs/>
          <w:noProof/>
          <w:color w:val="000000"/>
          <w:sz w:val="58"/>
          <w:szCs w:val="58"/>
          <w:lang w:eastAsia="el-GR"/>
        </w:rPr>
        <w:lastRenderedPageBreak/>
        <w:pict>
          <v:shape id="_x0000_s1681" type="#_x0000_t202" style="position:absolute;margin-left:0;margin-top:0;width:65.85pt;height:38.2pt;z-index:252063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1;mso-fit-shape-to-text:t" inset="0,0,0,0">
              <w:txbxContent>
                <w:p w:rsidR="002778DD" w:rsidRPr="00247D54" w:rsidRDefault="002778DD" w:rsidP="00487942">
                  <w:pPr>
                    <w:jc w:val="center"/>
                    <w:rPr>
                      <w:b/>
                      <w:szCs w:val="56"/>
                      <w:lang w:val="en-US"/>
                    </w:rPr>
                  </w:pPr>
                  <w:r>
                    <w:rPr>
                      <w:b/>
                      <w:szCs w:val="56"/>
                      <w:lang w:val="en-US"/>
                    </w:rPr>
                    <w:t>27</w:t>
                  </w:r>
                  <w:r>
                    <w:rPr>
                      <w:b/>
                      <w:szCs w:val="56"/>
                    </w:rPr>
                    <w:t xml:space="preserve"> / 7</w:t>
                  </w:r>
                  <w:r>
                    <w:rPr>
                      <w:b/>
                      <w:szCs w:val="56"/>
                      <w:lang w:val="en-US"/>
                    </w:rPr>
                    <w:t>5</w:t>
                  </w:r>
                  <w:r>
                    <w:rPr>
                      <w:b/>
                      <w:szCs w:val="56"/>
                    </w:rPr>
                    <w:t xml:space="preserve"> </w:t>
                  </w:r>
                  <w:r>
                    <w:rPr>
                      <w:b/>
                      <w:szCs w:val="56"/>
                      <w:lang w:val="en-US"/>
                    </w:rPr>
                    <w:t xml:space="preserve"> </w:t>
                  </w:r>
                </w:p>
              </w:txbxContent>
            </v:textbox>
            <w10:wrap anchorx="page" anchory="page"/>
          </v:shape>
        </w:pict>
      </w:r>
      <w:r w:rsidR="00B2778D">
        <w:rPr>
          <w:rFonts w:ascii="Tahoma" w:hAnsi="Tahoma" w:cs="Tahoma"/>
          <w:b/>
          <w:bCs/>
          <w:noProof/>
          <w:szCs w:val="58"/>
          <w:lang w:eastAsia="el-GR"/>
        </w:rPr>
        <w:drawing>
          <wp:anchor distT="0" distB="0" distL="114300" distR="114300" simplePos="0" relativeHeight="251812864" behindDoc="0" locked="0" layoutInCell="1" allowOverlap="1">
            <wp:simplePos x="0" y="0"/>
            <wp:positionH relativeFrom="column">
              <wp:posOffset>-8305374</wp:posOffset>
            </wp:positionH>
            <wp:positionV relativeFrom="paragraph">
              <wp:posOffset>1668553</wp:posOffset>
            </wp:positionV>
            <wp:extent cx="3985147" cy="537096"/>
            <wp:effectExtent l="0" t="1733550" r="0" b="1710804"/>
            <wp:wrapNone/>
            <wp:docPr id="363" name="Εικόνα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9" cstate="print"/>
                    <a:srcRect/>
                    <a:stretch>
                      <a:fillRect/>
                    </a:stretch>
                  </pic:blipFill>
                  <pic:spPr bwMode="auto">
                    <a:xfrm rot="16200000">
                      <a:off x="0" y="0"/>
                      <a:ext cx="3985147" cy="537096"/>
                    </a:xfrm>
                    <a:prstGeom prst="rect">
                      <a:avLst/>
                    </a:prstGeom>
                    <a:noFill/>
                    <a:ln w="9525">
                      <a:noFill/>
                      <a:miter lim="800000"/>
                      <a:headEnd/>
                      <a:tailEnd/>
                    </a:ln>
                  </pic:spPr>
                </pic:pic>
              </a:graphicData>
            </a:graphic>
          </wp:anchor>
        </w:drawing>
      </w:r>
      <w:r w:rsidRPr="00E33932">
        <w:rPr>
          <w:rFonts w:ascii="Tahoma" w:hAnsi="Tahoma" w:cs="Tahoma"/>
          <w:b/>
          <w:bCs/>
          <w:noProof/>
          <w:szCs w:val="58"/>
          <w:lang w:eastAsia="el-GR"/>
        </w:rPr>
        <w:pict>
          <v:group id="_x0000_s1330" style="position:absolute;margin-left:-450.3pt;margin-top:241.75pt;width:442.3pt;height:63.1pt;z-index:251834368;mso-position-horizontal-relative:text;mso-position-vertical-relative:text" coordorigin="2139,6449" coordsize="8846,1262">
            <v:shape id="_x0000_s1305" type="#_x0000_t202" style="position:absolute;left:2139;top:7048;width:312;height:644;mso-wrap-style:none;mso-width-relative:margin;mso-height-relative:margin;v-text-anchor:middle" o:regroupid="7" stroked="f">
              <v:textbox style="mso-next-textbox:#_x0000_s1305;mso-fit-shape-to-text:t" inset="0,0,0,0">
                <w:txbxContent>
                  <w:p w:rsidR="002778DD" w:rsidRPr="00ED67BC" w:rsidRDefault="002778DD" w:rsidP="008F601B">
                    <w:pPr>
                      <w:spacing w:before="0"/>
                      <w:ind w:firstLine="0"/>
                      <w:rPr>
                        <w:b/>
                        <w:lang w:val="en-US"/>
                      </w:rPr>
                    </w:pPr>
                    <w:r>
                      <w:rPr>
                        <w:b/>
                        <w:lang w:val="en-US"/>
                      </w:rPr>
                      <w:t>0</w:t>
                    </w:r>
                  </w:p>
                </w:txbxContent>
              </v:textbox>
            </v:shape>
            <v:shape id="_x0000_s1306" type="#_x0000_t202" style="position:absolute;left:3523;top:7067;width:623;height:644;mso-wrap-style:none;mso-width-relative:margin;mso-height-relative:margin;v-text-anchor:middle" o:regroupid="7" stroked="f">
              <v:textbox style="mso-next-textbox:#_x0000_s1306;mso-fit-shape-to-text:t" inset="0,0,0,0">
                <w:txbxContent>
                  <w:p w:rsidR="002778DD" w:rsidRPr="00ED67BC" w:rsidRDefault="002778DD" w:rsidP="008F601B">
                    <w:pPr>
                      <w:spacing w:before="0"/>
                      <w:ind w:firstLine="0"/>
                      <w:rPr>
                        <w:b/>
                        <w:lang w:val="en-US"/>
                      </w:rPr>
                    </w:pPr>
                    <w:r>
                      <w:rPr>
                        <w:b/>
                        <w:lang w:val="en-US"/>
                      </w:rPr>
                      <w:t>50</w:t>
                    </w:r>
                  </w:p>
                </w:txbxContent>
              </v:textbox>
            </v:shape>
            <v:shape id="_x0000_s1307" type="#_x0000_t202" style="position:absolute;left:5072;top:7067;width:935;height:644;mso-wrap-style:none;mso-width-relative:margin;mso-height-relative:margin;v-text-anchor:middle" o:regroupid="7" stroked="f">
              <v:textbox style="mso-next-textbox:#_x0000_s1307;mso-fit-shape-to-text:t" inset="0,0,0,0">
                <w:txbxContent>
                  <w:p w:rsidR="002778DD" w:rsidRPr="00ED67BC" w:rsidRDefault="002778DD" w:rsidP="008F601B">
                    <w:pPr>
                      <w:spacing w:before="0"/>
                      <w:ind w:firstLine="0"/>
                      <w:rPr>
                        <w:b/>
                        <w:lang w:val="en-US"/>
                      </w:rPr>
                    </w:pPr>
                    <w:r>
                      <w:rPr>
                        <w:b/>
                        <w:lang w:val="en-US"/>
                      </w:rPr>
                      <w:t>100</w:t>
                    </w:r>
                  </w:p>
                </w:txbxContent>
              </v:textbox>
            </v:shape>
            <v:shape id="_x0000_s1308" type="#_x0000_t202" style="position:absolute;left:6721;top:7067;width:935;height:644;mso-wrap-style:none;mso-width-relative:margin;mso-height-relative:margin;v-text-anchor:middle" o:regroupid="7" stroked="f">
              <v:textbox style="mso-next-textbox:#_x0000_s1308;mso-fit-shape-to-text:t" inset="0,0,0,0">
                <w:txbxContent>
                  <w:p w:rsidR="002778DD" w:rsidRPr="00ED67BC" w:rsidRDefault="002778DD" w:rsidP="008F601B">
                    <w:pPr>
                      <w:spacing w:before="0"/>
                      <w:ind w:firstLine="0"/>
                      <w:rPr>
                        <w:b/>
                        <w:lang w:val="en-US"/>
                      </w:rPr>
                    </w:pPr>
                    <w:r>
                      <w:rPr>
                        <w:b/>
                        <w:lang w:val="en-US"/>
                      </w:rPr>
                      <w:t>150</w:t>
                    </w:r>
                  </w:p>
                </w:txbxContent>
              </v:textbox>
            </v:shape>
            <v:shape id="_x0000_s1309" type="#_x0000_t202" style="position:absolute;left:8308;top:7067;width:935;height:644;mso-wrap-style:none;mso-width-relative:margin;mso-height-relative:margin;v-text-anchor:middle" o:regroupid="7" stroked="f">
              <v:textbox style="mso-next-textbox:#_x0000_s1309;mso-fit-shape-to-text:t" inset="0,0,0,0">
                <w:txbxContent>
                  <w:p w:rsidR="002778DD" w:rsidRPr="00ED67BC" w:rsidRDefault="002778DD" w:rsidP="008F601B">
                    <w:pPr>
                      <w:spacing w:before="0"/>
                      <w:ind w:firstLine="0"/>
                      <w:rPr>
                        <w:b/>
                        <w:lang w:val="en-US"/>
                      </w:rPr>
                    </w:pPr>
                    <w:r>
                      <w:rPr>
                        <w:b/>
                        <w:lang w:val="en-US"/>
                      </w:rPr>
                      <w:t>200</w:t>
                    </w:r>
                  </w:p>
                </w:txbxContent>
              </v:textbox>
            </v:shape>
            <v:shape id="_x0000_s1310" type="#_x0000_t202" style="position:absolute;left:9915;top:7067;width:935;height:644;mso-wrap-style:none;mso-width-relative:margin;mso-height-relative:margin;v-text-anchor:middle" o:regroupid="7" stroked="f">
              <v:textbox style="mso-next-textbox:#_x0000_s1310;mso-fit-shape-to-text:t" inset="0,0,0,0">
                <w:txbxContent>
                  <w:p w:rsidR="002778DD" w:rsidRPr="00ED67BC" w:rsidRDefault="002778DD" w:rsidP="008F601B">
                    <w:pPr>
                      <w:spacing w:before="0"/>
                      <w:ind w:firstLine="0"/>
                      <w:rPr>
                        <w:b/>
                        <w:lang w:val="en-US"/>
                      </w:rPr>
                    </w:pPr>
                    <w:r>
                      <w:rPr>
                        <w:b/>
                        <w:lang w:val="en-US"/>
                      </w:rPr>
                      <w:t>250</w:t>
                    </w:r>
                  </w:p>
                </w:txbxContent>
              </v:textbox>
            </v:shape>
            <v:shape id="_x0000_s1311" type="#_x0000_t202" style="position:absolute;left:10580;top:6449;width:405;height:644;mso-wrap-style:none;mso-width-relative:margin;mso-height-relative:margin;v-text-anchor:middle" o:regroupid="7" filled="f" stroked="f">
              <v:textbox style="mso-next-textbox:#_x0000_s1311;mso-fit-shape-to-text:t" inset="0,0,0,0">
                <w:txbxContent>
                  <w:p w:rsidR="002778DD" w:rsidRPr="00ED67BC" w:rsidRDefault="002778DD" w:rsidP="008F601B">
                    <w:pPr>
                      <w:spacing w:before="0"/>
                      <w:ind w:firstLine="0"/>
                      <w:rPr>
                        <w:b/>
                        <w:lang w:val="en-US"/>
                      </w:rPr>
                    </w:pPr>
                    <w:r>
                      <w:rPr>
                        <w:b/>
                        <w:lang w:val="en-US"/>
                      </w:rPr>
                      <w:t>A</w:t>
                    </w:r>
                  </w:p>
                </w:txbxContent>
              </v:textbox>
            </v:shape>
          </v:group>
        </w:pict>
      </w:r>
      <w:r w:rsidRPr="00E33932">
        <w:rPr>
          <w:rFonts w:ascii="Tahoma" w:hAnsi="Tahoma" w:cs="Tahoma"/>
          <w:b/>
          <w:bCs/>
          <w:noProof/>
          <w:szCs w:val="58"/>
          <w:lang w:eastAsia="el-GR"/>
        </w:rPr>
        <w:pict>
          <v:group id="_x0000_s1328" style="position:absolute;margin-left:-443.75pt;margin-top:-18.15pt;width:409.5pt;height:256.15pt;z-index:251824128;mso-position-horizontal-relative:text;mso-position-vertical-relative:text" coordorigin="2105,1581" coordsize="8190,5123" o:regroupid="5">
            <v:shape id="_x0000_s1322" type="#_x0000_t75" style="position:absolute;left:3107;top:2992;width:945;height:825">
              <v:imagedata r:id="rId20" o:title=""/>
            </v:shape>
            <v:shape id="_x0000_s1323" type="#_x0000_t75" style="position:absolute;left:2411;top:5879;width:703;height:825">
              <v:imagedata r:id="rId21" o:title=""/>
            </v:shape>
            <v:shape id="_x0000_s1324" type="#_x0000_t75" style="position:absolute;left:2105;top:1987;width:1099;height:825">
              <v:imagedata r:id="rId22" o:title=""/>
            </v:shape>
            <v:shape id="_x0000_s1325" type="#_x0000_t75" style="position:absolute;left:3373;top:1581;width:1099;height:825">
              <v:imagedata r:id="rId23" o:title=""/>
            </v:shape>
            <v:shape id="_x0000_s1327" type="#_x0000_t75" style="position:absolute;left:9196;top:2166;width:1099;height:825">
              <v:imagedata r:id="rId24" o:title=""/>
            </v:shape>
          </v:group>
          <o:OLEObject Type="Embed" ProgID="Equation.DSMT4" ShapeID="_x0000_s1322" DrawAspect="Content" ObjectID="_1454838506" r:id="rId25"/>
          <o:OLEObject Type="Embed" ProgID="Equation.DSMT4" ShapeID="_x0000_s1323" DrawAspect="Content" ObjectID="_1454838507" r:id="rId26"/>
          <o:OLEObject Type="Embed" ProgID="Equation.DSMT4" ShapeID="_x0000_s1324" DrawAspect="Content" ObjectID="_1454838508" r:id="rId27"/>
          <o:OLEObject Type="Embed" ProgID="Equation.DSMT4" ShapeID="_x0000_s1325" DrawAspect="Content" ObjectID="_1454838509" r:id="rId28"/>
          <o:OLEObject Type="Embed" ProgID="Equation.DSMT4" ShapeID="_x0000_s1327" DrawAspect="Content" ObjectID="_1454838510" r:id="rId29"/>
        </w:pict>
      </w:r>
      <w:r w:rsidRPr="00E33932">
        <w:rPr>
          <w:rFonts w:ascii="Tahoma" w:hAnsi="Tahoma" w:cs="Tahoma"/>
          <w:b/>
          <w:bCs/>
          <w:noProof/>
          <w:szCs w:val="58"/>
          <w:lang w:eastAsia="el-GR"/>
        </w:rPr>
        <w:pict>
          <v:group id="_x0000_s1312" style="position:absolute;margin-left:-463.05pt;margin-top:-9.15pt;width:15.6pt;height:262.2pt;z-index:251826176;mso-position-horizontal-relative:text;mso-position-vertical-relative:text" coordorigin="1467,1646" coordsize="312,5244" o:regroupid="6">
            <v:shape id="_x0000_s1313" type="#_x0000_t202" style="position:absolute;left:1467;top:6246;width:312;height:644;mso-wrap-style:none;mso-width-relative:margin;mso-height-relative:margin;v-text-anchor:middle" stroked="f">
              <v:textbox style="mso-next-textbox:#_x0000_s1313;mso-fit-shape-to-text:t" inset="0,0,0,0">
                <w:txbxContent>
                  <w:p w:rsidR="002778DD" w:rsidRPr="00ED67BC" w:rsidRDefault="002778DD" w:rsidP="008F601B">
                    <w:pPr>
                      <w:spacing w:before="0"/>
                      <w:ind w:firstLine="0"/>
                      <w:rPr>
                        <w:b/>
                        <w:lang w:val="en-US"/>
                      </w:rPr>
                    </w:pPr>
                    <w:r>
                      <w:rPr>
                        <w:b/>
                        <w:lang w:val="en-US"/>
                      </w:rPr>
                      <w:t>1</w:t>
                    </w:r>
                  </w:p>
                </w:txbxContent>
              </v:textbox>
            </v:shape>
            <v:shape id="_x0000_s1314" type="#_x0000_t202" style="position:absolute;left:1467;top:5602;width:312;height:644;mso-wrap-style:none;mso-width-relative:margin;mso-height-relative:margin;v-text-anchor:middle" stroked="f">
              <v:textbox style="mso-next-textbox:#_x0000_s1314;mso-fit-shape-to-text:t" inset="0,0,0,0">
                <w:txbxContent>
                  <w:p w:rsidR="002778DD" w:rsidRPr="00ED67BC" w:rsidRDefault="002778DD" w:rsidP="008F601B">
                    <w:pPr>
                      <w:spacing w:before="0"/>
                      <w:ind w:firstLine="0"/>
                      <w:rPr>
                        <w:b/>
                        <w:lang w:val="en-US"/>
                      </w:rPr>
                    </w:pPr>
                    <w:r>
                      <w:rPr>
                        <w:b/>
                        <w:lang w:val="en-US"/>
                      </w:rPr>
                      <w:t>2</w:t>
                    </w:r>
                  </w:p>
                </w:txbxContent>
              </v:textbox>
            </v:shape>
            <v:shape id="_x0000_s1315" type="#_x0000_t202" style="position:absolute;left:1467;top:5068;width:312;height:644;mso-wrap-style:none;mso-width-relative:margin;mso-height-relative:margin;v-text-anchor:middle" stroked="f">
              <v:textbox style="mso-next-textbox:#_x0000_s1315;mso-fit-shape-to-text:t" inset="0,0,0,0">
                <w:txbxContent>
                  <w:p w:rsidR="002778DD" w:rsidRPr="00ED67BC" w:rsidRDefault="002778DD" w:rsidP="008F601B">
                    <w:pPr>
                      <w:spacing w:before="0"/>
                      <w:ind w:firstLine="0"/>
                      <w:rPr>
                        <w:b/>
                        <w:lang w:val="en-US"/>
                      </w:rPr>
                    </w:pPr>
                    <w:r>
                      <w:rPr>
                        <w:b/>
                        <w:lang w:val="en-US"/>
                      </w:rPr>
                      <w:t>3</w:t>
                    </w:r>
                  </w:p>
                </w:txbxContent>
              </v:textbox>
            </v:shape>
            <v:shape id="_x0000_s1316" type="#_x0000_t202" style="position:absolute;left:1467;top:4544;width:312;height:644;mso-wrap-style:none;mso-width-relative:margin;mso-height-relative:margin;v-text-anchor:middle" stroked="f">
              <v:textbox style="mso-next-textbox:#_x0000_s1316;mso-fit-shape-to-text:t" inset="0,0,0,0">
                <w:txbxContent>
                  <w:p w:rsidR="002778DD" w:rsidRPr="00ED67BC" w:rsidRDefault="002778DD" w:rsidP="008F601B">
                    <w:pPr>
                      <w:spacing w:before="0"/>
                      <w:ind w:firstLine="0"/>
                      <w:rPr>
                        <w:b/>
                        <w:lang w:val="en-US"/>
                      </w:rPr>
                    </w:pPr>
                    <w:r>
                      <w:rPr>
                        <w:b/>
                        <w:lang w:val="en-US"/>
                      </w:rPr>
                      <w:t>4</w:t>
                    </w:r>
                  </w:p>
                </w:txbxContent>
              </v:textbox>
            </v:shape>
            <v:shape id="_x0000_s1317" type="#_x0000_t202" style="position:absolute;left:1467;top:4002;width:312;height:644;mso-wrap-style:none;mso-width-relative:margin;mso-height-relative:margin;v-text-anchor:middle" stroked="f">
              <v:textbox style="mso-next-textbox:#_x0000_s1317;mso-fit-shape-to-text:t" inset="0,0,0,0">
                <w:txbxContent>
                  <w:p w:rsidR="002778DD" w:rsidRPr="00ED67BC" w:rsidRDefault="002778DD" w:rsidP="008F601B">
                    <w:pPr>
                      <w:spacing w:before="0"/>
                      <w:ind w:firstLine="0"/>
                      <w:rPr>
                        <w:b/>
                        <w:lang w:val="en-US"/>
                      </w:rPr>
                    </w:pPr>
                    <w:r>
                      <w:rPr>
                        <w:b/>
                        <w:lang w:val="en-US"/>
                      </w:rPr>
                      <w:t>5</w:t>
                    </w:r>
                  </w:p>
                </w:txbxContent>
              </v:textbox>
            </v:shape>
            <v:shape id="_x0000_s1318" type="#_x0000_t202" style="position:absolute;left:1467;top:3358;width:312;height:644;mso-wrap-style:none;mso-width-relative:margin;mso-height-relative:margin;v-text-anchor:middle" stroked="f">
              <v:textbox style="mso-next-textbox:#_x0000_s1318;mso-fit-shape-to-text:t" inset="0,0,0,0">
                <w:txbxContent>
                  <w:p w:rsidR="002778DD" w:rsidRPr="00ED67BC" w:rsidRDefault="002778DD" w:rsidP="008F601B">
                    <w:pPr>
                      <w:spacing w:before="0"/>
                      <w:ind w:firstLine="0"/>
                      <w:rPr>
                        <w:b/>
                        <w:lang w:val="en-US"/>
                      </w:rPr>
                    </w:pPr>
                    <w:r>
                      <w:rPr>
                        <w:b/>
                        <w:lang w:val="en-US"/>
                      </w:rPr>
                      <w:t>6</w:t>
                    </w:r>
                  </w:p>
                </w:txbxContent>
              </v:textbox>
            </v:shape>
            <v:shape id="_x0000_s1319" type="#_x0000_t202" style="position:absolute;left:1467;top:2714;width:312;height:644;mso-wrap-style:none;mso-width-relative:margin;mso-height-relative:margin;v-text-anchor:middle" stroked="f">
              <v:textbox style="mso-next-textbox:#_x0000_s1319;mso-fit-shape-to-text:t" inset="0,0,0,0">
                <w:txbxContent>
                  <w:p w:rsidR="002778DD" w:rsidRPr="00ED67BC" w:rsidRDefault="002778DD" w:rsidP="008F601B">
                    <w:pPr>
                      <w:spacing w:before="0"/>
                      <w:ind w:firstLine="0"/>
                      <w:rPr>
                        <w:b/>
                        <w:lang w:val="en-US"/>
                      </w:rPr>
                    </w:pPr>
                    <w:r>
                      <w:rPr>
                        <w:b/>
                        <w:lang w:val="en-US"/>
                      </w:rPr>
                      <w:t>7</w:t>
                    </w:r>
                  </w:p>
                </w:txbxContent>
              </v:textbox>
            </v:shape>
            <v:shape id="_x0000_s1320" type="#_x0000_t202" style="position:absolute;left:1467;top:2188;width:312;height:644;mso-wrap-style:none;mso-width-relative:margin;mso-height-relative:margin;v-text-anchor:middle" stroked="f">
              <v:textbox style="mso-next-textbox:#_x0000_s1320;mso-fit-shape-to-text:t" inset="0,0,0,0">
                <w:txbxContent>
                  <w:p w:rsidR="002778DD" w:rsidRPr="00ED67BC" w:rsidRDefault="002778DD" w:rsidP="008F601B">
                    <w:pPr>
                      <w:spacing w:before="0"/>
                      <w:ind w:firstLine="0"/>
                      <w:rPr>
                        <w:b/>
                        <w:lang w:val="en-US"/>
                      </w:rPr>
                    </w:pPr>
                    <w:r>
                      <w:rPr>
                        <w:b/>
                        <w:lang w:val="en-US"/>
                      </w:rPr>
                      <w:t>8</w:t>
                    </w:r>
                  </w:p>
                </w:txbxContent>
              </v:textbox>
            </v:shape>
            <v:shape id="_x0000_s1321" type="#_x0000_t202" style="position:absolute;left:1467;top:1646;width:312;height:644;mso-wrap-style:none;mso-width-relative:margin;mso-height-relative:margin;v-text-anchor:middle" stroked="f">
              <v:textbox style="mso-next-textbox:#_x0000_s1321;mso-fit-shape-to-text:t" inset="0,0,0,0">
                <w:txbxContent>
                  <w:p w:rsidR="002778DD" w:rsidRPr="00ED67BC" w:rsidRDefault="002778DD" w:rsidP="008F601B">
                    <w:pPr>
                      <w:spacing w:before="0"/>
                      <w:ind w:firstLine="0"/>
                      <w:rPr>
                        <w:b/>
                        <w:lang w:val="en-US"/>
                      </w:rPr>
                    </w:pPr>
                    <w:r>
                      <w:rPr>
                        <w:b/>
                        <w:lang w:val="en-US"/>
                      </w:rPr>
                      <w:t>9</w:t>
                    </w:r>
                  </w:p>
                </w:txbxContent>
              </v:textbox>
            </v:shape>
          </v:group>
        </w:pict>
      </w:r>
      <w:r w:rsidR="0089635C">
        <w:rPr>
          <w:rFonts w:ascii="Tahoma" w:hAnsi="Tahoma" w:cs="Tahoma"/>
          <w:b/>
          <w:bCs/>
          <w:noProof/>
          <w:szCs w:val="58"/>
          <w:lang w:eastAsia="el-GR"/>
        </w:rPr>
        <w:drawing>
          <wp:anchor distT="0" distB="0" distL="114300" distR="114300" simplePos="0" relativeHeight="251810816" behindDoc="1" locked="0" layoutInCell="1" allowOverlap="1">
            <wp:simplePos x="0" y="0"/>
            <wp:positionH relativeFrom="column">
              <wp:posOffset>260985</wp:posOffset>
            </wp:positionH>
            <wp:positionV relativeFrom="paragraph">
              <wp:posOffset>-234315</wp:posOffset>
            </wp:positionV>
            <wp:extent cx="5981700" cy="4200525"/>
            <wp:effectExtent l="0" t="0" r="0" b="0"/>
            <wp:wrapSquare wrapText="bothSides"/>
            <wp:docPr id="151" name="Εικόνα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0" cstate="print"/>
                    <a:srcRect l="-6676" t="-2514" b="-11974"/>
                    <a:stretch>
                      <a:fillRect/>
                    </a:stretch>
                  </pic:blipFill>
                  <pic:spPr bwMode="auto">
                    <a:xfrm>
                      <a:off x="0" y="0"/>
                      <a:ext cx="5981700" cy="4200525"/>
                    </a:xfrm>
                    <a:prstGeom prst="rect">
                      <a:avLst/>
                    </a:prstGeom>
                    <a:noFill/>
                    <a:ln w="9525">
                      <a:noFill/>
                      <a:miter lim="800000"/>
                      <a:headEnd/>
                      <a:tailEnd/>
                    </a:ln>
                  </pic:spPr>
                </pic:pic>
              </a:graphicData>
            </a:graphic>
          </wp:anchor>
        </w:drawing>
      </w:r>
      <w:r w:rsidR="00213E44" w:rsidRPr="00FA244A">
        <w:rPr>
          <w:rFonts w:ascii="Tahoma" w:hAnsi="Tahoma" w:cs="Tahoma"/>
          <w:b/>
          <w:bCs/>
          <w:szCs w:val="58"/>
        </w:rPr>
        <w:t>3-6</w:t>
      </w:r>
      <w:r w:rsidR="00FA244A" w:rsidRPr="00FA244A">
        <w:rPr>
          <w:rFonts w:ascii="Microsoft Sans Serif" w:hAnsi="Microsoft Sans Serif" w:cs="Microsoft Sans Serif"/>
          <w:szCs w:val="58"/>
        </w:rPr>
        <w:t xml:space="preserve"> </w:t>
      </w:r>
      <w:r w:rsidR="00213E44" w:rsidRPr="00FA244A">
        <w:rPr>
          <w:rFonts w:ascii="Microsoft Sans Serif" w:hAnsi="Microsoft Sans Serif" w:cs="Microsoft Sans Serif"/>
          <w:b/>
          <w:iCs/>
          <w:color w:val="000000"/>
          <w:sz w:val="58"/>
          <w:szCs w:val="58"/>
          <w:shd w:val="clear" w:color="auto" w:fill="FFFFFF"/>
        </w:rPr>
        <w:t>Η ενέργεια σύνδεσης ανά νουκλεόνιο στον πυρήνα, ως συ</w:t>
      </w:r>
      <w:r w:rsidR="00E24BC8">
        <w:rPr>
          <w:rFonts w:ascii="Microsoft Sans Serif" w:hAnsi="Microsoft Sans Serif" w:cs="Microsoft Sans Serif"/>
          <w:b/>
          <w:iCs/>
          <w:color w:val="000000"/>
          <w:sz w:val="58"/>
          <w:szCs w:val="58"/>
          <w:shd w:val="clear" w:color="auto" w:fill="FFFFFF"/>
        </w:rPr>
        <w:t>-</w:t>
      </w:r>
      <w:r w:rsidR="00213E44" w:rsidRPr="00FA244A">
        <w:rPr>
          <w:rFonts w:ascii="Microsoft Sans Serif" w:hAnsi="Microsoft Sans Serif" w:cs="Microsoft Sans Serif"/>
          <w:b/>
          <w:iCs/>
          <w:color w:val="000000"/>
          <w:sz w:val="58"/>
          <w:szCs w:val="58"/>
          <w:shd w:val="clear" w:color="auto" w:fill="FFFFFF"/>
        </w:rPr>
        <w:t>νάρτηση του μα</w:t>
      </w:r>
      <w:r w:rsidR="00E24BC8">
        <w:rPr>
          <w:rFonts w:ascii="Microsoft Sans Serif" w:hAnsi="Microsoft Sans Serif" w:cs="Microsoft Sans Serif"/>
          <w:b/>
          <w:iCs/>
          <w:color w:val="000000"/>
          <w:sz w:val="58"/>
          <w:szCs w:val="58"/>
          <w:shd w:val="clear" w:color="auto" w:fill="FFFFFF"/>
        </w:rPr>
        <w:t>-</w:t>
      </w:r>
      <w:r w:rsidR="00213E44" w:rsidRPr="00FA244A">
        <w:rPr>
          <w:rFonts w:ascii="Microsoft Sans Serif" w:hAnsi="Microsoft Sans Serif" w:cs="Microsoft Sans Serif"/>
          <w:b/>
          <w:iCs/>
          <w:color w:val="000000"/>
          <w:sz w:val="58"/>
          <w:szCs w:val="58"/>
          <w:shd w:val="clear" w:color="auto" w:fill="FFFFFF"/>
        </w:rPr>
        <w:t>ζικού αριθμού. Το μηδέν της ενέργειας αντι</w:t>
      </w:r>
      <w:r w:rsidR="00E24BC8">
        <w:rPr>
          <w:rFonts w:ascii="Microsoft Sans Serif" w:hAnsi="Microsoft Sans Serif" w:cs="Microsoft Sans Serif"/>
          <w:b/>
          <w:iCs/>
          <w:color w:val="000000"/>
          <w:sz w:val="58"/>
          <w:szCs w:val="58"/>
          <w:shd w:val="clear" w:color="auto" w:fill="FFFFFF"/>
        </w:rPr>
        <w:t>-</w:t>
      </w:r>
      <w:r w:rsidR="00213E44" w:rsidRPr="00FA244A">
        <w:rPr>
          <w:rFonts w:ascii="Microsoft Sans Serif" w:hAnsi="Microsoft Sans Serif" w:cs="Microsoft Sans Serif"/>
          <w:b/>
          <w:iCs/>
          <w:color w:val="000000"/>
          <w:sz w:val="58"/>
          <w:szCs w:val="58"/>
          <w:shd w:val="clear" w:color="auto" w:fill="FFFFFF"/>
        </w:rPr>
        <w:t>στοιχεί στην κα</w:t>
      </w:r>
      <w:r w:rsidR="00E24BC8">
        <w:rPr>
          <w:rFonts w:ascii="Microsoft Sans Serif" w:hAnsi="Microsoft Sans Serif" w:cs="Microsoft Sans Serif"/>
          <w:b/>
          <w:iCs/>
          <w:color w:val="000000"/>
          <w:sz w:val="58"/>
          <w:szCs w:val="58"/>
          <w:shd w:val="clear" w:color="auto" w:fill="FFFFFF"/>
        </w:rPr>
        <w:t>-</w:t>
      </w:r>
      <w:r w:rsidR="00213E44" w:rsidRPr="00FA244A">
        <w:rPr>
          <w:rFonts w:ascii="Microsoft Sans Serif" w:hAnsi="Microsoft Sans Serif" w:cs="Microsoft Sans Serif"/>
          <w:b/>
          <w:iCs/>
          <w:color w:val="000000"/>
          <w:sz w:val="58"/>
          <w:szCs w:val="58"/>
          <w:shd w:val="clear" w:color="auto" w:fill="FFFFFF"/>
        </w:rPr>
        <w:t>τάσταση των ελεύθερων νουκλεονίων. Όσο μεγαλύτερη είναι η ενέρ</w:t>
      </w:r>
      <w:r w:rsidR="00E24BC8">
        <w:rPr>
          <w:rFonts w:ascii="Microsoft Sans Serif" w:hAnsi="Microsoft Sans Serif" w:cs="Microsoft Sans Serif"/>
          <w:b/>
          <w:iCs/>
          <w:color w:val="000000"/>
          <w:sz w:val="58"/>
          <w:szCs w:val="58"/>
          <w:shd w:val="clear" w:color="auto" w:fill="FFFFFF"/>
        </w:rPr>
        <w:t>-</w:t>
      </w:r>
      <w:r w:rsidR="00213E44" w:rsidRPr="00FA244A">
        <w:rPr>
          <w:rFonts w:ascii="Microsoft Sans Serif" w:hAnsi="Microsoft Sans Serif" w:cs="Microsoft Sans Serif"/>
          <w:b/>
          <w:iCs/>
          <w:color w:val="000000"/>
          <w:sz w:val="58"/>
          <w:szCs w:val="58"/>
          <w:shd w:val="clear" w:color="auto" w:fill="FFFFFF"/>
        </w:rPr>
        <w:t>γεια σύνδεσης ανά νουκλεόνιο τόσο σταθερότερος ενεργειακά είναι ο πυρήνας. Η έγχρωμη περιοχή είναι αυτή των πιο ευσταθών πυρήνων</w:t>
      </w:r>
      <w:r w:rsidR="0002027B" w:rsidRPr="0002027B">
        <w:rPr>
          <w:rFonts w:ascii="Microsoft Sans Serif" w:hAnsi="Microsoft Sans Serif" w:cs="Microsoft Sans Serif"/>
          <w:b/>
          <w:iCs/>
          <w:color w:val="000000"/>
          <w:sz w:val="58"/>
          <w:szCs w:val="58"/>
          <w:shd w:val="clear" w:color="auto" w:fill="FFFFFF"/>
        </w:rPr>
        <w:t>.</w:t>
      </w:r>
      <w:r w:rsidR="008F601B">
        <w:rPr>
          <w:rFonts w:ascii="Microsoft Sans Serif" w:eastAsiaTheme="minorEastAsia" w:hAnsi="Microsoft Sans Serif" w:cs="Microsoft Sans Serif"/>
          <w:b/>
          <w:color w:val="000000"/>
          <w:sz w:val="72"/>
          <w:szCs w:val="56"/>
          <w:lang w:eastAsia="el-GR"/>
        </w:rPr>
        <w:t xml:space="preserve"> </w:t>
      </w:r>
    </w:p>
    <w:p w:rsidR="00487942" w:rsidRPr="00B75FF2" w:rsidRDefault="00487942" w:rsidP="00FA244A">
      <w:pPr>
        <w:shd w:val="clear" w:color="auto" w:fill="FFFFFF"/>
        <w:spacing w:before="0"/>
        <w:ind w:firstLine="0"/>
        <w:rPr>
          <w:rFonts w:ascii="Microsoft Sans Serif" w:hAnsi="Microsoft Sans Serif" w:cs="Microsoft Sans Serif"/>
          <w:b/>
          <w:iCs/>
          <w:color w:val="000000"/>
          <w:sz w:val="58"/>
          <w:szCs w:val="58"/>
          <w:shd w:val="clear" w:color="auto" w:fill="FFFFFF"/>
        </w:rPr>
        <w:sectPr w:rsidR="00487942" w:rsidRPr="00B75FF2" w:rsidSect="004B7B46">
          <w:pgSz w:w="16838" w:h="11906" w:orient="landscape"/>
          <w:pgMar w:top="1134" w:right="1134" w:bottom="1134" w:left="1134" w:header="708" w:footer="708" w:gutter="0"/>
          <w:cols w:space="708"/>
          <w:docGrid w:linePitch="765"/>
        </w:sectPr>
      </w:pPr>
    </w:p>
    <w:p w:rsidR="00213E44" w:rsidRPr="00213E44" w:rsidRDefault="00E33932" w:rsidP="00ED67BC">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682" type="#_x0000_t202" style="position:absolute;margin-left:0;margin-top:0;width:60.9pt;height:32.2pt;z-index:252064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2;mso-fit-shape-to-text:t" inset="0,0,0,0">
              <w:txbxContent>
                <w:p w:rsidR="002778DD" w:rsidRPr="00247D54" w:rsidRDefault="002778DD" w:rsidP="00487942">
                  <w:pPr>
                    <w:jc w:val="center"/>
                    <w:rPr>
                      <w:b/>
                      <w:szCs w:val="56"/>
                      <w:lang w:val="en-US"/>
                    </w:rPr>
                  </w:pPr>
                  <w:r>
                    <w:rPr>
                      <w:b/>
                      <w:szCs w:val="56"/>
                      <w:lang w:val="en-US"/>
                    </w:rPr>
                    <w:t>28</w:t>
                  </w:r>
                  <w:r>
                    <w:rPr>
                      <w:b/>
                      <w:szCs w:val="56"/>
                    </w:rPr>
                    <w:t xml:space="preserve"> / 7</w:t>
                  </w:r>
                  <w:r>
                    <w:rPr>
                      <w:b/>
                      <w:szCs w:val="56"/>
                      <w:lang w:val="en-US"/>
                    </w:rPr>
                    <w:t>5-76</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Όταν κάποιος πυρήνας πολύ μεγά</w:t>
      </w:r>
      <w:r w:rsidR="0002027B" w:rsidRPr="0002027B">
        <w:rPr>
          <w:rFonts w:eastAsia="Times New Roman" w:cs="Arial"/>
          <w:b/>
          <w:color w:val="000000"/>
          <w:szCs w:val="56"/>
          <w:lang w:eastAsia="el-GR"/>
        </w:rPr>
        <w:t>-</w:t>
      </w:r>
      <w:r w:rsidR="00213E44" w:rsidRPr="00213E44">
        <w:rPr>
          <w:rFonts w:eastAsia="Times New Roman" w:cs="Arial"/>
          <w:b/>
          <w:color w:val="000000"/>
          <w:szCs w:val="56"/>
          <w:lang w:eastAsia="el-GR"/>
        </w:rPr>
        <w:t>λου μαζικού αριθμού διασπάται είτε αυθόρμητα είτε τεχνητά σε δύο άλ</w:t>
      </w:r>
      <w:r w:rsidR="0002027B" w:rsidRPr="0002027B">
        <w:rPr>
          <w:rFonts w:eastAsia="Times New Roman" w:cs="Arial"/>
          <w:b/>
          <w:color w:val="000000"/>
          <w:szCs w:val="56"/>
          <w:lang w:eastAsia="el-GR"/>
        </w:rPr>
        <w:t>-</w:t>
      </w:r>
      <w:r w:rsidR="00213E44" w:rsidRPr="00213E44">
        <w:rPr>
          <w:rFonts w:eastAsia="Times New Roman" w:cs="Arial"/>
          <w:b/>
          <w:color w:val="000000"/>
          <w:szCs w:val="56"/>
          <w:lang w:eastAsia="el-GR"/>
        </w:rPr>
        <w:t>λους πυρήνες μεσαίων μα</w:t>
      </w:r>
      <w:r w:rsidR="00F95A16">
        <w:rPr>
          <w:rFonts w:eastAsia="Times New Roman" w:cs="Arial"/>
          <w:b/>
          <w:color w:val="000000"/>
          <w:szCs w:val="56"/>
          <w:lang w:eastAsia="el-GR"/>
        </w:rPr>
        <w:t>ζικών αριθμών (φαινόμενο</w:t>
      </w:r>
      <w:r w:rsidR="00FA244A" w:rsidRPr="00FA244A">
        <w:rPr>
          <w:rFonts w:eastAsia="Times New Roman" w:cs="Arial"/>
          <w:b/>
          <w:color w:val="000000"/>
          <w:szCs w:val="56"/>
          <w:lang w:eastAsia="el-GR"/>
        </w:rPr>
        <w:t xml:space="preserve"> </w:t>
      </w:r>
      <w:r w:rsidR="00FA244A" w:rsidRPr="00213E44">
        <w:rPr>
          <w:rFonts w:eastAsia="Times New Roman" w:cs="Arial"/>
          <w:b/>
          <w:bCs/>
          <w:color w:val="000000"/>
          <w:szCs w:val="56"/>
          <w:lang w:eastAsia="el-GR"/>
        </w:rPr>
        <w:t xml:space="preserve"> </w:t>
      </w:r>
      <w:r w:rsidR="00213E44" w:rsidRPr="00FA244A">
        <w:rPr>
          <w:rFonts w:ascii="Tahoma" w:eastAsia="Times New Roman" w:hAnsi="Tahoma" w:cs="Tahoma"/>
          <w:b/>
          <w:bCs/>
          <w:color w:val="000000"/>
          <w:szCs w:val="56"/>
          <w:lang w:eastAsia="el-GR"/>
        </w:rPr>
        <w:t>σχάσης</w:t>
      </w:r>
      <w:r w:rsidR="00213E44" w:rsidRPr="00213E44">
        <w:rPr>
          <w:rFonts w:eastAsia="Times New Roman" w:cs="Arial"/>
          <w:b/>
          <w:color w:val="000000"/>
          <w:szCs w:val="56"/>
          <w:lang w:eastAsia="el-GR"/>
        </w:rPr>
        <w:t xml:space="preserve">), η ενέργεια σύνδεσης ανά νουκλεόνιο είναι μεγαλύτερη στους νέους </w:t>
      </w:r>
      <w:r w:rsidR="00F95A16">
        <w:rPr>
          <w:rFonts w:eastAsia="Times New Roman" w:cs="Arial"/>
          <w:b/>
          <w:color w:val="000000"/>
          <w:szCs w:val="56"/>
          <w:lang w:eastAsia="el-GR"/>
        </w:rPr>
        <w:t>που-</w:t>
      </w:r>
      <w:r w:rsidR="00213E44" w:rsidRPr="00213E44">
        <w:rPr>
          <w:rFonts w:eastAsia="Times New Roman" w:cs="Arial"/>
          <w:b/>
          <w:color w:val="000000"/>
          <w:szCs w:val="56"/>
          <w:lang w:eastAsia="el-GR"/>
        </w:rPr>
        <w:t>ρήνες που προκύπτουν. Ομοίως όταν δύο ή περισσότεροι πολύ ελα</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φροί πυρήνες στο αριστερό μέρος της καμπύλης, συνενώνονται προς σχηματισμό ενός μεγαλύτερου με Α ≤ 60 (φαινόμενο</w:t>
      </w:r>
      <w:r w:rsidR="00FA244A" w:rsidRPr="00FA244A">
        <w:rPr>
          <w:rFonts w:eastAsia="Times New Roman" w:cs="Arial"/>
          <w:b/>
          <w:color w:val="000000"/>
          <w:szCs w:val="56"/>
          <w:lang w:eastAsia="el-GR"/>
        </w:rPr>
        <w:t xml:space="preserve"> </w:t>
      </w:r>
      <w:r w:rsidR="00213E44" w:rsidRPr="00FA244A">
        <w:rPr>
          <w:rFonts w:ascii="Tahoma" w:eastAsia="Times New Roman" w:hAnsi="Tahoma" w:cs="Tahoma"/>
          <w:b/>
          <w:bCs/>
          <w:color w:val="000000"/>
          <w:szCs w:val="56"/>
          <w:lang w:eastAsia="el-GR"/>
        </w:rPr>
        <w:t>σύντηξης</w:t>
      </w:r>
      <w:r w:rsidR="00213E44" w:rsidRPr="00213E44">
        <w:rPr>
          <w:rFonts w:eastAsia="Times New Roman" w:cs="Arial"/>
          <w:b/>
          <w:color w:val="000000"/>
          <w:szCs w:val="56"/>
          <w:lang w:eastAsia="el-GR"/>
        </w:rPr>
        <w:t>), πάλι η ενέργεια σύνδεσης ανά νουκλεόνιο είναι μεγαλύτερη στο νέο πυρήνα που προκύπτει. Συνεπώς στις δια</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δικασίες αυτές, οι πυρήνες που παράγονται είναι ενεργειακά σταθε</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ρότεροι και αποδεσμεύεται συνο</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λικά ενέργεια, την οποία εκμεταλ</w:t>
      </w:r>
      <w:r w:rsidR="002778DD">
        <w:rPr>
          <w:rFonts w:eastAsia="Times New Roman" w:cs="Arial"/>
          <w:b/>
          <w:color w:val="000000"/>
          <w:szCs w:val="56"/>
          <w:lang w:eastAsia="el-GR"/>
        </w:rPr>
        <w:t>-</w:t>
      </w:r>
      <w:r w:rsidR="00213E44" w:rsidRPr="00213E44">
        <w:rPr>
          <w:rFonts w:eastAsia="Times New Roman" w:cs="Arial"/>
          <w:b/>
          <w:color w:val="000000"/>
          <w:szCs w:val="56"/>
          <w:lang w:eastAsia="el-GR"/>
        </w:rPr>
        <w:t>λευόμαστε.</w:t>
      </w:r>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lastRenderedPageBreak/>
        <w:t>Ας θεωρήσουμε για παράδειγμα ότι ένας πυρήνας με Α = 240 και ενέρ</w:t>
      </w:r>
      <w:r w:rsidR="00F95A16">
        <w:rPr>
          <w:rFonts w:eastAsia="Times New Roman" w:cs="Arial"/>
          <w:b/>
          <w:color w:val="000000"/>
          <w:szCs w:val="56"/>
          <w:lang w:eastAsia="el-GR"/>
        </w:rPr>
        <w:t>-</w:t>
      </w:r>
      <w:r w:rsidRPr="00213E44">
        <w:rPr>
          <w:rFonts w:eastAsia="Times New Roman" w:cs="Arial"/>
          <w:b/>
          <w:color w:val="000000"/>
          <w:szCs w:val="56"/>
          <w:lang w:eastAsia="el-GR"/>
        </w:rPr>
        <w:t>γεια σύνδεσης ανά νουκλεόνιο 7,5MeV σχάζεται σε δύο μεσαίους πυρήνες με μαζικούς αριθμούς 120 οι οποίοι έχουν ενέργεια σύνδεσης ανά νουκλεόνιο 8,5MeV. Η διάλυση του αρχικού πυρήνα στα νουκλεό</w:t>
      </w:r>
      <w:r w:rsidR="00F95A16">
        <w:rPr>
          <w:rFonts w:eastAsia="Times New Roman" w:cs="Arial"/>
          <w:b/>
          <w:color w:val="000000"/>
          <w:szCs w:val="56"/>
          <w:lang w:eastAsia="el-GR"/>
        </w:rPr>
        <w:t>-</w:t>
      </w:r>
      <w:r w:rsidRPr="00213E44">
        <w:rPr>
          <w:rFonts w:eastAsia="Times New Roman" w:cs="Arial"/>
          <w:b/>
          <w:color w:val="000000"/>
          <w:szCs w:val="56"/>
          <w:lang w:eastAsia="el-GR"/>
        </w:rPr>
        <w:t>νια που τον αποτελούν απαιτεί δαπάνη ενέργειας 240×7,5MeV = 1800MeV.</w:t>
      </w:r>
    </w:p>
    <w:p w:rsidR="00213E44" w:rsidRPr="00213E44"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83" type="#_x0000_t202" style="position:absolute;margin-left:0;margin-top:0;width:60.9pt;height:32.2pt;z-index:2520657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3;mso-fit-shape-to-text:t" inset="0,0,0,0">
              <w:txbxContent>
                <w:p w:rsidR="002778DD" w:rsidRPr="00247D54" w:rsidRDefault="002778DD" w:rsidP="00487942">
                  <w:pPr>
                    <w:jc w:val="center"/>
                    <w:rPr>
                      <w:b/>
                      <w:szCs w:val="56"/>
                      <w:lang w:val="en-US"/>
                    </w:rPr>
                  </w:pPr>
                  <w:r>
                    <w:rPr>
                      <w:b/>
                      <w:szCs w:val="56"/>
                      <w:lang w:val="en-US"/>
                    </w:rPr>
                    <w:t>29</w:t>
                  </w:r>
                  <w:r>
                    <w:rPr>
                      <w:b/>
                      <w:szCs w:val="56"/>
                    </w:rPr>
                    <w:t xml:space="preserve"> / 7</w:t>
                  </w:r>
                  <w:r>
                    <w:rPr>
                      <w:b/>
                      <w:szCs w:val="56"/>
                      <w:lang w:val="en-US"/>
                    </w:rPr>
                    <w:t>6</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 xml:space="preserve">Ο σχηματισμός των δύο νέων </w:t>
      </w:r>
      <w:r w:rsidR="00F95A16">
        <w:rPr>
          <w:rFonts w:eastAsia="Times New Roman" w:cs="Arial"/>
          <w:b/>
          <w:color w:val="000000"/>
          <w:szCs w:val="56"/>
          <w:lang w:eastAsia="el-GR"/>
        </w:rPr>
        <w:t>που-</w:t>
      </w:r>
      <w:r w:rsidR="00213E44" w:rsidRPr="00213E44">
        <w:rPr>
          <w:rFonts w:eastAsia="Times New Roman" w:cs="Arial"/>
          <w:b/>
          <w:color w:val="000000"/>
          <w:szCs w:val="56"/>
          <w:lang w:eastAsia="el-GR"/>
        </w:rPr>
        <w:t>ρήνων από τα ίδια νουκλεόνια εκ</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λύει ενέργεια 240×8,5MeV = 2040MeV. Από όλη τη διαδικασία της σχάσης αποδεσμεύεται συνε</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πώς ενέργεια ίση με τη διαφορά (2040 - 1800)MeV = 240MeV την οποία ωφελούμαστε.</w:t>
      </w:r>
    </w:p>
    <w:p w:rsidR="00B2778D" w:rsidRDefault="00B2778D">
      <w:pPr>
        <w:rPr>
          <w:rFonts w:ascii="Tahoma" w:hAnsi="Tahoma" w:cs="Tahoma"/>
          <w:b/>
          <w:bCs/>
          <w:color w:val="0D3193"/>
          <w:szCs w:val="56"/>
          <w:shd w:val="clear" w:color="auto" w:fill="FFFFFF"/>
        </w:rPr>
      </w:pPr>
      <w:r>
        <w:rPr>
          <w:rFonts w:ascii="Tahoma" w:hAnsi="Tahoma" w:cs="Tahoma"/>
          <w:b/>
          <w:bCs/>
          <w:color w:val="0D3193"/>
          <w:szCs w:val="56"/>
          <w:shd w:val="clear" w:color="auto" w:fill="FFFFFF"/>
        </w:rPr>
        <w:br w:type="page"/>
      </w:r>
    </w:p>
    <w:p w:rsidR="00213E44" w:rsidRPr="00F95A16" w:rsidRDefault="00213E44" w:rsidP="0036551F">
      <w:pPr>
        <w:spacing w:before="0"/>
        <w:ind w:firstLine="0"/>
        <w:rPr>
          <w:rFonts w:ascii="Tahoma" w:hAnsi="Tahoma" w:cs="Tahoma"/>
          <w:b/>
          <w:bCs/>
          <w:color w:val="0D3193"/>
          <w:szCs w:val="56"/>
          <w:shd w:val="clear" w:color="auto" w:fill="FFFFFF"/>
        </w:rPr>
      </w:pPr>
      <w:r w:rsidRPr="00F95A16">
        <w:rPr>
          <w:rFonts w:ascii="Tahoma" w:hAnsi="Tahoma" w:cs="Tahoma"/>
          <w:b/>
          <w:bCs/>
          <w:color w:val="0D3193"/>
          <w:szCs w:val="56"/>
          <w:shd w:val="clear" w:color="auto" w:fill="FFFFFF"/>
        </w:rPr>
        <w:lastRenderedPageBreak/>
        <w:t>ΠΑΡΑΔΕΙΓΜΑ 3 – 2</w:t>
      </w:r>
    </w:p>
    <w:p w:rsidR="00213E44" w:rsidRPr="00213E44" w:rsidRDefault="00213E44" w:rsidP="00F95A16">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Ποιο είναι το έλλειμμα μάζας του πυρήνα</w:t>
      </w:r>
      <w:r w:rsidR="00FA244A" w:rsidRPr="00FA244A">
        <w:rPr>
          <w:rFonts w:eastAsia="Times New Roman" w:cs="Arial"/>
          <w:b/>
          <w:color w:val="000000"/>
          <w:szCs w:val="56"/>
          <w:lang w:eastAsia="el-GR"/>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213E44">
        <w:rPr>
          <w:rFonts w:eastAsia="Times New Roman" w:cs="Arial"/>
          <w:b/>
          <w:color w:val="000000"/>
          <w:szCs w:val="56"/>
          <w:lang w:eastAsia="el-GR"/>
        </w:rPr>
        <w:t>;</w:t>
      </w:r>
    </w:p>
    <w:p w:rsidR="00213E44" w:rsidRPr="00213E44" w:rsidRDefault="00213E44" w:rsidP="00F95A16">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Ποια είναι η ενέργεια σύνδεσης;</w:t>
      </w:r>
    </w:p>
    <w:p w:rsidR="00213E44" w:rsidRPr="00213E44" w:rsidRDefault="00213E44" w:rsidP="00F95A16">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Αν η ακτίνα του πυρήνα είναι της τάξης των 2,7×10</w:t>
      </w:r>
      <w:r w:rsidRPr="00FA244A">
        <w:rPr>
          <w:rFonts w:eastAsia="Times New Roman" w:cs="Arial"/>
          <w:b/>
          <w:color w:val="000000"/>
          <w:sz w:val="64"/>
          <w:szCs w:val="64"/>
          <w:vertAlign w:val="superscript"/>
          <w:lang w:eastAsia="el-GR"/>
        </w:rPr>
        <w:t>-15</w:t>
      </w:r>
      <w:r w:rsidRPr="00213E44">
        <w:rPr>
          <w:rFonts w:eastAsia="Times New Roman" w:cs="Arial"/>
          <w:b/>
          <w:color w:val="000000"/>
          <w:szCs w:val="56"/>
          <w:lang w:eastAsia="el-GR"/>
        </w:rPr>
        <w:t>m πόση είναι η πυκνότητα του;</w:t>
      </w:r>
    </w:p>
    <w:p w:rsidR="00213E44" w:rsidRPr="00213E44" w:rsidRDefault="00FA244A" w:rsidP="00F95A16">
      <w:pPr>
        <w:shd w:val="clear" w:color="auto" w:fill="FFFFFF"/>
        <w:spacing w:before="0"/>
        <w:ind w:firstLine="0"/>
        <w:rPr>
          <w:rFonts w:eastAsia="Times New Roman" w:cs="Arial"/>
          <w:b/>
          <w:color w:val="000000"/>
          <w:szCs w:val="56"/>
          <w:lang w:eastAsia="el-GR"/>
        </w:rPr>
      </w:pPr>
      <w:r w:rsidRPr="002778DD">
        <w:rPr>
          <w:rFonts w:ascii="Tahoma" w:eastAsia="Times New Roman" w:hAnsi="Tahoma" w:cs="Tahoma"/>
          <w:b/>
          <w:bCs/>
          <w:color w:val="000000"/>
          <w:szCs w:val="56"/>
          <w:lang w:eastAsia="el-GR"/>
        </w:rPr>
        <w:t>ΛΥΣΗ</w:t>
      </w:r>
      <w:r w:rsidRPr="00FA244A">
        <w:rPr>
          <w:rFonts w:eastAsia="Times New Roman" w:cs="Arial"/>
          <w:b/>
          <w:bCs/>
          <w:color w:val="000000"/>
          <w:szCs w:val="56"/>
          <w:lang w:eastAsia="el-GR"/>
        </w:rPr>
        <w:t xml:space="preserve"> </w:t>
      </w:r>
      <w:r w:rsidR="00213E44" w:rsidRPr="00213E44">
        <w:rPr>
          <w:rFonts w:eastAsia="Times New Roman" w:cs="Arial"/>
          <w:b/>
          <w:color w:val="000000"/>
          <w:szCs w:val="56"/>
          <w:lang w:eastAsia="el-GR"/>
        </w:rPr>
        <w:t>Με τις μάζες εκφρασμένες σε ατομικές μονάδες μάζας η σχέση 3.2α δίνει:</w:t>
      </w:r>
    </w:p>
    <w:p w:rsidR="00213E44" w:rsidRPr="00213E44" w:rsidRDefault="00213E44" w:rsidP="006230FF">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ΔΜ = Zm</w:t>
      </w:r>
      <w:r w:rsidRPr="00FA244A">
        <w:rPr>
          <w:rFonts w:eastAsia="Times New Roman" w:cs="Arial"/>
          <w:b/>
          <w:color w:val="000000"/>
          <w:sz w:val="64"/>
          <w:szCs w:val="64"/>
          <w:vertAlign w:val="subscript"/>
          <w:lang w:eastAsia="el-GR"/>
        </w:rPr>
        <w:t>p</w:t>
      </w:r>
      <w:r w:rsidRPr="00213E44">
        <w:rPr>
          <w:rFonts w:eastAsia="Times New Roman" w:cs="Arial"/>
          <w:b/>
          <w:color w:val="000000"/>
          <w:szCs w:val="56"/>
          <w:lang w:eastAsia="el-GR"/>
        </w:rPr>
        <w:t> + Nm</w:t>
      </w:r>
      <w:r w:rsidRPr="00FA244A">
        <w:rPr>
          <w:rFonts w:eastAsia="Times New Roman" w:cs="Arial"/>
          <w:b/>
          <w:color w:val="000000"/>
          <w:sz w:val="64"/>
          <w:szCs w:val="64"/>
          <w:vertAlign w:val="subscript"/>
          <w:lang w:eastAsia="el-GR"/>
        </w:rPr>
        <w:t>n</w:t>
      </w:r>
      <w:r w:rsidRPr="00213E44">
        <w:rPr>
          <w:rFonts w:eastAsia="Times New Roman" w:cs="Arial"/>
          <w:b/>
          <w:color w:val="000000"/>
          <w:szCs w:val="56"/>
          <w:lang w:eastAsia="el-GR"/>
        </w:rPr>
        <w:t> - M</w:t>
      </w:r>
      <w:r w:rsidRPr="00FA244A">
        <w:rPr>
          <w:rFonts w:eastAsia="Times New Roman" w:cs="Arial"/>
          <w:b/>
          <w:color w:val="000000"/>
          <w:sz w:val="64"/>
          <w:szCs w:val="64"/>
          <w:vertAlign w:val="subscript"/>
          <w:lang w:eastAsia="el-GR"/>
        </w:rPr>
        <w:t>Π</w:t>
      </w:r>
      <w:r w:rsidRPr="00213E44">
        <w:rPr>
          <w:rFonts w:eastAsia="Times New Roman" w:cs="Arial"/>
          <w:b/>
          <w:color w:val="000000"/>
          <w:szCs w:val="56"/>
          <w:lang w:eastAsia="el-GR"/>
        </w:rPr>
        <w:t>   ή</w:t>
      </w:r>
    </w:p>
    <w:p w:rsidR="006230FF" w:rsidRDefault="00213E44" w:rsidP="00F95A16">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 xml:space="preserve">ΔΜ = 6(1,007276)u + 6(1,008665)u - [12,000u - 6(0,000549)u]   ή   </w:t>
      </w:r>
    </w:p>
    <w:p w:rsidR="00213E44" w:rsidRPr="00213E44" w:rsidRDefault="00E33932" w:rsidP="00F95A16">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84" type="#_x0000_t202" style="position:absolute;margin-left:0;margin-top:0;width:60.9pt;height:32.2pt;z-index:252066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4;mso-fit-shape-to-text:t" inset="0,0,0,0">
              <w:txbxContent>
                <w:p w:rsidR="002778DD" w:rsidRPr="00247D54" w:rsidRDefault="002778DD" w:rsidP="00487942">
                  <w:pPr>
                    <w:jc w:val="center"/>
                    <w:rPr>
                      <w:b/>
                      <w:szCs w:val="56"/>
                      <w:lang w:val="en-US"/>
                    </w:rPr>
                  </w:pPr>
                  <w:r>
                    <w:rPr>
                      <w:b/>
                      <w:szCs w:val="56"/>
                      <w:lang w:val="en-US"/>
                    </w:rPr>
                    <w:t>30</w:t>
                  </w:r>
                  <w:r>
                    <w:rPr>
                      <w:b/>
                      <w:szCs w:val="56"/>
                    </w:rPr>
                    <w:t xml:space="preserve"> / 7</w:t>
                  </w:r>
                  <w:r>
                    <w:rPr>
                      <w:b/>
                      <w:szCs w:val="56"/>
                      <w:lang w:val="en-US"/>
                    </w:rPr>
                    <w:t>6</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ΔΜ = 0,098946u</w:t>
      </w:r>
    </w:p>
    <w:p w:rsidR="00213E44" w:rsidRPr="00213E44" w:rsidRDefault="00213E44" w:rsidP="006230FF">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Ο όρος 6×0,000549u παριστάνει τη συνεισφορά σε μάζα των έξι ηλε</w:t>
      </w:r>
      <w:r w:rsidR="002778DD">
        <w:rPr>
          <w:rFonts w:eastAsia="Times New Roman" w:cs="Arial"/>
          <w:b/>
          <w:color w:val="000000"/>
          <w:szCs w:val="56"/>
          <w:lang w:eastAsia="el-GR"/>
        </w:rPr>
        <w:t>-</w:t>
      </w:r>
      <w:r w:rsidRPr="00213E44">
        <w:rPr>
          <w:rFonts w:eastAsia="Times New Roman" w:cs="Arial"/>
          <w:b/>
          <w:color w:val="000000"/>
          <w:szCs w:val="56"/>
          <w:lang w:eastAsia="el-GR"/>
        </w:rPr>
        <w:t>κτρονίων του ατόμου, εφόσον το 12u είναι η μάζα ηρεμίας του ουδέ</w:t>
      </w:r>
      <w:r w:rsidR="002778DD">
        <w:rPr>
          <w:rFonts w:eastAsia="Times New Roman" w:cs="Arial"/>
          <w:b/>
          <w:color w:val="000000"/>
          <w:szCs w:val="56"/>
          <w:lang w:eastAsia="el-GR"/>
        </w:rPr>
        <w:t>-</w:t>
      </w:r>
      <w:r w:rsidRPr="00213E44">
        <w:rPr>
          <w:rFonts w:eastAsia="Times New Roman" w:cs="Arial"/>
          <w:b/>
          <w:color w:val="000000"/>
          <w:szCs w:val="56"/>
          <w:lang w:eastAsia="el-GR"/>
        </w:rPr>
        <w:t>τερου ατόμου του άνθρακα. Η ενέρ</w:t>
      </w:r>
      <w:r w:rsidR="002778DD">
        <w:rPr>
          <w:rFonts w:eastAsia="Times New Roman" w:cs="Arial"/>
          <w:b/>
          <w:color w:val="000000"/>
          <w:szCs w:val="56"/>
          <w:lang w:eastAsia="el-GR"/>
        </w:rPr>
        <w:t>-</w:t>
      </w:r>
      <w:r w:rsidRPr="00213E44">
        <w:rPr>
          <w:rFonts w:eastAsia="Times New Roman" w:cs="Arial"/>
          <w:b/>
          <w:color w:val="000000"/>
          <w:szCs w:val="56"/>
          <w:lang w:eastAsia="el-GR"/>
        </w:rPr>
        <w:t>γεια σύνδεσης για τον ίδιο πυρήνα είναι:</w:t>
      </w:r>
    </w:p>
    <w:p w:rsidR="00213E44" w:rsidRPr="00213E44" w:rsidRDefault="00213E44" w:rsidP="00F95A16">
      <w:pPr>
        <w:shd w:val="clear" w:color="auto" w:fill="FFFFFF"/>
        <w:spacing w:before="0"/>
        <w:ind w:right="-300" w:firstLine="0"/>
        <w:rPr>
          <w:rFonts w:eastAsia="Times New Roman" w:cs="Arial"/>
          <w:b/>
          <w:color w:val="000000"/>
          <w:szCs w:val="56"/>
          <w:lang w:eastAsia="el-GR"/>
        </w:rPr>
      </w:pPr>
      <w:r w:rsidRPr="00213E44">
        <w:rPr>
          <w:rFonts w:eastAsia="Times New Roman" w:cs="Arial"/>
          <w:b/>
          <w:color w:val="000000"/>
          <w:szCs w:val="56"/>
          <w:lang w:eastAsia="el-GR"/>
        </w:rPr>
        <w:lastRenderedPageBreak/>
        <w:t>E</w:t>
      </w:r>
      <w:r w:rsidRPr="00FA244A">
        <w:rPr>
          <w:rFonts w:eastAsia="Times New Roman" w:cs="Arial"/>
          <w:b/>
          <w:color w:val="000000"/>
          <w:sz w:val="64"/>
          <w:szCs w:val="64"/>
          <w:vertAlign w:val="subscript"/>
          <w:lang w:eastAsia="el-GR"/>
        </w:rPr>
        <w:t>B</w:t>
      </w:r>
      <w:r w:rsidRPr="00213E44">
        <w:rPr>
          <w:rFonts w:eastAsia="Times New Roman" w:cs="Arial"/>
          <w:b/>
          <w:color w:val="000000"/>
          <w:szCs w:val="56"/>
          <w:lang w:eastAsia="el-GR"/>
        </w:rPr>
        <w:t> = 0,098946×931,48MeV = 92,17MeV</w:t>
      </w:r>
    </w:p>
    <w:p w:rsidR="00213E44" w:rsidRDefault="00213E44" w:rsidP="00F95A16">
      <w:pPr>
        <w:shd w:val="clear" w:color="auto" w:fill="FFFFFF"/>
        <w:spacing w:before="0"/>
        <w:ind w:right="-300" w:firstLine="0"/>
        <w:rPr>
          <w:rFonts w:eastAsia="Times New Roman" w:cs="Arial"/>
          <w:b/>
          <w:color w:val="000000"/>
          <w:szCs w:val="56"/>
          <w:lang w:eastAsia="el-GR"/>
        </w:rPr>
      </w:pPr>
      <w:r w:rsidRPr="00213E44">
        <w:rPr>
          <w:rFonts w:eastAsia="Times New Roman" w:cs="Arial"/>
          <w:b/>
          <w:color w:val="000000"/>
          <w:szCs w:val="56"/>
          <w:lang w:eastAsia="el-GR"/>
        </w:rPr>
        <w:t>ή διαιρώντας με το πλήθος των νουκλεονίων E</w:t>
      </w:r>
      <w:r w:rsidRPr="00FA244A">
        <w:rPr>
          <w:rFonts w:eastAsia="Times New Roman" w:cs="Arial"/>
          <w:b/>
          <w:color w:val="000000"/>
          <w:sz w:val="64"/>
          <w:szCs w:val="64"/>
          <w:vertAlign w:val="subscript"/>
          <w:lang w:eastAsia="el-GR"/>
        </w:rPr>
        <w:t>B</w:t>
      </w:r>
      <w:r w:rsidRPr="00213E44">
        <w:rPr>
          <w:rFonts w:eastAsia="Times New Roman" w:cs="Arial"/>
          <w:b/>
          <w:color w:val="000000"/>
          <w:szCs w:val="56"/>
          <w:lang w:eastAsia="el-GR"/>
        </w:rPr>
        <w:t>/12 = 7,68MeV ανά νουκλεόνιο. Η πυκνότητά του είναι τότε:</w:t>
      </w:r>
    </w:p>
    <w:p w:rsidR="006230FF" w:rsidRDefault="006D1D53" w:rsidP="00B2778D">
      <w:pPr>
        <w:pStyle w:val="MTDisplayEquation"/>
      </w:pPr>
      <w:r>
        <w:tab/>
      </w:r>
      <w:r w:rsidR="00B2778D" w:rsidRPr="006D1D53">
        <w:rPr>
          <w:position w:val="-78"/>
        </w:rPr>
        <w:object w:dxaOrig="6540" w:dyaOrig="1400">
          <v:shape id="_x0000_i1025" type="#_x0000_t75" style="width:489.1pt;height:104.3pt" o:ole="">
            <v:imagedata r:id="rId31" o:title=""/>
          </v:shape>
          <o:OLEObject Type="Embed" ProgID="Equation.DSMT4" ShapeID="_x0000_i1025" DrawAspect="Content" ObjectID="_1454838483" r:id="rId32"/>
        </w:object>
      </w:r>
      <w:r>
        <w:t xml:space="preserve"> </w:t>
      </w:r>
    </w:p>
    <w:p w:rsidR="006D1D53" w:rsidRPr="006D1D53" w:rsidRDefault="00A22607" w:rsidP="006D1D53">
      <w:pPr>
        <w:ind w:firstLine="0"/>
        <w:rPr>
          <w:rFonts w:ascii="Tahoma" w:hAnsi="Tahoma" w:cs="Tahoma"/>
          <w:b/>
          <w:position w:val="-24"/>
          <w:szCs w:val="56"/>
        </w:rPr>
      </w:pPr>
      <w:r>
        <w:rPr>
          <w:b/>
        </w:rPr>
        <w:t>=4,6</w:t>
      </w:r>
      <w:r w:rsidR="006D1D53" w:rsidRPr="006D1D53">
        <w:rPr>
          <w:rFonts w:cs="Arial"/>
          <w:b/>
        </w:rPr>
        <w:t>∙</w:t>
      </w:r>
      <w:r w:rsidR="006D1D53" w:rsidRPr="006D1D53">
        <w:rPr>
          <w:b/>
        </w:rPr>
        <w:t>10</w:t>
      </w:r>
      <w:r w:rsidR="006D1D53" w:rsidRPr="006D1D53">
        <w:rPr>
          <w:b/>
          <w:vertAlign w:val="superscript"/>
        </w:rPr>
        <w:t>17</w:t>
      </w:r>
      <w:r w:rsidR="006D1D53" w:rsidRPr="006D1D53">
        <w:rPr>
          <w:b/>
          <w:lang w:val="en-US"/>
        </w:rPr>
        <w:t>kg</w:t>
      </w:r>
      <w:r w:rsidR="006D1D53" w:rsidRPr="00A22607">
        <w:rPr>
          <w:b/>
        </w:rPr>
        <w:t>/</w:t>
      </w:r>
      <w:r w:rsidR="006D1D53" w:rsidRPr="006D1D53">
        <w:rPr>
          <w:b/>
          <w:lang w:val="en-US"/>
        </w:rPr>
        <w:t>m</w:t>
      </w:r>
      <w:r w:rsidR="006D1D53" w:rsidRPr="006D1D53">
        <w:rPr>
          <w:b/>
          <w:vertAlign w:val="superscript"/>
        </w:rPr>
        <w:t>3</w:t>
      </w:r>
    </w:p>
    <w:p w:rsidR="00213E44" w:rsidRPr="00213E44" w:rsidRDefault="00E33932" w:rsidP="00F95A16">
      <w:pPr>
        <w:shd w:val="clear" w:color="auto" w:fill="FFFFFF"/>
        <w:spacing w:before="0"/>
        <w:ind w:right="-300" w:firstLine="0"/>
        <w:rPr>
          <w:rFonts w:eastAsia="Times New Roman" w:cs="Arial"/>
          <w:b/>
          <w:color w:val="000000"/>
          <w:szCs w:val="56"/>
          <w:lang w:eastAsia="el-GR"/>
        </w:rPr>
      </w:pPr>
      <w:r>
        <w:rPr>
          <w:rFonts w:eastAsia="Times New Roman" w:cs="Arial"/>
          <w:b/>
          <w:noProof/>
          <w:color w:val="000000"/>
          <w:szCs w:val="56"/>
          <w:lang w:eastAsia="el-GR"/>
        </w:rPr>
        <w:pict>
          <v:shape id="_x0000_s1685" type="#_x0000_t202" style="position:absolute;margin-left:0;margin-top:0;width:60.9pt;height:32.2pt;z-index:2520678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5;mso-fit-shape-to-text:t" inset="0,0,0,0">
              <w:txbxContent>
                <w:p w:rsidR="002778DD" w:rsidRPr="00247D54" w:rsidRDefault="002778DD" w:rsidP="00487942">
                  <w:pPr>
                    <w:jc w:val="center"/>
                    <w:rPr>
                      <w:b/>
                      <w:szCs w:val="56"/>
                      <w:lang w:val="en-US"/>
                    </w:rPr>
                  </w:pPr>
                  <w:r>
                    <w:rPr>
                      <w:b/>
                      <w:szCs w:val="56"/>
                      <w:lang w:val="en-US"/>
                    </w:rPr>
                    <w:t>31</w:t>
                  </w:r>
                  <w:r>
                    <w:rPr>
                      <w:b/>
                      <w:szCs w:val="56"/>
                    </w:rPr>
                    <w:t xml:space="preserve"> / 7</w:t>
                  </w:r>
                  <w:r>
                    <w:rPr>
                      <w:b/>
                      <w:szCs w:val="56"/>
                      <w:lang w:val="en-US"/>
                    </w:rPr>
                    <w:t>6</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(Συγκρίνοντας με την πυκνότητα του νερού, που είναι μόλις 10</w:t>
      </w:r>
      <w:r w:rsidR="00213E44" w:rsidRPr="00213E44">
        <w:rPr>
          <w:rFonts w:eastAsia="Times New Roman" w:cs="Arial"/>
          <w:b/>
          <w:color w:val="000000"/>
          <w:szCs w:val="56"/>
          <w:vertAlign w:val="superscript"/>
          <w:lang w:eastAsia="el-GR"/>
        </w:rPr>
        <w:t>3</w:t>
      </w:r>
      <w:r w:rsidR="00213E44" w:rsidRPr="00213E44">
        <w:rPr>
          <w:rFonts w:eastAsia="Times New Roman" w:cs="Arial"/>
          <w:b/>
          <w:color w:val="000000"/>
          <w:szCs w:val="56"/>
          <w:lang w:eastAsia="el-GR"/>
        </w:rPr>
        <w:t>kg/m</w:t>
      </w:r>
      <w:r w:rsidR="00213E44" w:rsidRPr="00213E44">
        <w:rPr>
          <w:rFonts w:eastAsia="Times New Roman" w:cs="Arial"/>
          <w:b/>
          <w:color w:val="000000"/>
          <w:szCs w:val="56"/>
          <w:vertAlign w:val="superscript"/>
          <w:lang w:eastAsia="el-GR"/>
        </w:rPr>
        <w:t>3</w:t>
      </w:r>
      <w:r w:rsidR="00213E44" w:rsidRPr="00213E44">
        <w:rPr>
          <w:rFonts w:eastAsia="Times New Roman" w:cs="Arial"/>
          <w:b/>
          <w:color w:val="000000"/>
          <w:szCs w:val="56"/>
          <w:lang w:eastAsia="el-GR"/>
        </w:rPr>
        <w:t>, βλέπουμε πόσο τρομακτικά πυκνή είναι η ύλη του πυρήνα!)</w:t>
      </w:r>
    </w:p>
    <w:p w:rsidR="00213E44" w:rsidRPr="0003737F" w:rsidRDefault="00213E44" w:rsidP="00A22607">
      <w:pPr>
        <w:pStyle w:val="intro-sub-title"/>
        <w:pBdr>
          <w:bottom w:val="single" w:sz="18" w:space="1" w:color="auto"/>
          <w:between w:val="single" w:sz="18" w:space="1" w:color="auto"/>
          <w:bar w:val="single" w:sz="18" w:color="auto"/>
        </w:pBdr>
        <w:shd w:val="clear" w:color="auto" w:fill="FFFFFF"/>
        <w:spacing w:before="240" w:beforeAutospacing="0" w:after="0" w:afterAutospacing="0"/>
        <w:rPr>
          <w:rFonts w:ascii="Microsoft Sans Serif" w:hAnsi="Microsoft Sans Serif" w:cs="Microsoft Sans Serif"/>
          <w:bCs/>
          <w:i/>
          <w:color w:val="CC0000"/>
          <w:sz w:val="58"/>
          <w:szCs w:val="58"/>
        </w:rPr>
      </w:pPr>
      <w:r w:rsidRPr="0003737F">
        <w:rPr>
          <w:rStyle w:val="a3"/>
          <w:rFonts w:ascii="Tahoma" w:hAnsi="Tahoma" w:cs="Tahoma"/>
          <w:b/>
          <w:color w:val="000000"/>
          <w:sz w:val="56"/>
          <w:szCs w:val="58"/>
          <w:shd w:val="clear" w:color="auto" w:fill="FFFFB3"/>
        </w:rPr>
        <w:t>Σημείωση</w:t>
      </w:r>
      <w:r w:rsidRPr="0003737F">
        <w:rPr>
          <w:rStyle w:val="a3"/>
          <w:rFonts w:ascii="Microsoft Sans Serif" w:hAnsi="Microsoft Sans Serif" w:cs="Microsoft Sans Serif"/>
          <w:b/>
          <w:i/>
          <w:color w:val="000000"/>
          <w:sz w:val="58"/>
          <w:szCs w:val="58"/>
          <w:shd w:val="clear" w:color="auto" w:fill="FFFFB3"/>
        </w:rPr>
        <w:t>:</w:t>
      </w:r>
      <w:r w:rsidRPr="0003737F">
        <w:rPr>
          <w:rStyle w:val="apple-converted-space"/>
          <w:rFonts w:ascii="Microsoft Sans Serif" w:hAnsi="Microsoft Sans Serif" w:cs="Microsoft Sans Serif"/>
          <w:i/>
          <w:color w:val="000000"/>
          <w:sz w:val="58"/>
          <w:szCs w:val="58"/>
          <w:shd w:val="clear" w:color="auto" w:fill="FFFFB3"/>
        </w:rPr>
        <w:t> </w:t>
      </w:r>
      <w:r w:rsidRPr="0003737F">
        <w:rPr>
          <w:rStyle w:val="a4"/>
          <w:rFonts w:ascii="Microsoft Sans Serif" w:hAnsi="Microsoft Sans Serif" w:cs="Microsoft Sans Serif"/>
          <w:i w:val="0"/>
          <w:color w:val="000000"/>
          <w:sz w:val="58"/>
          <w:szCs w:val="58"/>
          <w:shd w:val="clear" w:color="auto" w:fill="FFFFB3"/>
        </w:rPr>
        <w:t>Όταν κάνουμε υπολογι</w:t>
      </w:r>
      <w:r w:rsidR="00F95A16">
        <w:rPr>
          <w:rStyle w:val="a4"/>
          <w:rFonts w:ascii="Microsoft Sans Serif" w:hAnsi="Microsoft Sans Serif" w:cs="Microsoft Sans Serif"/>
          <w:i w:val="0"/>
          <w:color w:val="000000"/>
          <w:sz w:val="58"/>
          <w:szCs w:val="58"/>
          <w:shd w:val="clear" w:color="auto" w:fill="FFFFB3"/>
        </w:rPr>
        <w:t>-</w:t>
      </w:r>
      <w:r w:rsidRPr="0003737F">
        <w:rPr>
          <w:rStyle w:val="a4"/>
          <w:rFonts w:ascii="Microsoft Sans Serif" w:hAnsi="Microsoft Sans Serif" w:cs="Microsoft Sans Serif"/>
          <w:i w:val="0"/>
          <w:color w:val="000000"/>
          <w:sz w:val="58"/>
          <w:szCs w:val="58"/>
          <w:shd w:val="clear" w:color="auto" w:fill="FFFFB3"/>
        </w:rPr>
        <w:t xml:space="preserve">σμούς με έλλειμμα μάζας, ενέργεια σύνδεσης κτλ., η μάζα τον πυρήνα που υπεισέρχεται αναφέρεται στο γυμνό πυρήνα, χωρίς τα ηλεκτρόνια. Οι πίνακες των μαζών όμως δίνουν τη μάζα των ουδέτερων ατόμων, που </w:t>
      </w:r>
      <w:r w:rsidRPr="0003737F">
        <w:rPr>
          <w:rStyle w:val="a4"/>
          <w:rFonts w:ascii="Microsoft Sans Serif" w:hAnsi="Microsoft Sans Serif" w:cs="Microsoft Sans Serif"/>
          <w:i w:val="0"/>
          <w:color w:val="000000"/>
          <w:sz w:val="58"/>
          <w:szCs w:val="58"/>
          <w:shd w:val="clear" w:color="auto" w:fill="FFFFB3"/>
        </w:rPr>
        <w:lastRenderedPageBreak/>
        <w:t>περιλαμβάνει και όλα τα ηλεκτρόνια τους. Για να βρούμε λοιπόν τη μάζα ενός γυμνού πυρήνα, όταν ενδιαφε</w:t>
      </w:r>
      <w:r w:rsidR="00F95A16">
        <w:rPr>
          <w:rStyle w:val="a4"/>
          <w:rFonts w:ascii="Microsoft Sans Serif" w:hAnsi="Microsoft Sans Serif" w:cs="Microsoft Sans Serif"/>
          <w:i w:val="0"/>
          <w:color w:val="000000"/>
          <w:sz w:val="58"/>
          <w:szCs w:val="58"/>
          <w:shd w:val="clear" w:color="auto" w:fill="FFFFB3"/>
        </w:rPr>
        <w:t>-</w:t>
      </w:r>
      <w:r w:rsidRPr="0003737F">
        <w:rPr>
          <w:rStyle w:val="a4"/>
          <w:rFonts w:ascii="Microsoft Sans Serif" w:hAnsi="Microsoft Sans Serif" w:cs="Microsoft Sans Serif"/>
          <w:i w:val="0"/>
          <w:color w:val="000000"/>
          <w:sz w:val="58"/>
          <w:szCs w:val="58"/>
          <w:shd w:val="clear" w:color="auto" w:fill="FFFFB3"/>
        </w:rPr>
        <w:t>ρόμαστε για ακρίβεια αρκετών δεκα</w:t>
      </w:r>
      <w:r w:rsidR="00F95A16">
        <w:rPr>
          <w:rStyle w:val="a4"/>
          <w:rFonts w:ascii="Microsoft Sans Serif" w:hAnsi="Microsoft Sans Serif" w:cs="Microsoft Sans Serif"/>
          <w:i w:val="0"/>
          <w:color w:val="000000"/>
          <w:sz w:val="58"/>
          <w:szCs w:val="58"/>
          <w:shd w:val="clear" w:color="auto" w:fill="FFFFB3"/>
        </w:rPr>
        <w:t>-</w:t>
      </w:r>
      <w:r w:rsidRPr="0003737F">
        <w:rPr>
          <w:rStyle w:val="a4"/>
          <w:rFonts w:ascii="Microsoft Sans Serif" w:hAnsi="Microsoft Sans Serif" w:cs="Microsoft Sans Serif"/>
          <w:i w:val="0"/>
          <w:color w:val="000000"/>
          <w:sz w:val="58"/>
          <w:szCs w:val="58"/>
          <w:shd w:val="clear" w:color="auto" w:fill="FFFFB3"/>
        </w:rPr>
        <w:t>δικών ψηφίων, πρέπει να αφαιρούμε τη μάζα αυτών των ηλεκτρονίων, έ</w:t>
      </w:r>
      <w:r w:rsidR="00F95A16">
        <w:rPr>
          <w:rStyle w:val="a4"/>
          <w:rFonts w:ascii="Microsoft Sans Serif" w:hAnsi="Microsoft Sans Serif" w:cs="Microsoft Sans Serif"/>
          <w:i w:val="0"/>
          <w:color w:val="000000"/>
          <w:sz w:val="58"/>
          <w:szCs w:val="58"/>
          <w:shd w:val="clear" w:color="auto" w:fill="FFFFB3"/>
        </w:rPr>
        <w:t>-</w:t>
      </w:r>
      <w:r w:rsidRPr="0003737F">
        <w:rPr>
          <w:rStyle w:val="a4"/>
          <w:rFonts w:ascii="Microsoft Sans Serif" w:hAnsi="Microsoft Sans Serif" w:cs="Microsoft Sans Serif"/>
          <w:i w:val="0"/>
          <w:color w:val="000000"/>
          <w:sz w:val="58"/>
          <w:szCs w:val="58"/>
          <w:shd w:val="clear" w:color="auto" w:fill="FFFFB3"/>
        </w:rPr>
        <w:t>στω και αν είναι πολύ μικρή.</w:t>
      </w:r>
      <w:bookmarkStart w:id="2" w:name="sec3.1.3"/>
      <w:r w:rsidRPr="0003737F">
        <w:rPr>
          <w:rFonts w:ascii="Microsoft Sans Serif" w:hAnsi="Microsoft Sans Serif" w:cs="Microsoft Sans Serif"/>
          <w:bCs/>
          <w:i/>
          <w:color w:val="CC0000"/>
          <w:sz w:val="58"/>
          <w:szCs w:val="58"/>
        </w:rPr>
        <w:t xml:space="preserve"> </w:t>
      </w:r>
    </w:p>
    <w:p w:rsidR="00213E44" w:rsidRPr="00C97F52" w:rsidRDefault="00E33932" w:rsidP="00A22607">
      <w:pPr>
        <w:pStyle w:val="intro-sub-title"/>
        <w:shd w:val="clear" w:color="auto" w:fill="FFFFFF"/>
        <w:spacing w:before="240" w:beforeAutospacing="0" w:after="0" w:afterAutospacing="0"/>
        <w:rPr>
          <w:rFonts w:ascii="Tahoma" w:hAnsi="Tahoma" w:cs="Tahoma"/>
          <w:bCs/>
          <w:color w:val="CC0000"/>
          <w:sz w:val="56"/>
          <w:szCs w:val="56"/>
        </w:rPr>
      </w:pPr>
      <w:r>
        <w:rPr>
          <w:rFonts w:ascii="Tahoma" w:hAnsi="Tahoma" w:cs="Tahoma"/>
          <w:bCs/>
          <w:noProof/>
          <w:color w:val="CC0000"/>
          <w:sz w:val="56"/>
          <w:szCs w:val="56"/>
        </w:rPr>
        <w:pict>
          <v:shape id="_x0000_s1686" type="#_x0000_t202" style="position:absolute;margin-left:0;margin-top:0;width:60.9pt;height:32.2pt;z-index:2520688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6;mso-fit-shape-to-text:t" inset="0,0,0,0">
              <w:txbxContent>
                <w:p w:rsidR="002778DD" w:rsidRPr="00247D54" w:rsidRDefault="002778DD" w:rsidP="00487942">
                  <w:pPr>
                    <w:jc w:val="center"/>
                    <w:rPr>
                      <w:b/>
                      <w:szCs w:val="56"/>
                      <w:lang w:val="en-US"/>
                    </w:rPr>
                  </w:pPr>
                  <w:r>
                    <w:rPr>
                      <w:b/>
                      <w:szCs w:val="56"/>
                      <w:lang w:val="en-US"/>
                    </w:rPr>
                    <w:t>32</w:t>
                  </w:r>
                  <w:r>
                    <w:rPr>
                      <w:b/>
                      <w:szCs w:val="56"/>
                    </w:rPr>
                    <w:t xml:space="preserve"> / 7</w:t>
                  </w:r>
                  <w:r>
                    <w:rPr>
                      <w:b/>
                      <w:szCs w:val="56"/>
                      <w:lang w:val="en-US"/>
                    </w:rPr>
                    <w:t>6</w:t>
                  </w:r>
                  <w:r>
                    <w:rPr>
                      <w:b/>
                      <w:szCs w:val="56"/>
                    </w:rPr>
                    <w:t xml:space="preserve"> </w:t>
                  </w:r>
                  <w:r>
                    <w:rPr>
                      <w:b/>
                      <w:szCs w:val="56"/>
                      <w:lang w:val="en-US"/>
                    </w:rPr>
                    <w:t xml:space="preserve"> </w:t>
                  </w:r>
                </w:p>
              </w:txbxContent>
            </v:textbox>
            <w10:wrap anchorx="page" anchory="page"/>
          </v:shape>
        </w:pict>
      </w:r>
      <w:r w:rsidR="00213E44" w:rsidRPr="00C97F52">
        <w:rPr>
          <w:rFonts w:ascii="Tahoma" w:hAnsi="Tahoma" w:cs="Tahoma"/>
          <w:bCs/>
          <w:color w:val="CC0000"/>
          <w:sz w:val="56"/>
          <w:szCs w:val="56"/>
        </w:rPr>
        <w:t>Οι πυρηνικές δυνάμεις</w:t>
      </w:r>
      <w:bookmarkEnd w:id="2"/>
    </w:p>
    <w:p w:rsidR="00213E44" w:rsidRPr="00213E44" w:rsidRDefault="00213E44" w:rsidP="00A22607">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Είδαμε ότι τα νουκλεόνια βρίσκο</w:t>
      </w:r>
      <w:r w:rsidR="00F95A16">
        <w:rPr>
          <w:rFonts w:eastAsia="Times New Roman" w:cs="Arial"/>
          <w:b/>
          <w:color w:val="000000"/>
          <w:szCs w:val="56"/>
          <w:lang w:eastAsia="el-GR"/>
        </w:rPr>
        <w:t>-</w:t>
      </w:r>
      <w:r w:rsidRPr="00213E44">
        <w:rPr>
          <w:rFonts w:eastAsia="Times New Roman" w:cs="Arial"/>
          <w:b/>
          <w:color w:val="000000"/>
          <w:szCs w:val="56"/>
          <w:lang w:eastAsia="el-GR"/>
        </w:rPr>
        <w:t>νται σε μια αέναη και αδιάκοπη κίνηση μέσα στον πυρήνα. Εξαιτίας της κίνησης αυτής τα νουκλεόνια έχουν μια τεράστια κινητική ενέρ</w:t>
      </w:r>
      <w:r w:rsidR="00F95A16">
        <w:rPr>
          <w:rFonts w:eastAsia="Times New Roman" w:cs="Arial"/>
          <w:b/>
          <w:color w:val="000000"/>
          <w:szCs w:val="56"/>
          <w:lang w:eastAsia="el-GR"/>
        </w:rPr>
        <w:t>-</w:t>
      </w:r>
      <w:r w:rsidRPr="00213E44">
        <w:rPr>
          <w:rFonts w:eastAsia="Times New Roman" w:cs="Arial"/>
          <w:b/>
          <w:color w:val="000000"/>
          <w:szCs w:val="56"/>
          <w:lang w:eastAsia="el-GR"/>
        </w:rPr>
        <w:t>γεια, η οποία τείνει να τα διασκο</w:t>
      </w:r>
      <w:r w:rsidR="00F95A16">
        <w:rPr>
          <w:rFonts w:eastAsia="Times New Roman" w:cs="Arial"/>
          <w:b/>
          <w:color w:val="000000"/>
          <w:szCs w:val="56"/>
          <w:lang w:eastAsia="el-GR"/>
        </w:rPr>
        <w:t>-</w:t>
      </w:r>
      <w:r w:rsidRPr="00213E44">
        <w:rPr>
          <w:rFonts w:eastAsia="Times New Roman" w:cs="Arial"/>
          <w:b/>
          <w:color w:val="000000"/>
          <w:szCs w:val="56"/>
          <w:lang w:eastAsia="el-GR"/>
        </w:rPr>
        <w:t>ρπίσει προς τα έξω και επομένως να διαλύσει τον πυρήνα. Επιπλέον τα πρωτόνια στον πυρήνα υφίστα</w:t>
      </w:r>
      <w:r w:rsidR="00F95A16">
        <w:rPr>
          <w:rFonts w:eastAsia="Times New Roman" w:cs="Arial"/>
          <w:b/>
          <w:color w:val="000000"/>
          <w:szCs w:val="56"/>
          <w:lang w:eastAsia="el-GR"/>
        </w:rPr>
        <w:t>-</w:t>
      </w:r>
      <w:r w:rsidRPr="00213E44">
        <w:rPr>
          <w:rFonts w:eastAsia="Times New Roman" w:cs="Arial"/>
          <w:b/>
          <w:color w:val="000000"/>
          <w:szCs w:val="56"/>
          <w:lang w:eastAsia="el-GR"/>
        </w:rPr>
        <w:t>νται την αμοιβαία ηλεκτρική άπω</w:t>
      </w:r>
      <w:r w:rsidR="00F95A16">
        <w:rPr>
          <w:rFonts w:eastAsia="Times New Roman" w:cs="Arial"/>
          <w:b/>
          <w:color w:val="000000"/>
          <w:szCs w:val="56"/>
          <w:lang w:eastAsia="el-GR"/>
        </w:rPr>
        <w:t>-</w:t>
      </w:r>
      <w:r w:rsidRPr="00213E44">
        <w:rPr>
          <w:rFonts w:eastAsia="Times New Roman" w:cs="Arial"/>
          <w:b/>
          <w:color w:val="000000"/>
          <w:szCs w:val="56"/>
          <w:lang w:eastAsia="el-GR"/>
        </w:rPr>
        <w:t>ση, η οποία τείνει επίσης να τα εκδιώξει από τον πυρήνα.</w:t>
      </w:r>
    </w:p>
    <w:p w:rsidR="00213E44" w:rsidRPr="00213E44" w:rsidRDefault="00213E44" w:rsidP="00A22607">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lastRenderedPageBreak/>
        <w:t>Τότε τι είναι, εκείνο που συγκρατεί το πυρηνικό «τσαμπί» ενιαίο;</w:t>
      </w:r>
    </w:p>
    <w:p w:rsidR="00213E44" w:rsidRPr="00213E44" w:rsidRDefault="00213E44" w:rsidP="00A22607">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Καταλήγουμε λοιπόν ότι μια και υπάρχουν πυρήνες, θα πρέπει να υπάρχει και μία άλλη δύναμη,</w:t>
      </w:r>
      <w:r w:rsidR="00F95A16">
        <w:rPr>
          <w:rFonts w:eastAsia="Times New Roman" w:cs="Arial"/>
          <w:b/>
          <w:color w:val="000000"/>
          <w:szCs w:val="56"/>
          <w:lang w:eastAsia="el-GR"/>
        </w:rPr>
        <w:t xml:space="preserve"> </w:t>
      </w:r>
      <w:r w:rsidRPr="002C7A91">
        <w:rPr>
          <w:rFonts w:ascii="Tahoma" w:eastAsia="Times New Roman" w:hAnsi="Tahoma" w:cs="Tahoma"/>
          <w:b/>
          <w:bCs/>
          <w:color w:val="000000"/>
          <w:szCs w:val="56"/>
          <w:lang w:eastAsia="el-GR"/>
        </w:rPr>
        <w:t>ισχυ</w:t>
      </w:r>
      <w:r w:rsidR="00F95A16">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ρότατα ελκτική,</w:t>
      </w:r>
      <w:r w:rsidR="00F95A16">
        <w:rPr>
          <w:rFonts w:eastAsia="Times New Roman" w:cs="Arial"/>
          <w:b/>
          <w:color w:val="000000"/>
          <w:szCs w:val="56"/>
          <w:lang w:eastAsia="el-GR"/>
        </w:rPr>
        <w:t xml:space="preserve"> </w:t>
      </w:r>
      <w:r w:rsidRPr="00213E44">
        <w:rPr>
          <w:rFonts w:eastAsia="Times New Roman" w:cs="Arial"/>
          <w:b/>
          <w:color w:val="000000"/>
          <w:szCs w:val="56"/>
          <w:lang w:eastAsia="el-GR"/>
        </w:rPr>
        <w:t>που θα υπερνικά την ηλεκτρική άπωση και την τάση που έχουν τα νουκλεόνια να δια</w:t>
      </w:r>
      <w:r w:rsidR="00F95A16">
        <w:rPr>
          <w:rFonts w:eastAsia="Times New Roman" w:cs="Arial"/>
          <w:b/>
          <w:color w:val="000000"/>
          <w:szCs w:val="56"/>
          <w:lang w:eastAsia="el-GR"/>
        </w:rPr>
        <w:t>-</w:t>
      </w:r>
      <w:r w:rsidRPr="00213E44">
        <w:rPr>
          <w:rFonts w:eastAsia="Times New Roman" w:cs="Arial"/>
          <w:b/>
          <w:color w:val="000000"/>
          <w:szCs w:val="56"/>
          <w:lang w:eastAsia="el-GR"/>
        </w:rPr>
        <w:t>σκορπιστούν λόγω της έντονης κίνησής τους. Μία τέτοια δύναμη πράγματι υπάρχει και είναι γνωστή με το όνομα</w:t>
      </w:r>
      <w:r w:rsidR="00F95A16">
        <w:rPr>
          <w:rFonts w:eastAsia="Times New Roman" w:cs="Arial"/>
          <w:b/>
          <w:color w:val="000000"/>
          <w:szCs w:val="56"/>
          <w:lang w:eastAsia="el-GR"/>
        </w:rPr>
        <w:t xml:space="preserve"> </w:t>
      </w:r>
      <w:r w:rsidRPr="002C7A91">
        <w:rPr>
          <w:rFonts w:ascii="Tahoma" w:eastAsia="Times New Roman" w:hAnsi="Tahoma" w:cs="Tahoma"/>
          <w:b/>
          <w:bCs/>
          <w:color w:val="000000"/>
          <w:szCs w:val="56"/>
          <w:lang w:eastAsia="el-GR"/>
        </w:rPr>
        <w:t>ισχυρή πυρηνική δύναμη.</w:t>
      </w:r>
      <w:r w:rsidR="00F95A16">
        <w:rPr>
          <w:rFonts w:eastAsia="Times New Roman" w:cs="Arial"/>
          <w:b/>
          <w:color w:val="000000"/>
          <w:szCs w:val="56"/>
          <w:lang w:eastAsia="el-GR"/>
        </w:rPr>
        <w:t xml:space="preserve"> </w:t>
      </w:r>
      <w:r w:rsidRPr="00213E44">
        <w:rPr>
          <w:rFonts w:eastAsia="Times New Roman" w:cs="Arial"/>
          <w:b/>
          <w:color w:val="000000"/>
          <w:szCs w:val="56"/>
          <w:lang w:eastAsia="el-GR"/>
        </w:rPr>
        <w:t>Η δύναμη αυτή έχει τα εξής χαρακτηριστικά:</w:t>
      </w:r>
    </w:p>
    <w:p w:rsidR="00213E44" w:rsidRPr="002C7A91" w:rsidRDefault="00213E44" w:rsidP="00A22607">
      <w:pPr>
        <w:shd w:val="clear" w:color="auto" w:fill="FFFFFF"/>
        <w:spacing w:before="0"/>
        <w:ind w:firstLine="0"/>
        <w:rPr>
          <w:rFonts w:ascii="Tahoma" w:eastAsia="Times New Roman" w:hAnsi="Tahoma" w:cs="Tahoma"/>
          <w:b/>
          <w:color w:val="000000"/>
          <w:szCs w:val="56"/>
          <w:lang w:eastAsia="el-GR"/>
        </w:rPr>
      </w:pPr>
      <w:r w:rsidRPr="00A22607">
        <w:rPr>
          <w:rFonts w:ascii="Tahoma" w:eastAsia="Times New Roman" w:hAnsi="Tahoma" w:cs="Tahoma"/>
          <w:b/>
          <w:color w:val="000000"/>
          <w:sz w:val="40"/>
          <w:szCs w:val="56"/>
          <w:lang w:eastAsia="el-GR"/>
        </w:rPr>
        <w:t>•</w:t>
      </w:r>
      <w:r w:rsidR="00A22607" w:rsidRPr="00A22607">
        <w:rPr>
          <w:rFonts w:ascii="Tahoma" w:eastAsia="Times New Roman" w:hAnsi="Tahoma" w:cs="Tahoma"/>
          <w:b/>
          <w:color w:val="000000"/>
          <w:sz w:val="40"/>
          <w:szCs w:val="56"/>
          <w:lang w:eastAsia="el-GR"/>
        </w:rPr>
        <w:t xml:space="preserve"> </w:t>
      </w:r>
      <w:r w:rsidRPr="002C7A91">
        <w:rPr>
          <w:rFonts w:ascii="Tahoma" w:eastAsia="Times New Roman" w:hAnsi="Tahoma" w:cs="Tahoma"/>
          <w:b/>
          <w:bCs/>
          <w:color w:val="000000"/>
          <w:szCs w:val="56"/>
          <w:lang w:eastAsia="el-GR"/>
        </w:rPr>
        <w:t>Δεν κάνει διάκριση μεταξύ πρω</w:t>
      </w:r>
      <w:r w:rsidR="00F95A16">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τονίων και νετρονίων. Είναι δηλα</w:t>
      </w:r>
      <w:r w:rsidR="00F95A16">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δή η ίδια για τα ζεύγη πρωτόνιο - πρωτόνιο, πρωτόνιο - νετρόνιο και νετρόνιο - νετρόνιο.</w:t>
      </w:r>
    </w:p>
    <w:p w:rsidR="00213E44" w:rsidRPr="002C7A91" w:rsidRDefault="00E33932" w:rsidP="00A22607">
      <w:pPr>
        <w:shd w:val="clear" w:color="auto" w:fill="FFFFFF"/>
        <w:spacing w:before="0"/>
        <w:ind w:firstLine="0"/>
        <w:rPr>
          <w:rFonts w:ascii="Tahoma" w:eastAsia="Times New Roman" w:hAnsi="Tahoma" w:cs="Tahoma"/>
          <w:b/>
          <w:color w:val="000000"/>
          <w:szCs w:val="56"/>
          <w:lang w:eastAsia="el-GR"/>
        </w:rPr>
      </w:pPr>
      <w:r w:rsidRPr="00E33932">
        <w:rPr>
          <w:rFonts w:ascii="Tahoma" w:eastAsia="Times New Roman" w:hAnsi="Tahoma" w:cs="Tahoma"/>
          <w:b/>
          <w:noProof/>
          <w:color w:val="000000"/>
          <w:sz w:val="40"/>
          <w:szCs w:val="56"/>
          <w:lang w:eastAsia="el-GR"/>
        </w:rPr>
        <w:pict>
          <v:shape id="_x0000_s1687" type="#_x0000_t202" style="position:absolute;margin-left:0;margin-top:0;width:60.9pt;height:32.2pt;z-index:2520698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7;mso-fit-shape-to-text:t" inset="0,0,0,0">
              <w:txbxContent>
                <w:p w:rsidR="002778DD" w:rsidRPr="00247D54" w:rsidRDefault="002778DD" w:rsidP="00487942">
                  <w:pPr>
                    <w:jc w:val="center"/>
                    <w:rPr>
                      <w:b/>
                      <w:szCs w:val="56"/>
                      <w:lang w:val="en-US"/>
                    </w:rPr>
                  </w:pPr>
                  <w:r>
                    <w:rPr>
                      <w:b/>
                      <w:szCs w:val="56"/>
                      <w:lang w:val="en-US"/>
                    </w:rPr>
                    <w:t>33</w:t>
                  </w:r>
                  <w:r>
                    <w:rPr>
                      <w:b/>
                      <w:szCs w:val="56"/>
                    </w:rPr>
                    <w:t xml:space="preserve"> / 7</w:t>
                  </w:r>
                  <w:r>
                    <w:rPr>
                      <w:b/>
                      <w:szCs w:val="56"/>
                      <w:lang w:val="en-US"/>
                    </w:rPr>
                    <w:t>7</w:t>
                  </w:r>
                  <w:r>
                    <w:rPr>
                      <w:b/>
                      <w:szCs w:val="56"/>
                    </w:rPr>
                    <w:t xml:space="preserve"> </w:t>
                  </w:r>
                  <w:r>
                    <w:rPr>
                      <w:b/>
                      <w:szCs w:val="56"/>
                      <w:lang w:val="en-US"/>
                    </w:rPr>
                    <w:t xml:space="preserve"> </w:t>
                  </w:r>
                </w:p>
              </w:txbxContent>
            </v:textbox>
            <w10:wrap anchorx="page" anchory="page"/>
          </v:shape>
        </w:pict>
      </w:r>
      <w:r w:rsidR="00A22607" w:rsidRPr="00A22607">
        <w:rPr>
          <w:rFonts w:ascii="Tahoma" w:eastAsia="Times New Roman" w:hAnsi="Tahoma" w:cs="Tahoma"/>
          <w:b/>
          <w:color w:val="000000"/>
          <w:sz w:val="40"/>
          <w:szCs w:val="56"/>
          <w:lang w:eastAsia="el-GR"/>
        </w:rPr>
        <w:t xml:space="preserve">• </w:t>
      </w:r>
      <w:r w:rsidR="00213E44" w:rsidRPr="002C7A91">
        <w:rPr>
          <w:rFonts w:ascii="Tahoma" w:eastAsia="Times New Roman" w:hAnsi="Tahoma" w:cs="Tahoma"/>
          <w:b/>
          <w:bCs/>
          <w:color w:val="000000"/>
          <w:szCs w:val="56"/>
          <w:lang w:eastAsia="el-GR"/>
        </w:rPr>
        <w:t>Δρα μόνο μεταξύ γειτονικών νουκλεονίων και μόνο στις πολύ κοντινές αποστάσεις.</w:t>
      </w:r>
    </w:p>
    <w:p w:rsidR="00213E44" w:rsidRPr="00213E44" w:rsidRDefault="00E33932" w:rsidP="00A22607">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688" type="#_x0000_t202" style="position:absolute;margin-left:0;margin-top:0;width:60.9pt;height:32.2pt;z-index:2520709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8;mso-fit-shape-to-text:t" inset="0,0,0,0">
              <w:txbxContent>
                <w:p w:rsidR="002778DD" w:rsidRPr="00247D54" w:rsidRDefault="002778DD" w:rsidP="00487942">
                  <w:pPr>
                    <w:jc w:val="center"/>
                    <w:rPr>
                      <w:b/>
                      <w:szCs w:val="56"/>
                      <w:lang w:val="en-US"/>
                    </w:rPr>
                  </w:pPr>
                  <w:r>
                    <w:rPr>
                      <w:b/>
                      <w:szCs w:val="56"/>
                      <w:lang w:val="en-US"/>
                    </w:rPr>
                    <w:t>34</w:t>
                  </w:r>
                  <w:r>
                    <w:rPr>
                      <w:b/>
                      <w:szCs w:val="56"/>
                    </w:rPr>
                    <w:t xml:space="preserve"> / 7</w:t>
                  </w:r>
                  <w:r>
                    <w:rPr>
                      <w:b/>
                      <w:szCs w:val="56"/>
                      <w:lang w:val="en-US"/>
                    </w:rPr>
                    <w:t>7</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Πράγματι, όταν η απόσταση μεταξύ των κέντρων δύο νουκλεονίων είναι μεγαλύτερη από 4×10</w:t>
      </w:r>
      <w:r w:rsidR="00213E44" w:rsidRPr="002C7A91">
        <w:rPr>
          <w:rFonts w:eastAsia="Times New Roman" w:cs="Arial"/>
          <w:b/>
          <w:color w:val="000000"/>
          <w:sz w:val="64"/>
          <w:szCs w:val="64"/>
          <w:vertAlign w:val="superscript"/>
          <w:lang w:eastAsia="el-GR"/>
        </w:rPr>
        <w:t>-15</w:t>
      </w:r>
      <w:r w:rsidR="00213E44" w:rsidRPr="00213E44">
        <w:rPr>
          <w:rFonts w:eastAsia="Times New Roman" w:cs="Arial"/>
          <w:b/>
          <w:color w:val="000000"/>
          <w:szCs w:val="56"/>
          <w:lang w:eastAsia="el-GR"/>
        </w:rPr>
        <w:t>m, η ισχυρή πυρηνική δύναμη είναι σχεδόν μη</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δέν.</w:t>
      </w:r>
    </w:p>
    <w:p w:rsidR="00213E44" w:rsidRPr="00213E44" w:rsidRDefault="00213E44" w:rsidP="00A22607">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Στο γήινο περιβάλλον και στον κό</w:t>
      </w:r>
      <w:r w:rsidR="00F95A16">
        <w:rPr>
          <w:rFonts w:eastAsia="Times New Roman" w:cs="Arial"/>
          <w:b/>
          <w:color w:val="000000"/>
          <w:szCs w:val="56"/>
          <w:lang w:eastAsia="el-GR"/>
        </w:rPr>
        <w:t>-</w:t>
      </w:r>
      <w:r w:rsidRPr="00213E44">
        <w:rPr>
          <w:rFonts w:eastAsia="Times New Roman" w:cs="Arial"/>
          <w:b/>
          <w:color w:val="000000"/>
          <w:szCs w:val="56"/>
          <w:lang w:eastAsia="el-GR"/>
        </w:rPr>
        <w:t>σμο γύρω μας, που γίνεται άμεσα αντιληπτός, οι πυρήνες σχεδόν ποτέ δεν πλησιάζουν ο ένας τον άλλο, γιατί οι ηλεκτρικές απώσεις δεν τους αφήνουν. Έτσι η ισχυρή πυρηνική δύναμη, που δρα μόνο «εξ επαφής», δεν γίνεται εύκολα αισθητή ούτε και επηρεάζει άμεσα τα μακροσκοπικά φαινόμενα.</w:t>
      </w:r>
    </w:p>
    <w:p w:rsid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Υποψιαστήκαμε για πρώτη φορά την ύπαρξή της, μόνο όταν μπορέ</w:t>
      </w:r>
      <w:r w:rsidR="00F95A16">
        <w:rPr>
          <w:rFonts w:eastAsia="Times New Roman" w:cs="Arial"/>
          <w:b/>
          <w:color w:val="000000"/>
          <w:szCs w:val="56"/>
          <w:lang w:eastAsia="el-GR"/>
        </w:rPr>
        <w:t>-</w:t>
      </w:r>
      <w:r w:rsidRPr="00213E44">
        <w:rPr>
          <w:rFonts w:eastAsia="Times New Roman" w:cs="Arial"/>
          <w:b/>
          <w:color w:val="000000"/>
          <w:szCs w:val="56"/>
          <w:lang w:eastAsia="el-GR"/>
        </w:rPr>
        <w:t>σαμε με κατάλληλους επιταχυντές να δώσουμε υψηλές κινητικές ενέρ</w:t>
      </w:r>
      <w:r w:rsidR="00F95A16">
        <w:rPr>
          <w:rFonts w:eastAsia="Times New Roman" w:cs="Arial"/>
          <w:b/>
          <w:color w:val="000000"/>
          <w:szCs w:val="56"/>
          <w:lang w:eastAsia="el-GR"/>
        </w:rPr>
        <w:t>-</w:t>
      </w:r>
      <w:r w:rsidRPr="00213E44">
        <w:rPr>
          <w:rFonts w:eastAsia="Times New Roman" w:cs="Arial"/>
          <w:b/>
          <w:color w:val="000000"/>
          <w:szCs w:val="56"/>
          <w:lang w:eastAsia="el-GR"/>
        </w:rPr>
        <w:t>γειες σε πυρήνες κυρίως ελαφρούς, ώστε να μπορέσουν να υπερνική</w:t>
      </w:r>
      <w:r w:rsidR="00F95A16">
        <w:rPr>
          <w:rFonts w:eastAsia="Times New Roman" w:cs="Arial"/>
          <w:b/>
          <w:color w:val="000000"/>
          <w:szCs w:val="56"/>
          <w:lang w:eastAsia="el-GR"/>
        </w:rPr>
        <w:t>-</w:t>
      </w:r>
      <w:r w:rsidRPr="00213E44">
        <w:rPr>
          <w:rFonts w:eastAsia="Times New Roman" w:cs="Arial"/>
          <w:b/>
          <w:color w:val="000000"/>
          <w:szCs w:val="56"/>
          <w:lang w:eastAsia="el-GR"/>
        </w:rPr>
        <w:t xml:space="preserve">σουν το φράγμα των ηλεκτρικών </w:t>
      </w:r>
      <w:r w:rsidRPr="00213E44">
        <w:rPr>
          <w:rFonts w:eastAsia="Times New Roman" w:cs="Arial"/>
          <w:b/>
          <w:color w:val="000000"/>
          <w:szCs w:val="56"/>
          <w:lang w:eastAsia="el-GR"/>
        </w:rPr>
        <w:lastRenderedPageBreak/>
        <w:t>απώσεων και να πλησιάσουν σε απόσταση λιγότερη από 2×10</w:t>
      </w:r>
      <w:r w:rsidRPr="002C7A91">
        <w:rPr>
          <w:rFonts w:eastAsia="Times New Roman" w:cs="Arial"/>
          <w:b/>
          <w:color w:val="000000"/>
          <w:sz w:val="64"/>
          <w:szCs w:val="64"/>
          <w:vertAlign w:val="superscript"/>
          <w:lang w:eastAsia="el-GR"/>
        </w:rPr>
        <w:t>-15</w:t>
      </w:r>
      <w:r w:rsidRPr="00213E44">
        <w:rPr>
          <w:rFonts w:eastAsia="Times New Roman" w:cs="Arial"/>
          <w:b/>
          <w:color w:val="000000"/>
          <w:szCs w:val="56"/>
          <w:lang w:eastAsia="el-GR"/>
        </w:rPr>
        <w:t>m άλλους πυρήνες. Έτσι καταφέραμε να αλληλεπιδράσουν οι δύο πυρή</w:t>
      </w:r>
      <w:r w:rsidR="00F95A16">
        <w:rPr>
          <w:rFonts w:eastAsia="Times New Roman" w:cs="Arial"/>
          <w:b/>
          <w:color w:val="000000"/>
          <w:szCs w:val="56"/>
          <w:lang w:eastAsia="el-GR"/>
        </w:rPr>
        <w:t>-</w:t>
      </w:r>
      <w:r w:rsidRPr="00213E44">
        <w:rPr>
          <w:rFonts w:eastAsia="Times New Roman" w:cs="Arial"/>
          <w:b/>
          <w:color w:val="000000"/>
          <w:szCs w:val="56"/>
          <w:lang w:eastAsia="el-GR"/>
        </w:rPr>
        <w:t>νες και να σχηματιστούν νέοι πυρήνες.</w:t>
      </w:r>
    </w:p>
    <w:p w:rsidR="002778DD" w:rsidRPr="00213E44" w:rsidRDefault="002778DD" w:rsidP="0036551F">
      <w:pPr>
        <w:shd w:val="clear" w:color="auto" w:fill="FFFFFF"/>
        <w:spacing w:before="0"/>
        <w:ind w:firstLine="0"/>
        <w:rPr>
          <w:rFonts w:eastAsia="Times New Roman" w:cs="Arial"/>
          <w:b/>
          <w:color w:val="000000"/>
          <w:szCs w:val="56"/>
          <w:lang w:eastAsia="el-GR"/>
        </w:rPr>
      </w:pPr>
    </w:p>
    <w:p w:rsidR="006B420E" w:rsidRDefault="006B420E" w:rsidP="0036551F">
      <w:pPr>
        <w:shd w:val="clear" w:color="auto" w:fill="FFFFFF"/>
        <w:spacing w:before="0"/>
        <w:ind w:firstLine="0"/>
        <w:rPr>
          <w:rFonts w:eastAsia="Times New Roman" w:cs="Arial"/>
          <w:b/>
          <w:bCs/>
          <w:color w:val="CC0000"/>
          <w:szCs w:val="56"/>
          <w:lang w:val="en-US" w:eastAsia="el-GR"/>
        </w:rPr>
      </w:pPr>
      <w:bookmarkStart w:id="3" w:name="sec3.1.4"/>
      <w:r>
        <w:rPr>
          <w:rFonts w:eastAsia="Times New Roman" w:cs="Arial"/>
          <w:b/>
          <w:noProof/>
          <w:color w:val="000000"/>
          <w:szCs w:val="56"/>
          <w:lang w:eastAsia="el-GR"/>
        </w:rPr>
        <w:drawing>
          <wp:inline distT="0" distB="0" distL="0" distR="0">
            <wp:extent cx="3720436" cy="2568334"/>
            <wp:effectExtent l="19050" t="0" r="0" b="0"/>
            <wp:docPr id="6"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cstate="print">
                      <a:lum bright="20000"/>
                    </a:blip>
                    <a:srcRect/>
                    <a:stretch>
                      <a:fillRect/>
                    </a:stretch>
                  </pic:blipFill>
                  <pic:spPr bwMode="auto">
                    <a:xfrm>
                      <a:off x="0" y="0"/>
                      <a:ext cx="3723115" cy="2570184"/>
                    </a:xfrm>
                    <a:prstGeom prst="rect">
                      <a:avLst/>
                    </a:prstGeom>
                    <a:noFill/>
                    <a:ln w="9525">
                      <a:noFill/>
                      <a:miter lim="800000"/>
                      <a:headEnd/>
                      <a:tailEnd/>
                    </a:ln>
                  </pic:spPr>
                </pic:pic>
              </a:graphicData>
            </a:graphic>
          </wp:inline>
        </w:drawing>
      </w:r>
    </w:p>
    <w:p w:rsidR="006B420E" w:rsidRPr="006B420E" w:rsidRDefault="00E33932" w:rsidP="006B420E">
      <w:pPr>
        <w:spacing w:before="0"/>
        <w:ind w:firstLine="0"/>
        <w:rPr>
          <w:rStyle w:val="a3"/>
          <w:rFonts w:ascii="Microsoft Sans Serif" w:hAnsi="Microsoft Sans Serif" w:cs="Microsoft Sans Serif"/>
          <w:iCs/>
          <w:color w:val="000000"/>
          <w:sz w:val="58"/>
          <w:szCs w:val="58"/>
          <w:shd w:val="clear" w:color="auto" w:fill="FFFFFF"/>
        </w:rPr>
      </w:pPr>
      <w:r w:rsidRPr="00E33932">
        <w:rPr>
          <w:rFonts w:ascii="Tahoma" w:hAnsi="Tahoma" w:cs="Tahoma"/>
          <w:b/>
          <w:bCs/>
          <w:iCs/>
          <w:noProof/>
          <w:color w:val="000000"/>
          <w:szCs w:val="58"/>
          <w:lang w:eastAsia="el-GR"/>
        </w:rPr>
        <w:pict>
          <v:shape id="_x0000_s1689" type="#_x0000_t202" style="position:absolute;margin-left:0;margin-top:0;width:60.9pt;height:32.2pt;z-index:252071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89;mso-fit-shape-to-text:t" inset="0,0,0,0">
              <w:txbxContent>
                <w:p w:rsidR="002778DD" w:rsidRPr="00247D54" w:rsidRDefault="002778DD" w:rsidP="00487942">
                  <w:pPr>
                    <w:jc w:val="center"/>
                    <w:rPr>
                      <w:b/>
                      <w:szCs w:val="56"/>
                      <w:lang w:val="en-US"/>
                    </w:rPr>
                  </w:pPr>
                  <w:r>
                    <w:rPr>
                      <w:b/>
                      <w:szCs w:val="56"/>
                      <w:lang w:val="en-US"/>
                    </w:rPr>
                    <w:t>35</w:t>
                  </w:r>
                  <w:r>
                    <w:rPr>
                      <w:b/>
                      <w:szCs w:val="56"/>
                    </w:rPr>
                    <w:t xml:space="preserve"> / 7</w:t>
                  </w:r>
                  <w:r>
                    <w:rPr>
                      <w:b/>
                      <w:szCs w:val="56"/>
                      <w:lang w:val="en-US"/>
                    </w:rPr>
                    <w:t>7</w:t>
                  </w:r>
                  <w:r>
                    <w:rPr>
                      <w:b/>
                      <w:szCs w:val="56"/>
                    </w:rPr>
                    <w:t xml:space="preserve"> </w:t>
                  </w:r>
                  <w:r>
                    <w:rPr>
                      <w:b/>
                      <w:szCs w:val="56"/>
                      <w:lang w:val="en-US"/>
                    </w:rPr>
                    <w:t xml:space="preserve"> </w:t>
                  </w:r>
                </w:p>
              </w:txbxContent>
            </v:textbox>
            <w10:wrap anchorx="page" anchory="page"/>
          </v:shape>
        </w:pict>
      </w:r>
      <w:r w:rsidR="006B420E" w:rsidRPr="006B420E">
        <w:rPr>
          <w:rStyle w:val="a3"/>
          <w:rFonts w:ascii="Tahoma" w:hAnsi="Tahoma" w:cs="Tahoma"/>
          <w:iCs/>
          <w:color w:val="000000"/>
          <w:szCs w:val="58"/>
          <w:shd w:val="clear" w:color="auto" w:fill="FFFFFF"/>
        </w:rPr>
        <w:t>3-7</w:t>
      </w:r>
      <w:r w:rsidR="006B420E" w:rsidRPr="006B420E">
        <w:rPr>
          <w:rStyle w:val="a3"/>
          <w:rFonts w:ascii="Microsoft Sans Serif" w:hAnsi="Microsoft Sans Serif" w:cs="Microsoft Sans Serif"/>
          <w:iCs/>
          <w:color w:val="000000"/>
          <w:szCs w:val="58"/>
          <w:shd w:val="clear" w:color="auto" w:fill="FFFFFF"/>
        </w:rPr>
        <w:t xml:space="preserve"> </w:t>
      </w:r>
      <w:r w:rsidR="006B420E" w:rsidRPr="006B420E">
        <w:rPr>
          <w:rFonts w:ascii="Microsoft Sans Serif" w:hAnsi="Microsoft Sans Serif" w:cs="Microsoft Sans Serif"/>
          <w:b/>
          <w:iCs/>
          <w:color w:val="000000"/>
          <w:sz w:val="58"/>
          <w:szCs w:val="58"/>
          <w:shd w:val="clear" w:color="auto" w:fill="FFFFFF"/>
        </w:rPr>
        <w:t>Η κινητική ενέργεια των νου</w:t>
      </w:r>
      <w:r w:rsidR="002778DD">
        <w:rPr>
          <w:rFonts w:ascii="Microsoft Sans Serif" w:hAnsi="Microsoft Sans Serif" w:cs="Microsoft Sans Serif"/>
          <w:b/>
          <w:iCs/>
          <w:color w:val="000000"/>
          <w:sz w:val="58"/>
          <w:szCs w:val="58"/>
          <w:shd w:val="clear" w:color="auto" w:fill="FFFFFF"/>
        </w:rPr>
        <w:t>-</w:t>
      </w:r>
      <w:r w:rsidR="006B420E" w:rsidRPr="006B420E">
        <w:rPr>
          <w:rFonts w:ascii="Microsoft Sans Serif" w:hAnsi="Microsoft Sans Serif" w:cs="Microsoft Sans Serif"/>
          <w:b/>
          <w:iCs/>
          <w:color w:val="000000"/>
          <w:sz w:val="58"/>
          <w:szCs w:val="58"/>
          <w:shd w:val="clear" w:color="auto" w:fill="FFFFFF"/>
        </w:rPr>
        <w:t>κλεονίων και η απωστική δύναμη με</w:t>
      </w:r>
      <w:r w:rsidR="002778DD">
        <w:rPr>
          <w:rFonts w:ascii="Microsoft Sans Serif" w:hAnsi="Microsoft Sans Serif" w:cs="Microsoft Sans Serif"/>
          <w:b/>
          <w:iCs/>
          <w:color w:val="000000"/>
          <w:sz w:val="58"/>
          <w:szCs w:val="58"/>
          <w:shd w:val="clear" w:color="auto" w:fill="FFFFFF"/>
        </w:rPr>
        <w:t>-</w:t>
      </w:r>
      <w:r w:rsidR="006B420E" w:rsidRPr="006B420E">
        <w:rPr>
          <w:rFonts w:ascii="Microsoft Sans Serif" w:hAnsi="Microsoft Sans Serif" w:cs="Microsoft Sans Serif"/>
          <w:b/>
          <w:iCs/>
          <w:color w:val="000000"/>
          <w:sz w:val="58"/>
          <w:szCs w:val="58"/>
          <w:shd w:val="clear" w:color="auto" w:fill="FFFFFF"/>
        </w:rPr>
        <w:t>ταξύ των πρωτονίων τείνουν να αποσυνθέσουν τον πυρήνα, ενώ η ισχυρή πυρηνική δύναμη είναι αυτή που τον κρατάει ενιαίο.</w:t>
      </w:r>
    </w:p>
    <w:p w:rsidR="00E6535D" w:rsidRDefault="00E6535D">
      <w:pPr>
        <w:rPr>
          <w:rFonts w:ascii="Tahoma" w:eastAsia="Times New Roman" w:hAnsi="Tahoma" w:cs="Tahoma"/>
          <w:b/>
          <w:bCs/>
          <w:color w:val="CC0000"/>
          <w:szCs w:val="56"/>
          <w:lang w:eastAsia="el-GR"/>
        </w:rPr>
      </w:pPr>
      <w:r>
        <w:rPr>
          <w:rFonts w:ascii="Tahoma" w:eastAsia="Times New Roman" w:hAnsi="Tahoma" w:cs="Tahoma"/>
          <w:b/>
          <w:bCs/>
          <w:color w:val="CC0000"/>
          <w:szCs w:val="56"/>
          <w:lang w:eastAsia="el-GR"/>
        </w:rPr>
        <w:br w:type="page"/>
      </w:r>
    </w:p>
    <w:p w:rsidR="00213E44" w:rsidRPr="00C97F52" w:rsidRDefault="00213E44" w:rsidP="0036551F">
      <w:pPr>
        <w:shd w:val="clear" w:color="auto" w:fill="FFFFFF"/>
        <w:spacing w:before="0"/>
        <w:ind w:firstLine="0"/>
        <w:rPr>
          <w:rFonts w:ascii="Tahoma" w:eastAsia="Times New Roman" w:hAnsi="Tahoma" w:cs="Tahoma"/>
          <w:b/>
          <w:bCs/>
          <w:color w:val="CC0000"/>
          <w:szCs w:val="56"/>
          <w:lang w:eastAsia="el-GR"/>
        </w:rPr>
      </w:pPr>
      <w:r w:rsidRPr="00C97F52">
        <w:rPr>
          <w:rFonts w:ascii="Tahoma" w:eastAsia="Times New Roman" w:hAnsi="Tahoma" w:cs="Tahoma"/>
          <w:b/>
          <w:bCs/>
          <w:color w:val="CC0000"/>
          <w:szCs w:val="56"/>
          <w:lang w:eastAsia="el-GR"/>
        </w:rPr>
        <w:lastRenderedPageBreak/>
        <w:t>Ο πυρήνας έχει ενεργειακές στάθμες</w:t>
      </w:r>
      <w:bookmarkEnd w:id="3"/>
    </w:p>
    <w:p w:rsidR="00213E44" w:rsidRPr="00213E44" w:rsidRDefault="00213E44" w:rsidP="0036551F">
      <w:pPr>
        <w:shd w:val="clear" w:color="auto" w:fill="FFFFFF"/>
        <w:spacing w:before="0"/>
        <w:ind w:firstLine="0"/>
        <w:rPr>
          <w:rFonts w:eastAsia="Times New Roman" w:cs="Arial"/>
          <w:b/>
          <w:color w:val="000000"/>
          <w:szCs w:val="56"/>
          <w:lang w:eastAsia="el-GR"/>
        </w:rPr>
      </w:pPr>
      <w:r w:rsidRPr="00213E44">
        <w:rPr>
          <w:rFonts w:eastAsia="Times New Roman" w:cs="Arial"/>
          <w:b/>
          <w:color w:val="000000"/>
          <w:szCs w:val="56"/>
          <w:lang w:eastAsia="el-GR"/>
        </w:rPr>
        <w:t>Η ενέργεια των νουκλεονίων του πυρήνα δεν μπορεί να πάρει οποιαδήποτε τιμή, αλλά, όπως συμβαίνει και με την ενέργεια του ατόμου του υδρογόνου, είναι κβα</w:t>
      </w:r>
      <w:r w:rsidR="00F95A16">
        <w:rPr>
          <w:rFonts w:eastAsia="Times New Roman" w:cs="Arial"/>
          <w:b/>
          <w:color w:val="000000"/>
          <w:szCs w:val="56"/>
          <w:lang w:eastAsia="el-GR"/>
        </w:rPr>
        <w:t>-</w:t>
      </w:r>
      <w:r w:rsidRPr="00213E44">
        <w:rPr>
          <w:rFonts w:eastAsia="Times New Roman" w:cs="Arial"/>
          <w:b/>
          <w:color w:val="000000"/>
          <w:szCs w:val="56"/>
          <w:lang w:eastAsia="el-GR"/>
        </w:rPr>
        <w:t>ντωμένο μέγεθος και μπορεί να πά</w:t>
      </w:r>
      <w:r w:rsidR="00F95A16">
        <w:rPr>
          <w:rFonts w:eastAsia="Times New Roman" w:cs="Arial"/>
          <w:b/>
          <w:color w:val="000000"/>
          <w:szCs w:val="56"/>
          <w:lang w:eastAsia="el-GR"/>
        </w:rPr>
        <w:t>-</w:t>
      </w:r>
      <w:r w:rsidRPr="00213E44">
        <w:rPr>
          <w:rFonts w:eastAsia="Times New Roman" w:cs="Arial"/>
          <w:b/>
          <w:color w:val="000000"/>
          <w:szCs w:val="56"/>
          <w:lang w:eastAsia="el-GR"/>
        </w:rPr>
        <w:t>ρει μόνο διακριτές τιμές.</w:t>
      </w:r>
    </w:p>
    <w:p w:rsidR="00B2778D"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90" type="#_x0000_t202" style="position:absolute;margin-left:0;margin-top:0;width:60.9pt;height:32.2pt;z-index:2520729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0;mso-fit-shape-to-text:t" inset="0,0,0,0">
              <w:txbxContent>
                <w:p w:rsidR="002778DD" w:rsidRPr="00247D54" w:rsidRDefault="002778DD" w:rsidP="00487942">
                  <w:pPr>
                    <w:jc w:val="center"/>
                    <w:rPr>
                      <w:b/>
                      <w:szCs w:val="56"/>
                      <w:lang w:val="en-US"/>
                    </w:rPr>
                  </w:pPr>
                  <w:r>
                    <w:rPr>
                      <w:b/>
                      <w:szCs w:val="56"/>
                      <w:lang w:val="en-US"/>
                    </w:rPr>
                    <w:t>36</w:t>
                  </w:r>
                  <w:r>
                    <w:rPr>
                      <w:b/>
                      <w:szCs w:val="56"/>
                    </w:rPr>
                    <w:t xml:space="preserve"> / 7</w:t>
                  </w:r>
                  <w:r>
                    <w:rPr>
                      <w:b/>
                      <w:szCs w:val="56"/>
                      <w:lang w:val="en-US"/>
                    </w:rPr>
                    <w:t>7</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Τη στάθμη που αντιστοιχεί στη μι</w:t>
      </w:r>
      <w:r w:rsidR="00F95A16">
        <w:rPr>
          <w:rFonts w:eastAsia="Times New Roman" w:cs="Arial"/>
          <w:b/>
          <w:color w:val="000000"/>
          <w:szCs w:val="56"/>
          <w:lang w:eastAsia="el-GR"/>
        </w:rPr>
        <w:t>-</w:t>
      </w:r>
      <w:r w:rsidR="00213E44" w:rsidRPr="00213E44">
        <w:rPr>
          <w:rFonts w:eastAsia="Times New Roman" w:cs="Arial"/>
          <w:b/>
          <w:color w:val="000000"/>
          <w:szCs w:val="56"/>
          <w:lang w:eastAsia="el-GR"/>
        </w:rPr>
        <w:t>κρότερη δυνατή ενέργεια τη λέμε και εδώ θεμελιώδη ενεργειακή στάθμη. Οι υπόλοιπες ενεργειακές στάθμες του πυρήνα παριστάνονται σχηματικά με μικρές οριζόντιες γραμμές πάνω από τη θεμελιώδη ενεργειακή στάθμη και ονομάζονται διεγερμένες στάθμες (σχήμα 3-8).</w:t>
      </w:r>
    </w:p>
    <w:p w:rsidR="00B2778D" w:rsidRDefault="00B2778D">
      <w:pPr>
        <w:rPr>
          <w:rFonts w:eastAsia="Times New Roman" w:cs="Arial"/>
          <w:b/>
          <w:color w:val="000000"/>
          <w:szCs w:val="56"/>
          <w:lang w:eastAsia="el-GR"/>
        </w:rPr>
      </w:pPr>
      <w:r>
        <w:rPr>
          <w:rFonts w:eastAsia="Times New Roman" w:cs="Arial"/>
          <w:b/>
          <w:color w:val="000000"/>
          <w:szCs w:val="56"/>
          <w:lang w:eastAsia="el-GR"/>
        </w:rPr>
        <w:br w:type="page"/>
      </w:r>
    </w:p>
    <w:p w:rsidR="00176963" w:rsidRDefault="00E33932" w:rsidP="0036551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group id="_x0000_s1333" style="position:absolute;margin-left:-47.2pt;margin-top:-34.65pt;width:465.45pt;height:359.6pt;z-index:251854848" coordorigin="1156,1260" coordsize="9309,7192">
            <v:shape id="_x0000_s1067" type="#_x0000_t202" style="position:absolute;left:1837;top:7808;width:5343;height:644;mso-wrap-style:none;mso-width-relative:margin;mso-height-relative:margin;v-text-anchor:middle" o:regroupid="11" filled="f" stroked="f">
              <v:textbox style="mso-next-textbox:#_x0000_s1067;mso-fit-shape-to-text:t" inset="0,0,0,0">
                <w:txbxContent>
                  <w:p w:rsidR="002778DD" w:rsidRPr="008E68DF" w:rsidRDefault="002778DD" w:rsidP="00B22E97">
                    <w:pPr>
                      <w:spacing w:before="0"/>
                      <w:ind w:firstLine="0"/>
                      <w:rPr>
                        <w:b/>
                        <w:lang w:val="en-US"/>
                      </w:rPr>
                    </w:pPr>
                    <w:r>
                      <w:rPr>
                        <w:b/>
                      </w:rPr>
                      <w:t>Θεμελιώδης στάθμη</w:t>
                    </w:r>
                  </w:p>
                </w:txbxContent>
              </v:textbox>
            </v:shape>
            <v:shape id="_x0000_s1059" type="#_x0000_t202" style="position:absolute;left:2359;top:1260;width:8106;height:1820;mso-width-relative:margin;mso-height-relative:margin;v-text-anchor:middle" o:regroupid="11" filled="f" stroked="f">
              <v:textbox style="mso-next-textbox:#_x0000_s1059" inset="0,0,0,0">
                <w:txbxContent>
                  <w:p w:rsidR="002778DD" w:rsidRDefault="002778DD" w:rsidP="00B2778D">
                    <w:pPr>
                      <w:spacing w:before="0"/>
                      <w:ind w:firstLine="0"/>
                      <w:rPr>
                        <w:b/>
                      </w:rPr>
                    </w:pPr>
                    <w:r>
                      <w:rPr>
                        <w:b/>
                      </w:rPr>
                      <w:t>Τα νουκλεόνια είναι ελεύθερα</w:t>
                    </w:r>
                  </w:p>
                  <w:p w:rsidR="002778DD" w:rsidRPr="00504819" w:rsidRDefault="002778DD" w:rsidP="00B2778D">
                    <w:pPr>
                      <w:spacing w:before="0"/>
                      <w:ind w:firstLine="0"/>
                      <w:rPr>
                        <w:b/>
                      </w:rPr>
                    </w:pPr>
                    <w:r>
                      <w:rPr>
                        <w:b/>
                      </w:rPr>
                      <w:t>Ε (Μ</w:t>
                    </w:r>
                    <w:r>
                      <w:rPr>
                        <w:b/>
                        <w:lang w:val="sr-Cyrl-BA"/>
                      </w:rPr>
                      <w:t>eV</w:t>
                    </w:r>
                    <w:r w:rsidRPr="00504819">
                      <w:rPr>
                        <w:b/>
                      </w:rPr>
                      <w:t>)</w:t>
                    </w:r>
                  </w:p>
                </w:txbxContent>
              </v:textbox>
            </v:shape>
            <v:shape id="_x0000_s1066" type="#_x0000_t202" style="position:absolute;left:7531;top:5157;width:1950;height:750;mso-width-relative:margin;mso-height-relative:margin;v-text-anchor:middle" o:regroupid="11" filled="f" stroked="f">
              <v:textbox style="mso-next-textbox:#_x0000_s1066" inset="0,0,0,0">
                <w:txbxContent>
                  <w:p w:rsidR="002778DD" w:rsidRPr="00055BEF" w:rsidRDefault="002778DD" w:rsidP="00B34C1F">
                    <w:pPr>
                      <w:spacing w:before="0"/>
                      <w:jc w:val="center"/>
                      <w:rPr>
                        <w:b/>
                      </w:rPr>
                    </w:pPr>
                    <w:r>
                      <w:rPr>
                        <w:b/>
                        <w:lang w:val="en-US"/>
                      </w:rPr>
                      <w:t>4MeV</w:t>
                    </w:r>
                  </w:p>
                </w:txbxContent>
              </v:textbox>
            </v:shape>
            <v:shape id="_x0000_s1060" type="#_x0000_t202" style="position:absolute;left:1293;top:1866;width:1050;height:750;mso-width-relative:margin;mso-height-relative:margin;v-text-anchor:middle" o:regroupid="11" filled="f" stroked="f">
              <v:textbox style="mso-next-textbox:#_x0000_s1060" inset="0,0,0,0">
                <w:txbxContent>
                  <w:p w:rsidR="002778DD" w:rsidRPr="00055BEF" w:rsidRDefault="002778DD" w:rsidP="00B2778D">
                    <w:pPr>
                      <w:spacing w:before="0"/>
                      <w:jc w:val="center"/>
                      <w:rPr>
                        <w:b/>
                      </w:rPr>
                    </w:pPr>
                    <w:r>
                      <w:rPr>
                        <w:b/>
                      </w:rPr>
                      <w:t>0</w:t>
                    </w:r>
                  </w:p>
                </w:txbxContent>
              </v:textbox>
            </v:shape>
            <v:shape id="_x0000_s1061" type="#_x0000_t202" style="position:absolute;left:1165;top:3458;width:1050;height:750;mso-width-relative:margin;mso-height-relative:margin;v-text-anchor:middle" o:regroupid="11" filled="f" stroked="f">
              <v:textbox style="mso-next-textbox:#_x0000_s1061" inset="0,0,0,0">
                <w:txbxContent>
                  <w:p w:rsidR="002778DD" w:rsidRPr="00055BEF" w:rsidRDefault="002778DD" w:rsidP="00B2778D">
                    <w:pPr>
                      <w:spacing w:before="0"/>
                      <w:jc w:val="right"/>
                      <w:rPr>
                        <w:b/>
                      </w:rPr>
                    </w:pPr>
                    <w:r>
                      <w:rPr>
                        <w:b/>
                        <w:lang w:val="en-US"/>
                      </w:rPr>
                      <w:t>E</w:t>
                    </w:r>
                    <w:r w:rsidRPr="008E68DF">
                      <w:rPr>
                        <w:b/>
                        <w:sz w:val="64"/>
                        <w:szCs w:val="64"/>
                        <w:vertAlign w:val="subscript"/>
                        <w:lang w:val="en-US"/>
                      </w:rPr>
                      <w:t>3</w:t>
                    </w:r>
                    <w:r>
                      <w:rPr>
                        <w:b/>
                      </w:rPr>
                      <w:t>0</w:t>
                    </w:r>
                  </w:p>
                </w:txbxContent>
              </v:textbox>
            </v:shape>
            <v:shape id="_x0000_s1062" type="#_x0000_t202" style="position:absolute;left:1156;top:5063;width:1050;height:750;mso-width-relative:margin;mso-height-relative:margin;v-text-anchor:middle" o:regroupid="11" filled="f" stroked="f">
              <v:textbox style="mso-next-textbox:#_x0000_s1062" inset="0,0,0,0">
                <w:txbxContent>
                  <w:p w:rsidR="002778DD" w:rsidRPr="00055BEF" w:rsidRDefault="002778DD" w:rsidP="00B2778D">
                    <w:pPr>
                      <w:spacing w:before="0"/>
                      <w:jc w:val="right"/>
                      <w:rPr>
                        <w:b/>
                      </w:rPr>
                    </w:pPr>
                    <w:r>
                      <w:rPr>
                        <w:b/>
                        <w:lang w:val="en-US"/>
                      </w:rPr>
                      <w:t>E</w:t>
                    </w:r>
                    <w:r>
                      <w:rPr>
                        <w:b/>
                        <w:sz w:val="64"/>
                        <w:szCs w:val="64"/>
                        <w:vertAlign w:val="subscript"/>
                        <w:lang w:val="en-US"/>
                      </w:rPr>
                      <w:t>2</w:t>
                    </w:r>
                    <w:r>
                      <w:rPr>
                        <w:b/>
                      </w:rPr>
                      <w:t>0</w:t>
                    </w:r>
                  </w:p>
                </w:txbxContent>
              </v:textbox>
            </v:shape>
            <v:shape id="_x0000_s1063" type="#_x0000_t202" style="position:absolute;left:1186;top:7163;width:1050;height:750;mso-width-relative:margin;mso-height-relative:margin;v-text-anchor:middle" o:regroupid="11" filled="f" stroked="f">
              <v:textbox style="mso-next-textbox:#_x0000_s1063" inset="0,0,0,0">
                <w:txbxContent>
                  <w:p w:rsidR="002778DD" w:rsidRPr="00055BEF" w:rsidRDefault="002778DD" w:rsidP="00B2778D">
                    <w:pPr>
                      <w:spacing w:before="0"/>
                      <w:jc w:val="right"/>
                      <w:rPr>
                        <w:b/>
                      </w:rPr>
                    </w:pPr>
                    <w:r>
                      <w:rPr>
                        <w:b/>
                        <w:lang w:val="en-US"/>
                      </w:rPr>
                      <w:t>E</w:t>
                    </w:r>
                    <w:r>
                      <w:rPr>
                        <w:b/>
                        <w:sz w:val="64"/>
                        <w:szCs w:val="64"/>
                        <w:vertAlign w:val="subscript"/>
                        <w:lang w:val="en-US"/>
                      </w:rPr>
                      <w:t>1</w:t>
                    </w:r>
                    <w:r>
                      <w:rPr>
                        <w:b/>
                      </w:rPr>
                      <w:t>0</w:t>
                    </w:r>
                  </w:p>
                </w:txbxContent>
              </v:textbox>
            </v:shape>
          </v:group>
        </w:pict>
      </w:r>
      <w:r w:rsidR="00B34C1F">
        <w:rPr>
          <w:rFonts w:eastAsia="Times New Roman" w:cs="Arial"/>
          <w:b/>
          <w:noProof/>
          <w:color w:val="000000"/>
          <w:szCs w:val="56"/>
          <w:lang w:eastAsia="el-GR"/>
        </w:rPr>
        <w:drawing>
          <wp:inline distT="0" distB="0" distL="0" distR="0">
            <wp:extent cx="3933190" cy="3889375"/>
            <wp:effectExtent l="19050" t="0" r="0" b="0"/>
            <wp:docPr id="61"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3933190" cy="3889375"/>
                    </a:xfrm>
                    <a:prstGeom prst="rect">
                      <a:avLst/>
                    </a:prstGeom>
                    <a:noFill/>
                    <a:ln w="9525">
                      <a:noFill/>
                      <a:miter lim="800000"/>
                      <a:headEnd/>
                      <a:tailEnd/>
                    </a:ln>
                  </pic:spPr>
                </pic:pic>
              </a:graphicData>
            </a:graphic>
          </wp:inline>
        </w:drawing>
      </w:r>
    </w:p>
    <w:p w:rsidR="00A22607" w:rsidRPr="00B34C1F" w:rsidRDefault="00A22607" w:rsidP="008E68DF">
      <w:pPr>
        <w:spacing w:before="240"/>
        <w:ind w:firstLine="0"/>
        <w:rPr>
          <w:rStyle w:val="a3"/>
          <w:rFonts w:ascii="Tahoma" w:hAnsi="Tahoma" w:cs="Tahoma"/>
          <w:bCs w:val="0"/>
          <w:iCs/>
          <w:color w:val="000000"/>
          <w:shd w:val="clear" w:color="auto" w:fill="FFFFFF"/>
        </w:rPr>
      </w:pPr>
    </w:p>
    <w:p w:rsidR="00213E44" w:rsidRPr="00C2609F" w:rsidRDefault="00E33932" w:rsidP="00B22E97">
      <w:pPr>
        <w:spacing w:before="24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iCs/>
          <w:noProof/>
          <w:color w:val="000000"/>
          <w:lang w:eastAsia="el-GR"/>
        </w:rPr>
        <w:pict>
          <v:shape id="_x0000_s1691" type="#_x0000_t202" style="position:absolute;margin-left:0;margin-top:0;width:60.9pt;height:32.2pt;z-index:252073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1;mso-fit-shape-to-text:t" inset="0,0,0,0">
              <w:txbxContent>
                <w:p w:rsidR="002778DD" w:rsidRPr="00247D54" w:rsidRDefault="002778DD" w:rsidP="00487942">
                  <w:pPr>
                    <w:jc w:val="center"/>
                    <w:rPr>
                      <w:b/>
                      <w:szCs w:val="56"/>
                      <w:lang w:val="en-US"/>
                    </w:rPr>
                  </w:pPr>
                  <w:r>
                    <w:rPr>
                      <w:b/>
                      <w:szCs w:val="56"/>
                      <w:lang w:val="en-US"/>
                    </w:rPr>
                    <w:t>37</w:t>
                  </w:r>
                  <w:r>
                    <w:rPr>
                      <w:b/>
                      <w:szCs w:val="56"/>
                    </w:rPr>
                    <w:t xml:space="preserve"> / 7</w:t>
                  </w:r>
                  <w:r>
                    <w:rPr>
                      <w:b/>
                      <w:szCs w:val="56"/>
                      <w:lang w:val="en-US"/>
                    </w:rPr>
                    <w:t>7</w:t>
                  </w:r>
                  <w:r>
                    <w:rPr>
                      <w:b/>
                      <w:szCs w:val="56"/>
                    </w:rPr>
                    <w:t xml:space="preserve"> </w:t>
                  </w:r>
                  <w:r>
                    <w:rPr>
                      <w:b/>
                      <w:szCs w:val="56"/>
                      <w:lang w:val="en-US"/>
                    </w:rPr>
                    <w:t xml:space="preserve"> </w:t>
                  </w:r>
                </w:p>
              </w:txbxContent>
            </v:textbox>
            <w10:wrap anchorx="page" anchory="page"/>
          </v:shape>
        </w:pict>
      </w:r>
      <w:r w:rsidR="00213E44" w:rsidRPr="006B420E">
        <w:rPr>
          <w:rStyle w:val="a3"/>
          <w:rFonts w:ascii="Tahoma" w:hAnsi="Tahoma" w:cs="Tahoma"/>
          <w:bCs w:val="0"/>
          <w:iCs/>
          <w:color w:val="000000"/>
          <w:shd w:val="clear" w:color="auto" w:fill="FFFFFF"/>
        </w:rPr>
        <w:t>3-8</w:t>
      </w:r>
      <w:r w:rsidR="006B420E" w:rsidRPr="006B420E">
        <w:rPr>
          <w:rFonts w:ascii="Microsoft Sans Serif" w:hAnsi="Microsoft Sans Serif" w:cs="Microsoft Sans Serif"/>
          <w:sz w:val="58"/>
          <w:szCs w:val="58"/>
        </w:rPr>
        <w:t xml:space="preserve"> </w:t>
      </w:r>
      <w:r w:rsidR="00213E44" w:rsidRPr="006B420E">
        <w:rPr>
          <w:rFonts w:ascii="Microsoft Sans Serif" w:hAnsi="Microsoft Sans Serif" w:cs="Microsoft Sans Serif"/>
          <w:b/>
          <w:iCs/>
          <w:color w:val="000000"/>
          <w:sz w:val="58"/>
          <w:szCs w:val="58"/>
          <w:shd w:val="clear" w:color="auto" w:fill="FFFFFF"/>
        </w:rPr>
        <w:t>Οι πρώτες λίγες ενεργειακές στάθμες του πυρήνα</w:t>
      </w:r>
      <w:r w:rsidR="006B420E" w:rsidRPr="006B420E">
        <w:rPr>
          <w:rFonts w:ascii="Microsoft Sans Serif" w:hAnsi="Microsoft Sans Serif" w:cs="Microsoft Sans Serif"/>
          <w:b/>
          <w:iCs/>
          <w:color w:val="000000"/>
          <w:sz w:val="58"/>
          <w:szCs w:val="58"/>
          <w:shd w:val="clear" w:color="auto" w:fill="FFFFFF"/>
        </w:rPr>
        <w:t xml:space="preserve"> </w:t>
      </w:r>
      <m:oMath>
        <m:sPre>
          <m:sPrePr>
            <m:ctrlPr>
              <w:rPr>
                <w:rFonts w:ascii="Cambria Math" w:eastAsia="Times New Roman" w:hAnsi="Cambria Math" w:cs="Arial"/>
                <w:b/>
                <w:color w:val="000000"/>
                <w:sz w:val="72"/>
                <w:szCs w:val="56"/>
                <w:lang w:eastAsia="el-GR"/>
              </w:rPr>
            </m:ctrlPr>
          </m:sPrePr>
          <m:sub>
            <m:r>
              <m:rPr>
                <m:sty m:val="b"/>
              </m:rPr>
              <w:rPr>
                <w:rFonts w:ascii="Cambria Math" w:eastAsia="Times New Roman" w:hAnsi="Cambria Math" w:cs="Arial"/>
                <w:color w:val="000000"/>
                <w:sz w:val="72"/>
                <w:szCs w:val="56"/>
                <w:lang w:eastAsia="el-GR"/>
              </w:rPr>
              <m:t>7</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eastAsia="el-GR"/>
              </w:rPr>
              <m:t>N</m:t>
            </m:r>
          </m:e>
        </m:sPre>
      </m:oMath>
      <w:r w:rsidR="006B420E" w:rsidRPr="006B420E">
        <w:rPr>
          <w:rFonts w:ascii="Microsoft Sans Serif" w:eastAsiaTheme="minorEastAsia" w:hAnsi="Microsoft Sans Serif" w:cs="Microsoft Sans Serif"/>
          <w:b/>
          <w:color w:val="000000"/>
          <w:sz w:val="72"/>
          <w:szCs w:val="56"/>
          <w:lang w:eastAsia="el-GR"/>
        </w:rPr>
        <w:t>.</w:t>
      </w:r>
      <w:r w:rsidR="00213E44" w:rsidRPr="006B420E">
        <w:rPr>
          <w:rFonts w:ascii="Microsoft Sans Serif" w:hAnsi="Microsoft Sans Serif" w:cs="Microsoft Sans Serif"/>
          <w:b/>
          <w:iCs/>
          <w:color w:val="000000"/>
          <w:sz w:val="58"/>
          <w:szCs w:val="58"/>
          <w:shd w:val="clear" w:color="auto" w:fill="FFFFFF"/>
        </w:rPr>
        <w:t xml:space="preserve"> Η θεμε</w:t>
      </w:r>
      <w:r w:rsidR="00F95A16">
        <w:rPr>
          <w:rFonts w:ascii="Microsoft Sans Serif" w:hAnsi="Microsoft Sans Serif" w:cs="Microsoft Sans Serif"/>
          <w:b/>
          <w:iCs/>
          <w:color w:val="000000"/>
          <w:sz w:val="58"/>
          <w:szCs w:val="58"/>
          <w:shd w:val="clear" w:color="auto" w:fill="FFFFFF"/>
        </w:rPr>
        <w:t>-</w:t>
      </w:r>
      <w:r w:rsidR="00213E44" w:rsidRPr="006B420E">
        <w:rPr>
          <w:rFonts w:ascii="Microsoft Sans Serif" w:hAnsi="Microsoft Sans Serif" w:cs="Microsoft Sans Serif"/>
          <w:b/>
          <w:iCs/>
          <w:color w:val="000000"/>
          <w:sz w:val="58"/>
          <w:szCs w:val="58"/>
          <w:shd w:val="clear" w:color="auto" w:fill="FFFFFF"/>
        </w:rPr>
        <w:t>λιώδης ενεργειακή στάθμη αντιστοι</w:t>
      </w:r>
      <w:r w:rsidR="00F95A16">
        <w:rPr>
          <w:rFonts w:ascii="Microsoft Sans Serif" w:hAnsi="Microsoft Sans Serif" w:cs="Microsoft Sans Serif"/>
          <w:b/>
          <w:iCs/>
          <w:color w:val="000000"/>
          <w:sz w:val="58"/>
          <w:szCs w:val="58"/>
          <w:shd w:val="clear" w:color="auto" w:fill="FFFFFF"/>
        </w:rPr>
        <w:t>-</w:t>
      </w:r>
      <w:r w:rsidR="00213E44" w:rsidRPr="006B420E">
        <w:rPr>
          <w:rFonts w:ascii="Microsoft Sans Serif" w:hAnsi="Microsoft Sans Serif" w:cs="Microsoft Sans Serif"/>
          <w:b/>
          <w:iCs/>
          <w:color w:val="000000"/>
          <w:sz w:val="58"/>
          <w:szCs w:val="58"/>
          <w:shd w:val="clear" w:color="auto" w:fill="FFFFFF"/>
        </w:rPr>
        <w:t>χεί στην πιο ευσταθή κατάσταση του πυρήνα. Όλες οι στάθμες έχουν α</w:t>
      </w:r>
      <w:r w:rsidR="00F95A16">
        <w:rPr>
          <w:rFonts w:ascii="Microsoft Sans Serif" w:hAnsi="Microsoft Sans Serif" w:cs="Microsoft Sans Serif"/>
          <w:b/>
          <w:iCs/>
          <w:color w:val="000000"/>
          <w:sz w:val="58"/>
          <w:szCs w:val="58"/>
          <w:shd w:val="clear" w:color="auto" w:fill="FFFFFF"/>
        </w:rPr>
        <w:t>-</w:t>
      </w:r>
      <w:r w:rsidR="00213E44" w:rsidRPr="006B420E">
        <w:rPr>
          <w:rFonts w:ascii="Microsoft Sans Serif" w:hAnsi="Microsoft Sans Serif" w:cs="Microsoft Sans Serif"/>
          <w:b/>
          <w:iCs/>
          <w:color w:val="000000"/>
          <w:sz w:val="58"/>
          <w:szCs w:val="58"/>
          <w:shd w:val="clear" w:color="auto" w:fill="FFFFFF"/>
        </w:rPr>
        <w:t>ρνητική ενέργεια. Οι διεγερμένες στάθμες έχουν απλώς μεγαλύτερη ενέργεια από τη θεμελιώδη. Κάθε φορά που ο πυρήνας, ενώ βρίσκεται σε μια διεγερμένη στάθμη, μεταπί</w:t>
      </w:r>
      <w:r w:rsidR="00F95A16">
        <w:rPr>
          <w:rFonts w:ascii="Microsoft Sans Serif" w:hAnsi="Microsoft Sans Serif" w:cs="Microsoft Sans Serif"/>
          <w:b/>
          <w:iCs/>
          <w:color w:val="000000"/>
          <w:sz w:val="58"/>
          <w:szCs w:val="58"/>
          <w:shd w:val="clear" w:color="auto" w:fill="FFFFFF"/>
        </w:rPr>
        <w:t>-</w:t>
      </w:r>
      <w:r w:rsidR="00213E44" w:rsidRPr="006B420E">
        <w:rPr>
          <w:rFonts w:ascii="Microsoft Sans Serif" w:hAnsi="Microsoft Sans Serif" w:cs="Microsoft Sans Serif"/>
          <w:b/>
          <w:iCs/>
          <w:color w:val="000000"/>
          <w:sz w:val="58"/>
          <w:szCs w:val="58"/>
          <w:shd w:val="clear" w:color="auto" w:fill="FFFFFF"/>
        </w:rPr>
        <w:lastRenderedPageBreak/>
        <w:t>πτει σε μια πιο χαμηλή, αποβάλλει στο περιβάλλον του ενέργεια με τη μορφή φωτονίων.</w:t>
      </w:r>
    </w:p>
    <w:p w:rsidR="006B420E" w:rsidRPr="006B420E" w:rsidRDefault="006B420E" w:rsidP="00A22607">
      <w:pPr>
        <w:shd w:val="clear" w:color="auto" w:fill="FFFFFF"/>
        <w:spacing w:before="240"/>
        <w:ind w:firstLine="0"/>
        <w:rPr>
          <w:rFonts w:eastAsia="Times New Roman" w:cs="Arial"/>
          <w:b/>
          <w:color w:val="000000"/>
          <w:szCs w:val="56"/>
          <w:lang w:eastAsia="el-GR"/>
        </w:rPr>
      </w:pPr>
      <w:r w:rsidRPr="00213E44">
        <w:rPr>
          <w:rFonts w:eastAsia="Times New Roman" w:cs="Arial"/>
          <w:b/>
          <w:color w:val="000000"/>
          <w:szCs w:val="56"/>
          <w:lang w:eastAsia="el-GR"/>
        </w:rPr>
        <w:t>Οι αποστάσεις των ενεργειακών σταθμών στο άτομο του υδρογόνου είναι μερικά eV, ενώ στον πυρήνα οι αποστάσεις των ενεργειακών σταθμών είναι μερικά MeV, δηλαδή ένα εκατομμύριο φορές περισσότερο.</w:t>
      </w:r>
    </w:p>
    <w:p w:rsidR="00213E44" w:rsidRPr="00F95A16" w:rsidRDefault="00213E44" w:rsidP="00B22E97">
      <w:pPr>
        <w:spacing w:before="240"/>
        <w:ind w:firstLine="0"/>
        <w:rPr>
          <w:rFonts w:ascii="Tahoma" w:hAnsi="Tahoma" w:cs="Tahoma"/>
          <w:b/>
          <w:bCs/>
          <w:color w:val="0D3193"/>
          <w:szCs w:val="56"/>
          <w:shd w:val="clear" w:color="auto" w:fill="FFFFFF"/>
        </w:rPr>
      </w:pPr>
      <w:r w:rsidRPr="00F95A16">
        <w:rPr>
          <w:rFonts w:ascii="Tahoma" w:hAnsi="Tahoma" w:cs="Tahoma"/>
          <w:b/>
          <w:bCs/>
          <w:color w:val="0D3193"/>
          <w:szCs w:val="56"/>
          <w:shd w:val="clear" w:color="auto" w:fill="FFFFFF"/>
        </w:rPr>
        <w:t>ΠΑΡΑΔΕΙΓΜΑ 3 – 3</w:t>
      </w:r>
    </w:p>
    <w:p w:rsidR="00213E44" w:rsidRPr="00213E44" w:rsidRDefault="00E33932" w:rsidP="00F95A16">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92" type="#_x0000_t202" style="position:absolute;margin-left:0;margin-top:0;width:60.9pt;height:32.2pt;z-index:2520750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2;mso-fit-shape-to-text:t" inset="0,0,0,0">
              <w:txbxContent>
                <w:p w:rsidR="002778DD" w:rsidRPr="00247D54" w:rsidRDefault="002778DD" w:rsidP="00487942">
                  <w:pPr>
                    <w:jc w:val="center"/>
                    <w:rPr>
                      <w:b/>
                      <w:szCs w:val="56"/>
                      <w:lang w:val="en-US"/>
                    </w:rPr>
                  </w:pPr>
                  <w:r>
                    <w:rPr>
                      <w:b/>
                      <w:szCs w:val="56"/>
                      <w:lang w:val="en-US"/>
                    </w:rPr>
                    <w:t>38</w:t>
                  </w:r>
                  <w:r>
                    <w:rPr>
                      <w:b/>
                      <w:szCs w:val="56"/>
                    </w:rPr>
                    <w:t xml:space="preserve"> / 7</w:t>
                  </w:r>
                  <w:r>
                    <w:rPr>
                      <w:b/>
                      <w:szCs w:val="56"/>
                      <w:lang w:val="en-US"/>
                    </w:rPr>
                    <w:t>7 - 78</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Για δύο πρωτόνια που βρίσκονται σε μια απόσταση 2×10</w:t>
      </w:r>
      <w:r w:rsidR="00213E44" w:rsidRPr="006B420E">
        <w:rPr>
          <w:rFonts w:eastAsia="Times New Roman" w:cs="Arial"/>
          <w:b/>
          <w:color w:val="000000"/>
          <w:sz w:val="64"/>
          <w:szCs w:val="64"/>
          <w:vertAlign w:val="superscript"/>
          <w:lang w:eastAsia="el-GR"/>
        </w:rPr>
        <w:t>-15</w:t>
      </w:r>
      <w:r w:rsidR="006B420E" w:rsidRPr="006B420E">
        <w:rPr>
          <w:rFonts w:eastAsia="Times New Roman" w:cs="Arial"/>
          <w:b/>
          <w:color w:val="000000"/>
          <w:szCs w:val="56"/>
          <w:vertAlign w:val="superscript"/>
          <w:lang w:eastAsia="el-GR"/>
        </w:rPr>
        <w:t xml:space="preserve"> </w:t>
      </w:r>
      <w:r w:rsidR="00213E44" w:rsidRPr="00213E44">
        <w:rPr>
          <w:rFonts w:eastAsia="Times New Roman" w:cs="Arial"/>
          <w:b/>
          <w:color w:val="000000"/>
          <w:szCs w:val="56"/>
          <w:lang w:eastAsia="el-GR"/>
        </w:rPr>
        <w:t>να συ</w:t>
      </w:r>
      <w:r w:rsidR="002778DD">
        <w:rPr>
          <w:rFonts w:eastAsia="Times New Roman" w:cs="Arial"/>
          <w:b/>
          <w:color w:val="000000"/>
          <w:szCs w:val="56"/>
          <w:lang w:eastAsia="el-GR"/>
        </w:rPr>
        <w:t>-</w:t>
      </w:r>
      <w:r w:rsidR="00213E44" w:rsidRPr="00213E44">
        <w:rPr>
          <w:rFonts w:eastAsia="Times New Roman" w:cs="Arial"/>
          <w:b/>
          <w:color w:val="000000"/>
          <w:szCs w:val="56"/>
          <w:lang w:eastAsia="el-GR"/>
        </w:rPr>
        <w:t>γκρίνετε τη βαρυτική, την ηλεκτρική και την πυρηνική δύναμη. Δίνεται ότι η πυρηνική δύναμη σ' αυτή την απόσταση είναι της τάξης των 10</w:t>
      </w:r>
      <w:r w:rsidR="00213E44" w:rsidRPr="006B420E">
        <w:rPr>
          <w:rFonts w:eastAsia="Times New Roman" w:cs="Arial"/>
          <w:b/>
          <w:color w:val="000000"/>
          <w:sz w:val="64"/>
          <w:szCs w:val="64"/>
          <w:vertAlign w:val="superscript"/>
          <w:lang w:eastAsia="el-GR"/>
        </w:rPr>
        <w:t>3</w:t>
      </w:r>
      <w:r w:rsidR="00213E44" w:rsidRPr="00213E44">
        <w:rPr>
          <w:rFonts w:eastAsia="Times New Roman" w:cs="Arial"/>
          <w:b/>
          <w:color w:val="000000"/>
          <w:szCs w:val="56"/>
          <w:lang w:eastAsia="el-GR"/>
        </w:rPr>
        <w:t>Ν.</w:t>
      </w:r>
    </w:p>
    <w:p w:rsidR="00213E44" w:rsidRPr="00213E44" w:rsidRDefault="00213E44" w:rsidP="00A22607">
      <w:pPr>
        <w:shd w:val="clear" w:color="auto" w:fill="FFFFFF"/>
        <w:spacing w:before="240"/>
        <w:ind w:firstLine="0"/>
        <w:rPr>
          <w:rFonts w:eastAsia="Times New Roman" w:cs="Arial"/>
          <w:b/>
          <w:color w:val="000000"/>
          <w:szCs w:val="56"/>
          <w:lang w:eastAsia="el-GR"/>
        </w:rPr>
      </w:pPr>
      <w:r w:rsidRPr="00A22607">
        <w:rPr>
          <w:rFonts w:ascii="Tahoma" w:eastAsia="Times New Roman" w:hAnsi="Tahoma" w:cs="Tahoma"/>
          <w:b/>
          <w:bCs/>
          <w:color w:val="000000"/>
          <w:szCs w:val="56"/>
          <w:lang w:eastAsia="el-GR"/>
        </w:rPr>
        <w:t>ΛΥΣΗ</w:t>
      </w:r>
      <w:r w:rsidR="00A22607" w:rsidRPr="00A22607">
        <w:rPr>
          <w:rFonts w:eastAsia="Times New Roman" w:cs="Arial"/>
          <w:b/>
          <w:bCs/>
          <w:color w:val="000000"/>
          <w:szCs w:val="56"/>
          <w:lang w:eastAsia="el-GR"/>
        </w:rPr>
        <w:t xml:space="preserve"> </w:t>
      </w:r>
      <w:r w:rsidRPr="00213E44">
        <w:rPr>
          <w:rFonts w:eastAsia="Times New Roman" w:cs="Arial"/>
          <w:b/>
          <w:color w:val="000000"/>
          <w:szCs w:val="56"/>
          <w:lang w:eastAsia="el-GR"/>
        </w:rPr>
        <w:t>Η βαρυτική και η ηλεκτρική δύναμη υπολογίζονται αντίστοιχα από τις σχέσεις:</w:t>
      </w:r>
    </w:p>
    <w:p w:rsidR="00A22607" w:rsidRDefault="00A22607" w:rsidP="00A22607">
      <w:pPr>
        <w:pStyle w:val="MTDisplayEquation"/>
        <w:rPr>
          <w:lang w:val="en-US"/>
        </w:rPr>
      </w:pPr>
      <w:r w:rsidRPr="00A275F4">
        <w:lastRenderedPageBreak/>
        <w:tab/>
      </w:r>
      <w:r w:rsidR="00B22E97" w:rsidRPr="00A22607">
        <w:rPr>
          <w:position w:val="-34"/>
          <w:lang w:val="en-US"/>
        </w:rPr>
        <w:object w:dxaOrig="2360" w:dyaOrig="999">
          <v:shape id="_x0000_i1026" type="#_x0000_t75" style="width:176.3pt;height:74.5pt" o:ole="">
            <v:imagedata r:id="rId35" o:title=""/>
          </v:shape>
          <o:OLEObject Type="Embed" ProgID="Equation.DSMT4" ShapeID="_x0000_i1026" DrawAspect="Content" ObjectID="_1454838484" r:id="rId36"/>
        </w:object>
      </w:r>
      <w:r>
        <w:rPr>
          <w:lang w:val="en-US"/>
        </w:rPr>
        <w:t xml:space="preserve"> </w:t>
      </w:r>
    </w:p>
    <w:p w:rsidR="00213E44" w:rsidRPr="00A22607" w:rsidRDefault="00213E44" w:rsidP="00A22607">
      <w:pPr>
        <w:shd w:val="clear" w:color="auto" w:fill="FFFFFF"/>
        <w:spacing w:before="0"/>
        <w:ind w:firstLine="0"/>
        <w:jc w:val="center"/>
        <w:rPr>
          <w:rFonts w:eastAsia="Times New Roman" w:cs="Arial"/>
          <w:b/>
          <w:color w:val="000000"/>
          <w:szCs w:val="56"/>
          <w:lang w:val="en-US" w:eastAsia="el-GR"/>
        </w:rPr>
      </w:pPr>
      <w:r w:rsidRPr="00213E44">
        <w:rPr>
          <w:rFonts w:ascii="Cambria Math" w:eastAsia="Times New Roman" w:hAnsi="Cambria Math" w:cs="Arial"/>
          <w:b/>
          <w:color w:val="000000"/>
          <w:szCs w:val="56"/>
          <w:lang w:eastAsia="el-GR"/>
        </w:rPr>
        <w:t>⇒</w:t>
      </w:r>
      <w:r w:rsidR="00A22607">
        <w:rPr>
          <w:rFonts w:ascii="Cambria Math" w:eastAsia="Times New Roman" w:hAnsi="Cambria Math" w:cs="Arial"/>
          <w:b/>
          <w:color w:val="000000"/>
          <w:szCs w:val="56"/>
          <w:lang w:val="en-US" w:eastAsia="el-GR"/>
        </w:rPr>
        <w:t xml:space="preserve"> </w:t>
      </w:r>
      <w:r w:rsidR="00B22E97" w:rsidRPr="00B22E97">
        <w:rPr>
          <w:position w:val="-42"/>
          <w:lang w:val="en-US"/>
        </w:rPr>
        <w:object w:dxaOrig="5600" w:dyaOrig="1040">
          <v:shape id="_x0000_i1027" type="#_x0000_t75" style="width:420.85pt;height:76.95pt" o:ole="">
            <v:imagedata r:id="rId37" o:title=""/>
          </v:shape>
          <o:OLEObject Type="Embed" ProgID="Equation.DSMT4" ShapeID="_x0000_i1027" DrawAspect="Content" ObjectID="_1454838485" r:id="rId38"/>
        </w:object>
      </w:r>
      <w:r w:rsidR="00B22E97" w:rsidRPr="00A22607">
        <w:rPr>
          <w:position w:val="-12"/>
          <w:lang w:val="en-US"/>
        </w:rPr>
        <w:object w:dxaOrig="2340" w:dyaOrig="520">
          <v:shape id="_x0000_i1028" type="#_x0000_t75" style="width:176.3pt;height:39.7pt" o:ole="">
            <v:imagedata r:id="rId39" o:title=""/>
          </v:shape>
          <o:OLEObject Type="Embed" ProgID="Equation.DSMT4" ShapeID="_x0000_i1028" DrawAspect="Content" ObjectID="_1454838486" r:id="rId40"/>
        </w:object>
      </w:r>
    </w:p>
    <w:p w:rsidR="00A22607" w:rsidRDefault="00B22E97" w:rsidP="00A22607">
      <w:pPr>
        <w:shd w:val="clear" w:color="auto" w:fill="FFFFFF"/>
        <w:spacing w:before="0"/>
        <w:ind w:firstLine="0"/>
        <w:jc w:val="center"/>
        <w:rPr>
          <w:rFonts w:eastAsia="Times New Roman" w:cs="Arial"/>
          <w:b/>
          <w:color w:val="000000"/>
          <w:szCs w:val="56"/>
          <w:lang w:val="en-US" w:eastAsia="el-GR"/>
        </w:rPr>
      </w:pPr>
      <w:r w:rsidRPr="00B22E97">
        <w:rPr>
          <w:position w:val="-70"/>
          <w:lang w:val="en-US"/>
        </w:rPr>
        <w:object w:dxaOrig="5400" w:dyaOrig="1579">
          <v:shape id="_x0000_i1029" type="#_x0000_t75" style="width:404.7pt;height:119.15pt" o:ole="">
            <v:imagedata r:id="rId41" o:title=""/>
          </v:shape>
          <o:OLEObject Type="Embed" ProgID="Equation.DSMT4" ShapeID="_x0000_i1029" DrawAspect="Content" ObjectID="_1454838487" r:id="rId42"/>
        </w:object>
      </w:r>
    </w:p>
    <w:p w:rsidR="00213E44" w:rsidRPr="00213E44" w:rsidRDefault="00213E44" w:rsidP="00CE3CC3">
      <w:pPr>
        <w:shd w:val="clear" w:color="auto" w:fill="FFFFFF"/>
        <w:spacing w:before="240"/>
        <w:ind w:right="-300" w:firstLine="0"/>
        <w:rPr>
          <w:rFonts w:eastAsia="Times New Roman" w:cs="Arial"/>
          <w:b/>
          <w:color w:val="000000"/>
          <w:szCs w:val="56"/>
          <w:lang w:eastAsia="el-GR"/>
        </w:rPr>
      </w:pPr>
      <w:r w:rsidRPr="00213E44">
        <w:rPr>
          <w:rFonts w:eastAsia="Times New Roman" w:cs="Arial"/>
          <w:b/>
          <w:color w:val="000000"/>
          <w:szCs w:val="56"/>
          <w:lang w:eastAsia="el-GR"/>
        </w:rPr>
        <w:t>Παρατηρούμε ότι η βαρυτική δύναμη είναι περίπου 10</w:t>
      </w:r>
      <w:r w:rsidRPr="006B420E">
        <w:rPr>
          <w:rFonts w:eastAsia="Times New Roman" w:cs="Arial"/>
          <w:b/>
          <w:color w:val="000000"/>
          <w:sz w:val="64"/>
          <w:szCs w:val="64"/>
          <w:vertAlign w:val="superscript"/>
          <w:lang w:eastAsia="el-GR"/>
        </w:rPr>
        <w:t>36</w:t>
      </w:r>
      <w:r w:rsidR="00AB5837" w:rsidRPr="00AB5837">
        <w:rPr>
          <w:rFonts w:eastAsia="Times New Roman" w:cs="Arial"/>
          <w:b/>
          <w:color w:val="000000"/>
          <w:szCs w:val="56"/>
          <w:lang w:eastAsia="el-GR"/>
        </w:rPr>
        <w:t xml:space="preserve"> </w:t>
      </w:r>
      <w:r w:rsidRPr="00213E44">
        <w:rPr>
          <w:rFonts w:eastAsia="Times New Roman" w:cs="Arial"/>
          <w:b/>
          <w:color w:val="000000"/>
          <w:szCs w:val="56"/>
          <w:lang w:eastAsia="el-GR"/>
        </w:rPr>
        <w:t>φορές ασθενέ</w:t>
      </w:r>
      <w:r w:rsidR="00F0762D">
        <w:rPr>
          <w:rFonts w:eastAsia="Times New Roman" w:cs="Arial"/>
          <w:b/>
          <w:color w:val="000000"/>
          <w:szCs w:val="56"/>
          <w:lang w:eastAsia="el-GR"/>
        </w:rPr>
        <w:t>-</w:t>
      </w:r>
      <w:r w:rsidRPr="00213E44">
        <w:rPr>
          <w:rFonts w:eastAsia="Times New Roman" w:cs="Arial"/>
          <w:b/>
          <w:color w:val="000000"/>
          <w:szCs w:val="56"/>
          <w:lang w:eastAsia="el-GR"/>
        </w:rPr>
        <w:t>στερη της ηλεκτρικής.</w:t>
      </w:r>
    </w:p>
    <w:p w:rsidR="00213E44" w:rsidRPr="00213E44" w:rsidRDefault="00E33932" w:rsidP="00F95A16">
      <w:pPr>
        <w:shd w:val="clear" w:color="auto" w:fill="FFFFFF"/>
        <w:spacing w:before="0"/>
        <w:ind w:right="-300" w:firstLine="0"/>
        <w:rPr>
          <w:rFonts w:eastAsia="Times New Roman" w:cs="Arial"/>
          <w:b/>
          <w:color w:val="000000"/>
          <w:szCs w:val="56"/>
          <w:lang w:eastAsia="el-GR"/>
        </w:rPr>
      </w:pPr>
      <w:r>
        <w:rPr>
          <w:rFonts w:eastAsia="Times New Roman" w:cs="Arial"/>
          <w:b/>
          <w:noProof/>
          <w:color w:val="000000"/>
          <w:szCs w:val="56"/>
          <w:lang w:eastAsia="el-GR"/>
        </w:rPr>
        <w:pict>
          <v:shape id="_x0000_s1693" type="#_x0000_t202" style="position:absolute;margin-left:0;margin-top:0;width:60.9pt;height:32.2pt;z-index:252076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3;mso-fit-shape-to-text:t" inset="0,0,0,0">
              <w:txbxContent>
                <w:p w:rsidR="002778DD" w:rsidRPr="00247D54" w:rsidRDefault="00250BED" w:rsidP="00487942">
                  <w:pPr>
                    <w:jc w:val="center"/>
                    <w:rPr>
                      <w:b/>
                      <w:szCs w:val="56"/>
                      <w:lang w:val="en-US"/>
                    </w:rPr>
                  </w:pPr>
                  <w:r>
                    <w:rPr>
                      <w:b/>
                      <w:szCs w:val="56"/>
                      <w:lang w:val="en-US"/>
                    </w:rPr>
                    <w:t>3</w:t>
                  </w:r>
                  <w:r>
                    <w:rPr>
                      <w:b/>
                      <w:szCs w:val="56"/>
                    </w:rPr>
                    <w:t>9</w:t>
                  </w:r>
                  <w:r w:rsidR="002778DD">
                    <w:rPr>
                      <w:b/>
                      <w:szCs w:val="56"/>
                    </w:rPr>
                    <w:t xml:space="preserve"> / 7</w:t>
                  </w:r>
                  <w:r w:rsidR="002778DD">
                    <w:rPr>
                      <w:b/>
                      <w:szCs w:val="56"/>
                      <w:lang w:val="en-US"/>
                    </w:rPr>
                    <w:t>8</w:t>
                  </w:r>
                  <w:r w:rsidR="002778DD">
                    <w:rPr>
                      <w:b/>
                      <w:szCs w:val="56"/>
                    </w:rPr>
                    <w:t xml:space="preserve"> </w:t>
                  </w:r>
                  <w:r w:rsidR="002778DD">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Η πυρηνική δύναμη, σε αντίθεση, είναι της τάξης των 10</w:t>
      </w:r>
      <w:r w:rsidR="00213E44" w:rsidRPr="006B420E">
        <w:rPr>
          <w:rFonts w:eastAsia="Times New Roman" w:cs="Arial"/>
          <w:b/>
          <w:color w:val="000000"/>
          <w:sz w:val="64"/>
          <w:szCs w:val="64"/>
          <w:vertAlign w:val="superscript"/>
          <w:lang w:eastAsia="el-GR"/>
        </w:rPr>
        <w:t>3</w:t>
      </w:r>
      <w:r w:rsidR="00213E44" w:rsidRPr="00213E44">
        <w:rPr>
          <w:rFonts w:eastAsia="Times New Roman" w:cs="Arial"/>
          <w:b/>
          <w:color w:val="000000"/>
          <w:szCs w:val="56"/>
          <w:lang w:eastAsia="el-GR"/>
        </w:rPr>
        <w:t>Ν, δηλαδή περίπου 20 φορές ισχυρότερη της ηλεκτρικής. Επιβεβαιώνουμε έτσι ότι η βαρυτική δύναμη θεωρείται αμελη</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τέα για μια τυπική απόσταση νου</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κλεονίων στον πυρήνα.</w:t>
      </w:r>
    </w:p>
    <w:p w:rsidR="00B22E97" w:rsidRDefault="00B22E97">
      <w:pPr>
        <w:rPr>
          <w:rFonts w:ascii="Tahoma" w:hAnsi="Tahoma" w:cs="Tahoma"/>
          <w:b/>
          <w:bCs/>
          <w:color w:val="0D3193"/>
          <w:szCs w:val="56"/>
          <w:shd w:val="clear" w:color="auto" w:fill="FFFFFF"/>
        </w:rPr>
      </w:pPr>
      <w:r>
        <w:rPr>
          <w:rFonts w:ascii="Tahoma" w:hAnsi="Tahoma" w:cs="Tahoma"/>
          <w:b/>
          <w:bCs/>
          <w:color w:val="0D3193"/>
          <w:szCs w:val="56"/>
          <w:shd w:val="clear" w:color="auto" w:fill="FFFFFF"/>
        </w:rPr>
        <w:br w:type="page"/>
      </w:r>
    </w:p>
    <w:p w:rsidR="00213E44" w:rsidRPr="00F95A16" w:rsidRDefault="00213E44" w:rsidP="00D477FF">
      <w:pPr>
        <w:tabs>
          <w:tab w:val="left" w:pos="142"/>
        </w:tabs>
        <w:spacing w:before="240"/>
        <w:ind w:firstLine="0"/>
        <w:rPr>
          <w:rFonts w:ascii="Tahoma" w:hAnsi="Tahoma" w:cs="Tahoma"/>
          <w:b/>
          <w:bCs/>
          <w:color w:val="0D3193"/>
          <w:szCs w:val="56"/>
          <w:shd w:val="clear" w:color="auto" w:fill="FFFFFF"/>
        </w:rPr>
      </w:pPr>
      <w:r w:rsidRPr="00F95A16">
        <w:rPr>
          <w:rFonts w:ascii="Tahoma" w:hAnsi="Tahoma" w:cs="Tahoma"/>
          <w:b/>
          <w:bCs/>
          <w:color w:val="0D3193"/>
          <w:szCs w:val="56"/>
          <w:shd w:val="clear" w:color="auto" w:fill="FFFFFF"/>
        </w:rPr>
        <w:lastRenderedPageBreak/>
        <w:t>ΠΑΡΑΔΕΙΓΜΑ 3 – 4</w:t>
      </w:r>
    </w:p>
    <w:p w:rsidR="00213E44" w:rsidRPr="00213E44" w:rsidRDefault="00213E44" w:rsidP="00F95A16">
      <w:pPr>
        <w:shd w:val="clear" w:color="auto" w:fill="FFFFFF"/>
        <w:tabs>
          <w:tab w:val="left" w:pos="142"/>
        </w:tabs>
        <w:spacing w:before="0"/>
        <w:ind w:firstLine="0"/>
        <w:rPr>
          <w:rFonts w:eastAsia="Times New Roman" w:cs="Arial"/>
          <w:b/>
          <w:color w:val="000000"/>
          <w:szCs w:val="56"/>
          <w:lang w:eastAsia="el-GR"/>
        </w:rPr>
      </w:pPr>
      <w:r w:rsidRPr="00213E44">
        <w:rPr>
          <w:rFonts w:eastAsia="Times New Roman" w:cs="Arial"/>
          <w:b/>
          <w:color w:val="000000"/>
          <w:szCs w:val="56"/>
          <w:lang w:eastAsia="el-GR"/>
        </w:rPr>
        <w:t>Ένα σωμάτιο α κατευθύνεται από πολύ μακριά, με ταχύτητα υ, μετω</w:t>
      </w:r>
      <w:r w:rsidR="00D477FF">
        <w:rPr>
          <w:rFonts w:eastAsia="Times New Roman" w:cs="Arial"/>
          <w:b/>
          <w:color w:val="000000"/>
          <w:szCs w:val="56"/>
          <w:lang w:eastAsia="el-GR"/>
        </w:rPr>
        <w:t>-</w:t>
      </w:r>
      <w:r w:rsidRPr="00213E44">
        <w:rPr>
          <w:rFonts w:eastAsia="Times New Roman" w:cs="Arial"/>
          <w:b/>
          <w:color w:val="000000"/>
          <w:szCs w:val="56"/>
          <w:lang w:eastAsia="el-GR"/>
        </w:rPr>
        <w:t>πικά προς πυρήνα ατομικού αριθ</w:t>
      </w:r>
      <w:r w:rsidR="00D477FF">
        <w:rPr>
          <w:rFonts w:eastAsia="Times New Roman" w:cs="Arial"/>
          <w:b/>
          <w:color w:val="000000"/>
          <w:szCs w:val="56"/>
          <w:lang w:eastAsia="el-GR"/>
        </w:rPr>
        <w:t>-</w:t>
      </w:r>
      <w:r w:rsidRPr="00213E44">
        <w:rPr>
          <w:rFonts w:eastAsia="Times New Roman" w:cs="Arial"/>
          <w:b/>
          <w:color w:val="000000"/>
          <w:szCs w:val="56"/>
          <w:lang w:eastAsia="el-GR"/>
        </w:rPr>
        <w:t>μού Ζ, ο οποίος θεωρούμε ότι πα</w:t>
      </w:r>
      <w:r w:rsidR="00D477FF">
        <w:rPr>
          <w:rFonts w:eastAsia="Times New Roman" w:cs="Arial"/>
          <w:b/>
          <w:color w:val="000000"/>
          <w:szCs w:val="56"/>
          <w:lang w:eastAsia="el-GR"/>
        </w:rPr>
        <w:t>-</w:t>
      </w:r>
      <w:r w:rsidRPr="00213E44">
        <w:rPr>
          <w:rFonts w:eastAsia="Times New Roman" w:cs="Arial"/>
          <w:b/>
          <w:color w:val="000000"/>
          <w:szCs w:val="56"/>
          <w:lang w:eastAsia="el-GR"/>
        </w:rPr>
        <w:t>ραμένει ακίνητος στη θέση του.</w:t>
      </w:r>
    </w:p>
    <w:p w:rsidR="00213E44" w:rsidRPr="00213E44" w:rsidRDefault="00213E44" w:rsidP="00F95A16">
      <w:pPr>
        <w:shd w:val="clear" w:color="auto" w:fill="FFFFFF"/>
        <w:tabs>
          <w:tab w:val="left" w:pos="142"/>
        </w:tabs>
        <w:spacing w:before="0"/>
        <w:ind w:firstLine="0"/>
        <w:rPr>
          <w:rFonts w:eastAsia="Times New Roman" w:cs="Arial"/>
          <w:b/>
          <w:color w:val="000000"/>
          <w:szCs w:val="56"/>
          <w:lang w:eastAsia="el-GR"/>
        </w:rPr>
      </w:pPr>
      <w:r w:rsidRPr="00213E44">
        <w:rPr>
          <w:rFonts w:eastAsia="Times New Roman" w:cs="Arial"/>
          <w:b/>
          <w:color w:val="000000"/>
          <w:szCs w:val="56"/>
          <w:lang w:eastAsia="el-GR"/>
        </w:rPr>
        <w:t>Βρείτε την ελάχιστη απόσταση στην οποία μπορεί να πλησιάσει το σωμάτιο α ως συνάρτηση της ταχύ</w:t>
      </w:r>
      <w:r w:rsidR="00D477FF">
        <w:rPr>
          <w:rFonts w:eastAsia="Times New Roman" w:cs="Arial"/>
          <w:b/>
          <w:color w:val="000000"/>
          <w:szCs w:val="56"/>
          <w:lang w:eastAsia="el-GR"/>
        </w:rPr>
        <w:t>-</w:t>
      </w:r>
      <w:r w:rsidRPr="00213E44">
        <w:rPr>
          <w:rFonts w:eastAsia="Times New Roman" w:cs="Arial"/>
          <w:b/>
          <w:color w:val="000000"/>
          <w:szCs w:val="56"/>
          <w:lang w:eastAsia="el-GR"/>
        </w:rPr>
        <w:t>τητάς του. Η δυναμική ενέργεια με</w:t>
      </w:r>
      <w:r w:rsidR="00D477FF">
        <w:rPr>
          <w:rFonts w:eastAsia="Times New Roman" w:cs="Arial"/>
          <w:b/>
          <w:color w:val="000000"/>
          <w:szCs w:val="56"/>
          <w:lang w:eastAsia="el-GR"/>
        </w:rPr>
        <w:t>-</w:t>
      </w:r>
      <w:r w:rsidRPr="00213E44">
        <w:rPr>
          <w:rFonts w:eastAsia="Times New Roman" w:cs="Arial"/>
          <w:b/>
          <w:color w:val="000000"/>
          <w:szCs w:val="56"/>
          <w:lang w:eastAsia="el-GR"/>
        </w:rPr>
        <w:t>ταξύ δύο φορτίων q</w:t>
      </w:r>
      <w:r w:rsidRPr="00D477FF">
        <w:rPr>
          <w:rFonts w:eastAsia="Times New Roman" w:cs="Arial"/>
          <w:b/>
          <w:color w:val="000000"/>
          <w:sz w:val="64"/>
          <w:szCs w:val="64"/>
          <w:vertAlign w:val="subscript"/>
          <w:lang w:eastAsia="el-GR"/>
        </w:rPr>
        <w:t>1</w:t>
      </w:r>
      <w:r w:rsidRPr="00213E44">
        <w:rPr>
          <w:rFonts w:eastAsia="Times New Roman" w:cs="Arial"/>
          <w:b/>
          <w:color w:val="000000"/>
          <w:szCs w:val="56"/>
          <w:lang w:eastAsia="el-GR"/>
        </w:rPr>
        <w:t>, q</w:t>
      </w:r>
      <w:r w:rsidRPr="00D477FF">
        <w:rPr>
          <w:rFonts w:eastAsia="Times New Roman" w:cs="Arial"/>
          <w:b/>
          <w:color w:val="000000"/>
          <w:sz w:val="64"/>
          <w:szCs w:val="64"/>
          <w:vertAlign w:val="subscript"/>
          <w:lang w:eastAsia="el-GR"/>
        </w:rPr>
        <w:t>2</w:t>
      </w:r>
      <w:r w:rsidR="00D477FF">
        <w:rPr>
          <w:rFonts w:eastAsia="Times New Roman" w:cs="Arial"/>
          <w:b/>
          <w:color w:val="000000"/>
          <w:szCs w:val="56"/>
          <w:lang w:eastAsia="el-GR"/>
        </w:rPr>
        <w:t xml:space="preserve"> </w:t>
      </w:r>
      <w:r w:rsidRPr="00213E44">
        <w:rPr>
          <w:rFonts w:eastAsia="Times New Roman" w:cs="Arial"/>
          <w:b/>
          <w:color w:val="000000"/>
          <w:szCs w:val="56"/>
          <w:lang w:eastAsia="el-GR"/>
        </w:rPr>
        <w:t>σε απόστα</w:t>
      </w:r>
      <w:r w:rsidR="00D477FF">
        <w:rPr>
          <w:rFonts w:eastAsia="Times New Roman" w:cs="Arial"/>
          <w:b/>
          <w:color w:val="000000"/>
          <w:szCs w:val="56"/>
          <w:lang w:eastAsia="el-GR"/>
        </w:rPr>
        <w:t>-</w:t>
      </w:r>
      <w:r w:rsidRPr="00213E44">
        <w:rPr>
          <w:rFonts w:eastAsia="Times New Roman" w:cs="Arial"/>
          <w:b/>
          <w:color w:val="000000"/>
          <w:szCs w:val="56"/>
          <w:lang w:eastAsia="el-GR"/>
        </w:rPr>
        <w:t xml:space="preserve">ση r δίνεται από την σχέση: </w:t>
      </w:r>
      <w:r w:rsidR="00D477FF">
        <w:rPr>
          <w:rFonts w:eastAsia="Times New Roman" w:cs="Arial"/>
          <w:b/>
          <w:color w:val="000000"/>
          <w:szCs w:val="56"/>
          <w:lang w:eastAsia="el-GR"/>
        </w:rPr>
        <w:br/>
      </w:r>
      <w:r w:rsidRPr="00213E44">
        <w:rPr>
          <w:rFonts w:eastAsia="Times New Roman" w:cs="Arial"/>
          <w:b/>
          <w:color w:val="000000"/>
          <w:szCs w:val="56"/>
          <w:lang w:eastAsia="el-GR"/>
        </w:rPr>
        <w:t>U = kq</w:t>
      </w:r>
      <w:r w:rsidRPr="006B420E">
        <w:rPr>
          <w:rFonts w:eastAsia="Times New Roman" w:cs="Arial"/>
          <w:b/>
          <w:color w:val="000000"/>
          <w:sz w:val="64"/>
          <w:szCs w:val="64"/>
          <w:vertAlign w:val="subscript"/>
          <w:lang w:eastAsia="el-GR"/>
        </w:rPr>
        <w:t>1</w:t>
      </w:r>
      <w:r w:rsidRPr="00213E44">
        <w:rPr>
          <w:rFonts w:eastAsia="Times New Roman" w:cs="Arial"/>
          <w:b/>
          <w:color w:val="000000"/>
          <w:szCs w:val="56"/>
          <w:lang w:eastAsia="el-GR"/>
        </w:rPr>
        <w:t>q</w:t>
      </w:r>
      <w:r w:rsidRPr="006B420E">
        <w:rPr>
          <w:rFonts w:eastAsia="Times New Roman" w:cs="Arial"/>
          <w:b/>
          <w:color w:val="000000"/>
          <w:sz w:val="64"/>
          <w:szCs w:val="64"/>
          <w:vertAlign w:val="subscript"/>
          <w:lang w:eastAsia="el-GR"/>
        </w:rPr>
        <w:t>2</w:t>
      </w:r>
      <w:r w:rsidRPr="00213E44">
        <w:rPr>
          <w:rFonts w:eastAsia="Times New Roman" w:cs="Arial"/>
          <w:b/>
          <w:color w:val="000000"/>
          <w:szCs w:val="56"/>
          <w:lang w:eastAsia="el-GR"/>
        </w:rPr>
        <w:t>/r.</w:t>
      </w:r>
    </w:p>
    <w:p w:rsidR="00B22E97" w:rsidRDefault="00E33932" w:rsidP="00B22E97">
      <w:pPr>
        <w:shd w:val="clear" w:color="auto" w:fill="FFFFFF"/>
        <w:tabs>
          <w:tab w:val="left" w:pos="142"/>
        </w:tabs>
        <w:spacing w:before="0"/>
        <w:ind w:firstLine="0"/>
        <w:rPr>
          <w:rFonts w:eastAsia="Times New Roman" w:cs="Arial"/>
          <w:b/>
          <w:color w:val="000000"/>
          <w:szCs w:val="56"/>
          <w:lang w:eastAsia="el-GR"/>
        </w:rPr>
      </w:pPr>
      <w:r w:rsidRPr="00E33932">
        <w:rPr>
          <w:rFonts w:ascii="Tahoma" w:eastAsia="Times New Roman" w:hAnsi="Tahoma" w:cs="Tahoma"/>
          <w:b/>
          <w:bCs/>
          <w:noProof/>
          <w:color w:val="000000"/>
          <w:szCs w:val="56"/>
          <w:lang w:eastAsia="el-GR"/>
        </w:rPr>
        <w:pict>
          <v:shape id="_x0000_s1694" type="#_x0000_t202" style="position:absolute;margin-left:0;margin-top:0;width:60.9pt;height:32.2pt;z-index:2520770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4;mso-fit-shape-to-text:t" inset="0,0,0,0">
              <w:txbxContent>
                <w:p w:rsidR="002778DD" w:rsidRPr="00247D54" w:rsidRDefault="002778DD" w:rsidP="00487942">
                  <w:pPr>
                    <w:jc w:val="center"/>
                    <w:rPr>
                      <w:b/>
                      <w:szCs w:val="56"/>
                      <w:lang w:val="en-US"/>
                    </w:rPr>
                  </w:pPr>
                  <w:r>
                    <w:rPr>
                      <w:b/>
                      <w:szCs w:val="56"/>
                      <w:lang w:val="en-US"/>
                    </w:rPr>
                    <w:t>40</w:t>
                  </w:r>
                  <w:r>
                    <w:rPr>
                      <w:b/>
                      <w:szCs w:val="56"/>
                    </w:rPr>
                    <w:t xml:space="preserve"> / 7</w:t>
                  </w:r>
                  <w:r>
                    <w:rPr>
                      <w:b/>
                      <w:szCs w:val="56"/>
                      <w:lang w:val="en-US"/>
                    </w:rPr>
                    <w:t>8</w:t>
                  </w:r>
                  <w:r>
                    <w:rPr>
                      <w:b/>
                      <w:szCs w:val="56"/>
                    </w:rPr>
                    <w:t xml:space="preserve"> </w:t>
                  </w:r>
                  <w:r>
                    <w:rPr>
                      <w:b/>
                      <w:szCs w:val="56"/>
                      <w:lang w:val="en-US"/>
                    </w:rPr>
                    <w:t xml:space="preserve"> </w:t>
                  </w:r>
                </w:p>
              </w:txbxContent>
            </v:textbox>
            <w10:wrap anchorx="page" anchory="page"/>
          </v:shape>
        </w:pict>
      </w:r>
      <w:r w:rsidR="00213E44" w:rsidRPr="00F95A16">
        <w:rPr>
          <w:rFonts w:ascii="Tahoma" w:eastAsia="Times New Roman" w:hAnsi="Tahoma" w:cs="Tahoma"/>
          <w:b/>
          <w:bCs/>
          <w:color w:val="000000"/>
          <w:szCs w:val="56"/>
          <w:lang w:eastAsia="el-GR"/>
        </w:rPr>
        <w:t>ΛΥΣΗ</w:t>
      </w:r>
      <w:r w:rsidR="00D477FF">
        <w:rPr>
          <w:rFonts w:eastAsia="Times New Roman" w:cs="Arial"/>
          <w:b/>
          <w:bCs/>
          <w:color w:val="000000"/>
          <w:szCs w:val="56"/>
          <w:lang w:eastAsia="el-GR"/>
        </w:rPr>
        <w:t xml:space="preserve"> </w:t>
      </w:r>
      <w:r w:rsidR="00213E44" w:rsidRPr="00213E44">
        <w:rPr>
          <w:rFonts w:eastAsia="Times New Roman" w:cs="Arial"/>
          <w:b/>
          <w:color w:val="000000"/>
          <w:szCs w:val="56"/>
          <w:lang w:eastAsia="el-GR"/>
        </w:rPr>
        <w:t>Η κινητική ενέργεια του σω</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ματίου, στο σημείο που αυτό στα</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ματάει στιγμιαία λόγω της απωστι</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κής ηλεκτρικής δύναμης, για να γυ</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ρίσει στη συνέχεια πίσω, έχει μετα</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τραπεί σε δυναμική ενέργεια αλ</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ληλεπίδρασης. Η ηλεκτρική δυνα</w:t>
      </w:r>
      <w:r w:rsidR="00D477FF">
        <w:rPr>
          <w:rFonts w:eastAsia="Times New Roman" w:cs="Arial"/>
          <w:b/>
          <w:color w:val="000000"/>
          <w:szCs w:val="56"/>
          <w:lang w:eastAsia="el-GR"/>
        </w:rPr>
        <w:t>-</w:t>
      </w:r>
      <w:r w:rsidR="00213E44" w:rsidRPr="00213E44">
        <w:rPr>
          <w:rFonts w:eastAsia="Times New Roman" w:cs="Arial"/>
          <w:b/>
          <w:color w:val="000000"/>
          <w:szCs w:val="56"/>
          <w:lang w:eastAsia="el-GR"/>
        </w:rPr>
        <w:t xml:space="preserve">μική ενέργεια του συστήματος </w:t>
      </w:r>
      <w:r w:rsidR="00D477FF">
        <w:rPr>
          <w:rFonts w:eastAsia="Times New Roman" w:cs="Arial"/>
          <w:b/>
          <w:color w:val="000000"/>
          <w:szCs w:val="56"/>
          <w:lang w:eastAsia="el-GR"/>
        </w:rPr>
        <w:t>που-</w:t>
      </w:r>
      <w:r w:rsidR="00213E44" w:rsidRPr="00213E44">
        <w:rPr>
          <w:rFonts w:eastAsia="Times New Roman" w:cs="Arial"/>
          <w:b/>
          <w:color w:val="000000"/>
          <w:szCs w:val="56"/>
          <w:lang w:eastAsia="el-GR"/>
        </w:rPr>
        <w:t xml:space="preserve">ρήνας - σωμάτιο α δίνεται από τη </w:t>
      </w:r>
    </w:p>
    <w:p w:rsidR="00213E44" w:rsidRDefault="00213E44" w:rsidP="00B22E97">
      <w:pPr>
        <w:shd w:val="clear" w:color="auto" w:fill="FFFFFF"/>
        <w:tabs>
          <w:tab w:val="left" w:pos="142"/>
        </w:tabs>
        <w:spacing w:before="0"/>
        <w:ind w:firstLine="0"/>
        <w:rPr>
          <w:rFonts w:eastAsia="Times New Roman" w:cs="Arial"/>
          <w:b/>
          <w:color w:val="000000"/>
          <w:szCs w:val="56"/>
          <w:lang w:eastAsia="el-GR"/>
        </w:rPr>
      </w:pPr>
      <w:r w:rsidRPr="00213E44">
        <w:rPr>
          <w:rFonts w:eastAsia="Times New Roman" w:cs="Arial"/>
          <w:b/>
          <w:color w:val="000000"/>
          <w:szCs w:val="56"/>
          <w:lang w:eastAsia="el-GR"/>
        </w:rPr>
        <w:lastRenderedPageBreak/>
        <w:t>σχέση:</w:t>
      </w:r>
    </w:p>
    <w:p w:rsidR="00D477FF" w:rsidRPr="00BE4DFE" w:rsidRDefault="00B22E97" w:rsidP="00B22E97">
      <w:pPr>
        <w:shd w:val="clear" w:color="auto" w:fill="FFFFFF"/>
        <w:tabs>
          <w:tab w:val="left" w:pos="142"/>
        </w:tabs>
        <w:spacing w:before="0"/>
        <w:ind w:firstLine="0"/>
        <w:rPr>
          <w:rFonts w:eastAsia="Times New Roman" w:cs="Arial"/>
          <w:color w:val="000000"/>
          <w:szCs w:val="56"/>
          <w:lang w:eastAsia="el-GR"/>
        </w:rPr>
      </w:pPr>
      <w:r w:rsidRPr="00A22607">
        <w:rPr>
          <w:position w:val="-34"/>
          <w:lang w:val="en-US"/>
        </w:rPr>
        <w:object w:dxaOrig="3660" w:dyaOrig="900">
          <v:shape id="_x0000_i1030" type="#_x0000_t75" style="width:275.6pt;height:67.05pt" o:ole="">
            <v:imagedata r:id="rId43" o:title=""/>
          </v:shape>
          <o:OLEObject Type="Embed" ProgID="Equation.DSMT4" ShapeID="_x0000_i1030" DrawAspect="Content" ObjectID="_1454838488" r:id="rId44"/>
        </w:object>
      </w:r>
    </w:p>
    <w:p w:rsidR="00213E44" w:rsidRPr="00213E44" w:rsidRDefault="00213E44" w:rsidP="00B22E97">
      <w:pPr>
        <w:shd w:val="clear" w:color="auto" w:fill="FFFFFF"/>
        <w:tabs>
          <w:tab w:val="left" w:pos="142"/>
        </w:tabs>
        <w:spacing w:before="0"/>
        <w:ind w:right="-300" w:firstLine="0"/>
        <w:rPr>
          <w:rFonts w:eastAsia="Times New Roman" w:cs="Arial"/>
          <w:b/>
          <w:color w:val="000000"/>
          <w:szCs w:val="56"/>
          <w:lang w:eastAsia="el-GR"/>
        </w:rPr>
      </w:pPr>
      <w:r w:rsidRPr="00213E44">
        <w:rPr>
          <w:rFonts w:eastAsia="Times New Roman" w:cs="Arial"/>
          <w:b/>
          <w:color w:val="000000"/>
          <w:szCs w:val="56"/>
          <w:lang w:eastAsia="el-GR"/>
        </w:rPr>
        <w:t>όπου d η ελάχιστη απόσταση μεταξύ τους, 2e το φορτίο του σωματίου α και Ze το φορτίο του πυρήνα. Η διατήρηση της ενέργειας δίνει για το σύστημα:</w:t>
      </w:r>
      <w:r w:rsidR="00B22E97">
        <w:rPr>
          <w:rFonts w:eastAsia="Times New Roman" w:cs="Arial"/>
          <w:b/>
          <w:color w:val="000000"/>
          <w:szCs w:val="56"/>
          <w:lang w:eastAsia="el-GR"/>
        </w:rPr>
        <w:t xml:space="preserve"> </w:t>
      </w:r>
    </w:p>
    <w:p w:rsidR="00213E44" w:rsidRPr="00213E44" w:rsidRDefault="00B22E97" w:rsidP="00BE4DFE">
      <w:pPr>
        <w:shd w:val="clear" w:color="auto" w:fill="FFFFFF"/>
        <w:tabs>
          <w:tab w:val="left" w:pos="142"/>
        </w:tabs>
        <w:spacing w:before="0"/>
        <w:ind w:firstLine="0"/>
        <w:jc w:val="center"/>
        <w:rPr>
          <w:rFonts w:eastAsia="Times New Roman" w:cs="Arial"/>
          <w:b/>
          <w:color w:val="000000"/>
          <w:szCs w:val="56"/>
          <w:lang w:eastAsia="el-GR"/>
        </w:rPr>
      </w:pPr>
      <w:r w:rsidRPr="00A22607">
        <w:rPr>
          <w:position w:val="-34"/>
          <w:lang w:val="en-US"/>
        </w:rPr>
        <w:object w:dxaOrig="3120" w:dyaOrig="900">
          <v:shape id="_x0000_i1031" type="#_x0000_t75" style="width:233.4pt;height:67.05pt" o:ole="">
            <v:imagedata r:id="rId45" o:title=""/>
          </v:shape>
          <o:OLEObject Type="Embed" ProgID="Equation.DSMT4" ShapeID="_x0000_i1031" DrawAspect="Content" ObjectID="_1454838489" r:id="rId46"/>
        </w:object>
      </w:r>
    </w:p>
    <w:p w:rsidR="00BE4DFE" w:rsidRPr="00A275F4" w:rsidRDefault="00213E44" w:rsidP="00F95A16">
      <w:pPr>
        <w:shd w:val="clear" w:color="auto" w:fill="FFFFFF"/>
        <w:tabs>
          <w:tab w:val="left" w:pos="142"/>
        </w:tabs>
        <w:spacing w:before="0"/>
        <w:ind w:right="-300" w:firstLine="0"/>
        <w:rPr>
          <w:rFonts w:eastAsia="Times New Roman" w:cs="Arial"/>
          <w:b/>
          <w:color w:val="000000"/>
          <w:szCs w:val="56"/>
          <w:lang w:eastAsia="el-GR"/>
        </w:rPr>
      </w:pPr>
      <w:r w:rsidRPr="00213E44">
        <w:rPr>
          <w:rFonts w:eastAsia="Times New Roman" w:cs="Arial"/>
          <w:b/>
          <w:color w:val="000000"/>
          <w:szCs w:val="56"/>
          <w:lang w:eastAsia="el-GR"/>
        </w:rPr>
        <w:t xml:space="preserve">Λύνοντας ως προς d βρίσκουμε: </w:t>
      </w:r>
    </w:p>
    <w:p w:rsidR="00213E44" w:rsidRPr="00213E44" w:rsidRDefault="00B22E97" w:rsidP="00BE4DFE">
      <w:pPr>
        <w:shd w:val="clear" w:color="auto" w:fill="FFFFFF"/>
        <w:tabs>
          <w:tab w:val="left" w:pos="142"/>
        </w:tabs>
        <w:spacing w:before="0"/>
        <w:ind w:right="-300" w:firstLine="0"/>
        <w:jc w:val="center"/>
        <w:rPr>
          <w:rFonts w:eastAsia="Times New Roman" w:cs="Arial"/>
          <w:b/>
          <w:color w:val="000000"/>
          <w:szCs w:val="56"/>
          <w:lang w:eastAsia="el-GR"/>
        </w:rPr>
      </w:pPr>
      <w:r w:rsidRPr="00A22607">
        <w:rPr>
          <w:position w:val="-34"/>
          <w:lang w:val="en-US"/>
        </w:rPr>
        <w:object w:dxaOrig="1719" w:dyaOrig="960">
          <v:shape id="_x0000_i1032" type="#_x0000_t75" style="width:129.1pt;height:1in" o:ole="">
            <v:imagedata r:id="rId47" o:title=""/>
          </v:shape>
          <o:OLEObject Type="Embed" ProgID="Equation.DSMT4" ShapeID="_x0000_i1032" DrawAspect="Content" ObjectID="_1454838490" r:id="rId48"/>
        </w:object>
      </w:r>
    </w:p>
    <w:p w:rsidR="00213E44" w:rsidRPr="00213E44" w:rsidRDefault="00E33932" w:rsidP="00F95A16">
      <w:pPr>
        <w:shd w:val="clear" w:color="auto" w:fill="FFFFFF"/>
        <w:tabs>
          <w:tab w:val="left" w:pos="142"/>
        </w:tabs>
        <w:spacing w:before="0"/>
        <w:ind w:right="-300" w:firstLine="0"/>
        <w:rPr>
          <w:rFonts w:eastAsia="Times New Roman" w:cs="Arial"/>
          <w:b/>
          <w:color w:val="000000"/>
          <w:szCs w:val="56"/>
          <w:lang w:eastAsia="el-GR"/>
        </w:rPr>
      </w:pPr>
      <w:r>
        <w:rPr>
          <w:rFonts w:eastAsia="Times New Roman" w:cs="Arial"/>
          <w:b/>
          <w:noProof/>
          <w:color w:val="000000"/>
          <w:szCs w:val="56"/>
          <w:lang w:eastAsia="el-GR"/>
        </w:rPr>
        <w:pict>
          <v:shape id="_x0000_s1695" type="#_x0000_t202" style="position:absolute;margin-left:0;margin-top:0;width:60.9pt;height:32.2pt;z-index:2520780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5;mso-fit-shape-to-text:t" inset="0,0,0,0">
              <w:txbxContent>
                <w:p w:rsidR="002778DD" w:rsidRPr="00247D54" w:rsidRDefault="002778DD" w:rsidP="00487942">
                  <w:pPr>
                    <w:jc w:val="center"/>
                    <w:rPr>
                      <w:b/>
                      <w:szCs w:val="56"/>
                      <w:lang w:val="en-US"/>
                    </w:rPr>
                  </w:pPr>
                  <w:r>
                    <w:rPr>
                      <w:b/>
                      <w:szCs w:val="56"/>
                      <w:lang w:val="en-US"/>
                    </w:rPr>
                    <w:t>41</w:t>
                  </w:r>
                  <w:r>
                    <w:rPr>
                      <w:b/>
                      <w:szCs w:val="56"/>
                    </w:rPr>
                    <w:t xml:space="preserve"> / 7</w:t>
                  </w:r>
                  <w:r>
                    <w:rPr>
                      <w:b/>
                      <w:szCs w:val="56"/>
                      <w:lang w:val="en-US"/>
                    </w:rPr>
                    <w:t>8</w:t>
                  </w:r>
                  <w:r>
                    <w:rPr>
                      <w:b/>
                      <w:szCs w:val="56"/>
                    </w:rPr>
                    <w:t xml:space="preserve"> </w:t>
                  </w:r>
                  <w:r>
                    <w:rPr>
                      <w:b/>
                      <w:szCs w:val="56"/>
                      <w:lang w:val="en-US"/>
                    </w:rPr>
                    <w:t xml:space="preserve"> </w:t>
                  </w:r>
                </w:p>
              </w:txbxContent>
            </v:textbox>
            <w10:wrap anchorx="page" anchory="page"/>
          </v:shape>
        </w:pict>
      </w:r>
      <w:r w:rsidR="00213E44" w:rsidRPr="00213E44">
        <w:rPr>
          <w:rFonts w:eastAsia="Times New Roman" w:cs="Arial"/>
          <w:b/>
          <w:color w:val="000000"/>
          <w:szCs w:val="56"/>
          <w:lang w:eastAsia="el-GR"/>
        </w:rPr>
        <w:t>Από τη σχέση αυτή μπορούμε να δούμε ότι για πυρήνες χρυσού, για παράδειγμα, ακόμη και αν το σω</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μάτιο α έχει κινητική ενέργεια περί</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που 10MeV, δεν μπορεί να πλησιά</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σει την από</w:t>
      </w:r>
      <w:r w:rsidR="006B420E">
        <w:rPr>
          <w:rFonts w:eastAsia="Times New Roman" w:cs="Arial"/>
          <w:b/>
          <w:color w:val="000000"/>
          <w:szCs w:val="56"/>
          <w:lang w:eastAsia="el-GR"/>
        </w:rPr>
        <w:t>σταση μικρότερη σ' αυτό από 23×</w:t>
      </w:r>
      <w:r w:rsidR="006B420E" w:rsidRPr="006B420E">
        <w:rPr>
          <w:rFonts w:eastAsia="Times New Roman" w:cs="Arial"/>
          <w:b/>
          <w:color w:val="000000"/>
          <w:szCs w:val="56"/>
          <w:lang w:eastAsia="el-GR"/>
        </w:rPr>
        <w:t>1</w:t>
      </w:r>
      <w:r w:rsidR="00213E44" w:rsidRPr="00213E44">
        <w:rPr>
          <w:rFonts w:eastAsia="Times New Roman" w:cs="Arial"/>
          <w:b/>
          <w:color w:val="000000"/>
          <w:szCs w:val="56"/>
          <w:lang w:eastAsia="el-GR"/>
        </w:rPr>
        <w:t>0</w:t>
      </w:r>
      <w:r w:rsidR="00213E44" w:rsidRPr="006B420E">
        <w:rPr>
          <w:rFonts w:eastAsia="Times New Roman" w:cs="Arial"/>
          <w:b/>
          <w:color w:val="000000"/>
          <w:sz w:val="64"/>
          <w:szCs w:val="64"/>
          <w:vertAlign w:val="superscript"/>
          <w:lang w:eastAsia="el-GR"/>
        </w:rPr>
        <w:t>-15</w:t>
      </w:r>
      <w:r w:rsidR="00213E44" w:rsidRPr="00213E44">
        <w:rPr>
          <w:rFonts w:eastAsia="Times New Roman" w:cs="Arial"/>
          <w:b/>
          <w:color w:val="000000"/>
          <w:szCs w:val="56"/>
          <w:lang w:eastAsia="el-GR"/>
        </w:rPr>
        <w:t>m τον πυρήνα και επο</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μένως να γίνει αισθητή η ισχυρή πυ</w:t>
      </w:r>
      <w:r w:rsidR="00F0762D">
        <w:rPr>
          <w:rFonts w:eastAsia="Times New Roman" w:cs="Arial"/>
          <w:b/>
          <w:color w:val="000000"/>
          <w:szCs w:val="56"/>
          <w:lang w:eastAsia="el-GR"/>
        </w:rPr>
        <w:t>-</w:t>
      </w:r>
      <w:r w:rsidR="00213E44" w:rsidRPr="00213E44">
        <w:rPr>
          <w:rFonts w:eastAsia="Times New Roman" w:cs="Arial"/>
          <w:b/>
          <w:color w:val="000000"/>
          <w:szCs w:val="56"/>
          <w:lang w:eastAsia="el-GR"/>
        </w:rPr>
        <w:t>ρηνική δύναμη.</w:t>
      </w:r>
    </w:p>
    <w:p w:rsidR="006C03C9" w:rsidRPr="006C03C9" w:rsidRDefault="006C03C9" w:rsidP="00B22E97">
      <w:pPr>
        <w:spacing w:before="240"/>
        <w:ind w:firstLine="0"/>
        <w:rPr>
          <w:rFonts w:cs="Arial"/>
          <w:b/>
          <w:bCs/>
          <w:color w:val="CC0000"/>
          <w:szCs w:val="56"/>
          <w:shd w:val="clear" w:color="auto" w:fill="FFFFFF"/>
        </w:rPr>
      </w:pPr>
      <w:r w:rsidRPr="006C03C9">
        <w:rPr>
          <w:rFonts w:cs="Arial"/>
          <w:b/>
          <w:bCs/>
          <w:color w:val="CC0000"/>
          <w:szCs w:val="56"/>
          <w:shd w:val="clear" w:color="auto" w:fill="FFFFFF"/>
        </w:rPr>
        <w:lastRenderedPageBreak/>
        <w:t>3.2 ΤΑ ΣΤΟΙΧΕΙΩΔΗ ΣΩΜΑΤΙΔΙΑ</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Μέχρι το 1932 οι φυσικοί πίστευαν ότι όλη η ύλη αποτελείται από τέσ</w:t>
      </w:r>
      <w:r w:rsidR="0005311B">
        <w:rPr>
          <w:rFonts w:eastAsia="Times New Roman" w:cs="Arial"/>
          <w:b/>
          <w:color w:val="000000"/>
          <w:szCs w:val="56"/>
          <w:lang w:eastAsia="el-GR"/>
        </w:rPr>
        <w:t>-</w:t>
      </w:r>
      <w:r w:rsidRPr="006C03C9">
        <w:rPr>
          <w:rFonts w:eastAsia="Times New Roman" w:cs="Arial"/>
          <w:b/>
          <w:color w:val="000000"/>
          <w:szCs w:val="56"/>
          <w:lang w:eastAsia="el-GR"/>
        </w:rPr>
        <w:t>σερα βασικά σωματίδια: ηλεκτρό</w:t>
      </w:r>
      <w:r w:rsidR="0005311B">
        <w:rPr>
          <w:rFonts w:eastAsia="Times New Roman" w:cs="Arial"/>
          <w:b/>
          <w:color w:val="000000"/>
          <w:szCs w:val="56"/>
          <w:lang w:eastAsia="el-GR"/>
        </w:rPr>
        <w:t>-</w:t>
      </w:r>
      <w:r w:rsidRPr="006C03C9">
        <w:rPr>
          <w:rFonts w:eastAsia="Times New Roman" w:cs="Arial"/>
          <w:b/>
          <w:color w:val="000000"/>
          <w:szCs w:val="56"/>
          <w:lang w:eastAsia="el-GR"/>
        </w:rPr>
        <w:t>νια, πρωτόνια, νετρόνια και φωτό</w:t>
      </w:r>
      <w:r w:rsidR="0005311B">
        <w:rPr>
          <w:rFonts w:eastAsia="Times New Roman" w:cs="Arial"/>
          <w:b/>
          <w:color w:val="000000"/>
          <w:szCs w:val="56"/>
          <w:lang w:eastAsia="el-GR"/>
        </w:rPr>
        <w:t>-</w:t>
      </w:r>
      <w:r w:rsidRPr="006C03C9">
        <w:rPr>
          <w:rFonts w:eastAsia="Times New Roman" w:cs="Arial"/>
          <w:b/>
          <w:color w:val="000000"/>
          <w:szCs w:val="56"/>
          <w:lang w:eastAsia="el-GR"/>
        </w:rPr>
        <w:t xml:space="preserve">νια. Τα σωματίδια αυτά πίστευαν ότι δε διασπώνται σε μικρότερα </w:t>
      </w:r>
      <w:r w:rsidR="0005311B">
        <w:rPr>
          <w:rFonts w:eastAsia="Times New Roman" w:cs="Arial"/>
          <w:b/>
          <w:color w:val="000000"/>
          <w:szCs w:val="56"/>
          <w:lang w:eastAsia="el-GR"/>
        </w:rPr>
        <w:t>με-</w:t>
      </w:r>
      <w:r w:rsidRPr="006C03C9">
        <w:rPr>
          <w:rFonts w:eastAsia="Times New Roman" w:cs="Arial"/>
          <w:b/>
          <w:color w:val="000000"/>
          <w:szCs w:val="56"/>
          <w:lang w:eastAsia="el-GR"/>
        </w:rPr>
        <w:t>ρη. Τα πρώτα νέα σωματίδια βρέθη</w:t>
      </w:r>
      <w:r w:rsidR="0005311B">
        <w:rPr>
          <w:rFonts w:eastAsia="Times New Roman" w:cs="Arial"/>
          <w:b/>
          <w:color w:val="000000"/>
          <w:szCs w:val="56"/>
          <w:lang w:eastAsia="el-GR"/>
        </w:rPr>
        <w:t>-</w:t>
      </w:r>
      <w:r w:rsidRPr="006C03C9">
        <w:rPr>
          <w:rFonts w:eastAsia="Times New Roman" w:cs="Arial"/>
          <w:b/>
          <w:color w:val="000000"/>
          <w:szCs w:val="56"/>
          <w:lang w:eastAsia="el-GR"/>
        </w:rPr>
        <w:t>καν στην κοσμική ακτινοβολία που φτάνει στη Γη από το διάστημα. Μετά τη δεκαετία του '50 οι φυσικοί κατασκεύαζαν όλο και μεγαλύτε</w:t>
      </w:r>
      <w:r w:rsidR="0005311B">
        <w:rPr>
          <w:rFonts w:eastAsia="Times New Roman" w:cs="Arial"/>
          <w:b/>
          <w:color w:val="000000"/>
          <w:szCs w:val="56"/>
          <w:lang w:eastAsia="el-GR"/>
        </w:rPr>
        <w:t>-</w:t>
      </w:r>
      <w:r w:rsidRPr="006C03C9">
        <w:rPr>
          <w:rFonts w:eastAsia="Times New Roman" w:cs="Arial"/>
          <w:b/>
          <w:color w:val="000000"/>
          <w:szCs w:val="56"/>
          <w:lang w:eastAsia="el-GR"/>
        </w:rPr>
        <w:t>ρους επιταχυντές, με τους οποίους επιτάχυναν σωμάτια σε όλο και μεγαλύτερες ενέργειες και πραγμα</w:t>
      </w:r>
      <w:r w:rsidR="0005311B">
        <w:rPr>
          <w:rFonts w:eastAsia="Times New Roman" w:cs="Arial"/>
          <w:b/>
          <w:color w:val="000000"/>
          <w:szCs w:val="56"/>
          <w:lang w:eastAsia="el-GR"/>
        </w:rPr>
        <w:t>-</w:t>
      </w:r>
      <w:r w:rsidRPr="006C03C9">
        <w:rPr>
          <w:rFonts w:eastAsia="Times New Roman" w:cs="Arial"/>
          <w:b/>
          <w:color w:val="000000"/>
          <w:szCs w:val="56"/>
          <w:lang w:eastAsia="el-GR"/>
        </w:rPr>
        <w:t>τοποιούσαν κρούσεις με άλλα σω</w:t>
      </w:r>
      <w:r w:rsidR="008854F0">
        <w:rPr>
          <w:rFonts w:eastAsia="Times New Roman" w:cs="Arial"/>
          <w:b/>
          <w:color w:val="000000"/>
          <w:szCs w:val="56"/>
          <w:lang w:eastAsia="el-GR"/>
        </w:rPr>
        <w:t>-</w:t>
      </w:r>
      <w:r w:rsidRPr="006C03C9">
        <w:rPr>
          <w:rFonts w:eastAsia="Times New Roman" w:cs="Arial"/>
          <w:b/>
          <w:color w:val="000000"/>
          <w:szCs w:val="56"/>
          <w:lang w:eastAsia="el-GR"/>
        </w:rPr>
        <w:t>μάτια - στόχους.</w:t>
      </w:r>
    </w:p>
    <w:p w:rsidR="006C03C9" w:rsidRPr="006C03C9" w:rsidRDefault="00E33932"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96" type="#_x0000_t202" style="position:absolute;margin-left:0;margin-top:0;width:60.9pt;height:32.2pt;z-index:2520791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6;mso-fit-shape-to-text:t" inset="0,0,0,0">
              <w:txbxContent>
                <w:p w:rsidR="002778DD" w:rsidRPr="00247D54" w:rsidRDefault="002778DD" w:rsidP="00487942">
                  <w:pPr>
                    <w:jc w:val="center"/>
                    <w:rPr>
                      <w:b/>
                      <w:szCs w:val="56"/>
                      <w:lang w:val="en-US"/>
                    </w:rPr>
                  </w:pPr>
                  <w:r>
                    <w:rPr>
                      <w:b/>
                      <w:szCs w:val="56"/>
                      <w:lang w:val="en-US"/>
                    </w:rPr>
                    <w:t>42</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r w:rsidR="006C03C9" w:rsidRPr="006C03C9">
        <w:rPr>
          <w:rFonts w:eastAsia="Times New Roman" w:cs="Arial"/>
          <w:b/>
          <w:color w:val="000000"/>
          <w:szCs w:val="56"/>
          <w:lang w:eastAsia="el-GR"/>
        </w:rPr>
        <w:t>Κατά τις κρούσεις αυτές κινητική ενέργεια των αρχικών σωματίων μετατρεπόταν σε μάζα των νέων σωματίων, σύμφωνα με την ισοδυ</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 xml:space="preserve">ναμία μάζας – ενέργειας. Έτσι είδαν </w:t>
      </w:r>
      <w:r>
        <w:rPr>
          <w:rFonts w:eastAsia="Times New Roman" w:cs="Arial"/>
          <w:b/>
          <w:noProof/>
          <w:color w:val="000000"/>
          <w:szCs w:val="56"/>
          <w:lang w:eastAsia="el-GR"/>
        </w:rPr>
        <w:lastRenderedPageBreak/>
        <w:pict>
          <v:shape id="_x0000_s1697" type="#_x0000_t202" style="position:absolute;margin-left:0;margin-top:0;width:60.9pt;height:32.2pt;z-index:2520801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7;mso-fit-shape-to-text:t" inset="0,0,0,0">
              <w:txbxContent>
                <w:p w:rsidR="002778DD" w:rsidRPr="00247D54" w:rsidRDefault="002778DD" w:rsidP="00487942">
                  <w:pPr>
                    <w:jc w:val="center"/>
                    <w:rPr>
                      <w:b/>
                      <w:szCs w:val="56"/>
                      <w:lang w:val="en-US"/>
                    </w:rPr>
                  </w:pPr>
                  <w:r>
                    <w:rPr>
                      <w:b/>
                      <w:szCs w:val="56"/>
                      <w:lang w:val="en-US"/>
                    </w:rPr>
                    <w:t>43</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r w:rsidR="006C03C9" w:rsidRPr="006C03C9">
        <w:rPr>
          <w:rFonts w:eastAsia="Times New Roman" w:cs="Arial"/>
          <w:b/>
          <w:color w:val="000000"/>
          <w:szCs w:val="56"/>
          <w:lang w:eastAsia="el-GR"/>
        </w:rPr>
        <w:t>να γεννιούνται όλο και νέα περισ</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σότερα σωμάτια, τα περισσότερα από τα οποία ήταν εξαιρετικά αστα</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θή και βραχύβια. Μερικά από αυτά έχουν μέσο χρόνο ζωής της τάξης των 10</w:t>
      </w:r>
      <w:r w:rsidR="006C03C9" w:rsidRPr="005144D7">
        <w:rPr>
          <w:rFonts w:eastAsia="Times New Roman" w:cs="Arial"/>
          <w:b/>
          <w:color w:val="000000"/>
          <w:sz w:val="64"/>
          <w:szCs w:val="64"/>
          <w:vertAlign w:val="superscript"/>
          <w:lang w:eastAsia="el-GR"/>
        </w:rPr>
        <w:t>-20</w:t>
      </w:r>
      <w:r w:rsidR="006C03C9" w:rsidRPr="006C03C9">
        <w:rPr>
          <w:rFonts w:eastAsia="Times New Roman" w:cs="Arial"/>
          <w:b/>
          <w:color w:val="000000"/>
          <w:szCs w:val="56"/>
          <w:lang w:eastAsia="el-GR"/>
        </w:rPr>
        <w:t>s. Σήμερα, που γνωρίζου</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με περισσότερα από 200 «στοιχειώ</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δη σωμάτια», ξέρουμε ότι τα περισ</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σότερα από αυτά, συμπεριλαμβα</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νομένων των νετρονίων και των πρωτονίων, δε θεωρούνται πια στοιχειώδη, αλλά αποτελούνται από μικρότερα σωματίδια. Έτσι επικράτησε τις πραγματικά στοι</w:t>
      </w:r>
      <w:r w:rsidR="0005311B">
        <w:rPr>
          <w:rFonts w:eastAsia="Times New Roman" w:cs="Arial"/>
          <w:b/>
          <w:color w:val="000000"/>
          <w:szCs w:val="56"/>
          <w:lang w:eastAsia="el-GR"/>
        </w:rPr>
        <w:t>-</w:t>
      </w:r>
      <w:r w:rsidR="006C03C9" w:rsidRPr="006C03C9">
        <w:rPr>
          <w:rFonts w:eastAsia="Times New Roman" w:cs="Arial"/>
          <w:b/>
          <w:color w:val="000000"/>
          <w:szCs w:val="56"/>
          <w:lang w:eastAsia="el-GR"/>
        </w:rPr>
        <w:t>χειώδεις οντότητες της ύλης να τις ονομάζουμε</w:t>
      </w:r>
      <w:r w:rsidR="00EC16C8" w:rsidRPr="00EC16C8">
        <w:rPr>
          <w:rFonts w:eastAsia="Times New Roman" w:cs="Arial"/>
          <w:b/>
          <w:color w:val="000000"/>
          <w:szCs w:val="56"/>
          <w:lang w:eastAsia="el-GR"/>
        </w:rPr>
        <w:t xml:space="preserve"> </w:t>
      </w:r>
      <w:r w:rsidR="006C03C9" w:rsidRPr="00EC16C8">
        <w:rPr>
          <w:rFonts w:ascii="Tahoma" w:eastAsia="Times New Roman" w:hAnsi="Tahoma" w:cs="Tahoma"/>
          <w:b/>
          <w:bCs/>
          <w:color w:val="000000"/>
          <w:szCs w:val="56"/>
          <w:lang w:eastAsia="el-GR"/>
        </w:rPr>
        <w:t>σωματίδια</w:t>
      </w:r>
      <w:r w:rsidR="00EC16C8">
        <w:rPr>
          <w:rFonts w:eastAsia="Times New Roman" w:cs="Arial"/>
          <w:b/>
          <w:color w:val="000000"/>
          <w:szCs w:val="56"/>
          <w:lang w:eastAsia="el-GR"/>
        </w:rPr>
        <w:t xml:space="preserve"> και τις πιο σύνθετες</w:t>
      </w:r>
      <w:r w:rsidR="00EC16C8" w:rsidRPr="00EC16C8">
        <w:rPr>
          <w:rFonts w:eastAsia="Times New Roman" w:cs="Arial"/>
          <w:b/>
          <w:color w:val="000000"/>
          <w:szCs w:val="56"/>
          <w:lang w:eastAsia="el-GR"/>
        </w:rPr>
        <w:t xml:space="preserve"> </w:t>
      </w:r>
      <w:r w:rsidR="006C03C9" w:rsidRPr="00EC16C8">
        <w:rPr>
          <w:rFonts w:ascii="Tahoma" w:eastAsia="Times New Roman" w:hAnsi="Tahoma" w:cs="Tahoma"/>
          <w:b/>
          <w:bCs/>
          <w:color w:val="000000"/>
          <w:szCs w:val="56"/>
          <w:lang w:eastAsia="el-GR"/>
        </w:rPr>
        <w:t>σωμάτια</w:t>
      </w:r>
      <w:r w:rsidR="006C03C9" w:rsidRPr="006C03C9">
        <w:rPr>
          <w:rFonts w:eastAsia="Times New Roman" w:cs="Arial"/>
          <w:b/>
          <w:bCs/>
          <w:color w:val="000000"/>
          <w:szCs w:val="56"/>
          <w:lang w:eastAsia="el-GR"/>
        </w:rPr>
        <w:t>.</w:t>
      </w:r>
    </w:p>
    <w:p w:rsidR="006C03C9" w:rsidRPr="006C03C9" w:rsidRDefault="00EC16C8"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drawing>
          <wp:inline distT="0" distB="0" distL="0" distR="0">
            <wp:extent cx="3297356" cy="3020655"/>
            <wp:effectExtent l="19050" t="0" r="0" b="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lum bright="20000"/>
                    </a:blip>
                    <a:srcRect/>
                    <a:stretch>
                      <a:fillRect/>
                    </a:stretch>
                  </pic:blipFill>
                  <pic:spPr bwMode="auto">
                    <a:xfrm>
                      <a:off x="0" y="0"/>
                      <a:ext cx="3301698" cy="3024632"/>
                    </a:xfrm>
                    <a:prstGeom prst="rect">
                      <a:avLst/>
                    </a:prstGeom>
                    <a:noFill/>
                    <a:ln w="9525">
                      <a:noFill/>
                      <a:miter lim="800000"/>
                      <a:headEnd/>
                      <a:tailEnd/>
                    </a:ln>
                  </pic:spPr>
                </pic:pic>
              </a:graphicData>
            </a:graphic>
          </wp:inline>
        </w:drawing>
      </w:r>
    </w:p>
    <w:p w:rsidR="006C03C9" w:rsidRPr="00EC16C8" w:rsidRDefault="00E33932" w:rsidP="00EC16C8">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noProof/>
          <w:szCs w:val="58"/>
          <w:lang w:eastAsia="el-GR"/>
        </w:rPr>
        <w:pict>
          <v:shape id="_x0000_s1698" type="#_x0000_t202" style="position:absolute;margin-left:0;margin-top:0;width:60.9pt;height:32.2pt;z-index:2520811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8;mso-fit-shape-to-text:t" inset="0,0,0,0">
              <w:txbxContent>
                <w:p w:rsidR="002778DD" w:rsidRPr="00247D54" w:rsidRDefault="002778DD" w:rsidP="00487942">
                  <w:pPr>
                    <w:jc w:val="center"/>
                    <w:rPr>
                      <w:b/>
                      <w:szCs w:val="56"/>
                      <w:lang w:val="en-US"/>
                    </w:rPr>
                  </w:pPr>
                  <w:r>
                    <w:rPr>
                      <w:b/>
                      <w:szCs w:val="56"/>
                      <w:lang w:val="en-US"/>
                    </w:rPr>
                    <w:t>44</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r w:rsidR="006C03C9" w:rsidRPr="00EC16C8">
        <w:rPr>
          <w:rFonts w:ascii="Tahoma" w:hAnsi="Tahoma" w:cs="Tahoma"/>
          <w:b/>
          <w:bCs/>
          <w:szCs w:val="58"/>
        </w:rPr>
        <w:t>3-9</w:t>
      </w:r>
      <w:r w:rsidR="00EC16C8" w:rsidRPr="00EC16C8">
        <w:rPr>
          <w:rFonts w:ascii="Microsoft Sans Serif" w:hAnsi="Microsoft Sans Serif" w:cs="Microsoft Sans Serif"/>
          <w:bCs/>
          <w:szCs w:val="58"/>
        </w:rPr>
        <w:t xml:space="preserve"> </w:t>
      </w:r>
      <w:r w:rsidR="006C03C9" w:rsidRPr="00EC16C8">
        <w:rPr>
          <w:rFonts w:ascii="Microsoft Sans Serif" w:hAnsi="Microsoft Sans Serif" w:cs="Microsoft Sans Serif"/>
          <w:b/>
          <w:iCs/>
          <w:color w:val="000000"/>
          <w:sz w:val="58"/>
          <w:szCs w:val="58"/>
          <w:shd w:val="clear" w:color="auto" w:fill="FFFFFF"/>
        </w:rPr>
        <w:t>Ο μεγάλος επιταχυντής στο CERN στη Γενεύη. Έχει περιφέρεια 27km και βρίσκεται 100m κάτω από το έδαφος. Τα σωματίδια μέσα σ' αυ</w:t>
      </w:r>
      <w:r w:rsidR="008854F0">
        <w:rPr>
          <w:rFonts w:ascii="Microsoft Sans Serif" w:hAnsi="Microsoft Sans Serif" w:cs="Microsoft Sans Serif"/>
          <w:b/>
          <w:iCs/>
          <w:color w:val="000000"/>
          <w:sz w:val="58"/>
          <w:szCs w:val="58"/>
          <w:shd w:val="clear" w:color="auto" w:fill="FFFFFF"/>
        </w:rPr>
        <w:t>-</w:t>
      </w:r>
      <w:r w:rsidR="006C03C9" w:rsidRPr="00EC16C8">
        <w:rPr>
          <w:rFonts w:ascii="Microsoft Sans Serif" w:hAnsi="Microsoft Sans Serif" w:cs="Microsoft Sans Serif"/>
          <w:b/>
          <w:iCs/>
          <w:color w:val="000000"/>
          <w:sz w:val="58"/>
          <w:szCs w:val="58"/>
          <w:shd w:val="clear" w:color="auto" w:fill="FFFFFF"/>
        </w:rPr>
        <w:t>τόν ταξιδεύουν σχεδόν με την ταχύ</w:t>
      </w:r>
      <w:r w:rsidR="008854F0">
        <w:rPr>
          <w:rFonts w:ascii="Microsoft Sans Serif" w:hAnsi="Microsoft Sans Serif" w:cs="Microsoft Sans Serif"/>
          <w:b/>
          <w:iCs/>
          <w:color w:val="000000"/>
          <w:sz w:val="58"/>
          <w:szCs w:val="58"/>
          <w:shd w:val="clear" w:color="auto" w:fill="FFFFFF"/>
        </w:rPr>
        <w:t>-</w:t>
      </w:r>
      <w:r w:rsidR="006C03C9" w:rsidRPr="00EC16C8">
        <w:rPr>
          <w:rFonts w:ascii="Microsoft Sans Serif" w:hAnsi="Microsoft Sans Serif" w:cs="Microsoft Sans Serif"/>
          <w:b/>
          <w:iCs/>
          <w:color w:val="000000"/>
          <w:sz w:val="58"/>
          <w:szCs w:val="58"/>
          <w:shd w:val="clear" w:color="auto" w:fill="FFFFFF"/>
        </w:rPr>
        <w:t>τητα του φωτός και διαγράφουν αυτή την περιφέρεια 11000 φορές το δευτερόλεπτο.</w:t>
      </w:r>
    </w:p>
    <w:p w:rsidR="006C03C9" w:rsidRPr="007B08F3" w:rsidRDefault="006C03C9" w:rsidP="000722A0">
      <w:pPr>
        <w:shd w:val="clear" w:color="auto" w:fill="FFFFFF"/>
        <w:spacing w:before="240"/>
        <w:ind w:firstLine="0"/>
        <w:rPr>
          <w:rFonts w:ascii="Tahoma" w:eastAsia="Times New Roman" w:hAnsi="Tahoma" w:cs="Tahoma"/>
          <w:b/>
          <w:bCs/>
          <w:color w:val="CC0000"/>
          <w:szCs w:val="58"/>
          <w:lang w:eastAsia="el-GR"/>
        </w:rPr>
      </w:pPr>
      <w:bookmarkStart w:id="4" w:name="sec3.2.1"/>
      <w:r w:rsidRPr="007B08F3">
        <w:rPr>
          <w:rFonts w:ascii="Tahoma" w:eastAsia="Times New Roman" w:hAnsi="Tahoma" w:cs="Tahoma"/>
          <w:b/>
          <w:bCs/>
          <w:color w:val="CC0000"/>
          <w:szCs w:val="58"/>
          <w:lang w:eastAsia="el-GR"/>
        </w:rPr>
        <w:t>Τα αντισωμάτια</w:t>
      </w:r>
      <w:bookmarkEnd w:id="4"/>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Το 1932 ο Anderson (Άντερσον) παρατήρησε για πρώτη φορά ένα σωματίδιο που ήταν σε όλα όμοιο με το ηλεκτρόνιο, αλλά έφερε το στοιχειώδες θετικό φορτίο. Το σω</w:t>
      </w:r>
      <w:r w:rsidR="008854F0">
        <w:rPr>
          <w:rFonts w:eastAsia="Times New Roman" w:cs="Arial"/>
          <w:b/>
          <w:color w:val="000000"/>
          <w:szCs w:val="56"/>
          <w:lang w:eastAsia="el-GR"/>
        </w:rPr>
        <w:t>-</w:t>
      </w:r>
      <w:r w:rsidRPr="006C03C9">
        <w:rPr>
          <w:rFonts w:eastAsia="Times New Roman" w:cs="Arial"/>
          <w:b/>
          <w:color w:val="000000"/>
          <w:szCs w:val="56"/>
          <w:lang w:eastAsia="el-GR"/>
        </w:rPr>
        <w:lastRenderedPageBreak/>
        <w:t>ματίδιο αυτό ονομάστηκε</w:t>
      </w:r>
      <w:r w:rsidR="00D31C6A" w:rsidRPr="00D31C6A">
        <w:rPr>
          <w:rFonts w:eastAsia="Times New Roman" w:cs="Arial"/>
          <w:b/>
          <w:color w:val="000000"/>
          <w:szCs w:val="56"/>
          <w:lang w:eastAsia="el-GR"/>
        </w:rPr>
        <w:t xml:space="preserve"> </w:t>
      </w:r>
      <w:r w:rsidRPr="00EC16C8">
        <w:rPr>
          <w:rFonts w:ascii="Tahoma" w:eastAsia="Times New Roman" w:hAnsi="Tahoma" w:cs="Tahoma"/>
          <w:b/>
          <w:bCs/>
          <w:color w:val="000000"/>
          <w:szCs w:val="56"/>
          <w:lang w:eastAsia="el-GR"/>
        </w:rPr>
        <w:t>ποζιτρό</w:t>
      </w:r>
      <w:r w:rsidR="008854F0">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νιο (e</w:t>
      </w:r>
      <w:r w:rsidRPr="00EC16C8">
        <w:rPr>
          <w:rFonts w:ascii="Tahoma" w:eastAsia="Times New Roman" w:hAnsi="Tahoma" w:cs="Tahoma"/>
          <w:b/>
          <w:bCs/>
          <w:color w:val="000000"/>
          <w:sz w:val="64"/>
          <w:szCs w:val="64"/>
          <w:vertAlign w:val="superscript"/>
          <w:lang w:eastAsia="el-GR"/>
        </w:rPr>
        <w:t>+</w:t>
      </w:r>
      <w:r w:rsidRPr="00EC16C8">
        <w:rPr>
          <w:rFonts w:ascii="Tahoma" w:eastAsia="Times New Roman" w:hAnsi="Tahoma" w:cs="Tahoma"/>
          <w:b/>
          <w:bCs/>
          <w:color w:val="000000"/>
          <w:szCs w:val="56"/>
          <w:lang w:eastAsia="el-GR"/>
        </w:rPr>
        <w:t>)</w:t>
      </w:r>
      <w:r w:rsidR="00EC16C8" w:rsidRPr="00EC16C8">
        <w:rPr>
          <w:rFonts w:eastAsia="Times New Roman" w:cs="Arial"/>
          <w:b/>
          <w:color w:val="000000"/>
          <w:szCs w:val="56"/>
          <w:lang w:eastAsia="el-GR"/>
        </w:rPr>
        <w:t xml:space="preserve"> </w:t>
      </w:r>
      <w:r w:rsidRPr="006C03C9">
        <w:rPr>
          <w:rFonts w:eastAsia="Times New Roman" w:cs="Arial"/>
          <w:b/>
          <w:color w:val="000000"/>
          <w:szCs w:val="56"/>
          <w:lang w:eastAsia="el-GR"/>
        </w:rPr>
        <w:t>και αποτελεί το αντισωμα</w:t>
      </w:r>
      <w:r w:rsidR="008854F0">
        <w:rPr>
          <w:rFonts w:eastAsia="Times New Roman" w:cs="Arial"/>
          <w:b/>
          <w:color w:val="000000"/>
          <w:szCs w:val="56"/>
          <w:lang w:eastAsia="el-GR"/>
        </w:rPr>
        <w:t>-</w:t>
      </w:r>
      <w:r w:rsidRPr="006C03C9">
        <w:rPr>
          <w:rFonts w:eastAsia="Times New Roman" w:cs="Arial"/>
          <w:b/>
          <w:color w:val="000000"/>
          <w:szCs w:val="56"/>
          <w:lang w:eastAsia="el-GR"/>
        </w:rPr>
        <w:t>τίδιο του ηλεκτρονίου.</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 xml:space="preserve">Στη συνέχεια ανακαλύφθηκε </w:t>
      </w:r>
      <w:r w:rsidRPr="00EC16C8">
        <w:rPr>
          <w:rFonts w:ascii="Tahoma" w:eastAsia="Times New Roman" w:hAnsi="Tahoma" w:cs="Tahoma"/>
          <w:b/>
          <w:color w:val="000000"/>
          <w:szCs w:val="56"/>
          <w:lang w:eastAsia="el-GR"/>
        </w:rPr>
        <w:t>το</w:t>
      </w:r>
      <w:r w:rsidR="00EC16C8" w:rsidRPr="00EC16C8">
        <w:rPr>
          <w:rFonts w:ascii="Tahoma" w:eastAsia="Times New Roman" w:hAnsi="Tahoma" w:cs="Tahoma"/>
          <w:b/>
          <w:color w:val="000000"/>
          <w:szCs w:val="56"/>
          <w:lang w:eastAsia="el-GR"/>
        </w:rPr>
        <w:t xml:space="preserve"> </w:t>
      </w:r>
      <w:r w:rsidRPr="00EC16C8">
        <w:rPr>
          <w:rFonts w:ascii="Tahoma" w:eastAsia="Times New Roman" w:hAnsi="Tahoma" w:cs="Tahoma"/>
          <w:b/>
          <w:bCs/>
          <w:color w:val="000000"/>
          <w:szCs w:val="56"/>
          <w:lang w:eastAsia="el-GR"/>
        </w:rPr>
        <w:t>α</w:t>
      </w:r>
      <w:r w:rsidR="008854F0">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ντιπρωτόνιο</w:t>
      </w:r>
      <w:r w:rsidRPr="006C03C9">
        <w:rPr>
          <w:rFonts w:eastAsia="Times New Roman" w:cs="Arial"/>
          <w:b/>
          <w:bCs/>
          <w:color w:val="000000"/>
          <w:szCs w:val="56"/>
          <w:lang w:eastAsia="el-GR"/>
        </w:rPr>
        <w:t xml:space="preserve"> </w:t>
      </w:r>
      <w:r w:rsidR="00EC16C8" w:rsidRPr="00EC16C8">
        <w:rPr>
          <w:rFonts w:eastAsia="Times New Roman" w:cs="Arial"/>
          <w:b/>
          <w:bCs/>
          <w:color w:val="000000"/>
          <w:szCs w:val="56"/>
          <w:lang w:eastAsia="el-GR"/>
        </w:rPr>
        <w:t>(</w:t>
      </w:r>
      <m:oMath>
        <m:r>
          <m:rPr>
            <m:sty m:val="bi"/>
          </m:rPr>
          <w:rPr>
            <w:rFonts w:ascii="Cambria Math" w:eastAsia="Times New Roman" w:hAnsi="Cambria Math" w:cs="Arial"/>
            <w:color w:val="000000"/>
            <w:szCs w:val="56"/>
            <w:lang w:eastAsia="el-GR"/>
          </w:rPr>
          <m:t xml:space="preserve"> </m:t>
        </m:r>
        <m:bar>
          <m:barPr>
            <m:pos m:val="top"/>
            <m:ctrlPr>
              <w:rPr>
                <w:rFonts w:ascii="Cambria Math" w:eastAsia="Times New Roman" w:hAnsi="Cambria Math" w:cs="Arial"/>
                <w:b/>
                <w:bCs/>
                <w:i/>
                <w:color w:val="000000"/>
                <w:szCs w:val="56"/>
                <w:lang w:eastAsia="el-GR"/>
              </w:rPr>
            </m:ctrlPr>
          </m:barPr>
          <m:e>
            <m:r>
              <m:rPr>
                <m:nor/>
              </m:rPr>
              <w:rPr>
                <w:rFonts w:eastAsia="Times New Roman" w:cs="Arial"/>
                <w:b/>
                <w:bCs/>
                <w:color w:val="000000"/>
                <w:szCs w:val="56"/>
              </w:rPr>
              <m:t>p</m:t>
            </m:r>
          </m:e>
        </m:bar>
      </m:oMath>
      <w:r w:rsidR="00EC16C8" w:rsidRPr="00EC16C8">
        <w:rPr>
          <w:rFonts w:eastAsia="Times New Roman" w:cs="Arial"/>
          <w:b/>
          <w:bCs/>
          <w:color w:val="000000"/>
          <w:szCs w:val="56"/>
          <w:lang w:eastAsia="el-GR"/>
        </w:rPr>
        <w:t xml:space="preserve"> </w:t>
      </w:r>
      <w:r w:rsidR="00EC16C8" w:rsidRPr="00EC16C8">
        <w:rPr>
          <w:rFonts w:eastAsia="Times New Roman" w:cs="Arial"/>
          <w:b/>
          <w:bCs/>
          <w:color w:val="000000"/>
          <w:sz w:val="64"/>
          <w:szCs w:val="64"/>
          <w:lang w:eastAsia="el-GR"/>
        </w:rPr>
        <w:t>)</w:t>
      </w:r>
      <w:r w:rsidR="00EC16C8" w:rsidRPr="00EC16C8">
        <w:rPr>
          <w:rFonts w:eastAsia="Times New Roman" w:cs="Arial"/>
          <w:b/>
          <w:color w:val="000000"/>
          <w:szCs w:val="56"/>
          <w:lang w:eastAsia="el-GR"/>
        </w:rPr>
        <w:t xml:space="preserve"> </w:t>
      </w:r>
      <w:r w:rsidRPr="006C03C9">
        <w:rPr>
          <w:rFonts w:eastAsia="Times New Roman" w:cs="Arial"/>
          <w:b/>
          <w:color w:val="000000"/>
          <w:szCs w:val="56"/>
          <w:lang w:eastAsia="el-GR"/>
        </w:rPr>
        <w:t>που είναι όμοιο με το πρωτόνιο, αλλά φέρει το στοι</w:t>
      </w:r>
      <w:r w:rsidR="009C51D5">
        <w:rPr>
          <w:rFonts w:eastAsia="Times New Roman" w:cs="Arial"/>
          <w:b/>
          <w:color w:val="000000"/>
          <w:szCs w:val="56"/>
          <w:lang w:eastAsia="el-GR"/>
        </w:rPr>
        <w:t>-</w:t>
      </w:r>
      <w:r w:rsidRPr="006C03C9">
        <w:rPr>
          <w:rFonts w:eastAsia="Times New Roman" w:cs="Arial"/>
          <w:b/>
          <w:color w:val="000000"/>
          <w:szCs w:val="56"/>
          <w:lang w:eastAsia="el-GR"/>
        </w:rPr>
        <w:t>χειώδες αρνητικό φορτίο. Ακολού</w:t>
      </w:r>
      <w:r w:rsidR="009C51D5">
        <w:rPr>
          <w:rFonts w:eastAsia="Times New Roman" w:cs="Arial"/>
          <w:b/>
          <w:color w:val="000000"/>
          <w:szCs w:val="56"/>
          <w:lang w:eastAsia="el-GR"/>
        </w:rPr>
        <w:t>-</w:t>
      </w:r>
      <w:r w:rsidRPr="006C03C9">
        <w:rPr>
          <w:rFonts w:eastAsia="Times New Roman" w:cs="Arial"/>
          <w:b/>
          <w:color w:val="000000"/>
          <w:szCs w:val="56"/>
          <w:lang w:eastAsia="el-GR"/>
        </w:rPr>
        <w:t>θησε η ανακάλυψη του</w:t>
      </w:r>
      <w:r w:rsidR="00EC16C8" w:rsidRPr="00EC16C8">
        <w:rPr>
          <w:rFonts w:eastAsia="Times New Roman" w:cs="Arial"/>
          <w:b/>
          <w:color w:val="000000"/>
          <w:szCs w:val="56"/>
          <w:lang w:eastAsia="el-GR"/>
        </w:rPr>
        <w:t xml:space="preserve"> </w:t>
      </w:r>
      <w:r w:rsidRPr="00EC16C8">
        <w:rPr>
          <w:rFonts w:ascii="Tahoma" w:eastAsia="Times New Roman" w:hAnsi="Tahoma" w:cs="Tahoma"/>
          <w:b/>
          <w:bCs/>
          <w:color w:val="000000"/>
          <w:szCs w:val="56"/>
          <w:lang w:eastAsia="el-GR"/>
        </w:rPr>
        <w:t>αντινετρο</w:t>
      </w:r>
      <w:r w:rsidR="009C51D5">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νίου</w:t>
      </w:r>
      <w:r w:rsidRPr="006C03C9">
        <w:rPr>
          <w:rFonts w:eastAsia="Times New Roman" w:cs="Arial"/>
          <w:b/>
          <w:bCs/>
          <w:color w:val="000000"/>
          <w:szCs w:val="56"/>
          <w:lang w:eastAsia="el-GR"/>
        </w:rPr>
        <w:t xml:space="preserve"> </w:t>
      </w:r>
      <w:r w:rsidR="00EC16C8" w:rsidRPr="00EC16C8">
        <w:rPr>
          <w:rFonts w:eastAsia="Times New Roman" w:cs="Arial"/>
          <w:b/>
          <w:bCs/>
          <w:color w:val="000000"/>
          <w:szCs w:val="56"/>
          <w:lang w:eastAsia="el-GR"/>
        </w:rPr>
        <w:t>(</w:t>
      </w:r>
      <m:oMath>
        <m:r>
          <m:rPr>
            <m:sty m:val="bi"/>
          </m:rPr>
          <w:rPr>
            <w:rFonts w:ascii="Cambria Math" w:eastAsia="Times New Roman" w:hAnsi="Cambria Math" w:cs="Arial"/>
            <w:color w:val="000000"/>
            <w:szCs w:val="56"/>
            <w:lang w:eastAsia="el-GR"/>
          </w:rPr>
          <m:t xml:space="preserve"> </m:t>
        </m:r>
        <m:bar>
          <m:barPr>
            <m:pos m:val="top"/>
            <m:ctrlPr>
              <w:rPr>
                <w:rFonts w:ascii="Cambria Math" w:eastAsia="Times New Roman" w:hAnsi="Cambria Math" w:cs="Arial"/>
                <w:b/>
                <w:bCs/>
                <w:i/>
                <w:color w:val="000000"/>
                <w:szCs w:val="56"/>
                <w:lang w:eastAsia="el-GR"/>
              </w:rPr>
            </m:ctrlPr>
          </m:barPr>
          <m:e>
            <m:r>
              <m:rPr>
                <m:nor/>
              </m:rPr>
              <w:rPr>
                <w:rFonts w:eastAsia="Times New Roman" w:cs="Arial"/>
                <w:b/>
                <w:bCs/>
                <w:color w:val="000000"/>
                <w:szCs w:val="56"/>
                <w:lang w:val="en-US"/>
              </w:rPr>
              <m:t>n</m:t>
            </m:r>
          </m:e>
        </m:bar>
      </m:oMath>
      <w:r w:rsidR="00EC16C8" w:rsidRPr="00EC16C8">
        <w:rPr>
          <w:rFonts w:eastAsia="Times New Roman" w:cs="Arial"/>
          <w:b/>
          <w:bCs/>
          <w:color w:val="000000"/>
          <w:szCs w:val="56"/>
          <w:lang w:eastAsia="el-GR"/>
        </w:rPr>
        <w:t xml:space="preserve"> </w:t>
      </w:r>
      <w:r w:rsidR="00EC16C8" w:rsidRPr="00EC16C8">
        <w:rPr>
          <w:rFonts w:eastAsia="Times New Roman" w:cs="Arial"/>
          <w:b/>
          <w:bCs/>
          <w:color w:val="000000"/>
          <w:sz w:val="64"/>
          <w:szCs w:val="64"/>
          <w:lang w:eastAsia="el-GR"/>
        </w:rPr>
        <w:t>)</w:t>
      </w:r>
      <w:r w:rsidR="00EC16C8" w:rsidRPr="00EC16C8">
        <w:rPr>
          <w:rFonts w:eastAsia="Times New Roman" w:cs="Arial"/>
          <w:b/>
          <w:color w:val="000000"/>
          <w:szCs w:val="56"/>
          <w:lang w:eastAsia="el-GR"/>
        </w:rPr>
        <w:t xml:space="preserve"> </w:t>
      </w:r>
      <w:r w:rsidRPr="006C03C9">
        <w:rPr>
          <w:rFonts w:eastAsia="Times New Roman" w:cs="Arial"/>
          <w:b/>
          <w:color w:val="000000"/>
          <w:szCs w:val="56"/>
          <w:lang w:eastAsia="el-GR"/>
        </w:rPr>
        <w:t>που όμως δεν έχει φορτίο, όπως και το νετρόνιο. Το αντινε</w:t>
      </w:r>
      <w:r w:rsidR="009C51D5">
        <w:rPr>
          <w:rFonts w:eastAsia="Times New Roman" w:cs="Arial"/>
          <w:b/>
          <w:color w:val="000000"/>
          <w:szCs w:val="56"/>
          <w:lang w:eastAsia="el-GR"/>
        </w:rPr>
        <w:t>-</w:t>
      </w:r>
      <w:r w:rsidRPr="006C03C9">
        <w:rPr>
          <w:rFonts w:eastAsia="Times New Roman" w:cs="Arial"/>
          <w:b/>
          <w:color w:val="000000"/>
          <w:szCs w:val="56"/>
          <w:lang w:eastAsia="el-GR"/>
        </w:rPr>
        <w:t>τρόνιο έχει όμως άλλα χαρακτηρι</w:t>
      </w:r>
      <w:r w:rsidR="009C51D5">
        <w:rPr>
          <w:rFonts w:eastAsia="Times New Roman" w:cs="Arial"/>
          <w:b/>
          <w:color w:val="000000"/>
          <w:szCs w:val="56"/>
          <w:lang w:eastAsia="el-GR"/>
        </w:rPr>
        <w:t>-</w:t>
      </w:r>
      <w:r w:rsidRPr="006C03C9">
        <w:rPr>
          <w:rFonts w:eastAsia="Times New Roman" w:cs="Arial"/>
          <w:b/>
          <w:color w:val="000000"/>
          <w:szCs w:val="56"/>
          <w:lang w:eastAsia="el-GR"/>
        </w:rPr>
        <w:t>στικά, που είναι αντίθετα από αυτά του νετρονίου (κβαντικούς αριθ</w:t>
      </w:r>
      <w:r w:rsidR="009C51D5">
        <w:rPr>
          <w:rFonts w:eastAsia="Times New Roman" w:cs="Arial"/>
          <w:b/>
          <w:color w:val="000000"/>
          <w:szCs w:val="56"/>
          <w:lang w:eastAsia="el-GR"/>
        </w:rPr>
        <w:t>-</w:t>
      </w:r>
      <w:r w:rsidRPr="006C03C9">
        <w:rPr>
          <w:rFonts w:eastAsia="Times New Roman" w:cs="Arial"/>
          <w:b/>
          <w:color w:val="000000"/>
          <w:szCs w:val="56"/>
          <w:lang w:eastAsia="el-GR"/>
        </w:rPr>
        <w:t>μούς). Όταν το αντινετρόνιο δια</w:t>
      </w:r>
      <w:r w:rsidR="009C51D5">
        <w:rPr>
          <w:rFonts w:eastAsia="Times New Roman" w:cs="Arial"/>
          <w:b/>
          <w:color w:val="000000"/>
          <w:szCs w:val="56"/>
          <w:lang w:eastAsia="el-GR"/>
        </w:rPr>
        <w:t>-</w:t>
      </w:r>
      <w:r w:rsidRPr="006C03C9">
        <w:rPr>
          <w:rFonts w:eastAsia="Times New Roman" w:cs="Arial"/>
          <w:b/>
          <w:color w:val="000000"/>
          <w:szCs w:val="56"/>
          <w:lang w:eastAsia="el-GR"/>
        </w:rPr>
        <w:t>σπάται, παράγονται σωμάτια που είναι αντισωμάτια εκείνων που παράγονται κατά τη διάσπαση του νετρονίου.</w:t>
      </w:r>
    </w:p>
    <w:p w:rsidR="006C03C9" w:rsidRPr="006C03C9" w:rsidRDefault="00E33932"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699" type="#_x0000_t202" style="position:absolute;margin-left:0;margin-top:0;width:60.9pt;height:32.2pt;z-index:2520821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699;mso-fit-shape-to-text:t" inset="0,0,0,0">
              <w:txbxContent>
                <w:p w:rsidR="002778DD" w:rsidRPr="00247D54" w:rsidRDefault="002778DD" w:rsidP="00487942">
                  <w:pPr>
                    <w:jc w:val="center"/>
                    <w:rPr>
                      <w:b/>
                      <w:szCs w:val="56"/>
                      <w:lang w:val="en-US"/>
                    </w:rPr>
                  </w:pPr>
                  <w:r>
                    <w:rPr>
                      <w:b/>
                      <w:szCs w:val="56"/>
                      <w:lang w:val="en-US"/>
                    </w:rPr>
                    <w:t>45</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r w:rsidR="00D31C6A">
        <w:rPr>
          <w:rFonts w:eastAsia="Times New Roman" w:cs="Arial"/>
          <w:b/>
          <w:color w:val="000000"/>
          <w:szCs w:val="56"/>
          <w:lang w:eastAsia="el-GR"/>
        </w:rPr>
        <w:t>Σε κάθε</w:t>
      </w:r>
      <w:r w:rsidR="00EC16C8" w:rsidRPr="00EC16C8">
        <w:rPr>
          <w:rFonts w:eastAsia="Times New Roman" w:cs="Arial"/>
          <w:b/>
          <w:color w:val="000000"/>
          <w:szCs w:val="56"/>
          <w:lang w:eastAsia="el-GR"/>
        </w:rPr>
        <w:t xml:space="preserve"> </w:t>
      </w:r>
      <w:r w:rsidR="006C03C9" w:rsidRPr="00EC16C8">
        <w:rPr>
          <w:rFonts w:ascii="Tahoma" w:eastAsia="Times New Roman" w:hAnsi="Tahoma" w:cs="Tahoma"/>
          <w:b/>
          <w:bCs/>
          <w:color w:val="000000"/>
          <w:szCs w:val="56"/>
          <w:lang w:eastAsia="el-GR"/>
        </w:rPr>
        <w:t>σωμάτιο</w:t>
      </w:r>
      <w:r w:rsidR="00EC16C8" w:rsidRPr="00EC16C8">
        <w:rPr>
          <w:rFonts w:eastAsia="Times New Roman" w:cs="Arial"/>
          <w:b/>
          <w:color w:val="000000"/>
          <w:szCs w:val="56"/>
          <w:lang w:eastAsia="el-GR"/>
        </w:rPr>
        <w:t xml:space="preserve"> </w:t>
      </w:r>
      <w:r w:rsidR="006C03C9" w:rsidRPr="006C03C9">
        <w:rPr>
          <w:rFonts w:eastAsia="Times New Roman" w:cs="Arial"/>
          <w:b/>
          <w:color w:val="000000"/>
          <w:szCs w:val="56"/>
          <w:lang w:eastAsia="el-GR"/>
        </w:rPr>
        <w:t>αντιστοιχεί και ένα</w:t>
      </w:r>
      <w:r w:rsidR="00D31C6A" w:rsidRPr="00D31C6A">
        <w:rPr>
          <w:rFonts w:eastAsia="Times New Roman" w:cs="Arial"/>
          <w:b/>
          <w:color w:val="000000"/>
          <w:szCs w:val="56"/>
          <w:lang w:eastAsia="el-GR"/>
        </w:rPr>
        <w:t xml:space="preserve"> </w:t>
      </w:r>
      <w:r w:rsidR="006C03C9" w:rsidRPr="00EC16C8">
        <w:rPr>
          <w:rFonts w:ascii="Tahoma" w:eastAsia="Times New Roman" w:hAnsi="Tahoma" w:cs="Tahoma"/>
          <w:b/>
          <w:bCs/>
          <w:color w:val="000000"/>
          <w:szCs w:val="56"/>
          <w:lang w:eastAsia="el-GR"/>
        </w:rPr>
        <w:t>αντισωμάτιο</w:t>
      </w:r>
      <w:r w:rsidR="006C03C9" w:rsidRPr="006C03C9">
        <w:rPr>
          <w:rFonts w:eastAsia="Times New Roman" w:cs="Arial"/>
          <w:b/>
          <w:bCs/>
          <w:color w:val="000000"/>
          <w:szCs w:val="56"/>
          <w:lang w:eastAsia="el-GR"/>
        </w:rPr>
        <w:t>.</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lastRenderedPageBreak/>
        <w:t>Τα αντισωματίδια του φωτονίου και μερικών άλλων σωματιδίων ταυτί</w:t>
      </w:r>
      <w:r w:rsidR="009C51D5">
        <w:rPr>
          <w:rFonts w:eastAsia="Times New Roman" w:cs="Arial"/>
          <w:b/>
          <w:color w:val="000000"/>
          <w:szCs w:val="56"/>
          <w:lang w:eastAsia="el-GR"/>
        </w:rPr>
        <w:t>-</w:t>
      </w:r>
      <w:r w:rsidRPr="006C03C9">
        <w:rPr>
          <w:rFonts w:eastAsia="Times New Roman" w:cs="Arial"/>
          <w:b/>
          <w:color w:val="000000"/>
          <w:szCs w:val="56"/>
          <w:lang w:eastAsia="el-GR"/>
        </w:rPr>
        <w:t>ζονται με τα ίδια τα σωματίδια. Συνήθως τα αντισωματίδια συμβο</w:t>
      </w:r>
      <w:r w:rsidR="009C51D5">
        <w:rPr>
          <w:rFonts w:eastAsia="Times New Roman" w:cs="Arial"/>
          <w:b/>
          <w:color w:val="000000"/>
          <w:szCs w:val="56"/>
          <w:lang w:eastAsia="el-GR"/>
        </w:rPr>
        <w:t>-</w:t>
      </w:r>
      <w:r w:rsidRPr="006C03C9">
        <w:rPr>
          <w:rFonts w:eastAsia="Times New Roman" w:cs="Arial"/>
          <w:b/>
          <w:color w:val="000000"/>
          <w:szCs w:val="56"/>
          <w:lang w:eastAsia="el-GR"/>
        </w:rPr>
        <w:t>λίζονται με μια παύλα πάνω από το σύμβολο του σωματιδίου.</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Ο πιο συνηθισμένος τρόπος δημι</w:t>
      </w:r>
      <w:r w:rsidR="008854F0">
        <w:rPr>
          <w:rFonts w:eastAsia="Times New Roman" w:cs="Arial"/>
          <w:b/>
          <w:color w:val="000000"/>
          <w:szCs w:val="56"/>
          <w:lang w:eastAsia="el-GR"/>
        </w:rPr>
        <w:t>-</w:t>
      </w:r>
      <w:r w:rsidRPr="006C03C9">
        <w:rPr>
          <w:rFonts w:eastAsia="Times New Roman" w:cs="Arial"/>
          <w:b/>
          <w:color w:val="000000"/>
          <w:szCs w:val="56"/>
          <w:lang w:eastAsia="el-GR"/>
        </w:rPr>
        <w:t>ουργίας του ποζιτρονίου είναι το</w:t>
      </w:r>
      <w:r w:rsidR="00EC16C8" w:rsidRPr="00EC16C8">
        <w:rPr>
          <w:rFonts w:eastAsia="Times New Roman" w:cs="Arial"/>
          <w:b/>
          <w:color w:val="000000"/>
          <w:szCs w:val="56"/>
          <w:lang w:eastAsia="el-GR"/>
        </w:rPr>
        <w:t xml:space="preserve"> </w:t>
      </w:r>
      <w:r w:rsidRPr="00EC16C8">
        <w:rPr>
          <w:rFonts w:ascii="Tahoma" w:eastAsia="Times New Roman" w:hAnsi="Tahoma" w:cs="Tahoma"/>
          <w:b/>
          <w:bCs/>
          <w:color w:val="000000"/>
          <w:szCs w:val="56"/>
          <w:lang w:eastAsia="el-GR"/>
        </w:rPr>
        <w:t>φαινόμενο</w:t>
      </w:r>
      <w:r w:rsidRPr="006C03C9">
        <w:rPr>
          <w:rFonts w:eastAsia="Times New Roman" w:cs="Arial"/>
          <w:b/>
          <w:bCs/>
          <w:color w:val="000000"/>
          <w:szCs w:val="56"/>
          <w:lang w:eastAsia="el-GR"/>
        </w:rPr>
        <w:t xml:space="preserve"> </w:t>
      </w:r>
      <w:r w:rsidRPr="00EC16C8">
        <w:rPr>
          <w:rFonts w:ascii="Tahoma" w:eastAsia="Times New Roman" w:hAnsi="Tahoma" w:cs="Tahoma"/>
          <w:b/>
          <w:bCs/>
          <w:color w:val="000000"/>
          <w:szCs w:val="56"/>
          <w:lang w:eastAsia="el-GR"/>
        </w:rPr>
        <w:t>της παραγωγής ζεύ</w:t>
      </w:r>
      <w:r w:rsidR="008854F0">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 xml:space="preserve">γους ποζιτρονίου </w:t>
      </w:r>
      <w:r w:rsidR="009C51D5">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 xml:space="preserve"> ηλεκτρο</w:t>
      </w:r>
      <w:r w:rsidR="009C51D5">
        <w:rPr>
          <w:rFonts w:ascii="Tahoma" w:eastAsia="Times New Roman" w:hAnsi="Tahoma" w:cs="Tahoma"/>
          <w:b/>
          <w:bCs/>
          <w:color w:val="000000"/>
          <w:szCs w:val="56"/>
          <w:lang w:eastAsia="el-GR"/>
        </w:rPr>
        <w:t>-</w:t>
      </w:r>
      <w:r w:rsidRPr="00EC16C8">
        <w:rPr>
          <w:rFonts w:ascii="Tahoma" w:eastAsia="Times New Roman" w:hAnsi="Tahoma" w:cs="Tahoma"/>
          <w:b/>
          <w:bCs/>
          <w:color w:val="000000"/>
          <w:szCs w:val="56"/>
          <w:lang w:eastAsia="el-GR"/>
        </w:rPr>
        <w:t>νίου.</w:t>
      </w:r>
    </w:p>
    <w:p w:rsidR="006C03C9" w:rsidRPr="006C03C9" w:rsidRDefault="00E33932"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00" type="#_x0000_t202" style="position:absolute;margin-left:0;margin-top:0;width:60.9pt;height:32.2pt;z-index:2520832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0;mso-fit-shape-to-text:t" inset="0,0,0,0">
              <w:txbxContent>
                <w:p w:rsidR="002778DD" w:rsidRPr="00247D54" w:rsidRDefault="002778DD" w:rsidP="00487942">
                  <w:pPr>
                    <w:jc w:val="center"/>
                    <w:rPr>
                      <w:b/>
                      <w:szCs w:val="56"/>
                      <w:lang w:val="en-US"/>
                    </w:rPr>
                  </w:pPr>
                  <w:r>
                    <w:rPr>
                      <w:b/>
                      <w:szCs w:val="56"/>
                      <w:lang w:val="en-US"/>
                    </w:rPr>
                    <w:t>46</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r w:rsidR="006C03C9" w:rsidRPr="006C03C9">
        <w:rPr>
          <w:rFonts w:eastAsia="Times New Roman" w:cs="Arial"/>
          <w:b/>
          <w:color w:val="000000"/>
          <w:szCs w:val="56"/>
          <w:lang w:eastAsia="el-GR"/>
        </w:rPr>
        <w:t>Ένα φωτόνιο υψηλής ενέργειας, κα</w:t>
      </w:r>
      <w:r w:rsidR="009C51D5">
        <w:rPr>
          <w:rFonts w:eastAsia="Times New Roman" w:cs="Arial"/>
          <w:b/>
          <w:color w:val="000000"/>
          <w:szCs w:val="56"/>
          <w:lang w:eastAsia="el-GR"/>
        </w:rPr>
        <w:t>-</w:t>
      </w:r>
      <w:r w:rsidR="006C03C9" w:rsidRPr="006C03C9">
        <w:rPr>
          <w:rFonts w:eastAsia="Times New Roman" w:cs="Arial"/>
          <w:b/>
          <w:color w:val="000000"/>
          <w:szCs w:val="56"/>
          <w:lang w:eastAsia="el-GR"/>
        </w:rPr>
        <w:t>θώς αλληλεπιδρά με κάποιο πυρή</w:t>
      </w:r>
      <w:r w:rsidR="009C51D5">
        <w:rPr>
          <w:rFonts w:eastAsia="Times New Roman" w:cs="Arial"/>
          <w:b/>
          <w:color w:val="000000"/>
          <w:szCs w:val="56"/>
          <w:lang w:eastAsia="el-GR"/>
        </w:rPr>
        <w:t>-</w:t>
      </w:r>
      <w:r w:rsidR="006C03C9" w:rsidRPr="006C03C9">
        <w:rPr>
          <w:rFonts w:eastAsia="Times New Roman" w:cs="Arial"/>
          <w:b/>
          <w:color w:val="000000"/>
          <w:szCs w:val="56"/>
          <w:lang w:eastAsia="el-GR"/>
        </w:rPr>
        <w:t>να, εξαφανίζεται και στη θέση του εμφανίζεται ένα ζεύγος (e</w:t>
      </w:r>
      <w:r w:rsidR="006C03C9" w:rsidRPr="00EC16C8">
        <w:rPr>
          <w:rFonts w:eastAsia="Times New Roman" w:cs="Arial"/>
          <w:b/>
          <w:color w:val="000000"/>
          <w:sz w:val="64"/>
          <w:szCs w:val="64"/>
          <w:vertAlign w:val="superscript"/>
          <w:lang w:eastAsia="el-GR"/>
        </w:rPr>
        <w:t>-</w:t>
      </w:r>
      <w:r w:rsidR="006C03C9" w:rsidRPr="006C03C9">
        <w:rPr>
          <w:rFonts w:eastAsia="Times New Roman" w:cs="Arial"/>
          <w:b/>
          <w:color w:val="000000"/>
          <w:szCs w:val="56"/>
          <w:lang w:eastAsia="el-GR"/>
        </w:rPr>
        <w:t>, e</w:t>
      </w:r>
      <w:r w:rsidR="006C03C9" w:rsidRPr="00EC16C8">
        <w:rPr>
          <w:rFonts w:eastAsia="Times New Roman" w:cs="Arial"/>
          <w:b/>
          <w:color w:val="000000"/>
          <w:sz w:val="64"/>
          <w:szCs w:val="64"/>
          <w:vertAlign w:val="superscript"/>
          <w:lang w:eastAsia="el-GR"/>
        </w:rPr>
        <w:t>+</w:t>
      </w:r>
      <w:r w:rsidR="006C03C9" w:rsidRPr="006C03C9">
        <w:rPr>
          <w:rFonts w:eastAsia="Times New Roman" w:cs="Arial"/>
          <w:b/>
          <w:color w:val="000000"/>
          <w:szCs w:val="56"/>
          <w:lang w:eastAsia="el-GR"/>
        </w:rPr>
        <w:t>). Σύμφωνα με την ισοδυναμία μάζας και ενέργειας, τα δύο σωματίδια που δημιουργούνται έχουν ενέργεια τουλάχιστον ίση με:</w:t>
      </w:r>
    </w:p>
    <w:p w:rsidR="006C03C9" w:rsidRPr="00F83005" w:rsidRDefault="006C03C9" w:rsidP="00F83005">
      <w:pPr>
        <w:shd w:val="clear" w:color="auto" w:fill="FFFFFF"/>
        <w:spacing w:before="240"/>
        <w:ind w:firstLine="0"/>
        <w:jc w:val="center"/>
        <w:rPr>
          <w:rFonts w:eastAsia="Times New Roman" w:cs="Arial"/>
          <w:b/>
          <w:color w:val="000000"/>
          <w:szCs w:val="56"/>
          <w:lang w:val="en-US" w:eastAsia="el-GR"/>
        </w:rPr>
      </w:pPr>
      <w:r w:rsidRPr="006C03C9">
        <w:rPr>
          <w:rFonts w:eastAsia="Times New Roman" w:cs="Arial"/>
          <w:b/>
          <w:color w:val="000000"/>
          <w:szCs w:val="56"/>
          <w:lang w:val="en-US" w:eastAsia="el-GR"/>
        </w:rPr>
        <w:t>E</w:t>
      </w:r>
      <w:r w:rsidRPr="00F83005">
        <w:rPr>
          <w:rFonts w:eastAsia="Times New Roman" w:cs="Arial"/>
          <w:b/>
          <w:color w:val="000000"/>
          <w:szCs w:val="56"/>
          <w:lang w:val="en-US" w:eastAsia="el-GR"/>
        </w:rPr>
        <w:t xml:space="preserve"> = 2</w:t>
      </w:r>
      <w:r w:rsidRPr="006C03C9">
        <w:rPr>
          <w:rFonts w:eastAsia="Times New Roman" w:cs="Arial"/>
          <w:b/>
          <w:color w:val="000000"/>
          <w:szCs w:val="56"/>
          <w:lang w:val="en-US" w:eastAsia="el-GR"/>
        </w:rPr>
        <w:t>m</w:t>
      </w:r>
      <w:r w:rsidRPr="00EC16C8">
        <w:rPr>
          <w:rFonts w:eastAsia="Times New Roman" w:cs="Arial"/>
          <w:b/>
          <w:color w:val="000000"/>
          <w:sz w:val="64"/>
          <w:szCs w:val="64"/>
          <w:vertAlign w:val="subscript"/>
          <w:lang w:val="en-US" w:eastAsia="el-GR"/>
        </w:rPr>
        <w:t>e</w:t>
      </w:r>
      <w:r w:rsidRPr="006C03C9">
        <w:rPr>
          <w:rFonts w:eastAsia="Times New Roman" w:cs="Arial"/>
          <w:b/>
          <w:color w:val="000000"/>
          <w:szCs w:val="56"/>
          <w:lang w:val="en-US" w:eastAsia="el-GR"/>
        </w:rPr>
        <w:t>c</w:t>
      </w:r>
      <w:r w:rsidRPr="00F83005">
        <w:rPr>
          <w:rFonts w:eastAsia="Times New Roman" w:cs="Arial"/>
          <w:b/>
          <w:color w:val="000000"/>
          <w:sz w:val="64"/>
          <w:szCs w:val="64"/>
          <w:vertAlign w:val="superscript"/>
          <w:lang w:val="en-US" w:eastAsia="el-GR"/>
        </w:rPr>
        <w:t>2</w:t>
      </w:r>
      <w:r w:rsidRPr="00F83005">
        <w:rPr>
          <w:rFonts w:eastAsia="Times New Roman" w:cs="Arial"/>
          <w:b/>
          <w:color w:val="000000"/>
          <w:szCs w:val="56"/>
          <w:lang w:val="en-US" w:eastAsia="el-GR"/>
        </w:rPr>
        <w:t>=</w:t>
      </w:r>
      <w:r w:rsidR="00F83005" w:rsidRPr="00F83005">
        <w:rPr>
          <w:rFonts w:eastAsia="Times New Roman" w:cs="Arial"/>
          <w:b/>
          <w:color w:val="000000"/>
          <w:szCs w:val="56"/>
          <w:lang w:val="en-US" w:eastAsia="el-GR"/>
        </w:rPr>
        <w:br/>
      </w:r>
      <w:r w:rsidRPr="00F83005">
        <w:rPr>
          <w:rFonts w:eastAsia="Times New Roman" w:cs="Arial"/>
          <w:b/>
          <w:color w:val="000000"/>
          <w:szCs w:val="56"/>
          <w:lang w:val="en-US" w:eastAsia="el-GR"/>
        </w:rPr>
        <w:t xml:space="preserve"> 2(9</w:t>
      </w:r>
      <w:proofErr w:type="gramStart"/>
      <w:r w:rsidRPr="00F83005">
        <w:rPr>
          <w:rFonts w:eastAsia="Times New Roman" w:cs="Arial"/>
          <w:b/>
          <w:color w:val="000000"/>
          <w:szCs w:val="56"/>
          <w:lang w:val="en-US" w:eastAsia="el-GR"/>
        </w:rPr>
        <w:t>,1</w:t>
      </w:r>
      <w:proofErr w:type="gramEnd"/>
      <w:r w:rsidRPr="00F83005">
        <w:rPr>
          <w:rFonts w:eastAsia="Times New Roman" w:cs="Arial"/>
          <w:b/>
          <w:color w:val="000000"/>
          <w:szCs w:val="56"/>
          <w:lang w:val="en-US" w:eastAsia="el-GR"/>
        </w:rPr>
        <w:t>×10</w:t>
      </w:r>
      <w:r w:rsidRPr="00F83005">
        <w:rPr>
          <w:rFonts w:eastAsia="Times New Roman" w:cs="Arial"/>
          <w:b/>
          <w:color w:val="000000"/>
          <w:sz w:val="64"/>
          <w:szCs w:val="64"/>
          <w:vertAlign w:val="superscript"/>
          <w:lang w:val="en-US" w:eastAsia="el-GR"/>
        </w:rPr>
        <w:t>-31</w:t>
      </w:r>
      <w:r w:rsidRPr="006C03C9">
        <w:rPr>
          <w:rFonts w:eastAsia="Times New Roman" w:cs="Arial"/>
          <w:b/>
          <w:color w:val="000000"/>
          <w:szCs w:val="56"/>
          <w:lang w:val="en-US" w:eastAsia="el-GR"/>
        </w:rPr>
        <w:t>kg</w:t>
      </w:r>
      <w:r w:rsidRPr="00F83005">
        <w:rPr>
          <w:rFonts w:eastAsia="Times New Roman" w:cs="Arial"/>
          <w:b/>
          <w:color w:val="000000"/>
          <w:szCs w:val="56"/>
          <w:lang w:val="en-US" w:eastAsia="el-GR"/>
        </w:rPr>
        <w:t>)</w:t>
      </w:r>
      <w:r w:rsidR="00EC16C8" w:rsidRPr="00F83005">
        <w:rPr>
          <w:rFonts w:eastAsia="Times New Roman" w:cs="Arial"/>
          <w:b/>
          <w:color w:val="000000"/>
          <w:szCs w:val="56"/>
          <w:lang w:val="en-US" w:eastAsia="el-GR"/>
        </w:rPr>
        <w:t xml:space="preserve"> </w:t>
      </w:r>
      <w:r w:rsidRPr="00F83005">
        <w:rPr>
          <w:rFonts w:eastAsia="Times New Roman" w:cs="Arial"/>
          <w:b/>
          <w:color w:val="000000"/>
          <w:szCs w:val="56"/>
          <w:lang w:val="en-US" w:eastAsia="el-GR"/>
        </w:rPr>
        <w:t>(3×10</w:t>
      </w:r>
      <w:r w:rsidRPr="00F83005">
        <w:rPr>
          <w:rFonts w:eastAsia="Times New Roman" w:cs="Arial"/>
          <w:b/>
          <w:color w:val="000000"/>
          <w:sz w:val="64"/>
          <w:szCs w:val="64"/>
          <w:vertAlign w:val="superscript"/>
          <w:lang w:val="en-US" w:eastAsia="el-GR"/>
        </w:rPr>
        <w:t>8</w:t>
      </w:r>
      <w:r w:rsidRPr="006C03C9">
        <w:rPr>
          <w:rFonts w:eastAsia="Times New Roman" w:cs="Arial"/>
          <w:b/>
          <w:color w:val="000000"/>
          <w:szCs w:val="56"/>
          <w:lang w:val="en-US" w:eastAsia="el-GR"/>
        </w:rPr>
        <w:t>m</w:t>
      </w:r>
      <w:r w:rsidRPr="00F83005">
        <w:rPr>
          <w:rFonts w:eastAsia="Times New Roman" w:cs="Arial"/>
          <w:b/>
          <w:color w:val="000000"/>
          <w:szCs w:val="56"/>
          <w:lang w:val="en-US" w:eastAsia="el-GR"/>
        </w:rPr>
        <w:t>/</w:t>
      </w:r>
      <w:r w:rsidRPr="006C03C9">
        <w:rPr>
          <w:rFonts w:eastAsia="Times New Roman" w:cs="Arial"/>
          <w:b/>
          <w:color w:val="000000"/>
          <w:szCs w:val="56"/>
          <w:lang w:val="en-US" w:eastAsia="el-GR"/>
        </w:rPr>
        <w:t>s</w:t>
      </w:r>
      <w:r w:rsidRPr="00F83005">
        <w:rPr>
          <w:rFonts w:eastAsia="Times New Roman" w:cs="Arial"/>
          <w:b/>
          <w:color w:val="000000"/>
          <w:szCs w:val="56"/>
          <w:lang w:val="en-US" w:eastAsia="el-GR"/>
        </w:rPr>
        <w:t>)</w:t>
      </w:r>
      <w:r w:rsidRPr="00F83005">
        <w:rPr>
          <w:rFonts w:eastAsia="Times New Roman" w:cs="Arial"/>
          <w:b/>
          <w:color w:val="000000"/>
          <w:sz w:val="64"/>
          <w:szCs w:val="64"/>
          <w:vertAlign w:val="superscript"/>
          <w:lang w:val="en-US" w:eastAsia="el-GR"/>
        </w:rPr>
        <w:t>2</w:t>
      </w:r>
      <w:r w:rsidR="00F83005" w:rsidRPr="00F83005">
        <w:rPr>
          <w:rFonts w:eastAsia="Times New Roman" w:cs="Arial"/>
          <w:b/>
          <w:color w:val="000000"/>
          <w:szCs w:val="56"/>
          <w:lang w:val="en-US" w:eastAsia="el-GR"/>
        </w:rPr>
        <w:t xml:space="preserve"> </w:t>
      </w:r>
      <w:r w:rsidRPr="00F83005">
        <w:rPr>
          <w:rFonts w:eastAsia="Times New Roman" w:cs="Arial"/>
          <w:b/>
          <w:color w:val="000000"/>
          <w:szCs w:val="56"/>
          <w:lang w:val="en-US" w:eastAsia="el-GR"/>
        </w:rPr>
        <w:t>= 1,64×10</w:t>
      </w:r>
      <w:r w:rsidRPr="00F83005">
        <w:rPr>
          <w:rFonts w:eastAsia="Times New Roman" w:cs="Arial"/>
          <w:b/>
          <w:color w:val="000000"/>
          <w:sz w:val="64"/>
          <w:szCs w:val="64"/>
          <w:vertAlign w:val="superscript"/>
          <w:lang w:val="en-US" w:eastAsia="el-GR"/>
        </w:rPr>
        <w:t>-13</w:t>
      </w:r>
      <w:r w:rsidRPr="006C03C9">
        <w:rPr>
          <w:rFonts w:eastAsia="Times New Roman" w:cs="Arial"/>
          <w:b/>
          <w:color w:val="000000"/>
          <w:szCs w:val="56"/>
          <w:lang w:val="en-US" w:eastAsia="el-GR"/>
        </w:rPr>
        <w:t>J</w:t>
      </w:r>
      <w:r w:rsidRPr="00F83005">
        <w:rPr>
          <w:rFonts w:eastAsia="Times New Roman" w:cs="Arial"/>
          <w:b/>
          <w:color w:val="000000"/>
          <w:szCs w:val="56"/>
          <w:lang w:val="en-US" w:eastAsia="el-GR"/>
        </w:rPr>
        <w:t xml:space="preserve"> = 1,02</w:t>
      </w:r>
      <w:r w:rsidRPr="006C03C9">
        <w:rPr>
          <w:rFonts w:eastAsia="Times New Roman" w:cs="Arial"/>
          <w:b/>
          <w:color w:val="000000"/>
          <w:szCs w:val="56"/>
          <w:lang w:val="en-US" w:eastAsia="el-GR"/>
        </w:rPr>
        <w:t>MeV</w:t>
      </w:r>
    </w:p>
    <w:p w:rsidR="00EC16C8" w:rsidRPr="00F83005" w:rsidRDefault="00EC16C8" w:rsidP="009C51D5">
      <w:pPr>
        <w:spacing w:before="480"/>
        <w:ind w:firstLine="0"/>
        <w:rPr>
          <w:rStyle w:val="a3"/>
          <w:rFonts w:cs="Arial"/>
          <w:i/>
          <w:iCs/>
          <w:color w:val="000000"/>
          <w:szCs w:val="56"/>
          <w:shd w:val="clear" w:color="auto" w:fill="FFFFFF"/>
        </w:rPr>
      </w:pPr>
      <w:r>
        <w:rPr>
          <w:rFonts w:cs="Arial"/>
          <w:i/>
          <w:iCs/>
          <w:noProof/>
          <w:color w:val="000000"/>
          <w:szCs w:val="56"/>
          <w:shd w:val="clear" w:color="auto" w:fill="FFFFFF"/>
          <w:lang w:eastAsia="el-GR"/>
        </w:rPr>
        <w:lastRenderedPageBreak/>
        <w:drawing>
          <wp:inline distT="0" distB="0" distL="0" distR="0">
            <wp:extent cx="4089778" cy="3807725"/>
            <wp:effectExtent l="19050" t="0" r="5972"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cstate="print"/>
                    <a:srcRect/>
                    <a:stretch>
                      <a:fillRect/>
                    </a:stretch>
                  </pic:blipFill>
                  <pic:spPr bwMode="auto">
                    <a:xfrm>
                      <a:off x="0" y="0"/>
                      <a:ext cx="4092040" cy="3809831"/>
                    </a:xfrm>
                    <a:prstGeom prst="rect">
                      <a:avLst/>
                    </a:prstGeom>
                    <a:noFill/>
                    <a:ln w="9525">
                      <a:noFill/>
                      <a:miter lim="800000"/>
                      <a:headEnd/>
                      <a:tailEnd/>
                    </a:ln>
                  </pic:spPr>
                </pic:pic>
              </a:graphicData>
            </a:graphic>
          </wp:inline>
        </w:drawing>
      </w:r>
    </w:p>
    <w:p w:rsidR="006C03C9" w:rsidRPr="00EC16C8" w:rsidRDefault="006C03C9" w:rsidP="00EC16C8">
      <w:pPr>
        <w:spacing w:before="0"/>
        <w:ind w:firstLine="0"/>
        <w:rPr>
          <w:rFonts w:ascii="Microsoft Sans Serif" w:hAnsi="Microsoft Sans Serif" w:cs="Microsoft Sans Serif"/>
          <w:b/>
          <w:iCs/>
          <w:color w:val="000000"/>
          <w:sz w:val="58"/>
          <w:szCs w:val="58"/>
          <w:shd w:val="clear" w:color="auto" w:fill="FFFFFF"/>
        </w:rPr>
      </w:pPr>
      <w:r w:rsidRPr="00EC16C8">
        <w:rPr>
          <w:rStyle w:val="a3"/>
          <w:rFonts w:ascii="Tahoma" w:hAnsi="Tahoma" w:cs="Tahoma"/>
          <w:iCs/>
          <w:color w:val="000000"/>
          <w:szCs w:val="58"/>
          <w:shd w:val="clear" w:color="auto" w:fill="FFFFFF"/>
        </w:rPr>
        <w:t>3-10</w:t>
      </w:r>
      <w:r w:rsidRPr="00EC16C8">
        <w:rPr>
          <w:rStyle w:val="apple-converted-space"/>
          <w:rFonts w:ascii="Microsoft Sans Serif" w:hAnsi="Microsoft Sans Serif" w:cs="Microsoft Sans Serif"/>
          <w:b/>
          <w:iCs/>
          <w:color w:val="000000"/>
          <w:szCs w:val="58"/>
          <w:shd w:val="clear" w:color="auto" w:fill="FFFFFF"/>
        </w:rPr>
        <w:t> </w:t>
      </w:r>
      <w:r w:rsidR="00EC16C8" w:rsidRPr="00EC16C8">
        <w:rPr>
          <w:rStyle w:val="apple-converted-space"/>
          <w:rFonts w:ascii="Microsoft Sans Serif" w:hAnsi="Microsoft Sans Serif" w:cs="Microsoft Sans Serif"/>
          <w:b/>
          <w:iCs/>
          <w:color w:val="000000"/>
          <w:szCs w:val="58"/>
          <w:shd w:val="clear" w:color="auto" w:fill="FFFFFF"/>
        </w:rPr>
        <w:t xml:space="preserve"> </w:t>
      </w:r>
      <w:r w:rsidRPr="00EC16C8">
        <w:rPr>
          <w:rFonts w:ascii="Microsoft Sans Serif" w:hAnsi="Microsoft Sans Serif" w:cs="Microsoft Sans Serif"/>
          <w:b/>
          <w:iCs/>
          <w:color w:val="000000"/>
          <w:sz w:val="58"/>
          <w:szCs w:val="58"/>
          <w:shd w:val="clear" w:color="auto" w:fill="FFFFFF"/>
        </w:rPr>
        <w:t>Από τη σύγκρουση δύο αρχι</w:t>
      </w:r>
      <w:r w:rsidR="008854F0">
        <w:rPr>
          <w:rFonts w:ascii="Microsoft Sans Serif" w:hAnsi="Microsoft Sans Serif" w:cs="Microsoft Sans Serif"/>
          <w:b/>
          <w:iCs/>
          <w:color w:val="000000"/>
          <w:sz w:val="58"/>
          <w:szCs w:val="58"/>
          <w:shd w:val="clear" w:color="auto" w:fill="FFFFFF"/>
        </w:rPr>
        <w:t>-</w:t>
      </w:r>
      <w:r w:rsidRPr="00EC16C8">
        <w:rPr>
          <w:rFonts w:ascii="Microsoft Sans Serif" w:hAnsi="Microsoft Sans Serif" w:cs="Microsoft Sans Serif"/>
          <w:b/>
          <w:iCs/>
          <w:color w:val="000000"/>
          <w:sz w:val="58"/>
          <w:szCs w:val="58"/>
          <w:shd w:val="clear" w:color="auto" w:fill="FFFFFF"/>
        </w:rPr>
        <w:t>κών σωματιδίων γεννιούνται τελείως διαφορετικά νέα σωματίδια.</w:t>
      </w:r>
    </w:p>
    <w:p w:rsidR="00EC16C8" w:rsidRDefault="00E33932" w:rsidP="00EC16C8">
      <w:pPr>
        <w:spacing w:before="0"/>
        <w:ind w:firstLine="0"/>
        <w:rPr>
          <w:rStyle w:val="a3"/>
          <w:rFonts w:ascii="Tahoma" w:hAnsi="Tahoma" w:cs="Tahoma"/>
          <w:iCs/>
          <w:color w:val="000000"/>
          <w:szCs w:val="58"/>
          <w:shd w:val="clear" w:color="auto" w:fill="FFFFFF"/>
        </w:rPr>
      </w:pPr>
      <w:r>
        <w:rPr>
          <w:rFonts w:ascii="Tahoma" w:hAnsi="Tahoma" w:cs="Tahoma"/>
          <w:b/>
          <w:bCs/>
          <w:iCs/>
          <w:noProof/>
          <w:color w:val="000000"/>
          <w:szCs w:val="58"/>
          <w:lang w:eastAsia="el-GR"/>
        </w:rPr>
        <w:pict>
          <v:shape id="_x0000_s1701" type="#_x0000_t202" style="position:absolute;margin-left:0;margin-top:0;width:60.9pt;height:32.2pt;z-index:2520842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1;mso-fit-shape-to-text:t" inset="0,0,0,0">
              <w:txbxContent>
                <w:p w:rsidR="002778DD" w:rsidRPr="00247D54" w:rsidRDefault="002778DD" w:rsidP="00487942">
                  <w:pPr>
                    <w:jc w:val="center"/>
                    <w:rPr>
                      <w:b/>
                      <w:szCs w:val="56"/>
                      <w:lang w:val="en-US"/>
                    </w:rPr>
                  </w:pPr>
                  <w:r>
                    <w:rPr>
                      <w:b/>
                      <w:szCs w:val="56"/>
                      <w:lang w:val="en-US"/>
                    </w:rPr>
                    <w:t>47</w:t>
                  </w:r>
                  <w:r>
                    <w:rPr>
                      <w:b/>
                      <w:szCs w:val="56"/>
                    </w:rPr>
                    <w:t xml:space="preserve"> / 7</w:t>
                  </w:r>
                  <w:r>
                    <w:rPr>
                      <w:b/>
                      <w:szCs w:val="56"/>
                      <w:lang w:val="en-US"/>
                    </w:rPr>
                    <w:t>9</w:t>
                  </w:r>
                  <w:r>
                    <w:rPr>
                      <w:b/>
                      <w:szCs w:val="56"/>
                    </w:rPr>
                    <w:t xml:space="preserve"> </w:t>
                  </w:r>
                  <w:r>
                    <w:rPr>
                      <w:b/>
                      <w:szCs w:val="56"/>
                      <w:lang w:val="en-US"/>
                    </w:rPr>
                    <w:t xml:space="preserve"> </w:t>
                  </w:r>
                </w:p>
              </w:txbxContent>
            </v:textbox>
            <w10:wrap anchorx="page" anchory="page"/>
          </v:shape>
        </w:pict>
      </w:r>
    </w:p>
    <w:p w:rsidR="008E68DF" w:rsidRPr="008E68DF" w:rsidRDefault="00E33932" w:rsidP="00EC16C8">
      <w:pPr>
        <w:spacing w:before="0"/>
        <w:ind w:firstLine="0"/>
        <w:rPr>
          <w:rStyle w:val="a3"/>
          <w:rFonts w:ascii="Tahoma" w:hAnsi="Tahoma" w:cs="Tahoma"/>
          <w:iCs/>
          <w:color w:val="000000"/>
          <w:szCs w:val="58"/>
          <w:shd w:val="clear" w:color="auto" w:fill="FFFFFF"/>
        </w:rPr>
      </w:pPr>
      <w:r>
        <w:rPr>
          <w:rFonts w:ascii="Tahoma" w:hAnsi="Tahoma" w:cs="Tahoma"/>
          <w:b/>
          <w:bCs/>
          <w:iCs/>
          <w:noProof/>
          <w:color w:val="000000"/>
          <w:szCs w:val="58"/>
          <w:lang w:eastAsia="el-GR"/>
        </w:rPr>
        <w:pict>
          <v:group id="_x0000_s1104" style="position:absolute;margin-left:58.8pt;margin-top:24.25pt;width:354pt;height:211.9pt;z-index:251717632" coordorigin="2310,1619" coordsize="7080,4238">
            <v:shape id="_x0000_s1090" type="#_x0000_t202" style="position:absolute;left:2310;top:2190;width:603;height:650;mso-width-relative:margin;mso-height-relative:margin;v-text-anchor:middle" stroked="f">
              <v:textbox style="mso-next-textbox:#_x0000_s1090" inset="0,0,0,0">
                <w:txbxContent>
                  <w:p w:rsidR="002778DD" w:rsidRPr="00EA1121" w:rsidRDefault="002778DD" w:rsidP="00EA1121">
                    <w:pPr>
                      <w:ind w:firstLine="0"/>
                      <w:jc w:val="center"/>
                      <w:rPr>
                        <w:b/>
                        <w:lang w:val="sr-Cyrl-BA"/>
                      </w:rPr>
                    </w:pPr>
                    <w:r>
                      <w:rPr>
                        <w:b/>
                        <w:lang w:val="sr-Cyrl-BA"/>
                      </w:rPr>
                      <w:t>hf</w:t>
                    </w:r>
                  </w:p>
                </w:txbxContent>
              </v:textbox>
            </v:shape>
            <v:shape id="_x0000_s1081" type="#_x0000_t202" style="position:absolute;left:8220;top:4860;width:1170;height:997;mso-width-relative:margin;mso-height-relative:margin" o:regroupid="2" filled="f" stroked="f">
              <v:textbox style="mso-next-textbox:#_x0000_s1081">
                <w:txbxContent>
                  <w:p w:rsidR="002778DD" w:rsidRPr="00CA526E" w:rsidRDefault="002778DD">
                    <w:pPr>
                      <w:rPr>
                        <w:b/>
                        <w:sz w:val="64"/>
                        <w:szCs w:val="64"/>
                      </w:rPr>
                    </w:pPr>
                    <w:proofErr w:type="gramStart"/>
                    <w:r>
                      <w:rPr>
                        <w:b/>
                        <w:lang w:val="en-US"/>
                      </w:rPr>
                      <w:t>e</w:t>
                    </w:r>
                    <w:proofErr w:type="gramEnd"/>
                    <w:r w:rsidRPr="00CA526E">
                      <w:rPr>
                        <w:b/>
                        <w:sz w:val="64"/>
                        <w:szCs w:val="64"/>
                        <w:vertAlign w:val="superscript"/>
                        <w:lang w:val="sr-Cyrl-BA"/>
                      </w:rPr>
                      <w:t>+</w:t>
                    </w:r>
                  </w:p>
                </w:txbxContent>
              </v:textbox>
            </v:shape>
            <v:shape id="_x0000_s1082" type="#_x0000_t202" style="position:absolute;left:8220;top:1619;width:1095;height:1000;mso-height-percent:200;mso-height-percent:200;mso-width-relative:margin;mso-height-relative:margin" o:regroupid="2" filled="f" stroked="f">
              <v:textbox style="mso-next-textbox:#_x0000_s1082;mso-fit-shape-to-text:t">
                <w:txbxContent>
                  <w:p w:rsidR="002778DD" w:rsidRPr="00CA526E" w:rsidRDefault="002778DD" w:rsidP="00CA526E">
                    <w:pPr>
                      <w:rPr>
                        <w:b/>
                        <w:sz w:val="64"/>
                        <w:szCs w:val="64"/>
                        <w:lang w:val="en-US"/>
                      </w:rPr>
                    </w:pPr>
                    <w:proofErr w:type="gramStart"/>
                    <w:r>
                      <w:rPr>
                        <w:b/>
                        <w:lang w:val="en-US"/>
                      </w:rPr>
                      <w:t>e</w:t>
                    </w:r>
                    <w:r>
                      <w:rPr>
                        <w:b/>
                        <w:sz w:val="64"/>
                        <w:szCs w:val="64"/>
                        <w:vertAlign w:val="superscript"/>
                        <w:lang w:val="en-US"/>
                      </w:rPr>
                      <w:t>-</w:t>
                    </w:r>
                    <w:proofErr w:type="gramEnd"/>
                  </w:p>
                </w:txbxContent>
              </v:textbox>
            </v:shape>
          </v:group>
        </w:pict>
      </w:r>
      <w:r>
        <w:rPr>
          <w:rFonts w:ascii="Tahoma" w:hAnsi="Tahoma" w:cs="Tahoma"/>
          <w:b/>
          <w:bCs/>
          <w:iCs/>
          <w:noProof/>
          <w:color w:val="000000"/>
          <w:szCs w:val="58"/>
          <w:lang w:eastAsia="el-GR"/>
        </w:rPr>
        <w:pict>
          <v:shape id="_x0000_s1072" type="#_x0000_t202" style="position:absolute;margin-left:217.8pt;margin-top:150.3pt;width:66.3pt;height:68.85pt;z-index:251714560;mso-width-relative:margin;mso-height-relative:margin" o:regroupid="2" filled="f" stroked="f">
            <v:textbox style="mso-next-textbox:#_x0000_s1072">
              <w:txbxContent>
                <w:p w:rsidR="002778DD" w:rsidRDefault="002778DD" w:rsidP="00CA526E">
                  <w:pPr>
                    <w:jc w:val="center"/>
                  </w:pPr>
                  <w:r w:rsidRPr="008E68DF">
                    <w:rPr>
                      <w:rStyle w:val="a3"/>
                      <w:rFonts w:ascii="Tahoma" w:hAnsi="Tahoma" w:cs="Tahoma"/>
                      <w:iCs/>
                      <w:szCs w:val="58"/>
                      <w:shd w:val="clear" w:color="auto" w:fill="FFFFFF"/>
                    </w:rPr>
                    <w:object w:dxaOrig="420" w:dyaOrig="639">
                      <v:shape id="_x0000_i1049" type="#_x0000_t75" style="width:24.85pt;height:39.7pt" o:ole="">
                        <v:imagedata r:id="rId51" o:title=""/>
                      </v:shape>
                      <o:OLEObject Type="Embed" ProgID="Equation.DSMT4" ShapeID="_x0000_i1049" DrawAspect="Content" ObjectID="_1454838511" r:id="rId52"/>
                    </w:object>
                  </w:r>
                </w:p>
              </w:txbxContent>
            </v:textbox>
          </v:shape>
        </w:pict>
      </w:r>
      <w:r w:rsidR="008E68DF">
        <w:rPr>
          <w:rFonts w:ascii="Tahoma" w:hAnsi="Tahoma" w:cs="Tahoma"/>
          <w:b/>
          <w:bCs/>
          <w:iCs/>
          <w:noProof/>
          <w:color w:val="000000"/>
          <w:szCs w:val="58"/>
          <w:shd w:val="clear" w:color="auto" w:fill="FFFFFF"/>
          <w:lang w:eastAsia="el-GR"/>
        </w:rPr>
        <w:drawing>
          <wp:inline distT="0" distB="0" distL="0" distR="0">
            <wp:extent cx="6115050" cy="3028950"/>
            <wp:effectExtent l="19050" t="0" r="0" b="0"/>
            <wp:docPr id="30"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6115050" cy="3028950"/>
                    </a:xfrm>
                    <a:prstGeom prst="rect">
                      <a:avLst/>
                    </a:prstGeom>
                    <a:noFill/>
                    <a:ln w="9525">
                      <a:noFill/>
                      <a:miter lim="800000"/>
                      <a:headEnd/>
                      <a:tailEnd/>
                    </a:ln>
                  </pic:spPr>
                </pic:pic>
              </a:graphicData>
            </a:graphic>
          </wp:inline>
        </w:drawing>
      </w:r>
    </w:p>
    <w:p w:rsidR="008E68DF" w:rsidRDefault="008E68DF" w:rsidP="008E68DF">
      <w:pPr>
        <w:pStyle w:val="MTDisplayEquation"/>
        <w:rPr>
          <w:rStyle w:val="a3"/>
          <w:rFonts w:ascii="Tahoma" w:hAnsi="Tahoma" w:cs="Tahoma"/>
          <w:iCs/>
          <w:szCs w:val="58"/>
          <w:shd w:val="clear" w:color="auto" w:fill="FFFFFF"/>
        </w:rPr>
      </w:pPr>
      <w:r>
        <w:rPr>
          <w:rStyle w:val="a3"/>
          <w:rFonts w:ascii="Tahoma" w:hAnsi="Tahoma" w:cs="Tahoma"/>
          <w:iCs/>
          <w:szCs w:val="58"/>
          <w:shd w:val="clear" w:color="auto" w:fill="FFFFFF"/>
        </w:rPr>
        <w:tab/>
      </w:r>
      <w:r w:rsidR="00CA526E" w:rsidRPr="008E68DF">
        <w:rPr>
          <w:rStyle w:val="a3"/>
          <w:rFonts w:ascii="Tahoma" w:hAnsi="Tahoma" w:cs="Tahoma"/>
          <w:iCs/>
          <w:szCs w:val="58"/>
          <w:shd w:val="clear" w:color="auto" w:fill="FFFFFF"/>
        </w:rPr>
        <w:object w:dxaOrig="300" w:dyaOrig="520">
          <v:shape id="_x0000_i1033" type="#_x0000_t75" style="width:14.9pt;height:24.85pt" o:ole="">
            <v:imagedata r:id="rId54" o:title=""/>
          </v:shape>
          <o:OLEObject Type="Embed" ProgID="Equation.DSMT4" ShapeID="_x0000_i1033" DrawAspect="Content" ObjectID="_1454838491" r:id="rId55"/>
        </w:object>
      </w:r>
      <w:r>
        <w:rPr>
          <w:rStyle w:val="a3"/>
          <w:rFonts w:ascii="Tahoma" w:hAnsi="Tahoma" w:cs="Tahoma"/>
          <w:iCs/>
          <w:szCs w:val="58"/>
          <w:shd w:val="clear" w:color="auto" w:fill="FFFFFF"/>
        </w:rPr>
        <w:tab/>
      </w:r>
    </w:p>
    <w:p w:rsidR="006C03C9" w:rsidRPr="00EC16C8" w:rsidRDefault="00E33932" w:rsidP="00EC16C8">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iCs/>
          <w:noProof/>
          <w:color w:val="000000"/>
          <w:szCs w:val="58"/>
          <w:lang w:eastAsia="el-GR"/>
        </w:rPr>
        <w:lastRenderedPageBreak/>
        <w:pict>
          <v:shape id="_x0000_s1702" type="#_x0000_t202" style="position:absolute;margin-left:0;margin-top:0;width:60.9pt;height:32.2pt;z-index:2520852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2;mso-fit-shape-to-text:t" inset="0,0,0,0">
              <w:txbxContent>
                <w:p w:rsidR="002778DD" w:rsidRPr="00247D54" w:rsidRDefault="002778DD" w:rsidP="00487942">
                  <w:pPr>
                    <w:jc w:val="center"/>
                    <w:rPr>
                      <w:b/>
                      <w:szCs w:val="56"/>
                      <w:lang w:val="en-US"/>
                    </w:rPr>
                  </w:pPr>
                  <w:r>
                    <w:rPr>
                      <w:b/>
                      <w:szCs w:val="56"/>
                      <w:lang w:val="en-US"/>
                    </w:rPr>
                    <w:t>48</w:t>
                  </w:r>
                  <w:r>
                    <w:rPr>
                      <w:b/>
                      <w:szCs w:val="56"/>
                    </w:rPr>
                    <w:t xml:space="preserve"> / 7</w:t>
                  </w:r>
                  <w:r w:rsidR="008854F0">
                    <w:rPr>
                      <w:b/>
                      <w:szCs w:val="56"/>
                      <w:lang w:val="en-US"/>
                    </w:rPr>
                    <w:t>9-</w:t>
                  </w:r>
                  <w:r>
                    <w:rPr>
                      <w:b/>
                      <w:szCs w:val="56"/>
                      <w:lang w:val="en-US"/>
                    </w:rPr>
                    <w:t>80</w:t>
                  </w:r>
                  <w:r>
                    <w:rPr>
                      <w:b/>
                      <w:szCs w:val="56"/>
                    </w:rPr>
                    <w:t xml:space="preserve"> </w:t>
                  </w:r>
                  <w:r>
                    <w:rPr>
                      <w:b/>
                      <w:szCs w:val="56"/>
                      <w:lang w:val="en-US"/>
                    </w:rPr>
                    <w:t xml:space="preserve"> </w:t>
                  </w:r>
                </w:p>
              </w:txbxContent>
            </v:textbox>
            <w10:wrap anchorx="page" anchory="page"/>
          </v:shape>
        </w:pict>
      </w:r>
      <w:r w:rsidR="006C03C9" w:rsidRPr="00EC16C8">
        <w:rPr>
          <w:rStyle w:val="a3"/>
          <w:rFonts w:ascii="Tahoma" w:hAnsi="Tahoma" w:cs="Tahoma"/>
          <w:iCs/>
          <w:color w:val="000000"/>
          <w:szCs w:val="58"/>
          <w:shd w:val="clear" w:color="auto" w:fill="FFFFFF"/>
        </w:rPr>
        <w:t>3-11</w:t>
      </w:r>
      <w:r w:rsidR="006C03C9" w:rsidRPr="00EC16C8">
        <w:rPr>
          <w:rStyle w:val="apple-converted-space"/>
          <w:rFonts w:ascii="Microsoft Sans Serif" w:hAnsi="Microsoft Sans Serif" w:cs="Microsoft Sans Serif"/>
          <w:b/>
          <w:iCs/>
          <w:color w:val="000000"/>
          <w:sz w:val="58"/>
          <w:szCs w:val="58"/>
          <w:shd w:val="clear" w:color="auto" w:fill="FFFFFF"/>
        </w:rPr>
        <w:t> </w:t>
      </w:r>
      <w:r w:rsidR="00EC16C8" w:rsidRPr="00EC16C8">
        <w:rPr>
          <w:rStyle w:val="apple-converted-space"/>
          <w:rFonts w:ascii="Microsoft Sans Serif" w:hAnsi="Microsoft Sans Serif" w:cs="Microsoft Sans Serif"/>
          <w:b/>
          <w:iCs/>
          <w:color w:val="000000"/>
          <w:sz w:val="58"/>
          <w:szCs w:val="58"/>
          <w:shd w:val="clear" w:color="auto" w:fill="FFFFFF"/>
        </w:rPr>
        <w:t xml:space="preserve"> </w:t>
      </w:r>
      <w:r w:rsidR="006C03C9" w:rsidRPr="00EC16C8">
        <w:rPr>
          <w:rFonts w:ascii="Microsoft Sans Serif" w:hAnsi="Microsoft Sans Serif" w:cs="Microsoft Sans Serif"/>
          <w:b/>
          <w:iCs/>
          <w:color w:val="000000"/>
          <w:sz w:val="58"/>
          <w:szCs w:val="58"/>
          <w:shd w:val="clear" w:color="auto" w:fill="FFFFFF"/>
        </w:rPr>
        <w:t>Διάγραμμα που δείχνει τη δια</w:t>
      </w:r>
      <w:r w:rsidR="008854F0">
        <w:rPr>
          <w:rFonts w:ascii="Microsoft Sans Serif" w:hAnsi="Microsoft Sans Serif" w:cs="Microsoft Sans Serif"/>
          <w:b/>
          <w:iCs/>
          <w:color w:val="000000"/>
          <w:sz w:val="58"/>
          <w:szCs w:val="58"/>
          <w:shd w:val="clear" w:color="auto" w:fill="FFFFFF"/>
        </w:rPr>
        <w:t>-</w:t>
      </w:r>
      <w:r w:rsidR="006C03C9" w:rsidRPr="00EC16C8">
        <w:rPr>
          <w:rFonts w:ascii="Microsoft Sans Serif" w:hAnsi="Microsoft Sans Serif" w:cs="Microsoft Sans Serif"/>
          <w:b/>
          <w:iCs/>
          <w:color w:val="000000"/>
          <w:sz w:val="58"/>
          <w:szCs w:val="58"/>
          <w:shd w:val="clear" w:color="auto" w:fill="FFFFFF"/>
        </w:rPr>
        <w:t>δικασία παραγωγής ζεύγους. Ένα φωτόνιο αλληλεπιδρά με πυρήνες σε φύλλα μολύβδου και δημιουργούνται ζεύγη (e</w:t>
      </w:r>
      <w:r w:rsidR="006C03C9" w:rsidRPr="00EC16C8">
        <w:rPr>
          <w:rFonts w:ascii="Microsoft Sans Serif" w:hAnsi="Microsoft Sans Serif" w:cs="Microsoft Sans Serif"/>
          <w:b/>
          <w:iCs/>
          <w:color w:val="000000"/>
          <w:sz w:val="66"/>
          <w:szCs w:val="66"/>
          <w:shd w:val="clear" w:color="auto" w:fill="FFFFFF"/>
          <w:vertAlign w:val="superscript"/>
        </w:rPr>
        <w:t>-</w:t>
      </w:r>
      <w:r w:rsidR="006C03C9" w:rsidRPr="00EC16C8">
        <w:rPr>
          <w:rFonts w:ascii="Microsoft Sans Serif" w:hAnsi="Microsoft Sans Serif" w:cs="Microsoft Sans Serif"/>
          <w:b/>
          <w:iCs/>
          <w:color w:val="000000"/>
          <w:sz w:val="58"/>
          <w:szCs w:val="58"/>
          <w:shd w:val="clear" w:color="auto" w:fill="FFFFFF"/>
        </w:rPr>
        <w:t>, e</w:t>
      </w:r>
      <w:r w:rsidR="006C03C9" w:rsidRPr="00EC16C8">
        <w:rPr>
          <w:rFonts w:ascii="Microsoft Sans Serif" w:hAnsi="Microsoft Sans Serif" w:cs="Microsoft Sans Serif"/>
          <w:b/>
          <w:iCs/>
          <w:color w:val="000000"/>
          <w:sz w:val="66"/>
          <w:szCs w:val="66"/>
          <w:shd w:val="clear" w:color="auto" w:fill="FFFFFF"/>
          <w:vertAlign w:val="superscript"/>
        </w:rPr>
        <w:t>+</w:t>
      </w:r>
      <w:r w:rsidR="006C03C9" w:rsidRPr="00EC16C8">
        <w:rPr>
          <w:rFonts w:ascii="Microsoft Sans Serif" w:hAnsi="Microsoft Sans Serif" w:cs="Microsoft Sans Serif"/>
          <w:b/>
          <w:iCs/>
          <w:color w:val="000000"/>
          <w:sz w:val="58"/>
          <w:szCs w:val="58"/>
          <w:shd w:val="clear" w:color="auto" w:fill="FFFFFF"/>
        </w:rPr>
        <w:t>). Στη συνέχεια τα σω</w:t>
      </w:r>
      <w:r w:rsidR="008854F0">
        <w:rPr>
          <w:rFonts w:ascii="Microsoft Sans Serif" w:hAnsi="Microsoft Sans Serif" w:cs="Microsoft Sans Serif"/>
          <w:b/>
          <w:iCs/>
          <w:color w:val="000000"/>
          <w:sz w:val="58"/>
          <w:szCs w:val="58"/>
          <w:shd w:val="clear" w:color="auto" w:fill="FFFFFF"/>
        </w:rPr>
        <w:t>-</w:t>
      </w:r>
      <w:r w:rsidR="006C03C9" w:rsidRPr="00EC16C8">
        <w:rPr>
          <w:rFonts w:ascii="Microsoft Sans Serif" w:hAnsi="Microsoft Sans Serif" w:cs="Microsoft Sans Serif"/>
          <w:b/>
          <w:iCs/>
          <w:color w:val="000000"/>
          <w:sz w:val="58"/>
          <w:szCs w:val="58"/>
          <w:shd w:val="clear" w:color="auto" w:fill="FFFFFF"/>
        </w:rPr>
        <w:t>ματίδια του ζεύγους καμπυλώνονται αντίθετα μέσα σε μαγνητικό πεδίο.</w:t>
      </w:r>
    </w:p>
    <w:p w:rsidR="006C03C9" w:rsidRPr="006C03C9" w:rsidRDefault="006C03C9" w:rsidP="00F826B9">
      <w:pPr>
        <w:shd w:val="clear" w:color="auto" w:fill="FFFFFF"/>
        <w:spacing w:before="240"/>
        <w:ind w:firstLine="0"/>
        <w:rPr>
          <w:rFonts w:eastAsia="Times New Roman" w:cs="Arial"/>
          <w:b/>
          <w:color w:val="000000"/>
          <w:szCs w:val="56"/>
          <w:lang w:eastAsia="el-GR"/>
        </w:rPr>
      </w:pPr>
      <w:r w:rsidRPr="006C03C9">
        <w:rPr>
          <w:rFonts w:eastAsia="Times New Roman" w:cs="Arial"/>
          <w:b/>
          <w:color w:val="000000"/>
          <w:szCs w:val="56"/>
          <w:lang w:eastAsia="el-GR"/>
        </w:rPr>
        <w:t>Την αντίστοιχη τουλάχιστον ενέρ</w:t>
      </w:r>
      <w:r w:rsidR="009C51D5">
        <w:rPr>
          <w:rFonts w:eastAsia="Times New Roman" w:cs="Arial"/>
          <w:b/>
          <w:color w:val="000000"/>
          <w:szCs w:val="56"/>
          <w:lang w:eastAsia="el-GR"/>
        </w:rPr>
        <w:t>-</w:t>
      </w:r>
      <w:r w:rsidRPr="006C03C9">
        <w:rPr>
          <w:rFonts w:eastAsia="Times New Roman" w:cs="Arial"/>
          <w:b/>
          <w:color w:val="000000"/>
          <w:szCs w:val="56"/>
          <w:lang w:eastAsia="el-GR"/>
        </w:rPr>
        <w:t>γεια πρέπει να διαθέτει και το φω</w:t>
      </w:r>
      <w:r w:rsidR="008854F0">
        <w:rPr>
          <w:rFonts w:eastAsia="Times New Roman" w:cs="Arial"/>
          <w:b/>
          <w:color w:val="000000"/>
          <w:szCs w:val="56"/>
          <w:lang w:eastAsia="el-GR"/>
        </w:rPr>
        <w:t>-</w:t>
      </w:r>
      <w:r w:rsidRPr="006C03C9">
        <w:rPr>
          <w:rFonts w:eastAsia="Times New Roman" w:cs="Arial"/>
          <w:b/>
          <w:color w:val="000000"/>
          <w:szCs w:val="56"/>
          <w:lang w:eastAsia="el-GR"/>
        </w:rPr>
        <w:t>τόνιο που εξαφανίζεται (σχήμα 3-11).</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Η αντίστροφη διαδικασία λέγεται</w:t>
      </w:r>
      <w:r w:rsidR="00F826B9" w:rsidRPr="00F826B9">
        <w:rPr>
          <w:rFonts w:eastAsia="Times New Roman" w:cs="Arial"/>
          <w:b/>
          <w:color w:val="000000"/>
          <w:szCs w:val="56"/>
          <w:lang w:eastAsia="el-GR"/>
        </w:rPr>
        <w:t xml:space="preserve"> </w:t>
      </w:r>
      <w:r w:rsidRPr="00F826B9">
        <w:rPr>
          <w:rFonts w:ascii="Tahoma" w:eastAsia="Times New Roman" w:hAnsi="Tahoma" w:cs="Tahoma"/>
          <w:b/>
          <w:bCs/>
          <w:color w:val="000000"/>
          <w:szCs w:val="56"/>
          <w:lang w:eastAsia="el-GR"/>
        </w:rPr>
        <w:t>εξαΰλωση</w:t>
      </w:r>
      <w:r w:rsidR="00F826B9" w:rsidRPr="00F826B9">
        <w:rPr>
          <w:rFonts w:eastAsia="Times New Roman" w:cs="Arial"/>
          <w:b/>
          <w:bCs/>
          <w:color w:val="000000"/>
          <w:szCs w:val="56"/>
          <w:lang w:eastAsia="el-GR"/>
        </w:rPr>
        <w:t xml:space="preserve"> </w:t>
      </w:r>
      <w:r w:rsidRPr="006C03C9">
        <w:rPr>
          <w:rFonts w:eastAsia="Times New Roman" w:cs="Arial"/>
          <w:b/>
          <w:color w:val="000000"/>
          <w:szCs w:val="56"/>
          <w:lang w:eastAsia="el-GR"/>
        </w:rPr>
        <w:t>και συμβαίνει όταν συ</w:t>
      </w:r>
      <w:r w:rsidR="008854F0">
        <w:rPr>
          <w:rFonts w:eastAsia="Times New Roman" w:cs="Arial"/>
          <w:b/>
          <w:color w:val="000000"/>
          <w:szCs w:val="56"/>
          <w:lang w:eastAsia="el-GR"/>
        </w:rPr>
        <w:t>-</w:t>
      </w:r>
      <w:r w:rsidRPr="006C03C9">
        <w:rPr>
          <w:rFonts w:eastAsia="Times New Roman" w:cs="Arial"/>
          <w:b/>
          <w:color w:val="000000"/>
          <w:szCs w:val="56"/>
          <w:lang w:eastAsia="el-GR"/>
        </w:rPr>
        <w:t>γκρούεται ένα ηλεκτρόνιο με ένα ποζιτρόνιο. Τα δύο σωματίδια εξα</w:t>
      </w:r>
      <w:r w:rsidR="008854F0">
        <w:rPr>
          <w:rFonts w:eastAsia="Times New Roman" w:cs="Arial"/>
          <w:b/>
          <w:color w:val="000000"/>
          <w:szCs w:val="56"/>
          <w:lang w:eastAsia="el-GR"/>
        </w:rPr>
        <w:t>-</w:t>
      </w:r>
      <w:r w:rsidRPr="006C03C9">
        <w:rPr>
          <w:rFonts w:eastAsia="Times New Roman" w:cs="Arial"/>
          <w:b/>
          <w:color w:val="000000"/>
          <w:szCs w:val="56"/>
          <w:lang w:eastAsia="el-GR"/>
        </w:rPr>
        <w:t>φανίζονται και εμφανίζονται δύο ή περισσότερα φωτόνια με ολική ε</w:t>
      </w:r>
      <w:r w:rsidR="008854F0">
        <w:rPr>
          <w:rFonts w:eastAsia="Times New Roman" w:cs="Arial"/>
          <w:b/>
          <w:color w:val="000000"/>
          <w:szCs w:val="56"/>
          <w:lang w:eastAsia="el-GR"/>
        </w:rPr>
        <w:t>-</w:t>
      </w:r>
      <w:r w:rsidRPr="006C03C9">
        <w:rPr>
          <w:rFonts w:eastAsia="Times New Roman" w:cs="Arial"/>
          <w:b/>
          <w:color w:val="000000"/>
          <w:szCs w:val="56"/>
          <w:lang w:eastAsia="el-GR"/>
        </w:rPr>
        <w:t>νέργεια τουλάχιστον 2m</w:t>
      </w:r>
      <w:r w:rsidRPr="00EC16C8">
        <w:rPr>
          <w:rFonts w:eastAsia="Times New Roman" w:cs="Arial"/>
          <w:b/>
          <w:color w:val="000000"/>
          <w:sz w:val="64"/>
          <w:szCs w:val="64"/>
          <w:vertAlign w:val="subscript"/>
          <w:lang w:eastAsia="el-GR"/>
        </w:rPr>
        <w:t>e</w:t>
      </w:r>
      <w:r w:rsidRPr="006C03C9">
        <w:rPr>
          <w:rFonts w:eastAsia="Times New Roman" w:cs="Arial"/>
          <w:b/>
          <w:color w:val="000000"/>
          <w:szCs w:val="56"/>
          <w:lang w:eastAsia="el-GR"/>
        </w:rPr>
        <w:t>c</w:t>
      </w:r>
      <w:r w:rsidRPr="00EC16C8">
        <w:rPr>
          <w:rFonts w:eastAsia="Times New Roman" w:cs="Arial"/>
          <w:b/>
          <w:color w:val="000000"/>
          <w:sz w:val="64"/>
          <w:szCs w:val="64"/>
          <w:vertAlign w:val="superscript"/>
          <w:lang w:eastAsia="el-GR"/>
        </w:rPr>
        <w:t>2</w:t>
      </w:r>
      <w:r w:rsidR="00F826B9" w:rsidRPr="00F826B9">
        <w:rPr>
          <w:rFonts w:eastAsia="Times New Roman" w:cs="Arial"/>
          <w:b/>
          <w:color w:val="000000"/>
          <w:szCs w:val="56"/>
          <w:lang w:eastAsia="el-GR"/>
        </w:rPr>
        <w:t xml:space="preserve"> </w:t>
      </w:r>
      <w:r w:rsidRPr="006C03C9">
        <w:rPr>
          <w:rFonts w:eastAsia="Times New Roman" w:cs="Arial"/>
          <w:b/>
          <w:color w:val="000000"/>
          <w:szCs w:val="56"/>
          <w:lang w:eastAsia="el-GR"/>
        </w:rPr>
        <w:t>(*). Αν η ενέργεια των αρχικών σωματιδίων είναι αρκετά μεγάλη, τότε στην τελι</w:t>
      </w:r>
      <w:r w:rsidR="008854F0">
        <w:rPr>
          <w:rFonts w:eastAsia="Times New Roman" w:cs="Arial"/>
          <w:b/>
          <w:color w:val="000000"/>
          <w:szCs w:val="56"/>
          <w:lang w:eastAsia="el-GR"/>
        </w:rPr>
        <w:t>-</w:t>
      </w:r>
      <w:r w:rsidRPr="006C03C9">
        <w:rPr>
          <w:rFonts w:eastAsia="Times New Roman" w:cs="Arial"/>
          <w:b/>
          <w:color w:val="000000"/>
          <w:szCs w:val="56"/>
          <w:lang w:eastAsia="el-GR"/>
        </w:rPr>
        <w:t xml:space="preserve">κή κατάσταση θα εμφανιστεί </w:t>
      </w:r>
      <w:r w:rsidRPr="006C03C9">
        <w:rPr>
          <w:rFonts w:eastAsia="Times New Roman" w:cs="Arial"/>
          <w:b/>
          <w:color w:val="000000"/>
          <w:szCs w:val="56"/>
          <w:lang w:eastAsia="el-GR"/>
        </w:rPr>
        <w:lastRenderedPageBreak/>
        <w:t>πλειάδα άλλων σωματίων, αλλά πάντα η συνολική ενέργεια και η ορμή πρέπει να διατηρούνται (σχήμα 3-12).</w:t>
      </w:r>
    </w:p>
    <w:p w:rsidR="00D31C6A" w:rsidRPr="00B053F5" w:rsidRDefault="00D31C6A" w:rsidP="00EC16C8">
      <w:pPr>
        <w:shd w:val="clear" w:color="auto" w:fill="FFFFFF"/>
        <w:spacing w:before="0"/>
        <w:ind w:firstLine="0"/>
        <w:rPr>
          <w:rFonts w:eastAsia="Times New Roman" w:cs="Arial"/>
          <w:b/>
          <w:color w:val="000000"/>
          <w:szCs w:val="56"/>
          <w:lang w:eastAsia="el-GR"/>
        </w:rPr>
      </w:pPr>
    </w:p>
    <w:p w:rsidR="006C03C9" w:rsidRPr="00F826B9" w:rsidRDefault="00E33932"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03" type="#_x0000_t202" style="position:absolute;margin-left:0;margin-top:0;width:60.9pt;height:32.2pt;z-index:2520862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3;mso-fit-shape-to-text:t" inset="0,0,0,0">
              <w:txbxContent>
                <w:p w:rsidR="002778DD" w:rsidRPr="00247D54" w:rsidRDefault="002778DD" w:rsidP="00487942">
                  <w:pPr>
                    <w:jc w:val="center"/>
                    <w:rPr>
                      <w:b/>
                      <w:szCs w:val="56"/>
                      <w:lang w:val="en-US"/>
                    </w:rPr>
                  </w:pPr>
                  <w:r>
                    <w:rPr>
                      <w:b/>
                      <w:szCs w:val="56"/>
                      <w:lang w:val="en-US"/>
                    </w:rPr>
                    <w:t>49</w:t>
                  </w:r>
                  <w:r>
                    <w:rPr>
                      <w:b/>
                      <w:szCs w:val="56"/>
                    </w:rPr>
                    <w:t xml:space="preserve"> / </w:t>
                  </w:r>
                  <w:r>
                    <w:rPr>
                      <w:b/>
                      <w:szCs w:val="56"/>
                      <w:lang w:val="en-US"/>
                    </w:rPr>
                    <w:t>80</w:t>
                  </w:r>
                  <w:r>
                    <w:rPr>
                      <w:b/>
                      <w:szCs w:val="56"/>
                    </w:rPr>
                    <w:t xml:space="preserve"> </w:t>
                  </w:r>
                  <w:r>
                    <w:rPr>
                      <w:b/>
                      <w:szCs w:val="56"/>
                      <w:lang w:val="en-US"/>
                    </w:rPr>
                    <w:t xml:space="preserve"> </w:t>
                  </w:r>
                </w:p>
              </w:txbxContent>
            </v:textbox>
            <w10:wrap anchorx="page" anchory="page"/>
          </v:shape>
        </w:pict>
      </w:r>
      <w:r w:rsidR="00F826B9" w:rsidRPr="006C03C9">
        <w:rPr>
          <w:rFonts w:eastAsia="Times New Roman" w:cs="Arial"/>
          <w:b/>
          <w:color w:val="000000"/>
          <w:szCs w:val="56"/>
          <w:lang w:eastAsia="el-GR"/>
        </w:rPr>
        <w:t>(*)</w:t>
      </w:r>
      <w:r w:rsidR="00F826B9" w:rsidRPr="00F826B9">
        <w:rPr>
          <w:rFonts w:eastAsia="Times New Roman" w:cs="Arial"/>
          <w:b/>
          <w:color w:val="000000"/>
          <w:szCs w:val="56"/>
          <w:lang w:eastAsia="el-GR"/>
        </w:rPr>
        <w:t xml:space="preserve"> Δημιουργία ενός μόνο φωτονίου μ' αυτή την ενέργεια είναι αδύνατη, γατί θα παραβιαζόταν η αρχή διατήρησης της ορμής.</w:t>
      </w:r>
    </w:p>
    <w:p w:rsidR="00F826B9" w:rsidRDefault="00E33932" w:rsidP="00127A43">
      <w:pPr>
        <w:spacing w:before="0"/>
        <w:ind w:firstLine="0"/>
        <w:jc w:val="center"/>
        <w:rPr>
          <w:rFonts w:cs="Arial"/>
          <w:i/>
          <w:iCs/>
          <w:noProof/>
          <w:color w:val="000000"/>
          <w:szCs w:val="56"/>
          <w:shd w:val="clear" w:color="auto" w:fill="FFFFFF"/>
          <w:lang w:val="en-US" w:eastAsia="el-GR"/>
        </w:rPr>
      </w:pPr>
      <w:r>
        <w:rPr>
          <w:rFonts w:cs="Arial"/>
          <w:i/>
          <w:iCs/>
          <w:noProof/>
          <w:color w:val="000000"/>
          <w:szCs w:val="56"/>
          <w:lang w:eastAsia="el-GR"/>
        </w:rPr>
        <w:pict>
          <v:shape id="_x0000_s1335" type="#_x0000_t202" style="position:absolute;left:0;text-align:left;margin-left:325.3pt;margin-top:150.7pt;width:145.4pt;height:64.4pt;z-index:251857920;mso-wrap-style:none;mso-width-percent:400;mso-height-percent:200;mso-width-percent:400;mso-height-percent:200;mso-width-relative:margin;mso-height-relative:margin;v-text-anchor:middle" fillcolor="white [3212]" stroked="f">
            <v:textbox style="mso-fit-shape-to-text:t" inset="0,0,0,0">
              <w:txbxContent>
                <w:p w:rsidR="002778DD" w:rsidRDefault="002778DD" w:rsidP="009C51D5">
                  <w:pPr>
                    <w:spacing w:before="0"/>
                    <w:ind w:firstLine="0"/>
                    <w:rPr>
                      <w:b/>
                    </w:rPr>
                  </w:pPr>
                  <w:r>
                    <w:rPr>
                      <w:b/>
                    </w:rPr>
                    <w:t>Ποζιτρόνιο</w:t>
                  </w:r>
                </w:p>
                <w:p w:rsidR="002778DD" w:rsidRPr="009C51D5" w:rsidRDefault="002778DD" w:rsidP="009C51D5">
                  <w:pPr>
                    <w:spacing w:before="0"/>
                    <w:ind w:firstLine="0"/>
                    <w:rPr>
                      <w:b/>
                    </w:rPr>
                  </w:pPr>
                  <w:r>
                    <w:rPr>
                      <w:b/>
                    </w:rPr>
                    <w:t>(αντιύλη)</w:t>
                  </w:r>
                </w:p>
              </w:txbxContent>
            </v:textbox>
          </v:shape>
        </w:pict>
      </w:r>
      <w:r w:rsidRPr="00E33932">
        <w:rPr>
          <w:rFonts w:cs="Arial"/>
          <w:i/>
          <w:iCs/>
          <w:noProof/>
          <w:color w:val="000000"/>
          <w:szCs w:val="56"/>
          <w:shd w:val="clear" w:color="auto" w:fill="FFFFFF"/>
          <w:lang w:val="en-US" w:eastAsia="el-GR"/>
        </w:rPr>
        <w:pict>
          <v:shape id="_x0000_s1334" type="#_x0000_t202" style="position:absolute;left:0;text-align:left;margin-left:5.3pt;margin-top:154.9pt;width:152.1pt;height:64.4pt;z-index:251856896;mso-wrap-style:none;mso-width-percent:400;mso-height-percent:200;mso-width-percent:400;mso-height-percent:200;mso-width-relative:margin;mso-height-relative:margin;v-text-anchor:middle" fillcolor="white [3212]" stroked="f">
            <v:textbox style="mso-fit-shape-to-text:t" inset="0,0,0,0">
              <w:txbxContent>
                <w:p w:rsidR="002778DD" w:rsidRDefault="002778DD" w:rsidP="009C51D5">
                  <w:pPr>
                    <w:spacing w:before="0"/>
                    <w:ind w:firstLine="0"/>
                    <w:rPr>
                      <w:b/>
                    </w:rPr>
                  </w:pPr>
                  <w:r w:rsidRPr="009C51D5">
                    <w:rPr>
                      <w:b/>
                    </w:rPr>
                    <w:t>Ηλε</w:t>
                  </w:r>
                  <w:r>
                    <w:rPr>
                      <w:b/>
                    </w:rPr>
                    <w:t>κτρόνιο</w:t>
                  </w:r>
                </w:p>
                <w:p w:rsidR="002778DD" w:rsidRPr="009C51D5" w:rsidRDefault="002778DD" w:rsidP="009C51D5">
                  <w:pPr>
                    <w:spacing w:before="0"/>
                    <w:ind w:firstLine="0"/>
                    <w:rPr>
                      <w:b/>
                    </w:rPr>
                  </w:pPr>
                  <w:r>
                    <w:rPr>
                      <w:b/>
                    </w:rPr>
                    <w:t>(ύλη)</w:t>
                  </w:r>
                </w:p>
              </w:txbxContent>
            </v:textbox>
          </v:shape>
        </w:pict>
      </w:r>
      <w:r w:rsidR="00F826B9">
        <w:rPr>
          <w:rFonts w:cs="Arial"/>
          <w:i/>
          <w:iCs/>
          <w:noProof/>
          <w:color w:val="000000"/>
          <w:szCs w:val="56"/>
          <w:shd w:val="clear" w:color="auto" w:fill="FFFFFF"/>
          <w:lang w:eastAsia="el-GR"/>
        </w:rPr>
        <w:drawing>
          <wp:inline distT="0" distB="0" distL="0" distR="0">
            <wp:extent cx="4624961" cy="3248168"/>
            <wp:effectExtent l="19050" t="0" r="4189" b="0"/>
            <wp:docPr id="7"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srcRect/>
                    <a:stretch>
                      <a:fillRect/>
                    </a:stretch>
                  </pic:blipFill>
                  <pic:spPr bwMode="auto">
                    <a:xfrm>
                      <a:off x="0" y="0"/>
                      <a:ext cx="4628421" cy="3250598"/>
                    </a:xfrm>
                    <a:prstGeom prst="rect">
                      <a:avLst/>
                    </a:prstGeom>
                    <a:noFill/>
                    <a:ln w="9525">
                      <a:noFill/>
                      <a:miter lim="800000"/>
                      <a:headEnd/>
                      <a:tailEnd/>
                    </a:ln>
                  </pic:spPr>
                </pic:pic>
              </a:graphicData>
            </a:graphic>
          </wp:inline>
        </w:drawing>
      </w:r>
    </w:p>
    <w:p w:rsidR="00F826B9" w:rsidRPr="00F826B9" w:rsidRDefault="00F826B9" w:rsidP="00F826B9">
      <w:pPr>
        <w:spacing w:before="0"/>
        <w:ind w:firstLine="0"/>
        <w:rPr>
          <w:rFonts w:ascii="Microsoft Sans Serif" w:eastAsia="Times New Roman" w:hAnsi="Microsoft Sans Serif" w:cs="Microsoft Sans Serif"/>
          <w:b/>
          <w:color w:val="000000"/>
          <w:sz w:val="58"/>
          <w:szCs w:val="58"/>
          <w:lang w:eastAsia="el-GR"/>
        </w:rPr>
      </w:pPr>
      <w:r w:rsidRPr="00F826B9">
        <w:rPr>
          <w:rStyle w:val="a3"/>
          <w:rFonts w:ascii="Tahoma" w:hAnsi="Tahoma" w:cs="Tahoma"/>
          <w:iCs/>
          <w:color w:val="000000"/>
          <w:szCs w:val="58"/>
          <w:shd w:val="clear" w:color="auto" w:fill="FFFFFF"/>
        </w:rPr>
        <w:t>3-12</w:t>
      </w:r>
      <w:r w:rsidRPr="00F826B9">
        <w:rPr>
          <w:rStyle w:val="a3"/>
          <w:rFonts w:ascii="Microsoft Sans Serif" w:hAnsi="Microsoft Sans Serif" w:cs="Microsoft Sans Serif"/>
          <w:iCs/>
          <w:color w:val="000000"/>
          <w:szCs w:val="58"/>
          <w:shd w:val="clear" w:color="auto" w:fill="FFFFFF"/>
        </w:rPr>
        <w:t xml:space="preserve"> </w:t>
      </w:r>
      <w:r w:rsidRPr="00F826B9">
        <w:rPr>
          <w:rFonts w:ascii="Microsoft Sans Serif" w:hAnsi="Microsoft Sans Serif" w:cs="Microsoft Sans Serif"/>
          <w:b/>
          <w:iCs/>
          <w:color w:val="000000"/>
          <w:sz w:val="58"/>
          <w:szCs w:val="58"/>
          <w:shd w:val="clear" w:color="auto" w:fill="FFFFFF"/>
        </w:rPr>
        <w:t>Όταν ένα ηλεκτρόνιο και ένα ποζιτρόνιο πλησιάζουν, εξαφανί</w:t>
      </w:r>
      <w:r w:rsidR="008854F0">
        <w:rPr>
          <w:rFonts w:ascii="Microsoft Sans Serif" w:hAnsi="Microsoft Sans Serif" w:cs="Microsoft Sans Serif"/>
          <w:b/>
          <w:iCs/>
          <w:color w:val="000000"/>
          <w:sz w:val="58"/>
          <w:szCs w:val="58"/>
          <w:shd w:val="clear" w:color="auto" w:fill="FFFFFF"/>
        </w:rPr>
        <w:t>-</w:t>
      </w:r>
      <w:r w:rsidRPr="00F826B9">
        <w:rPr>
          <w:rFonts w:ascii="Microsoft Sans Serif" w:hAnsi="Microsoft Sans Serif" w:cs="Microsoft Sans Serif"/>
          <w:b/>
          <w:iCs/>
          <w:color w:val="000000"/>
          <w:sz w:val="58"/>
          <w:szCs w:val="58"/>
          <w:shd w:val="clear" w:color="auto" w:fill="FFFFFF"/>
        </w:rPr>
        <w:t>ζονται και τα δύο και ελευθερώνεται ένα αντίστοιχο ποσό ενέργειας. Σχε</w:t>
      </w:r>
      <w:r w:rsidR="008854F0">
        <w:rPr>
          <w:rFonts w:ascii="Microsoft Sans Serif" w:hAnsi="Microsoft Sans Serif" w:cs="Microsoft Sans Serif"/>
          <w:b/>
          <w:iCs/>
          <w:color w:val="000000"/>
          <w:sz w:val="58"/>
          <w:szCs w:val="58"/>
          <w:shd w:val="clear" w:color="auto" w:fill="FFFFFF"/>
        </w:rPr>
        <w:t>-</w:t>
      </w:r>
      <w:r w:rsidRPr="00F826B9">
        <w:rPr>
          <w:rFonts w:ascii="Microsoft Sans Serif" w:hAnsi="Microsoft Sans Serif" w:cs="Microsoft Sans Serif"/>
          <w:b/>
          <w:iCs/>
          <w:color w:val="000000"/>
          <w:sz w:val="58"/>
          <w:szCs w:val="58"/>
          <w:shd w:val="clear" w:color="auto" w:fill="FFFFFF"/>
        </w:rPr>
        <w:t>δόν αμέσως η ενέργεια αυτή μετα</w:t>
      </w:r>
      <w:r w:rsidR="008854F0">
        <w:rPr>
          <w:rFonts w:ascii="Microsoft Sans Serif" w:hAnsi="Microsoft Sans Serif" w:cs="Microsoft Sans Serif"/>
          <w:b/>
          <w:iCs/>
          <w:color w:val="000000"/>
          <w:sz w:val="58"/>
          <w:szCs w:val="58"/>
          <w:shd w:val="clear" w:color="auto" w:fill="FFFFFF"/>
        </w:rPr>
        <w:t>-</w:t>
      </w:r>
      <w:r w:rsidRPr="00F826B9">
        <w:rPr>
          <w:rFonts w:ascii="Microsoft Sans Serif" w:hAnsi="Microsoft Sans Serif" w:cs="Microsoft Sans Serif"/>
          <w:b/>
          <w:iCs/>
          <w:color w:val="000000"/>
          <w:sz w:val="58"/>
          <w:szCs w:val="58"/>
          <w:shd w:val="clear" w:color="auto" w:fill="FFFFFF"/>
        </w:rPr>
        <w:lastRenderedPageBreak/>
        <w:t>τρέπεται σε σωματίδια, περίπου όπως σχηματίστηκε και η ύλη στα πρώτα στάδια του Σύμπαντος. Η διάταξη γύρω από την περιοχή της σύγκρουσης είναι ανιχνευτές που ανιχνεύουν τα παραγόμενα σωματίδια.</w:t>
      </w:r>
    </w:p>
    <w:p w:rsidR="006C03C9" w:rsidRPr="007B08F3" w:rsidRDefault="006C03C9" w:rsidP="00055BEF">
      <w:pPr>
        <w:shd w:val="clear" w:color="auto" w:fill="FFFFFF"/>
        <w:spacing w:before="240"/>
        <w:ind w:firstLine="0"/>
        <w:rPr>
          <w:rFonts w:ascii="Tahoma" w:eastAsia="Times New Roman" w:hAnsi="Tahoma" w:cs="Tahoma"/>
          <w:b/>
          <w:bCs/>
          <w:color w:val="CC0000"/>
          <w:szCs w:val="58"/>
          <w:lang w:eastAsia="el-GR"/>
        </w:rPr>
      </w:pPr>
      <w:bookmarkStart w:id="5" w:name="sec3.2.2"/>
      <w:r w:rsidRPr="007B08F3">
        <w:rPr>
          <w:rFonts w:ascii="Tahoma" w:eastAsia="Times New Roman" w:hAnsi="Tahoma" w:cs="Tahoma"/>
          <w:b/>
          <w:bCs/>
          <w:color w:val="CC0000"/>
          <w:szCs w:val="58"/>
          <w:lang w:eastAsia="el-GR"/>
        </w:rPr>
        <w:t>Η ταξινόμηση των σωματίων</w:t>
      </w:r>
      <w:bookmarkEnd w:id="5"/>
    </w:p>
    <w:p w:rsidR="006C03C9" w:rsidRPr="00C97F52" w:rsidRDefault="006C03C9" w:rsidP="00A35332">
      <w:pPr>
        <w:shd w:val="clear" w:color="auto" w:fill="FFFFFF"/>
        <w:spacing w:before="240"/>
        <w:ind w:firstLine="0"/>
        <w:rPr>
          <w:rFonts w:ascii="Tahoma" w:eastAsia="Times New Roman" w:hAnsi="Tahoma" w:cs="Tahoma"/>
          <w:b/>
          <w:bCs/>
          <w:color w:val="CC0000"/>
          <w:szCs w:val="56"/>
          <w:lang w:eastAsia="el-GR"/>
        </w:rPr>
      </w:pPr>
      <w:r w:rsidRPr="00C97F52">
        <w:rPr>
          <w:rFonts w:ascii="Tahoma" w:eastAsia="Times New Roman" w:hAnsi="Tahoma" w:cs="Tahoma"/>
          <w:b/>
          <w:bCs/>
          <w:color w:val="0D3193"/>
          <w:szCs w:val="56"/>
          <w:lang w:eastAsia="el-GR"/>
        </w:rPr>
        <w:t>α. Αδρόνια και quarks (κουάρκ)</w:t>
      </w:r>
    </w:p>
    <w:p w:rsidR="003B5BD4" w:rsidRDefault="00E33932" w:rsidP="00EC16C8">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05" type="#_x0000_t202" style="position:absolute;margin-left:0;margin-top:0;width:60.9pt;height:32.2pt;z-index:2520883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5;mso-fit-shape-to-text:t" inset="0,0,0,0">
              <w:txbxContent>
                <w:p w:rsidR="002778DD" w:rsidRPr="00247D54" w:rsidRDefault="005F0060" w:rsidP="00487942">
                  <w:pPr>
                    <w:jc w:val="center"/>
                    <w:rPr>
                      <w:b/>
                      <w:szCs w:val="56"/>
                      <w:lang w:val="en-US"/>
                    </w:rPr>
                  </w:pPr>
                  <w:r>
                    <w:rPr>
                      <w:b/>
                      <w:szCs w:val="56"/>
                      <w:lang w:val="en-US"/>
                    </w:rPr>
                    <w:t>5</w:t>
                  </w:r>
                  <w:r>
                    <w:rPr>
                      <w:b/>
                      <w:szCs w:val="56"/>
                    </w:rPr>
                    <w:t>0</w:t>
                  </w:r>
                  <w:r w:rsidR="002778DD">
                    <w:rPr>
                      <w:b/>
                      <w:szCs w:val="56"/>
                    </w:rPr>
                    <w:t xml:space="preserve"> / </w:t>
                  </w:r>
                  <w:r w:rsidR="002778DD">
                    <w:rPr>
                      <w:b/>
                      <w:szCs w:val="56"/>
                      <w:lang w:val="en-US"/>
                    </w:rPr>
                    <w:t>80</w:t>
                  </w:r>
                  <w:r w:rsidR="002778DD">
                    <w:rPr>
                      <w:b/>
                      <w:szCs w:val="56"/>
                    </w:rPr>
                    <w:t xml:space="preserve"> </w:t>
                  </w:r>
                  <w:r w:rsidR="002778DD">
                    <w:rPr>
                      <w:b/>
                      <w:szCs w:val="56"/>
                      <w:lang w:val="en-US"/>
                    </w:rPr>
                    <w:t xml:space="preserve"> </w:t>
                  </w:r>
                </w:p>
              </w:txbxContent>
            </v:textbox>
            <w10:wrap anchorx="page" anchory="page"/>
          </v:shape>
        </w:pict>
      </w:r>
      <w:r w:rsidR="006C03C9" w:rsidRPr="006C03C9">
        <w:rPr>
          <w:rFonts w:eastAsia="Times New Roman" w:cs="Arial"/>
          <w:b/>
          <w:color w:val="000000"/>
          <w:szCs w:val="56"/>
          <w:lang w:eastAsia="el-GR"/>
        </w:rPr>
        <w:t>Η αφθονία των σωματίων κάνει την ταξινόμηση τους μια μάλλον περί</w:t>
      </w:r>
      <w:r w:rsidR="00A35332">
        <w:rPr>
          <w:rFonts w:eastAsia="Times New Roman" w:cs="Arial"/>
          <w:b/>
          <w:color w:val="000000"/>
          <w:szCs w:val="56"/>
          <w:lang w:eastAsia="el-GR"/>
        </w:rPr>
        <w:t>-</w:t>
      </w:r>
      <w:r w:rsidR="006C03C9" w:rsidRPr="006C03C9">
        <w:rPr>
          <w:rFonts w:eastAsia="Times New Roman" w:cs="Arial"/>
          <w:b/>
          <w:color w:val="000000"/>
          <w:szCs w:val="56"/>
          <w:lang w:eastAsia="el-GR"/>
        </w:rPr>
        <w:t>πλοκη υπόθεση. Συνήθως η ταξινό</w:t>
      </w:r>
      <w:r w:rsidR="00A35332">
        <w:rPr>
          <w:rFonts w:eastAsia="Times New Roman" w:cs="Arial"/>
          <w:b/>
          <w:color w:val="000000"/>
          <w:szCs w:val="56"/>
          <w:lang w:eastAsia="el-GR"/>
        </w:rPr>
        <w:t>-</w:t>
      </w:r>
      <w:r w:rsidR="006C03C9" w:rsidRPr="006C03C9">
        <w:rPr>
          <w:rFonts w:eastAsia="Times New Roman" w:cs="Arial"/>
          <w:b/>
          <w:color w:val="000000"/>
          <w:szCs w:val="56"/>
          <w:lang w:eastAsia="el-GR"/>
        </w:rPr>
        <w:t>μηση των σωματίων βασίζεται στις αλληλεπιδράσεις. Τα σωμάτια που εκδηλώνουν ι</w:t>
      </w:r>
      <w:r w:rsidR="00A836D5">
        <w:rPr>
          <w:rFonts w:eastAsia="Times New Roman" w:cs="Arial"/>
          <w:b/>
          <w:color w:val="000000"/>
          <w:szCs w:val="56"/>
          <w:lang w:eastAsia="el-GR"/>
        </w:rPr>
        <w:t>σχυρές αλληλεπιδρά</w:t>
      </w:r>
      <w:r w:rsidR="00A35332">
        <w:rPr>
          <w:rFonts w:eastAsia="Times New Roman" w:cs="Arial"/>
          <w:b/>
          <w:color w:val="000000"/>
          <w:szCs w:val="56"/>
          <w:lang w:eastAsia="el-GR"/>
        </w:rPr>
        <w:t>-</w:t>
      </w:r>
      <w:r w:rsidR="00A836D5">
        <w:rPr>
          <w:rFonts w:eastAsia="Times New Roman" w:cs="Arial"/>
          <w:b/>
          <w:color w:val="000000"/>
          <w:szCs w:val="56"/>
          <w:lang w:eastAsia="el-GR"/>
        </w:rPr>
        <w:t>σεις λέγονται</w:t>
      </w:r>
      <w:r w:rsidR="00EC16C8" w:rsidRPr="00EC16C8">
        <w:rPr>
          <w:rFonts w:eastAsia="Times New Roman" w:cs="Arial"/>
          <w:b/>
          <w:color w:val="000000"/>
          <w:szCs w:val="56"/>
          <w:lang w:eastAsia="el-GR"/>
        </w:rPr>
        <w:t xml:space="preserve"> </w:t>
      </w:r>
      <w:r w:rsidR="006C03C9" w:rsidRPr="00F826B9">
        <w:rPr>
          <w:rFonts w:ascii="Tahoma" w:eastAsia="Times New Roman" w:hAnsi="Tahoma" w:cs="Tahoma"/>
          <w:b/>
          <w:bCs/>
          <w:color w:val="000000"/>
          <w:szCs w:val="56"/>
          <w:lang w:eastAsia="el-GR"/>
        </w:rPr>
        <w:t>αδρόνια</w:t>
      </w:r>
      <w:r w:rsidR="006C03C9" w:rsidRPr="006C03C9">
        <w:rPr>
          <w:rFonts w:eastAsia="Times New Roman" w:cs="Arial"/>
          <w:b/>
          <w:bCs/>
          <w:color w:val="000000"/>
          <w:szCs w:val="56"/>
          <w:lang w:eastAsia="el-GR"/>
        </w:rPr>
        <w:t>.</w:t>
      </w:r>
      <w:r w:rsidR="00EC16C8" w:rsidRPr="00EC16C8">
        <w:rPr>
          <w:rFonts w:eastAsia="Times New Roman" w:cs="Arial"/>
          <w:b/>
          <w:color w:val="000000"/>
          <w:szCs w:val="56"/>
          <w:lang w:eastAsia="el-GR"/>
        </w:rPr>
        <w:t xml:space="preserve"> </w:t>
      </w:r>
      <w:r w:rsidR="006C03C9" w:rsidRPr="006C03C9">
        <w:rPr>
          <w:rFonts w:eastAsia="Times New Roman" w:cs="Arial"/>
          <w:b/>
          <w:color w:val="000000"/>
          <w:szCs w:val="56"/>
          <w:lang w:eastAsia="el-GR"/>
        </w:rPr>
        <w:t>Στα αδρόνια ανήκουν τα πρωτόνια και τα νετρό</w:t>
      </w:r>
      <w:r w:rsidR="00A35332">
        <w:rPr>
          <w:rFonts w:eastAsia="Times New Roman" w:cs="Arial"/>
          <w:b/>
          <w:color w:val="000000"/>
          <w:szCs w:val="56"/>
          <w:lang w:eastAsia="el-GR"/>
        </w:rPr>
        <w:t>-</w:t>
      </w:r>
      <w:r w:rsidR="006C03C9" w:rsidRPr="006C03C9">
        <w:rPr>
          <w:rFonts w:eastAsia="Times New Roman" w:cs="Arial"/>
          <w:b/>
          <w:color w:val="000000"/>
          <w:szCs w:val="56"/>
          <w:lang w:eastAsia="el-GR"/>
        </w:rPr>
        <w:t>νια. Όλα τα αδρόνια έχουν δομή και αποτελούνται από πιο μικροσκοπι</w:t>
      </w:r>
      <w:r w:rsidR="00A35332">
        <w:rPr>
          <w:rFonts w:eastAsia="Times New Roman" w:cs="Arial"/>
          <w:b/>
          <w:color w:val="000000"/>
          <w:szCs w:val="56"/>
          <w:lang w:eastAsia="el-GR"/>
        </w:rPr>
        <w:t>-</w:t>
      </w:r>
      <w:r w:rsidR="006C03C9" w:rsidRPr="006C03C9">
        <w:rPr>
          <w:rFonts w:eastAsia="Times New Roman" w:cs="Arial"/>
          <w:b/>
          <w:color w:val="000000"/>
          <w:szCs w:val="56"/>
          <w:lang w:eastAsia="el-GR"/>
        </w:rPr>
        <w:t>κά συστατικά, που λέγονται</w:t>
      </w:r>
      <w:r w:rsidR="00EC16C8" w:rsidRPr="00EC16C8">
        <w:rPr>
          <w:rFonts w:eastAsia="Times New Roman" w:cs="Arial"/>
          <w:b/>
          <w:color w:val="000000"/>
          <w:szCs w:val="56"/>
          <w:lang w:eastAsia="el-GR"/>
        </w:rPr>
        <w:t xml:space="preserve"> </w:t>
      </w:r>
      <w:r w:rsidR="006C03C9" w:rsidRPr="00F826B9">
        <w:rPr>
          <w:rFonts w:ascii="Tahoma" w:eastAsia="Times New Roman" w:hAnsi="Tahoma" w:cs="Tahoma"/>
          <w:b/>
          <w:bCs/>
          <w:color w:val="000000"/>
          <w:szCs w:val="56"/>
          <w:lang w:eastAsia="el-GR"/>
        </w:rPr>
        <w:t>quarks</w:t>
      </w:r>
      <w:r w:rsidR="006C03C9" w:rsidRPr="006C03C9">
        <w:rPr>
          <w:rFonts w:eastAsia="Times New Roman" w:cs="Arial"/>
          <w:b/>
          <w:bCs/>
          <w:color w:val="000000"/>
          <w:szCs w:val="56"/>
          <w:lang w:eastAsia="el-GR"/>
        </w:rPr>
        <w:t>.</w:t>
      </w:r>
      <w:r w:rsidR="00EC16C8" w:rsidRPr="00EC16C8">
        <w:rPr>
          <w:rFonts w:eastAsia="Times New Roman" w:cs="Arial"/>
          <w:b/>
          <w:bCs/>
          <w:color w:val="000000"/>
          <w:szCs w:val="56"/>
          <w:lang w:eastAsia="el-GR"/>
        </w:rPr>
        <w:t xml:space="preserve"> </w:t>
      </w:r>
      <w:r w:rsidR="006C03C9" w:rsidRPr="006C03C9">
        <w:rPr>
          <w:rFonts w:eastAsia="Times New Roman" w:cs="Arial"/>
          <w:b/>
          <w:color w:val="000000"/>
          <w:szCs w:val="56"/>
          <w:lang w:eastAsia="el-GR"/>
        </w:rPr>
        <w:t xml:space="preserve">Τα quarks έχουν ως φορτίο κλάσμα </w:t>
      </w:r>
      <w:r w:rsidR="006C03C9" w:rsidRPr="006C03C9">
        <w:rPr>
          <w:rFonts w:eastAsia="Times New Roman" w:cs="Arial"/>
          <w:b/>
          <w:color w:val="000000"/>
          <w:szCs w:val="56"/>
          <w:lang w:eastAsia="el-GR"/>
        </w:rPr>
        <w:lastRenderedPageBreak/>
        <w:t>του στοιχειώδους ηλεκτρικού φορ</w:t>
      </w:r>
      <w:r w:rsidR="00A35332">
        <w:rPr>
          <w:rFonts w:eastAsia="Times New Roman" w:cs="Arial"/>
          <w:b/>
          <w:color w:val="000000"/>
          <w:szCs w:val="56"/>
          <w:lang w:eastAsia="el-GR"/>
        </w:rPr>
        <w:t>-</w:t>
      </w:r>
      <w:r w:rsidR="006C03C9" w:rsidRPr="006C03C9">
        <w:rPr>
          <w:rFonts w:eastAsia="Times New Roman" w:cs="Arial"/>
          <w:b/>
          <w:color w:val="000000"/>
          <w:szCs w:val="56"/>
          <w:lang w:eastAsia="el-GR"/>
        </w:rPr>
        <w:t>τίου. Σήμερα πιστεύουμε ότι τα quarks δεν έχουν εσωτερική δομή. Υπάρχουν έξι quarks, στα οποία έ</w:t>
      </w:r>
      <w:r w:rsidR="00E06806">
        <w:rPr>
          <w:rFonts w:eastAsia="Times New Roman" w:cs="Arial"/>
          <w:b/>
          <w:color w:val="000000"/>
          <w:szCs w:val="56"/>
          <w:lang w:eastAsia="el-GR"/>
        </w:rPr>
        <w:t>-</w:t>
      </w:r>
      <w:r w:rsidR="006C03C9" w:rsidRPr="006C03C9">
        <w:rPr>
          <w:rFonts w:eastAsia="Times New Roman" w:cs="Arial"/>
          <w:b/>
          <w:color w:val="000000"/>
          <w:szCs w:val="56"/>
          <w:lang w:eastAsia="el-GR"/>
        </w:rPr>
        <w:t>χουμε δώσει περίεργα ονόματα και τα οποία χωρίζουμε σε τρία ζεύγη.</w:t>
      </w:r>
      <w:r w:rsidR="00ED0F45" w:rsidRPr="00ED0F45">
        <w:rPr>
          <w:rFonts w:eastAsia="Times New Roman" w:cs="Arial"/>
          <w:b/>
          <w:color w:val="000000"/>
          <w:szCs w:val="56"/>
          <w:lang w:eastAsia="el-GR"/>
        </w:rPr>
        <w:t xml:space="preserve"> </w:t>
      </w:r>
    </w:p>
    <w:p w:rsidR="00ED0F45" w:rsidRDefault="00561D59" w:rsidP="00EC16C8">
      <w:pPr>
        <w:shd w:val="clear" w:color="auto" w:fill="FFFFFF"/>
        <w:spacing w:before="0"/>
        <w:ind w:firstLine="0"/>
        <w:rPr>
          <w:rFonts w:eastAsia="Times New Roman" w:cs="Arial"/>
          <w:b/>
          <w:color w:val="000000"/>
          <w:szCs w:val="56"/>
          <w:lang w:eastAsia="el-GR"/>
        </w:rPr>
      </w:pPr>
      <w:r w:rsidRPr="00561D59">
        <w:rPr>
          <w:rFonts w:eastAsia="Times New Roman" w:cs="Arial"/>
          <w:b/>
          <w:noProof/>
          <w:color w:val="002060"/>
          <w:sz w:val="64"/>
          <w:szCs w:val="64"/>
          <w:lang w:eastAsia="el-GR"/>
        </w:rPr>
        <w:pict>
          <v:shape id="_x0000_s1867" type="#_x0000_t202" style="position:absolute;margin-left:0;margin-top:774.8pt;width:105.5pt;height:41.7pt;z-index:252206080;mso-wrap-style:none;mso-position-horizontal:center;mso-position-horizontal-relative:margin;mso-position-vertical-relative:page" fillcolor="#fc9" stroked="f" strokeweight="2.25pt">
            <v:textbox style="mso-next-textbox:#_x0000_s1867" inset="1.5mm,1.5mm,1.5mm,1.5mm">
              <w:txbxContent>
                <w:p w:rsidR="00561D59" w:rsidRPr="001062BA" w:rsidRDefault="00561D59" w:rsidP="003D6BA2">
                  <w:pPr>
                    <w:suppressAutoHyphens/>
                    <w:autoSpaceDE w:val="0"/>
                    <w:autoSpaceDN w:val="0"/>
                    <w:adjustRightInd w:val="0"/>
                    <w:jc w:val="center"/>
                    <w:rPr>
                      <w:rFonts w:eastAsia="Times New Roman"/>
                      <w:b/>
                      <w:szCs w:val="56"/>
                    </w:rPr>
                  </w:pPr>
                  <w:r>
                    <w:rPr>
                      <w:rFonts w:eastAsia="Times New Roman"/>
                      <w:b/>
                      <w:szCs w:val="56"/>
                    </w:rPr>
                    <w:t>5</w:t>
                  </w:r>
                  <w:r w:rsidR="005F0060">
                    <w:rPr>
                      <w:rFonts w:eastAsia="Times New Roman"/>
                      <w:b/>
                      <w:szCs w:val="56"/>
                    </w:rPr>
                    <w:t>1</w:t>
                  </w:r>
                  <w:r w:rsidRPr="00046792">
                    <w:rPr>
                      <w:rFonts w:eastAsia="Times New Roman"/>
                      <w:b/>
                      <w:szCs w:val="56"/>
                    </w:rPr>
                    <w:t xml:space="preserve"> / </w:t>
                  </w:r>
                  <w:r>
                    <w:rPr>
                      <w:rFonts w:eastAsia="Times New Roman"/>
                      <w:b/>
                      <w:szCs w:val="56"/>
                    </w:rPr>
                    <w:t>80</w:t>
                  </w:r>
                </w:p>
              </w:txbxContent>
            </v:textbox>
            <w10:wrap anchorx="margin" anchory="page"/>
          </v:shape>
        </w:pict>
      </w:r>
      <w:r w:rsidR="00E33932">
        <w:rPr>
          <w:rFonts w:eastAsia="Times New Roman" w:cs="Arial"/>
          <w:b/>
          <w:noProof/>
          <w:color w:val="000000"/>
          <w:szCs w:val="56"/>
          <w:lang w:eastAsia="el-GR"/>
        </w:rPr>
        <w:pict>
          <v:group id="_x0000_s1111" style="position:absolute;margin-left:44.9pt;margin-top:146.05pt;width:440.9pt;height:132.2pt;z-index:251724800" coordorigin="2032,5343" coordsize="8818,2644">
            <v:shape id="_x0000_s1105" type="#_x0000_t202" style="position:absolute;left:2091;top:5343;width:1372;height:778" filled="f" stroked="f">
              <v:textbox>
                <w:txbxContent>
                  <w:p w:rsidR="002778DD" w:rsidRPr="00F83005" w:rsidRDefault="002778DD" w:rsidP="00F83005">
                    <w:pPr>
                      <w:spacing w:before="0"/>
                      <w:rPr>
                        <w:b/>
                        <w:lang w:val="en-US"/>
                      </w:rPr>
                    </w:pPr>
                    <w:proofErr w:type="gramStart"/>
                    <w:r>
                      <w:rPr>
                        <w:b/>
                        <w:lang w:val="en-US"/>
                      </w:rPr>
                      <w:t>up</w:t>
                    </w:r>
                    <w:proofErr w:type="gramEnd"/>
                  </w:p>
                </w:txbxContent>
              </v:textbox>
            </v:shape>
            <v:shape id="_x0000_s1106" type="#_x0000_t202" style="position:absolute;left:2032;top:7209;width:2111;height:778" filled="f" stroked="f">
              <v:textbox style="mso-next-textbox:#_x0000_s1106">
                <w:txbxContent>
                  <w:p w:rsidR="002778DD" w:rsidRPr="00F83005" w:rsidRDefault="002778DD" w:rsidP="00F83005">
                    <w:pPr>
                      <w:spacing w:before="0"/>
                    </w:pPr>
                    <w:proofErr w:type="gramStart"/>
                    <w:r w:rsidRPr="00551330">
                      <w:rPr>
                        <w:rFonts w:eastAsia="Times New Roman" w:cs="Arial"/>
                        <w:b/>
                        <w:color w:val="000000"/>
                        <w:szCs w:val="56"/>
                        <w:lang w:val="en-US" w:eastAsia="el-GR"/>
                      </w:rPr>
                      <w:t>down</w:t>
                    </w:r>
                    <w:proofErr w:type="gramEnd"/>
                  </w:p>
                </w:txbxContent>
              </v:textbox>
            </v:shape>
            <v:shape id="_x0000_s1107" type="#_x0000_t202" style="position:absolute;left:5342;top:5343;width:2246;height:778" filled="f" stroked="f">
              <v:textbox style="mso-next-textbox:#_x0000_s1107">
                <w:txbxContent>
                  <w:p w:rsidR="002778DD" w:rsidRPr="00F83005" w:rsidRDefault="002778DD" w:rsidP="00F83005">
                    <w:pPr>
                      <w:spacing w:before="0"/>
                    </w:pPr>
                    <w:proofErr w:type="gramStart"/>
                    <w:r w:rsidRPr="00551330">
                      <w:rPr>
                        <w:rFonts w:eastAsia="Times New Roman" w:cs="Arial"/>
                        <w:b/>
                        <w:color w:val="000000"/>
                        <w:szCs w:val="56"/>
                        <w:lang w:val="en-US" w:eastAsia="el-GR"/>
                      </w:rPr>
                      <w:t>charm</w:t>
                    </w:r>
                    <w:proofErr w:type="gramEnd"/>
                  </w:p>
                </w:txbxContent>
              </v:textbox>
            </v:shape>
            <v:shape id="_x0000_s1108" type="#_x0000_t202" style="position:absolute;left:5230;top:7154;width:2622;height:778" filled="f" stroked="f">
              <v:textbox style="mso-next-textbox:#_x0000_s1108">
                <w:txbxContent>
                  <w:p w:rsidR="002778DD" w:rsidRPr="00F83005" w:rsidRDefault="002778DD" w:rsidP="00F83005">
                    <w:pPr>
                      <w:spacing w:before="0"/>
                    </w:pPr>
                    <w:proofErr w:type="gramStart"/>
                    <w:r w:rsidRPr="00551330">
                      <w:rPr>
                        <w:rFonts w:eastAsia="Times New Roman" w:cs="Arial"/>
                        <w:b/>
                        <w:color w:val="000000"/>
                        <w:szCs w:val="56"/>
                        <w:lang w:val="en-US" w:eastAsia="el-GR"/>
                      </w:rPr>
                      <w:t>strange</w:t>
                    </w:r>
                    <w:proofErr w:type="gramEnd"/>
                  </w:p>
                </w:txbxContent>
              </v:textbox>
            </v:shape>
            <v:shape id="_x0000_s1109" type="#_x0000_t202" style="position:absolute;left:8538;top:5371;width:1428;height:778" filled="f" stroked="f">
              <v:textbox style="mso-next-textbox:#_x0000_s1109">
                <w:txbxContent>
                  <w:p w:rsidR="002778DD" w:rsidRPr="00F83005" w:rsidRDefault="002778DD" w:rsidP="00F83005">
                    <w:pPr>
                      <w:spacing w:before="0"/>
                      <w:jc w:val="center"/>
                    </w:pPr>
                    <w:proofErr w:type="gramStart"/>
                    <w:r>
                      <w:rPr>
                        <w:rFonts w:eastAsia="Times New Roman" w:cs="Arial"/>
                        <w:b/>
                        <w:color w:val="000000"/>
                        <w:szCs w:val="56"/>
                        <w:lang w:val="en-US" w:eastAsia="el-GR"/>
                      </w:rPr>
                      <w:t>top</w:t>
                    </w:r>
                    <w:proofErr w:type="gramEnd"/>
                  </w:p>
                </w:txbxContent>
              </v:textbox>
            </v:shape>
            <v:shape id="_x0000_s1110" type="#_x0000_t202" style="position:absolute;left:8384;top:7209;width:2466;height:778" filled="f" stroked="f">
              <v:textbox style="mso-next-textbox:#_x0000_s1110">
                <w:txbxContent>
                  <w:p w:rsidR="002778DD" w:rsidRPr="00F83005" w:rsidRDefault="002778DD" w:rsidP="00F83005">
                    <w:pPr>
                      <w:spacing w:before="0"/>
                    </w:pPr>
                    <w:proofErr w:type="gramStart"/>
                    <w:r w:rsidRPr="00551330">
                      <w:rPr>
                        <w:rFonts w:eastAsia="Times New Roman" w:cs="Arial"/>
                        <w:b/>
                        <w:color w:val="000000"/>
                        <w:szCs w:val="56"/>
                        <w:lang w:val="en-US" w:eastAsia="el-GR"/>
                      </w:rPr>
                      <w:t>bottom</w:t>
                    </w:r>
                    <w:proofErr w:type="gramEnd"/>
                  </w:p>
                </w:txbxContent>
              </v:textbox>
            </v:shape>
          </v:group>
        </w:pict>
      </w:r>
      <w:r w:rsidR="00E33932">
        <w:rPr>
          <w:rFonts w:eastAsia="Times New Roman" w:cs="Arial"/>
          <w:b/>
          <w:noProof/>
          <w:color w:val="000000"/>
          <w:szCs w:val="56"/>
          <w:lang w:eastAsia="el-GR"/>
        </w:rPr>
        <w:pict>
          <v:group id="_x0000_s1040" style="position:absolute;margin-left:52.05pt;margin-top:114.25pt;width:421.25pt;height:120.1pt;z-index:251666432" coordorigin="2295,4716" coordsize="8425,2402" wrapcoords="-38 0 -38 5940 2998 6480 10800 6480 10800 12960 9224 15120 -38 15525 -38 21465 4036 21465 15181 21465 21600 20790 21600 14715 10800 12960 10800 6480 20639 6210 20639 135 4036 0 -38 0">
            <v:group id="_x0000_s1036" style="position:absolute;left:2295;top:4716;width:8005;height:720" coordorigin="2295,4802" coordsize="8005,720" wrapcoords="-40 0 -40 19800 8899 21150 13227 21150 21600 20700 21600 450 4247 0 -40 0">
              <v:shape id="_x0000_s1026" type="#_x0000_t202" style="position:absolute;left:2295;top:4802;width:1555;height:660;mso-width-relative:margin;mso-height-relative:margin;v-text-anchor:middle" fillcolor="#eaffee" stroked="f">
                <v:textbox style="mso-next-textbox:#_x0000_s1026" inset="0,0,0,0">
                  <w:txbxContent>
                    <w:p w:rsidR="002778DD" w:rsidRPr="00551330" w:rsidRDefault="002778DD">
                      <w:pPr>
                        <w:rPr>
                          <w:b/>
                        </w:rPr>
                      </w:pPr>
                      <w:r w:rsidRPr="00551330">
                        <w:rPr>
                          <w:b/>
                        </w:rPr>
                        <w:t>2/3</w:t>
                      </w:r>
                    </w:p>
                  </w:txbxContent>
                </v:textbox>
              </v:shape>
              <v:shape id="_x0000_s1029" type="#_x0000_t202" style="position:absolute;left:5625;top:4862;width:1555;height:660;mso-width-relative:margin;mso-height-relative:margin;v-text-anchor:middle" fillcolor="#eaffee" stroked="f">
                <v:textbox style="mso-next-textbox:#_x0000_s1029" inset="0,0,0,0">
                  <w:txbxContent>
                    <w:p w:rsidR="002778DD" w:rsidRPr="00551330" w:rsidRDefault="002778DD" w:rsidP="00551330">
                      <w:pPr>
                        <w:rPr>
                          <w:b/>
                        </w:rPr>
                      </w:pPr>
                      <w:r w:rsidRPr="00551330">
                        <w:rPr>
                          <w:b/>
                        </w:rPr>
                        <w:t>2/3</w:t>
                      </w:r>
                    </w:p>
                  </w:txbxContent>
                </v:textbox>
              </v:shape>
              <v:shape id="_x0000_s1030" type="#_x0000_t202" style="position:absolute;left:8745;top:4832;width:1555;height:660;mso-width-relative:margin;mso-height-relative:margin;v-text-anchor:middle" fillcolor="#eaffee" stroked="f">
                <v:textbox style="mso-next-textbox:#_x0000_s1030" inset="0,0,0,0">
                  <w:txbxContent>
                    <w:p w:rsidR="002778DD" w:rsidRPr="00551330" w:rsidRDefault="002778DD" w:rsidP="00551330">
                      <w:pPr>
                        <w:rPr>
                          <w:b/>
                        </w:rPr>
                      </w:pPr>
                      <w:r w:rsidRPr="00551330">
                        <w:rPr>
                          <w:b/>
                        </w:rPr>
                        <w:t>2/3</w:t>
                      </w:r>
                    </w:p>
                  </w:txbxContent>
                </v:textbox>
              </v:shape>
            </v:group>
            <v:group id="_x0000_s1037" style="position:absolute;left:2295;top:6368;width:8425;height:750" coordorigin="2295,6692" coordsize="8425,750" wrapcoords="17526 0 3305 864 -38 2160 -38 21168 4036 21168 16680 20736 21600 19008 21600 0 17526 0">
              <v:shape id="_x0000_s1031" type="#_x0000_t202" style="position:absolute;left:2295;top:6782;width:1555;height:660;mso-width-relative:margin;mso-height-relative:margin;v-text-anchor:middle" fillcolor="#eaffee" stroked="f">
                <v:textbox style="mso-next-textbox:#_x0000_s1031" inset="0,0,0,0">
                  <w:txbxContent>
                    <w:p w:rsidR="002778DD" w:rsidRPr="00551330" w:rsidRDefault="002778DD" w:rsidP="00551330">
                      <w:pPr>
                        <w:rPr>
                          <w:b/>
                        </w:rPr>
                      </w:pPr>
                      <w:r>
                        <w:rPr>
                          <w:b/>
                        </w:rPr>
                        <w:t>-1</w:t>
                      </w:r>
                      <w:r w:rsidRPr="00551330">
                        <w:rPr>
                          <w:b/>
                        </w:rPr>
                        <w:t>/3</w:t>
                      </w:r>
                    </w:p>
                  </w:txbxContent>
                </v:textbox>
              </v:shape>
              <v:shape id="_x0000_s1033" type="#_x0000_t202" style="position:absolute;left:5925;top:6722;width:1555;height:660;mso-width-relative:margin;mso-height-relative:margin;v-text-anchor:middle" fillcolor="#eaffee" stroked="f">
                <v:textbox style="mso-next-textbox:#_x0000_s1033" inset="0,0,0,0">
                  <w:txbxContent>
                    <w:p w:rsidR="002778DD" w:rsidRPr="00551330" w:rsidRDefault="002778DD" w:rsidP="00ED0F45">
                      <w:pPr>
                        <w:rPr>
                          <w:b/>
                        </w:rPr>
                      </w:pPr>
                      <w:r>
                        <w:rPr>
                          <w:b/>
                        </w:rPr>
                        <w:t>-1</w:t>
                      </w:r>
                      <w:r w:rsidRPr="00551330">
                        <w:rPr>
                          <w:b/>
                        </w:rPr>
                        <w:t>/3</w:t>
                      </w:r>
                    </w:p>
                  </w:txbxContent>
                </v:textbox>
              </v:shape>
              <v:shape id="_x0000_s1034" type="#_x0000_t202" style="position:absolute;left:9165;top:6692;width:1555;height:660;mso-width-relative:margin;mso-height-relative:margin;v-text-anchor:middle" fillcolor="#eaffee" stroked="f">
                <v:textbox style="mso-next-textbox:#_x0000_s1034" inset="0,0,0,0">
                  <w:txbxContent>
                    <w:p w:rsidR="002778DD" w:rsidRPr="00551330" w:rsidRDefault="002778DD" w:rsidP="00ED0F45">
                      <w:pPr>
                        <w:rPr>
                          <w:b/>
                        </w:rPr>
                      </w:pPr>
                      <w:r>
                        <w:rPr>
                          <w:b/>
                        </w:rPr>
                        <w:t>-1</w:t>
                      </w:r>
                      <w:r w:rsidRPr="00551330">
                        <w:rPr>
                          <w:b/>
                        </w:rPr>
                        <w:t>/3</w:t>
                      </w:r>
                    </w:p>
                  </w:txbxContent>
                </v:textbox>
              </v:shape>
            </v:group>
            <w10:wrap type="tight"/>
          </v:group>
        </w:pict>
      </w:r>
      <w:r w:rsidR="00E33932">
        <w:rPr>
          <w:rFonts w:eastAsia="Times New Roman" w:cs="Arial"/>
          <w:b/>
          <w:color w:val="000000"/>
          <w:szCs w:val="56"/>
          <w:lang w:eastAsia="el-GR"/>
        </w:rPr>
      </w:r>
      <w:r w:rsidR="00E33932">
        <w:rPr>
          <w:rFonts w:eastAsia="Times New Roman" w:cs="Arial"/>
          <w:b/>
          <w:color w:val="000000"/>
          <w:szCs w:val="56"/>
          <w:lang w:eastAsia="el-GR"/>
        </w:rPr>
        <w:pict>
          <v:shape id="_x0000_s1852" type="#_x0000_t202" style="width:479.3pt;height:479.65pt;mso-position-horizontal-relative:char;mso-position-vertical-relative:line;mso-width-relative:margin;mso-height-relative:margin;v-text-anchor:middle" fillcolor="#eaffee" stroked="f">
            <v:textbox style="mso-next-textbox:#_x0000_s1852" inset="0,0,0,0">
              <w:txbxContent>
                <w:p w:rsidR="002778DD" w:rsidRDefault="002778DD" w:rsidP="00ED0F45">
                  <w:pPr>
                    <w:ind w:firstLine="0"/>
                    <w:rPr>
                      <w:rFonts w:eastAsia="Times New Roman" w:cs="Arial"/>
                      <w:b/>
                      <w:color w:val="000000"/>
                      <w:szCs w:val="56"/>
                      <w:lang w:eastAsia="el-GR"/>
                    </w:rPr>
                  </w:pPr>
                  <w:r>
                    <w:rPr>
                      <w:rFonts w:eastAsia="Times New Roman" w:cs="Arial"/>
                      <w:b/>
                      <w:color w:val="000000"/>
                      <w:szCs w:val="56"/>
                      <w:lang w:eastAsia="el-GR"/>
                    </w:rPr>
                    <w:t xml:space="preserve">Τα 6 </w:t>
                  </w:r>
                  <w:r>
                    <w:rPr>
                      <w:rFonts w:eastAsia="Times New Roman" w:cs="Arial"/>
                      <w:b/>
                      <w:color w:val="000000"/>
                      <w:szCs w:val="56"/>
                      <w:lang w:val="en-US" w:eastAsia="el-GR"/>
                    </w:rPr>
                    <w:t>quarks</w:t>
                  </w:r>
                  <w:r w:rsidRPr="00551330">
                    <w:rPr>
                      <w:rFonts w:eastAsia="Times New Roman" w:cs="Arial"/>
                      <w:b/>
                      <w:color w:val="000000"/>
                      <w:szCs w:val="56"/>
                      <w:lang w:eastAsia="el-GR"/>
                    </w:rPr>
                    <w:t xml:space="preserve"> </w:t>
                  </w:r>
                  <w:r>
                    <w:rPr>
                      <w:rFonts w:eastAsia="Times New Roman" w:cs="Arial"/>
                      <w:b/>
                      <w:color w:val="000000"/>
                      <w:szCs w:val="56"/>
                      <w:lang w:eastAsia="el-GR"/>
                    </w:rPr>
                    <w:t>απεικονίζονται στο παρακάτω σχήμα:</w:t>
                  </w:r>
                </w:p>
                <w:p w:rsidR="002778DD" w:rsidRDefault="002778DD" w:rsidP="00ED0F45">
                  <w:pPr>
                    <w:ind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6038215" cy="2259965"/>
                        <wp:effectExtent l="19050" t="0" r="635" b="0"/>
                        <wp:docPr id="60"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srcRect/>
                                <a:stretch>
                                  <a:fillRect/>
                                </a:stretch>
                              </pic:blipFill>
                              <pic:spPr bwMode="auto">
                                <a:xfrm>
                                  <a:off x="0" y="0"/>
                                  <a:ext cx="6038215" cy="2259965"/>
                                </a:xfrm>
                                <a:prstGeom prst="rect">
                                  <a:avLst/>
                                </a:prstGeom>
                                <a:noFill/>
                                <a:ln w="9525">
                                  <a:noFill/>
                                  <a:miter lim="800000"/>
                                  <a:headEnd/>
                                  <a:tailEnd/>
                                </a:ln>
                              </pic:spPr>
                            </pic:pic>
                          </a:graphicData>
                        </a:graphic>
                      </wp:inline>
                    </w:drawing>
                  </w:r>
                </w:p>
                <w:p w:rsidR="002778DD" w:rsidRPr="00C2609F" w:rsidRDefault="002778DD" w:rsidP="003B5BD4">
                  <w:pPr>
                    <w:spacing w:before="240"/>
                    <w:ind w:firstLine="0"/>
                    <w:jc w:val="center"/>
                    <w:rPr>
                      <w:rFonts w:eastAsia="Times New Roman" w:cs="Arial"/>
                      <w:b/>
                      <w:color w:val="000000"/>
                      <w:szCs w:val="56"/>
                      <w:lang w:val="en-US" w:eastAsia="el-GR"/>
                    </w:rPr>
                  </w:pPr>
                  <w:proofErr w:type="gramStart"/>
                  <w:r w:rsidRPr="00551330">
                    <w:rPr>
                      <w:rFonts w:eastAsia="Times New Roman" w:cs="Arial"/>
                      <w:b/>
                      <w:color w:val="000000"/>
                      <w:szCs w:val="56"/>
                      <w:lang w:val="en-US" w:eastAsia="el-GR"/>
                    </w:rPr>
                    <w:t>up  (</w:t>
                  </w:r>
                  <w:proofErr w:type="gramEnd"/>
                  <w:r>
                    <w:rPr>
                      <w:rFonts w:eastAsia="Times New Roman" w:cs="Arial"/>
                      <w:b/>
                      <w:color w:val="000000"/>
                      <w:szCs w:val="56"/>
                      <w:lang w:eastAsia="el-GR"/>
                    </w:rPr>
                    <w:t>πάνω</w:t>
                  </w:r>
                  <w:r w:rsidRPr="00551330">
                    <w:rPr>
                      <w:rFonts w:eastAsia="Times New Roman" w:cs="Arial"/>
                      <w:b/>
                      <w:color w:val="000000"/>
                      <w:szCs w:val="56"/>
                      <w:lang w:val="en-US" w:eastAsia="el-GR"/>
                    </w:rPr>
                    <w:t>) - down (</w:t>
                  </w:r>
                  <w:r>
                    <w:rPr>
                      <w:rFonts w:eastAsia="Times New Roman" w:cs="Arial"/>
                      <w:b/>
                      <w:color w:val="000000"/>
                      <w:szCs w:val="56"/>
                      <w:lang w:eastAsia="el-GR"/>
                    </w:rPr>
                    <w:t>κάτω</w:t>
                  </w:r>
                  <w:r w:rsidRPr="00551330">
                    <w:rPr>
                      <w:rFonts w:eastAsia="Times New Roman" w:cs="Arial"/>
                      <w:b/>
                      <w:color w:val="000000"/>
                      <w:szCs w:val="56"/>
                      <w:lang w:val="en-US" w:eastAsia="el-GR"/>
                    </w:rPr>
                    <w:t>),</w:t>
                  </w:r>
                </w:p>
                <w:p w:rsidR="002778DD" w:rsidRPr="00C2609F" w:rsidRDefault="002778DD" w:rsidP="003B5BD4">
                  <w:pPr>
                    <w:ind w:firstLine="0"/>
                    <w:jc w:val="center"/>
                    <w:rPr>
                      <w:rFonts w:eastAsia="Times New Roman" w:cs="Arial"/>
                      <w:b/>
                      <w:color w:val="000000"/>
                      <w:szCs w:val="56"/>
                      <w:lang w:val="en-US" w:eastAsia="el-GR"/>
                    </w:rPr>
                  </w:pPr>
                  <w:proofErr w:type="gramStart"/>
                  <w:r w:rsidRPr="00551330">
                    <w:rPr>
                      <w:rFonts w:eastAsia="Times New Roman" w:cs="Arial"/>
                      <w:b/>
                      <w:color w:val="000000"/>
                      <w:szCs w:val="56"/>
                      <w:lang w:val="en-US" w:eastAsia="el-GR"/>
                    </w:rPr>
                    <w:t>charm</w:t>
                  </w:r>
                  <w:proofErr w:type="gramEnd"/>
                  <w:r w:rsidRPr="00551330">
                    <w:rPr>
                      <w:rFonts w:eastAsia="Times New Roman" w:cs="Arial"/>
                      <w:b/>
                      <w:color w:val="000000"/>
                      <w:szCs w:val="56"/>
                      <w:lang w:val="en-US" w:eastAsia="el-GR"/>
                    </w:rPr>
                    <w:t xml:space="preserve"> (</w:t>
                  </w:r>
                  <w:r>
                    <w:rPr>
                      <w:rFonts w:eastAsia="Times New Roman" w:cs="Arial"/>
                      <w:b/>
                      <w:color w:val="000000"/>
                      <w:szCs w:val="56"/>
                      <w:lang w:eastAsia="el-GR"/>
                    </w:rPr>
                    <w:t>γοητεία</w:t>
                  </w:r>
                  <w:r w:rsidRPr="00551330">
                    <w:rPr>
                      <w:rFonts w:eastAsia="Times New Roman" w:cs="Arial"/>
                      <w:b/>
                      <w:color w:val="000000"/>
                      <w:szCs w:val="56"/>
                      <w:lang w:val="en-US" w:eastAsia="el-GR"/>
                    </w:rPr>
                    <w:t>) - strange</w:t>
                  </w:r>
                </w:p>
                <w:p w:rsidR="002778DD" w:rsidRDefault="002778DD" w:rsidP="003B5BD4">
                  <w:pPr>
                    <w:ind w:firstLine="0"/>
                    <w:jc w:val="center"/>
                    <w:rPr>
                      <w:rFonts w:eastAsia="Times New Roman" w:cs="Arial"/>
                      <w:b/>
                      <w:color w:val="000000"/>
                      <w:szCs w:val="56"/>
                      <w:lang w:eastAsia="el-GR"/>
                    </w:rPr>
                  </w:pPr>
                  <w:r w:rsidRPr="00C2609F">
                    <w:rPr>
                      <w:rFonts w:eastAsia="Times New Roman" w:cs="Arial"/>
                      <w:b/>
                      <w:color w:val="000000"/>
                      <w:szCs w:val="56"/>
                      <w:lang w:eastAsia="el-GR"/>
                    </w:rPr>
                    <w:t>(</w:t>
                  </w:r>
                  <w:r>
                    <w:rPr>
                      <w:rFonts w:eastAsia="Times New Roman" w:cs="Arial"/>
                      <w:b/>
                      <w:color w:val="000000"/>
                      <w:szCs w:val="56"/>
                      <w:lang w:eastAsia="el-GR"/>
                    </w:rPr>
                    <w:t>παράδοξο</w:t>
                  </w:r>
                  <w:r w:rsidRPr="00C2609F">
                    <w:rPr>
                      <w:rFonts w:eastAsia="Times New Roman" w:cs="Arial"/>
                      <w:b/>
                      <w:color w:val="000000"/>
                      <w:szCs w:val="56"/>
                      <w:lang w:eastAsia="el-GR"/>
                    </w:rPr>
                    <w:t>),</w:t>
                  </w:r>
                </w:p>
                <w:p w:rsidR="002778DD" w:rsidRPr="00ED0F45" w:rsidRDefault="002778DD" w:rsidP="003B5BD4">
                  <w:pPr>
                    <w:ind w:firstLine="0"/>
                    <w:jc w:val="center"/>
                  </w:pPr>
                  <w:proofErr w:type="gramStart"/>
                  <w:r w:rsidRPr="00551330">
                    <w:rPr>
                      <w:rFonts w:eastAsia="Times New Roman" w:cs="Arial"/>
                      <w:b/>
                      <w:color w:val="000000"/>
                      <w:szCs w:val="56"/>
                      <w:lang w:val="en-US" w:eastAsia="el-GR"/>
                    </w:rPr>
                    <w:t>top</w:t>
                  </w:r>
                  <w:proofErr w:type="gramEnd"/>
                  <w:r w:rsidRPr="00ED0F45">
                    <w:rPr>
                      <w:rFonts w:eastAsia="Times New Roman" w:cs="Arial"/>
                      <w:b/>
                      <w:color w:val="000000"/>
                      <w:szCs w:val="56"/>
                      <w:lang w:eastAsia="el-GR"/>
                    </w:rPr>
                    <w:t xml:space="preserve"> (</w:t>
                  </w:r>
                  <w:r>
                    <w:rPr>
                      <w:rFonts w:eastAsia="Times New Roman" w:cs="Arial"/>
                      <w:b/>
                      <w:color w:val="000000"/>
                      <w:szCs w:val="56"/>
                      <w:lang w:eastAsia="el-GR"/>
                    </w:rPr>
                    <w:t>κορυφή</w:t>
                  </w:r>
                  <w:r w:rsidRPr="00ED0F45">
                    <w:rPr>
                      <w:rFonts w:eastAsia="Times New Roman" w:cs="Arial"/>
                      <w:b/>
                      <w:color w:val="000000"/>
                      <w:szCs w:val="56"/>
                      <w:lang w:eastAsia="el-GR"/>
                    </w:rPr>
                    <w:t xml:space="preserve">) - </w:t>
                  </w:r>
                  <w:r w:rsidRPr="00551330">
                    <w:rPr>
                      <w:rFonts w:eastAsia="Times New Roman" w:cs="Arial"/>
                      <w:b/>
                      <w:color w:val="000000"/>
                      <w:szCs w:val="56"/>
                      <w:lang w:val="en-US" w:eastAsia="el-GR"/>
                    </w:rPr>
                    <w:t>bottom</w:t>
                  </w:r>
                  <w:r w:rsidRPr="00ED0F45">
                    <w:rPr>
                      <w:rFonts w:eastAsia="Times New Roman" w:cs="Arial"/>
                      <w:b/>
                      <w:color w:val="000000"/>
                      <w:szCs w:val="56"/>
                      <w:lang w:eastAsia="el-GR"/>
                    </w:rPr>
                    <w:t xml:space="preserve"> (</w:t>
                  </w:r>
                  <w:r>
                    <w:rPr>
                      <w:rFonts w:eastAsia="Times New Roman" w:cs="Arial"/>
                      <w:b/>
                      <w:color w:val="000000"/>
                      <w:szCs w:val="56"/>
                      <w:lang w:eastAsia="el-GR"/>
                    </w:rPr>
                    <w:t>πυθμένας</w:t>
                  </w:r>
                  <w:r w:rsidRPr="00ED0F45">
                    <w:rPr>
                      <w:rFonts w:eastAsia="Times New Roman" w:cs="Arial"/>
                      <w:b/>
                      <w:color w:val="000000"/>
                      <w:szCs w:val="56"/>
                      <w:lang w:eastAsia="el-GR"/>
                    </w:rPr>
                    <w:t>)</w:t>
                  </w:r>
                </w:p>
              </w:txbxContent>
            </v:textbox>
            <w10:wrap type="none"/>
            <w10:anchorlock/>
          </v:shape>
        </w:pict>
      </w:r>
    </w:p>
    <w:p w:rsidR="006C03C9" w:rsidRPr="003B5BD4" w:rsidRDefault="006C03C9" w:rsidP="003B5BD4">
      <w:pPr>
        <w:ind w:firstLine="0"/>
        <w:rPr>
          <w:rFonts w:eastAsia="Times New Roman" w:cs="Arial"/>
          <w:b/>
          <w:color w:val="000000"/>
          <w:szCs w:val="56"/>
          <w:lang w:eastAsia="el-GR"/>
        </w:rPr>
      </w:pPr>
      <w:r w:rsidRPr="003B5BD4">
        <w:rPr>
          <w:rFonts w:cs="Arial"/>
          <w:b/>
          <w:color w:val="000000"/>
          <w:szCs w:val="56"/>
        </w:rPr>
        <w:lastRenderedPageBreak/>
        <w:t>Ας σημειώσουμε ότι όλα τα αδρόνια που παρατηρούμε σήμερα στο Σύ</w:t>
      </w:r>
      <w:r w:rsidR="008854F0">
        <w:rPr>
          <w:rFonts w:cs="Arial"/>
          <w:b/>
          <w:color w:val="000000"/>
          <w:szCs w:val="56"/>
        </w:rPr>
        <w:t>-</w:t>
      </w:r>
      <w:r w:rsidRPr="003B5BD4">
        <w:rPr>
          <w:rFonts w:cs="Arial"/>
          <w:b/>
          <w:color w:val="000000"/>
          <w:szCs w:val="56"/>
        </w:rPr>
        <w:t>μπαν είναι φτιαγμένα από το ζεύ</w:t>
      </w:r>
      <w:r w:rsidR="008854F0">
        <w:rPr>
          <w:rFonts w:cs="Arial"/>
          <w:b/>
          <w:color w:val="000000"/>
          <w:szCs w:val="56"/>
        </w:rPr>
        <w:t>-</w:t>
      </w:r>
      <w:r w:rsidRPr="003B5BD4">
        <w:rPr>
          <w:rFonts w:cs="Arial"/>
          <w:b/>
          <w:color w:val="000000"/>
          <w:szCs w:val="56"/>
        </w:rPr>
        <w:t>γος των quarks</w:t>
      </w:r>
      <w:r w:rsidR="00EC16C8" w:rsidRPr="003B5BD4">
        <w:rPr>
          <w:rFonts w:cs="Arial"/>
          <w:b/>
          <w:color w:val="000000"/>
          <w:szCs w:val="56"/>
        </w:rPr>
        <w:t xml:space="preserve"> </w:t>
      </w:r>
      <w:r w:rsidRPr="003B5BD4">
        <w:rPr>
          <w:rFonts w:ascii="Tahoma" w:eastAsia="Times New Roman" w:hAnsi="Tahoma" w:cs="Tahoma"/>
          <w:b/>
          <w:bCs/>
          <w:color w:val="000000"/>
          <w:szCs w:val="56"/>
          <w:lang w:eastAsia="el-GR"/>
        </w:rPr>
        <w:t>up</w:t>
      </w:r>
      <w:r w:rsidR="00EC16C8" w:rsidRPr="003B5BD4">
        <w:rPr>
          <w:rStyle w:val="apple-converted-space"/>
          <w:rFonts w:cs="Arial"/>
          <w:b/>
          <w:color w:val="000000"/>
          <w:szCs w:val="56"/>
        </w:rPr>
        <w:t xml:space="preserve"> </w:t>
      </w:r>
      <w:r w:rsidRPr="003B5BD4">
        <w:rPr>
          <w:rFonts w:cs="Arial"/>
          <w:b/>
          <w:color w:val="000000"/>
          <w:szCs w:val="56"/>
        </w:rPr>
        <w:t>και</w:t>
      </w:r>
      <w:r w:rsidR="003B5BD4">
        <w:rPr>
          <w:rStyle w:val="apple-converted-space"/>
          <w:rFonts w:cs="Arial"/>
          <w:b/>
          <w:color w:val="000000"/>
          <w:szCs w:val="56"/>
        </w:rPr>
        <w:t xml:space="preserve"> </w:t>
      </w:r>
      <w:r w:rsidR="00EC16C8" w:rsidRPr="003B5BD4">
        <w:rPr>
          <w:rStyle w:val="apple-converted-space"/>
          <w:rFonts w:cs="Arial"/>
          <w:b/>
          <w:color w:val="000000"/>
          <w:szCs w:val="56"/>
        </w:rPr>
        <w:t xml:space="preserve"> </w:t>
      </w:r>
      <w:r w:rsidRPr="003B5BD4">
        <w:rPr>
          <w:rFonts w:ascii="Tahoma" w:eastAsia="Times New Roman" w:hAnsi="Tahoma" w:cs="Tahoma"/>
          <w:b/>
          <w:lang w:eastAsia="el-GR"/>
        </w:rPr>
        <w:t>down.</w:t>
      </w:r>
    </w:p>
    <w:p w:rsidR="006C03C9" w:rsidRPr="00F826B9" w:rsidRDefault="006C03C9" w:rsidP="00EC16C8">
      <w:pPr>
        <w:pStyle w:val="sub-chapter-p"/>
        <w:shd w:val="clear" w:color="auto" w:fill="FFFFFF"/>
        <w:spacing w:before="0" w:beforeAutospacing="0" w:after="0" w:afterAutospacing="0"/>
        <w:rPr>
          <w:rFonts w:ascii="Tahoma" w:hAnsi="Tahoma" w:cs="Tahoma"/>
          <w:color w:val="000000"/>
          <w:sz w:val="56"/>
          <w:szCs w:val="56"/>
        </w:rPr>
      </w:pPr>
      <w:r w:rsidRPr="00F826B9">
        <w:rPr>
          <w:rStyle w:val="a3"/>
          <w:rFonts w:ascii="Tahoma" w:hAnsi="Tahoma" w:cs="Tahoma"/>
          <w:b/>
          <w:color w:val="000000"/>
          <w:sz w:val="56"/>
          <w:szCs w:val="56"/>
        </w:rPr>
        <w:t>Το ηλεκτρικό φορτίο του up είναι</w:t>
      </w:r>
      <w:r w:rsidR="00EC16C8" w:rsidRPr="00F826B9">
        <w:rPr>
          <w:rStyle w:val="apple-converted-space"/>
          <w:rFonts w:ascii="Tahoma" w:hAnsi="Tahoma" w:cs="Tahoma"/>
          <w:bCs/>
          <w:color w:val="000000"/>
          <w:sz w:val="56"/>
          <w:szCs w:val="56"/>
        </w:rPr>
        <w:t xml:space="preserve"> </w:t>
      </w:r>
      <w:r w:rsidR="00DF6938" w:rsidRPr="00DF6938">
        <w:rPr>
          <w:rStyle w:val="apple-converted-space"/>
          <w:rFonts w:ascii="Tahoma" w:hAnsi="Tahoma" w:cs="Tahoma"/>
          <w:bCs/>
          <w:color w:val="000000"/>
          <w:sz w:val="56"/>
          <w:szCs w:val="56"/>
        </w:rPr>
        <w:object w:dxaOrig="320" w:dyaOrig="900">
          <v:shape id="_x0000_i1034" type="#_x0000_t75" style="width:24.85pt;height:67.05pt" o:ole="">
            <v:imagedata r:id="rId58" o:title=""/>
          </v:shape>
          <o:OLEObject Type="Embed" ProgID="Equation.DSMT4" ShapeID="_x0000_i1034" DrawAspect="Content" ObjectID="_1454838492" r:id="rId59"/>
        </w:object>
      </w:r>
      <w:r w:rsidR="00DF6938">
        <w:rPr>
          <w:rStyle w:val="apple-converted-space"/>
          <w:rFonts w:ascii="Tahoma" w:hAnsi="Tahoma" w:cs="Tahoma"/>
          <w:bCs/>
          <w:color w:val="000000"/>
          <w:sz w:val="56"/>
          <w:szCs w:val="56"/>
        </w:rPr>
        <w:t xml:space="preserve"> </w:t>
      </w:r>
      <w:r w:rsidRPr="00F826B9">
        <w:rPr>
          <w:rStyle w:val="a3"/>
          <w:rFonts w:ascii="Tahoma" w:hAnsi="Tahoma" w:cs="Tahoma"/>
          <w:b/>
          <w:color w:val="000000"/>
          <w:sz w:val="56"/>
          <w:szCs w:val="56"/>
        </w:rPr>
        <w:t>e και του down -</w:t>
      </w:r>
      <w:r w:rsidR="00DF6938" w:rsidRPr="00DF6938">
        <w:rPr>
          <w:rStyle w:val="apple-converted-space"/>
          <w:rFonts w:ascii="Tahoma" w:hAnsi="Tahoma" w:cs="Tahoma"/>
          <w:bCs/>
          <w:color w:val="000000"/>
          <w:sz w:val="56"/>
          <w:szCs w:val="56"/>
        </w:rPr>
        <w:object w:dxaOrig="320" w:dyaOrig="900">
          <v:shape id="_x0000_i1035" type="#_x0000_t75" style="width:24.85pt;height:67.05pt" o:ole="">
            <v:imagedata r:id="rId60" o:title=""/>
          </v:shape>
          <o:OLEObject Type="Embed" ProgID="Equation.DSMT4" ShapeID="_x0000_i1035" DrawAspect="Content" ObjectID="_1454838493" r:id="rId61"/>
        </w:object>
      </w:r>
      <w:r w:rsidRPr="00F826B9">
        <w:rPr>
          <w:rStyle w:val="a3"/>
          <w:rFonts w:ascii="Tahoma" w:hAnsi="Tahoma" w:cs="Tahoma"/>
          <w:b/>
          <w:color w:val="000000"/>
          <w:sz w:val="56"/>
          <w:szCs w:val="56"/>
        </w:rPr>
        <w:t>e.</w:t>
      </w:r>
    </w:p>
    <w:p w:rsidR="006C03C9" w:rsidRPr="00F826B9" w:rsidRDefault="006C03C9" w:rsidP="00EC16C8">
      <w:pPr>
        <w:pStyle w:val="sub-chapter-p"/>
        <w:shd w:val="clear" w:color="auto" w:fill="FFFFFF"/>
        <w:spacing w:before="0" w:beforeAutospacing="0" w:after="0" w:afterAutospacing="0"/>
        <w:rPr>
          <w:rFonts w:ascii="Tahoma" w:hAnsi="Tahoma" w:cs="Tahoma"/>
          <w:color w:val="000000"/>
          <w:sz w:val="56"/>
          <w:szCs w:val="56"/>
        </w:rPr>
      </w:pPr>
      <w:r w:rsidRPr="00F826B9">
        <w:rPr>
          <w:rStyle w:val="a3"/>
          <w:rFonts w:ascii="Tahoma" w:hAnsi="Tahoma" w:cs="Tahoma"/>
          <w:b/>
          <w:color w:val="000000"/>
          <w:sz w:val="56"/>
          <w:szCs w:val="56"/>
        </w:rPr>
        <w:t>Τα quarks δεν εμφανίζονται ποτέ ελεύθερα αλλά πάντα σε ομάδες με άλλα quarks. Η ομαδοποίηση τους γίνεται κατά τέτοιο τρόπο, ώστε τα αδρόνια που σχηματίζουν να έχουν πάντα ακέραιο ηλεκτρι</w:t>
      </w:r>
      <w:r w:rsidR="008854F0">
        <w:rPr>
          <w:rStyle w:val="a3"/>
          <w:rFonts w:ascii="Tahoma" w:hAnsi="Tahoma" w:cs="Tahoma"/>
          <w:b/>
          <w:color w:val="000000"/>
          <w:sz w:val="56"/>
          <w:szCs w:val="56"/>
        </w:rPr>
        <w:t>-</w:t>
      </w:r>
      <w:r w:rsidRPr="00F826B9">
        <w:rPr>
          <w:rStyle w:val="a3"/>
          <w:rFonts w:ascii="Tahoma" w:hAnsi="Tahoma" w:cs="Tahoma"/>
          <w:b/>
          <w:color w:val="000000"/>
          <w:sz w:val="56"/>
          <w:szCs w:val="56"/>
        </w:rPr>
        <w:t>κό φορτίο (0, ±1e, ±2e κτλ.).</w:t>
      </w:r>
    </w:p>
    <w:p w:rsidR="006C03C9" w:rsidRPr="006C03C9" w:rsidRDefault="00E33932" w:rsidP="00EC16C8">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07" type="#_x0000_t202" style="position:absolute;margin-left:0;margin-top:0;width:60.9pt;height:32.2pt;z-index:2520903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7;mso-fit-shape-to-text:t" inset="0,0,0,0">
              <w:txbxContent>
                <w:p w:rsidR="002778DD" w:rsidRPr="00247D54" w:rsidRDefault="005F0060" w:rsidP="00487942">
                  <w:pPr>
                    <w:jc w:val="center"/>
                    <w:rPr>
                      <w:b/>
                      <w:szCs w:val="56"/>
                      <w:lang w:val="en-US"/>
                    </w:rPr>
                  </w:pPr>
                  <w:r>
                    <w:rPr>
                      <w:b/>
                      <w:szCs w:val="56"/>
                      <w:lang w:val="en-US"/>
                    </w:rPr>
                    <w:t>5</w:t>
                  </w:r>
                  <w:r>
                    <w:rPr>
                      <w:b/>
                      <w:szCs w:val="56"/>
                    </w:rPr>
                    <w:t>2</w:t>
                  </w:r>
                  <w:r w:rsidR="002778DD">
                    <w:rPr>
                      <w:b/>
                      <w:szCs w:val="56"/>
                    </w:rPr>
                    <w:t xml:space="preserve"> / </w:t>
                  </w:r>
                  <w:r w:rsidR="002778DD">
                    <w:rPr>
                      <w:b/>
                      <w:szCs w:val="56"/>
                      <w:lang w:val="en-US"/>
                    </w:rPr>
                    <w:t>80</w:t>
                  </w:r>
                  <w:r w:rsidR="002778DD">
                    <w:rPr>
                      <w:b/>
                      <w:szCs w:val="56"/>
                    </w:rPr>
                    <w:t xml:space="preserve"> </w:t>
                  </w:r>
                  <w:r w:rsidR="002778DD">
                    <w:rPr>
                      <w:b/>
                      <w:szCs w:val="56"/>
                      <w:lang w:val="en-US"/>
                    </w:rPr>
                    <w:t xml:space="preserve"> </w:t>
                  </w:r>
                </w:p>
              </w:txbxContent>
            </v:textbox>
            <w10:wrap anchorx="page" anchory="page"/>
          </v:shape>
        </w:pict>
      </w:r>
      <w:r w:rsidR="006C03C9" w:rsidRPr="006C03C9">
        <w:rPr>
          <w:rFonts w:ascii="Arial" w:hAnsi="Arial" w:cs="Arial"/>
          <w:color w:val="000000"/>
          <w:sz w:val="56"/>
          <w:szCs w:val="56"/>
        </w:rPr>
        <w:t>Έτσι, για παράδειγμα, το πρωτόνιο αποτελείται από 2 up και 1 down (uud), ενώ το νετρόνιο από 1 up και 2 down</w:t>
      </w:r>
      <w:r w:rsidR="00F826B9" w:rsidRPr="00F826B9">
        <w:rPr>
          <w:rFonts w:ascii="Arial" w:hAnsi="Arial" w:cs="Arial"/>
          <w:color w:val="000000"/>
          <w:sz w:val="56"/>
          <w:szCs w:val="56"/>
        </w:rPr>
        <w:t xml:space="preserve"> (</w:t>
      </w:r>
      <w:r w:rsidR="00F826B9">
        <w:rPr>
          <w:rFonts w:ascii="Arial" w:hAnsi="Arial" w:cs="Arial"/>
          <w:color w:val="000000"/>
          <w:sz w:val="56"/>
          <w:szCs w:val="56"/>
          <w:lang w:val="en-US"/>
        </w:rPr>
        <w:t>udd</w:t>
      </w:r>
      <w:r w:rsidR="00F826B9" w:rsidRPr="00F826B9">
        <w:rPr>
          <w:rFonts w:ascii="Arial" w:hAnsi="Arial" w:cs="Arial"/>
          <w:color w:val="000000"/>
          <w:sz w:val="56"/>
          <w:szCs w:val="56"/>
        </w:rPr>
        <w:t>)</w:t>
      </w:r>
      <w:r w:rsidR="006C03C9" w:rsidRPr="006C03C9">
        <w:rPr>
          <w:rFonts w:ascii="Arial" w:hAnsi="Arial" w:cs="Arial"/>
          <w:color w:val="000000"/>
          <w:sz w:val="56"/>
          <w:szCs w:val="56"/>
        </w:rPr>
        <w:t>. Επίσης ένα αντιπρω</w:t>
      </w:r>
      <w:r w:rsidR="00561D59">
        <w:rPr>
          <w:rFonts w:ascii="Arial" w:hAnsi="Arial" w:cs="Arial"/>
          <w:color w:val="000000"/>
          <w:sz w:val="56"/>
          <w:szCs w:val="56"/>
        </w:rPr>
        <w:t>-</w:t>
      </w:r>
      <w:r w:rsidR="006C03C9" w:rsidRPr="006C03C9">
        <w:rPr>
          <w:rFonts w:ascii="Arial" w:hAnsi="Arial" w:cs="Arial"/>
          <w:color w:val="000000"/>
          <w:sz w:val="56"/>
          <w:szCs w:val="56"/>
        </w:rPr>
        <w:t xml:space="preserve">τόνιο αποτελείται </w:t>
      </w:r>
      <w:r w:rsidR="00561D59">
        <w:rPr>
          <w:rFonts w:ascii="Arial" w:hAnsi="Arial" w:cs="Arial"/>
          <w:color w:val="000000"/>
          <w:sz w:val="56"/>
          <w:szCs w:val="56"/>
        </w:rPr>
        <w:t>από</w:t>
      </w:r>
      <w:r w:rsidR="00F826B9" w:rsidRPr="00F826B9">
        <w:rPr>
          <w:rFonts w:ascii="Arial" w:hAnsi="Arial" w:cs="Arial"/>
          <w:color w:val="000000"/>
          <w:sz w:val="56"/>
          <w:szCs w:val="56"/>
        </w:rPr>
        <w:t xml:space="preserve"> (</w:t>
      </w:r>
      <m:oMath>
        <m:r>
          <m:rPr>
            <m:sty m:val="bi"/>
          </m:rPr>
          <w:rPr>
            <w:rFonts w:ascii="Cambria Math" w:hAnsi="Cambria Math" w:cs="Arial"/>
            <w:color w:val="000000"/>
            <w:sz w:val="56"/>
            <w:szCs w:val="56"/>
          </w:rPr>
          <m:t xml:space="preserve"> </m:t>
        </m:r>
        <m:bar>
          <m:barPr>
            <m:pos m:val="top"/>
            <m:ctrlPr>
              <w:rPr>
                <w:rFonts w:ascii="Cambria Math" w:hAnsi="Cambria Math" w:cs="Arial"/>
                <w:bCs/>
                <w:i/>
                <w:color w:val="000000"/>
                <w:sz w:val="56"/>
                <w:szCs w:val="56"/>
              </w:rPr>
            </m:ctrlPr>
          </m:barPr>
          <m:e>
            <m:r>
              <m:rPr>
                <m:nor/>
              </m:rPr>
              <w:rPr>
                <w:rFonts w:ascii="Arial" w:hAnsi="Arial" w:cs="Arial"/>
                <w:bCs/>
                <w:color w:val="000000"/>
                <w:sz w:val="56"/>
                <w:szCs w:val="56"/>
                <w:lang w:val="sr-Cyrl-BA"/>
              </w:rPr>
              <m:t>u</m:t>
            </m:r>
          </m:e>
        </m:bar>
        <m:r>
          <m:rPr>
            <m:sty m:val="bi"/>
          </m:rPr>
          <w:rPr>
            <w:rFonts w:ascii="Cambria Math" w:hAnsi="Cambria Math" w:cs="Arial"/>
            <w:color w:val="000000"/>
            <w:sz w:val="56"/>
            <w:szCs w:val="56"/>
          </w:rPr>
          <m:t xml:space="preserve"> </m:t>
        </m:r>
        <m:bar>
          <m:barPr>
            <m:pos m:val="top"/>
            <m:ctrlPr>
              <w:rPr>
                <w:rFonts w:ascii="Cambria Math" w:hAnsi="Cambria Math" w:cs="Arial"/>
                <w:bCs/>
                <w:i/>
                <w:color w:val="000000"/>
                <w:sz w:val="56"/>
                <w:szCs w:val="56"/>
              </w:rPr>
            </m:ctrlPr>
          </m:barPr>
          <m:e>
            <m:r>
              <m:rPr>
                <m:nor/>
              </m:rPr>
              <w:rPr>
                <w:rFonts w:ascii="Arial" w:hAnsi="Arial" w:cs="Arial"/>
                <w:bCs/>
                <w:color w:val="000000"/>
                <w:sz w:val="56"/>
                <w:szCs w:val="56"/>
                <w:lang w:val="sr-Cyrl-BA"/>
              </w:rPr>
              <m:t>u</m:t>
            </m:r>
          </m:e>
        </m:bar>
        <m:r>
          <m:rPr>
            <m:sty m:val="bi"/>
          </m:rPr>
          <w:rPr>
            <w:rFonts w:ascii="Cambria Math" w:hAnsi="Cambria Math" w:cs="Arial"/>
            <w:color w:val="000000"/>
            <w:sz w:val="56"/>
            <w:szCs w:val="56"/>
          </w:rPr>
          <m:t xml:space="preserve"> </m:t>
        </m:r>
        <m:bar>
          <m:barPr>
            <m:pos m:val="top"/>
            <m:ctrlPr>
              <w:rPr>
                <w:rFonts w:ascii="Cambria Math" w:hAnsi="Cambria Math" w:cs="Arial"/>
                <w:bCs/>
                <w:i/>
                <w:color w:val="000000"/>
                <w:sz w:val="56"/>
                <w:szCs w:val="56"/>
              </w:rPr>
            </m:ctrlPr>
          </m:barPr>
          <m:e>
            <m:r>
              <m:rPr>
                <m:nor/>
              </m:rPr>
              <w:rPr>
                <w:rFonts w:ascii="Arial" w:hAnsi="Arial" w:cs="Arial"/>
                <w:bCs/>
                <w:color w:val="000000"/>
                <w:sz w:val="56"/>
                <w:szCs w:val="56"/>
                <w:lang w:val="sr-Cyrl-BA"/>
              </w:rPr>
              <m:t>d</m:t>
            </m:r>
          </m:e>
        </m:bar>
      </m:oMath>
      <w:r w:rsidR="00F826B9" w:rsidRPr="006C03C9">
        <w:rPr>
          <w:rFonts w:ascii="Arial" w:hAnsi="Arial" w:cs="Arial"/>
          <w:color w:val="000000"/>
          <w:sz w:val="56"/>
          <w:szCs w:val="56"/>
        </w:rPr>
        <w:t xml:space="preserve">). </w:t>
      </w:r>
    </w:p>
    <w:p w:rsidR="00F826B9" w:rsidRDefault="00C97F52" w:rsidP="00EC16C8">
      <w:pPr>
        <w:spacing w:before="0"/>
        <w:ind w:firstLine="0"/>
        <w:rPr>
          <w:rStyle w:val="a3"/>
          <w:rFonts w:cs="Arial"/>
          <w:i/>
          <w:iCs/>
          <w:color w:val="000000"/>
          <w:szCs w:val="56"/>
          <w:shd w:val="clear" w:color="auto" w:fill="FFFFFF"/>
          <w:lang w:val="en-US"/>
        </w:rPr>
      </w:pPr>
      <w:r>
        <w:rPr>
          <w:rFonts w:cs="Arial"/>
          <w:i/>
          <w:iCs/>
          <w:noProof/>
          <w:color w:val="000000"/>
          <w:szCs w:val="56"/>
          <w:shd w:val="clear" w:color="auto" w:fill="FFFFFF"/>
          <w:lang w:eastAsia="el-GR"/>
        </w:rPr>
        <w:lastRenderedPageBreak/>
        <w:drawing>
          <wp:inline distT="0" distB="0" distL="0" distR="0">
            <wp:extent cx="2988073" cy="2825087"/>
            <wp:effectExtent l="19050" t="0" r="2777" b="0"/>
            <wp:docPr id="143"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2" cstate="print"/>
                    <a:srcRect/>
                    <a:stretch>
                      <a:fillRect/>
                    </a:stretch>
                  </pic:blipFill>
                  <pic:spPr bwMode="auto">
                    <a:xfrm>
                      <a:off x="0" y="0"/>
                      <a:ext cx="2992742" cy="2829502"/>
                    </a:xfrm>
                    <a:prstGeom prst="rect">
                      <a:avLst/>
                    </a:prstGeom>
                    <a:noFill/>
                    <a:ln w="9525">
                      <a:noFill/>
                      <a:miter lim="800000"/>
                      <a:headEnd/>
                      <a:tailEnd/>
                    </a:ln>
                  </pic:spPr>
                </pic:pic>
              </a:graphicData>
            </a:graphic>
          </wp:inline>
        </w:drawing>
      </w:r>
    </w:p>
    <w:p w:rsidR="006C03C9" w:rsidRPr="00C97F52" w:rsidRDefault="00E33932" w:rsidP="00EC16C8">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iCs/>
          <w:noProof/>
          <w:color w:val="000000"/>
          <w:szCs w:val="58"/>
          <w:lang w:eastAsia="el-GR"/>
        </w:rPr>
        <w:pict>
          <v:shape id="_x0000_s1708" type="#_x0000_t202" style="position:absolute;margin-left:0;margin-top:0;width:60.9pt;height:32.2pt;z-index:2520913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8;mso-fit-shape-to-text:t" inset="0,0,0,0">
              <w:txbxContent>
                <w:p w:rsidR="002778DD" w:rsidRPr="00247D54" w:rsidRDefault="005F0060" w:rsidP="00487942">
                  <w:pPr>
                    <w:jc w:val="center"/>
                    <w:rPr>
                      <w:b/>
                      <w:szCs w:val="56"/>
                      <w:lang w:val="en-US"/>
                    </w:rPr>
                  </w:pPr>
                  <w:r>
                    <w:rPr>
                      <w:b/>
                      <w:szCs w:val="56"/>
                      <w:lang w:val="en-US"/>
                    </w:rPr>
                    <w:t>5</w:t>
                  </w:r>
                  <w:r>
                    <w:rPr>
                      <w:b/>
                      <w:szCs w:val="56"/>
                    </w:rPr>
                    <w:t>3</w:t>
                  </w:r>
                  <w:r w:rsidR="002778DD">
                    <w:rPr>
                      <w:b/>
                      <w:szCs w:val="56"/>
                    </w:rPr>
                    <w:t xml:space="preserve"> / </w:t>
                  </w:r>
                  <w:r w:rsidR="00561D59">
                    <w:rPr>
                      <w:b/>
                      <w:szCs w:val="56"/>
                      <w:lang w:val="en-US"/>
                    </w:rPr>
                    <w:t>80-</w:t>
                  </w:r>
                  <w:r w:rsidR="002778DD">
                    <w:rPr>
                      <w:b/>
                      <w:szCs w:val="56"/>
                      <w:lang w:val="en-US"/>
                    </w:rPr>
                    <w:t>81</w:t>
                  </w:r>
                  <w:r w:rsidR="002778DD">
                    <w:rPr>
                      <w:b/>
                      <w:szCs w:val="56"/>
                    </w:rPr>
                    <w:t xml:space="preserve"> </w:t>
                  </w:r>
                  <w:r w:rsidR="002778DD">
                    <w:rPr>
                      <w:b/>
                      <w:szCs w:val="56"/>
                      <w:lang w:val="en-US"/>
                    </w:rPr>
                    <w:t xml:space="preserve"> </w:t>
                  </w:r>
                </w:p>
              </w:txbxContent>
            </v:textbox>
            <w10:wrap anchorx="page" anchory="page"/>
          </v:shape>
        </w:pict>
      </w:r>
      <w:r w:rsidR="006C03C9" w:rsidRPr="00C97F52">
        <w:rPr>
          <w:rStyle w:val="a3"/>
          <w:rFonts w:ascii="Tahoma" w:hAnsi="Tahoma" w:cs="Tahoma"/>
          <w:iCs/>
          <w:color w:val="000000"/>
          <w:szCs w:val="58"/>
          <w:shd w:val="clear" w:color="auto" w:fill="FFFFFF"/>
          <w:lang w:val="en-US"/>
        </w:rPr>
        <w:t>3-13</w:t>
      </w:r>
      <w:proofErr w:type="gramStart"/>
      <w:r w:rsidR="006C03C9" w:rsidRPr="00C97F52">
        <w:rPr>
          <w:rStyle w:val="apple-converted-space"/>
          <w:rFonts w:ascii="Microsoft Sans Serif" w:hAnsi="Microsoft Sans Serif" w:cs="Microsoft Sans Serif"/>
          <w:b/>
          <w:iCs/>
          <w:color w:val="000000"/>
          <w:szCs w:val="58"/>
          <w:shd w:val="clear" w:color="auto" w:fill="FFFFFF"/>
          <w:lang w:val="en-US"/>
        </w:rPr>
        <w:t> </w:t>
      </w:r>
      <w:r w:rsidR="00C97F52" w:rsidRPr="00C97F52">
        <w:rPr>
          <w:rStyle w:val="apple-converted-space"/>
          <w:rFonts w:ascii="Microsoft Sans Serif" w:hAnsi="Microsoft Sans Serif" w:cs="Microsoft Sans Serif"/>
          <w:b/>
          <w:iCs/>
          <w:color w:val="000000"/>
          <w:szCs w:val="58"/>
          <w:shd w:val="clear" w:color="auto" w:fill="FFFFFF"/>
          <w:lang w:val="en-US"/>
        </w:rPr>
        <w:t xml:space="preserve"> </w:t>
      </w:r>
      <w:r w:rsidR="006C03C9" w:rsidRPr="00C97F52">
        <w:rPr>
          <w:rFonts w:ascii="Microsoft Sans Serif" w:hAnsi="Microsoft Sans Serif" w:cs="Microsoft Sans Serif"/>
          <w:b/>
          <w:iCs/>
          <w:color w:val="000000"/>
          <w:sz w:val="58"/>
          <w:szCs w:val="58"/>
          <w:shd w:val="clear" w:color="auto" w:fill="FFFFFF"/>
          <w:lang w:val="en-US"/>
        </w:rPr>
        <w:t>Murray</w:t>
      </w:r>
      <w:proofErr w:type="gramEnd"/>
      <w:r w:rsidR="006C03C9" w:rsidRPr="00C97F52">
        <w:rPr>
          <w:rFonts w:ascii="Microsoft Sans Serif" w:hAnsi="Microsoft Sans Serif" w:cs="Microsoft Sans Serif"/>
          <w:b/>
          <w:iCs/>
          <w:color w:val="000000"/>
          <w:sz w:val="58"/>
          <w:szCs w:val="58"/>
          <w:shd w:val="clear" w:color="auto" w:fill="FFFFFF"/>
          <w:lang w:val="en-US"/>
        </w:rPr>
        <w:t xml:space="preserve"> Gell-Mann (1929) </w:t>
      </w:r>
      <w:r w:rsidR="006C03C9" w:rsidRPr="00C97F52">
        <w:rPr>
          <w:rFonts w:ascii="Microsoft Sans Serif" w:hAnsi="Microsoft Sans Serif" w:cs="Microsoft Sans Serif"/>
          <w:b/>
          <w:iCs/>
          <w:color w:val="000000"/>
          <w:sz w:val="58"/>
          <w:szCs w:val="58"/>
          <w:shd w:val="clear" w:color="auto" w:fill="FFFFFF"/>
        </w:rPr>
        <w:t>αριστερά</w:t>
      </w:r>
      <w:r w:rsidR="006C03C9" w:rsidRPr="00C97F52">
        <w:rPr>
          <w:rFonts w:ascii="Microsoft Sans Serif" w:hAnsi="Microsoft Sans Serif" w:cs="Microsoft Sans Serif"/>
          <w:b/>
          <w:iCs/>
          <w:color w:val="000000"/>
          <w:sz w:val="58"/>
          <w:szCs w:val="58"/>
          <w:shd w:val="clear" w:color="auto" w:fill="FFFFFF"/>
          <w:lang w:val="en-US"/>
        </w:rPr>
        <w:t xml:space="preserve"> </w:t>
      </w:r>
      <w:r w:rsidR="006C03C9" w:rsidRPr="00C97F52">
        <w:rPr>
          <w:rFonts w:ascii="Microsoft Sans Serif" w:hAnsi="Microsoft Sans Serif" w:cs="Microsoft Sans Serif"/>
          <w:b/>
          <w:iCs/>
          <w:color w:val="000000"/>
          <w:sz w:val="58"/>
          <w:szCs w:val="58"/>
          <w:shd w:val="clear" w:color="auto" w:fill="FFFFFF"/>
        </w:rPr>
        <w:t>και</w:t>
      </w:r>
      <w:r w:rsidR="006C03C9" w:rsidRPr="00C97F52">
        <w:rPr>
          <w:rFonts w:ascii="Microsoft Sans Serif" w:hAnsi="Microsoft Sans Serif" w:cs="Microsoft Sans Serif"/>
          <w:b/>
          <w:iCs/>
          <w:color w:val="000000"/>
          <w:sz w:val="58"/>
          <w:szCs w:val="58"/>
          <w:shd w:val="clear" w:color="auto" w:fill="FFFFFF"/>
          <w:lang w:val="en-US"/>
        </w:rPr>
        <w:t xml:space="preserve"> Richard Feynman (1918-1988) </w:t>
      </w:r>
      <w:r w:rsidR="006C03C9" w:rsidRPr="00C97F52">
        <w:rPr>
          <w:rFonts w:ascii="Microsoft Sans Serif" w:hAnsi="Microsoft Sans Serif" w:cs="Microsoft Sans Serif"/>
          <w:b/>
          <w:iCs/>
          <w:color w:val="000000"/>
          <w:sz w:val="58"/>
          <w:szCs w:val="58"/>
          <w:shd w:val="clear" w:color="auto" w:fill="FFFFFF"/>
        </w:rPr>
        <w:t>δεξιά</w:t>
      </w:r>
      <w:r w:rsidR="006C03C9" w:rsidRPr="00C97F52">
        <w:rPr>
          <w:rFonts w:ascii="Microsoft Sans Serif" w:hAnsi="Microsoft Sans Serif" w:cs="Microsoft Sans Serif"/>
          <w:b/>
          <w:iCs/>
          <w:color w:val="000000"/>
          <w:sz w:val="58"/>
          <w:szCs w:val="58"/>
          <w:shd w:val="clear" w:color="auto" w:fill="FFFFFF"/>
          <w:lang w:val="en-US"/>
        </w:rPr>
        <w:t xml:space="preserve">. </w:t>
      </w:r>
      <w:r w:rsidR="006C03C9" w:rsidRPr="00C97F52">
        <w:rPr>
          <w:rFonts w:ascii="Microsoft Sans Serif" w:hAnsi="Microsoft Sans Serif" w:cs="Microsoft Sans Serif"/>
          <w:b/>
          <w:iCs/>
          <w:color w:val="000000"/>
          <w:sz w:val="58"/>
          <w:szCs w:val="58"/>
          <w:shd w:val="clear" w:color="auto" w:fill="FFFFFF"/>
        </w:rPr>
        <w:t>Η θεωρητική ερ</w:t>
      </w:r>
      <w:r w:rsidR="00561D59">
        <w:rPr>
          <w:rFonts w:ascii="Microsoft Sans Serif" w:hAnsi="Microsoft Sans Serif" w:cs="Microsoft Sans Serif"/>
          <w:b/>
          <w:iCs/>
          <w:color w:val="000000"/>
          <w:sz w:val="58"/>
          <w:szCs w:val="58"/>
          <w:shd w:val="clear" w:color="auto" w:fill="FFFFFF"/>
        </w:rPr>
        <w:t>-</w:t>
      </w:r>
      <w:r w:rsidR="006C03C9" w:rsidRPr="00C97F52">
        <w:rPr>
          <w:rFonts w:ascii="Microsoft Sans Serif" w:hAnsi="Microsoft Sans Serif" w:cs="Microsoft Sans Serif"/>
          <w:b/>
          <w:iCs/>
          <w:color w:val="000000"/>
          <w:sz w:val="58"/>
          <w:szCs w:val="58"/>
          <w:shd w:val="clear" w:color="auto" w:fill="FFFFFF"/>
        </w:rPr>
        <w:t>γασία τους στα στοιχειώδη σωμάτια τιμήθηκε με Nobel το 1969 και 1965 αντίστοιχα.</w:t>
      </w:r>
    </w:p>
    <w:p w:rsidR="006C03C9" w:rsidRPr="00C97F52" w:rsidRDefault="006C03C9" w:rsidP="00B47A4F">
      <w:pPr>
        <w:shd w:val="clear" w:color="auto" w:fill="FFFFFF"/>
        <w:spacing w:before="240"/>
        <w:ind w:firstLine="0"/>
        <w:rPr>
          <w:rFonts w:ascii="Tahoma" w:eastAsia="Times New Roman" w:hAnsi="Tahoma" w:cs="Tahoma"/>
          <w:b/>
          <w:bCs/>
          <w:color w:val="CC0000"/>
          <w:szCs w:val="56"/>
          <w:lang w:eastAsia="el-GR"/>
        </w:rPr>
      </w:pPr>
      <w:r w:rsidRPr="00C97F52">
        <w:rPr>
          <w:rFonts w:ascii="Tahoma" w:eastAsia="Times New Roman" w:hAnsi="Tahoma" w:cs="Tahoma"/>
          <w:b/>
          <w:bCs/>
          <w:color w:val="0D3193"/>
          <w:szCs w:val="56"/>
          <w:lang w:eastAsia="el-GR"/>
        </w:rPr>
        <w:t>β. Λεπτόνια</w:t>
      </w:r>
    </w:p>
    <w:p w:rsidR="006C03C9" w:rsidRPr="007B08F3" w:rsidRDefault="006C03C9" w:rsidP="00EC16C8">
      <w:pPr>
        <w:shd w:val="clear" w:color="auto" w:fill="FFFFFF"/>
        <w:spacing w:before="0"/>
        <w:ind w:firstLine="0"/>
        <w:rPr>
          <w:rFonts w:ascii="Tahoma" w:eastAsia="Times New Roman" w:hAnsi="Tahoma" w:cs="Tahoma"/>
          <w:b/>
          <w:color w:val="000000"/>
          <w:szCs w:val="56"/>
          <w:lang w:eastAsia="el-GR"/>
        </w:rPr>
      </w:pPr>
      <w:r w:rsidRPr="006C03C9">
        <w:rPr>
          <w:rFonts w:eastAsia="Times New Roman" w:cs="Arial"/>
          <w:b/>
          <w:color w:val="000000"/>
          <w:szCs w:val="56"/>
          <w:lang w:eastAsia="el-GR"/>
        </w:rPr>
        <w:t>Τα</w:t>
      </w:r>
      <w:r w:rsidR="00EC16C8" w:rsidRPr="00EC16C8">
        <w:rPr>
          <w:rFonts w:eastAsia="Times New Roman" w:cs="Arial"/>
          <w:b/>
          <w:color w:val="000000"/>
          <w:szCs w:val="56"/>
          <w:lang w:eastAsia="el-GR"/>
        </w:rPr>
        <w:t xml:space="preserve"> </w:t>
      </w:r>
      <w:r w:rsidRPr="007B08F3">
        <w:rPr>
          <w:rStyle w:val="a3"/>
          <w:rFonts w:ascii="Tahoma" w:hAnsi="Tahoma" w:cs="Tahoma"/>
          <w:bCs w:val="0"/>
          <w:iCs/>
          <w:szCs w:val="58"/>
          <w:shd w:val="clear" w:color="auto" w:fill="FFFFFF"/>
        </w:rPr>
        <w:t>λεπτόνια</w:t>
      </w:r>
      <w:r w:rsidR="00EC16C8" w:rsidRPr="00EC16C8">
        <w:rPr>
          <w:rFonts w:eastAsia="Times New Roman" w:cs="Arial"/>
          <w:b/>
          <w:color w:val="000000"/>
          <w:szCs w:val="56"/>
          <w:lang w:eastAsia="el-GR"/>
        </w:rPr>
        <w:t xml:space="preserve"> </w:t>
      </w:r>
      <w:r w:rsidRPr="006C03C9">
        <w:rPr>
          <w:rFonts w:eastAsia="Times New Roman" w:cs="Arial"/>
          <w:b/>
          <w:color w:val="000000"/>
          <w:szCs w:val="56"/>
          <w:lang w:eastAsia="el-GR"/>
        </w:rPr>
        <w:t>είναι μια δεύτερη α</w:t>
      </w:r>
      <w:r w:rsidR="00B053F5">
        <w:rPr>
          <w:rFonts w:eastAsia="Times New Roman" w:cs="Arial"/>
          <w:b/>
          <w:color w:val="000000"/>
          <w:szCs w:val="56"/>
          <w:lang w:eastAsia="el-GR"/>
        </w:rPr>
        <w:t>νε</w:t>
      </w:r>
      <w:r w:rsidR="00B47A4F">
        <w:rPr>
          <w:rFonts w:eastAsia="Times New Roman" w:cs="Arial"/>
          <w:b/>
          <w:color w:val="000000"/>
          <w:szCs w:val="56"/>
          <w:lang w:eastAsia="el-GR"/>
        </w:rPr>
        <w:t>-</w:t>
      </w:r>
      <w:r w:rsidR="00B053F5">
        <w:rPr>
          <w:rFonts w:eastAsia="Times New Roman" w:cs="Arial"/>
          <w:b/>
          <w:color w:val="000000"/>
          <w:szCs w:val="56"/>
          <w:lang w:eastAsia="el-GR"/>
        </w:rPr>
        <w:t>ξάρτητη κατηγορία σωματιδίων.</w:t>
      </w:r>
      <w:r w:rsidR="00EC16C8" w:rsidRPr="00EC16C8">
        <w:rPr>
          <w:rFonts w:eastAsia="Times New Roman" w:cs="Arial"/>
          <w:b/>
          <w:color w:val="000000"/>
          <w:szCs w:val="56"/>
          <w:lang w:eastAsia="el-GR"/>
        </w:rPr>
        <w:t xml:space="preserve"> </w:t>
      </w:r>
      <w:r w:rsidRPr="007B08F3">
        <w:rPr>
          <w:rFonts w:ascii="Tahoma" w:eastAsia="Times New Roman" w:hAnsi="Tahoma" w:cs="Tahoma"/>
          <w:b/>
          <w:bCs/>
          <w:color w:val="000000"/>
          <w:szCs w:val="56"/>
          <w:lang w:eastAsia="el-GR"/>
        </w:rPr>
        <w:t>Το χαρακτηριστικό των λεπτονίων είναι ότι δε συμμετέχουν σε ισχυ</w:t>
      </w:r>
      <w:r w:rsidR="00B47A4F">
        <w:rPr>
          <w:rFonts w:ascii="Tahoma" w:eastAsia="Times New Roman" w:hAnsi="Tahoma" w:cs="Tahoma"/>
          <w:b/>
          <w:bCs/>
          <w:color w:val="000000"/>
          <w:szCs w:val="56"/>
          <w:lang w:eastAsia="el-GR"/>
        </w:rPr>
        <w:t>-</w:t>
      </w:r>
      <w:r w:rsidRPr="007B08F3">
        <w:rPr>
          <w:rFonts w:ascii="Tahoma" w:eastAsia="Times New Roman" w:hAnsi="Tahoma" w:cs="Tahoma"/>
          <w:b/>
          <w:bCs/>
          <w:color w:val="000000"/>
          <w:szCs w:val="56"/>
          <w:lang w:eastAsia="el-GR"/>
        </w:rPr>
        <w:t>ρές αλληλεπιδράσεις, δεν αποτε</w:t>
      </w:r>
      <w:r w:rsidR="00B47A4F">
        <w:rPr>
          <w:rFonts w:ascii="Tahoma" w:eastAsia="Times New Roman" w:hAnsi="Tahoma" w:cs="Tahoma"/>
          <w:b/>
          <w:bCs/>
          <w:color w:val="000000"/>
          <w:szCs w:val="56"/>
          <w:lang w:eastAsia="el-GR"/>
        </w:rPr>
        <w:t>-</w:t>
      </w:r>
      <w:r w:rsidRPr="007B08F3">
        <w:rPr>
          <w:rFonts w:ascii="Tahoma" w:eastAsia="Times New Roman" w:hAnsi="Tahoma" w:cs="Tahoma"/>
          <w:b/>
          <w:bCs/>
          <w:color w:val="000000"/>
          <w:szCs w:val="56"/>
          <w:lang w:eastAsia="el-GR"/>
        </w:rPr>
        <w:t>λούν συστατικό άλλων σωματι</w:t>
      </w:r>
      <w:r w:rsidR="00B47A4F">
        <w:rPr>
          <w:rFonts w:ascii="Tahoma" w:eastAsia="Times New Roman" w:hAnsi="Tahoma" w:cs="Tahoma"/>
          <w:b/>
          <w:bCs/>
          <w:color w:val="000000"/>
          <w:szCs w:val="56"/>
          <w:lang w:eastAsia="el-GR"/>
        </w:rPr>
        <w:t>-</w:t>
      </w:r>
      <w:r w:rsidRPr="007B08F3">
        <w:rPr>
          <w:rFonts w:ascii="Tahoma" w:eastAsia="Times New Roman" w:hAnsi="Tahoma" w:cs="Tahoma"/>
          <w:b/>
          <w:bCs/>
          <w:color w:val="000000"/>
          <w:szCs w:val="56"/>
          <w:lang w:eastAsia="el-GR"/>
        </w:rPr>
        <w:t>δίων και δε δομούνται από άλλα.</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lastRenderedPageBreak/>
        <w:t>Υπάρχουν συνολικά μόνο έξι λε</w:t>
      </w:r>
      <w:r w:rsidR="00962131">
        <w:rPr>
          <w:rFonts w:eastAsia="Times New Roman" w:cs="Arial"/>
          <w:b/>
          <w:color w:val="000000"/>
          <w:szCs w:val="56"/>
          <w:lang w:eastAsia="el-GR"/>
        </w:rPr>
        <w:t>-</w:t>
      </w:r>
      <w:r w:rsidRPr="006C03C9">
        <w:rPr>
          <w:rFonts w:eastAsia="Times New Roman" w:cs="Arial"/>
          <w:b/>
          <w:color w:val="000000"/>
          <w:szCs w:val="56"/>
          <w:lang w:eastAsia="el-GR"/>
        </w:rPr>
        <w:t>πτόνια. Τα τρία από αυτά, που έ</w:t>
      </w:r>
      <w:r w:rsidR="00962131">
        <w:rPr>
          <w:rFonts w:eastAsia="Times New Roman" w:cs="Arial"/>
          <w:b/>
          <w:color w:val="000000"/>
          <w:szCs w:val="56"/>
          <w:lang w:eastAsia="el-GR"/>
        </w:rPr>
        <w:t>-</w:t>
      </w:r>
      <w:r w:rsidRPr="006C03C9">
        <w:rPr>
          <w:rFonts w:eastAsia="Times New Roman" w:cs="Arial"/>
          <w:b/>
          <w:color w:val="000000"/>
          <w:szCs w:val="56"/>
          <w:lang w:eastAsia="el-GR"/>
        </w:rPr>
        <w:t>χουν φορτίο -1e, είναι τα:</w:t>
      </w:r>
      <w:r w:rsidR="00A836D5" w:rsidRPr="00A836D5">
        <w:rPr>
          <w:rFonts w:eastAsia="Times New Roman" w:cs="Arial"/>
          <w:b/>
          <w:color w:val="000000"/>
          <w:szCs w:val="56"/>
          <w:lang w:eastAsia="el-GR"/>
        </w:rPr>
        <w:t xml:space="preserve"> </w:t>
      </w:r>
      <w:r w:rsidRPr="007B08F3">
        <w:rPr>
          <w:rFonts w:ascii="Tahoma" w:eastAsia="Times New Roman" w:hAnsi="Tahoma" w:cs="Tahoma"/>
          <w:b/>
          <w:bCs/>
          <w:color w:val="000000"/>
          <w:szCs w:val="56"/>
          <w:lang w:eastAsia="el-GR"/>
        </w:rPr>
        <w:t>ηλεκτρόνιο (e</w:t>
      </w:r>
      <w:r w:rsidRPr="007B08F3">
        <w:rPr>
          <w:rFonts w:ascii="Tahoma" w:eastAsia="Times New Roman" w:hAnsi="Tahoma" w:cs="Tahoma"/>
          <w:b/>
          <w:bCs/>
          <w:color w:val="000000"/>
          <w:sz w:val="64"/>
          <w:szCs w:val="64"/>
          <w:vertAlign w:val="superscript"/>
          <w:lang w:eastAsia="el-GR"/>
        </w:rPr>
        <w:t>-</w:t>
      </w:r>
      <w:r w:rsidRPr="007B08F3">
        <w:rPr>
          <w:rFonts w:ascii="Tahoma" w:eastAsia="Times New Roman" w:hAnsi="Tahoma" w:cs="Tahoma"/>
          <w:b/>
          <w:bCs/>
          <w:color w:val="000000"/>
          <w:szCs w:val="56"/>
          <w:lang w:eastAsia="el-GR"/>
        </w:rPr>
        <w:t>), μιόνιο (μ</w:t>
      </w:r>
      <w:r w:rsidRPr="007B08F3">
        <w:rPr>
          <w:rFonts w:ascii="Tahoma" w:eastAsia="Times New Roman" w:hAnsi="Tahoma" w:cs="Tahoma"/>
          <w:b/>
          <w:bCs/>
          <w:color w:val="000000"/>
          <w:sz w:val="64"/>
          <w:szCs w:val="64"/>
          <w:vertAlign w:val="superscript"/>
          <w:lang w:eastAsia="el-GR"/>
        </w:rPr>
        <w:t>-</w:t>
      </w:r>
      <w:r w:rsidRPr="007B08F3">
        <w:rPr>
          <w:rFonts w:ascii="Tahoma" w:eastAsia="Times New Roman" w:hAnsi="Tahoma" w:cs="Tahoma"/>
          <w:b/>
          <w:bCs/>
          <w:color w:val="000000"/>
          <w:szCs w:val="56"/>
          <w:lang w:eastAsia="el-GR"/>
        </w:rPr>
        <w:t>)</w:t>
      </w:r>
      <w:r w:rsidR="00A836D5" w:rsidRPr="00A836D5">
        <w:rPr>
          <w:rFonts w:eastAsia="Times New Roman" w:cs="Arial"/>
          <w:b/>
          <w:color w:val="000000"/>
          <w:szCs w:val="56"/>
          <w:lang w:eastAsia="el-GR"/>
        </w:rPr>
        <w:t xml:space="preserve"> </w:t>
      </w:r>
      <w:r w:rsidRPr="006C03C9">
        <w:rPr>
          <w:rFonts w:eastAsia="Times New Roman" w:cs="Arial"/>
          <w:b/>
          <w:color w:val="000000"/>
          <w:szCs w:val="56"/>
          <w:lang w:eastAsia="el-GR"/>
        </w:rPr>
        <w:t>και</w:t>
      </w:r>
      <w:r w:rsidR="007B08F3">
        <w:rPr>
          <w:rFonts w:eastAsia="Times New Roman" w:cs="Arial"/>
          <w:b/>
          <w:color w:val="000000"/>
          <w:szCs w:val="56"/>
          <w:lang w:eastAsia="el-GR"/>
        </w:rPr>
        <w:t xml:space="preserve"> </w:t>
      </w:r>
      <w:r w:rsidR="00A836D5" w:rsidRPr="00A836D5">
        <w:rPr>
          <w:rFonts w:eastAsia="Times New Roman" w:cs="Arial"/>
          <w:b/>
          <w:color w:val="000000"/>
          <w:szCs w:val="56"/>
          <w:lang w:eastAsia="el-GR"/>
        </w:rPr>
        <w:t xml:space="preserve"> </w:t>
      </w:r>
      <w:r w:rsidRPr="007B08F3">
        <w:rPr>
          <w:rFonts w:ascii="Tahoma" w:eastAsia="Times New Roman" w:hAnsi="Tahoma" w:cs="Tahoma"/>
          <w:b/>
          <w:bCs/>
          <w:color w:val="000000"/>
          <w:szCs w:val="56"/>
          <w:lang w:eastAsia="el-GR"/>
        </w:rPr>
        <w:t>ταυ (τ</w:t>
      </w:r>
      <w:r w:rsidRPr="007B08F3">
        <w:rPr>
          <w:rFonts w:ascii="Tahoma" w:eastAsia="Times New Roman" w:hAnsi="Tahoma" w:cs="Tahoma"/>
          <w:b/>
          <w:bCs/>
          <w:color w:val="000000"/>
          <w:sz w:val="64"/>
          <w:szCs w:val="64"/>
          <w:vertAlign w:val="superscript"/>
          <w:lang w:eastAsia="el-GR"/>
        </w:rPr>
        <w:t>-</w:t>
      </w:r>
      <w:r w:rsidRPr="007B08F3">
        <w:rPr>
          <w:rFonts w:ascii="Tahoma" w:eastAsia="Times New Roman" w:hAnsi="Tahoma" w:cs="Tahoma"/>
          <w:b/>
          <w:bCs/>
          <w:color w:val="000000"/>
          <w:szCs w:val="56"/>
          <w:lang w:eastAsia="el-GR"/>
        </w:rPr>
        <w:t>).</w:t>
      </w:r>
      <w:r w:rsidR="007B08F3">
        <w:rPr>
          <w:rFonts w:eastAsia="Times New Roman" w:cs="Arial"/>
          <w:b/>
          <w:bCs/>
          <w:color w:val="000000"/>
          <w:szCs w:val="56"/>
          <w:lang w:eastAsia="el-GR"/>
        </w:rPr>
        <w:t xml:space="preserve"> </w:t>
      </w:r>
      <w:r w:rsidRPr="006C03C9">
        <w:rPr>
          <w:rFonts w:eastAsia="Times New Roman" w:cs="Arial"/>
          <w:b/>
          <w:color w:val="000000"/>
          <w:szCs w:val="56"/>
          <w:lang w:eastAsia="el-GR"/>
        </w:rPr>
        <w:t>Τα άλλα τρία είναι τα αντί</w:t>
      </w:r>
      <w:r w:rsidR="00962131">
        <w:rPr>
          <w:rFonts w:eastAsia="Times New Roman" w:cs="Arial"/>
          <w:b/>
          <w:color w:val="000000"/>
          <w:szCs w:val="56"/>
          <w:lang w:eastAsia="el-GR"/>
        </w:rPr>
        <w:t>-</w:t>
      </w:r>
      <w:r w:rsidRPr="006C03C9">
        <w:rPr>
          <w:rFonts w:eastAsia="Times New Roman" w:cs="Arial"/>
          <w:b/>
          <w:color w:val="000000"/>
          <w:szCs w:val="56"/>
          <w:lang w:eastAsia="el-GR"/>
        </w:rPr>
        <w:t>στοιχα</w:t>
      </w:r>
      <w:r w:rsidR="007B08F3">
        <w:rPr>
          <w:rFonts w:eastAsia="Times New Roman" w:cs="Arial"/>
          <w:b/>
          <w:color w:val="000000"/>
          <w:szCs w:val="56"/>
          <w:lang w:eastAsia="el-GR"/>
        </w:rPr>
        <w:t xml:space="preserve"> </w:t>
      </w:r>
      <w:r w:rsidRPr="006C03C9">
        <w:rPr>
          <w:rFonts w:eastAsia="Times New Roman" w:cs="Arial"/>
          <w:b/>
          <w:color w:val="000000"/>
          <w:szCs w:val="56"/>
          <w:lang w:eastAsia="el-GR"/>
        </w:rPr>
        <w:t> </w:t>
      </w:r>
      <w:r w:rsidRPr="007B08F3">
        <w:rPr>
          <w:rFonts w:ascii="Tahoma" w:eastAsia="Times New Roman" w:hAnsi="Tahoma" w:cs="Tahoma"/>
          <w:b/>
          <w:bCs/>
          <w:color w:val="000000"/>
          <w:szCs w:val="56"/>
          <w:lang w:eastAsia="el-GR"/>
        </w:rPr>
        <w:t>νετρίνα: v</w:t>
      </w:r>
      <w:r w:rsidRPr="007B08F3">
        <w:rPr>
          <w:rFonts w:ascii="Tahoma" w:eastAsia="Times New Roman" w:hAnsi="Tahoma" w:cs="Tahoma"/>
          <w:b/>
          <w:bCs/>
          <w:color w:val="000000"/>
          <w:sz w:val="64"/>
          <w:szCs w:val="64"/>
          <w:vertAlign w:val="subscript"/>
          <w:lang w:eastAsia="el-GR"/>
        </w:rPr>
        <w:t>e</w:t>
      </w:r>
      <w:r w:rsidRPr="007B08F3">
        <w:rPr>
          <w:rFonts w:ascii="Tahoma" w:eastAsia="Times New Roman" w:hAnsi="Tahoma" w:cs="Tahoma"/>
          <w:b/>
          <w:bCs/>
          <w:color w:val="000000"/>
          <w:szCs w:val="56"/>
          <w:lang w:eastAsia="el-GR"/>
        </w:rPr>
        <w:t>, ν</w:t>
      </w:r>
      <w:r w:rsidRPr="007B08F3">
        <w:rPr>
          <w:rFonts w:ascii="Tahoma" w:eastAsia="Times New Roman" w:hAnsi="Tahoma" w:cs="Tahoma"/>
          <w:b/>
          <w:bCs/>
          <w:color w:val="000000"/>
          <w:sz w:val="64"/>
          <w:szCs w:val="64"/>
          <w:vertAlign w:val="subscript"/>
          <w:lang w:eastAsia="el-GR"/>
        </w:rPr>
        <w:t>μ</w:t>
      </w:r>
      <w:r w:rsidRPr="007B08F3">
        <w:rPr>
          <w:rFonts w:ascii="Tahoma" w:eastAsia="Times New Roman" w:hAnsi="Tahoma" w:cs="Tahoma"/>
          <w:b/>
          <w:bCs/>
          <w:color w:val="000000"/>
          <w:szCs w:val="56"/>
          <w:lang w:eastAsia="el-GR"/>
        </w:rPr>
        <w:t>, v</w:t>
      </w:r>
      <w:r w:rsidRPr="007B08F3">
        <w:rPr>
          <w:rFonts w:ascii="Tahoma" w:eastAsia="Times New Roman" w:hAnsi="Tahoma" w:cs="Tahoma"/>
          <w:b/>
          <w:bCs/>
          <w:color w:val="000000"/>
          <w:sz w:val="64"/>
          <w:szCs w:val="64"/>
          <w:vertAlign w:val="subscript"/>
          <w:lang w:eastAsia="el-GR"/>
        </w:rPr>
        <w:t>t</w:t>
      </w:r>
      <w:r w:rsidRPr="007B08F3">
        <w:rPr>
          <w:rFonts w:ascii="Tahoma" w:eastAsia="Times New Roman" w:hAnsi="Tahoma" w:cs="Tahoma"/>
          <w:b/>
          <w:bCs/>
          <w:color w:val="000000"/>
          <w:szCs w:val="56"/>
          <w:lang w:eastAsia="el-GR"/>
        </w:rPr>
        <w:t>.</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Κάθε φορτισμένο λεπτόνιο από τα e, μ, τ έχει το δικό του νετρίνο v</w:t>
      </w:r>
      <w:r w:rsidRPr="007B08F3">
        <w:rPr>
          <w:rFonts w:eastAsia="Times New Roman" w:cs="Arial"/>
          <w:b/>
          <w:color w:val="000000"/>
          <w:sz w:val="64"/>
          <w:szCs w:val="64"/>
          <w:vertAlign w:val="subscript"/>
          <w:lang w:eastAsia="el-GR"/>
        </w:rPr>
        <w:t>e</w:t>
      </w:r>
      <w:r w:rsidRPr="006C03C9">
        <w:rPr>
          <w:rFonts w:eastAsia="Times New Roman" w:cs="Arial"/>
          <w:b/>
          <w:color w:val="000000"/>
          <w:szCs w:val="56"/>
          <w:lang w:eastAsia="el-GR"/>
        </w:rPr>
        <w:t>, ν</w:t>
      </w:r>
      <w:r w:rsidRPr="007B08F3">
        <w:rPr>
          <w:rFonts w:eastAsia="Times New Roman" w:cs="Arial"/>
          <w:b/>
          <w:color w:val="000000"/>
          <w:sz w:val="64"/>
          <w:szCs w:val="64"/>
          <w:vertAlign w:val="subscript"/>
          <w:lang w:eastAsia="el-GR"/>
        </w:rPr>
        <w:t>μ</w:t>
      </w:r>
      <w:r w:rsidRPr="006C03C9">
        <w:rPr>
          <w:rFonts w:eastAsia="Times New Roman" w:cs="Arial"/>
          <w:b/>
          <w:color w:val="000000"/>
          <w:szCs w:val="56"/>
          <w:lang w:eastAsia="el-GR"/>
        </w:rPr>
        <w:t>, ν</w:t>
      </w:r>
      <w:r w:rsidRPr="007B08F3">
        <w:rPr>
          <w:rFonts w:eastAsia="Times New Roman" w:cs="Arial"/>
          <w:b/>
          <w:color w:val="000000"/>
          <w:sz w:val="64"/>
          <w:szCs w:val="64"/>
          <w:vertAlign w:val="subscript"/>
          <w:lang w:eastAsia="el-GR"/>
        </w:rPr>
        <w:t>τ</w:t>
      </w:r>
      <w:r w:rsidRPr="006C03C9">
        <w:rPr>
          <w:rFonts w:eastAsia="Times New Roman" w:cs="Arial"/>
          <w:b/>
          <w:color w:val="000000"/>
          <w:szCs w:val="56"/>
          <w:lang w:eastAsia="el-GR"/>
        </w:rPr>
        <w:t>, που το συνοδεύει στις ασθε</w:t>
      </w:r>
      <w:r w:rsidR="00962131">
        <w:rPr>
          <w:rFonts w:eastAsia="Times New Roman" w:cs="Arial"/>
          <w:b/>
          <w:color w:val="000000"/>
          <w:szCs w:val="56"/>
          <w:lang w:eastAsia="el-GR"/>
        </w:rPr>
        <w:t>-</w:t>
      </w:r>
      <w:r w:rsidRPr="006C03C9">
        <w:rPr>
          <w:rFonts w:eastAsia="Times New Roman" w:cs="Arial"/>
          <w:b/>
          <w:color w:val="000000"/>
          <w:szCs w:val="56"/>
          <w:lang w:eastAsia="el-GR"/>
        </w:rPr>
        <w:t>νείς αλληλεπιδράσεις του.</w:t>
      </w:r>
    </w:p>
    <w:p w:rsidR="007B08F3" w:rsidRDefault="00962131" w:rsidP="00B47A4F">
      <w:pPr>
        <w:spacing w:before="240"/>
        <w:ind w:firstLine="0"/>
        <w:jc w:val="center"/>
        <w:rPr>
          <w:rStyle w:val="a3"/>
          <w:rFonts w:cs="Arial"/>
          <w:i/>
          <w:iCs/>
          <w:color w:val="000000"/>
          <w:szCs w:val="56"/>
          <w:shd w:val="clear" w:color="auto" w:fill="FFFFFF"/>
        </w:rPr>
      </w:pPr>
      <w:r w:rsidRPr="00962131">
        <w:rPr>
          <w:rFonts w:eastAsia="Times New Roman" w:cs="Arial"/>
          <w:b/>
          <w:noProof/>
          <w:color w:val="002060"/>
          <w:sz w:val="64"/>
          <w:szCs w:val="64"/>
          <w:lang w:eastAsia="el-GR"/>
        </w:rPr>
        <w:pict>
          <v:shape id="_x0000_s1868" type="#_x0000_t202" style="position:absolute;left:0;text-align:left;margin-left:188.2pt;margin-top:788.25pt;width:105.5pt;height:43.5pt;z-index:252208128;mso-wrap-style:none;mso-position-horizontal-relative:margin;mso-position-vertical-relative:page" fillcolor="#fc9" stroked="f" strokeweight="2.25pt">
            <v:textbox style="mso-next-textbox:#_x0000_s1868" inset="1.5mm,1.5mm,1.5mm,1.5mm">
              <w:txbxContent>
                <w:p w:rsidR="00962131" w:rsidRPr="001062BA" w:rsidRDefault="00962131" w:rsidP="003D6BA2">
                  <w:pPr>
                    <w:suppressAutoHyphens/>
                    <w:autoSpaceDE w:val="0"/>
                    <w:autoSpaceDN w:val="0"/>
                    <w:adjustRightInd w:val="0"/>
                    <w:jc w:val="center"/>
                    <w:rPr>
                      <w:rFonts w:eastAsia="Times New Roman"/>
                      <w:b/>
                      <w:szCs w:val="56"/>
                    </w:rPr>
                  </w:pPr>
                  <w:r>
                    <w:rPr>
                      <w:rFonts w:eastAsia="Times New Roman"/>
                      <w:b/>
                      <w:szCs w:val="56"/>
                    </w:rPr>
                    <w:t>5</w:t>
                  </w:r>
                  <w:r w:rsidR="005F0060">
                    <w:rPr>
                      <w:rFonts w:eastAsia="Times New Roman"/>
                      <w:b/>
                      <w:szCs w:val="56"/>
                    </w:rPr>
                    <w:t>4</w:t>
                  </w:r>
                  <w:r w:rsidRPr="00046792">
                    <w:rPr>
                      <w:rFonts w:eastAsia="Times New Roman"/>
                      <w:b/>
                      <w:szCs w:val="56"/>
                    </w:rPr>
                    <w:t xml:space="preserve"> / </w:t>
                  </w:r>
                  <w:r>
                    <w:rPr>
                      <w:rFonts w:eastAsia="Times New Roman"/>
                      <w:b/>
                      <w:szCs w:val="56"/>
                    </w:rPr>
                    <w:t>81</w:t>
                  </w:r>
                </w:p>
              </w:txbxContent>
            </v:textbox>
            <w10:wrap anchorx="margin" anchory="page"/>
          </v:shape>
        </w:pict>
      </w:r>
      <w:r w:rsidR="00E33932" w:rsidRPr="00E33932">
        <w:rPr>
          <w:rFonts w:eastAsia="Times New Roman" w:cs="Arial"/>
          <w:b/>
          <w:noProof/>
          <w:color w:val="000000"/>
          <w:szCs w:val="56"/>
          <w:lang w:eastAsia="el-GR"/>
        </w:rPr>
        <w:pict>
          <v:shape id="_x0000_s1336" type="#_x0000_t202" style="position:absolute;left:0;text-align:left;margin-left:351.1pt;margin-top:11pt;width:116.25pt;height:32.2pt;z-index:251858944;mso-wrap-style:none;mso-width-relative:margin;mso-height-relative:margin;v-text-anchor:middle" stroked="f">
            <v:textbox style="mso-next-textbox:#_x0000_s1336;mso-fit-shape-to-text:t" inset="0,0,0,0">
              <w:txbxContent>
                <w:p w:rsidR="002778DD" w:rsidRPr="00055BEF" w:rsidRDefault="002778DD" w:rsidP="00B47A4F">
                  <w:pPr>
                    <w:spacing w:before="0"/>
                    <w:ind w:firstLine="0"/>
                    <w:rPr>
                      <w:b/>
                    </w:rPr>
                  </w:pPr>
                  <w:r>
                    <w:rPr>
                      <w:b/>
                    </w:rPr>
                    <w:t>νετρόνιο</w:t>
                  </w:r>
                </w:p>
              </w:txbxContent>
            </v:textbox>
          </v:shape>
        </w:pict>
      </w:r>
      <w:r w:rsidR="00E33932" w:rsidRPr="00E33932">
        <w:rPr>
          <w:rFonts w:ascii="Microsoft Sans Serif" w:hAnsi="Microsoft Sans Serif" w:cs="Microsoft Sans Serif"/>
          <w:b/>
          <w:iCs/>
          <w:noProof/>
          <w:color w:val="000000"/>
          <w:sz w:val="58"/>
          <w:szCs w:val="58"/>
          <w:shd w:val="clear" w:color="auto" w:fill="FFFFFF"/>
        </w:rPr>
        <w:pict>
          <v:shape id="_x0000_s1047" type="#_x0000_t202" style="position:absolute;left:0;text-align:left;margin-left:12.85pt;margin-top:10.55pt;width:132.5pt;height:32.2pt;z-index:251668480;mso-wrap-style:none;mso-width-relative:margin;mso-height-relative:margin;v-text-anchor:middle" stroked="f">
            <v:textbox style="mso-next-textbox:#_x0000_s1047;mso-fit-shape-to-text:t" inset="0,0,0,0">
              <w:txbxContent>
                <w:p w:rsidR="002778DD" w:rsidRPr="00055BEF" w:rsidRDefault="002778DD" w:rsidP="00B47A4F">
                  <w:pPr>
                    <w:spacing w:before="0"/>
                    <w:ind w:firstLine="0"/>
                    <w:rPr>
                      <w:b/>
                    </w:rPr>
                  </w:pPr>
                  <w:r w:rsidRPr="00055BEF">
                    <w:rPr>
                      <w:b/>
                    </w:rPr>
                    <w:t>πρωτόνιο</w:t>
                  </w:r>
                </w:p>
              </w:txbxContent>
            </v:textbox>
          </v:shape>
        </w:pict>
      </w:r>
      <w:r w:rsidR="007B08F3">
        <w:rPr>
          <w:rFonts w:cs="Arial"/>
          <w:b/>
          <w:bCs/>
          <w:i/>
          <w:iCs/>
          <w:noProof/>
          <w:color w:val="000000"/>
          <w:szCs w:val="56"/>
          <w:shd w:val="clear" w:color="auto" w:fill="FFFFFF"/>
          <w:lang w:eastAsia="el-GR"/>
        </w:rPr>
        <w:drawing>
          <wp:inline distT="0" distB="0" distL="0" distR="0">
            <wp:extent cx="3624903" cy="3674369"/>
            <wp:effectExtent l="19050" t="0" r="0" b="0"/>
            <wp:docPr id="149" name="Εικόνα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3" cstate="print"/>
                    <a:srcRect/>
                    <a:stretch>
                      <a:fillRect/>
                    </a:stretch>
                  </pic:blipFill>
                  <pic:spPr bwMode="auto">
                    <a:xfrm>
                      <a:off x="0" y="0"/>
                      <a:ext cx="3624873" cy="3674339"/>
                    </a:xfrm>
                    <a:prstGeom prst="rect">
                      <a:avLst/>
                    </a:prstGeom>
                    <a:noFill/>
                    <a:ln w="9525">
                      <a:noFill/>
                      <a:miter lim="800000"/>
                      <a:headEnd/>
                      <a:tailEnd/>
                    </a:ln>
                  </pic:spPr>
                </pic:pic>
              </a:graphicData>
            </a:graphic>
          </wp:inline>
        </w:drawing>
      </w:r>
    </w:p>
    <w:p w:rsidR="007B08F3" w:rsidRPr="007B08F3" w:rsidRDefault="00E33932" w:rsidP="007B08F3">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iCs/>
          <w:noProof/>
          <w:color w:val="000000"/>
          <w:szCs w:val="58"/>
          <w:lang w:eastAsia="el-GR"/>
        </w:rPr>
        <w:lastRenderedPageBreak/>
        <w:pict>
          <v:shape id="_x0000_s1709" type="#_x0000_t202" style="position:absolute;margin-left:0;margin-top:0;width:60.9pt;height:32.2pt;z-index:2520924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09;mso-fit-shape-to-text:t" inset="0,0,0,0">
              <w:txbxContent>
                <w:p w:rsidR="002778DD" w:rsidRPr="00247D54" w:rsidRDefault="00962131" w:rsidP="00487942">
                  <w:pPr>
                    <w:jc w:val="center"/>
                    <w:rPr>
                      <w:b/>
                      <w:szCs w:val="56"/>
                      <w:lang w:val="en-US"/>
                    </w:rPr>
                  </w:pPr>
                  <w:r>
                    <w:rPr>
                      <w:b/>
                      <w:szCs w:val="56"/>
                      <w:lang w:val="en-US"/>
                    </w:rPr>
                    <w:t>5</w:t>
                  </w:r>
                  <w:r w:rsidR="005F0060">
                    <w:rPr>
                      <w:b/>
                      <w:szCs w:val="56"/>
                    </w:rPr>
                    <w:t>5</w:t>
                  </w:r>
                  <w:r w:rsidR="002778DD">
                    <w:rPr>
                      <w:b/>
                      <w:szCs w:val="56"/>
                    </w:rPr>
                    <w:t xml:space="preserve"> / </w:t>
                  </w:r>
                  <w:r w:rsidR="002778DD">
                    <w:rPr>
                      <w:b/>
                      <w:szCs w:val="56"/>
                      <w:lang w:val="en-US"/>
                    </w:rPr>
                    <w:t>81</w:t>
                  </w:r>
                  <w:r w:rsidR="002778DD">
                    <w:rPr>
                      <w:b/>
                      <w:szCs w:val="56"/>
                    </w:rPr>
                    <w:t xml:space="preserve"> </w:t>
                  </w:r>
                  <w:r w:rsidR="002778DD">
                    <w:rPr>
                      <w:b/>
                      <w:szCs w:val="56"/>
                      <w:lang w:val="en-US"/>
                    </w:rPr>
                    <w:t xml:space="preserve"> </w:t>
                  </w:r>
                </w:p>
              </w:txbxContent>
            </v:textbox>
            <w10:wrap anchorx="page" anchory="page"/>
          </v:shape>
        </w:pict>
      </w:r>
      <w:r w:rsidR="007B08F3" w:rsidRPr="007B08F3">
        <w:rPr>
          <w:rStyle w:val="a3"/>
          <w:rFonts w:ascii="Tahoma" w:hAnsi="Tahoma" w:cs="Tahoma"/>
          <w:iCs/>
          <w:color w:val="000000"/>
          <w:szCs w:val="58"/>
          <w:shd w:val="clear" w:color="auto" w:fill="FFFFFF"/>
        </w:rPr>
        <w:t>3-14</w:t>
      </w:r>
      <w:r w:rsidR="007B08F3" w:rsidRPr="007B08F3">
        <w:rPr>
          <w:rStyle w:val="apple-converted-space"/>
          <w:rFonts w:ascii="Microsoft Sans Serif" w:hAnsi="Microsoft Sans Serif" w:cs="Microsoft Sans Serif"/>
          <w:b/>
          <w:iCs/>
          <w:color w:val="000000"/>
          <w:szCs w:val="58"/>
          <w:shd w:val="clear" w:color="auto" w:fill="FFFFFF"/>
        </w:rPr>
        <w:t xml:space="preserve">  </w:t>
      </w:r>
      <w:r w:rsidR="007B08F3" w:rsidRPr="007B08F3">
        <w:rPr>
          <w:rFonts w:ascii="Microsoft Sans Serif" w:hAnsi="Microsoft Sans Serif" w:cs="Microsoft Sans Serif"/>
          <w:b/>
          <w:iCs/>
          <w:color w:val="000000"/>
          <w:sz w:val="58"/>
          <w:szCs w:val="58"/>
          <w:shd w:val="clear" w:color="auto" w:fill="FFFFFF"/>
        </w:rPr>
        <w:t>Τα πρωτόνια και τα νετρόνια τον πυρήνα αποτελούνται από τρία quarks το καθένα.</w:t>
      </w:r>
    </w:p>
    <w:p w:rsidR="006C03C9" w:rsidRPr="007B08F3" w:rsidRDefault="006C03C9" w:rsidP="00B47A4F">
      <w:pPr>
        <w:shd w:val="clear" w:color="auto" w:fill="FFFFFF"/>
        <w:spacing w:before="240"/>
        <w:ind w:firstLine="0"/>
        <w:rPr>
          <w:rFonts w:ascii="Tahoma" w:eastAsia="Times New Roman" w:hAnsi="Tahoma" w:cs="Tahoma"/>
          <w:b/>
          <w:bCs/>
          <w:color w:val="CC0000"/>
          <w:szCs w:val="56"/>
          <w:lang w:eastAsia="el-GR"/>
        </w:rPr>
      </w:pPr>
      <w:r w:rsidRPr="007B08F3">
        <w:rPr>
          <w:rFonts w:ascii="Tahoma" w:eastAsia="Times New Roman" w:hAnsi="Tahoma" w:cs="Tahoma"/>
          <w:b/>
          <w:bCs/>
          <w:color w:val="0D3193"/>
          <w:szCs w:val="56"/>
          <w:lang w:eastAsia="el-GR"/>
        </w:rPr>
        <w:t>γ. Τα σωματίδια φορείς δυνάμεων</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Οι διάφορες αλληλεπιδράσεις (συ</w:t>
      </w:r>
      <w:r w:rsidR="00962131">
        <w:rPr>
          <w:rFonts w:eastAsia="Times New Roman" w:cs="Arial"/>
          <w:b/>
          <w:color w:val="000000"/>
          <w:szCs w:val="56"/>
          <w:lang w:eastAsia="el-GR"/>
        </w:rPr>
        <w:t>-</w:t>
      </w:r>
      <w:r w:rsidRPr="006C03C9">
        <w:rPr>
          <w:rFonts w:eastAsia="Times New Roman" w:cs="Arial"/>
          <w:b/>
          <w:color w:val="000000"/>
          <w:szCs w:val="56"/>
          <w:lang w:eastAsia="el-GR"/>
        </w:rPr>
        <w:t>χνά ονομάζονται και δυνάμεις) που γνωρίζουμε σήμερα, με σειρά μει</w:t>
      </w:r>
      <w:r w:rsidR="00962131">
        <w:rPr>
          <w:rFonts w:eastAsia="Times New Roman" w:cs="Arial"/>
          <w:b/>
          <w:color w:val="000000"/>
          <w:szCs w:val="56"/>
          <w:lang w:eastAsia="el-GR"/>
        </w:rPr>
        <w:t>-</w:t>
      </w:r>
      <w:r w:rsidRPr="006C03C9">
        <w:rPr>
          <w:rFonts w:eastAsia="Times New Roman" w:cs="Arial"/>
          <w:b/>
          <w:color w:val="000000"/>
          <w:szCs w:val="56"/>
          <w:lang w:eastAsia="el-GR"/>
        </w:rPr>
        <w:t>ούμενης ισχύος, είναι:</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1. η ισχυρή αλληλεπίδραση,</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2. η ηλεκτρομαγνητική αλληλεπίδραση,</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3. η ασθενής αλληλεπίδραση,</w:t>
      </w:r>
    </w:p>
    <w:p w:rsidR="006C03C9" w:rsidRPr="006C03C9" w:rsidRDefault="006C03C9" w:rsidP="00EC16C8">
      <w:pPr>
        <w:shd w:val="clear" w:color="auto" w:fill="FFFFFF"/>
        <w:spacing w:before="0"/>
        <w:ind w:firstLine="0"/>
        <w:rPr>
          <w:rFonts w:eastAsia="Times New Roman" w:cs="Arial"/>
          <w:b/>
          <w:color w:val="000000"/>
          <w:szCs w:val="56"/>
          <w:lang w:eastAsia="el-GR"/>
        </w:rPr>
      </w:pPr>
      <w:r w:rsidRPr="006C03C9">
        <w:rPr>
          <w:rFonts w:eastAsia="Times New Roman" w:cs="Arial"/>
          <w:b/>
          <w:color w:val="000000"/>
          <w:szCs w:val="56"/>
          <w:lang w:eastAsia="el-GR"/>
        </w:rPr>
        <w:t>4. η βαρυτική αλληλεπίδραση.</w:t>
      </w:r>
    </w:p>
    <w:p w:rsidR="006C03C9" w:rsidRPr="006C03C9" w:rsidRDefault="006C03C9" w:rsidP="007B08F3">
      <w:pPr>
        <w:shd w:val="clear" w:color="auto" w:fill="FFFFFF"/>
        <w:spacing w:before="240"/>
        <w:ind w:firstLine="0"/>
        <w:rPr>
          <w:rFonts w:eastAsia="Times New Roman" w:cs="Arial"/>
          <w:b/>
          <w:color w:val="000000"/>
          <w:szCs w:val="56"/>
          <w:lang w:eastAsia="el-GR"/>
        </w:rPr>
      </w:pPr>
      <w:r w:rsidRPr="006C03C9">
        <w:rPr>
          <w:rFonts w:eastAsia="Times New Roman" w:cs="Arial"/>
          <w:b/>
          <w:color w:val="000000"/>
          <w:szCs w:val="56"/>
          <w:lang w:eastAsia="el-GR"/>
        </w:rPr>
        <w:t>•</w:t>
      </w:r>
      <w:r w:rsidR="007B08F3">
        <w:rPr>
          <w:rFonts w:eastAsia="Times New Roman" w:cs="Arial"/>
          <w:b/>
          <w:color w:val="000000"/>
          <w:szCs w:val="56"/>
          <w:lang w:eastAsia="el-GR"/>
        </w:rPr>
        <w:t xml:space="preserve"> </w:t>
      </w:r>
      <w:r w:rsidRPr="006C03C9">
        <w:rPr>
          <w:rFonts w:eastAsia="Times New Roman" w:cs="Arial"/>
          <w:b/>
          <w:color w:val="000000"/>
          <w:szCs w:val="56"/>
          <w:lang w:eastAsia="el-GR"/>
        </w:rPr>
        <w:t>Οι ισχυρές πυρηνικές δυνάμεις με</w:t>
      </w:r>
      <w:r w:rsidR="00E32D89">
        <w:rPr>
          <w:rFonts w:eastAsia="Times New Roman" w:cs="Arial"/>
          <w:b/>
          <w:color w:val="000000"/>
          <w:szCs w:val="56"/>
          <w:lang w:eastAsia="el-GR"/>
        </w:rPr>
        <w:t>-</w:t>
      </w:r>
      <w:r w:rsidRPr="006C03C9">
        <w:rPr>
          <w:rFonts w:eastAsia="Times New Roman" w:cs="Arial"/>
          <w:b/>
          <w:color w:val="000000"/>
          <w:szCs w:val="56"/>
          <w:lang w:eastAsia="el-GR"/>
        </w:rPr>
        <w:t>ταξύ των νουκλεονίων του πυρήνα και γενικότερα μεταξύ των αδρο</w:t>
      </w:r>
      <w:r w:rsidR="00E32D89">
        <w:rPr>
          <w:rFonts w:eastAsia="Times New Roman" w:cs="Arial"/>
          <w:b/>
          <w:color w:val="000000"/>
          <w:szCs w:val="56"/>
          <w:lang w:eastAsia="el-GR"/>
        </w:rPr>
        <w:t>-</w:t>
      </w:r>
      <w:r w:rsidRPr="006C03C9">
        <w:rPr>
          <w:rFonts w:eastAsia="Times New Roman" w:cs="Arial"/>
          <w:b/>
          <w:color w:val="000000"/>
          <w:szCs w:val="56"/>
          <w:lang w:eastAsia="el-GR"/>
        </w:rPr>
        <w:t>νίων είναι αποτέλεσμα της ισχυρής αλληλεπίδρασης.</w:t>
      </w:r>
    </w:p>
    <w:p w:rsidR="006C03C9" w:rsidRPr="006C03C9" w:rsidRDefault="006C03C9" w:rsidP="00E32D89">
      <w:pPr>
        <w:shd w:val="clear" w:color="auto" w:fill="FFFFFF"/>
        <w:spacing w:before="240"/>
        <w:ind w:firstLine="0"/>
        <w:rPr>
          <w:rFonts w:eastAsia="Times New Roman" w:cs="Arial"/>
          <w:b/>
          <w:color w:val="000000"/>
          <w:szCs w:val="56"/>
          <w:lang w:eastAsia="el-GR"/>
        </w:rPr>
      </w:pPr>
      <w:r w:rsidRPr="006C03C9">
        <w:rPr>
          <w:rFonts w:eastAsia="Times New Roman" w:cs="Arial"/>
          <w:b/>
          <w:color w:val="000000"/>
          <w:szCs w:val="56"/>
          <w:lang w:eastAsia="el-GR"/>
        </w:rPr>
        <w:t>•</w:t>
      </w:r>
      <w:r w:rsidR="007B08F3">
        <w:rPr>
          <w:rFonts w:eastAsia="Times New Roman" w:cs="Arial"/>
          <w:b/>
          <w:color w:val="000000"/>
          <w:szCs w:val="56"/>
          <w:lang w:eastAsia="el-GR"/>
        </w:rPr>
        <w:t xml:space="preserve"> </w:t>
      </w:r>
      <w:r w:rsidRPr="006C03C9">
        <w:rPr>
          <w:rFonts w:eastAsia="Times New Roman" w:cs="Arial"/>
          <w:b/>
          <w:color w:val="000000"/>
          <w:szCs w:val="56"/>
          <w:lang w:eastAsia="el-GR"/>
        </w:rPr>
        <w:t>Οι δυνάμεις που αναπτύσσονται μεταξύ των φορτίων στα φαινόμενα του ηλεκτρισμού και του μαγνητι</w:t>
      </w:r>
      <w:r w:rsidR="00E32D89">
        <w:rPr>
          <w:rFonts w:eastAsia="Times New Roman" w:cs="Arial"/>
          <w:b/>
          <w:color w:val="000000"/>
          <w:szCs w:val="56"/>
          <w:lang w:eastAsia="el-GR"/>
        </w:rPr>
        <w:t>-</w:t>
      </w:r>
      <w:r w:rsidRPr="006C03C9">
        <w:rPr>
          <w:rFonts w:eastAsia="Times New Roman" w:cs="Arial"/>
          <w:b/>
          <w:color w:val="000000"/>
          <w:szCs w:val="56"/>
          <w:lang w:eastAsia="el-GR"/>
        </w:rPr>
        <w:lastRenderedPageBreak/>
        <w:t>σμού είναι αποτέλεσμα της ηλεκ</w:t>
      </w:r>
      <w:r w:rsidR="00E32D89">
        <w:rPr>
          <w:rFonts w:eastAsia="Times New Roman" w:cs="Arial"/>
          <w:b/>
          <w:color w:val="000000"/>
          <w:szCs w:val="56"/>
          <w:lang w:eastAsia="el-GR"/>
        </w:rPr>
        <w:t>-</w:t>
      </w:r>
      <w:r w:rsidRPr="006C03C9">
        <w:rPr>
          <w:rFonts w:eastAsia="Times New Roman" w:cs="Arial"/>
          <w:b/>
          <w:color w:val="000000"/>
          <w:szCs w:val="56"/>
          <w:lang w:eastAsia="el-GR"/>
        </w:rPr>
        <w:t>τρομαγνητικής αλληλεπίδρασης.</w:t>
      </w:r>
    </w:p>
    <w:p w:rsidR="006C03C9" w:rsidRPr="006C03C9" w:rsidRDefault="006C03C9" w:rsidP="00E32D89">
      <w:pPr>
        <w:shd w:val="clear" w:color="auto" w:fill="FFFFFF"/>
        <w:spacing w:before="240"/>
        <w:ind w:firstLine="0"/>
        <w:rPr>
          <w:rFonts w:eastAsia="Times New Roman" w:cs="Arial"/>
          <w:b/>
          <w:color w:val="000000"/>
          <w:szCs w:val="56"/>
          <w:lang w:eastAsia="el-GR"/>
        </w:rPr>
      </w:pPr>
      <w:r w:rsidRPr="006C03C9">
        <w:rPr>
          <w:rFonts w:eastAsia="Times New Roman" w:cs="Arial"/>
          <w:b/>
          <w:color w:val="000000"/>
          <w:szCs w:val="56"/>
          <w:lang w:eastAsia="el-GR"/>
        </w:rPr>
        <w:t>•</w:t>
      </w:r>
      <w:r w:rsidR="007B08F3">
        <w:rPr>
          <w:rFonts w:eastAsia="Times New Roman" w:cs="Arial"/>
          <w:b/>
          <w:color w:val="000000"/>
          <w:szCs w:val="56"/>
          <w:lang w:eastAsia="el-GR"/>
        </w:rPr>
        <w:t xml:space="preserve"> </w:t>
      </w:r>
      <w:r w:rsidRPr="006C03C9">
        <w:rPr>
          <w:rFonts w:eastAsia="Times New Roman" w:cs="Arial"/>
          <w:b/>
          <w:color w:val="000000"/>
          <w:szCs w:val="56"/>
          <w:lang w:eastAsia="el-GR"/>
        </w:rPr>
        <w:t xml:space="preserve">Η ασθενής αλληλεπίδραση είναι υπεύθυνη για πολλές από τις </w:t>
      </w:r>
      <w:r w:rsidR="00E32D89">
        <w:rPr>
          <w:rFonts w:eastAsia="Times New Roman" w:cs="Arial"/>
          <w:b/>
          <w:color w:val="000000"/>
          <w:szCs w:val="56"/>
          <w:lang w:eastAsia="el-GR"/>
        </w:rPr>
        <w:t>άλλη-</w:t>
      </w:r>
      <w:r w:rsidRPr="006C03C9">
        <w:rPr>
          <w:rFonts w:eastAsia="Times New Roman" w:cs="Arial"/>
          <w:b/>
          <w:color w:val="000000"/>
          <w:szCs w:val="56"/>
          <w:lang w:eastAsia="el-GR"/>
        </w:rPr>
        <w:t>λεπιδράσεις των λεπτονίων. Είναι υπεύθυνη για την εκπομπή ηλεκ</w:t>
      </w:r>
      <w:r w:rsidR="00E32D89">
        <w:rPr>
          <w:rFonts w:eastAsia="Times New Roman" w:cs="Arial"/>
          <w:b/>
          <w:color w:val="000000"/>
          <w:szCs w:val="56"/>
          <w:lang w:eastAsia="el-GR"/>
        </w:rPr>
        <w:t>-</w:t>
      </w:r>
      <w:r w:rsidRPr="006C03C9">
        <w:rPr>
          <w:rFonts w:eastAsia="Times New Roman" w:cs="Arial"/>
          <w:b/>
          <w:color w:val="000000"/>
          <w:szCs w:val="56"/>
          <w:lang w:eastAsia="el-GR"/>
        </w:rPr>
        <w:t xml:space="preserve">τρονίων από τους πυρήνες, όπως θα δούμε στην επόμενη ενότητα </w:t>
      </w:r>
      <w:r w:rsidR="00E33932">
        <w:rPr>
          <w:rFonts w:eastAsia="Times New Roman" w:cs="Arial"/>
          <w:b/>
          <w:noProof/>
          <w:color w:val="000000"/>
          <w:szCs w:val="56"/>
          <w:lang w:eastAsia="el-GR"/>
        </w:rPr>
        <w:pict>
          <v:shape id="_x0000_s1710" type="#_x0000_t202" style="position:absolute;margin-left:0;margin-top:0;width:60.9pt;height:32.2pt;z-index:2520934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0;mso-fit-shape-to-text:t" inset="0,0,0,0">
              <w:txbxContent>
                <w:p w:rsidR="002778DD" w:rsidRPr="00247D54" w:rsidRDefault="005F0060" w:rsidP="00487942">
                  <w:pPr>
                    <w:jc w:val="center"/>
                    <w:rPr>
                      <w:b/>
                      <w:szCs w:val="56"/>
                      <w:lang w:val="en-US"/>
                    </w:rPr>
                  </w:pPr>
                  <w:r>
                    <w:rPr>
                      <w:b/>
                      <w:szCs w:val="56"/>
                      <w:lang w:val="en-US"/>
                    </w:rPr>
                    <w:t>5</w:t>
                  </w:r>
                  <w:r>
                    <w:rPr>
                      <w:b/>
                      <w:szCs w:val="56"/>
                    </w:rPr>
                    <w:t>6</w:t>
                  </w:r>
                  <w:r w:rsidR="002778DD">
                    <w:rPr>
                      <w:b/>
                      <w:szCs w:val="56"/>
                    </w:rPr>
                    <w:t xml:space="preserve"> / </w:t>
                  </w:r>
                  <w:r w:rsidR="002778DD">
                    <w:rPr>
                      <w:b/>
                      <w:szCs w:val="56"/>
                      <w:lang w:val="en-US"/>
                    </w:rPr>
                    <w:t>81</w:t>
                  </w:r>
                  <w:r w:rsidR="002778DD">
                    <w:rPr>
                      <w:b/>
                      <w:szCs w:val="56"/>
                    </w:rPr>
                    <w:t xml:space="preserve"> </w:t>
                  </w:r>
                  <w:r w:rsidR="002778DD">
                    <w:rPr>
                      <w:b/>
                      <w:szCs w:val="56"/>
                      <w:lang w:val="en-US"/>
                    </w:rPr>
                    <w:t xml:space="preserve"> </w:t>
                  </w:r>
                </w:p>
              </w:txbxContent>
            </v:textbox>
            <w10:wrap anchorx="page" anchory="page"/>
          </v:shape>
        </w:pict>
      </w:r>
      <w:r w:rsidRPr="006C03C9">
        <w:rPr>
          <w:rFonts w:eastAsia="Times New Roman" w:cs="Arial"/>
          <w:b/>
          <w:color w:val="000000"/>
          <w:szCs w:val="56"/>
          <w:lang w:eastAsia="el-GR"/>
        </w:rPr>
        <w:t>3.3. Η ασθενής αλληλεπίδραση είναι μικρής εμβέλειας, όπως και η ισχυρή, αλλά είναι πολύ ασθενέστερη.</w:t>
      </w:r>
    </w:p>
    <w:p w:rsidR="006C03C9" w:rsidRDefault="006C03C9" w:rsidP="00E32D89">
      <w:pPr>
        <w:shd w:val="clear" w:color="auto" w:fill="FFFFFF"/>
        <w:spacing w:before="240" w:after="480"/>
        <w:ind w:firstLine="0"/>
        <w:rPr>
          <w:rFonts w:eastAsia="Times New Roman" w:cs="Arial"/>
          <w:b/>
          <w:color w:val="000000"/>
          <w:szCs w:val="56"/>
          <w:lang w:eastAsia="el-GR"/>
        </w:rPr>
      </w:pPr>
      <w:r w:rsidRPr="006C03C9">
        <w:rPr>
          <w:rFonts w:eastAsia="Times New Roman" w:cs="Arial"/>
          <w:b/>
          <w:color w:val="000000"/>
          <w:szCs w:val="56"/>
          <w:lang w:eastAsia="el-GR"/>
        </w:rPr>
        <w:t>•</w:t>
      </w:r>
      <w:r w:rsidR="007B08F3">
        <w:rPr>
          <w:rFonts w:eastAsia="Times New Roman" w:cs="Arial"/>
          <w:b/>
          <w:color w:val="000000"/>
          <w:szCs w:val="56"/>
          <w:lang w:eastAsia="el-GR"/>
        </w:rPr>
        <w:t xml:space="preserve"> </w:t>
      </w:r>
      <w:r w:rsidRPr="006C03C9">
        <w:rPr>
          <w:rFonts w:eastAsia="Times New Roman" w:cs="Arial"/>
          <w:b/>
          <w:color w:val="000000"/>
          <w:szCs w:val="56"/>
          <w:lang w:eastAsia="el-GR"/>
        </w:rPr>
        <w:t>Οι ελκτικές δυνάμεις μεταξύ μαζών που κυριαρχούν στο μακρόκοσμο είναι αποτέλεσμα της βαρυτικής αλληλεπίδρασης.</w:t>
      </w:r>
    </w:p>
    <w:tbl>
      <w:tblPr>
        <w:tblStyle w:val="a8"/>
        <w:tblW w:w="0" w:type="auto"/>
        <w:shd w:val="clear" w:color="auto" w:fill="FFFFB3"/>
        <w:tblLook w:val="04A0"/>
      </w:tblPr>
      <w:tblGrid>
        <w:gridCol w:w="4927"/>
        <w:gridCol w:w="4927"/>
      </w:tblGrid>
      <w:tr w:rsidR="00C3244A" w:rsidTr="00C3244A">
        <w:tc>
          <w:tcPr>
            <w:tcW w:w="4927" w:type="dxa"/>
            <w:shd w:val="clear" w:color="auto" w:fill="FFFFB3"/>
          </w:tcPr>
          <w:p w:rsidR="00C3244A" w:rsidRDefault="00C3244A" w:rsidP="00EC16C8">
            <w:pPr>
              <w:ind w:firstLine="0"/>
              <w:rPr>
                <w:rFonts w:eastAsia="Times New Roman" w:cs="Arial"/>
                <w:b/>
                <w:color w:val="000000"/>
                <w:szCs w:val="56"/>
                <w:lang w:eastAsia="el-GR"/>
              </w:rPr>
            </w:pPr>
            <w:r>
              <w:rPr>
                <w:rFonts w:eastAsia="Times New Roman" w:cs="Arial"/>
                <w:b/>
                <w:color w:val="000000"/>
                <w:szCs w:val="56"/>
                <w:lang w:val="sr-Cyrl-BA" w:eastAsia="el-GR"/>
              </w:rPr>
              <w:t>e</w:t>
            </w:r>
            <w:r w:rsidRPr="00C3244A">
              <w:rPr>
                <w:rFonts w:eastAsia="Times New Roman" w:cs="Arial"/>
                <w:b/>
                <w:color w:val="000000"/>
                <w:sz w:val="64"/>
                <w:szCs w:val="64"/>
                <w:vertAlign w:val="superscript"/>
                <w:lang w:val="en-US" w:eastAsia="el-GR"/>
              </w:rPr>
              <w:t>-</w:t>
            </w:r>
            <w:r>
              <w:rPr>
                <w:rFonts w:eastAsia="Times New Roman" w:cs="Arial"/>
                <w:b/>
                <w:color w:val="000000"/>
                <w:szCs w:val="56"/>
                <w:lang w:eastAsia="el-GR"/>
              </w:rPr>
              <w:t xml:space="preserve"> ηλεκτρόνιο</w:t>
            </w:r>
          </w:p>
        </w:tc>
        <w:tc>
          <w:tcPr>
            <w:tcW w:w="4927" w:type="dxa"/>
            <w:shd w:val="clear" w:color="auto" w:fill="FFFFB3"/>
          </w:tcPr>
          <w:p w:rsidR="00C3244A" w:rsidRPr="00C3244A" w:rsidRDefault="00C3244A" w:rsidP="00EC16C8">
            <w:pPr>
              <w:ind w:firstLine="0"/>
              <w:rPr>
                <w:rFonts w:eastAsia="Times New Roman" w:cs="Arial"/>
                <w:b/>
                <w:color w:val="000000"/>
                <w:szCs w:val="56"/>
                <w:lang w:val="sr-Cyrl-BA" w:eastAsia="el-GR"/>
              </w:rPr>
            </w:pPr>
            <w:r>
              <w:rPr>
                <w:rFonts w:eastAsia="Times New Roman" w:cs="Arial"/>
                <w:b/>
                <w:color w:val="000000"/>
                <w:szCs w:val="56"/>
                <w:lang w:val="sr-Cyrl-BA" w:eastAsia="el-GR"/>
              </w:rPr>
              <w:t>v</w:t>
            </w:r>
            <w:r w:rsidRPr="00C3244A">
              <w:rPr>
                <w:rFonts w:eastAsia="Times New Roman" w:cs="Arial"/>
                <w:b/>
                <w:color w:val="000000"/>
                <w:sz w:val="64"/>
                <w:szCs w:val="64"/>
                <w:vertAlign w:val="subscript"/>
                <w:lang w:val="sr-Cyrl-BA" w:eastAsia="el-GR"/>
              </w:rPr>
              <w:t>e</w:t>
            </w:r>
            <w:r>
              <w:rPr>
                <w:rFonts w:eastAsia="Times New Roman" w:cs="Arial"/>
                <w:b/>
                <w:color w:val="000000"/>
                <w:szCs w:val="56"/>
                <w:lang w:val="sr-Cyrl-BA" w:eastAsia="el-GR"/>
              </w:rPr>
              <w:t xml:space="preserve"> </w:t>
            </w:r>
            <w:r>
              <w:rPr>
                <w:rFonts w:eastAsia="Times New Roman" w:cs="Arial"/>
                <w:b/>
                <w:color w:val="000000"/>
                <w:szCs w:val="56"/>
                <w:lang w:eastAsia="el-GR"/>
              </w:rPr>
              <w:t>νετρίνο-</w:t>
            </w:r>
            <w:r>
              <w:rPr>
                <w:rFonts w:eastAsia="Times New Roman" w:cs="Arial"/>
                <w:b/>
                <w:color w:val="000000"/>
                <w:szCs w:val="56"/>
                <w:lang w:val="sr-Cyrl-BA" w:eastAsia="el-GR"/>
              </w:rPr>
              <w:t>e</w:t>
            </w:r>
          </w:p>
        </w:tc>
      </w:tr>
      <w:tr w:rsidR="00C3244A" w:rsidTr="00C3244A">
        <w:tc>
          <w:tcPr>
            <w:tcW w:w="4927" w:type="dxa"/>
            <w:shd w:val="clear" w:color="auto" w:fill="FFFFB3"/>
          </w:tcPr>
          <w:p w:rsidR="00C3244A" w:rsidRDefault="00C3244A" w:rsidP="00C3244A">
            <w:pPr>
              <w:ind w:firstLine="0"/>
              <w:rPr>
                <w:rFonts w:eastAsia="Times New Roman" w:cs="Arial"/>
                <w:b/>
                <w:color w:val="000000"/>
                <w:szCs w:val="56"/>
                <w:lang w:eastAsia="el-GR"/>
              </w:rPr>
            </w:pPr>
            <w:r>
              <w:rPr>
                <w:rFonts w:eastAsia="Times New Roman" w:cs="Arial"/>
                <w:b/>
                <w:color w:val="000000"/>
                <w:szCs w:val="56"/>
                <w:lang w:eastAsia="el-GR"/>
              </w:rPr>
              <w:t>μ</w:t>
            </w:r>
            <w:r w:rsidRPr="00C3244A">
              <w:rPr>
                <w:rFonts w:eastAsia="Times New Roman" w:cs="Arial"/>
                <w:b/>
                <w:color w:val="000000"/>
                <w:sz w:val="64"/>
                <w:szCs w:val="64"/>
                <w:vertAlign w:val="superscript"/>
                <w:lang w:val="en-US" w:eastAsia="el-GR"/>
              </w:rPr>
              <w:t>-</w:t>
            </w:r>
            <w:r>
              <w:rPr>
                <w:rFonts w:eastAsia="Times New Roman" w:cs="Arial"/>
                <w:b/>
                <w:color w:val="000000"/>
                <w:szCs w:val="56"/>
                <w:lang w:eastAsia="el-GR"/>
              </w:rPr>
              <w:t xml:space="preserve"> μιόνιο</w:t>
            </w:r>
          </w:p>
        </w:tc>
        <w:tc>
          <w:tcPr>
            <w:tcW w:w="4927" w:type="dxa"/>
            <w:shd w:val="clear" w:color="auto" w:fill="FFFFB3"/>
          </w:tcPr>
          <w:p w:rsidR="00C3244A" w:rsidRPr="00C3244A" w:rsidRDefault="00C3244A" w:rsidP="00EC16C8">
            <w:pPr>
              <w:ind w:firstLine="0"/>
              <w:rPr>
                <w:rFonts w:eastAsia="Times New Roman" w:cs="Arial"/>
                <w:b/>
                <w:color w:val="000000"/>
                <w:szCs w:val="56"/>
                <w:lang w:eastAsia="el-GR"/>
              </w:rPr>
            </w:pPr>
            <w:r>
              <w:rPr>
                <w:rFonts w:eastAsia="Times New Roman" w:cs="Arial"/>
                <w:b/>
                <w:color w:val="000000"/>
                <w:szCs w:val="56"/>
                <w:lang w:val="sr-Cyrl-BA" w:eastAsia="el-GR"/>
              </w:rPr>
              <w:t>v</w:t>
            </w:r>
            <w:r>
              <w:rPr>
                <w:rFonts w:eastAsia="Times New Roman" w:cs="Arial"/>
                <w:b/>
                <w:color w:val="000000"/>
                <w:sz w:val="64"/>
                <w:szCs w:val="64"/>
                <w:vertAlign w:val="subscript"/>
                <w:lang w:eastAsia="el-GR"/>
              </w:rPr>
              <w:t>μ</w:t>
            </w:r>
            <w:r>
              <w:rPr>
                <w:rFonts w:eastAsia="Times New Roman" w:cs="Arial"/>
                <w:b/>
                <w:color w:val="000000"/>
                <w:szCs w:val="56"/>
                <w:lang w:eastAsia="el-GR"/>
              </w:rPr>
              <w:t xml:space="preserve"> νετρίνο</w:t>
            </w:r>
            <w:r>
              <w:rPr>
                <w:rFonts w:eastAsia="Times New Roman" w:cs="Arial"/>
                <w:b/>
                <w:color w:val="000000"/>
                <w:szCs w:val="56"/>
                <w:lang w:val="sr-Cyrl-BA" w:eastAsia="el-GR"/>
              </w:rPr>
              <w:t>-μ</w:t>
            </w:r>
          </w:p>
        </w:tc>
      </w:tr>
      <w:tr w:rsidR="00C3244A" w:rsidTr="00C3244A">
        <w:tc>
          <w:tcPr>
            <w:tcW w:w="4927" w:type="dxa"/>
            <w:shd w:val="clear" w:color="auto" w:fill="FFFFB3"/>
          </w:tcPr>
          <w:p w:rsidR="00C3244A" w:rsidRDefault="00C3244A" w:rsidP="00C3244A">
            <w:pPr>
              <w:ind w:firstLine="0"/>
              <w:rPr>
                <w:rFonts w:eastAsia="Times New Roman" w:cs="Arial"/>
                <w:b/>
                <w:color w:val="000000"/>
                <w:szCs w:val="56"/>
                <w:lang w:eastAsia="el-GR"/>
              </w:rPr>
            </w:pPr>
            <w:r>
              <w:rPr>
                <w:rFonts w:eastAsia="Times New Roman" w:cs="Arial"/>
                <w:b/>
                <w:color w:val="000000"/>
                <w:szCs w:val="56"/>
                <w:lang w:eastAsia="el-GR"/>
              </w:rPr>
              <w:t>τ</w:t>
            </w:r>
            <w:r w:rsidRPr="00C3244A">
              <w:rPr>
                <w:rFonts w:eastAsia="Times New Roman" w:cs="Arial"/>
                <w:b/>
                <w:color w:val="000000"/>
                <w:sz w:val="64"/>
                <w:szCs w:val="64"/>
                <w:vertAlign w:val="superscript"/>
                <w:lang w:val="en-US" w:eastAsia="el-GR"/>
              </w:rPr>
              <w:t>-</w:t>
            </w:r>
            <w:r>
              <w:rPr>
                <w:rFonts w:eastAsia="Times New Roman" w:cs="Arial"/>
                <w:b/>
                <w:color w:val="000000"/>
                <w:szCs w:val="56"/>
                <w:lang w:eastAsia="el-GR"/>
              </w:rPr>
              <w:t xml:space="preserve"> ταυ</w:t>
            </w:r>
          </w:p>
        </w:tc>
        <w:tc>
          <w:tcPr>
            <w:tcW w:w="4927" w:type="dxa"/>
            <w:shd w:val="clear" w:color="auto" w:fill="FFFFB3"/>
          </w:tcPr>
          <w:p w:rsidR="00C3244A" w:rsidRDefault="00C3244A" w:rsidP="00EC16C8">
            <w:pPr>
              <w:ind w:firstLine="0"/>
              <w:rPr>
                <w:rFonts w:eastAsia="Times New Roman" w:cs="Arial"/>
                <w:b/>
                <w:color w:val="000000"/>
                <w:szCs w:val="56"/>
                <w:lang w:eastAsia="el-GR"/>
              </w:rPr>
            </w:pPr>
            <w:r>
              <w:rPr>
                <w:rFonts w:eastAsia="Times New Roman" w:cs="Arial"/>
                <w:b/>
                <w:color w:val="000000"/>
                <w:szCs w:val="56"/>
                <w:lang w:val="sr-Cyrl-BA" w:eastAsia="el-GR"/>
              </w:rPr>
              <w:t>v</w:t>
            </w:r>
            <w:r>
              <w:rPr>
                <w:rFonts w:eastAsia="Times New Roman" w:cs="Arial"/>
                <w:b/>
                <w:color w:val="000000"/>
                <w:sz w:val="64"/>
                <w:szCs w:val="64"/>
                <w:vertAlign w:val="subscript"/>
                <w:lang w:eastAsia="el-GR"/>
              </w:rPr>
              <w:t>τ</w:t>
            </w:r>
            <w:r>
              <w:rPr>
                <w:rFonts w:eastAsia="Times New Roman" w:cs="Arial"/>
                <w:b/>
                <w:color w:val="000000"/>
                <w:szCs w:val="56"/>
                <w:lang w:eastAsia="el-GR"/>
              </w:rPr>
              <w:t xml:space="preserve"> νετρίνο-τ</w:t>
            </w:r>
          </w:p>
        </w:tc>
      </w:tr>
    </w:tbl>
    <w:p w:rsidR="00B47A4F" w:rsidRDefault="006C03C9" w:rsidP="00EC16C8">
      <w:pPr>
        <w:pStyle w:val="sub-chapter-p"/>
        <w:spacing w:before="0" w:beforeAutospacing="0" w:after="0" w:afterAutospacing="0"/>
        <w:rPr>
          <w:rFonts w:ascii="Microsoft Sans Serif" w:hAnsi="Microsoft Sans Serif" w:cs="Microsoft Sans Serif"/>
          <w:iCs/>
          <w:color w:val="000000"/>
          <w:sz w:val="58"/>
          <w:szCs w:val="58"/>
          <w:shd w:val="clear" w:color="auto" w:fill="FFFFFF"/>
        </w:rPr>
      </w:pPr>
      <w:r w:rsidRPr="00055BEF">
        <w:rPr>
          <w:rStyle w:val="a3"/>
          <w:rFonts w:ascii="Microsoft Sans Serif" w:hAnsi="Microsoft Sans Serif" w:cs="Microsoft Sans Serif"/>
          <w:b/>
          <w:iCs/>
          <w:color w:val="000000"/>
          <w:sz w:val="58"/>
          <w:szCs w:val="58"/>
          <w:shd w:val="clear" w:color="auto" w:fill="FFFFFF"/>
        </w:rPr>
        <w:lastRenderedPageBreak/>
        <w:t>3-15</w:t>
      </w:r>
      <w:r w:rsidR="00A836D5" w:rsidRPr="00A836D5">
        <w:rPr>
          <w:rStyle w:val="apple-converted-space"/>
          <w:rFonts w:ascii="Microsoft Sans Serif" w:hAnsi="Microsoft Sans Serif" w:cs="Microsoft Sans Serif"/>
          <w:iCs/>
          <w:color w:val="000000"/>
          <w:sz w:val="58"/>
          <w:szCs w:val="58"/>
          <w:shd w:val="clear" w:color="auto" w:fill="FFFFFF"/>
        </w:rPr>
        <w:t xml:space="preserve"> </w:t>
      </w:r>
      <w:r w:rsidRPr="00055BEF">
        <w:rPr>
          <w:rFonts w:ascii="Microsoft Sans Serif" w:hAnsi="Microsoft Sans Serif" w:cs="Microsoft Sans Serif"/>
          <w:iCs/>
          <w:color w:val="000000"/>
          <w:sz w:val="58"/>
          <w:szCs w:val="58"/>
          <w:shd w:val="clear" w:color="auto" w:fill="FFFFFF"/>
        </w:rPr>
        <w:t>Τα αντίστοιχα ζεύγη των λεπτο</w:t>
      </w:r>
      <w:r w:rsidR="003B3333">
        <w:rPr>
          <w:rFonts w:ascii="Microsoft Sans Serif" w:hAnsi="Microsoft Sans Serif" w:cs="Microsoft Sans Serif"/>
          <w:iCs/>
          <w:color w:val="000000"/>
          <w:sz w:val="58"/>
          <w:szCs w:val="58"/>
          <w:shd w:val="clear" w:color="auto" w:fill="FFFFFF"/>
        </w:rPr>
        <w:t>-</w:t>
      </w:r>
      <w:r w:rsidRPr="00055BEF">
        <w:rPr>
          <w:rFonts w:ascii="Microsoft Sans Serif" w:hAnsi="Microsoft Sans Serif" w:cs="Microsoft Sans Serif"/>
          <w:iCs/>
          <w:color w:val="000000"/>
          <w:sz w:val="58"/>
          <w:szCs w:val="58"/>
          <w:shd w:val="clear" w:color="auto" w:fill="FFFFFF"/>
        </w:rPr>
        <w:t>νίων. Καθένα από τα e</w:t>
      </w:r>
      <w:r w:rsidRPr="00055BEF">
        <w:rPr>
          <w:rFonts w:ascii="Microsoft Sans Serif" w:hAnsi="Microsoft Sans Serif" w:cs="Microsoft Sans Serif"/>
          <w:iCs/>
          <w:color w:val="000000"/>
          <w:sz w:val="58"/>
          <w:szCs w:val="58"/>
          <w:shd w:val="clear" w:color="auto" w:fill="FFFFFF"/>
          <w:vertAlign w:val="superscript"/>
        </w:rPr>
        <w:t>-</w:t>
      </w:r>
      <w:r w:rsidRPr="00055BEF">
        <w:rPr>
          <w:rFonts w:ascii="Microsoft Sans Serif" w:hAnsi="Microsoft Sans Serif" w:cs="Microsoft Sans Serif"/>
          <w:iCs/>
          <w:color w:val="000000"/>
          <w:sz w:val="58"/>
          <w:szCs w:val="58"/>
          <w:shd w:val="clear" w:color="auto" w:fill="FFFFFF"/>
        </w:rPr>
        <w:t>, μ</w:t>
      </w:r>
      <w:r w:rsidRPr="00055BEF">
        <w:rPr>
          <w:rFonts w:ascii="Microsoft Sans Serif" w:hAnsi="Microsoft Sans Serif" w:cs="Microsoft Sans Serif"/>
          <w:iCs/>
          <w:color w:val="000000"/>
          <w:sz w:val="58"/>
          <w:szCs w:val="58"/>
          <w:shd w:val="clear" w:color="auto" w:fill="FFFFFF"/>
          <w:vertAlign w:val="superscript"/>
        </w:rPr>
        <w:t>-</w:t>
      </w:r>
      <w:r w:rsidRPr="00055BEF">
        <w:rPr>
          <w:rStyle w:val="apple-converted-space"/>
          <w:rFonts w:ascii="Microsoft Sans Serif" w:hAnsi="Microsoft Sans Serif" w:cs="Microsoft Sans Serif"/>
          <w:iCs/>
          <w:color w:val="000000"/>
          <w:sz w:val="58"/>
          <w:szCs w:val="58"/>
          <w:shd w:val="clear" w:color="auto" w:fill="FFFFFF"/>
        </w:rPr>
        <w:t> </w:t>
      </w:r>
      <w:r w:rsidRPr="00055BEF">
        <w:rPr>
          <w:rFonts w:ascii="Microsoft Sans Serif" w:hAnsi="Microsoft Sans Serif" w:cs="Microsoft Sans Serif"/>
          <w:iCs/>
          <w:color w:val="000000"/>
          <w:sz w:val="58"/>
          <w:szCs w:val="58"/>
          <w:shd w:val="clear" w:color="auto" w:fill="FFFFFF"/>
        </w:rPr>
        <w:t>και τ</w:t>
      </w:r>
      <w:r w:rsidRPr="00055BEF">
        <w:rPr>
          <w:rFonts w:ascii="Microsoft Sans Serif" w:hAnsi="Microsoft Sans Serif" w:cs="Microsoft Sans Serif"/>
          <w:iCs/>
          <w:color w:val="000000"/>
          <w:sz w:val="58"/>
          <w:szCs w:val="58"/>
          <w:shd w:val="clear" w:color="auto" w:fill="FFFFFF"/>
          <w:vertAlign w:val="superscript"/>
        </w:rPr>
        <w:t>-</w:t>
      </w:r>
      <w:r w:rsidR="00055BEF">
        <w:rPr>
          <w:rStyle w:val="apple-converted-space"/>
          <w:rFonts w:ascii="Microsoft Sans Serif" w:hAnsi="Microsoft Sans Serif" w:cs="Microsoft Sans Serif"/>
          <w:iCs/>
          <w:color w:val="000000"/>
          <w:sz w:val="58"/>
          <w:szCs w:val="58"/>
          <w:shd w:val="clear" w:color="auto" w:fill="FFFFFF"/>
        </w:rPr>
        <w:t xml:space="preserve"> </w:t>
      </w:r>
      <w:r w:rsidRPr="00055BEF">
        <w:rPr>
          <w:rFonts w:ascii="Microsoft Sans Serif" w:hAnsi="Microsoft Sans Serif" w:cs="Microsoft Sans Serif"/>
          <w:iCs/>
          <w:color w:val="000000"/>
          <w:sz w:val="58"/>
          <w:szCs w:val="58"/>
          <w:shd w:val="clear" w:color="auto" w:fill="FFFFFF"/>
        </w:rPr>
        <w:t>έχει το δικό του νετρίνο.</w:t>
      </w:r>
    </w:p>
    <w:p w:rsidR="00AF1933" w:rsidRDefault="00AF1933" w:rsidP="00EC16C8">
      <w:pPr>
        <w:pStyle w:val="sub-chapter-p"/>
        <w:spacing w:before="0" w:beforeAutospacing="0" w:after="0" w:afterAutospacing="0"/>
        <w:rPr>
          <w:rFonts w:ascii="Microsoft Sans Serif" w:hAnsi="Microsoft Sans Serif" w:cs="Microsoft Sans Serif"/>
          <w:iCs/>
          <w:color w:val="000000"/>
          <w:sz w:val="58"/>
          <w:szCs w:val="58"/>
          <w:shd w:val="clear" w:color="auto" w:fill="FFFFFF"/>
        </w:rPr>
      </w:pPr>
    </w:p>
    <w:p w:rsidR="003B3333" w:rsidRPr="00346343" w:rsidRDefault="00866E42" w:rsidP="00AF1933">
      <w:pPr>
        <w:shd w:val="clear" w:color="auto" w:fill="FFFFFF"/>
        <w:spacing w:before="0"/>
        <w:ind w:firstLine="0"/>
        <w:rPr>
          <w:rFonts w:cs="Arial"/>
          <w:b/>
          <w:iCs/>
          <w:color w:val="000000"/>
          <w:sz w:val="58"/>
          <w:szCs w:val="58"/>
          <w:shd w:val="clear" w:color="auto" w:fill="FFFFFF"/>
        </w:rPr>
      </w:pPr>
      <w:r w:rsidRPr="00055BEF">
        <w:rPr>
          <w:rStyle w:val="a3"/>
          <w:rFonts w:ascii="Microsoft Sans Serif" w:hAnsi="Microsoft Sans Serif" w:cs="Microsoft Sans Serif"/>
          <w:b w:val="0"/>
          <w:iCs/>
          <w:color w:val="000000"/>
          <w:sz w:val="58"/>
          <w:szCs w:val="58"/>
          <w:shd w:val="clear" w:color="auto" w:fill="FFFFFF"/>
        </w:rPr>
        <w:t>3-16</w:t>
      </w:r>
      <w:r w:rsidRPr="00A836D5">
        <w:rPr>
          <w:rStyle w:val="apple-converted-space"/>
          <w:rFonts w:ascii="Microsoft Sans Serif" w:hAnsi="Microsoft Sans Serif" w:cs="Microsoft Sans Serif"/>
          <w:iCs/>
          <w:color w:val="000000"/>
          <w:sz w:val="58"/>
          <w:szCs w:val="58"/>
          <w:shd w:val="clear" w:color="auto" w:fill="FFFFFF"/>
        </w:rPr>
        <w:t xml:space="preserve"> </w:t>
      </w:r>
      <w:r w:rsidRPr="00055BEF">
        <w:rPr>
          <w:rFonts w:ascii="Microsoft Sans Serif" w:hAnsi="Microsoft Sans Serif" w:cs="Microsoft Sans Serif"/>
          <w:iCs/>
          <w:color w:val="000000"/>
          <w:sz w:val="58"/>
          <w:szCs w:val="58"/>
          <w:shd w:val="clear" w:color="auto" w:fill="FFFFFF"/>
        </w:rPr>
        <w:t>Μια παραστατική αναλογία του φορέα της δύναμης φαίνεται στο σχήμα. Δύο παιδιά ανταλλάσσουν ένα βαγονάκι με δυο διαφορετικούς τρόπους. Στην εικόνα (α) η ανταλ</w:t>
      </w:r>
      <w:r>
        <w:rPr>
          <w:rFonts w:ascii="Microsoft Sans Serif" w:hAnsi="Microsoft Sans Serif" w:cs="Microsoft Sans Serif"/>
          <w:iCs/>
          <w:color w:val="000000"/>
          <w:sz w:val="58"/>
          <w:szCs w:val="58"/>
          <w:shd w:val="clear" w:color="auto" w:fill="FFFFFF"/>
        </w:rPr>
        <w:t>-</w:t>
      </w:r>
      <w:r w:rsidR="00E33932">
        <w:rPr>
          <w:rFonts w:ascii="Microsoft Sans Serif" w:hAnsi="Microsoft Sans Serif" w:cs="Microsoft Sans Serif"/>
          <w:iCs/>
          <w:noProof/>
          <w:color w:val="000000"/>
          <w:sz w:val="58"/>
          <w:szCs w:val="58"/>
        </w:rPr>
        <w:pict>
          <v:shape id="_x0000_s1712" type="#_x0000_t202" style="position:absolute;margin-left:0;margin-top:0;width:60.9pt;height:32.2pt;z-index:2520954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2;mso-fit-shape-to-text:t" inset="0,0,0,0">
              <w:txbxContent>
                <w:p w:rsidR="002778DD" w:rsidRPr="00247D54" w:rsidRDefault="005F0060" w:rsidP="00487942">
                  <w:pPr>
                    <w:jc w:val="center"/>
                    <w:rPr>
                      <w:b/>
                      <w:szCs w:val="56"/>
                      <w:lang w:val="en-US"/>
                    </w:rPr>
                  </w:pPr>
                  <w:r>
                    <w:rPr>
                      <w:b/>
                      <w:szCs w:val="56"/>
                      <w:lang w:val="en-US"/>
                    </w:rPr>
                    <w:t>5</w:t>
                  </w:r>
                  <w:r>
                    <w:rPr>
                      <w:b/>
                      <w:szCs w:val="56"/>
                    </w:rPr>
                    <w:t>7</w:t>
                  </w:r>
                  <w:r w:rsidR="002778DD">
                    <w:rPr>
                      <w:b/>
                      <w:szCs w:val="56"/>
                    </w:rPr>
                    <w:t xml:space="preserve"> / </w:t>
                  </w:r>
                  <w:r w:rsidR="003B3333">
                    <w:rPr>
                      <w:b/>
                      <w:szCs w:val="56"/>
                      <w:lang w:val="en-US"/>
                    </w:rPr>
                    <w:t>81</w:t>
                  </w:r>
                  <w:r w:rsidR="002778DD">
                    <w:rPr>
                      <w:b/>
                      <w:szCs w:val="56"/>
                    </w:rPr>
                    <w:t xml:space="preserve"> </w:t>
                  </w:r>
                  <w:r w:rsidR="002778DD">
                    <w:rPr>
                      <w:b/>
                      <w:szCs w:val="56"/>
                      <w:lang w:val="en-US"/>
                    </w:rPr>
                    <w:t xml:space="preserve"> </w:t>
                  </w:r>
                </w:p>
              </w:txbxContent>
            </v:textbox>
            <w10:wrap anchorx="page" anchory="page"/>
          </v:shape>
        </w:pict>
      </w:r>
      <w:r w:rsidRPr="00055BEF">
        <w:rPr>
          <w:rFonts w:ascii="Microsoft Sans Serif" w:hAnsi="Microsoft Sans Serif" w:cs="Microsoft Sans Serif"/>
          <w:iCs/>
          <w:color w:val="000000"/>
          <w:sz w:val="58"/>
          <w:szCs w:val="58"/>
          <w:shd w:val="clear" w:color="auto" w:fill="FFFFFF"/>
        </w:rPr>
        <w:t>λαγή οδηγεί σε άπωση, ενώ στην εικόνα (β) σε έλξη.</w:t>
      </w:r>
      <w:r w:rsidR="003B3333" w:rsidRPr="003B3333">
        <w:rPr>
          <w:rFonts w:cs="Arial"/>
          <w:b/>
          <w:iCs/>
          <w:color w:val="000000"/>
          <w:sz w:val="58"/>
          <w:szCs w:val="58"/>
          <w:shd w:val="clear" w:color="auto" w:fill="FFFFFF"/>
        </w:rPr>
        <w:t xml:space="preserve"> </w:t>
      </w:r>
      <w:r w:rsidR="003B3333" w:rsidRPr="00346343">
        <w:rPr>
          <w:rFonts w:cs="Arial"/>
          <w:b/>
          <w:iCs/>
          <w:color w:val="000000"/>
          <w:sz w:val="58"/>
          <w:szCs w:val="58"/>
          <w:shd w:val="clear" w:color="auto" w:fill="FFFFFF"/>
        </w:rPr>
        <w:t>(στην επόμενη σελίδα)</w:t>
      </w:r>
    </w:p>
    <w:p w:rsidR="00866E42" w:rsidRPr="00055BEF" w:rsidRDefault="00866E42" w:rsidP="00866E42">
      <w:pPr>
        <w:pStyle w:val="sub-chapter-p"/>
        <w:spacing w:before="240" w:beforeAutospacing="0" w:after="0" w:afterAutospacing="0"/>
        <w:rPr>
          <w:rFonts w:ascii="Microsoft Sans Serif" w:hAnsi="Microsoft Sans Serif" w:cs="Microsoft Sans Serif"/>
          <w:iCs/>
          <w:color w:val="000000"/>
          <w:sz w:val="58"/>
          <w:szCs w:val="58"/>
          <w:shd w:val="clear" w:color="auto" w:fill="FFFFFF"/>
        </w:rPr>
      </w:pPr>
    </w:p>
    <w:p w:rsidR="00C3244A" w:rsidRDefault="00E33932" w:rsidP="00B47A4F">
      <w:pPr>
        <w:pStyle w:val="sub-chapter-p"/>
        <w:spacing w:before="0" w:beforeAutospacing="0" w:after="0" w:afterAutospacing="0"/>
        <w:rPr>
          <w:rStyle w:val="a3"/>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Cs/>
          <w:iCs/>
          <w:noProof/>
          <w:color w:val="000000"/>
          <w:sz w:val="58"/>
          <w:szCs w:val="58"/>
        </w:rPr>
        <w:pict>
          <v:shapetype id="_x0000_t32" coordsize="21600,21600" o:spt="32" o:oned="t" path="m,l21600,21600e" filled="f">
            <v:path arrowok="t" fillok="f" o:connecttype="none"/>
            <o:lock v:ext="edit" shapetype="t"/>
          </v:shapetype>
          <v:shape id="_x0000_s1342" type="#_x0000_t32" style="position:absolute;margin-left:164.2pt;margin-top:67.65pt;width:39.9pt;height:.05pt;flip:x;z-index:251865088" o:connectortype="straight" strokeweight="6pt">
            <v:stroke endarrow="open"/>
          </v:shape>
        </w:pict>
      </w:r>
      <w:r>
        <w:rPr>
          <w:rFonts w:ascii="Microsoft Sans Serif" w:hAnsi="Microsoft Sans Serif" w:cs="Microsoft Sans Serif"/>
          <w:bCs/>
          <w:iCs/>
          <w:noProof/>
          <w:color w:val="000000"/>
          <w:sz w:val="58"/>
          <w:szCs w:val="58"/>
        </w:rPr>
        <w:pict>
          <v:shape id="_x0000_s1341" type="#_x0000_t32" style="position:absolute;margin-left:221.5pt;margin-top:66.15pt;width:39.9pt;height:.05pt;flip:x;z-index:251864064" o:connectortype="straight" strokeweight="6pt">
            <v:stroke endarrow="open"/>
          </v:shape>
        </w:pict>
      </w:r>
      <w:r>
        <w:rPr>
          <w:rFonts w:ascii="Microsoft Sans Serif" w:hAnsi="Microsoft Sans Serif" w:cs="Microsoft Sans Serif"/>
          <w:bCs/>
          <w:iCs/>
          <w:noProof/>
          <w:color w:val="000000"/>
          <w:sz w:val="58"/>
          <w:szCs w:val="5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38" type="#_x0000_t13" style="position:absolute;margin-left:34.05pt;margin-top:42.4pt;width:52.7pt;height:28.05pt;rotation:180;z-index:251860992"/>
        </w:pict>
      </w:r>
      <w:r>
        <w:rPr>
          <w:rFonts w:ascii="Microsoft Sans Serif" w:hAnsi="Microsoft Sans Serif" w:cs="Microsoft Sans Serif"/>
          <w:bCs/>
          <w:iCs/>
          <w:noProof/>
          <w:color w:val="000000"/>
          <w:sz w:val="58"/>
          <w:szCs w:val="58"/>
        </w:rPr>
        <w:pict>
          <v:shape id="_x0000_s1337" type="#_x0000_t13" style="position:absolute;margin-left:315.65pt;margin-top:29.35pt;width:52.7pt;height:28.05pt;z-index:251859968"/>
        </w:pict>
      </w:r>
      <w:r w:rsidR="00C3244A">
        <w:rPr>
          <w:rFonts w:ascii="Microsoft Sans Serif" w:hAnsi="Microsoft Sans Serif" w:cs="Microsoft Sans Serif"/>
          <w:bCs/>
          <w:iCs/>
          <w:noProof/>
          <w:color w:val="000000"/>
          <w:sz w:val="58"/>
          <w:szCs w:val="58"/>
          <w:shd w:val="clear" w:color="auto" w:fill="FFFFFF"/>
        </w:rPr>
        <w:drawing>
          <wp:inline distT="0" distB="0" distL="0" distR="0">
            <wp:extent cx="5206616" cy="3052712"/>
            <wp:effectExtent l="19050" t="0" r="0" b="0"/>
            <wp:docPr id="157" name="Εικόνα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4" cstate="print"/>
                    <a:srcRect/>
                    <a:stretch>
                      <a:fillRect/>
                    </a:stretch>
                  </pic:blipFill>
                  <pic:spPr bwMode="auto">
                    <a:xfrm>
                      <a:off x="0" y="0"/>
                      <a:ext cx="5206616" cy="3052712"/>
                    </a:xfrm>
                    <a:prstGeom prst="rect">
                      <a:avLst/>
                    </a:prstGeom>
                    <a:noFill/>
                    <a:ln w="9525">
                      <a:noFill/>
                      <a:miter lim="800000"/>
                      <a:headEnd/>
                      <a:tailEnd/>
                    </a:ln>
                  </pic:spPr>
                </pic:pic>
              </a:graphicData>
            </a:graphic>
          </wp:inline>
        </w:drawing>
      </w:r>
    </w:p>
    <w:p w:rsidR="00C3244A" w:rsidRDefault="00E33932" w:rsidP="00EC16C8">
      <w:pPr>
        <w:pStyle w:val="sub-chapter-p"/>
        <w:spacing w:before="0" w:beforeAutospacing="0" w:after="0" w:afterAutospacing="0"/>
        <w:rPr>
          <w:rStyle w:val="a3"/>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Cs/>
          <w:iCs/>
          <w:noProof/>
          <w:color w:val="000000"/>
          <w:sz w:val="58"/>
          <w:szCs w:val="58"/>
        </w:rPr>
        <w:lastRenderedPageBreak/>
        <w:pict>
          <v:shape id="_x0000_s1347" type="#_x0000_t32" style="position:absolute;margin-left:31.95pt;margin-top:88.75pt;width:31.75pt;height:31.1pt;flip:y;z-index:251870208" o:connectortype="straight" strokeweight="6pt">
            <v:stroke endarrow="open"/>
          </v:shape>
        </w:pict>
      </w:r>
      <w:r>
        <w:rPr>
          <w:rFonts w:ascii="Microsoft Sans Serif" w:hAnsi="Microsoft Sans Serif" w:cs="Microsoft Sans Serif"/>
          <w:bCs/>
          <w:iCs/>
          <w:noProof/>
          <w:color w:val="000000"/>
          <w:sz w:val="58"/>
          <w:szCs w:val="58"/>
        </w:rPr>
        <w:pict>
          <v:shape id="_x0000_s1346" type="#_x0000_t32" style="position:absolute;margin-left:76.6pt;margin-top:190.85pt;width:39.9pt;height:10.65pt;flip:x y;z-index:251869184" o:connectortype="straight" strokeweight="6pt">
            <v:stroke endarrow="open"/>
          </v:shape>
        </w:pict>
      </w:r>
      <w:r>
        <w:rPr>
          <w:rFonts w:ascii="Microsoft Sans Serif" w:hAnsi="Microsoft Sans Serif" w:cs="Microsoft Sans Serif"/>
          <w:bCs/>
          <w:iCs/>
          <w:noProof/>
          <w:color w:val="000000"/>
          <w:sz w:val="58"/>
          <w:szCs w:val="58"/>
        </w:rPr>
        <w:pict>
          <v:shape id="_x0000_s1345" type="#_x0000_t32" style="position:absolute;margin-left:204.1pt;margin-top:204.8pt;width:39.9pt;height:.05pt;flip:x;z-index:251868160" o:connectortype="straight" strokeweight="6pt">
            <v:stroke endarrow="open"/>
          </v:shape>
        </w:pict>
      </w:r>
      <w:r>
        <w:rPr>
          <w:rFonts w:ascii="Microsoft Sans Serif" w:hAnsi="Microsoft Sans Serif" w:cs="Microsoft Sans Serif"/>
          <w:bCs/>
          <w:iCs/>
          <w:noProof/>
          <w:color w:val="000000"/>
          <w:sz w:val="58"/>
          <w:szCs w:val="58"/>
        </w:rPr>
        <w:pict>
          <v:shape id="_x0000_s1344" type="#_x0000_t32" style="position:absolute;margin-left:350.6pt;margin-top:163.9pt;width:31.35pt;height:22.7pt;flip:x;z-index:251867136" o:connectortype="straight" strokeweight="6pt">
            <v:stroke endarrow="open"/>
          </v:shape>
        </w:pict>
      </w:r>
      <w:r>
        <w:rPr>
          <w:rFonts w:ascii="Microsoft Sans Serif" w:hAnsi="Microsoft Sans Serif" w:cs="Microsoft Sans Serif"/>
          <w:bCs/>
          <w:iCs/>
          <w:noProof/>
          <w:color w:val="000000"/>
          <w:sz w:val="58"/>
          <w:szCs w:val="58"/>
        </w:rPr>
        <w:pict>
          <v:shape id="_x0000_s1343" type="#_x0000_t32" style="position:absolute;margin-left:330.35pt;margin-top:73.65pt;width:38pt;height:7.55pt;z-index:251866112" o:connectortype="straight" strokeweight="6pt">
            <v:stroke endarrow="open"/>
          </v:shape>
        </w:pict>
      </w:r>
      <w:r>
        <w:rPr>
          <w:rFonts w:ascii="Microsoft Sans Serif" w:hAnsi="Microsoft Sans Serif" w:cs="Microsoft Sans Serif"/>
          <w:bCs/>
          <w:iCs/>
          <w:noProof/>
          <w:color w:val="000000"/>
          <w:sz w:val="58"/>
          <w:szCs w:val="58"/>
        </w:rPr>
        <w:pict>
          <v:shape id="_x0000_s1339" type="#_x0000_t13" style="position:absolute;margin-left:125.95pt;margin-top:34pt;width:52.7pt;height:28.05pt;z-index:251862016"/>
        </w:pict>
      </w:r>
      <w:r>
        <w:rPr>
          <w:rFonts w:ascii="Microsoft Sans Serif" w:hAnsi="Microsoft Sans Serif" w:cs="Microsoft Sans Serif"/>
          <w:bCs/>
          <w:iCs/>
          <w:noProof/>
          <w:color w:val="000000"/>
          <w:sz w:val="58"/>
          <w:szCs w:val="58"/>
        </w:rPr>
        <w:pict>
          <v:shape id="_x0000_s1340" type="#_x0000_t13" style="position:absolute;margin-left:221.5pt;margin-top:32.95pt;width:52.7pt;height:28.05pt;rotation:180;z-index:251863040"/>
        </w:pict>
      </w:r>
      <w:r w:rsidR="00C3244A">
        <w:rPr>
          <w:rFonts w:ascii="Microsoft Sans Serif" w:hAnsi="Microsoft Sans Serif" w:cs="Microsoft Sans Serif"/>
          <w:bCs/>
          <w:iCs/>
          <w:noProof/>
          <w:color w:val="000000"/>
          <w:sz w:val="58"/>
          <w:szCs w:val="58"/>
          <w:shd w:val="clear" w:color="auto" w:fill="FFFFFF"/>
        </w:rPr>
        <w:drawing>
          <wp:inline distT="0" distB="0" distL="0" distR="0">
            <wp:extent cx="5245715" cy="3085102"/>
            <wp:effectExtent l="19050" t="0" r="0" b="0"/>
            <wp:docPr id="158" name="Εικόνα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5" cstate="print"/>
                    <a:srcRect/>
                    <a:stretch>
                      <a:fillRect/>
                    </a:stretch>
                  </pic:blipFill>
                  <pic:spPr bwMode="auto">
                    <a:xfrm>
                      <a:off x="0" y="0"/>
                      <a:ext cx="5245715" cy="3085102"/>
                    </a:xfrm>
                    <a:prstGeom prst="rect">
                      <a:avLst/>
                    </a:prstGeom>
                    <a:noFill/>
                    <a:ln w="9525">
                      <a:noFill/>
                      <a:miter lim="800000"/>
                      <a:headEnd/>
                      <a:tailEnd/>
                    </a:ln>
                  </pic:spPr>
                </pic:pic>
              </a:graphicData>
            </a:graphic>
          </wp:inline>
        </w:drawing>
      </w:r>
    </w:p>
    <w:p w:rsidR="006C03C9" w:rsidRPr="007D6CF8" w:rsidRDefault="006C03C9" w:rsidP="00866E42">
      <w:pPr>
        <w:pStyle w:val="sub-chapter-p"/>
        <w:shd w:val="clear" w:color="auto" w:fill="FFFFFF"/>
        <w:spacing w:before="240" w:beforeAutospacing="0" w:after="0" w:afterAutospacing="0"/>
        <w:rPr>
          <w:rFonts w:ascii="Tahoma" w:hAnsi="Tahoma" w:cs="Tahoma"/>
          <w:color w:val="000000"/>
          <w:sz w:val="56"/>
          <w:szCs w:val="56"/>
        </w:rPr>
      </w:pPr>
      <w:r w:rsidRPr="007D6CF8">
        <w:rPr>
          <w:rStyle w:val="a3"/>
          <w:rFonts w:ascii="Tahoma" w:hAnsi="Tahoma" w:cs="Tahoma"/>
          <w:b/>
          <w:color w:val="000000"/>
          <w:sz w:val="56"/>
          <w:szCs w:val="56"/>
        </w:rPr>
        <w:t>Η σύγχρονη Φυσική εξηγεί όλες τις αλληλεπιδράσεις μεταξύ των σωματιδίων ως ανταλλαγή κά</w:t>
      </w:r>
      <w:r w:rsidR="00E32D89">
        <w:rPr>
          <w:rStyle w:val="a3"/>
          <w:rFonts w:ascii="Tahoma" w:hAnsi="Tahoma" w:cs="Tahoma"/>
          <w:b/>
          <w:color w:val="000000"/>
          <w:sz w:val="56"/>
          <w:szCs w:val="56"/>
        </w:rPr>
        <w:t>-</w:t>
      </w:r>
      <w:r w:rsidRPr="007D6CF8">
        <w:rPr>
          <w:rStyle w:val="a3"/>
          <w:rFonts w:ascii="Tahoma" w:hAnsi="Tahoma" w:cs="Tahoma"/>
          <w:b/>
          <w:color w:val="000000"/>
          <w:sz w:val="56"/>
          <w:szCs w:val="56"/>
        </w:rPr>
        <w:t xml:space="preserve">ποιων άλλων σωματιδίων που τα </w:t>
      </w:r>
      <w:r w:rsidR="00E33932" w:rsidRPr="00E33932">
        <w:rPr>
          <w:rFonts w:ascii="Tahoma" w:hAnsi="Tahoma" w:cs="Tahoma"/>
          <w:bCs/>
          <w:noProof/>
          <w:color w:val="000000"/>
          <w:sz w:val="56"/>
          <w:szCs w:val="56"/>
        </w:rPr>
        <w:pict>
          <v:shape id="_x0000_s1714" type="#_x0000_t202" style="position:absolute;margin-left:0;margin-top:0;width:60.9pt;height:32.2pt;z-index:2520965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4;mso-fit-shape-to-text:t" inset="0,0,0,0">
              <w:txbxContent>
                <w:p w:rsidR="002778DD" w:rsidRPr="00247D54" w:rsidRDefault="005F0060" w:rsidP="00487942">
                  <w:pPr>
                    <w:jc w:val="center"/>
                    <w:rPr>
                      <w:b/>
                      <w:szCs w:val="56"/>
                      <w:lang w:val="en-US"/>
                    </w:rPr>
                  </w:pPr>
                  <w:r>
                    <w:rPr>
                      <w:b/>
                      <w:szCs w:val="56"/>
                      <w:lang w:val="en-US"/>
                    </w:rPr>
                    <w:t>5</w:t>
                  </w:r>
                  <w:r>
                    <w:rPr>
                      <w:b/>
                      <w:szCs w:val="56"/>
                    </w:rPr>
                    <w:t>8</w:t>
                  </w:r>
                  <w:r w:rsidR="002778DD">
                    <w:rPr>
                      <w:b/>
                      <w:szCs w:val="56"/>
                    </w:rPr>
                    <w:t xml:space="preserve"> / </w:t>
                  </w:r>
                  <w:r w:rsidR="00036DB3">
                    <w:rPr>
                      <w:b/>
                      <w:szCs w:val="56"/>
                    </w:rPr>
                    <w:t>81-</w:t>
                  </w:r>
                  <w:r w:rsidR="002778DD">
                    <w:rPr>
                      <w:b/>
                      <w:szCs w:val="56"/>
                      <w:lang w:val="en-US"/>
                    </w:rPr>
                    <w:t>82</w:t>
                  </w:r>
                  <w:r w:rsidR="002778DD">
                    <w:rPr>
                      <w:b/>
                      <w:szCs w:val="56"/>
                    </w:rPr>
                    <w:t xml:space="preserve"> </w:t>
                  </w:r>
                  <w:r w:rsidR="002778DD">
                    <w:rPr>
                      <w:b/>
                      <w:szCs w:val="56"/>
                      <w:lang w:val="en-US"/>
                    </w:rPr>
                    <w:t xml:space="preserve"> </w:t>
                  </w:r>
                </w:p>
              </w:txbxContent>
            </v:textbox>
            <w10:wrap anchorx="page" anchory="page"/>
          </v:shape>
        </w:pict>
      </w:r>
      <w:r w:rsidRPr="007D6CF8">
        <w:rPr>
          <w:rStyle w:val="a3"/>
          <w:rFonts w:ascii="Tahoma" w:hAnsi="Tahoma" w:cs="Tahoma"/>
          <w:b/>
          <w:color w:val="000000"/>
          <w:sz w:val="56"/>
          <w:szCs w:val="56"/>
        </w:rPr>
        <w:t>θεωρεί φορείς των συγκεκρι</w:t>
      </w:r>
      <w:r w:rsidR="00E32D89">
        <w:rPr>
          <w:rStyle w:val="a3"/>
          <w:rFonts w:ascii="Tahoma" w:hAnsi="Tahoma" w:cs="Tahoma"/>
          <w:b/>
          <w:color w:val="000000"/>
          <w:sz w:val="56"/>
          <w:szCs w:val="56"/>
        </w:rPr>
        <w:t>με-</w:t>
      </w:r>
      <w:r w:rsidRPr="007D6CF8">
        <w:rPr>
          <w:rStyle w:val="a3"/>
          <w:rFonts w:ascii="Tahoma" w:hAnsi="Tahoma" w:cs="Tahoma"/>
          <w:b/>
          <w:color w:val="000000"/>
          <w:sz w:val="56"/>
          <w:szCs w:val="56"/>
        </w:rPr>
        <w:t>νων αλληλεπιδράσεων.</w:t>
      </w:r>
    </w:p>
    <w:p w:rsidR="006C03C9" w:rsidRPr="006C03C9" w:rsidRDefault="006C03C9" w:rsidP="00866E42">
      <w:pPr>
        <w:pStyle w:val="Web"/>
        <w:shd w:val="clear" w:color="auto" w:fill="FFFFFF"/>
        <w:spacing w:before="0" w:beforeAutospacing="0" w:after="0" w:afterAutospacing="0"/>
        <w:rPr>
          <w:rFonts w:ascii="Arial" w:hAnsi="Arial" w:cs="Arial"/>
          <w:color w:val="000000"/>
          <w:sz w:val="56"/>
          <w:szCs w:val="56"/>
        </w:rPr>
      </w:pPr>
      <w:r w:rsidRPr="006C03C9">
        <w:rPr>
          <w:rStyle w:val="list-symbol"/>
          <w:rFonts w:ascii="Arial" w:hAnsi="Arial" w:cs="Arial"/>
          <w:color w:val="000000"/>
          <w:sz w:val="56"/>
          <w:szCs w:val="56"/>
        </w:rPr>
        <w:t>•</w:t>
      </w:r>
      <w:r w:rsidR="007D6CF8">
        <w:rPr>
          <w:rStyle w:val="list-symbol"/>
          <w:rFonts w:ascii="Arial" w:hAnsi="Arial" w:cs="Arial"/>
          <w:color w:val="000000"/>
          <w:sz w:val="56"/>
          <w:szCs w:val="56"/>
        </w:rPr>
        <w:t xml:space="preserve"> </w:t>
      </w:r>
      <w:r w:rsidRPr="006C03C9">
        <w:rPr>
          <w:rStyle w:val="list-indent"/>
          <w:rFonts w:ascii="Arial" w:hAnsi="Arial" w:cs="Arial"/>
          <w:color w:val="000000"/>
          <w:sz w:val="56"/>
          <w:szCs w:val="56"/>
        </w:rPr>
        <w:t>Τα σωματίδια φορείς της ισχυρής αλληλεπίδρασης λέγονται</w:t>
      </w:r>
      <w:r w:rsidR="007D6CF8">
        <w:rPr>
          <w:rStyle w:val="list-indent"/>
          <w:rFonts w:ascii="Arial" w:hAnsi="Arial" w:cs="Arial"/>
          <w:color w:val="000000"/>
          <w:sz w:val="56"/>
          <w:szCs w:val="56"/>
        </w:rPr>
        <w:t xml:space="preserve"> </w:t>
      </w:r>
      <w:r w:rsidRPr="007D6CF8">
        <w:rPr>
          <w:rStyle w:val="a3"/>
          <w:rFonts w:ascii="Tahoma" w:hAnsi="Tahoma" w:cs="Tahoma"/>
          <w:b/>
          <w:color w:val="000000"/>
          <w:sz w:val="56"/>
          <w:szCs w:val="56"/>
        </w:rPr>
        <w:t>γκλουόνια</w:t>
      </w:r>
      <w:r w:rsidR="007D6CF8">
        <w:rPr>
          <w:rStyle w:val="a3"/>
          <w:rFonts w:ascii="Arial" w:hAnsi="Arial" w:cs="Arial"/>
          <w:b/>
          <w:color w:val="000000"/>
          <w:sz w:val="56"/>
          <w:szCs w:val="56"/>
        </w:rPr>
        <w:t xml:space="preserve"> </w:t>
      </w:r>
      <w:r w:rsidRPr="006C03C9">
        <w:rPr>
          <w:rStyle w:val="list-indent"/>
          <w:rFonts w:ascii="Arial" w:hAnsi="Arial" w:cs="Arial"/>
          <w:color w:val="000000"/>
          <w:sz w:val="56"/>
          <w:szCs w:val="56"/>
        </w:rPr>
        <w:t>(gluons).</w:t>
      </w:r>
    </w:p>
    <w:p w:rsidR="006C03C9" w:rsidRPr="006C03C9" w:rsidRDefault="006C03C9" w:rsidP="00866E42">
      <w:pPr>
        <w:pStyle w:val="Web"/>
        <w:shd w:val="clear" w:color="auto" w:fill="FFFFFF"/>
        <w:spacing w:before="0" w:beforeAutospacing="0" w:after="0" w:afterAutospacing="0"/>
        <w:rPr>
          <w:rFonts w:ascii="Arial" w:hAnsi="Arial" w:cs="Arial"/>
          <w:color w:val="000000"/>
          <w:sz w:val="56"/>
          <w:szCs w:val="56"/>
        </w:rPr>
      </w:pPr>
      <w:r w:rsidRPr="006C03C9">
        <w:rPr>
          <w:rStyle w:val="list-symbol"/>
          <w:rFonts w:ascii="Arial" w:hAnsi="Arial" w:cs="Arial"/>
          <w:color w:val="000000"/>
          <w:sz w:val="56"/>
          <w:szCs w:val="56"/>
        </w:rPr>
        <w:t>•</w:t>
      </w:r>
      <w:r w:rsidR="007D6CF8">
        <w:rPr>
          <w:rStyle w:val="list-symbol"/>
          <w:rFonts w:ascii="Arial" w:hAnsi="Arial" w:cs="Arial"/>
          <w:color w:val="000000"/>
          <w:sz w:val="56"/>
          <w:szCs w:val="56"/>
        </w:rPr>
        <w:t xml:space="preserve"> </w:t>
      </w:r>
      <w:r w:rsidRPr="006C03C9">
        <w:rPr>
          <w:rStyle w:val="list-indent"/>
          <w:rFonts w:ascii="Arial" w:hAnsi="Arial" w:cs="Arial"/>
          <w:color w:val="000000"/>
          <w:sz w:val="56"/>
          <w:szCs w:val="56"/>
        </w:rPr>
        <w:t>Τα σωματίδια φορείς της ηλεκτρο</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μαγνητικής αλληλεπίδρασης είναι τα</w:t>
      </w:r>
      <w:r w:rsidR="007D6CF8">
        <w:rPr>
          <w:rStyle w:val="list-indent"/>
          <w:rFonts w:ascii="Arial" w:hAnsi="Arial" w:cs="Arial"/>
          <w:color w:val="000000"/>
          <w:sz w:val="56"/>
          <w:szCs w:val="56"/>
        </w:rPr>
        <w:t xml:space="preserve"> </w:t>
      </w:r>
      <w:r w:rsidRPr="007D6CF8">
        <w:rPr>
          <w:rStyle w:val="a3"/>
          <w:rFonts w:ascii="Tahoma" w:hAnsi="Tahoma" w:cs="Tahoma"/>
          <w:b/>
          <w:color w:val="000000"/>
          <w:sz w:val="56"/>
          <w:szCs w:val="56"/>
        </w:rPr>
        <w:t>φωτόνια</w:t>
      </w:r>
      <w:r w:rsidRPr="006C03C9">
        <w:rPr>
          <w:rStyle w:val="a3"/>
          <w:rFonts w:ascii="Arial" w:hAnsi="Arial" w:cs="Arial"/>
          <w:b/>
          <w:color w:val="000000"/>
          <w:sz w:val="56"/>
          <w:szCs w:val="56"/>
        </w:rPr>
        <w:t>.</w:t>
      </w:r>
      <w:r w:rsidR="00D31C6A" w:rsidRPr="00D31C6A">
        <w:rPr>
          <w:rStyle w:val="a3"/>
          <w:rFonts w:ascii="Arial" w:hAnsi="Arial" w:cs="Arial"/>
          <w:b/>
          <w:color w:val="000000"/>
          <w:sz w:val="56"/>
          <w:szCs w:val="56"/>
        </w:rPr>
        <w:t xml:space="preserve"> </w:t>
      </w:r>
      <w:r w:rsidRPr="006C03C9">
        <w:rPr>
          <w:rStyle w:val="list-indent"/>
          <w:rFonts w:ascii="Arial" w:hAnsi="Arial" w:cs="Arial"/>
          <w:color w:val="000000"/>
          <w:sz w:val="56"/>
          <w:szCs w:val="56"/>
        </w:rPr>
        <w:t>Έτσι, για παράδειγμα, οι φυσικοί εξηγούν την αλληλεπί</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 xml:space="preserve">δραση μεταξύ δύο ηλεκτρονίων ως </w:t>
      </w:r>
      <w:r w:rsidRPr="006C03C9">
        <w:rPr>
          <w:rStyle w:val="list-indent"/>
          <w:rFonts w:ascii="Arial" w:hAnsi="Arial" w:cs="Arial"/>
          <w:color w:val="000000"/>
          <w:sz w:val="56"/>
          <w:szCs w:val="56"/>
        </w:rPr>
        <w:lastRenderedPageBreak/>
        <w:t>ανταλλαγή ενός φωτονίου που εκπέμπεται από το ένα και απορρο</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φάται από το άλλο.</w:t>
      </w:r>
    </w:p>
    <w:p w:rsidR="006C03C9" w:rsidRPr="006C03C9" w:rsidRDefault="006C03C9" w:rsidP="00866E42">
      <w:pPr>
        <w:pStyle w:val="Web"/>
        <w:shd w:val="clear" w:color="auto" w:fill="FFFFFF"/>
        <w:spacing w:before="0" w:beforeAutospacing="0" w:after="0" w:afterAutospacing="0"/>
        <w:rPr>
          <w:rFonts w:ascii="Arial" w:hAnsi="Arial" w:cs="Arial"/>
          <w:color w:val="000000"/>
          <w:sz w:val="56"/>
          <w:szCs w:val="56"/>
        </w:rPr>
      </w:pPr>
      <w:r w:rsidRPr="006C03C9">
        <w:rPr>
          <w:rStyle w:val="list-symbol"/>
          <w:rFonts w:ascii="Arial" w:hAnsi="Arial" w:cs="Arial"/>
          <w:color w:val="000000"/>
          <w:sz w:val="56"/>
          <w:szCs w:val="56"/>
        </w:rPr>
        <w:t>•</w:t>
      </w:r>
      <w:r w:rsidR="007D6CF8">
        <w:rPr>
          <w:rStyle w:val="list-symbol"/>
          <w:rFonts w:ascii="Arial" w:hAnsi="Arial" w:cs="Arial"/>
          <w:color w:val="000000"/>
          <w:sz w:val="56"/>
          <w:szCs w:val="56"/>
        </w:rPr>
        <w:t xml:space="preserve"> </w:t>
      </w:r>
      <w:r w:rsidRPr="006C03C9">
        <w:rPr>
          <w:rStyle w:val="list-indent"/>
          <w:rFonts w:ascii="Arial" w:hAnsi="Arial" w:cs="Arial"/>
          <w:color w:val="000000"/>
          <w:sz w:val="56"/>
          <w:szCs w:val="56"/>
        </w:rPr>
        <w:t>Τα σωματίδια φορείς της ασθε</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νούς αλληλεπίδρασης είναι τα</w:t>
      </w:r>
      <w:r w:rsidR="007D6CF8">
        <w:rPr>
          <w:rStyle w:val="list-indent"/>
          <w:rFonts w:ascii="Arial" w:hAnsi="Arial" w:cs="Arial"/>
          <w:color w:val="000000"/>
          <w:sz w:val="56"/>
          <w:szCs w:val="56"/>
        </w:rPr>
        <w:t xml:space="preserve"> </w:t>
      </w:r>
      <w:r w:rsidR="00A836D5" w:rsidRPr="00A836D5">
        <w:rPr>
          <w:rStyle w:val="apple-converted-space"/>
          <w:rFonts w:ascii="Arial" w:hAnsi="Arial" w:cs="Arial"/>
          <w:color w:val="000000"/>
          <w:sz w:val="56"/>
          <w:szCs w:val="56"/>
        </w:rPr>
        <w:t xml:space="preserve"> </w:t>
      </w:r>
      <w:r w:rsidRPr="006C03C9">
        <w:rPr>
          <w:rStyle w:val="a3"/>
          <w:rFonts w:ascii="Arial" w:hAnsi="Arial" w:cs="Arial"/>
          <w:b/>
          <w:color w:val="000000"/>
          <w:sz w:val="56"/>
          <w:szCs w:val="56"/>
        </w:rPr>
        <w:t>W</w:t>
      </w:r>
      <w:r w:rsidRPr="007D6CF8">
        <w:rPr>
          <w:rStyle w:val="a3"/>
          <w:rFonts w:ascii="Arial" w:hAnsi="Arial" w:cs="Arial"/>
          <w:b/>
          <w:color w:val="000000"/>
          <w:sz w:val="64"/>
          <w:szCs w:val="64"/>
          <w:vertAlign w:val="superscript"/>
        </w:rPr>
        <w:t>+</w:t>
      </w:r>
      <w:r w:rsidRPr="006C03C9">
        <w:rPr>
          <w:rStyle w:val="a3"/>
          <w:rFonts w:ascii="Arial" w:hAnsi="Arial" w:cs="Arial"/>
          <w:b/>
          <w:color w:val="000000"/>
          <w:sz w:val="56"/>
          <w:szCs w:val="56"/>
        </w:rPr>
        <w:t>, W</w:t>
      </w:r>
      <w:r w:rsidRPr="007D6CF8">
        <w:rPr>
          <w:rStyle w:val="a3"/>
          <w:rFonts w:ascii="Arial" w:hAnsi="Arial" w:cs="Arial"/>
          <w:b/>
          <w:color w:val="000000"/>
          <w:sz w:val="64"/>
          <w:szCs w:val="64"/>
          <w:vertAlign w:val="superscript"/>
        </w:rPr>
        <w:t>-</w:t>
      </w:r>
      <w:r w:rsidR="007D6CF8">
        <w:rPr>
          <w:rStyle w:val="apple-converted-space"/>
          <w:rFonts w:ascii="Arial" w:hAnsi="Arial" w:cs="Arial"/>
          <w:color w:val="000000"/>
          <w:sz w:val="56"/>
          <w:szCs w:val="56"/>
        </w:rPr>
        <w:t xml:space="preserve"> </w:t>
      </w:r>
      <w:r w:rsidRPr="006C03C9">
        <w:rPr>
          <w:rStyle w:val="list-indent"/>
          <w:rFonts w:ascii="Arial" w:hAnsi="Arial" w:cs="Arial"/>
          <w:color w:val="000000"/>
          <w:sz w:val="56"/>
          <w:szCs w:val="56"/>
        </w:rPr>
        <w:t>και</w:t>
      </w:r>
      <w:r w:rsidR="007D6CF8">
        <w:rPr>
          <w:rStyle w:val="list-indent"/>
          <w:rFonts w:ascii="Arial" w:hAnsi="Arial" w:cs="Arial"/>
          <w:color w:val="000000"/>
          <w:sz w:val="56"/>
          <w:szCs w:val="56"/>
        </w:rPr>
        <w:t xml:space="preserve"> </w:t>
      </w:r>
      <w:r w:rsidRPr="006C03C9">
        <w:rPr>
          <w:rStyle w:val="a3"/>
          <w:rFonts w:ascii="Arial" w:hAnsi="Arial" w:cs="Arial"/>
          <w:b/>
          <w:color w:val="000000"/>
          <w:sz w:val="56"/>
          <w:szCs w:val="56"/>
        </w:rPr>
        <w:t>Ζ</w:t>
      </w:r>
      <w:r w:rsidR="00A836D5" w:rsidRPr="00A836D5">
        <w:rPr>
          <w:rStyle w:val="a3"/>
          <w:rFonts w:ascii="Arial" w:hAnsi="Arial" w:cs="Arial"/>
          <w:b/>
          <w:color w:val="000000"/>
          <w:sz w:val="64"/>
          <w:szCs w:val="64"/>
          <w:vertAlign w:val="superscript"/>
        </w:rPr>
        <w:t>0</w:t>
      </w:r>
      <w:r w:rsidRPr="006C03C9">
        <w:rPr>
          <w:rStyle w:val="list-indent"/>
          <w:rFonts w:ascii="Arial" w:hAnsi="Arial" w:cs="Arial"/>
          <w:color w:val="000000"/>
          <w:sz w:val="56"/>
          <w:szCs w:val="56"/>
        </w:rPr>
        <w:t>.</w:t>
      </w:r>
    </w:p>
    <w:p w:rsidR="006C03C9" w:rsidRPr="006C03C9" w:rsidRDefault="006C03C9" w:rsidP="00EC16C8">
      <w:pPr>
        <w:pStyle w:val="Web"/>
        <w:shd w:val="clear" w:color="auto" w:fill="FFFFFF"/>
        <w:spacing w:before="0" w:beforeAutospacing="0" w:after="0" w:afterAutospacing="0"/>
        <w:rPr>
          <w:rFonts w:ascii="Arial" w:hAnsi="Arial" w:cs="Arial"/>
          <w:color w:val="000000"/>
          <w:sz w:val="56"/>
          <w:szCs w:val="56"/>
        </w:rPr>
      </w:pPr>
      <w:r w:rsidRPr="006C03C9">
        <w:rPr>
          <w:rStyle w:val="list-symbol"/>
          <w:rFonts w:ascii="Arial" w:hAnsi="Arial" w:cs="Arial"/>
          <w:color w:val="000000"/>
          <w:sz w:val="56"/>
          <w:szCs w:val="56"/>
        </w:rPr>
        <w:t>•</w:t>
      </w:r>
      <w:r w:rsidR="007D6CF8">
        <w:rPr>
          <w:rStyle w:val="list-symbol"/>
          <w:rFonts w:ascii="Arial" w:hAnsi="Arial" w:cs="Arial"/>
          <w:color w:val="000000"/>
          <w:sz w:val="56"/>
          <w:szCs w:val="56"/>
        </w:rPr>
        <w:t xml:space="preserve"> </w:t>
      </w:r>
      <w:r w:rsidRPr="006C03C9">
        <w:rPr>
          <w:rStyle w:val="list-indent"/>
          <w:rFonts w:ascii="Arial" w:hAnsi="Arial" w:cs="Arial"/>
          <w:color w:val="000000"/>
          <w:sz w:val="56"/>
          <w:szCs w:val="56"/>
        </w:rPr>
        <w:t>Κατ' αναλογία πιστεύουμε σήμερα ότι το σωματίδιο φορέας της βαρυ</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τικής αλληλεπίδρασης είναι το</w:t>
      </w:r>
      <w:r w:rsidR="007D6CF8">
        <w:rPr>
          <w:rStyle w:val="apple-converted-space"/>
          <w:rFonts w:ascii="Arial" w:hAnsi="Arial" w:cs="Arial"/>
          <w:color w:val="000000"/>
          <w:sz w:val="56"/>
          <w:szCs w:val="56"/>
        </w:rPr>
        <w:t xml:space="preserve"> </w:t>
      </w:r>
      <w:r w:rsidRPr="007D6CF8">
        <w:rPr>
          <w:rStyle w:val="a3"/>
          <w:rFonts w:ascii="Tahoma" w:hAnsi="Tahoma" w:cs="Tahoma"/>
          <w:b/>
          <w:color w:val="000000"/>
          <w:sz w:val="56"/>
          <w:szCs w:val="56"/>
        </w:rPr>
        <w:t>βαρυτόνιο</w:t>
      </w:r>
      <w:r w:rsidRPr="006C03C9">
        <w:rPr>
          <w:rStyle w:val="a3"/>
          <w:rFonts w:ascii="Arial" w:hAnsi="Arial" w:cs="Arial"/>
          <w:b/>
          <w:color w:val="000000"/>
          <w:sz w:val="56"/>
          <w:szCs w:val="56"/>
        </w:rPr>
        <w:t>,</w:t>
      </w:r>
      <w:r w:rsidR="007D6CF8">
        <w:rPr>
          <w:rStyle w:val="apple-converted-space"/>
          <w:rFonts w:ascii="Arial" w:hAnsi="Arial" w:cs="Arial"/>
          <w:color w:val="000000"/>
          <w:sz w:val="56"/>
          <w:szCs w:val="56"/>
        </w:rPr>
        <w:t xml:space="preserve"> </w:t>
      </w:r>
      <w:r w:rsidRPr="006C03C9">
        <w:rPr>
          <w:rStyle w:val="list-indent"/>
          <w:rFonts w:ascii="Arial" w:hAnsi="Arial" w:cs="Arial"/>
          <w:color w:val="000000"/>
          <w:sz w:val="56"/>
          <w:szCs w:val="56"/>
        </w:rPr>
        <w:t>χωρίς ακόμη να υπάρ</w:t>
      </w:r>
      <w:r w:rsidR="00E32D89">
        <w:rPr>
          <w:rStyle w:val="list-indent"/>
          <w:rFonts w:ascii="Arial" w:hAnsi="Arial" w:cs="Arial"/>
          <w:color w:val="000000"/>
          <w:sz w:val="56"/>
          <w:szCs w:val="56"/>
        </w:rPr>
        <w:t>-</w:t>
      </w:r>
      <w:r w:rsidRPr="006C03C9">
        <w:rPr>
          <w:rStyle w:val="list-indent"/>
          <w:rFonts w:ascii="Arial" w:hAnsi="Arial" w:cs="Arial"/>
          <w:color w:val="000000"/>
          <w:sz w:val="56"/>
          <w:szCs w:val="56"/>
        </w:rPr>
        <w:t>χουν θεωρητικές και πειραματικές ενδείξεις.</w:t>
      </w:r>
    </w:p>
    <w:p w:rsidR="006C03C9" w:rsidRPr="006C03C9" w:rsidRDefault="00036DB3" w:rsidP="00E32D89">
      <w:pPr>
        <w:pStyle w:val="sub-chapter-p"/>
        <w:shd w:val="clear" w:color="auto" w:fill="FFFFFF"/>
        <w:spacing w:before="240" w:beforeAutospacing="0" w:after="0" w:afterAutospacing="0"/>
        <w:rPr>
          <w:rFonts w:ascii="Arial" w:hAnsi="Arial" w:cs="Arial"/>
          <w:color w:val="000000"/>
          <w:sz w:val="56"/>
          <w:szCs w:val="56"/>
        </w:rPr>
      </w:pPr>
      <w:r w:rsidRPr="00036DB3">
        <w:rPr>
          <w:rStyle w:val="list-indent"/>
          <w:rFonts w:ascii="Arial" w:hAnsi="Arial" w:cs="Arial"/>
          <w:noProof/>
          <w:color w:val="002060"/>
          <w:sz w:val="64"/>
          <w:szCs w:val="64"/>
        </w:rPr>
        <w:pict>
          <v:shape id="_x0000_s1869" type="#_x0000_t202" style="position:absolute;margin-left:0;margin-top:780.5pt;width:121.05pt;height:43.5pt;z-index:252210176;mso-wrap-style:none;mso-position-horizontal:center;mso-position-horizontal-relative:margin;mso-position-vertical-relative:page" fillcolor="#fc9" stroked="f" strokeweight="2.25pt">
            <v:textbox style="mso-next-textbox:#_x0000_s1869" inset="1.5mm,1.5mm,1.5mm,1.5mm">
              <w:txbxContent>
                <w:p w:rsidR="00036DB3" w:rsidRPr="001062BA" w:rsidRDefault="005F0060" w:rsidP="003D6BA2">
                  <w:pPr>
                    <w:suppressAutoHyphens/>
                    <w:autoSpaceDE w:val="0"/>
                    <w:autoSpaceDN w:val="0"/>
                    <w:adjustRightInd w:val="0"/>
                    <w:jc w:val="center"/>
                    <w:rPr>
                      <w:rFonts w:eastAsia="Times New Roman"/>
                      <w:b/>
                      <w:szCs w:val="56"/>
                    </w:rPr>
                  </w:pPr>
                  <w:r>
                    <w:rPr>
                      <w:rFonts w:eastAsia="Times New Roman"/>
                      <w:b/>
                      <w:szCs w:val="56"/>
                    </w:rPr>
                    <w:t>59</w:t>
                  </w:r>
                  <w:r w:rsidR="00036DB3" w:rsidRPr="00046792">
                    <w:rPr>
                      <w:rFonts w:eastAsia="Times New Roman"/>
                      <w:b/>
                      <w:szCs w:val="56"/>
                    </w:rPr>
                    <w:t xml:space="preserve"> / </w:t>
                  </w:r>
                  <w:r w:rsidR="00036DB3">
                    <w:rPr>
                      <w:rFonts w:eastAsia="Times New Roman"/>
                      <w:b/>
                      <w:szCs w:val="56"/>
                    </w:rPr>
                    <w:t>82</w:t>
                  </w:r>
                </w:p>
              </w:txbxContent>
            </v:textbox>
            <w10:wrap anchorx="margin" anchory="page"/>
          </v:shape>
        </w:pict>
      </w:r>
      <w:r w:rsidR="006C03C9" w:rsidRPr="006C03C9">
        <w:rPr>
          <w:rFonts w:ascii="Arial" w:hAnsi="Arial" w:cs="Arial"/>
          <w:color w:val="000000"/>
          <w:sz w:val="56"/>
          <w:szCs w:val="56"/>
        </w:rPr>
        <w:t>Τα 6 quarks, τα 6 λεπτόνια, τα αντι</w:t>
      </w:r>
      <w:r w:rsidR="00E32D89">
        <w:rPr>
          <w:rFonts w:ascii="Arial" w:hAnsi="Arial" w:cs="Arial"/>
          <w:color w:val="000000"/>
          <w:sz w:val="56"/>
          <w:szCs w:val="56"/>
        </w:rPr>
        <w:t>-</w:t>
      </w:r>
      <w:r w:rsidR="006C03C9" w:rsidRPr="006C03C9">
        <w:rPr>
          <w:rFonts w:ascii="Arial" w:hAnsi="Arial" w:cs="Arial"/>
          <w:color w:val="000000"/>
          <w:sz w:val="56"/>
          <w:szCs w:val="56"/>
        </w:rPr>
        <w:t>σωματίδιά τους και τα σωματίδια φορείς των αλληλεπιδράσεων αποτελούν σήμερα τις θεμελιώδεις οντότητες με τις οποίες η σύγχρονη Φυσική αντιλαμβάνεται και περι</w:t>
      </w:r>
      <w:r w:rsidR="00E32D89">
        <w:rPr>
          <w:rFonts w:ascii="Arial" w:hAnsi="Arial" w:cs="Arial"/>
          <w:color w:val="000000"/>
          <w:sz w:val="56"/>
          <w:szCs w:val="56"/>
        </w:rPr>
        <w:t>-</w:t>
      </w:r>
      <w:r w:rsidR="006C03C9" w:rsidRPr="006C03C9">
        <w:rPr>
          <w:rFonts w:ascii="Arial" w:hAnsi="Arial" w:cs="Arial"/>
          <w:color w:val="000000"/>
          <w:sz w:val="56"/>
          <w:szCs w:val="56"/>
        </w:rPr>
        <w:t>γράφει τις θεμελιώδεις αλληλεπι</w:t>
      </w:r>
      <w:r w:rsidR="00E32D89">
        <w:rPr>
          <w:rFonts w:ascii="Arial" w:hAnsi="Arial" w:cs="Arial"/>
          <w:color w:val="000000"/>
          <w:sz w:val="56"/>
          <w:szCs w:val="56"/>
        </w:rPr>
        <w:t>-</w:t>
      </w:r>
      <w:r w:rsidR="006C03C9" w:rsidRPr="006C03C9">
        <w:rPr>
          <w:rFonts w:ascii="Arial" w:hAnsi="Arial" w:cs="Arial"/>
          <w:color w:val="000000"/>
          <w:sz w:val="56"/>
          <w:szCs w:val="56"/>
        </w:rPr>
        <w:t xml:space="preserve">δράσεις και την εξέλιξη του κόσμου </w:t>
      </w:r>
      <w:r w:rsidR="006C03C9" w:rsidRPr="006C03C9">
        <w:rPr>
          <w:rFonts w:ascii="Arial" w:hAnsi="Arial" w:cs="Arial"/>
          <w:color w:val="000000"/>
          <w:sz w:val="56"/>
          <w:szCs w:val="56"/>
        </w:rPr>
        <w:lastRenderedPageBreak/>
        <w:t>από τις αρχέγονες στιγμές της γέν</w:t>
      </w:r>
      <w:r w:rsidR="00E32D89">
        <w:rPr>
          <w:rFonts w:ascii="Arial" w:hAnsi="Arial" w:cs="Arial"/>
          <w:color w:val="000000"/>
          <w:sz w:val="56"/>
          <w:szCs w:val="56"/>
        </w:rPr>
        <w:t>-</w:t>
      </w:r>
      <w:r w:rsidR="006C03C9" w:rsidRPr="006C03C9">
        <w:rPr>
          <w:rFonts w:ascii="Arial" w:hAnsi="Arial" w:cs="Arial"/>
          <w:color w:val="000000"/>
          <w:sz w:val="56"/>
          <w:szCs w:val="56"/>
        </w:rPr>
        <w:t>νησής του μέχρι σήμερα.</w:t>
      </w:r>
    </w:p>
    <w:p w:rsidR="006C03C9" w:rsidRPr="006C03C9" w:rsidRDefault="00E33932" w:rsidP="00EC16C8">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15" type="#_x0000_t202" style="position:absolute;margin-left:0;margin-top:0;width:60.9pt;height:32.2pt;z-index:2520975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5;mso-fit-shape-to-text:t" inset="0,0,0,0">
              <w:txbxContent>
                <w:p w:rsidR="002778DD" w:rsidRPr="00247D54" w:rsidRDefault="00036DB3" w:rsidP="00487942">
                  <w:pPr>
                    <w:jc w:val="center"/>
                    <w:rPr>
                      <w:b/>
                      <w:szCs w:val="56"/>
                      <w:lang w:val="en-US"/>
                    </w:rPr>
                  </w:pPr>
                  <w:r>
                    <w:rPr>
                      <w:b/>
                      <w:szCs w:val="56"/>
                      <w:lang w:val="en-US"/>
                    </w:rPr>
                    <w:t>6</w:t>
                  </w:r>
                  <w:r w:rsidR="005F0060">
                    <w:rPr>
                      <w:b/>
                      <w:szCs w:val="56"/>
                    </w:rPr>
                    <w:t>0</w:t>
                  </w:r>
                  <w:r w:rsidR="002778DD">
                    <w:rPr>
                      <w:b/>
                      <w:szCs w:val="56"/>
                    </w:rPr>
                    <w:t xml:space="preserve"> / </w:t>
                  </w:r>
                  <w:r w:rsidR="002778DD">
                    <w:rPr>
                      <w:b/>
                      <w:szCs w:val="56"/>
                      <w:lang w:val="en-US"/>
                    </w:rPr>
                    <w:t>82</w:t>
                  </w:r>
                  <w:r w:rsidR="002778DD">
                    <w:rPr>
                      <w:b/>
                      <w:szCs w:val="56"/>
                    </w:rPr>
                    <w:t xml:space="preserve"> </w:t>
                  </w:r>
                  <w:r w:rsidR="002778DD">
                    <w:rPr>
                      <w:b/>
                      <w:szCs w:val="56"/>
                      <w:lang w:val="en-US"/>
                    </w:rPr>
                    <w:t xml:space="preserve"> </w:t>
                  </w:r>
                </w:p>
              </w:txbxContent>
            </v:textbox>
            <w10:wrap anchorx="page" anchory="page"/>
          </v:shape>
        </w:pict>
      </w:r>
      <w:r w:rsidR="006C03C9" w:rsidRPr="006C03C9">
        <w:rPr>
          <w:rFonts w:ascii="Arial" w:hAnsi="Arial" w:cs="Arial"/>
          <w:color w:val="000000"/>
          <w:sz w:val="56"/>
          <w:szCs w:val="56"/>
        </w:rPr>
        <w:t>Σήμερα, ύστερα από 15 δισεκατομ</w:t>
      </w:r>
      <w:r w:rsidR="00E32D89">
        <w:rPr>
          <w:rFonts w:ascii="Arial" w:hAnsi="Arial" w:cs="Arial"/>
          <w:color w:val="000000"/>
          <w:sz w:val="56"/>
          <w:szCs w:val="56"/>
        </w:rPr>
        <w:t>-</w:t>
      </w:r>
      <w:r w:rsidR="006C03C9" w:rsidRPr="006C03C9">
        <w:rPr>
          <w:rFonts w:ascii="Arial" w:hAnsi="Arial" w:cs="Arial"/>
          <w:color w:val="000000"/>
          <w:sz w:val="56"/>
          <w:szCs w:val="56"/>
        </w:rPr>
        <w:t>μύρια χρόνια από τη γέννηση του Σύμπαντος,</w:t>
      </w:r>
      <w:r w:rsidR="007D6CF8">
        <w:rPr>
          <w:rStyle w:val="apple-converted-space"/>
          <w:rFonts w:ascii="Arial" w:hAnsi="Arial" w:cs="Arial"/>
          <w:color w:val="000000"/>
          <w:sz w:val="56"/>
          <w:szCs w:val="56"/>
        </w:rPr>
        <w:t xml:space="preserve"> </w:t>
      </w:r>
      <w:r w:rsidR="006C03C9" w:rsidRPr="007D6CF8">
        <w:rPr>
          <w:rStyle w:val="a3"/>
          <w:rFonts w:ascii="Tahoma" w:hAnsi="Tahoma" w:cs="Tahoma"/>
          <w:b/>
          <w:color w:val="000000"/>
          <w:sz w:val="56"/>
          <w:szCs w:val="56"/>
        </w:rPr>
        <w:t>στην ύλη που παρατη</w:t>
      </w:r>
      <w:r w:rsidR="00E32D89">
        <w:rPr>
          <w:rStyle w:val="a3"/>
          <w:rFonts w:ascii="Tahoma" w:hAnsi="Tahoma" w:cs="Tahoma"/>
          <w:b/>
          <w:color w:val="000000"/>
          <w:sz w:val="56"/>
          <w:szCs w:val="56"/>
        </w:rPr>
        <w:t>-</w:t>
      </w:r>
      <w:r w:rsidR="006C03C9" w:rsidRPr="007D6CF8">
        <w:rPr>
          <w:rStyle w:val="a3"/>
          <w:rFonts w:ascii="Tahoma" w:hAnsi="Tahoma" w:cs="Tahoma"/>
          <w:b/>
          <w:color w:val="000000"/>
          <w:sz w:val="56"/>
          <w:szCs w:val="56"/>
        </w:rPr>
        <w:t>ρούμε υπάρχουν μόνο τα πιο σταθερά των στοιχειωδών σωματιδίων, δηλαδή τα up και down quarks, που συγκροτούν τα νουκλεόνια, τα ηλεκτρόνια, τα νετρίνα, και οι φορείς των αλληλεπιδράσεων.</w:t>
      </w:r>
    </w:p>
    <w:p w:rsidR="00686D66" w:rsidRDefault="00686D66" w:rsidP="00686D66">
      <w:pPr>
        <w:pStyle w:val="sub-chapter-p"/>
        <w:spacing w:after="0" w:afterAutospacing="0"/>
        <w:ind w:firstLine="284"/>
        <w:rPr>
          <w:rStyle w:val="a3"/>
          <w:rFonts w:ascii="Arial" w:hAnsi="Arial" w:cs="Arial"/>
          <w:b/>
          <w:color w:val="000000"/>
          <w:sz w:val="56"/>
          <w:szCs w:val="56"/>
          <w:shd w:val="clear" w:color="auto" w:fill="FFFFFF"/>
        </w:rPr>
      </w:pPr>
    </w:p>
    <w:p w:rsidR="007D6CF8" w:rsidRDefault="007D6CF8" w:rsidP="00686D66">
      <w:pPr>
        <w:pStyle w:val="sub-chapter-p"/>
        <w:spacing w:after="0" w:afterAutospacing="0"/>
        <w:ind w:firstLine="284"/>
        <w:rPr>
          <w:rStyle w:val="a3"/>
          <w:rFonts w:ascii="Arial" w:hAnsi="Arial" w:cs="Arial"/>
          <w:b/>
          <w:color w:val="000000"/>
          <w:sz w:val="56"/>
          <w:szCs w:val="56"/>
          <w:shd w:val="clear" w:color="auto" w:fill="FFFFFF"/>
        </w:rPr>
        <w:sectPr w:rsidR="007D6CF8" w:rsidSect="004B7B46">
          <w:pgSz w:w="11906" w:h="16838"/>
          <w:pgMar w:top="1134" w:right="1134" w:bottom="1134" w:left="1134" w:header="708" w:footer="708" w:gutter="0"/>
          <w:cols w:space="708"/>
          <w:docGrid w:linePitch="765"/>
        </w:sectPr>
      </w:pPr>
    </w:p>
    <w:p w:rsidR="007D6CF8" w:rsidRDefault="00E33932" w:rsidP="007D6CF8">
      <w:pPr>
        <w:pStyle w:val="sub-chapter-p"/>
        <w:spacing w:before="0" w:beforeAutospacing="0" w:after="0" w:afterAutospacing="0"/>
        <w:rPr>
          <w:rStyle w:val="a3"/>
          <w:rFonts w:ascii="Tahoma" w:hAnsi="Tahoma" w:cs="Tahoma"/>
          <w:b/>
          <w:color w:val="000000"/>
          <w:sz w:val="56"/>
          <w:szCs w:val="56"/>
          <w:shd w:val="clear" w:color="auto" w:fill="FFFFFF"/>
        </w:rPr>
      </w:pPr>
      <w:r>
        <w:rPr>
          <w:rFonts w:ascii="Tahoma" w:hAnsi="Tahoma" w:cs="Tahoma"/>
          <w:bCs/>
          <w:noProof/>
          <w:color w:val="000000"/>
          <w:sz w:val="56"/>
          <w:szCs w:val="56"/>
        </w:rPr>
        <w:lastRenderedPageBreak/>
        <w:pict>
          <v:shape id="_x0000_s1716" type="#_x0000_t202" style="position:absolute;margin-left:0;margin-top:0;width:60.9pt;height:32.2pt;z-index:2520985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6;mso-fit-shape-to-text:t" inset="0,0,0,0">
              <w:txbxContent>
                <w:p w:rsidR="002778DD" w:rsidRPr="00247D54" w:rsidRDefault="002778DD" w:rsidP="00487942">
                  <w:pPr>
                    <w:jc w:val="center"/>
                    <w:rPr>
                      <w:b/>
                      <w:szCs w:val="56"/>
                      <w:lang w:val="en-US"/>
                    </w:rPr>
                  </w:pPr>
                  <w:r>
                    <w:rPr>
                      <w:b/>
                      <w:szCs w:val="56"/>
                      <w:lang w:val="en-US"/>
                    </w:rPr>
                    <w:t>6</w:t>
                  </w:r>
                  <w:r w:rsidR="005F0060">
                    <w:rPr>
                      <w:b/>
                      <w:szCs w:val="56"/>
                    </w:rPr>
                    <w:t>1</w:t>
                  </w:r>
                  <w:r>
                    <w:rPr>
                      <w:b/>
                      <w:szCs w:val="56"/>
                    </w:rPr>
                    <w:t xml:space="preserve"> / </w:t>
                  </w:r>
                  <w:r>
                    <w:rPr>
                      <w:b/>
                      <w:szCs w:val="56"/>
                      <w:lang w:val="en-US"/>
                    </w:rPr>
                    <w:t>82</w:t>
                  </w:r>
                  <w:r>
                    <w:rPr>
                      <w:b/>
                      <w:szCs w:val="56"/>
                    </w:rPr>
                    <w:t xml:space="preserve"> </w:t>
                  </w:r>
                  <w:r>
                    <w:rPr>
                      <w:b/>
                      <w:szCs w:val="56"/>
                      <w:lang w:val="en-US"/>
                    </w:rPr>
                    <w:t xml:space="preserve"> </w:t>
                  </w:r>
                </w:p>
              </w:txbxContent>
            </v:textbox>
            <w10:wrap anchorx="page" anchory="page"/>
          </v:shape>
        </w:pict>
      </w:r>
      <w:r w:rsidR="00F21224">
        <w:rPr>
          <w:rStyle w:val="a3"/>
          <w:rFonts w:ascii="Tahoma" w:hAnsi="Tahoma" w:cs="Tahoma"/>
          <w:b/>
          <w:color w:val="000000"/>
          <w:sz w:val="56"/>
          <w:szCs w:val="56"/>
          <w:shd w:val="clear" w:color="auto" w:fill="FFFFFF"/>
        </w:rPr>
        <w:t>Πίνακας 3.3</w:t>
      </w:r>
      <w:r w:rsidR="007D6CF8">
        <w:rPr>
          <w:rStyle w:val="a3"/>
          <w:rFonts w:ascii="Tahoma" w:hAnsi="Tahoma" w:cs="Tahoma"/>
          <w:b/>
          <w:color w:val="000000"/>
          <w:sz w:val="56"/>
          <w:szCs w:val="56"/>
          <w:shd w:val="clear" w:color="auto" w:fill="FFFFFF"/>
        </w:rPr>
        <w:tab/>
      </w:r>
    </w:p>
    <w:p w:rsidR="006C03C9" w:rsidRPr="007D6CF8" w:rsidRDefault="006C03C9" w:rsidP="007D6CF8">
      <w:pPr>
        <w:pStyle w:val="sub-chapter-p"/>
        <w:spacing w:before="0" w:beforeAutospacing="0" w:after="0" w:afterAutospacing="0"/>
        <w:rPr>
          <w:rStyle w:val="a3"/>
          <w:rFonts w:ascii="Tahoma" w:hAnsi="Tahoma" w:cs="Tahoma"/>
          <w:b/>
          <w:color w:val="0D3193"/>
          <w:sz w:val="56"/>
          <w:szCs w:val="56"/>
          <w:shd w:val="clear" w:color="auto" w:fill="FFFFFF"/>
        </w:rPr>
      </w:pPr>
      <w:r w:rsidRPr="007D6CF8">
        <w:rPr>
          <w:rStyle w:val="a3"/>
          <w:rFonts w:ascii="Tahoma" w:hAnsi="Tahoma" w:cs="Tahoma"/>
          <w:b/>
          <w:color w:val="0D3193"/>
          <w:sz w:val="56"/>
          <w:szCs w:val="56"/>
          <w:shd w:val="clear" w:color="auto" w:fill="FFFFFF"/>
        </w:rPr>
        <w:t>ΤΑ ΣΩΜΑΤΙΔΙΑ ΦΟΡΕΙΣ ΤΩΝ ΑΛΛΗΛΕΠΙΔΡΑΣΕΩΝ</w:t>
      </w:r>
    </w:p>
    <w:tbl>
      <w:tblPr>
        <w:tblStyle w:val="a8"/>
        <w:tblW w:w="14786" w:type="dxa"/>
        <w:shd w:val="clear" w:color="auto" w:fill="B4DFAB"/>
        <w:tblLayout w:type="fixed"/>
        <w:tblLook w:val="04A0"/>
      </w:tblPr>
      <w:tblGrid>
        <w:gridCol w:w="2660"/>
        <w:gridCol w:w="1701"/>
        <w:gridCol w:w="2551"/>
        <w:gridCol w:w="2268"/>
        <w:gridCol w:w="3828"/>
        <w:gridCol w:w="1778"/>
      </w:tblGrid>
      <w:tr w:rsidR="007D6CF8" w:rsidRPr="00686D66" w:rsidTr="004317BA">
        <w:trPr>
          <w:trHeight w:val="690"/>
        </w:trPr>
        <w:tc>
          <w:tcPr>
            <w:tcW w:w="6912" w:type="dxa"/>
            <w:gridSpan w:val="3"/>
            <w:shd w:val="clear" w:color="auto" w:fill="B4DFAB"/>
          </w:tcPr>
          <w:p w:rsidR="007D6CF8" w:rsidRPr="00C2609F" w:rsidRDefault="007D6CF8" w:rsidP="004317BA">
            <w:pPr>
              <w:ind w:firstLine="0"/>
              <w:jc w:val="center"/>
              <w:rPr>
                <w:rFonts w:eastAsia="Times New Roman" w:cs="Arial"/>
                <w:b/>
                <w:color w:val="000000"/>
                <w:szCs w:val="56"/>
                <w:lang w:eastAsia="el-GR"/>
              </w:rPr>
            </w:pPr>
          </w:p>
        </w:tc>
        <w:tc>
          <w:tcPr>
            <w:tcW w:w="7874" w:type="dxa"/>
            <w:gridSpan w:val="3"/>
            <w:shd w:val="clear" w:color="auto" w:fill="B4DFAB"/>
          </w:tcPr>
          <w:p w:rsidR="007D6CF8" w:rsidRPr="00CF5060" w:rsidRDefault="007D6CF8" w:rsidP="004317BA">
            <w:pPr>
              <w:ind w:firstLine="0"/>
              <w:jc w:val="center"/>
              <w:rPr>
                <w:rFonts w:ascii="Tahoma" w:eastAsia="Times New Roman" w:hAnsi="Tahoma" w:cs="Tahoma"/>
                <w:b/>
                <w:color w:val="000000"/>
                <w:szCs w:val="56"/>
                <w:lang w:eastAsia="el-GR"/>
              </w:rPr>
            </w:pPr>
            <w:r w:rsidRPr="00CF5060">
              <w:rPr>
                <w:rFonts w:ascii="Tahoma" w:eastAsia="Times New Roman" w:hAnsi="Tahoma" w:cs="Tahoma"/>
                <w:b/>
                <w:color w:val="000000"/>
                <w:szCs w:val="56"/>
                <w:lang w:eastAsia="el-GR"/>
              </w:rPr>
              <w:t>Στοιχεία σωματιδίου φορέα της δύναμης</w:t>
            </w:r>
          </w:p>
        </w:tc>
      </w:tr>
      <w:tr w:rsidR="007D6CF8" w:rsidRPr="00686D66" w:rsidTr="007D6CF8">
        <w:trPr>
          <w:trHeight w:val="690"/>
        </w:trPr>
        <w:tc>
          <w:tcPr>
            <w:tcW w:w="2660" w:type="dxa"/>
            <w:shd w:val="clear" w:color="auto" w:fill="B4DFAB"/>
          </w:tcPr>
          <w:p w:rsidR="007D6CF8" w:rsidRPr="00B05A88" w:rsidRDefault="007D6CF8" w:rsidP="004317BA">
            <w:pPr>
              <w:ind w:firstLine="0"/>
              <w:jc w:val="center"/>
              <w:rPr>
                <w:rFonts w:eastAsia="Times New Roman" w:cs="Arial"/>
                <w:b/>
                <w:color w:val="000000"/>
                <w:szCs w:val="56"/>
                <w:lang w:eastAsia="el-GR"/>
              </w:rPr>
            </w:pPr>
            <w:r>
              <w:rPr>
                <w:rFonts w:eastAsia="Times New Roman" w:cs="Arial"/>
                <w:b/>
                <w:color w:val="000000"/>
                <w:szCs w:val="56"/>
                <w:lang w:eastAsia="el-GR"/>
              </w:rPr>
              <w:t>Αλληλε-πίδραση</w:t>
            </w:r>
          </w:p>
        </w:tc>
        <w:tc>
          <w:tcPr>
            <w:tcW w:w="1701" w:type="dxa"/>
            <w:shd w:val="clear" w:color="auto" w:fill="B4DFAB"/>
          </w:tcPr>
          <w:p w:rsidR="007D6CF8" w:rsidRPr="00686D66" w:rsidRDefault="007D6CF8" w:rsidP="004317BA">
            <w:pPr>
              <w:ind w:firstLine="0"/>
              <w:jc w:val="center"/>
              <w:rPr>
                <w:rFonts w:eastAsia="Times New Roman"/>
                <w:bCs/>
                <w:color w:val="000000"/>
                <w:lang w:eastAsia="el-GR"/>
              </w:rPr>
            </w:pPr>
            <w:r w:rsidRPr="00686D66">
              <w:rPr>
                <w:rFonts w:eastAsia="Times New Roman" w:cs="Arial"/>
                <w:b/>
                <w:color w:val="000000"/>
                <w:szCs w:val="56"/>
                <w:lang w:val="en-US" w:eastAsia="el-GR"/>
              </w:rPr>
              <w:t>Ισχύς</w:t>
            </w:r>
          </w:p>
        </w:tc>
        <w:tc>
          <w:tcPr>
            <w:tcW w:w="2551" w:type="dxa"/>
            <w:shd w:val="clear" w:color="auto" w:fill="B4DFAB"/>
          </w:tcPr>
          <w:p w:rsidR="007D6CF8" w:rsidRPr="00686D66" w:rsidRDefault="007D6CF8" w:rsidP="004317BA">
            <w:pPr>
              <w:ind w:firstLine="0"/>
              <w:jc w:val="center"/>
              <w:rPr>
                <w:rFonts w:eastAsia="Times New Roman"/>
                <w:bCs/>
                <w:color w:val="000000"/>
                <w:lang w:eastAsia="el-GR"/>
              </w:rPr>
            </w:pPr>
            <w:r w:rsidRPr="00686D66">
              <w:rPr>
                <w:rFonts w:eastAsia="Times New Roman" w:cs="Arial"/>
                <w:b/>
                <w:color w:val="000000"/>
                <w:szCs w:val="56"/>
                <w:lang w:val="en-US" w:eastAsia="el-GR"/>
              </w:rPr>
              <w:t>Εμβέ</w:t>
            </w:r>
            <w:r>
              <w:rPr>
                <w:rFonts w:eastAsia="Times New Roman" w:cs="Arial"/>
                <w:b/>
                <w:color w:val="000000"/>
                <w:szCs w:val="56"/>
                <w:lang w:val="en-US" w:eastAsia="el-GR"/>
              </w:rPr>
              <w:t>-</w:t>
            </w:r>
            <w:r w:rsidRPr="00686D66">
              <w:rPr>
                <w:rFonts w:eastAsia="Times New Roman" w:cs="Arial"/>
                <w:b/>
                <w:color w:val="000000"/>
                <w:szCs w:val="56"/>
                <w:lang w:val="en-US" w:eastAsia="el-GR"/>
              </w:rPr>
              <w:t>λεια</w:t>
            </w:r>
          </w:p>
        </w:tc>
        <w:tc>
          <w:tcPr>
            <w:tcW w:w="2268" w:type="dxa"/>
            <w:shd w:val="clear" w:color="auto" w:fill="B4DFAB"/>
          </w:tcPr>
          <w:p w:rsidR="007D6CF8" w:rsidRPr="00686D66" w:rsidRDefault="007D6CF8" w:rsidP="004317BA">
            <w:pPr>
              <w:ind w:firstLine="0"/>
              <w:jc w:val="center"/>
              <w:rPr>
                <w:rFonts w:eastAsia="Times New Roman"/>
                <w:bCs/>
                <w:color w:val="000000"/>
                <w:lang w:eastAsia="el-GR"/>
              </w:rPr>
            </w:pPr>
            <w:r w:rsidRPr="00686D66">
              <w:rPr>
                <w:rFonts w:eastAsia="Times New Roman" w:cs="Arial"/>
                <w:b/>
                <w:color w:val="000000"/>
                <w:szCs w:val="56"/>
                <w:lang w:val="en-US" w:eastAsia="el-GR"/>
              </w:rPr>
              <w:t>Όνομα</w:t>
            </w:r>
          </w:p>
        </w:tc>
        <w:tc>
          <w:tcPr>
            <w:tcW w:w="3828" w:type="dxa"/>
            <w:shd w:val="clear" w:color="auto" w:fill="B4DFAB"/>
          </w:tcPr>
          <w:p w:rsidR="007D6CF8" w:rsidRPr="00686D66" w:rsidRDefault="007D6CF8" w:rsidP="004317BA">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Μάζα ηρεμίας</w:t>
            </w:r>
          </w:p>
        </w:tc>
        <w:tc>
          <w:tcPr>
            <w:tcW w:w="1778" w:type="dxa"/>
            <w:shd w:val="clear" w:color="auto" w:fill="B4DFAB"/>
          </w:tcPr>
          <w:p w:rsidR="007D6CF8" w:rsidRPr="00686D66" w:rsidRDefault="007D6CF8" w:rsidP="004317BA">
            <w:pPr>
              <w:ind w:firstLine="0"/>
              <w:jc w:val="center"/>
              <w:rPr>
                <w:rFonts w:eastAsia="Times New Roman"/>
                <w:bCs/>
                <w:color w:val="000000"/>
                <w:lang w:eastAsia="el-GR"/>
              </w:rPr>
            </w:pPr>
            <w:r w:rsidRPr="006C03C9">
              <w:rPr>
                <w:rFonts w:eastAsia="Times New Roman" w:cs="Arial"/>
                <w:b/>
                <w:color w:val="000000"/>
                <w:szCs w:val="56"/>
                <w:lang w:eastAsia="el-GR"/>
              </w:rPr>
              <w:t>Φορ</w:t>
            </w:r>
            <w:r>
              <w:rPr>
                <w:rFonts w:eastAsia="Times New Roman" w:cs="Arial"/>
                <w:b/>
                <w:color w:val="000000"/>
                <w:szCs w:val="56"/>
                <w:lang w:val="en-US" w:eastAsia="el-GR"/>
              </w:rPr>
              <w:t>-</w:t>
            </w:r>
            <w:r w:rsidRPr="006C03C9">
              <w:rPr>
                <w:rFonts w:eastAsia="Times New Roman" w:cs="Arial"/>
                <w:b/>
                <w:color w:val="000000"/>
                <w:szCs w:val="56"/>
                <w:lang w:eastAsia="el-GR"/>
              </w:rPr>
              <w:t>τίο</w:t>
            </w:r>
          </w:p>
        </w:tc>
      </w:tr>
      <w:tr w:rsidR="00B01D09" w:rsidRPr="00686D66" w:rsidTr="007D6CF8">
        <w:trPr>
          <w:trHeight w:val="690"/>
        </w:trPr>
        <w:tc>
          <w:tcPr>
            <w:tcW w:w="2660" w:type="dxa"/>
            <w:shd w:val="clear" w:color="auto" w:fill="B4DFAB"/>
            <w:vAlign w:val="center"/>
          </w:tcPr>
          <w:p w:rsidR="00686D66" w:rsidRPr="00686D66" w:rsidRDefault="00686D66"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Ισχυρή</w:t>
            </w:r>
          </w:p>
        </w:tc>
        <w:tc>
          <w:tcPr>
            <w:tcW w:w="1701"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60</w:t>
            </w:r>
          </w:p>
        </w:tc>
        <w:tc>
          <w:tcPr>
            <w:tcW w:w="2551" w:type="dxa"/>
            <w:shd w:val="clear" w:color="auto" w:fill="B4DFAB"/>
            <w:vAlign w:val="center"/>
          </w:tcPr>
          <w:p w:rsidR="00686D66" w:rsidRPr="00686D66" w:rsidRDefault="00686D66"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περίπου 10</w:t>
            </w:r>
            <w:r w:rsidRPr="00B01D09">
              <w:rPr>
                <w:rFonts w:eastAsia="Times New Roman" w:cs="Arial"/>
                <w:b/>
                <w:color w:val="000000"/>
                <w:sz w:val="64"/>
                <w:szCs w:val="64"/>
                <w:vertAlign w:val="superscript"/>
                <w:lang w:eastAsia="el-GR"/>
              </w:rPr>
              <w:t>-15</w:t>
            </w:r>
            <w:r w:rsidRPr="006C03C9">
              <w:rPr>
                <w:rFonts w:eastAsia="Times New Roman" w:cs="Arial"/>
                <w:b/>
                <w:color w:val="000000"/>
                <w:szCs w:val="56"/>
                <w:lang w:eastAsia="el-GR"/>
              </w:rPr>
              <w:t>m</w:t>
            </w:r>
          </w:p>
        </w:tc>
        <w:tc>
          <w:tcPr>
            <w:tcW w:w="226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Γκλουό</w:t>
            </w:r>
            <w:r w:rsidR="00B01D09">
              <w:rPr>
                <w:rFonts w:eastAsia="Times New Roman" w:cs="Arial"/>
                <w:b/>
                <w:color w:val="000000"/>
                <w:szCs w:val="56"/>
                <w:lang w:val="en-US" w:eastAsia="el-GR"/>
              </w:rPr>
              <w:t>-</w:t>
            </w:r>
            <w:r w:rsidRPr="006C03C9">
              <w:rPr>
                <w:rFonts w:eastAsia="Times New Roman" w:cs="Arial"/>
                <w:b/>
                <w:color w:val="000000"/>
                <w:szCs w:val="56"/>
                <w:lang w:eastAsia="el-GR"/>
              </w:rPr>
              <w:t>νιο</w:t>
            </w:r>
          </w:p>
        </w:tc>
        <w:tc>
          <w:tcPr>
            <w:tcW w:w="382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0</w:t>
            </w:r>
          </w:p>
        </w:tc>
        <w:tc>
          <w:tcPr>
            <w:tcW w:w="177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0</w:t>
            </w:r>
          </w:p>
        </w:tc>
      </w:tr>
      <w:tr w:rsidR="00B01D09" w:rsidRPr="00686D66" w:rsidTr="007D6CF8">
        <w:trPr>
          <w:trHeight w:val="690"/>
        </w:trPr>
        <w:tc>
          <w:tcPr>
            <w:tcW w:w="2660" w:type="dxa"/>
            <w:shd w:val="clear" w:color="auto" w:fill="B4DFAB"/>
            <w:vAlign w:val="center"/>
          </w:tcPr>
          <w:p w:rsidR="00686D66" w:rsidRPr="00686D66" w:rsidRDefault="00686D66"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Ηλεκτρο</w:t>
            </w:r>
            <w:r w:rsidR="00B01D09">
              <w:rPr>
                <w:rFonts w:eastAsia="Times New Roman" w:cs="Arial"/>
                <w:b/>
                <w:color w:val="000000"/>
                <w:szCs w:val="56"/>
                <w:lang w:val="en-US" w:eastAsia="el-GR"/>
              </w:rPr>
              <w:t>-</w:t>
            </w:r>
            <w:r w:rsidRPr="006C03C9">
              <w:rPr>
                <w:rFonts w:eastAsia="Times New Roman" w:cs="Arial"/>
                <w:b/>
                <w:color w:val="000000"/>
                <w:szCs w:val="56"/>
                <w:lang w:eastAsia="el-GR"/>
              </w:rPr>
              <w:t>μαγ/κή</w:t>
            </w:r>
          </w:p>
        </w:tc>
        <w:tc>
          <w:tcPr>
            <w:tcW w:w="1701"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1</w:t>
            </w:r>
          </w:p>
        </w:tc>
        <w:tc>
          <w:tcPr>
            <w:tcW w:w="2551" w:type="dxa"/>
            <w:shd w:val="clear" w:color="auto" w:fill="B4DFAB"/>
            <w:vAlign w:val="center"/>
          </w:tcPr>
          <w:p w:rsidR="00686D66" w:rsidRPr="00686D66" w:rsidRDefault="00686D66"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άπειρη</w:t>
            </w:r>
          </w:p>
        </w:tc>
        <w:tc>
          <w:tcPr>
            <w:tcW w:w="226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Φωτό</w:t>
            </w:r>
            <w:r w:rsidR="00B01D09">
              <w:rPr>
                <w:rFonts w:eastAsia="Times New Roman" w:cs="Arial"/>
                <w:b/>
                <w:color w:val="000000"/>
                <w:szCs w:val="56"/>
                <w:lang w:val="en-US" w:eastAsia="el-GR"/>
              </w:rPr>
              <w:t>-</w:t>
            </w:r>
            <w:r w:rsidRPr="006C03C9">
              <w:rPr>
                <w:rFonts w:eastAsia="Times New Roman" w:cs="Arial"/>
                <w:b/>
                <w:color w:val="000000"/>
                <w:szCs w:val="56"/>
                <w:lang w:eastAsia="el-GR"/>
              </w:rPr>
              <w:t>νιο</w:t>
            </w:r>
          </w:p>
        </w:tc>
        <w:tc>
          <w:tcPr>
            <w:tcW w:w="382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0</w:t>
            </w:r>
          </w:p>
        </w:tc>
        <w:tc>
          <w:tcPr>
            <w:tcW w:w="1778" w:type="dxa"/>
            <w:shd w:val="clear" w:color="auto" w:fill="B4DFAB"/>
            <w:vAlign w:val="center"/>
          </w:tcPr>
          <w:p w:rsidR="00686D66" w:rsidRPr="00686D66" w:rsidRDefault="00686D66"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0</w:t>
            </w:r>
          </w:p>
        </w:tc>
      </w:tr>
      <w:tr w:rsidR="00B01D09" w:rsidRPr="00686D66" w:rsidTr="007D6CF8">
        <w:trPr>
          <w:trHeight w:val="690"/>
        </w:trPr>
        <w:tc>
          <w:tcPr>
            <w:tcW w:w="2660" w:type="dxa"/>
            <w:shd w:val="clear" w:color="auto" w:fill="B4DFAB"/>
            <w:vAlign w:val="center"/>
          </w:tcPr>
          <w:p w:rsidR="00B01D09" w:rsidRPr="00B01D09" w:rsidRDefault="00B01D09"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Ασθενής</w:t>
            </w:r>
          </w:p>
        </w:tc>
        <w:tc>
          <w:tcPr>
            <w:tcW w:w="1701" w:type="dxa"/>
            <w:shd w:val="clear" w:color="auto" w:fill="B4DFAB"/>
            <w:vAlign w:val="center"/>
          </w:tcPr>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10</w:t>
            </w:r>
            <w:r w:rsidRPr="00B01D09">
              <w:rPr>
                <w:rFonts w:eastAsia="Times New Roman" w:cs="Arial"/>
                <w:b/>
                <w:color w:val="000000"/>
                <w:sz w:val="64"/>
                <w:szCs w:val="64"/>
                <w:vertAlign w:val="superscript"/>
                <w:lang w:eastAsia="el-GR"/>
              </w:rPr>
              <w:t>-4</w:t>
            </w:r>
          </w:p>
        </w:tc>
        <w:tc>
          <w:tcPr>
            <w:tcW w:w="2551" w:type="dxa"/>
            <w:shd w:val="clear" w:color="auto" w:fill="B4DFAB"/>
            <w:vAlign w:val="center"/>
          </w:tcPr>
          <w:p w:rsidR="00B01D09" w:rsidRPr="00B01D09" w:rsidRDefault="00B01D09"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περίπου 10</w:t>
            </w:r>
            <w:r w:rsidRPr="00B01D09">
              <w:rPr>
                <w:rFonts w:eastAsia="Times New Roman" w:cs="Arial"/>
                <w:b/>
                <w:color w:val="000000"/>
                <w:sz w:val="64"/>
                <w:szCs w:val="64"/>
                <w:vertAlign w:val="superscript"/>
                <w:lang w:eastAsia="el-GR"/>
              </w:rPr>
              <w:t>-18</w:t>
            </w:r>
            <w:r w:rsidRPr="006C03C9">
              <w:rPr>
                <w:rFonts w:eastAsia="Times New Roman" w:cs="Arial"/>
                <w:b/>
                <w:color w:val="000000"/>
                <w:szCs w:val="56"/>
                <w:lang w:eastAsia="el-GR"/>
              </w:rPr>
              <w:t>m</w:t>
            </w:r>
          </w:p>
        </w:tc>
        <w:tc>
          <w:tcPr>
            <w:tcW w:w="2268" w:type="dxa"/>
            <w:shd w:val="clear" w:color="auto" w:fill="B4DFAB"/>
            <w:vAlign w:val="center"/>
          </w:tcPr>
          <w:p w:rsidR="00B01D09" w:rsidRPr="006C03C9" w:rsidRDefault="00B01D09" w:rsidP="00B01D09">
            <w:pPr>
              <w:ind w:firstLine="0"/>
              <w:jc w:val="center"/>
              <w:rPr>
                <w:rFonts w:eastAsia="Times New Roman" w:cs="Arial"/>
                <w:b/>
                <w:color w:val="000000"/>
                <w:szCs w:val="56"/>
                <w:lang w:eastAsia="el-GR"/>
              </w:rPr>
            </w:pPr>
            <w:r w:rsidRPr="006C03C9">
              <w:rPr>
                <w:rFonts w:eastAsia="Times New Roman" w:cs="Arial"/>
                <w:b/>
                <w:color w:val="000000"/>
                <w:szCs w:val="56"/>
                <w:lang w:eastAsia="el-GR"/>
              </w:rPr>
              <w:t>W</w:t>
            </w:r>
            <w:r w:rsidRPr="00B01D09">
              <w:rPr>
                <w:rFonts w:eastAsia="Times New Roman" w:cs="Arial"/>
                <w:b/>
                <w:color w:val="000000"/>
                <w:sz w:val="64"/>
                <w:szCs w:val="64"/>
                <w:vertAlign w:val="superscript"/>
                <w:lang w:eastAsia="el-GR"/>
              </w:rPr>
              <w:t>+</w:t>
            </w:r>
            <w:r w:rsidRPr="006C03C9">
              <w:rPr>
                <w:rFonts w:eastAsia="Times New Roman" w:cs="Arial"/>
                <w:b/>
                <w:color w:val="000000"/>
                <w:szCs w:val="56"/>
                <w:lang w:eastAsia="el-GR"/>
              </w:rPr>
              <w:t>, W</w:t>
            </w:r>
            <w:r w:rsidRPr="00B01D09">
              <w:rPr>
                <w:rFonts w:eastAsia="Times New Roman" w:cs="Arial"/>
                <w:b/>
                <w:color w:val="000000"/>
                <w:sz w:val="64"/>
                <w:szCs w:val="64"/>
                <w:vertAlign w:val="superscript"/>
                <w:lang w:eastAsia="el-GR"/>
              </w:rPr>
              <w:t>-</w:t>
            </w:r>
          </w:p>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Z</w:t>
            </w:r>
            <w:r w:rsidRPr="00B01D09">
              <w:rPr>
                <w:rFonts w:eastAsia="Times New Roman" w:cs="Arial"/>
                <w:b/>
                <w:color w:val="000000"/>
                <w:sz w:val="64"/>
                <w:szCs w:val="64"/>
                <w:vertAlign w:val="superscript"/>
                <w:lang w:eastAsia="el-GR"/>
              </w:rPr>
              <w:t>o</w:t>
            </w:r>
          </w:p>
        </w:tc>
        <w:tc>
          <w:tcPr>
            <w:tcW w:w="3828" w:type="dxa"/>
            <w:shd w:val="clear" w:color="auto" w:fill="B4DFAB"/>
            <w:vAlign w:val="center"/>
          </w:tcPr>
          <w:p w:rsidR="00B01D09" w:rsidRPr="006C03C9" w:rsidRDefault="00B01D09" w:rsidP="00B01D09">
            <w:pPr>
              <w:ind w:firstLine="0"/>
              <w:jc w:val="center"/>
              <w:rPr>
                <w:rFonts w:eastAsia="Times New Roman" w:cs="Arial"/>
                <w:b/>
                <w:color w:val="000000"/>
                <w:szCs w:val="56"/>
                <w:lang w:eastAsia="el-GR"/>
              </w:rPr>
            </w:pPr>
            <w:r w:rsidRPr="006C03C9">
              <w:rPr>
                <w:rFonts w:eastAsia="Times New Roman" w:cs="Arial"/>
                <w:b/>
                <w:color w:val="000000"/>
                <w:szCs w:val="56"/>
                <w:lang w:eastAsia="el-GR"/>
              </w:rPr>
              <w:t>80,41GeV/c</w:t>
            </w:r>
            <w:r w:rsidRPr="00B01D09">
              <w:rPr>
                <w:rFonts w:eastAsia="Times New Roman" w:cs="Arial"/>
                <w:b/>
                <w:color w:val="000000"/>
                <w:sz w:val="64"/>
                <w:szCs w:val="64"/>
                <w:vertAlign w:val="superscript"/>
                <w:lang w:eastAsia="el-GR"/>
              </w:rPr>
              <w:t>2</w:t>
            </w:r>
          </w:p>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91,187GeV/c</w:t>
            </w:r>
            <w:r w:rsidRPr="00B01D09">
              <w:rPr>
                <w:rFonts w:eastAsia="Times New Roman" w:cs="Arial"/>
                <w:b/>
                <w:color w:val="000000"/>
                <w:sz w:val="64"/>
                <w:szCs w:val="64"/>
                <w:vertAlign w:val="superscript"/>
                <w:lang w:eastAsia="el-GR"/>
              </w:rPr>
              <w:t>2</w:t>
            </w:r>
          </w:p>
        </w:tc>
        <w:tc>
          <w:tcPr>
            <w:tcW w:w="1778" w:type="dxa"/>
            <w:shd w:val="clear" w:color="auto" w:fill="B4DFAB"/>
            <w:vAlign w:val="center"/>
          </w:tcPr>
          <w:p w:rsidR="00B01D09" w:rsidRPr="006C03C9" w:rsidRDefault="00B01D09" w:rsidP="00B01D09">
            <w:pPr>
              <w:ind w:firstLine="0"/>
              <w:jc w:val="center"/>
              <w:rPr>
                <w:rFonts w:eastAsia="Times New Roman" w:cs="Arial"/>
                <w:b/>
                <w:color w:val="000000"/>
                <w:szCs w:val="56"/>
                <w:lang w:eastAsia="el-GR"/>
              </w:rPr>
            </w:pPr>
            <w:r w:rsidRPr="006C03C9">
              <w:rPr>
                <w:rFonts w:eastAsia="Times New Roman" w:cs="Arial"/>
                <w:b/>
                <w:color w:val="000000"/>
                <w:szCs w:val="56"/>
                <w:vertAlign w:val="superscript"/>
                <w:lang w:eastAsia="el-GR"/>
              </w:rPr>
              <w:t> </w:t>
            </w:r>
            <w:r w:rsidRPr="006C03C9">
              <w:rPr>
                <w:rFonts w:eastAsia="Times New Roman" w:cs="Arial"/>
                <w:b/>
                <w:color w:val="000000"/>
                <w:szCs w:val="56"/>
                <w:lang w:eastAsia="el-GR"/>
              </w:rPr>
              <w:t>±e</w:t>
            </w:r>
            <w:r w:rsidRPr="006C03C9">
              <w:rPr>
                <w:rFonts w:eastAsia="Times New Roman" w:cs="Arial"/>
                <w:b/>
                <w:color w:val="000000"/>
                <w:szCs w:val="56"/>
                <w:vertAlign w:val="superscript"/>
                <w:lang w:eastAsia="el-GR"/>
              </w:rPr>
              <w:t> </w:t>
            </w:r>
          </w:p>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vertAlign w:val="superscript"/>
                <w:lang w:eastAsia="el-GR"/>
              </w:rPr>
              <w:t> </w:t>
            </w:r>
            <w:r w:rsidRPr="006C03C9">
              <w:rPr>
                <w:rFonts w:eastAsia="Times New Roman" w:cs="Arial"/>
                <w:b/>
                <w:color w:val="000000"/>
                <w:szCs w:val="56"/>
                <w:lang w:eastAsia="el-GR"/>
              </w:rPr>
              <w:t>0</w:t>
            </w:r>
            <w:r w:rsidRPr="006C03C9">
              <w:rPr>
                <w:rFonts w:eastAsia="Times New Roman" w:cs="Arial"/>
                <w:b/>
                <w:color w:val="000000"/>
                <w:szCs w:val="56"/>
                <w:vertAlign w:val="superscript"/>
                <w:lang w:eastAsia="el-GR"/>
              </w:rPr>
              <w:t> </w:t>
            </w:r>
          </w:p>
        </w:tc>
      </w:tr>
      <w:tr w:rsidR="00B01D09" w:rsidRPr="00686D66" w:rsidTr="007D6CF8">
        <w:trPr>
          <w:trHeight w:val="690"/>
        </w:trPr>
        <w:tc>
          <w:tcPr>
            <w:tcW w:w="2660" w:type="dxa"/>
            <w:shd w:val="clear" w:color="auto" w:fill="B4DFAB"/>
            <w:vAlign w:val="center"/>
          </w:tcPr>
          <w:p w:rsidR="00B01D09" w:rsidRPr="00B01D09" w:rsidRDefault="00B01D09"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Βαρυ</w:t>
            </w:r>
            <w:r>
              <w:rPr>
                <w:rFonts w:eastAsia="Times New Roman" w:cs="Arial"/>
                <w:b/>
                <w:color w:val="000000"/>
                <w:szCs w:val="56"/>
                <w:lang w:val="en-US" w:eastAsia="el-GR"/>
              </w:rPr>
              <w:t>-</w:t>
            </w:r>
            <w:r w:rsidRPr="006C03C9">
              <w:rPr>
                <w:rFonts w:eastAsia="Times New Roman" w:cs="Arial"/>
                <w:b/>
                <w:color w:val="000000"/>
                <w:szCs w:val="56"/>
                <w:lang w:eastAsia="el-GR"/>
              </w:rPr>
              <w:t>τική</w:t>
            </w:r>
          </w:p>
        </w:tc>
        <w:tc>
          <w:tcPr>
            <w:tcW w:w="1701" w:type="dxa"/>
            <w:shd w:val="clear" w:color="auto" w:fill="B4DFAB"/>
            <w:vAlign w:val="center"/>
          </w:tcPr>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10</w:t>
            </w:r>
            <w:r w:rsidRPr="00B01D09">
              <w:rPr>
                <w:rFonts w:eastAsia="Times New Roman" w:cs="Arial"/>
                <w:b/>
                <w:color w:val="000000"/>
                <w:sz w:val="64"/>
                <w:szCs w:val="64"/>
                <w:vertAlign w:val="superscript"/>
                <w:lang w:eastAsia="el-GR"/>
              </w:rPr>
              <w:t>-41</w:t>
            </w:r>
          </w:p>
        </w:tc>
        <w:tc>
          <w:tcPr>
            <w:tcW w:w="2551" w:type="dxa"/>
            <w:shd w:val="clear" w:color="auto" w:fill="B4DFAB"/>
            <w:vAlign w:val="center"/>
          </w:tcPr>
          <w:p w:rsidR="00B01D09" w:rsidRPr="00B01D09" w:rsidRDefault="00B01D09" w:rsidP="00B01D09">
            <w:pPr>
              <w:ind w:firstLine="0"/>
              <w:jc w:val="both"/>
              <w:rPr>
                <w:rFonts w:eastAsia="Times New Roman" w:cs="Arial"/>
                <w:b/>
                <w:color w:val="000000"/>
                <w:szCs w:val="56"/>
                <w:lang w:val="en-US" w:eastAsia="el-GR"/>
              </w:rPr>
            </w:pPr>
            <w:r w:rsidRPr="006C03C9">
              <w:rPr>
                <w:rFonts w:eastAsia="Times New Roman" w:cs="Arial"/>
                <w:b/>
                <w:color w:val="000000"/>
                <w:szCs w:val="56"/>
                <w:lang w:eastAsia="el-GR"/>
              </w:rPr>
              <w:t>άπειρη</w:t>
            </w:r>
          </w:p>
        </w:tc>
        <w:tc>
          <w:tcPr>
            <w:tcW w:w="2268" w:type="dxa"/>
            <w:shd w:val="clear" w:color="auto" w:fill="B4DFAB"/>
            <w:vAlign w:val="center"/>
          </w:tcPr>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Βαρυτόνιο</w:t>
            </w:r>
          </w:p>
        </w:tc>
        <w:tc>
          <w:tcPr>
            <w:tcW w:w="3828" w:type="dxa"/>
            <w:shd w:val="clear" w:color="auto" w:fill="B4DFAB"/>
            <w:vAlign w:val="center"/>
          </w:tcPr>
          <w:p w:rsidR="00B01D09" w:rsidRPr="00B01D09" w:rsidRDefault="00B01D09" w:rsidP="00B01D09">
            <w:pPr>
              <w:ind w:firstLine="0"/>
              <w:jc w:val="center"/>
              <w:rPr>
                <w:rFonts w:eastAsia="Times New Roman" w:cs="Arial"/>
                <w:b/>
                <w:color w:val="000000"/>
                <w:szCs w:val="56"/>
                <w:lang w:val="en-US" w:eastAsia="el-GR"/>
              </w:rPr>
            </w:pPr>
            <w:r w:rsidRPr="006C03C9">
              <w:rPr>
                <w:rFonts w:eastAsia="Times New Roman" w:cs="Arial"/>
                <w:b/>
                <w:color w:val="000000"/>
                <w:szCs w:val="56"/>
                <w:lang w:eastAsia="el-GR"/>
              </w:rPr>
              <w:t>0</w:t>
            </w:r>
          </w:p>
        </w:tc>
        <w:tc>
          <w:tcPr>
            <w:tcW w:w="1778" w:type="dxa"/>
            <w:shd w:val="clear" w:color="auto" w:fill="B4DFAB"/>
            <w:vAlign w:val="center"/>
          </w:tcPr>
          <w:p w:rsidR="00B01D09" w:rsidRPr="006C03C9" w:rsidRDefault="00B01D09" w:rsidP="00B01D09">
            <w:pPr>
              <w:ind w:firstLine="0"/>
              <w:jc w:val="center"/>
              <w:rPr>
                <w:rFonts w:eastAsia="Times New Roman" w:cs="Arial"/>
                <w:b/>
                <w:color w:val="000000"/>
                <w:szCs w:val="56"/>
                <w:lang w:eastAsia="el-GR"/>
              </w:rPr>
            </w:pPr>
            <w:r w:rsidRPr="006C03C9">
              <w:rPr>
                <w:rFonts w:eastAsia="Times New Roman" w:cs="Arial"/>
                <w:b/>
                <w:color w:val="000000"/>
                <w:szCs w:val="56"/>
                <w:lang w:eastAsia="el-GR"/>
              </w:rPr>
              <w:t>0</w:t>
            </w:r>
          </w:p>
        </w:tc>
      </w:tr>
    </w:tbl>
    <w:p w:rsidR="00686D66" w:rsidRDefault="00686D66" w:rsidP="00686D66">
      <w:pPr>
        <w:pStyle w:val="sub-chapter-p"/>
        <w:spacing w:after="0" w:afterAutospacing="0"/>
        <w:ind w:firstLine="284"/>
        <w:rPr>
          <w:rFonts w:ascii="Arial" w:hAnsi="Arial" w:cs="Arial"/>
          <w:color w:val="000000"/>
          <w:sz w:val="56"/>
          <w:szCs w:val="56"/>
          <w:shd w:val="clear" w:color="auto" w:fill="FFFFFF"/>
        </w:rPr>
        <w:sectPr w:rsidR="00686D66" w:rsidSect="004B7B46">
          <w:pgSz w:w="16838" w:h="11906" w:orient="landscape"/>
          <w:pgMar w:top="1134" w:right="1134" w:bottom="1134" w:left="1134" w:header="708" w:footer="708" w:gutter="0"/>
          <w:cols w:space="708"/>
          <w:docGrid w:linePitch="765"/>
        </w:sectPr>
      </w:pPr>
    </w:p>
    <w:p w:rsidR="006C03C9" w:rsidRPr="006C03C9" w:rsidRDefault="006C03C9" w:rsidP="002C7A91">
      <w:pPr>
        <w:pStyle w:val="sub-chapter-p"/>
        <w:spacing w:after="0" w:afterAutospacing="0"/>
        <w:rPr>
          <w:rFonts w:ascii="Arial" w:hAnsi="Arial" w:cs="Arial"/>
          <w:color w:val="000000"/>
          <w:sz w:val="56"/>
          <w:szCs w:val="56"/>
          <w:shd w:val="clear" w:color="auto" w:fill="FFFFFF"/>
        </w:rPr>
      </w:pPr>
      <w:r w:rsidRPr="006C03C9">
        <w:rPr>
          <w:rFonts w:ascii="Arial" w:hAnsi="Arial" w:cs="Arial"/>
          <w:color w:val="000000"/>
          <w:sz w:val="56"/>
          <w:szCs w:val="56"/>
          <w:shd w:val="clear" w:color="auto" w:fill="FFFFFF"/>
        </w:rPr>
        <w:lastRenderedPageBreak/>
        <w:t>Οι αλληλεπιδράσεις αναφέρονται σε δύο quarks μέσα σε ένα νουκλε</w:t>
      </w:r>
      <w:r w:rsidR="00E32D89">
        <w:rPr>
          <w:rFonts w:ascii="Arial" w:hAnsi="Arial" w:cs="Arial"/>
          <w:color w:val="000000"/>
          <w:sz w:val="56"/>
          <w:szCs w:val="56"/>
          <w:shd w:val="clear" w:color="auto" w:fill="FFFFFF"/>
        </w:rPr>
        <w:t>-</w:t>
      </w:r>
      <w:r w:rsidRPr="006C03C9">
        <w:rPr>
          <w:rFonts w:ascii="Arial" w:hAnsi="Arial" w:cs="Arial"/>
          <w:color w:val="000000"/>
          <w:sz w:val="56"/>
          <w:szCs w:val="56"/>
          <w:shd w:val="clear" w:color="auto" w:fill="FFFFFF"/>
        </w:rPr>
        <w:t>όνιο. Ο όρος «ισχύς» αναφέρεται στο πόσο ισχυρότερες είναι οι διά</w:t>
      </w:r>
      <w:r w:rsidR="00E32D89">
        <w:rPr>
          <w:rFonts w:ascii="Arial" w:hAnsi="Arial" w:cs="Arial"/>
          <w:color w:val="000000"/>
          <w:sz w:val="56"/>
          <w:szCs w:val="56"/>
          <w:shd w:val="clear" w:color="auto" w:fill="FFFFFF"/>
        </w:rPr>
        <w:t>-</w:t>
      </w:r>
      <w:r w:rsidRPr="006C03C9">
        <w:rPr>
          <w:rFonts w:ascii="Arial" w:hAnsi="Arial" w:cs="Arial"/>
          <w:color w:val="000000"/>
          <w:sz w:val="56"/>
          <w:szCs w:val="56"/>
          <w:shd w:val="clear" w:color="auto" w:fill="FFFFFF"/>
        </w:rPr>
        <w:t>φορες αλληλεπιδράσεις σε σχέση με την ηλεκτρομαγνητική αλληλε</w:t>
      </w:r>
      <w:r w:rsidR="00E32D89">
        <w:rPr>
          <w:rFonts w:ascii="Arial" w:hAnsi="Arial" w:cs="Arial"/>
          <w:color w:val="000000"/>
          <w:sz w:val="56"/>
          <w:szCs w:val="56"/>
          <w:shd w:val="clear" w:color="auto" w:fill="FFFFFF"/>
        </w:rPr>
        <w:t>-</w:t>
      </w:r>
      <w:r w:rsidRPr="006C03C9">
        <w:rPr>
          <w:rFonts w:ascii="Arial" w:hAnsi="Arial" w:cs="Arial"/>
          <w:color w:val="000000"/>
          <w:sz w:val="56"/>
          <w:szCs w:val="56"/>
          <w:shd w:val="clear" w:color="auto" w:fill="FFFFFF"/>
        </w:rPr>
        <w:t>πίδραση που ελήφθη ως μονάδα σύγκρισης. Η «εμβέλεια» παριστά</w:t>
      </w:r>
      <w:r w:rsidR="00E32D89">
        <w:rPr>
          <w:rFonts w:ascii="Arial" w:hAnsi="Arial" w:cs="Arial"/>
          <w:color w:val="000000"/>
          <w:sz w:val="56"/>
          <w:szCs w:val="56"/>
          <w:shd w:val="clear" w:color="auto" w:fill="FFFFFF"/>
        </w:rPr>
        <w:t>-</w:t>
      </w:r>
      <w:r w:rsidRPr="006C03C9">
        <w:rPr>
          <w:rFonts w:ascii="Arial" w:hAnsi="Arial" w:cs="Arial"/>
          <w:color w:val="000000"/>
          <w:sz w:val="56"/>
          <w:szCs w:val="56"/>
          <w:shd w:val="clear" w:color="auto" w:fill="FFFFFF"/>
        </w:rPr>
        <w:t>νει τη μέγιστη απόσταση στην οποία εκδηλώνεται κάθε αλληλεπί</w:t>
      </w:r>
      <w:r w:rsidR="00E32D89">
        <w:rPr>
          <w:rFonts w:ascii="Arial" w:hAnsi="Arial" w:cs="Arial"/>
          <w:color w:val="000000"/>
          <w:sz w:val="56"/>
          <w:szCs w:val="56"/>
          <w:shd w:val="clear" w:color="auto" w:fill="FFFFFF"/>
        </w:rPr>
        <w:t>-</w:t>
      </w:r>
      <w:r w:rsidRPr="006C03C9">
        <w:rPr>
          <w:rFonts w:ascii="Arial" w:hAnsi="Arial" w:cs="Arial"/>
          <w:color w:val="000000"/>
          <w:sz w:val="56"/>
          <w:szCs w:val="56"/>
          <w:shd w:val="clear" w:color="auto" w:fill="FFFFFF"/>
        </w:rPr>
        <w:t>δραση.</w:t>
      </w:r>
    </w:p>
    <w:p w:rsidR="0025170E" w:rsidRDefault="00E33932" w:rsidP="0025170E">
      <w:pPr>
        <w:pStyle w:val="sub-chapter-p"/>
        <w:spacing w:after="0" w:afterAutospacing="0"/>
        <w:rPr>
          <w:rFonts w:ascii="Microsoft Sans Serif" w:hAnsi="Microsoft Sans Serif" w:cs="Microsoft Sans Serif"/>
          <w:iCs/>
          <w:color w:val="000000"/>
          <w:sz w:val="58"/>
          <w:szCs w:val="58"/>
          <w:shd w:val="clear" w:color="auto" w:fill="FFFFFF"/>
        </w:rPr>
      </w:pPr>
      <w:r>
        <w:rPr>
          <w:rFonts w:ascii="Microsoft Sans Serif" w:hAnsi="Microsoft Sans Serif" w:cs="Microsoft Sans Serif"/>
          <w:iCs/>
          <w:noProof/>
          <w:color w:val="000000"/>
          <w:sz w:val="58"/>
          <w:szCs w:val="58"/>
        </w:rPr>
        <w:pict>
          <v:shape id="_x0000_s1717" type="#_x0000_t202" style="position:absolute;margin-left:0;margin-top:0;width:60.9pt;height:32.2pt;z-index:2520995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7;mso-fit-shape-to-text:t" inset="0,0,0,0">
              <w:txbxContent>
                <w:p w:rsidR="002778DD" w:rsidRPr="00247D54" w:rsidRDefault="00036DB3" w:rsidP="00487942">
                  <w:pPr>
                    <w:jc w:val="center"/>
                    <w:rPr>
                      <w:b/>
                      <w:szCs w:val="56"/>
                      <w:lang w:val="en-US"/>
                    </w:rPr>
                  </w:pPr>
                  <w:r>
                    <w:rPr>
                      <w:b/>
                      <w:szCs w:val="56"/>
                      <w:lang w:val="en-US"/>
                    </w:rPr>
                    <w:t>6</w:t>
                  </w:r>
                  <w:r w:rsidR="005F0060">
                    <w:rPr>
                      <w:b/>
                      <w:szCs w:val="56"/>
                    </w:rPr>
                    <w:t>2</w:t>
                  </w:r>
                  <w:r w:rsidR="002778DD">
                    <w:rPr>
                      <w:b/>
                      <w:szCs w:val="56"/>
                    </w:rPr>
                    <w:t xml:space="preserve"> / </w:t>
                  </w:r>
                  <w:r>
                    <w:rPr>
                      <w:b/>
                      <w:szCs w:val="56"/>
                      <w:lang w:val="en-US"/>
                    </w:rPr>
                    <w:t>82-</w:t>
                  </w:r>
                  <w:r w:rsidR="002778DD">
                    <w:rPr>
                      <w:b/>
                      <w:szCs w:val="56"/>
                      <w:lang w:val="en-US"/>
                    </w:rPr>
                    <w:t>83</w:t>
                  </w:r>
                  <w:r w:rsidR="002778DD">
                    <w:rPr>
                      <w:b/>
                      <w:szCs w:val="56"/>
                    </w:rPr>
                    <w:t xml:space="preserve"> </w:t>
                  </w:r>
                  <w:r w:rsidR="002778DD">
                    <w:rPr>
                      <w:b/>
                      <w:szCs w:val="56"/>
                      <w:lang w:val="en-US"/>
                    </w:rPr>
                    <w:t xml:space="preserve"> </w:t>
                  </w:r>
                </w:p>
              </w:txbxContent>
            </v:textbox>
            <w10:wrap anchorx="page" anchory="page"/>
          </v:shape>
        </w:pict>
      </w:r>
      <w:r w:rsidR="0025170E" w:rsidRPr="005961F3">
        <w:rPr>
          <w:rFonts w:ascii="Microsoft Sans Serif" w:hAnsi="Microsoft Sans Serif" w:cs="Microsoft Sans Serif"/>
          <w:iCs/>
          <w:color w:val="000000"/>
          <w:sz w:val="58"/>
          <w:szCs w:val="58"/>
          <w:shd w:val="clear" w:color="auto" w:fill="FFFFFF"/>
        </w:rPr>
        <w:t>Εικόνα από το βιβλίο του STEPHEN HAWKING «Το χρονικό του χρόνου».</w:t>
      </w:r>
      <w:r w:rsidR="0025170E">
        <w:rPr>
          <w:rFonts w:ascii="Microsoft Sans Serif" w:hAnsi="Microsoft Sans Serif" w:cs="Microsoft Sans Serif"/>
          <w:iCs/>
          <w:color w:val="000000"/>
          <w:sz w:val="58"/>
          <w:szCs w:val="58"/>
          <w:shd w:val="clear" w:color="auto" w:fill="FFFFFF"/>
        </w:rPr>
        <w:t xml:space="preserve"> </w:t>
      </w:r>
    </w:p>
    <w:p w:rsidR="0025170E" w:rsidRPr="0025170E" w:rsidRDefault="0025170E" w:rsidP="0025170E">
      <w:pPr>
        <w:pStyle w:val="sub-chapter-p"/>
        <w:spacing w:before="240" w:beforeAutospacing="0" w:after="0" w:afterAutospacing="0"/>
        <w:rPr>
          <w:rFonts w:ascii="Tahoma" w:hAnsi="Tahoma" w:cs="Tahoma"/>
          <w:iCs/>
          <w:caps/>
          <w:color w:val="000000"/>
          <w:sz w:val="58"/>
          <w:szCs w:val="58"/>
          <w:shd w:val="clear" w:color="auto" w:fill="FFFFFF"/>
        </w:rPr>
      </w:pPr>
      <w:r w:rsidRPr="0025170E">
        <w:rPr>
          <w:rFonts w:ascii="Tahoma" w:hAnsi="Tahoma" w:cs="Tahoma"/>
          <w:iCs/>
          <w:caps/>
          <w:color w:val="000000"/>
          <w:sz w:val="58"/>
          <w:szCs w:val="58"/>
          <w:shd w:val="clear" w:color="auto" w:fill="FFFFFF"/>
        </w:rPr>
        <w:t>Η αρχαιολογία του Σύμπα</w:t>
      </w:r>
      <w:r>
        <w:rPr>
          <w:rFonts w:ascii="Tahoma" w:hAnsi="Tahoma" w:cs="Tahoma"/>
          <w:iCs/>
          <w:caps/>
          <w:color w:val="000000"/>
          <w:sz w:val="58"/>
          <w:szCs w:val="58"/>
          <w:shd w:val="clear" w:color="auto" w:fill="FFFFFF"/>
        </w:rPr>
        <w:t>-</w:t>
      </w:r>
      <w:r w:rsidRPr="0025170E">
        <w:rPr>
          <w:rFonts w:ascii="Tahoma" w:hAnsi="Tahoma" w:cs="Tahoma"/>
          <w:iCs/>
          <w:caps/>
          <w:color w:val="000000"/>
          <w:sz w:val="58"/>
          <w:szCs w:val="58"/>
          <w:shd w:val="clear" w:color="auto" w:fill="FFFFFF"/>
        </w:rPr>
        <w:t xml:space="preserve">ντος </w:t>
      </w:r>
    </w:p>
    <w:p w:rsidR="0025170E" w:rsidRDefault="0025170E" w:rsidP="0025170E">
      <w:pPr>
        <w:pStyle w:val="sub-chapter-p"/>
        <w:spacing w:before="0" w:beforeAutospacing="0" w:after="0" w:afterAutospacing="0"/>
        <w:rPr>
          <w:rFonts w:ascii="Microsoft Sans Serif" w:hAnsi="Microsoft Sans Serif" w:cs="Microsoft Sans Serif"/>
          <w:iCs/>
          <w:color w:val="000000"/>
          <w:sz w:val="58"/>
          <w:szCs w:val="58"/>
          <w:shd w:val="clear" w:color="auto" w:fill="FFFFFF"/>
        </w:rPr>
      </w:pPr>
      <w:r>
        <w:rPr>
          <w:rFonts w:ascii="Microsoft Sans Serif" w:hAnsi="Microsoft Sans Serif" w:cs="Microsoft Sans Serif"/>
          <w:iCs/>
          <w:color w:val="000000"/>
          <w:sz w:val="58"/>
          <w:szCs w:val="58"/>
          <w:shd w:val="clear" w:color="auto" w:fill="FFFFFF"/>
        </w:rPr>
        <w:t>Το χρονικό του Σύμπαντος σύμφωνα με το μοντέλο της θερμής μεγάλης έκρηξης.</w:t>
      </w:r>
    </w:p>
    <w:p w:rsidR="008F2FF0" w:rsidRDefault="00E33932">
      <w:pPr>
        <w:rPr>
          <w:b/>
        </w:rPr>
        <w:sectPr w:rsidR="008F2FF0" w:rsidSect="004B7B46">
          <w:pgSz w:w="11906" w:h="16838"/>
          <w:pgMar w:top="1134" w:right="1134" w:bottom="1134" w:left="1134" w:header="708" w:footer="708" w:gutter="0"/>
          <w:cols w:space="708"/>
          <w:docGrid w:linePitch="765"/>
        </w:sectPr>
      </w:pPr>
      <w:r w:rsidRPr="00E33932">
        <w:rPr>
          <w:rFonts w:ascii="Microsoft Sans Serif" w:hAnsi="Microsoft Sans Serif" w:cs="Microsoft Sans Serif"/>
          <w:iCs/>
          <w:noProof/>
          <w:color w:val="000000"/>
          <w:sz w:val="58"/>
          <w:szCs w:val="58"/>
          <w:lang w:eastAsia="el-GR"/>
        </w:rPr>
        <w:pict>
          <v:group id="_x0000_s1398" style="position:absolute;left:0;text-align:left;margin-left:-24.75pt;margin-top:2.15pt;width:501.5pt;height:46pt;z-index:251876352" coordorigin="639,14357" coordsize="10030,920">
            <v:shape id="_x0000_s1396" type="#_x0000_t32" style="position:absolute;left:9616;top:14890;width:1053;height:0" o:connectortype="straight" wrapcoords="190 5 3 12 3 21 190 21 190 28 194 28 195 28 208 21 216 18 214 15 194 5 190 5" o:regroupid="12" strokeweight="6pt">
              <v:stroke endarrow="block"/>
            </v:shape>
            <v:shape id="_x0000_s1397" type="#_x0000_t202" style="position:absolute;left:639;top:14357;width:9229;height:920;mso-width-relative:margin;mso-height-relative:margin" o:regroupid="12" stroked="f">
              <v:textbox style="mso-next-textbox:#_x0000_s1397">
                <w:txbxContent>
                  <w:p w:rsidR="002778DD" w:rsidRDefault="002778DD" w:rsidP="00E6535D">
                    <w:r w:rsidRPr="0025170E">
                      <w:rPr>
                        <w:rFonts w:ascii="Microsoft Sans Serif" w:hAnsi="Microsoft Sans Serif" w:cs="Microsoft Sans Serif"/>
                        <w:b/>
                        <w:iCs/>
                        <w:color w:val="000000"/>
                        <w:sz w:val="58"/>
                        <w:szCs w:val="58"/>
                        <w:shd w:val="clear" w:color="auto" w:fill="FFFFFF"/>
                      </w:rPr>
                      <w:t>(</w:t>
                    </w:r>
                    <w:r>
                      <w:rPr>
                        <w:rFonts w:ascii="Microsoft Sans Serif" w:hAnsi="Microsoft Sans Serif" w:cs="Microsoft Sans Serif"/>
                        <w:b/>
                        <w:iCs/>
                        <w:color w:val="000000"/>
                        <w:sz w:val="58"/>
                        <w:szCs w:val="58"/>
                        <w:shd w:val="clear" w:color="auto" w:fill="FFFFFF"/>
                      </w:rPr>
                      <w:t xml:space="preserve"> εικόνα</w:t>
                    </w:r>
                    <w:r w:rsidRPr="0025170E">
                      <w:rPr>
                        <w:rFonts w:ascii="Microsoft Sans Serif" w:hAnsi="Microsoft Sans Serif" w:cs="Microsoft Sans Serif"/>
                        <w:b/>
                        <w:iCs/>
                        <w:color w:val="000000"/>
                        <w:sz w:val="58"/>
                        <w:szCs w:val="58"/>
                        <w:shd w:val="clear" w:color="auto" w:fill="FFFFFF"/>
                      </w:rPr>
                      <w:t xml:space="preserve"> </w:t>
                    </w:r>
                    <w:r>
                      <w:rPr>
                        <w:rFonts w:ascii="Microsoft Sans Serif" w:hAnsi="Microsoft Sans Serif" w:cs="Microsoft Sans Serif"/>
                        <w:b/>
                        <w:iCs/>
                        <w:color w:val="000000"/>
                        <w:sz w:val="58"/>
                        <w:szCs w:val="58"/>
                        <w:shd w:val="clear" w:color="auto" w:fill="FFFFFF"/>
                      </w:rPr>
                      <w:t>στις επόμενες σελίδες )</w:t>
                    </w:r>
                  </w:p>
                </w:txbxContent>
              </v:textbox>
            </v:shape>
          </v:group>
        </w:pict>
      </w:r>
      <w:r w:rsidR="0025170E" w:rsidRPr="0025170E">
        <w:rPr>
          <w:b/>
        </w:rPr>
        <w:br w:type="page"/>
      </w:r>
    </w:p>
    <w:tbl>
      <w:tblPr>
        <w:tblStyle w:val="a8"/>
        <w:tblW w:w="15444" w:type="dxa"/>
        <w:jc w:val="center"/>
        <w:tblInd w:w="-34" w:type="dxa"/>
        <w:tblLayout w:type="fixed"/>
        <w:tblLook w:val="04A0"/>
      </w:tblPr>
      <w:tblGrid>
        <w:gridCol w:w="954"/>
        <w:gridCol w:w="2551"/>
        <w:gridCol w:w="1882"/>
        <w:gridCol w:w="1056"/>
        <w:gridCol w:w="1393"/>
        <w:gridCol w:w="2087"/>
        <w:gridCol w:w="914"/>
        <w:gridCol w:w="968"/>
        <w:gridCol w:w="2512"/>
        <w:gridCol w:w="1056"/>
        <w:gridCol w:w="71"/>
      </w:tblGrid>
      <w:tr w:rsidR="0025170E" w:rsidTr="00C2609F">
        <w:trPr>
          <w:gridBefore w:val="1"/>
          <w:wBefore w:w="954" w:type="dxa"/>
          <w:jc w:val="center"/>
        </w:trPr>
        <w:tc>
          <w:tcPr>
            <w:tcW w:w="2551" w:type="dxa"/>
            <w:vMerge w:val="restart"/>
          </w:tcPr>
          <w:p w:rsidR="008F2FF0" w:rsidRPr="00B053F5" w:rsidRDefault="008F2FF0" w:rsidP="00C2609F">
            <w:pPr>
              <w:ind w:firstLine="0"/>
              <w:rPr>
                <w:b/>
              </w:rPr>
            </w:pPr>
          </w:p>
          <w:p w:rsidR="008F2FF0" w:rsidRPr="00B053F5" w:rsidRDefault="008F2FF0" w:rsidP="00C2609F">
            <w:pPr>
              <w:ind w:firstLine="0"/>
              <w:rPr>
                <w:b/>
              </w:rPr>
            </w:pPr>
          </w:p>
          <w:p w:rsidR="008F2FF0" w:rsidRPr="00B053F5" w:rsidRDefault="008F2FF0" w:rsidP="00C2609F">
            <w:pPr>
              <w:ind w:firstLine="0"/>
              <w:rPr>
                <w:b/>
              </w:rPr>
            </w:pPr>
          </w:p>
          <w:p w:rsidR="008F2FF0" w:rsidRPr="00B053F5" w:rsidRDefault="008F2FF0" w:rsidP="00C2609F">
            <w:pPr>
              <w:ind w:firstLine="0"/>
              <w:rPr>
                <w:b/>
              </w:rPr>
            </w:pPr>
          </w:p>
          <w:p w:rsidR="0025170E" w:rsidRDefault="0025170E" w:rsidP="00C2609F">
            <w:pPr>
              <w:ind w:firstLine="0"/>
              <w:rPr>
                <w:b/>
              </w:rPr>
            </w:pPr>
            <w:r>
              <w:rPr>
                <w:b/>
              </w:rPr>
              <w:t xml:space="preserve">Μεγάλη </w:t>
            </w:r>
          </w:p>
          <w:p w:rsidR="0025170E" w:rsidRDefault="0025170E" w:rsidP="00C2609F">
            <w:pPr>
              <w:ind w:firstLine="0"/>
              <w:rPr>
                <w:b/>
              </w:rPr>
            </w:pPr>
            <w:r>
              <w:rPr>
                <w:b/>
              </w:rPr>
              <w:t>Έκρηξη</w:t>
            </w:r>
          </w:p>
          <w:p w:rsidR="0025170E" w:rsidRPr="004128A7" w:rsidRDefault="0025170E" w:rsidP="00C2609F">
            <w:pPr>
              <w:ind w:firstLine="0"/>
              <w:rPr>
                <w:b/>
              </w:rPr>
            </w:pPr>
          </w:p>
        </w:tc>
        <w:tc>
          <w:tcPr>
            <w:tcW w:w="4331" w:type="dxa"/>
            <w:gridSpan w:val="3"/>
          </w:tcPr>
          <w:p w:rsidR="0025170E" w:rsidRPr="004128A7" w:rsidRDefault="0025170E" w:rsidP="00275B3F">
            <w:pPr>
              <w:ind w:firstLine="0"/>
              <w:jc w:val="center"/>
              <w:rPr>
                <w:b/>
              </w:rPr>
            </w:pPr>
          </w:p>
        </w:tc>
        <w:tc>
          <w:tcPr>
            <w:tcW w:w="3969" w:type="dxa"/>
            <w:gridSpan w:val="3"/>
          </w:tcPr>
          <w:p w:rsidR="0025170E" w:rsidRPr="004128A7" w:rsidRDefault="0025170E" w:rsidP="00275B3F">
            <w:pPr>
              <w:ind w:firstLine="0"/>
              <w:jc w:val="center"/>
              <w:rPr>
                <w:b/>
              </w:rPr>
            </w:pPr>
            <w:r w:rsidRPr="004128A7">
              <w:rPr>
                <w:b/>
              </w:rPr>
              <w:t>10</w:t>
            </w:r>
            <w:r w:rsidRPr="004128A7">
              <w:rPr>
                <w:b/>
                <w:sz w:val="64"/>
                <w:szCs w:val="64"/>
                <w:vertAlign w:val="superscript"/>
              </w:rPr>
              <w:t>32</w:t>
            </w:r>
            <w:r>
              <w:rPr>
                <w:b/>
                <w:vertAlign w:val="superscript"/>
              </w:rPr>
              <w:t xml:space="preserve"> </w:t>
            </w:r>
            <w:r>
              <w:rPr>
                <w:b/>
              </w:rPr>
              <w:t>βαθμοί</w:t>
            </w:r>
          </w:p>
        </w:tc>
        <w:tc>
          <w:tcPr>
            <w:tcW w:w="3639" w:type="dxa"/>
            <w:gridSpan w:val="3"/>
          </w:tcPr>
          <w:p w:rsidR="0025170E" w:rsidRDefault="0025170E" w:rsidP="00275B3F">
            <w:pPr>
              <w:ind w:firstLine="0"/>
              <w:jc w:val="center"/>
              <w:rPr>
                <w:rFonts w:cs="Arial"/>
                <w:b/>
                <w:noProof/>
                <w:szCs w:val="56"/>
                <w:lang w:eastAsia="el-GR"/>
              </w:rPr>
            </w:pPr>
            <w:r w:rsidRPr="004128A7">
              <w:rPr>
                <w:b/>
              </w:rPr>
              <w:t>10</w:t>
            </w:r>
            <w:r w:rsidRPr="004128A7">
              <w:rPr>
                <w:b/>
                <w:sz w:val="64"/>
                <w:szCs w:val="64"/>
                <w:vertAlign w:val="superscript"/>
              </w:rPr>
              <w:t>2</w:t>
            </w:r>
            <w:r>
              <w:rPr>
                <w:b/>
                <w:sz w:val="64"/>
                <w:szCs w:val="64"/>
                <w:vertAlign w:val="superscript"/>
              </w:rPr>
              <w:t>7</w:t>
            </w:r>
            <w:r>
              <w:rPr>
                <w:b/>
                <w:vertAlign w:val="superscript"/>
              </w:rPr>
              <w:t xml:space="preserve"> </w:t>
            </w:r>
            <w:r>
              <w:rPr>
                <w:b/>
              </w:rPr>
              <w:t>βαθμοί</w:t>
            </w:r>
          </w:p>
        </w:tc>
      </w:tr>
      <w:tr w:rsidR="0025170E" w:rsidTr="00C2609F">
        <w:trPr>
          <w:gridBefore w:val="1"/>
          <w:wBefore w:w="954" w:type="dxa"/>
          <w:jc w:val="center"/>
        </w:trPr>
        <w:tc>
          <w:tcPr>
            <w:tcW w:w="2551" w:type="dxa"/>
            <w:vMerge/>
          </w:tcPr>
          <w:p w:rsidR="0025170E" w:rsidRPr="0025170E" w:rsidRDefault="0025170E">
            <w:pPr>
              <w:ind w:firstLine="0"/>
              <w:rPr>
                <w:b/>
              </w:rPr>
            </w:pPr>
          </w:p>
        </w:tc>
        <w:tc>
          <w:tcPr>
            <w:tcW w:w="4331" w:type="dxa"/>
            <w:gridSpan w:val="3"/>
          </w:tcPr>
          <w:p w:rsidR="0025170E" w:rsidRDefault="008F2FF0" w:rsidP="004128A7">
            <w:pPr>
              <w:ind w:firstLine="0"/>
              <w:jc w:val="center"/>
              <w:rPr>
                <w:rFonts w:cs="Arial"/>
                <w:b/>
                <w:szCs w:val="56"/>
              </w:rPr>
            </w:pPr>
            <w:r>
              <w:object w:dxaOrig="3570" w:dyaOrig="9555">
                <v:shape id="_x0000_i1036" type="#_x0000_t75" style="width:84.4pt;height:228.4pt" o:ole="">
                  <v:imagedata r:id="rId66" o:title=""/>
                </v:shape>
                <o:OLEObject Type="Embed" ProgID="PBrush" ShapeID="_x0000_i1036" DrawAspect="Content" ObjectID="_1454838494" r:id="rId67"/>
              </w:object>
            </w:r>
          </w:p>
        </w:tc>
        <w:tc>
          <w:tcPr>
            <w:tcW w:w="3969" w:type="dxa"/>
            <w:gridSpan w:val="3"/>
          </w:tcPr>
          <w:p w:rsidR="0025170E" w:rsidRDefault="0025170E" w:rsidP="004128A7">
            <w:pPr>
              <w:ind w:firstLine="0"/>
              <w:jc w:val="center"/>
              <w:rPr>
                <w:rFonts w:cs="Arial"/>
                <w:b/>
                <w:szCs w:val="56"/>
              </w:rPr>
            </w:pPr>
            <w:r>
              <w:rPr>
                <w:rFonts w:cs="Arial"/>
                <w:b/>
                <w:noProof/>
                <w:szCs w:val="56"/>
                <w:lang w:eastAsia="el-GR"/>
              </w:rPr>
              <w:drawing>
                <wp:inline distT="0" distB="0" distL="0" distR="0">
                  <wp:extent cx="1012970" cy="2959768"/>
                  <wp:effectExtent l="19050" t="0" r="0" b="0"/>
                  <wp:docPr id="53" name="Εικόνα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8" cstate="print"/>
                          <a:srcRect t="7877" b="8753"/>
                          <a:stretch>
                            <a:fillRect/>
                          </a:stretch>
                        </pic:blipFill>
                        <pic:spPr bwMode="auto">
                          <a:xfrm>
                            <a:off x="0" y="0"/>
                            <a:ext cx="1031589" cy="3014170"/>
                          </a:xfrm>
                          <a:prstGeom prst="rect">
                            <a:avLst/>
                          </a:prstGeom>
                          <a:noFill/>
                          <a:ln w="9525">
                            <a:noFill/>
                            <a:miter lim="800000"/>
                            <a:headEnd/>
                            <a:tailEnd/>
                          </a:ln>
                        </pic:spPr>
                      </pic:pic>
                    </a:graphicData>
                  </a:graphic>
                </wp:inline>
              </w:drawing>
            </w:r>
          </w:p>
        </w:tc>
        <w:tc>
          <w:tcPr>
            <w:tcW w:w="3639" w:type="dxa"/>
            <w:gridSpan w:val="3"/>
          </w:tcPr>
          <w:p w:rsidR="0025170E" w:rsidRDefault="0025170E" w:rsidP="004128A7">
            <w:pPr>
              <w:ind w:firstLine="0"/>
              <w:jc w:val="center"/>
              <w:rPr>
                <w:rFonts w:cs="Arial"/>
                <w:b/>
                <w:szCs w:val="56"/>
              </w:rPr>
            </w:pPr>
            <w:r>
              <w:rPr>
                <w:rFonts w:cs="Arial"/>
                <w:b/>
                <w:noProof/>
                <w:szCs w:val="56"/>
                <w:lang w:eastAsia="el-GR"/>
              </w:rPr>
              <w:drawing>
                <wp:inline distT="0" distB="0" distL="0" distR="0">
                  <wp:extent cx="1062572" cy="2959768"/>
                  <wp:effectExtent l="19050" t="0" r="4228" b="0"/>
                  <wp:docPr id="55" name="Εικόνα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9" cstate="print"/>
                          <a:srcRect t="8040"/>
                          <a:stretch>
                            <a:fillRect/>
                          </a:stretch>
                        </pic:blipFill>
                        <pic:spPr bwMode="auto">
                          <a:xfrm>
                            <a:off x="0" y="0"/>
                            <a:ext cx="1076056" cy="2997327"/>
                          </a:xfrm>
                          <a:prstGeom prst="rect">
                            <a:avLst/>
                          </a:prstGeom>
                          <a:noFill/>
                          <a:ln w="9525">
                            <a:noFill/>
                            <a:miter lim="800000"/>
                            <a:headEnd/>
                            <a:tailEnd/>
                          </a:ln>
                        </pic:spPr>
                      </pic:pic>
                    </a:graphicData>
                  </a:graphic>
                </wp:inline>
              </w:drawing>
            </w:r>
          </w:p>
        </w:tc>
      </w:tr>
      <w:tr w:rsidR="008F2FF0" w:rsidTr="00C2609F">
        <w:trPr>
          <w:gridBefore w:val="1"/>
          <w:wBefore w:w="954" w:type="dxa"/>
          <w:jc w:val="center"/>
        </w:trPr>
        <w:tc>
          <w:tcPr>
            <w:tcW w:w="2551" w:type="dxa"/>
          </w:tcPr>
          <w:p w:rsidR="0025170E" w:rsidRDefault="00E33932" w:rsidP="00AB785C">
            <w:pPr>
              <w:ind w:firstLine="0"/>
              <w:jc w:val="center"/>
            </w:pPr>
            <w:r>
              <w:rPr>
                <w:noProof/>
                <w:lang w:eastAsia="el-GR"/>
              </w:rPr>
              <w:pict>
                <v:shape id="_x0000_s1718" type="#_x0000_t202" style="position:absolute;left:0;text-align:left;margin-left:0;margin-top:0;width:60.9pt;height:32.2pt;z-index:2521006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8;mso-fit-shape-to-text:t" inset="0,0,0,0">
                    <w:txbxContent>
                      <w:p w:rsidR="002778DD" w:rsidRPr="00247D54" w:rsidRDefault="00036DB3" w:rsidP="00487942">
                        <w:pPr>
                          <w:jc w:val="center"/>
                          <w:rPr>
                            <w:b/>
                            <w:szCs w:val="56"/>
                            <w:lang w:val="en-US"/>
                          </w:rPr>
                        </w:pPr>
                        <w:r>
                          <w:rPr>
                            <w:b/>
                            <w:szCs w:val="56"/>
                            <w:lang w:val="en-US"/>
                          </w:rPr>
                          <w:t>6</w:t>
                        </w:r>
                        <w:r w:rsidR="005F0060">
                          <w:rPr>
                            <w:b/>
                            <w:szCs w:val="56"/>
                          </w:rPr>
                          <w:t>3</w:t>
                        </w:r>
                        <w:r w:rsidR="002778DD">
                          <w:rPr>
                            <w:b/>
                            <w:szCs w:val="56"/>
                          </w:rPr>
                          <w:t xml:space="preserve"> / </w:t>
                        </w:r>
                        <w:r w:rsidR="002778DD">
                          <w:rPr>
                            <w:b/>
                            <w:szCs w:val="56"/>
                            <w:lang w:val="en-US"/>
                          </w:rPr>
                          <w:t>83</w:t>
                        </w:r>
                        <w:r w:rsidR="002778DD">
                          <w:rPr>
                            <w:b/>
                            <w:szCs w:val="56"/>
                          </w:rPr>
                          <w:t xml:space="preserve"> </w:t>
                        </w:r>
                        <w:r w:rsidR="002778DD">
                          <w:rPr>
                            <w:b/>
                            <w:szCs w:val="56"/>
                            <w:lang w:val="en-US"/>
                          </w:rPr>
                          <w:t xml:space="preserve"> </w:t>
                        </w:r>
                      </w:p>
                    </w:txbxContent>
                  </v:textbox>
                  <w10:wrap anchorx="page" anchory="page"/>
                </v:shape>
              </w:pict>
            </w:r>
          </w:p>
        </w:tc>
        <w:tc>
          <w:tcPr>
            <w:tcW w:w="4331" w:type="dxa"/>
            <w:gridSpan w:val="3"/>
          </w:tcPr>
          <w:p w:rsidR="0025170E" w:rsidRPr="004128A7" w:rsidRDefault="0025170E" w:rsidP="00AB785C">
            <w:pPr>
              <w:ind w:firstLine="0"/>
              <w:jc w:val="center"/>
              <w:rPr>
                <w:b/>
              </w:rPr>
            </w:pPr>
            <w:r>
              <w:rPr>
                <w:b/>
              </w:rPr>
              <w:t>Κβαντικά φαινόμενα – άγνωστοι φυσικοί νόμοι</w:t>
            </w:r>
          </w:p>
        </w:tc>
        <w:tc>
          <w:tcPr>
            <w:tcW w:w="3969" w:type="dxa"/>
            <w:gridSpan w:val="3"/>
          </w:tcPr>
          <w:p w:rsidR="0025170E" w:rsidRPr="004128A7" w:rsidRDefault="0025170E" w:rsidP="00AB785C">
            <w:pPr>
              <w:ind w:firstLine="0"/>
              <w:jc w:val="center"/>
              <w:rPr>
                <w:rFonts w:cs="Arial"/>
                <w:b/>
                <w:noProof/>
                <w:szCs w:val="56"/>
                <w:lang w:eastAsia="el-GR"/>
              </w:rPr>
            </w:pPr>
            <w:r w:rsidRPr="004128A7">
              <w:rPr>
                <w:b/>
              </w:rPr>
              <w:t>Εποχ</w:t>
            </w:r>
            <w:r>
              <w:rPr>
                <w:b/>
              </w:rPr>
              <w:t>ή της Μεγάλης Ενοποίησης</w:t>
            </w:r>
          </w:p>
        </w:tc>
        <w:tc>
          <w:tcPr>
            <w:tcW w:w="3639" w:type="dxa"/>
            <w:gridSpan w:val="3"/>
          </w:tcPr>
          <w:p w:rsidR="0025170E" w:rsidRDefault="0025170E" w:rsidP="00AB785C">
            <w:pPr>
              <w:ind w:firstLine="0"/>
              <w:jc w:val="center"/>
              <w:rPr>
                <w:rFonts w:cs="Arial"/>
                <w:b/>
                <w:noProof/>
                <w:szCs w:val="56"/>
                <w:lang w:eastAsia="el-GR"/>
              </w:rPr>
            </w:pPr>
            <w:r>
              <w:rPr>
                <w:rFonts w:cs="Arial"/>
                <w:b/>
                <w:noProof/>
                <w:szCs w:val="56"/>
                <w:lang w:eastAsia="el-GR"/>
              </w:rPr>
              <w:t>Εποχή κυριαρχίας των κουάρκ και των αντικουάρκ</w:t>
            </w:r>
          </w:p>
        </w:tc>
      </w:tr>
      <w:tr w:rsidR="008F2FF0" w:rsidTr="00C2609F">
        <w:trPr>
          <w:gridBefore w:val="1"/>
          <w:wBefore w:w="954" w:type="dxa"/>
          <w:jc w:val="center"/>
        </w:trPr>
        <w:tc>
          <w:tcPr>
            <w:tcW w:w="2551" w:type="dxa"/>
          </w:tcPr>
          <w:p w:rsidR="0025170E" w:rsidRDefault="0025170E" w:rsidP="00AB785C">
            <w:pPr>
              <w:ind w:firstLine="0"/>
              <w:jc w:val="center"/>
              <w:rPr>
                <w:rFonts w:cs="Arial"/>
                <w:b/>
                <w:szCs w:val="56"/>
              </w:rPr>
            </w:pPr>
          </w:p>
        </w:tc>
        <w:tc>
          <w:tcPr>
            <w:tcW w:w="4331" w:type="dxa"/>
            <w:gridSpan w:val="3"/>
          </w:tcPr>
          <w:p w:rsidR="0025170E" w:rsidRPr="004128A7" w:rsidRDefault="0025170E" w:rsidP="00AB785C">
            <w:pPr>
              <w:ind w:firstLine="0"/>
              <w:jc w:val="center"/>
              <w:rPr>
                <w:rFonts w:cs="Arial"/>
                <w:b/>
                <w:szCs w:val="56"/>
                <w:lang w:val="sr-Cyrl-BA"/>
              </w:rPr>
            </w:pPr>
          </w:p>
        </w:tc>
        <w:tc>
          <w:tcPr>
            <w:tcW w:w="3969" w:type="dxa"/>
            <w:gridSpan w:val="3"/>
          </w:tcPr>
          <w:p w:rsidR="0025170E" w:rsidRPr="00C2609F" w:rsidRDefault="0025170E" w:rsidP="00AB785C">
            <w:pPr>
              <w:ind w:firstLine="0"/>
              <w:jc w:val="center"/>
              <w:rPr>
                <w:rFonts w:cs="Arial"/>
                <w:b/>
                <w:szCs w:val="56"/>
              </w:rPr>
            </w:pPr>
            <w:r>
              <w:rPr>
                <w:rFonts w:cs="Arial"/>
                <w:b/>
                <w:szCs w:val="56"/>
              </w:rPr>
              <w:t>10</w:t>
            </w:r>
            <w:r w:rsidRPr="004128A7">
              <w:rPr>
                <w:rFonts w:cs="Arial"/>
                <w:b/>
                <w:sz w:val="64"/>
                <w:szCs w:val="64"/>
                <w:vertAlign w:val="superscript"/>
              </w:rPr>
              <w:t>-43</w:t>
            </w:r>
            <w:r>
              <w:rPr>
                <w:rFonts w:cs="Arial"/>
                <w:b/>
                <w:sz w:val="64"/>
                <w:szCs w:val="64"/>
              </w:rPr>
              <w:t xml:space="preserve"> </w:t>
            </w:r>
            <w:r w:rsidR="00757E2E">
              <w:rPr>
                <w:rFonts w:cs="Arial"/>
                <w:b/>
                <w:szCs w:val="56"/>
              </w:rPr>
              <w:t>δευτ</w:t>
            </w:r>
            <w:r w:rsidR="00C2609F">
              <w:rPr>
                <w:rFonts w:cs="Arial"/>
                <w:b/>
                <w:szCs w:val="56"/>
              </w:rPr>
              <w:t>.</w:t>
            </w:r>
          </w:p>
        </w:tc>
        <w:tc>
          <w:tcPr>
            <w:tcW w:w="3639" w:type="dxa"/>
            <w:gridSpan w:val="3"/>
          </w:tcPr>
          <w:p w:rsidR="0025170E" w:rsidRDefault="0025170E" w:rsidP="00757E2E">
            <w:pPr>
              <w:ind w:firstLine="0"/>
              <w:jc w:val="center"/>
              <w:rPr>
                <w:rFonts w:cs="Arial"/>
                <w:b/>
                <w:szCs w:val="56"/>
              </w:rPr>
            </w:pPr>
            <w:r>
              <w:rPr>
                <w:rFonts w:cs="Arial"/>
                <w:b/>
                <w:szCs w:val="56"/>
              </w:rPr>
              <w:t>10</w:t>
            </w:r>
            <w:r>
              <w:rPr>
                <w:rFonts w:cs="Arial"/>
                <w:b/>
                <w:sz w:val="64"/>
                <w:szCs w:val="64"/>
                <w:vertAlign w:val="superscript"/>
              </w:rPr>
              <w:t>-</w:t>
            </w:r>
            <w:r w:rsidRPr="004128A7">
              <w:rPr>
                <w:rFonts w:cs="Arial"/>
                <w:b/>
                <w:sz w:val="64"/>
                <w:szCs w:val="64"/>
                <w:vertAlign w:val="superscript"/>
              </w:rPr>
              <w:t>3</w:t>
            </w:r>
            <w:r>
              <w:rPr>
                <w:rFonts w:cs="Arial"/>
                <w:b/>
                <w:sz w:val="64"/>
                <w:szCs w:val="64"/>
                <w:vertAlign w:val="superscript"/>
                <w:lang w:val="sr-Cyrl-BA"/>
              </w:rPr>
              <w:t>4</w:t>
            </w:r>
            <w:r>
              <w:rPr>
                <w:rFonts w:cs="Arial"/>
                <w:b/>
                <w:sz w:val="64"/>
                <w:szCs w:val="64"/>
              </w:rPr>
              <w:t xml:space="preserve"> </w:t>
            </w:r>
            <w:r w:rsidR="00757E2E">
              <w:rPr>
                <w:rFonts w:cs="Arial"/>
                <w:b/>
                <w:szCs w:val="56"/>
              </w:rPr>
              <w:t>δευτ</w:t>
            </w:r>
            <w:r w:rsidR="00C2609F">
              <w:rPr>
                <w:rFonts w:cs="Arial"/>
                <w:b/>
                <w:szCs w:val="56"/>
              </w:rPr>
              <w:t>.</w:t>
            </w:r>
          </w:p>
        </w:tc>
      </w:tr>
      <w:tr w:rsidR="004A5C5F" w:rsidRPr="004128A7" w:rsidTr="00C2609F">
        <w:trPr>
          <w:gridBefore w:val="1"/>
          <w:gridAfter w:val="1"/>
          <w:wBefore w:w="954" w:type="dxa"/>
          <w:wAfter w:w="71" w:type="dxa"/>
          <w:jc w:val="center"/>
        </w:trPr>
        <w:tc>
          <w:tcPr>
            <w:tcW w:w="5489" w:type="dxa"/>
            <w:gridSpan w:val="3"/>
          </w:tcPr>
          <w:p w:rsidR="004A5C5F" w:rsidRPr="004128A7" w:rsidRDefault="004A5C5F" w:rsidP="00275B3F">
            <w:pPr>
              <w:ind w:firstLine="0"/>
              <w:jc w:val="center"/>
              <w:rPr>
                <w:b/>
              </w:rPr>
            </w:pPr>
            <w:r w:rsidRPr="004128A7">
              <w:rPr>
                <w:b/>
              </w:rPr>
              <w:lastRenderedPageBreak/>
              <w:t>10</w:t>
            </w:r>
            <w:r>
              <w:rPr>
                <w:b/>
                <w:sz w:val="64"/>
                <w:szCs w:val="64"/>
                <w:vertAlign w:val="superscript"/>
                <w:lang w:val="en-US"/>
              </w:rPr>
              <w:t>15</w:t>
            </w:r>
            <w:r>
              <w:rPr>
                <w:b/>
                <w:vertAlign w:val="superscript"/>
              </w:rPr>
              <w:t xml:space="preserve"> </w:t>
            </w:r>
            <w:r>
              <w:rPr>
                <w:b/>
              </w:rPr>
              <w:t>βαθμοί</w:t>
            </w:r>
          </w:p>
        </w:tc>
        <w:tc>
          <w:tcPr>
            <w:tcW w:w="4394" w:type="dxa"/>
            <w:gridSpan w:val="3"/>
          </w:tcPr>
          <w:p w:rsidR="004A5C5F" w:rsidRPr="004128A7" w:rsidRDefault="004A5C5F" w:rsidP="00275B3F">
            <w:pPr>
              <w:ind w:firstLine="0"/>
              <w:jc w:val="center"/>
              <w:rPr>
                <w:b/>
              </w:rPr>
            </w:pPr>
            <w:r w:rsidRPr="004128A7">
              <w:rPr>
                <w:b/>
              </w:rPr>
              <w:t>10</w:t>
            </w:r>
            <w:r>
              <w:rPr>
                <w:b/>
                <w:sz w:val="64"/>
                <w:szCs w:val="64"/>
                <w:vertAlign w:val="superscript"/>
                <w:lang w:val="en-US"/>
              </w:rPr>
              <w:t>10</w:t>
            </w:r>
            <w:r>
              <w:rPr>
                <w:b/>
                <w:vertAlign w:val="superscript"/>
              </w:rPr>
              <w:t xml:space="preserve"> </w:t>
            </w:r>
            <w:r>
              <w:rPr>
                <w:b/>
              </w:rPr>
              <w:t>βαθμοί</w:t>
            </w:r>
          </w:p>
        </w:tc>
        <w:tc>
          <w:tcPr>
            <w:tcW w:w="4536" w:type="dxa"/>
            <w:gridSpan w:val="3"/>
          </w:tcPr>
          <w:p w:rsidR="004A5C5F" w:rsidRPr="004128A7" w:rsidRDefault="004A5C5F" w:rsidP="00275B3F">
            <w:pPr>
              <w:ind w:firstLine="0"/>
              <w:jc w:val="center"/>
              <w:rPr>
                <w:b/>
              </w:rPr>
            </w:pPr>
            <w:r w:rsidRPr="004128A7">
              <w:rPr>
                <w:b/>
              </w:rPr>
              <w:t>10</w:t>
            </w:r>
            <w:r>
              <w:rPr>
                <w:b/>
                <w:sz w:val="64"/>
                <w:szCs w:val="64"/>
                <w:vertAlign w:val="superscript"/>
                <w:lang w:val="en-US"/>
              </w:rPr>
              <w:t>9</w:t>
            </w:r>
            <w:r>
              <w:rPr>
                <w:b/>
                <w:vertAlign w:val="superscript"/>
              </w:rPr>
              <w:t xml:space="preserve"> </w:t>
            </w:r>
            <w:r>
              <w:rPr>
                <w:b/>
              </w:rPr>
              <w:t>βαθμοί</w:t>
            </w:r>
          </w:p>
        </w:tc>
      </w:tr>
      <w:tr w:rsidR="004A5C5F" w:rsidTr="00C2609F">
        <w:trPr>
          <w:gridBefore w:val="1"/>
          <w:gridAfter w:val="1"/>
          <w:wBefore w:w="954" w:type="dxa"/>
          <w:wAfter w:w="71" w:type="dxa"/>
          <w:jc w:val="center"/>
        </w:trPr>
        <w:tc>
          <w:tcPr>
            <w:tcW w:w="5489" w:type="dxa"/>
            <w:gridSpan w:val="3"/>
          </w:tcPr>
          <w:p w:rsidR="004A5C5F" w:rsidRDefault="00757E2E" w:rsidP="00C2609F">
            <w:pPr>
              <w:ind w:firstLine="0"/>
              <w:jc w:val="center"/>
              <w:rPr>
                <w:rFonts w:cs="Arial"/>
                <w:b/>
                <w:szCs w:val="56"/>
              </w:rPr>
            </w:pPr>
            <w:r>
              <w:rPr>
                <w:rFonts w:cs="Arial"/>
                <w:b/>
                <w:noProof/>
                <w:szCs w:val="56"/>
                <w:lang w:eastAsia="el-GR"/>
              </w:rPr>
              <w:drawing>
                <wp:inline distT="0" distB="0" distL="0" distR="0">
                  <wp:extent cx="959919" cy="2462116"/>
                  <wp:effectExtent l="19050" t="0" r="0" b="0"/>
                  <wp:docPr id="367" name="Εικόνα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0" cstate="print"/>
                          <a:srcRect/>
                          <a:stretch>
                            <a:fillRect/>
                          </a:stretch>
                        </pic:blipFill>
                        <pic:spPr bwMode="auto">
                          <a:xfrm>
                            <a:off x="0" y="0"/>
                            <a:ext cx="992899" cy="2546707"/>
                          </a:xfrm>
                          <a:prstGeom prst="rect">
                            <a:avLst/>
                          </a:prstGeom>
                          <a:noFill/>
                          <a:ln w="9525">
                            <a:noFill/>
                            <a:miter lim="800000"/>
                            <a:headEnd/>
                            <a:tailEnd/>
                          </a:ln>
                        </pic:spPr>
                      </pic:pic>
                    </a:graphicData>
                  </a:graphic>
                </wp:inline>
              </w:drawing>
            </w:r>
          </w:p>
        </w:tc>
        <w:tc>
          <w:tcPr>
            <w:tcW w:w="4394" w:type="dxa"/>
            <w:gridSpan w:val="3"/>
          </w:tcPr>
          <w:p w:rsidR="004A5C5F" w:rsidRDefault="00757E2E" w:rsidP="00C2609F">
            <w:pPr>
              <w:ind w:firstLine="0"/>
              <w:jc w:val="center"/>
              <w:rPr>
                <w:rFonts w:cs="Arial"/>
                <w:b/>
                <w:szCs w:val="56"/>
              </w:rPr>
            </w:pPr>
            <w:r>
              <w:rPr>
                <w:rFonts w:cs="Arial"/>
                <w:b/>
                <w:noProof/>
                <w:szCs w:val="56"/>
                <w:lang w:eastAsia="el-GR"/>
              </w:rPr>
              <w:drawing>
                <wp:inline distT="0" distB="0" distL="0" distR="0">
                  <wp:extent cx="1051904" cy="2454442"/>
                  <wp:effectExtent l="19050" t="0" r="0" b="0"/>
                  <wp:docPr id="373" name="Εικόνα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71" cstate="print"/>
                          <a:srcRect/>
                          <a:stretch>
                            <a:fillRect/>
                          </a:stretch>
                        </pic:blipFill>
                        <pic:spPr bwMode="auto">
                          <a:xfrm>
                            <a:off x="0" y="0"/>
                            <a:ext cx="1058135" cy="2468981"/>
                          </a:xfrm>
                          <a:prstGeom prst="rect">
                            <a:avLst/>
                          </a:prstGeom>
                          <a:noFill/>
                          <a:ln w="9525">
                            <a:noFill/>
                            <a:miter lim="800000"/>
                            <a:headEnd/>
                            <a:tailEnd/>
                          </a:ln>
                        </pic:spPr>
                      </pic:pic>
                    </a:graphicData>
                  </a:graphic>
                </wp:inline>
              </w:drawing>
            </w:r>
          </w:p>
        </w:tc>
        <w:tc>
          <w:tcPr>
            <w:tcW w:w="4536" w:type="dxa"/>
            <w:gridSpan w:val="3"/>
          </w:tcPr>
          <w:p w:rsidR="004A5C5F" w:rsidRDefault="00757E2E" w:rsidP="00C2609F">
            <w:pPr>
              <w:ind w:firstLine="0"/>
              <w:jc w:val="center"/>
              <w:rPr>
                <w:rFonts w:cs="Arial"/>
                <w:b/>
                <w:szCs w:val="56"/>
              </w:rPr>
            </w:pPr>
            <w:r>
              <w:rPr>
                <w:rFonts w:cs="Arial"/>
                <w:b/>
                <w:noProof/>
                <w:szCs w:val="56"/>
                <w:lang w:eastAsia="el-GR"/>
              </w:rPr>
              <w:drawing>
                <wp:inline distT="0" distB="0" distL="0" distR="0">
                  <wp:extent cx="995546" cy="2454442"/>
                  <wp:effectExtent l="19050" t="0" r="0" b="0"/>
                  <wp:docPr id="64" name="Εικόνα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2" cstate="print"/>
                          <a:srcRect/>
                          <a:stretch>
                            <a:fillRect/>
                          </a:stretch>
                        </pic:blipFill>
                        <pic:spPr bwMode="auto">
                          <a:xfrm>
                            <a:off x="0" y="0"/>
                            <a:ext cx="1004761" cy="2477162"/>
                          </a:xfrm>
                          <a:prstGeom prst="rect">
                            <a:avLst/>
                          </a:prstGeom>
                          <a:noFill/>
                          <a:ln w="9525">
                            <a:noFill/>
                            <a:miter lim="800000"/>
                            <a:headEnd/>
                            <a:tailEnd/>
                          </a:ln>
                        </pic:spPr>
                      </pic:pic>
                    </a:graphicData>
                  </a:graphic>
                </wp:inline>
              </w:drawing>
            </w:r>
          </w:p>
        </w:tc>
      </w:tr>
      <w:tr w:rsidR="004A5C5F" w:rsidRPr="004128A7" w:rsidTr="00C2609F">
        <w:trPr>
          <w:gridBefore w:val="1"/>
          <w:gridAfter w:val="1"/>
          <w:wBefore w:w="954" w:type="dxa"/>
          <w:wAfter w:w="71" w:type="dxa"/>
          <w:jc w:val="center"/>
        </w:trPr>
        <w:tc>
          <w:tcPr>
            <w:tcW w:w="5489" w:type="dxa"/>
            <w:gridSpan w:val="3"/>
          </w:tcPr>
          <w:p w:rsidR="004A5C5F" w:rsidRPr="00757E2E" w:rsidRDefault="00E33932" w:rsidP="00757E2E">
            <w:pPr>
              <w:spacing w:line="540" w:lineRule="exact"/>
              <w:ind w:firstLine="0"/>
              <w:jc w:val="center"/>
              <w:rPr>
                <w:b/>
              </w:rPr>
            </w:pPr>
            <w:r>
              <w:rPr>
                <w:b/>
                <w:noProof/>
                <w:lang w:eastAsia="el-GR"/>
              </w:rPr>
              <w:pict>
                <v:shape id="_x0000_s1719" type="#_x0000_t202" style="position:absolute;left:0;text-align:left;margin-left:0;margin-top:.1pt;width:60.9pt;height:32.2pt;z-index:2521016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9;mso-fit-shape-to-text:t" inset="0,0,0,0">
                    <w:txbxContent>
                      <w:p w:rsidR="002778DD" w:rsidRPr="00247D54" w:rsidRDefault="00036DB3" w:rsidP="00487942">
                        <w:pPr>
                          <w:jc w:val="center"/>
                          <w:rPr>
                            <w:b/>
                            <w:szCs w:val="56"/>
                            <w:lang w:val="en-US"/>
                          </w:rPr>
                        </w:pPr>
                        <w:r>
                          <w:rPr>
                            <w:b/>
                            <w:szCs w:val="56"/>
                            <w:lang w:val="en-US"/>
                          </w:rPr>
                          <w:t>6</w:t>
                        </w:r>
                        <w:r w:rsidR="005F0060">
                          <w:rPr>
                            <w:b/>
                            <w:szCs w:val="56"/>
                          </w:rPr>
                          <w:t>4</w:t>
                        </w:r>
                        <w:r w:rsidR="002778DD">
                          <w:rPr>
                            <w:b/>
                            <w:szCs w:val="56"/>
                          </w:rPr>
                          <w:t xml:space="preserve"> / </w:t>
                        </w:r>
                        <w:r w:rsidR="002778DD">
                          <w:rPr>
                            <w:b/>
                            <w:szCs w:val="56"/>
                            <w:lang w:val="en-US"/>
                          </w:rPr>
                          <w:t>83</w:t>
                        </w:r>
                        <w:r w:rsidR="002778DD">
                          <w:rPr>
                            <w:b/>
                            <w:szCs w:val="56"/>
                          </w:rPr>
                          <w:t xml:space="preserve"> </w:t>
                        </w:r>
                        <w:r w:rsidR="002778DD">
                          <w:rPr>
                            <w:b/>
                            <w:szCs w:val="56"/>
                            <w:lang w:val="en-US"/>
                          </w:rPr>
                          <w:t xml:space="preserve"> </w:t>
                        </w:r>
                      </w:p>
                    </w:txbxContent>
                  </v:textbox>
                  <w10:wrap anchorx="page" anchory="page"/>
                </v:shape>
              </w:pict>
            </w:r>
            <w:r w:rsidR="00757E2E">
              <w:rPr>
                <w:b/>
              </w:rPr>
              <w:t>Σχηματισμός πρωτονίων, νετρονίων και μεσονίων – περιορισμός των κουάρκ και εξαφάνιση των αντικουαρκ.</w:t>
            </w:r>
          </w:p>
        </w:tc>
        <w:tc>
          <w:tcPr>
            <w:tcW w:w="4394" w:type="dxa"/>
            <w:gridSpan w:val="3"/>
          </w:tcPr>
          <w:p w:rsidR="004A5C5F" w:rsidRPr="004128A7" w:rsidRDefault="00757E2E" w:rsidP="00757E2E">
            <w:pPr>
              <w:spacing w:line="540" w:lineRule="exact"/>
              <w:ind w:firstLine="0"/>
              <w:jc w:val="center"/>
              <w:rPr>
                <w:b/>
              </w:rPr>
            </w:pPr>
            <w:r>
              <w:rPr>
                <w:b/>
              </w:rPr>
              <w:t>Πρωτόνια και νετρόνια συνδέονται σχηματ</w:t>
            </w:r>
            <w:r w:rsidR="002F0151">
              <w:rPr>
                <w:b/>
              </w:rPr>
              <w:t>ίζοντας πυρήνες υδρογόνου, ηλίο</w:t>
            </w:r>
            <w:r>
              <w:rPr>
                <w:b/>
              </w:rPr>
              <w:t>υ, λιθίου και δευτερίου</w:t>
            </w:r>
          </w:p>
        </w:tc>
        <w:tc>
          <w:tcPr>
            <w:tcW w:w="4536" w:type="dxa"/>
            <w:gridSpan w:val="3"/>
          </w:tcPr>
          <w:p w:rsidR="004A5C5F" w:rsidRPr="004128A7" w:rsidRDefault="00757E2E" w:rsidP="00757E2E">
            <w:pPr>
              <w:spacing w:line="540" w:lineRule="exact"/>
              <w:ind w:firstLine="0"/>
              <w:jc w:val="center"/>
              <w:rPr>
                <w:b/>
              </w:rPr>
            </w:pPr>
            <w:r>
              <w:rPr>
                <w:b/>
              </w:rPr>
              <w:t>Σύζευξη ύλης και ακτινοβολίας</w:t>
            </w:r>
          </w:p>
        </w:tc>
      </w:tr>
      <w:tr w:rsidR="004A5C5F" w:rsidRPr="004128A7" w:rsidTr="00C2609F">
        <w:trPr>
          <w:gridBefore w:val="1"/>
          <w:gridAfter w:val="1"/>
          <w:wBefore w:w="954" w:type="dxa"/>
          <w:wAfter w:w="71" w:type="dxa"/>
          <w:jc w:val="center"/>
        </w:trPr>
        <w:tc>
          <w:tcPr>
            <w:tcW w:w="5489" w:type="dxa"/>
            <w:gridSpan w:val="3"/>
          </w:tcPr>
          <w:p w:rsidR="004A5C5F" w:rsidRPr="00757E2E" w:rsidRDefault="00757E2E" w:rsidP="00C2609F">
            <w:pPr>
              <w:ind w:firstLine="0"/>
              <w:jc w:val="center"/>
              <w:rPr>
                <w:rFonts w:cs="Arial"/>
                <w:b/>
                <w:szCs w:val="56"/>
              </w:rPr>
            </w:pPr>
            <w:r>
              <w:rPr>
                <w:rFonts w:cs="Arial"/>
                <w:b/>
                <w:szCs w:val="56"/>
                <w:lang w:val="en-US"/>
              </w:rPr>
              <w:t>1</w:t>
            </w:r>
            <w:r w:rsidR="007F16F5">
              <w:rPr>
                <w:rFonts w:cs="Arial"/>
                <w:b/>
                <w:szCs w:val="56"/>
                <w:lang w:val="en-US"/>
              </w:rPr>
              <w:t>0</w:t>
            </w:r>
            <w:r w:rsidR="007F16F5" w:rsidRPr="007F16F5">
              <w:rPr>
                <w:rFonts w:cs="Arial"/>
                <w:b/>
                <w:szCs w:val="56"/>
                <w:vertAlign w:val="superscript"/>
                <w:lang w:val="en-US"/>
              </w:rPr>
              <w:t>-10</w:t>
            </w:r>
            <w:r>
              <w:rPr>
                <w:rFonts w:cs="Arial"/>
                <w:b/>
                <w:szCs w:val="56"/>
                <w:lang w:val="en-US"/>
              </w:rPr>
              <w:t xml:space="preserve"> </w:t>
            </w:r>
            <w:r>
              <w:rPr>
                <w:rFonts w:cs="Arial"/>
                <w:b/>
                <w:szCs w:val="56"/>
              </w:rPr>
              <w:t>δευτ.</w:t>
            </w:r>
          </w:p>
        </w:tc>
        <w:tc>
          <w:tcPr>
            <w:tcW w:w="4394" w:type="dxa"/>
            <w:gridSpan w:val="3"/>
          </w:tcPr>
          <w:p w:rsidR="004A5C5F" w:rsidRPr="00757E2E" w:rsidRDefault="007F16F5" w:rsidP="00757E2E">
            <w:pPr>
              <w:ind w:firstLine="0"/>
              <w:jc w:val="center"/>
              <w:rPr>
                <w:rFonts w:cs="Arial"/>
                <w:b/>
                <w:szCs w:val="56"/>
              </w:rPr>
            </w:pPr>
            <w:r>
              <w:rPr>
                <w:rFonts w:cs="Arial"/>
                <w:b/>
                <w:szCs w:val="56"/>
                <w:lang w:val="en-US"/>
              </w:rPr>
              <w:t xml:space="preserve">1 </w:t>
            </w:r>
            <w:r>
              <w:rPr>
                <w:rFonts w:cs="Arial"/>
                <w:b/>
                <w:szCs w:val="56"/>
              </w:rPr>
              <w:t>δευτ.</w:t>
            </w:r>
          </w:p>
        </w:tc>
        <w:tc>
          <w:tcPr>
            <w:tcW w:w="4536" w:type="dxa"/>
            <w:gridSpan w:val="3"/>
          </w:tcPr>
          <w:p w:rsidR="004A5C5F" w:rsidRPr="00757E2E" w:rsidRDefault="007F16F5" w:rsidP="00C2609F">
            <w:pPr>
              <w:ind w:firstLine="0"/>
              <w:jc w:val="center"/>
              <w:rPr>
                <w:rFonts w:cs="Arial"/>
                <w:b/>
                <w:szCs w:val="56"/>
              </w:rPr>
            </w:pPr>
            <w:r>
              <w:rPr>
                <w:rFonts w:cs="Arial"/>
                <w:b/>
                <w:szCs w:val="56"/>
              </w:rPr>
              <w:t>3 λεπτά</w:t>
            </w:r>
          </w:p>
        </w:tc>
      </w:tr>
      <w:tr w:rsidR="00C2609F" w:rsidRPr="004128A7" w:rsidTr="00275B3F">
        <w:tblPrEx>
          <w:jc w:val="left"/>
        </w:tblPrEx>
        <w:trPr>
          <w:gridAfter w:val="2"/>
          <w:wAfter w:w="1127" w:type="dxa"/>
        </w:trPr>
        <w:tc>
          <w:tcPr>
            <w:tcW w:w="5387" w:type="dxa"/>
            <w:gridSpan w:val="3"/>
          </w:tcPr>
          <w:p w:rsidR="00C2609F" w:rsidRPr="004128A7" w:rsidRDefault="00C2609F" w:rsidP="00275B3F">
            <w:pPr>
              <w:ind w:firstLine="0"/>
              <w:jc w:val="center"/>
              <w:rPr>
                <w:b/>
              </w:rPr>
            </w:pPr>
            <w:r>
              <w:rPr>
                <w:b/>
              </w:rPr>
              <w:lastRenderedPageBreak/>
              <w:t>3000</w:t>
            </w:r>
            <w:r>
              <w:rPr>
                <w:b/>
                <w:vertAlign w:val="superscript"/>
              </w:rPr>
              <w:t xml:space="preserve"> </w:t>
            </w:r>
            <w:r>
              <w:rPr>
                <w:b/>
              </w:rPr>
              <w:t>βαθμοί</w:t>
            </w:r>
          </w:p>
        </w:tc>
        <w:tc>
          <w:tcPr>
            <w:tcW w:w="4536" w:type="dxa"/>
            <w:gridSpan w:val="3"/>
          </w:tcPr>
          <w:p w:rsidR="00C2609F" w:rsidRPr="004128A7" w:rsidRDefault="00C2609F" w:rsidP="00275B3F">
            <w:pPr>
              <w:ind w:firstLine="0"/>
              <w:jc w:val="center"/>
              <w:rPr>
                <w:b/>
              </w:rPr>
            </w:pPr>
            <w:r w:rsidRPr="004128A7">
              <w:rPr>
                <w:b/>
              </w:rPr>
              <w:t>1</w:t>
            </w:r>
            <w:r>
              <w:rPr>
                <w:b/>
              </w:rPr>
              <w:t>8</w:t>
            </w:r>
            <w:r>
              <w:rPr>
                <w:b/>
                <w:vertAlign w:val="superscript"/>
              </w:rPr>
              <w:t xml:space="preserve"> </w:t>
            </w:r>
            <w:r>
              <w:rPr>
                <w:b/>
              </w:rPr>
              <w:t>βαθμοί</w:t>
            </w:r>
          </w:p>
        </w:tc>
        <w:tc>
          <w:tcPr>
            <w:tcW w:w="4394" w:type="dxa"/>
            <w:gridSpan w:val="3"/>
          </w:tcPr>
          <w:p w:rsidR="00C2609F" w:rsidRPr="00C2609F" w:rsidRDefault="00C2609F" w:rsidP="00275B3F">
            <w:pPr>
              <w:ind w:firstLine="0"/>
              <w:jc w:val="center"/>
              <w:rPr>
                <w:b/>
                <w:lang w:val="sr-Cyrl-BA"/>
              </w:rPr>
            </w:pPr>
            <w:r>
              <w:rPr>
                <w:b/>
              </w:rPr>
              <w:t xml:space="preserve">3 βαθμοί </w:t>
            </w:r>
            <w:r>
              <w:rPr>
                <w:b/>
                <w:lang w:val="sr-Cyrl-BA"/>
              </w:rPr>
              <w:t>Kelvin</w:t>
            </w:r>
          </w:p>
        </w:tc>
      </w:tr>
      <w:tr w:rsidR="00C2609F" w:rsidTr="00275B3F">
        <w:tblPrEx>
          <w:jc w:val="left"/>
        </w:tblPrEx>
        <w:trPr>
          <w:gridAfter w:val="2"/>
          <w:wAfter w:w="1127" w:type="dxa"/>
        </w:trPr>
        <w:tc>
          <w:tcPr>
            <w:tcW w:w="5387" w:type="dxa"/>
            <w:gridSpan w:val="3"/>
          </w:tcPr>
          <w:p w:rsidR="00C2609F" w:rsidRDefault="00C2609F" w:rsidP="00C2609F">
            <w:pPr>
              <w:ind w:firstLine="0"/>
              <w:jc w:val="center"/>
              <w:rPr>
                <w:rFonts w:cs="Arial"/>
                <w:b/>
                <w:szCs w:val="56"/>
              </w:rPr>
            </w:pPr>
            <w:r>
              <w:rPr>
                <w:rFonts w:cs="Arial"/>
                <w:b/>
                <w:noProof/>
                <w:szCs w:val="56"/>
                <w:lang w:eastAsia="el-GR"/>
              </w:rPr>
              <w:drawing>
                <wp:inline distT="0" distB="0" distL="0" distR="0">
                  <wp:extent cx="1400676" cy="3375648"/>
                  <wp:effectExtent l="19050" t="0" r="9024"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1411972" cy="3402871"/>
                          </a:xfrm>
                          <a:prstGeom prst="rect">
                            <a:avLst/>
                          </a:prstGeom>
                          <a:noFill/>
                          <a:ln w="9525">
                            <a:noFill/>
                            <a:miter lim="800000"/>
                            <a:headEnd/>
                            <a:tailEnd/>
                          </a:ln>
                        </pic:spPr>
                      </pic:pic>
                    </a:graphicData>
                  </a:graphic>
                </wp:inline>
              </w:drawing>
            </w:r>
          </w:p>
        </w:tc>
        <w:tc>
          <w:tcPr>
            <w:tcW w:w="4536" w:type="dxa"/>
            <w:gridSpan w:val="3"/>
          </w:tcPr>
          <w:p w:rsidR="00C2609F" w:rsidRDefault="00C2609F" w:rsidP="00C2609F">
            <w:pPr>
              <w:ind w:firstLine="0"/>
              <w:jc w:val="center"/>
              <w:rPr>
                <w:rFonts w:cs="Arial"/>
                <w:b/>
                <w:szCs w:val="56"/>
              </w:rPr>
            </w:pPr>
            <w:r>
              <w:rPr>
                <w:rFonts w:cs="Arial"/>
                <w:b/>
                <w:noProof/>
                <w:szCs w:val="56"/>
                <w:lang w:eastAsia="el-GR"/>
              </w:rPr>
              <w:drawing>
                <wp:inline distT="0" distB="0" distL="0" distR="0">
                  <wp:extent cx="1195464" cy="3368843"/>
                  <wp:effectExtent l="19050" t="0" r="4686"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1205752" cy="3397835"/>
                          </a:xfrm>
                          <a:prstGeom prst="rect">
                            <a:avLst/>
                          </a:prstGeom>
                          <a:noFill/>
                          <a:ln w="9525">
                            <a:noFill/>
                            <a:miter lim="800000"/>
                            <a:headEnd/>
                            <a:tailEnd/>
                          </a:ln>
                        </pic:spPr>
                      </pic:pic>
                    </a:graphicData>
                  </a:graphic>
                </wp:inline>
              </w:drawing>
            </w:r>
          </w:p>
        </w:tc>
        <w:tc>
          <w:tcPr>
            <w:tcW w:w="4394" w:type="dxa"/>
            <w:gridSpan w:val="3"/>
          </w:tcPr>
          <w:p w:rsidR="00C2609F" w:rsidRDefault="00C2609F" w:rsidP="00C2609F">
            <w:pPr>
              <w:ind w:firstLine="0"/>
              <w:jc w:val="center"/>
              <w:rPr>
                <w:rFonts w:cs="Arial"/>
                <w:b/>
                <w:szCs w:val="56"/>
              </w:rPr>
            </w:pPr>
            <w:r>
              <w:rPr>
                <w:rFonts w:cs="Arial"/>
                <w:b/>
                <w:noProof/>
                <w:szCs w:val="56"/>
                <w:lang w:eastAsia="el-GR"/>
              </w:rPr>
              <w:drawing>
                <wp:inline distT="0" distB="0" distL="0" distR="0">
                  <wp:extent cx="1280361" cy="3446927"/>
                  <wp:effectExtent l="19050" t="0" r="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srcRect/>
                          <a:stretch>
                            <a:fillRect/>
                          </a:stretch>
                        </pic:blipFill>
                        <pic:spPr bwMode="auto">
                          <a:xfrm>
                            <a:off x="0" y="0"/>
                            <a:ext cx="1294424" cy="3484786"/>
                          </a:xfrm>
                          <a:prstGeom prst="rect">
                            <a:avLst/>
                          </a:prstGeom>
                          <a:noFill/>
                          <a:ln w="9525">
                            <a:noFill/>
                            <a:miter lim="800000"/>
                            <a:headEnd/>
                            <a:tailEnd/>
                          </a:ln>
                        </pic:spPr>
                      </pic:pic>
                    </a:graphicData>
                  </a:graphic>
                </wp:inline>
              </w:drawing>
            </w:r>
          </w:p>
        </w:tc>
      </w:tr>
      <w:tr w:rsidR="00C2609F" w:rsidRPr="004128A7" w:rsidTr="00275B3F">
        <w:tblPrEx>
          <w:jc w:val="left"/>
        </w:tblPrEx>
        <w:trPr>
          <w:gridAfter w:val="2"/>
          <w:wAfter w:w="1127" w:type="dxa"/>
        </w:trPr>
        <w:tc>
          <w:tcPr>
            <w:tcW w:w="5387" w:type="dxa"/>
            <w:gridSpan w:val="3"/>
          </w:tcPr>
          <w:p w:rsidR="002F0151" w:rsidRDefault="00E33932" w:rsidP="00C2609F">
            <w:pPr>
              <w:spacing w:line="540" w:lineRule="exact"/>
              <w:ind w:firstLine="0"/>
              <w:jc w:val="center"/>
              <w:rPr>
                <w:b/>
              </w:rPr>
            </w:pPr>
            <w:r>
              <w:rPr>
                <w:b/>
                <w:noProof/>
                <w:lang w:eastAsia="el-GR"/>
              </w:rPr>
              <w:pict>
                <v:shape id="_x0000_s1720" type="#_x0000_t202" style="position:absolute;left:0;text-align:left;margin-left:0;margin-top:.1pt;width:60.9pt;height:32.2pt;z-index:2521026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0;mso-fit-shape-to-text:t" inset="0,0,0,0">
                    <w:txbxContent>
                      <w:p w:rsidR="002778DD" w:rsidRPr="00247D54" w:rsidRDefault="00036DB3" w:rsidP="00487942">
                        <w:pPr>
                          <w:jc w:val="center"/>
                          <w:rPr>
                            <w:b/>
                            <w:szCs w:val="56"/>
                            <w:lang w:val="en-US"/>
                          </w:rPr>
                        </w:pPr>
                        <w:r>
                          <w:rPr>
                            <w:b/>
                            <w:szCs w:val="56"/>
                            <w:lang w:val="en-US"/>
                          </w:rPr>
                          <w:t>6</w:t>
                        </w:r>
                        <w:r w:rsidR="005F0060">
                          <w:rPr>
                            <w:b/>
                            <w:szCs w:val="56"/>
                          </w:rPr>
                          <w:t>5</w:t>
                        </w:r>
                        <w:r w:rsidR="002778DD">
                          <w:rPr>
                            <w:b/>
                            <w:szCs w:val="56"/>
                          </w:rPr>
                          <w:t xml:space="preserve"> / </w:t>
                        </w:r>
                        <w:r w:rsidR="002778DD">
                          <w:rPr>
                            <w:b/>
                            <w:szCs w:val="56"/>
                            <w:lang w:val="en-US"/>
                          </w:rPr>
                          <w:t>83</w:t>
                        </w:r>
                        <w:r w:rsidR="002778DD">
                          <w:rPr>
                            <w:b/>
                            <w:szCs w:val="56"/>
                          </w:rPr>
                          <w:t xml:space="preserve"> </w:t>
                        </w:r>
                        <w:r w:rsidR="002778DD">
                          <w:rPr>
                            <w:b/>
                            <w:szCs w:val="56"/>
                            <w:lang w:val="en-US"/>
                          </w:rPr>
                          <w:t xml:space="preserve"> </w:t>
                        </w:r>
                      </w:p>
                    </w:txbxContent>
                  </v:textbox>
                  <w10:wrap anchorx="page" anchory="page"/>
                </v:shape>
              </w:pict>
            </w:r>
            <w:r w:rsidR="00C2609F">
              <w:rPr>
                <w:b/>
              </w:rPr>
              <w:t>Καθώς ηλεκτρόνια συνδέονται με πυ</w:t>
            </w:r>
            <w:r w:rsidR="00275B3F">
              <w:rPr>
                <w:b/>
              </w:rPr>
              <w:t>-</w:t>
            </w:r>
            <w:r w:rsidR="00C2609F">
              <w:rPr>
                <w:b/>
              </w:rPr>
              <w:t xml:space="preserve">ρήνες συντελείται αποσύζευξη ύλης και ακτινοβολίας. </w:t>
            </w:r>
          </w:p>
          <w:p w:rsidR="002F0151" w:rsidRDefault="002F0151" w:rsidP="00C2609F">
            <w:pPr>
              <w:spacing w:line="540" w:lineRule="exact"/>
              <w:ind w:firstLine="0"/>
              <w:jc w:val="center"/>
              <w:rPr>
                <w:b/>
              </w:rPr>
            </w:pPr>
          </w:p>
          <w:p w:rsidR="00C2609F" w:rsidRPr="00757E2E" w:rsidRDefault="00C2609F" w:rsidP="00C2609F">
            <w:pPr>
              <w:spacing w:line="540" w:lineRule="exact"/>
              <w:ind w:firstLine="0"/>
              <w:jc w:val="center"/>
              <w:rPr>
                <w:b/>
              </w:rPr>
            </w:pPr>
            <w:r>
              <w:rPr>
                <w:b/>
              </w:rPr>
              <w:lastRenderedPageBreak/>
              <w:t>Το Σύμπαν γίνεται διαπερατό από την ακτινοβολία κοσμι</w:t>
            </w:r>
            <w:r w:rsidR="00275B3F">
              <w:rPr>
                <w:b/>
              </w:rPr>
              <w:t>-</w:t>
            </w:r>
            <w:r>
              <w:rPr>
                <w:b/>
              </w:rPr>
              <w:t>κού υποβάθρου</w:t>
            </w:r>
          </w:p>
        </w:tc>
        <w:tc>
          <w:tcPr>
            <w:tcW w:w="4536" w:type="dxa"/>
            <w:gridSpan w:val="3"/>
          </w:tcPr>
          <w:p w:rsidR="002F0151" w:rsidRDefault="00C2609F" w:rsidP="00C2609F">
            <w:pPr>
              <w:spacing w:line="540" w:lineRule="exact"/>
              <w:ind w:firstLine="0"/>
              <w:jc w:val="center"/>
              <w:rPr>
                <w:b/>
              </w:rPr>
            </w:pPr>
            <w:r>
              <w:rPr>
                <w:b/>
              </w:rPr>
              <w:lastRenderedPageBreak/>
              <w:t>Συσσωρεύσεις ύλης από κβά</w:t>
            </w:r>
            <w:r w:rsidR="00275B3F">
              <w:rPr>
                <w:b/>
              </w:rPr>
              <w:t>-</w:t>
            </w:r>
            <w:r>
              <w:rPr>
                <w:b/>
              </w:rPr>
              <w:t xml:space="preserve">ζαρ, άστρα και πρωτογαλαξίες. </w:t>
            </w:r>
          </w:p>
          <w:p w:rsidR="002F0151" w:rsidRDefault="002F0151" w:rsidP="00C2609F">
            <w:pPr>
              <w:spacing w:line="540" w:lineRule="exact"/>
              <w:ind w:firstLine="0"/>
              <w:jc w:val="center"/>
              <w:rPr>
                <w:b/>
              </w:rPr>
            </w:pPr>
          </w:p>
          <w:p w:rsidR="002F0151" w:rsidRDefault="002F0151" w:rsidP="00C2609F">
            <w:pPr>
              <w:spacing w:line="540" w:lineRule="exact"/>
              <w:ind w:firstLine="0"/>
              <w:jc w:val="center"/>
              <w:rPr>
                <w:b/>
              </w:rPr>
            </w:pPr>
          </w:p>
          <w:p w:rsidR="00C2609F" w:rsidRPr="004128A7" w:rsidRDefault="00C2609F" w:rsidP="00C2609F">
            <w:pPr>
              <w:spacing w:line="540" w:lineRule="exact"/>
              <w:ind w:firstLine="0"/>
              <w:jc w:val="center"/>
              <w:rPr>
                <w:b/>
              </w:rPr>
            </w:pPr>
            <w:r>
              <w:rPr>
                <w:b/>
              </w:rPr>
              <w:lastRenderedPageBreak/>
              <w:t>Τα άστρα καίνε αρχέγονο υδρο</w:t>
            </w:r>
            <w:r w:rsidR="00275B3F">
              <w:rPr>
                <w:b/>
              </w:rPr>
              <w:t>-</w:t>
            </w:r>
            <w:r>
              <w:rPr>
                <w:b/>
              </w:rPr>
              <w:t>γόνο και ήλιο, και συνθέτουν βαρύτερα στοι</w:t>
            </w:r>
            <w:r w:rsidR="00275B3F">
              <w:rPr>
                <w:b/>
              </w:rPr>
              <w:t>-</w:t>
            </w:r>
            <w:r>
              <w:rPr>
                <w:b/>
              </w:rPr>
              <w:t>χεία</w:t>
            </w:r>
          </w:p>
        </w:tc>
        <w:tc>
          <w:tcPr>
            <w:tcW w:w="4394" w:type="dxa"/>
            <w:gridSpan w:val="3"/>
          </w:tcPr>
          <w:p w:rsidR="002F0151" w:rsidRDefault="00275B3F" w:rsidP="00C2609F">
            <w:pPr>
              <w:spacing w:line="540" w:lineRule="exact"/>
              <w:ind w:firstLine="0"/>
              <w:jc w:val="center"/>
              <w:rPr>
                <w:b/>
              </w:rPr>
            </w:pPr>
            <w:r>
              <w:rPr>
                <w:b/>
              </w:rPr>
              <w:lastRenderedPageBreak/>
              <w:t xml:space="preserve">Γύρω από τα άστρα σχημα-τίζονται ηλιακά συστήματα. </w:t>
            </w:r>
          </w:p>
          <w:p w:rsidR="002F0151" w:rsidRDefault="002F0151" w:rsidP="00C2609F">
            <w:pPr>
              <w:spacing w:line="540" w:lineRule="exact"/>
              <w:ind w:firstLine="0"/>
              <w:jc w:val="center"/>
              <w:rPr>
                <w:b/>
              </w:rPr>
            </w:pPr>
          </w:p>
          <w:p w:rsidR="002F0151" w:rsidRDefault="002F0151" w:rsidP="00C2609F">
            <w:pPr>
              <w:spacing w:line="540" w:lineRule="exact"/>
              <w:ind w:firstLine="0"/>
              <w:jc w:val="center"/>
              <w:rPr>
                <w:b/>
              </w:rPr>
            </w:pPr>
          </w:p>
          <w:p w:rsidR="00C2609F" w:rsidRPr="004128A7" w:rsidRDefault="00275B3F" w:rsidP="007F16F5">
            <w:pPr>
              <w:spacing w:line="540" w:lineRule="exact"/>
              <w:ind w:firstLine="0"/>
              <w:rPr>
                <w:b/>
              </w:rPr>
            </w:pPr>
            <w:r>
              <w:rPr>
                <w:b/>
              </w:rPr>
              <w:lastRenderedPageBreak/>
              <w:t>Τα άτομα συνδέονται σχηματίζοντας πολύπλοκα μόρα και έμβια ύλη</w:t>
            </w:r>
          </w:p>
        </w:tc>
      </w:tr>
      <w:tr w:rsidR="00C2609F" w:rsidRPr="004128A7" w:rsidTr="00275B3F">
        <w:tblPrEx>
          <w:jc w:val="left"/>
        </w:tblPrEx>
        <w:trPr>
          <w:gridAfter w:val="2"/>
          <w:wAfter w:w="1127" w:type="dxa"/>
        </w:trPr>
        <w:tc>
          <w:tcPr>
            <w:tcW w:w="5387" w:type="dxa"/>
            <w:gridSpan w:val="3"/>
          </w:tcPr>
          <w:p w:rsidR="00C2609F" w:rsidRPr="00757E2E" w:rsidRDefault="00E33932" w:rsidP="00C2609F">
            <w:pPr>
              <w:ind w:firstLine="0"/>
              <w:jc w:val="center"/>
              <w:rPr>
                <w:rFonts w:cs="Arial"/>
                <w:b/>
                <w:szCs w:val="56"/>
              </w:rPr>
            </w:pPr>
            <w:r>
              <w:rPr>
                <w:rFonts w:cs="Arial"/>
                <w:b/>
                <w:noProof/>
                <w:szCs w:val="56"/>
                <w:lang w:eastAsia="el-GR"/>
              </w:rPr>
              <w:lastRenderedPageBreak/>
              <w:pict>
                <v:shape id="_x0000_s1721" type="#_x0000_t202" style="position:absolute;left:0;text-align:left;margin-left:0;margin-top:.1pt;width:60.9pt;height:32.2pt;z-index:2521036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1;mso-fit-shape-to-text:t" inset="0,0,0,0">
                    <w:txbxContent>
                      <w:p w:rsidR="002778DD" w:rsidRPr="00247D54" w:rsidRDefault="00036DB3" w:rsidP="00487942">
                        <w:pPr>
                          <w:jc w:val="center"/>
                          <w:rPr>
                            <w:b/>
                            <w:szCs w:val="56"/>
                            <w:lang w:val="en-US"/>
                          </w:rPr>
                        </w:pPr>
                        <w:r>
                          <w:rPr>
                            <w:b/>
                            <w:szCs w:val="56"/>
                            <w:lang w:val="en-US"/>
                          </w:rPr>
                          <w:t>6</w:t>
                        </w:r>
                        <w:r w:rsidR="005F0060">
                          <w:rPr>
                            <w:b/>
                            <w:szCs w:val="56"/>
                          </w:rPr>
                          <w:t>6</w:t>
                        </w:r>
                        <w:r w:rsidR="002778DD">
                          <w:rPr>
                            <w:b/>
                            <w:szCs w:val="56"/>
                          </w:rPr>
                          <w:t xml:space="preserve"> / </w:t>
                        </w:r>
                        <w:r w:rsidR="002778DD">
                          <w:rPr>
                            <w:b/>
                            <w:szCs w:val="56"/>
                            <w:lang w:val="en-US"/>
                          </w:rPr>
                          <w:t>83</w:t>
                        </w:r>
                        <w:r w:rsidR="002778DD">
                          <w:rPr>
                            <w:b/>
                            <w:szCs w:val="56"/>
                          </w:rPr>
                          <w:t xml:space="preserve"> </w:t>
                        </w:r>
                        <w:r w:rsidR="002778DD">
                          <w:rPr>
                            <w:b/>
                            <w:szCs w:val="56"/>
                            <w:lang w:val="en-US"/>
                          </w:rPr>
                          <w:t xml:space="preserve"> </w:t>
                        </w:r>
                      </w:p>
                    </w:txbxContent>
                  </v:textbox>
                  <w10:wrap anchorx="page" anchory="page"/>
                </v:shape>
              </w:pict>
            </w:r>
            <w:r w:rsidR="00275B3F">
              <w:rPr>
                <w:rFonts w:cs="Arial"/>
                <w:b/>
                <w:szCs w:val="56"/>
                <w:lang w:val="en-US"/>
              </w:rPr>
              <w:t xml:space="preserve">300000 </w:t>
            </w:r>
            <w:r w:rsidR="00275B3F">
              <w:rPr>
                <w:rFonts w:cs="Arial"/>
                <w:b/>
                <w:szCs w:val="56"/>
              </w:rPr>
              <w:t>έτη</w:t>
            </w:r>
          </w:p>
        </w:tc>
        <w:tc>
          <w:tcPr>
            <w:tcW w:w="4536" w:type="dxa"/>
            <w:gridSpan w:val="3"/>
          </w:tcPr>
          <w:p w:rsidR="00C2609F" w:rsidRPr="00757E2E" w:rsidRDefault="00275B3F" w:rsidP="00C2609F">
            <w:pPr>
              <w:ind w:firstLine="0"/>
              <w:jc w:val="center"/>
              <w:rPr>
                <w:rFonts w:cs="Arial"/>
                <w:b/>
                <w:szCs w:val="56"/>
              </w:rPr>
            </w:pPr>
            <w:r>
              <w:rPr>
                <w:rFonts w:cs="Arial"/>
                <w:b/>
                <w:szCs w:val="56"/>
              </w:rPr>
              <w:t>1 δισεκατομμ. έτη</w:t>
            </w:r>
          </w:p>
        </w:tc>
        <w:tc>
          <w:tcPr>
            <w:tcW w:w="4394" w:type="dxa"/>
            <w:gridSpan w:val="3"/>
          </w:tcPr>
          <w:p w:rsidR="00C2609F" w:rsidRPr="00757E2E" w:rsidRDefault="00275B3F" w:rsidP="00C2609F">
            <w:pPr>
              <w:ind w:firstLine="0"/>
              <w:jc w:val="center"/>
              <w:rPr>
                <w:rFonts w:cs="Arial"/>
                <w:b/>
                <w:szCs w:val="56"/>
              </w:rPr>
            </w:pPr>
            <w:r>
              <w:rPr>
                <w:rFonts w:cs="Arial"/>
                <w:b/>
                <w:szCs w:val="56"/>
              </w:rPr>
              <w:t>15 δισεκατομμ. έτη</w:t>
            </w:r>
          </w:p>
        </w:tc>
      </w:tr>
    </w:tbl>
    <w:p w:rsidR="008F2FF0" w:rsidRPr="002F0151" w:rsidRDefault="008F2FF0" w:rsidP="002F0151">
      <w:pPr>
        <w:sectPr w:rsidR="008F2FF0" w:rsidRPr="002F0151" w:rsidSect="004B7B46">
          <w:pgSz w:w="16838" w:h="11906" w:orient="landscape"/>
          <w:pgMar w:top="1134" w:right="1134" w:bottom="1134" w:left="1134" w:header="708" w:footer="708" w:gutter="0"/>
          <w:cols w:space="708"/>
          <w:docGrid w:linePitch="765"/>
        </w:sectPr>
      </w:pPr>
      <w:r>
        <w:br w:type="page"/>
      </w:r>
    </w:p>
    <w:p w:rsidR="00B05A88" w:rsidRPr="00E32D89" w:rsidRDefault="00B05A88" w:rsidP="002C7A91">
      <w:pPr>
        <w:ind w:firstLine="0"/>
        <w:rPr>
          <w:rFonts w:ascii="Tahoma" w:hAnsi="Tahoma" w:cs="Tahoma"/>
          <w:b/>
          <w:bCs/>
          <w:color w:val="CC0000"/>
          <w:szCs w:val="56"/>
          <w:shd w:val="clear" w:color="auto" w:fill="FFFFFF"/>
        </w:rPr>
      </w:pPr>
      <w:r w:rsidRPr="00E32D89">
        <w:rPr>
          <w:rFonts w:ascii="Tahoma" w:hAnsi="Tahoma" w:cs="Tahoma"/>
          <w:b/>
          <w:bCs/>
          <w:color w:val="CC0000"/>
          <w:szCs w:val="56"/>
          <w:shd w:val="clear" w:color="auto" w:fill="FFFFFF"/>
        </w:rPr>
        <w:lastRenderedPageBreak/>
        <w:t>3.3 Η ΡΑΔΙΕΝΕΡΓΕΙΑ</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Οι περισσότεροι από τους πυρή</w:t>
      </w:r>
      <w:r w:rsidR="00EA0DDD">
        <w:rPr>
          <w:rFonts w:eastAsia="Times New Roman" w:cs="Arial"/>
          <w:b/>
          <w:color w:val="000000"/>
          <w:szCs w:val="56"/>
          <w:lang w:eastAsia="el-GR"/>
        </w:rPr>
        <w:t>-</w:t>
      </w:r>
      <w:r w:rsidRPr="00B05A88">
        <w:rPr>
          <w:rFonts w:eastAsia="Times New Roman" w:cs="Arial"/>
          <w:b/>
          <w:color w:val="000000"/>
          <w:szCs w:val="56"/>
          <w:lang w:eastAsia="el-GR"/>
        </w:rPr>
        <w:t>νες, που υπάρχουν στη φύση ή έχουν παραχθεί τεχνητά στο εργα</w:t>
      </w:r>
      <w:r w:rsidR="00E32D89">
        <w:rPr>
          <w:rFonts w:eastAsia="Times New Roman" w:cs="Arial"/>
          <w:b/>
          <w:color w:val="000000"/>
          <w:szCs w:val="56"/>
          <w:lang w:eastAsia="el-GR"/>
        </w:rPr>
        <w:t>-</w:t>
      </w:r>
      <w:r w:rsidRPr="00B05A88">
        <w:rPr>
          <w:rFonts w:eastAsia="Times New Roman" w:cs="Arial"/>
          <w:b/>
          <w:color w:val="000000"/>
          <w:szCs w:val="56"/>
          <w:lang w:eastAsia="el-GR"/>
        </w:rPr>
        <w:t>στήριο, είναι ασταθείς. Διασπώνται δηλαδή σε άλλους πυρήνες οι οποίοι είναι σταθερότεροι.</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Γιατί όμως μερικοί πυρήνες είναι σταθεροί και άλλοι όχι;</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3" type="#_x0000_t202" style="position:absolute;margin-left:0;margin-top:0;width:60.9pt;height:32.2pt;z-index:2521047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3;mso-fit-shape-to-text:t" inset="0,0,0,0">
              <w:txbxContent>
                <w:p w:rsidR="002778DD" w:rsidRPr="00247D54" w:rsidRDefault="00107FCD" w:rsidP="004C260F">
                  <w:pPr>
                    <w:jc w:val="center"/>
                    <w:rPr>
                      <w:b/>
                      <w:szCs w:val="56"/>
                      <w:lang w:val="en-US"/>
                    </w:rPr>
                  </w:pPr>
                  <w:r>
                    <w:rPr>
                      <w:b/>
                      <w:szCs w:val="56"/>
                      <w:lang w:val="en-US"/>
                    </w:rPr>
                    <w:t>6</w:t>
                  </w:r>
                  <w:r w:rsidR="005F0060">
                    <w:rPr>
                      <w:b/>
                      <w:szCs w:val="56"/>
                    </w:rPr>
                    <w:t>7</w:t>
                  </w:r>
                  <w:r w:rsidR="002778DD">
                    <w:rPr>
                      <w:b/>
                      <w:szCs w:val="56"/>
                    </w:rPr>
                    <w:t xml:space="preserve"> / </w:t>
                  </w:r>
                  <w:r w:rsidR="002778DD">
                    <w:rPr>
                      <w:b/>
                      <w:szCs w:val="56"/>
                      <w:lang w:val="en-US"/>
                    </w:rPr>
                    <w:t>84</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Γενικά το θέμα αυτό είναι πολύπλο</w:t>
      </w:r>
      <w:r w:rsidR="00D364EF">
        <w:rPr>
          <w:rFonts w:eastAsia="Times New Roman" w:cs="Arial"/>
          <w:b/>
          <w:color w:val="000000"/>
          <w:szCs w:val="56"/>
          <w:lang w:eastAsia="el-GR"/>
        </w:rPr>
        <w:t>-</w:t>
      </w:r>
      <w:r w:rsidR="00B05A88" w:rsidRPr="00B05A88">
        <w:rPr>
          <w:rFonts w:eastAsia="Times New Roman" w:cs="Arial"/>
          <w:b/>
          <w:color w:val="000000"/>
          <w:szCs w:val="56"/>
          <w:lang w:eastAsia="el-GR"/>
        </w:rPr>
        <w:t>κο. Ωστόσο μερικά γενικά χαρακτη</w:t>
      </w:r>
      <w:r w:rsidR="00D364EF">
        <w:rPr>
          <w:rFonts w:eastAsia="Times New Roman" w:cs="Arial"/>
          <w:b/>
          <w:color w:val="000000"/>
          <w:szCs w:val="56"/>
          <w:lang w:eastAsia="el-GR"/>
        </w:rPr>
        <w:t>-</w:t>
      </w:r>
      <w:r w:rsidR="00B05A88" w:rsidRPr="00B05A88">
        <w:rPr>
          <w:rFonts w:eastAsia="Times New Roman" w:cs="Arial"/>
          <w:b/>
          <w:color w:val="000000"/>
          <w:szCs w:val="56"/>
          <w:lang w:eastAsia="el-GR"/>
        </w:rPr>
        <w:t xml:space="preserve">ριστικά μπορούν να γίνουν </w:t>
      </w:r>
      <w:r w:rsidR="00D364EF">
        <w:rPr>
          <w:rFonts w:eastAsia="Times New Roman" w:cs="Arial"/>
          <w:b/>
          <w:color w:val="000000"/>
          <w:szCs w:val="56"/>
          <w:lang w:eastAsia="el-GR"/>
        </w:rPr>
        <w:t>κατά-</w:t>
      </w:r>
      <w:r w:rsidR="00B05A88" w:rsidRPr="00B05A88">
        <w:rPr>
          <w:rFonts w:eastAsia="Times New Roman" w:cs="Arial"/>
          <w:b/>
          <w:color w:val="000000"/>
          <w:szCs w:val="56"/>
          <w:lang w:eastAsia="el-GR"/>
        </w:rPr>
        <w:t>νοητά από το ακόλουθο παράδει</w:t>
      </w:r>
      <w:r w:rsidR="00D364EF">
        <w:rPr>
          <w:rFonts w:eastAsia="Times New Roman" w:cs="Arial"/>
          <w:b/>
          <w:color w:val="000000"/>
          <w:szCs w:val="56"/>
          <w:lang w:eastAsia="el-GR"/>
        </w:rPr>
        <w:t>-</w:t>
      </w:r>
      <w:r w:rsidR="00B05A88" w:rsidRPr="00B05A88">
        <w:rPr>
          <w:rFonts w:eastAsia="Times New Roman" w:cs="Arial"/>
          <w:b/>
          <w:color w:val="000000"/>
          <w:szCs w:val="56"/>
          <w:lang w:eastAsia="el-GR"/>
        </w:rPr>
        <w:t>γμα:</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Ας θεωρήσουμε έναν πυρήνα με με</w:t>
      </w:r>
      <w:r w:rsidR="00D364EF">
        <w:rPr>
          <w:rFonts w:eastAsia="Times New Roman" w:cs="Arial"/>
          <w:b/>
          <w:color w:val="000000"/>
          <w:szCs w:val="56"/>
          <w:lang w:eastAsia="el-GR"/>
        </w:rPr>
        <w:t>-</w:t>
      </w:r>
      <w:r w:rsidRPr="00B05A88">
        <w:rPr>
          <w:rFonts w:eastAsia="Times New Roman" w:cs="Arial"/>
          <w:b/>
          <w:color w:val="000000"/>
          <w:szCs w:val="56"/>
          <w:lang w:eastAsia="el-GR"/>
        </w:rPr>
        <w:t>γάλο ατομικό αριθμό Ζ, στον οποίο οι ηλεκτρικές απωστικές δυνάμεις μεταξύ των πρωτονίων μόλις που αντισταθμίζονται από τις ισχυρές πυρηνικές δυνάμεις, που όμως δρουν μόνο μεταξύ γειτονικών νου</w:t>
      </w:r>
      <w:r w:rsidR="00D364EF">
        <w:rPr>
          <w:rFonts w:eastAsia="Times New Roman" w:cs="Arial"/>
          <w:b/>
          <w:color w:val="000000"/>
          <w:szCs w:val="56"/>
          <w:lang w:eastAsia="el-GR"/>
        </w:rPr>
        <w:t>-</w:t>
      </w:r>
      <w:r w:rsidRPr="00B05A88">
        <w:rPr>
          <w:rFonts w:eastAsia="Times New Roman" w:cs="Arial"/>
          <w:b/>
          <w:color w:val="000000"/>
          <w:szCs w:val="56"/>
          <w:lang w:eastAsia="el-GR"/>
        </w:rPr>
        <w:t>κλεονίων. Αν συνεχίσουμε να προ</w:t>
      </w:r>
      <w:r w:rsidR="00EA0DDD">
        <w:rPr>
          <w:rFonts w:eastAsia="Times New Roman" w:cs="Arial"/>
          <w:b/>
          <w:color w:val="000000"/>
          <w:szCs w:val="56"/>
          <w:lang w:eastAsia="el-GR"/>
        </w:rPr>
        <w:t>-</w:t>
      </w:r>
      <w:r w:rsidRPr="00B05A88">
        <w:rPr>
          <w:rFonts w:eastAsia="Times New Roman" w:cs="Arial"/>
          <w:b/>
          <w:color w:val="000000"/>
          <w:szCs w:val="56"/>
          <w:lang w:eastAsia="el-GR"/>
        </w:rPr>
        <w:lastRenderedPageBreak/>
        <w:t>σθέτουμε πρωτόνια, ο πυρήνας γίνεται αρκετά μεγάλος και οι ηλεκ</w:t>
      </w:r>
      <w:r w:rsidR="00EA0DDD">
        <w:rPr>
          <w:rFonts w:eastAsia="Times New Roman" w:cs="Arial"/>
          <w:b/>
          <w:color w:val="000000"/>
          <w:szCs w:val="56"/>
          <w:lang w:eastAsia="el-GR"/>
        </w:rPr>
        <w:t>-</w:t>
      </w:r>
      <w:r w:rsidRPr="00B05A88">
        <w:rPr>
          <w:rFonts w:eastAsia="Times New Roman" w:cs="Arial"/>
          <w:b/>
          <w:color w:val="000000"/>
          <w:szCs w:val="56"/>
          <w:lang w:eastAsia="el-GR"/>
        </w:rPr>
        <w:t>τρικές απωστικές δυνάμεις υπερι</w:t>
      </w:r>
      <w:r w:rsidR="00EA0DDD">
        <w:rPr>
          <w:rFonts w:eastAsia="Times New Roman" w:cs="Arial"/>
          <w:b/>
          <w:color w:val="000000"/>
          <w:szCs w:val="56"/>
          <w:lang w:eastAsia="el-GR"/>
        </w:rPr>
        <w:t>-</w:t>
      </w:r>
      <w:r w:rsidRPr="00B05A88">
        <w:rPr>
          <w:rFonts w:eastAsia="Times New Roman" w:cs="Arial"/>
          <w:b/>
          <w:color w:val="000000"/>
          <w:szCs w:val="56"/>
          <w:lang w:eastAsia="el-GR"/>
        </w:rPr>
        <w:t>σχύουν των πυρηνικών με αποτέ</w:t>
      </w:r>
      <w:r w:rsidR="00EA0DDD">
        <w:rPr>
          <w:rFonts w:eastAsia="Times New Roman" w:cs="Arial"/>
          <w:b/>
          <w:color w:val="000000"/>
          <w:szCs w:val="56"/>
          <w:lang w:eastAsia="el-GR"/>
        </w:rPr>
        <w:t>-</w:t>
      </w:r>
      <w:r w:rsidRPr="00B05A88">
        <w:rPr>
          <w:rFonts w:eastAsia="Times New Roman" w:cs="Arial"/>
          <w:b/>
          <w:color w:val="000000"/>
          <w:szCs w:val="56"/>
          <w:lang w:eastAsia="el-GR"/>
        </w:rPr>
        <w:t>λεσμα τη διάσπαση του πυρήνα.</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5" type="#_x0000_t202" style="position:absolute;margin-left:0;margin-top:0;width:60.9pt;height:32.2pt;z-index:2521057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5;mso-fit-shape-to-text:t" inset="0,0,0,0">
              <w:txbxContent>
                <w:p w:rsidR="002778DD" w:rsidRPr="00247D54" w:rsidRDefault="00107FCD" w:rsidP="004C260F">
                  <w:pPr>
                    <w:jc w:val="center"/>
                    <w:rPr>
                      <w:b/>
                      <w:szCs w:val="56"/>
                      <w:lang w:val="en-US"/>
                    </w:rPr>
                  </w:pPr>
                  <w:r>
                    <w:rPr>
                      <w:b/>
                      <w:szCs w:val="56"/>
                      <w:lang w:val="en-US"/>
                    </w:rPr>
                    <w:t>6</w:t>
                  </w:r>
                  <w:r w:rsidR="005F0060">
                    <w:rPr>
                      <w:b/>
                      <w:szCs w:val="56"/>
                    </w:rPr>
                    <w:t>8</w:t>
                  </w:r>
                  <w:r w:rsidR="002778DD">
                    <w:rPr>
                      <w:b/>
                      <w:szCs w:val="56"/>
                    </w:rPr>
                    <w:t xml:space="preserve"> / </w:t>
                  </w:r>
                  <w:r w:rsidR="002778DD">
                    <w:rPr>
                      <w:b/>
                      <w:szCs w:val="56"/>
                      <w:lang w:val="en-US"/>
                    </w:rPr>
                    <w:t>84</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Αυτός είναι και ο λόγος που οι με</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γάλοι πυρήνες έχουν πιο πολλά νε</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τρόνια από ό,τι πρωτόνια. Το πλεό</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νασμα των νετρονίων συμβάλλει στην ισχυρή πυρηνική σύνδεση, χωρίς να συνοδεύεται από παράλ</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ληλη αύξηση της άπωσης Coulomb.</w:t>
      </w:r>
    </w:p>
    <w:p w:rsidR="00B05A88" w:rsidRPr="002C7A91" w:rsidRDefault="00B05A88" w:rsidP="002C7A91">
      <w:pPr>
        <w:shd w:val="clear" w:color="auto" w:fill="FFFFFF"/>
        <w:spacing w:before="0"/>
        <w:ind w:firstLine="0"/>
        <w:rPr>
          <w:rFonts w:ascii="Tahoma" w:eastAsia="Times New Roman" w:hAnsi="Tahoma" w:cs="Tahoma"/>
          <w:b/>
          <w:color w:val="000000"/>
          <w:szCs w:val="56"/>
          <w:lang w:eastAsia="el-GR"/>
        </w:rPr>
      </w:pPr>
      <w:r w:rsidRPr="002C7A91">
        <w:rPr>
          <w:rFonts w:ascii="Tahoma" w:eastAsia="Times New Roman" w:hAnsi="Tahoma" w:cs="Tahoma"/>
          <w:b/>
          <w:bCs/>
          <w:color w:val="000000"/>
          <w:szCs w:val="56"/>
          <w:lang w:eastAsia="el-GR"/>
        </w:rPr>
        <w:t>Η διαδικασία κατά την οποία ένας πυρήνας μετατρέπεται σε έναν άλλο διαφορετικού στοιχείου ονο</w:t>
      </w:r>
      <w:r w:rsidR="00107FCD">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μάζεται μεταστοιχείωση.</w:t>
      </w:r>
    </w:p>
    <w:p w:rsidR="00B05A88" w:rsidRPr="002C7A91" w:rsidRDefault="00B05A88" w:rsidP="002C7A91">
      <w:pPr>
        <w:shd w:val="clear" w:color="auto" w:fill="FFFFFF"/>
        <w:spacing w:before="0"/>
        <w:ind w:firstLine="0"/>
        <w:rPr>
          <w:rFonts w:ascii="Tahoma" w:eastAsia="Times New Roman" w:hAnsi="Tahoma" w:cs="Tahoma"/>
          <w:b/>
          <w:color w:val="000000"/>
          <w:szCs w:val="56"/>
          <w:lang w:eastAsia="el-GR"/>
        </w:rPr>
      </w:pPr>
      <w:r w:rsidRPr="002C7A91">
        <w:rPr>
          <w:rFonts w:ascii="Tahoma" w:eastAsia="Times New Roman" w:hAnsi="Tahoma" w:cs="Tahoma"/>
          <w:b/>
          <w:bCs/>
          <w:color w:val="000000"/>
          <w:szCs w:val="56"/>
          <w:lang w:eastAsia="el-GR"/>
        </w:rPr>
        <w:t>Όταν ένας πυρήνας μετατρέπεται αυθόρμητα σε άλλο πυρήνα, εκλύ</w:t>
      </w:r>
      <w:r w:rsidR="00107FCD">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εται ενέργεια με ταυτόχρονη εκ</w:t>
      </w:r>
      <w:r w:rsidR="00107FCD">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πομπή ακτινοβολίας. Το φαινό</w:t>
      </w:r>
      <w:r w:rsidR="00EA0DDD">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lastRenderedPageBreak/>
        <w:t>μενο αυτό ονομάζεται ραδιενέρ</w:t>
      </w:r>
      <w:r w:rsidR="00107FCD">
        <w:rPr>
          <w:rFonts w:ascii="Tahoma" w:eastAsia="Times New Roman" w:hAnsi="Tahoma" w:cs="Tahoma"/>
          <w:b/>
          <w:bCs/>
          <w:color w:val="000000"/>
          <w:szCs w:val="56"/>
          <w:lang w:eastAsia="el-GR"/>
        </w:rPr>
        <w:t>-</w:t>
      </w:r>
      <w:r w:rsidRPr="002C7A91">
        <w:rPr>
          <w:rFonts w:ascii="Tahoma" w:eastAsia="Times New Roman" w:hAnsi="Tahoma" w:cs="Tahoma"/>
          <w:b/>
          <w:bCs/>
          <w:color w:val="000000"/>
          <w:szCs w:val="56"/>
          <w:lang w:eastAsia="el-GR"/>
        </w:rPr>
        <w:t>γεια.</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Η έκλυση της ενέργειας γίνεται συ</w:t>
      </w:r>
      <w:r w:rsidR="00EA0DDD">
        <w:rPr>
          <w:rFonts w:eastAsia="Times New Roman" w:cs="Arial"/>
          <w:b/>
          <w:color w:val="000000"/>
          <w:szCs w:val="56"/>
          <w:lang w:eastAsia="el-GR"/>
        </w:rPr>
        <w:t>-</w:t>
      </w:r>
      <w:r w:rsidRPr="00B05A88">
        <w:rPr>
          <w:rFonts w:eastAsia="Times New Roman" w:cs="Arial"/>
          <w:b/>
          <w:color w:val="000000"/>
          <w:szCs w:val="56"/>
          <w:lang w:eastAsia="el-GR"/>
        </w:rPr>
        <w:t>νήθως με έναν από τους τρεις τρό</w:t>
      </w:r>
      <w:r w:rsidR="00EA0DDD">
        <w:rPr>
          <w:rFonts w:eastAsia="Times New Roman" w:cs="Arial"/>
          <w:b/>
          <w:color w:val="000000"/>
          <w:szCs w:val="56"/>
          <w:lang w:eastAsia="el-GR"/>
        </w:rPr>
        <w:t>-</w:t>
      </w:r>
      <w:r w:rsidRPr="00B05A88">
        <w:rPr>
          <w:rFonts w:eastAsia="Times New Roman" w:cs="Arial"/>
          <w:b/>
          <w:color w:val="000000"/>
          <w:szCs w:val="56"/>
          <w:lang w:eastAsia="el-GR"/>
        </w:rPr>
        <w:t>πους που περιγράφονται παρακά</w:t>
      </w:r>
      <w:r w:rsidR="00EA0DDD">
        <w:rPr>
          <w:rFonts w:eastAsia="Times New Roman" w:cs="Arial"/>
          <w:b/>
          <w:color w:val="000000"/>
          <w:szCs w:val="56"/>
          <w:lang w:eastAsia="el-GR"/>
        </w:rPr>
        <w:t>-</w:t>
      </w:r>
      <w:r w:rsidRPr="00B05A88">
        <w:rPr>
          <w:rFonts w:eastAsia="Times New Roman" w:cs="Arial"/>
          <w:b/>
          <w:color w:val="000000"/>
          <w:szCs w:val="56"/>
          <w:lang w:eastAsia="el-GR"/>
        </w:rPr>
        <w:t>τω. Οι έννοιες της εκπομπής σωμα</w:t>
      </w:r>
      <w:r w:rsidR="00EA0DDD">
        <w:rPr>
          <w:rFonts w:eastAsia="Times New Roman" w:cs="Arial"/>
          <w:b/>
          <w:color w:val="000000"/>
          <w:szCs w:val="56"/>
          <w:lang w:eastAsia="el-GR"/>
        </w:rPr>
        <w:t>-</w:t>
      </w:r>
      <w:r w:rsidRPr="00B05A88">
        <w:rPr>
          <w:rFonts w:eastAsia="Times New Roman" w:cs="Arial"/>
          <w:b/>
          <w:color w:val="000000"/>
          <w:szCs w:val="56"/>
          <w:lang w:eastAsia="el-GR"/>
        </w:rPr>
        <w:t>τίων α, σωματιδίων β και φωτονίων γ, που περιγράφονται παρακάτω, αποδίδονται και ως ακτινοβολίες α, β και γ αντίστοιχα.</w:t>
      </w:r>
    </w:p>
    <w:p w:rsidR="00B05A88" w:rsidRPr="002C7A91" w:rsidRDefault="00B05A88" w:rsidP="00A275F4">
      <w:pPr>
        <w:shd w:val="clear" w:color="auto" w:fill="FFFFFF"/>
        <w:spacing w:before="240"/>
        <w:ind w:firstLine="0"/>
        <w:rPr>
          <w:rFonts w:ascii="Tahoma" w:eastAsia="Times New Roman" w:hAnsi="Tahoma" w:cs="Tahoma"/>
          <w:b/>
          <w:bCs/>
          <w:color w:val="CC0000"/>
          <w:szCs w:val="56"/>
          <w:lang w:eastAsia="el-GR"/>
        </w:rPr>
      </w:pPr>
      <w:r w:rsidRPr="002C7A91">
        <w:rPr>
          <w:rFonts w:ascii="Tahoma" w:eastAsia="Times New Roman" w:hAnsi="Tahoma" w:cs="Tahoma"/>
          <w:b/>
          <w:bCs/>
          <w:color w:val="0D3193"/>
          <w:szCs w:val="56"/>
          <w:lang w:eastAsia="el-GR"/>
        </w:rPr>
        <w:t>Διάσπαση α</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6" type="#_x0000_t202" style="position:absolute;margin-left:0;margin-top:0;width:60.9pt;height:32.2pt;z-index:2521067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6;mso-fit-shape-to-text:t" inset="0,0,0,0">
              <w:txbxContent>
                <w:p w:rsidR="002778DD" w:rsidRPr="00247D54" w:rsidRDefault="005F0060" w:rsidP="004C260F">
                  <w:pPr>
                    <w:jc w:val="center"/>
                    <w:rPr>
                      <w:b/>
                      <w:szCs w:val="56"/>
                      <w:lang w:val="en-US"/>
                    </w:rPr>
                  </w:pPr>
                  <w:r>
                    <w:rPr>
                      <w:b/>
                      <w:szCs w:val="56"/>
                    </w:rPr>
                    <w:t>69</w:t>
                  </w:r>
                  <w:r w:rsidR="002778DD">
                    <w:rPr>
                      <w:b/>
                      <w:szCs w:val="56"/>
                    </w:rPr>
                    <w:t xml:space="preserve"> / </w:t>
                  </w:r>
                  <w:r w:rsidR="002778DD">
                    <w:rPr>
                      <w:b/>
                      <w:szCs w:val="56"/>
                      <w:lang w:val="en-US"/>
                    </w:rPr>
                    <w:t>84</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Το</w:t>
      </w:r>
      <w:r w:rsidR="002C7A91">
        <w:rPr>
          <w:rFonts w:eastAsia="Times New Roman" w:cs="Arial"/>
          <w:b/>
          <w:color w:val="000000"/>
          <w:szCs w:val="56"/>
          <w:lang w:eastAsia="el-GR"/>
        </w:rPr>
        <w:t xml:space="preserve"> </w:t>
      </w:r>
      <w:r w:rsidR="00B05A88" w:rsidRPr="002C7A91">
        <w:rPr>
          <w:rFonts w:ascii="Tahoma" w:eastAsia="Times New Roman" w:hAnsi="Tahoma" w:cs="Tahoma"/>
          <w:b/>
          <w:bCs/>
          <w:color w:val="000000"/>
          <w:szCs w:val="56"/>
          <w:lang w:eastAsia="el-GR"/>
        </w:rPr>
        <w:t>σωμάτιο</w:t>
      </w:r>
      <w:r w:rsidR="002C7A91" w:rsidRPr="002C7A91">
        <w:rPr>
          <w:rFonts w:ascii="Tahoma" w:eastAsia="Times New Roman" w:hAnsi="Tahoma" w:cs="Tahoma"/>
          <w:b/>
          <w:bCs/>
          <w:color w:val="000000"/>
          <w:szCs w:val="56"/>
          <w:lang w:eastAsia="el-GR"/>
        </w:rPr>
        <w:t xml:space="preserve"> </w:t>
      </w:r>
      <w:r w:rsidR="00B05A88" w:rsidRPr="002C7A91">
        <w:rPr>
          <w:rFonts w:ascii="Tahoma" w:eastAsia="Times New Roman" w:hAnsi="Tahoma" w:cs="Tahoma"/>
          <w:b/>
          <w:bCs/>
          <w:color w:val="000000"/>
          <w:szCs w:val="56"/>
          <w:lang w:eastAsia="el-GR"/>
        </w:rPr>
        <w:t>α</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είναι</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ένας</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πυρήνας</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ηλίου</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2C7A91">
        <w:rPr>
          <w:rFonts w:eastAsia="Times New Roman" w:cs="Arial"/>
          <w:b/>
          <w:color w:val="000000"/>
          <w:szCs w:val="56"/>
          <w:lang w:eastAsia="el-GR"/>
        </w:rPr>
        <w:t xml:space="preserve"> </w:t>
      </w:r>
      <w:r w:rsidR="0083070C" w:rsidRPr="0083070C">
        <w:rPr>
          <w:rFonts w:eastAsia="Times New Roman" w:cs="Arial"/>
          <w:b/>
          <w:color w:val="000000"/>
          <w:szCs w:val="56"/>
          <w:lang w:eastAsia="el-GR"/>
        </w:rPr>
        <w:t xml:space="preserve">). </w:t>
      </w:r>
      <w:r w:rsidR="00B05A88" w:rsidRPr="00B05A88">
        <w:rPr>
          <w:rFonts w:eastAsia="Times New Roman" w:cs="Arial"/>
          <w:b/>
          <w:color w:val="000000"/>
          <w:szCs w:val="56"/>
          <w:lang w:eastAsia="el-GR"/>
        </w:rPr>
        <w:t>Αποτελείται</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δηλαδή</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από</w:t>
      </w:r>
      <w:r w:rsidR="002C7A91">
        <w:rPr>
          <w:rFonts w:eastAsia="Times New Roman" w:cs="Arial"/>
          <w:b/>
          <w:color w:val="000000"/>
          <w:szCs w:val="56"/>
          <w:lang w:eastAsia="el-GR"/>
        </w:rPr>
        <w:t xml:space="preserve"> </w:t>
      </w:r>
      <w:r w:rsidR="00B05A88" w:rsidRPr="00B05A88">
        <w:rPr>
          <w:rFonts w:eastAsia="Times New Roman" w:cs="Arial"/>
          <w:b/>
          <w:color w:val="000000"/>
          <w:szCs w:val="56"/>
          <w:lang w:eastAsia="el-GR"/>
        </w:rPr>
        <w:t>δύο πρωτόνια και δύο νετρό</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νια.</w:t>
      </w:r>
    </w:p>
    <w:p w:rsidR="00EA0DDD"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Όταν συμβαίνει εκπομπή σωμα</w:t>
      </w:r>
      <w:r w:rsidR="00EA0DDD">
        <w:rPr>
          <w:rFonts w:eastAsia="Times New Roman" w:cs="Arial"/>
          <w:b/>
          <w:color w:val="000000"/>
          <w:szCs w:val="56"/>
          <w:lang w:eastAsia="el-GR"/>
        </w:rPr>
        <w:t>-</w:t>
      </w:r>
      <w:r w:rsidRPr="00B05A88">
        <w:rPr>
          <w:rFonts w:eastAsia="Times New Roman" w:cs="Arial"/>
          <w:b/>
          <w:color w:val="000000"/>
          <w:szCs w:val="56"/>
          <w:lang w:eastAsia="el-GR"/>
        </w:rPr>
        <w:t xml:space="preserve">τίων α από ένα βαρύ πυρήνα, που </w:t>
      </w:r>
      <w:r w:rsidRPr="002C7A91">
        <w:rPr>
          <w:rFonts w:eastAsia="Times New Roman" w:cs="Arial"/>
          <w:b/>
          <w:color w:val="000000"/>
          <w:szCs w:val="56"/>
          <w:lang w:eastAsia="el-GR"/>
        </w:rPr>
        <w:t>λέγεται</w:t>
      </w:r>
      <w:r w:rsidR="002C7A91" w:rsidRPr="002C7A91">
        <w:rPr>
          <w:rFonts w:ascii="Tahoma" w:eastAsia="Times New Roman" w:hAnsi="Tahoma" w:cs="Tahoma"/>
          <w:b/>
          <w:bCs/>
          <w:color w:val="000000"/>
          <w:szCs w:val="56"/>
          <w:lang w:eastAsia="el-GR"/>
        </w:rPr>
        <w:t xml:space="preserve"> </w:t>
      </w:r>
      <w:r w:rsidRPr="002C7A91">
        <w:rPr>
          <w:rFonts w:ascii="Tahoma" w:eastAsia="Times New Roman" w:hAnsi="Tahoma" w:cs="Tahoma"/>
          <w:b/>
          <w:bCs/>
          <w:color w:val="000000"/>
          <w:szCs w:val="56"/>
          <w:lang w:eastAsia="el-GR"/>
        </w:rPr>
        <w:t>μητρικός</w:t>
      </w:r>
      <w:r w:rsidRPr="00B05A88">
        <w:rPr>
          <w:rFonts w:eastAsia="Times New Roman" w:cs="Arial"/>
          <w:b/>
          <w:bCs/>
          <w:color w:val="000000"/>
          <w:szCs w:val="56"/>
          <w:lang w:eastAsia="el-GR"/>
        </w:rPr>
        <w:t>,</w:t>
      </w:r>
      <w:r w:rsidR="002C7A91">
        <w:rPr>
          <w:rFonts w:eastAsia="Times New Roman" w:cs="Arial"/>
          <w:b/>
          <w:color w:val="000000"/>
          <w:szCs w:val="56"/>
          <w:lang w:eastAsia="el-GR"/>
        </w:rPr>
        <w:t xml:space="preserve"> </w:t>
      </w:r>
      <w:r w:rsidRPr="00B05A88">
        <w:rPr>
          <w:rFonts w:eastAsia="Times New Roman" w:cs="Arial"/>
          <w:b/>
          <w:color w:val="000000"/>
          <w:szCs w:val="56"/>
          <w:lang w:eastAsia="el-GR"/>
        </w:rPr>
        <w:t>ο</w:t>
      </w:r>
      <w:r w:rsidR="00107FCD">
        <w:rPr>
          <w:rFonts w:eastAsia="Times New Roman" w:cs="Arial"/>
          <w:b/>
          <w:color w:val="000000"/>
          <w:szCs w:val="56"/>
          <w:lang w:eastAsia="el-GR"/>
        </w:rPr>
        <w:t xml:space="preserve"> </w:t>
      </w:r>
      <w:r w:rsidRPr="00B05A88">
        <w:rPr>
          <w:rFonts w:eastAsia="Times New Roman" w:cs="Arial"/>
          <w:b/>
          <w:color w:val="000000"/>
          <w:szCs w:val="56"/>
          <w:lang w:eastAsia="el-GR"/>
        </w:rPr>
        <w:t>μαζικός</w:t>
      </w:r>
      <w:r w:rsidR="002C7A91">
        <w:rPr>
          <w:rFonts w:eastAsia="Times New Roman" w:cs="Arial"/>
          <w:b/>
          <w:color w:val="000000"/>
          <w:szCs w:val="56"/>
          <w:lang w:eastAsia="el-GR"/>
        </w:rPr>
        <w:t xml:space="preserve"> </w:t>
      </w:r>
      <w:r w:rsidRPr="00B05A88">
        <w:rPr>
          <w:rFonts w:eastAsia="Times New Roman" w:cs="Arial"/>
          <w:b/>
          <w:color w:val="000000"/>
          <w:szCs w:val="56"/>
          <w:lang w:eastAsia="el-GR"/>
        </w:rPr>
        <w:t>αριθ</w:t>
      </w:r>
      <w:r w:rsidR="00EA0DDD">
        <w:rPr>
          <w:rFonts w:eastAsia="Times New Roman" w:cs="Arial"/>
          <w:b/>
          <w:color w:val="000000"/>
          <w:szCs w:val="56"/>
          <w:lang w:eastAsia="el-GR"/>
        </w:rPr>
        <w:t>-</w:t>
      </w:r>
      <w:r w:rsidRPr="00B05A88">
        <w:rPr>
          <w:rFonts w:eastAsia="Times New Roman" w:cs="Arial"/>
          <w:b/>
          <w:color w:val="000000"/>
          <w:szCs w:val="56"/>
          <w:lang w:eastAsia="el-GR"/>
        </w:rPr>
        <w:t>μός</w:t>
      </w:r>
      <w:r w:rsidR="00107FCD">
        <w:rPr>
          <w:rFonts w:eastAsia="Times New Roman" w:cs="Arial"/>
          <w:b/>
          <w:color w:val="000000"/>
          <w:szCs w:val="56"/>
          <w:lang w:eastAsia="el-GR"/>
        </w:rPr>
        <w:t xml:space="preserve"> </w:t>
      </w:r>
      <w:r w:rsidRPr="00B05A88">
        <w:rPr>
          <w:rFonts w:eastAsia="Times New Roman" w:cs="Arial"/>
          <w:b/>
          <w:color w:val="000000"/>
          <w:szCs w:val="56"/>
          <w:lang w:eastAsia="el-GR"/>
        </w:rPr>
        <w:t>μειώνεται</w:t>
      </w:r>
      <w:r w:rsidR="00107FCD">
        <w:rPr>
          <w:rFonts w:eastAsia="Times New Roman" w:cs="Arial"/>
          <w:b/>
          <w:color w:val="000000"/>
          <w:szCs w:val="56"/>
          <w:lang w:eastAsia="el-GR"/>
        </w:rPr>
        <w:t xml:space="preserve"> </w:t>
      </w:r>
      <w:r w:rsidRPr="00B05A88">
        <w:rPr>
          <w:rFonts w:eastAsia="Times New Roman" w:cs="Arial"/>
          <w:b/>
          <w:color w:val="000000"/>
          <w:szCs w:val="56"/>
          <w:lang w:eastAsia="el-GR"/>
        </w:rPr>
        <w:t>κατά 4 και ο νέος πυρήνας, που λέγεται</w:t>
      </w:r>
      <w:r w:rsidR="002C7A91" w:rsidRPr="002C7A91">
        <w:rPr>
          <w:rFonts w:eastAsia="Times New Roman" w:cs="Arial"/>
          <w:b/>
          <w:color w:val="000000"/>
          <w:szCs w:val="56"/>
          <w:lang w:eastAsia="el-GR"/>
        </w:rPr>
        <w:t xml:space="preserve"> </w:t>
      </w:r>
      <w:r w:rsidRPr="002C7A91">
        <w:rPr>
          <w:rFonts w:ascii="Tahoma" w:eastAsia="Times New Roman" w:hAnsi="Tahoma" w:cs="Tahoma"/>
          <w:b/>
          <w:bCs/>
          <w:color w:val="000000"/>
          <w:szCs w:val="56"/>
          <w:lang w:eastAsia="el-GR"/>
        </w:rPr>
        <w:t>θυγατρικός</w:t>
      </w:r>
      <w:r w:rsidRPr="00B05A88">
        <w:rPr>
          <w:rFonts w:eastAsia="Times New Roman" w:cs="Arial"/>
          <w:b/>
          <w:bCs/>
          <w:color w:val="000000"/>
          <w:szCs w:val="56"/>
          <w:lang w:eastAsia="el-GR"/>
        </w:rPr>
        <w:t>,</w:t>
      </w:r>
      <w:r w:rsidR="002C7A91" w:rsidRPr="002C7A91">
        <w:rPr>
          <w:rFonts w:eastAsia="Times New Roman" w:cs="Arial"/>
          <w:b/>
          <w:color w:val="000000"/>
          <w:szCs w:val="56"/>
          <w:lang w:eastAsia="el-GR"/>
        </w:rPr>
        <w:t xml:space="preserve"> </w:t>
      </w:r>
      <w:r w:rsidRPr="00B05A88">
        <w:rPr>
          <w:rFonts w:eastAsia="Times New Roman" w:cs="Arial"/>
          <w:b/>
          <w:color w:val="000000"/>
          <w:szCs w:val="56"/>
          <w:lang w:eastAsia="el-GR"/>
        </w:rPr>
        <w:t xml:space="preserve">είναι σταθερότερος. </w:t>
      </w:r>
    </w:p>
    <w:p w:rsidR="00B05A88" w:rsidRPr="00B053F5"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Δηλαδή ισχύει:</w:t>
      </w:r>
    </w:p>
    <w:p w:rsidR="00B05A88" w:rsidRPr="00B053F5" w:rsidRDefault="0083070C" w:rsidP="0083070C">
      <w:pPr>
        <w:shd w:val="clear" w:color="auto" w:fill="FFFFFF"/>
        <w:spacing w:before="240"/>
        <w:ind w:firstLine="0"/>
        <w:rPr>
          <w:rFonts w:eastAsia="Times New Roman" w:cs="Arial"/>
          <w:b/>
          <w:color w:val="000000"/>
          <w:szCs w:val="56"/>
          <w:lang w:eastAsia="el-GR"/>
        </w:rPr>
      </w:pPr>
      <w:r w:rsidRPr="00B053F5">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Z</m:t>
            </m:r>
          </m:sub>
          <m:sup>
            <m:r>
              <m:rPr>
                <m:sty m:val="b"/>
              </m:rPr>
              <w:rPr>
                <w:rFonts w:ascii="Cambria Math" w:eastAsia="Times New Roman" w:hAnsi="Cambria Math" w:cs="Tahoma"/>
                <w:color w:val="000000"/>
                <w:sz w:val="72"/>
                <w:szCs w:val="56"/>
                <w:lang w:eastAsia="el-GR"/>
              </w:rPr>
              <m:t xml:space="preserve"> A</m:t>
            </m:r>
          </m:sup>
          <m:e>
            <m:r>
              <m:rPr>
                <m:sty m:val="b"/>
              </m:rPr>
              <w:rPr>
                <w:rFonts w:ascii="Cambria Math" w:eastAsia="Times New Roman" w:hAnsi="Cambria Math" w:cs="Tahoma"/>
                <w:color w:val="000000"/>
                <w:szCs w:val="56"/>
                <w:lang w:val="sr-Cyrl-BA" w:eastAsia="el-GR"/>
              </w:rPr>
              <m:t>X</m:t>
            </m:r>
            <m:r>
              <m:rPr>
                <m:sty m:val="b"/>
              </m:rPr>
              <w:rPr>
                <w:rFonts w:ascii="Cambria Math" w:eastAsia="Times New Roman" w:hAnsi="Tahoma" w:cs="Tahoma"/>
                <w:color w:val="000000"/>
                <w:szCs w:val="56"/>
                <w:lang w:eastAsia="el-GR"/>
              </w:rPr>
              <m:t xml:space="preserve"> </m:t>
            </m:r>
          </m:e>
        </m:sPre>
      </m:oMath>
      <w:r w:rsidR="00B05A88" w:rsidRPr="00B053F5">
        <w:rPr>
          <w:rFonts w:eastAsia="Times New Roman" w:cs="Arial"/>
          <w:b/>
          <w:color w:val="000000"/>
          <w:szCs w:val="56"/>
          <w:lang w:eastAsia="el-GR"/>
        </w:rPr>
        <w:t xml:space="preserve"> </w:t>
      </w:r>
      <w:r w:rsidR="00B05A88" w:rsidRPr="00B053F5">
        <w:rPr>
          <w:rFonts w:eastAsia="Times New Roman" w:cs="Arial"/>
          <w:b/>
          <w:color w:val="000000"/>
          <w:sz w:val="96"/>
          <w:szCs w:val="56"/>
          <w:lang w:eastAsia="el-GR"/>
        </w:rPr>
        <w:t>→</w:t>
      </w:r>
      <w:r w:rsidRPr="00B053F5">
        <w:rPr>
          <w:rFonts w:eastAsia="Times New Roman" w:cs="Arial"/>
          <w:b/>
          <w:color w:val="000000"/>
          <w:sz w:val="96"/>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Z-2</m:t>
            </m:r>
          </m:sub>
          <m:sup>
            <m:r>
              <m:rPr>
                <m:sty m:val="b"/>
              </m:rPr>
              <w:rPr>
                <w:rFonts w:ascii="Cambria Math" w:eastAsia="Times New Roman" w:hAnsi="Cambria Math" w:cs="Tahoma"/>
                <w:color w:val="000000"/>
                <w:sz w:val="72"/>
                <w:szCs w:val="56"/>
                <w:lang w:eastAsia="el-GR"/>
              </w:rPr>
              <m:t xml:space="preserve"> A-4</m:t>
            </m:r>
          </m:sup>
          <m:e>
            <m:r>
              <m:rPr>
                <m:sty m:val="b"/>
              </m:rPr>
              <w:rPr>
                <w:rFonts w:ascii="Cambria Math" w:eastAsia="Times New Roman" w:hAnsi="Tahoma" w:cs="Tahoma"/>
                <w:color w:val="000000"/>
                <w:szCs w:val="56"/>
                <w:lang w:val="en-US" w:eastAsia="el-GR"/>
              </w:rPr>
              <m:t>Y</m:t>
            </m:r>
          </m:e>
        </m:sPre>
      </m:oMath>
      <w:r w:rsidR="00B05A88" w:rsidRPr="00B053F5">
        <w:rPr>
          <w:rFonts w:eastAsia="Times New Roman" w:cs="Arial"/>
          <w:b/>
          <w:color w:val="000000"/>
          <w:szCs w:val="56"/>
          <w:lang w:eastAsia="el-GR"/>
        </w:rPr>
        <w:t xml:space="preserve"> +</w:t>
      </w:r>
      <w:r w:rsidRPr="00B053F5">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p>
    <w:p w:rsidR="00B05A88" w:rsidRPr="00B053F5" w:rsidRDefault="00B05A88" w:rsidP="0083070C">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Ας θεωρήσουμε, για παράδειγμα, τη ραδιενεργό διάσπαση α του ουρανίου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238</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Pr="00B05A88">
        <w:rPr>
          <w:rFonts w:eastAsia="Times New Roman" w:cs="Arial"/>
          <w:b/>
          <w:color w:val="000000"/>
          <w:szCs w:val="56"/>
          <w:lang w:eastAsia="el-GR"/>
        </w:rPr>
        <w:t>).</w:t>
      </w:r>
    </w:p>
    <w:p w:rsidR="0083070C" w:rsidRPr="00B053F5" w:rsidRDefault="00E33932" w:rsidP="0083070C">
      <w:pPr>
        <w:shd w:val="clear" w:color="auto" w:fill="FFFFFF"/>
        <w:spacing w:before="24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238</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0083070C" w:rsidRPr="00B053F5">
        <w:rPr>
          <w:rFonts w:eastAsia="Times New Roman" w:cs="Arial"/>
          <w:b/>
          <w:color w:val="000000"/>
          <w:szCs w:val="56"/>
          <w:lang w:eastAsia="el-GR"/>
        </w:rPr>
        <w:t xml:space="preserve"> </w:t>
      </w:r>
      <w:r w:rsidR="0083070C" w:rsidRPr="00B053F5">
        <w:rPr>
          <w:rFonts w:eastAsia="Times New Roman" w:cs="Arial"/>
          <w:b/>
          <w:color w:val="000000"/>
          <w:sz w:val="96"/>
          <w:szCs w:val="56"/>
          <w:lang w:eastAsia="el-GR"/>
        </w:rPr>
        <w:t>→</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90</m:t>
            </m:r>
          </m:sub>
          <m:sup>
            <m:r>
              <m:rPr>
                <m:sty m:val="b"/>
              </m:rPr>
              <w:rPr>
                <w:rFonts w:ascii="Cambria Math" w:eastAsia="Times New Roman" w:hAnsi="Cambria Math" w:cs="Tahoma"/>
                <w:color w:val="000000"/>
                <w:sz w:val="72"/>
                <w:szCs w:val="56"/>
                <w:lang w:eastAsia="el-GR"/>
              </w:rPr>
              <m:t xml:space="preserve"> 234</m:t>
            </m:r>
          </m:sup>
          <m:e>
            <m:r>
              <m:rPr>
                <m:sty m:val="b"/>
              </m:rPr>
              <w:rPr>
                <w:rFonts w:ascii="Cambria Math" w:eastAsia="Times New Roman" w:hAnsi="Cambria Math" w:cs="Tahoma"/>
                <w:color w:val="000000"/>
                <w:szCs w:val="56"/>
                <w:lang w:val="sr-Cyrl-BA" w:eastAsia="el-GR"/>
              </w:rPr>
              <m:t>Th</m:t>
            </m:r>
            <m:r>
              <m:rPr>
                <m:sty m:val="b"/>
              </m:rPr>
              <w:rPr>
                <w:rFonts w:ascii="Cambria Math" w:eastAsia="Times New Roman" w:hAnsi="Tahoma" w:cs="Tahoma"/>
                <w:color w:val="000000"/>
                <w:szCs w:val="56"/>
                <w:lang w:eastAsia="el-GR"/>
              </w:rPr>
              <m:t xml:space="preserve"> </m:t>
            </m:r>
          </m:e>
        </m:sPre>
      </m:oMath>
      <w:r w:rsidR="0083070C" w:rsidRPr="00B053F5">
        <w:rPr>
          <w:rFonts w:eastAsia="Times New Roman" w:cs="Arial"/>
          <w:b/>
          <w:color w:val="000000"/>
          <w:szCs w:val="56"/>
          <w:lang w:eastAsia="el-GR"/>
        </w:rPr>
        <w:t xml:space="preserve"> +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p>
    <w:p w:rsidR="00B05A88" w:rsidRPr="00B05A88" w:rsidRDefault="00B05A88" w:rsidP="0083070C">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Παρατηρούμε ότι ο αριθμός των πρωτονίων στο αριστερό μέλος είναι ίσος με τον αντίστοιχο στο δεξιό μέλος (δηλαδή 92 = 90 + 2), επειδή αυτό επιβάλλει η διατήρηση του φορτίου.</w:t>
      </w:r>
    </w:p>
    <w:p w:rsidR="00B05A88" w:rsidRPr="00F21224"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7" type="#_x0000_t202" style="position:absolute;margin-left:0;margin-top:0;width:60.9pt;height:32.2pt;z-index:2521077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7;mso-fit-shape-to-text:t" inset="0,0,0,0">
              <w:txbxContent>
                <w:p w:rsidR="002778DD" w:rsidRPr="00247D54" w:rsidRDefault="00107FCD" w:rsidP="001600D3">
                  <w:pPr>
                    <w:jc w:val="center"/>
                    <w:rPr>
                      <w:b/>
                      <w:szCs w:val="56"/>
                      <w:lang w:val="en-US"/>
                    </w:rPr>
                  </w:pPr>
                  <w:r>
                    <w:rPr>
                      <w:b/>
                      <w:szCs w:val="56"/>
                      <w:lang w:val="en-US"/>
                    </w:rPr>
                    <w:t>7</w:t>
                  </w:r>
                  <w:r w:rsidR="005F0060">
                    <w:rPr>
                      <w:b/>
                      <w:szCs w:val="56"/>
                    </w:rPr>
                    <w:t>0</w:t>
                  </w:r>
                  <w:r w:rsidR="002778DD">
                    <w:rPr>
                      <w:b/>
                      <w:szCs w:val="56"/>
                    </w:rPr>
                    <w:t xml:space="preserve"> / </w:t>
                  </w:r>
                  <w:r w:rsidR="002778DD">
                    <w:rPr>
                      <w:b/>
                      <w:szCs w:val="56"/>
                      <w:lang w:val="en-US"/>
                    </w:rPr>
                    <w:t>84</w:t>
                  </w:r>
                  <w:r w:rsidR="002778DD">
                    <w:rPr>
                      <w:b/>
                      <w:szCs w:val="56"/>
                    </w:rPr>
                    <w:t xml:space="preserve"> </w:t>
                  </w:r>
                  <w:r w:rsidR="002778DD">
                    <w:rPr>
                      <w:b/>
                      <w:szCs w:val="56"/>
                      <w:lang w:val="en-US"/>
                    </w:rPr>
                    <w:t xml:space="preserve"> </w:t>
                  </w:r>
                </w:p>
              </w:txbxContent>
            </v:textbox>
            <w10:wrap anchorx="page" anchory="page"/>
          </v:shape>
        </w:pict>
      </w:r>
    </w:p>
    <w:p w:rsidR="00B81847" w:rsidRPr="00B05A88" w:rsidRDefault="00E33932" w:rsidP="002C7A91">
      <w:pPr>
        <w:shd w:val="clear" w:color="auto" w:fill="FFFFFF"/>
        <w:spacing w:before="0"/>
        <w:ind w:firstLine="0"/>
        <w:rPr>
          <w:rFonts w:eastAsia="Times New Roman" w:cs="Arial"/>
          <w:b/>
          <w:color w:val="000000"/>
          <w:szCs w:val="56"/>
          <w:lang w:eastAsia="el-GR"/>
        </w:rPr>
      </w:pPr>
      <w:r w:rsidRPr="00E33932">
        <w:rPr>
          <w:rFonts w:ascii="Tahoma" w:hAnsi="Tahoma" w:cs="Tahoma"/>
          <w:b/>
          <w:bCs/>
          <w:iCs/>
          <w:noProof/>
          <w:color w:val="000000"/>
          <w:sz w:val="58"/>
          <w:szCs w:val="58"/>
          <w:lang w:eastAsia="el-GR"/>
        </w:rPr>
        <w:lastRenderedPageBreak/>
        <w:pict>
          <v:shape id="_x0000_s1085" type="#_x0000_t202" style="position:absolute;margin-left:16.6pt;margin-top:82pt;width:96.15pt;height:31.75pt;z-index:251694080;mso-width-relative:margin;mso-height-relative:margin;v-text-anchor:middle" filled="f" stroked="f">
            <v:textbox style="mso-next-textbox:#_x0000_s1085" inset="0,0,0,0">
              <w:txbxContent>
                <w:p w:rsidR="002778DD" w:rsidRPr="00B81847" w:rsidRDefault="002778DD" w:rsidP="00EA0DDD">
                  <w:pPr>
                    <w:spacing w:before="0"/>
                    <w:ind w:firstLine="0"/>
                    <w:rPr>
                      <w:b/>
                    </w:rPr>
                  </w:pPr>
                  <w:r>
                    <w:rPr>
                      <w:b/>
                      <w:lang w:val="sr-Cyrl-BA"/>
                    </w:rPr>
                    <w:t>U</w:t>
                  </w:r>
                  <w:r>
                    <w:rPr>
                      <w:b/>
                      <w:lang w:val="en-US"/>
                    </w:rPr>
                    <w:t>-</w:t>
                  </w:r>
                  <w:r>
                    <w:rPr>
                      <w:b/>
                      <w:lang w:val="sr-Cyrl-BA"/>
                    </w:rPr>
                    <w:t>238</w:t>
                  </w:r>
                </w:p>
              </w:txbxContent>
            </v:textbox>
          </v:shape>
        </w:pict>
      </w:r>
      <w:r w:rsidRPr="00E33932">
        <w:rPr>
          <w:rFonts w:ascii="Tahoma" w:hAnsi="Tahoma" w:cs="Tahoma"/>
          <w:b/>
          <w:bCs/>
          <w:iCs/>
          <w:noProof/>
          <w:color w:val="000000"/>
          <w:sz w:val="58"/>
          <w:szCs w:val="58"/>
          <w:lang w:eastAsia="el-GR"/>
        </w:rPr>
        <w:pict>
          <v:shape id="_x0000_s1087" type="#_x0000_t202" style="position:absolute;margin-left:200.75pt;margin-top:74.6pt;width:106.35pt;height:44.9pt;z-index:251696128;mso-width-relative:margin;mso-height-relative:margin;v-text-anchor:middle" filled="f" stroked="f">
            <v:textbox style="mso-next-textbox:#_x0000_s1087" inset="0,0,0,0">
              <w:txbxContent>
                <w:p w:rsidR="002778DD" w:rsidRPr="00B81847" w:rsidRDefault="002778DD" w:rsidP="00EA0DDD">
                  <w:pPr>
                    <w:spacing w:before="0"/>
                    <w:ind w:firstLine="0"/>
                    <w:rPr>
                      <w:b/>
                    </w:rPr>
                  </w:pPr>
                  <w:r>
                    <w:rPr>
                      <w:b/>
                      <w:lang w:val="en-US"/>
                    </w:rPr>
                    <w:t>Th-</w:t>
                  </w:r>
                  <w:r>
                    <w:rPr>
                      <w:b/>
                      <w:lang w:val="sr-Cyrl-BA"/>
                    </w:rPr>
                    <w:t>23</w:t>
                  </w:r>
                  <w:r>
                    <w:rPr>
                      <w:b/>
                      <w:lang w:val="en-US"/>
                    </w:rPr>
                    <w:t>4</w:t>
                  </w:r>
                </w:p>
              </w:txbxContent>
            </v:textbox>
          </v:shape>
        </w:pict>
      </w:r>
      <w:r w:rsidRPr="00E33932">
        <w:rPr>
          <w:rFonts w:ascii="Tahoma" w:hAnsi="Tahoma" w:cs="Tahoma"/>
          <w:b/>
          <w:bCs/>
          <w:iCs/>
          <w:noProof/>
          <w:color w:val="000000"/>
          <w:sz w:val="58"/>
          <w:szCs w:val="58"/>
          <w:lang w:eastAsia="el-GR"/>
        </w:rPr>
        <w:pict>
          <v:shape id="_x0000_s1086" type="#_x0000_t202" style="position:absolute;margin-left:200.75pt;margin-top:18.9pt;width:148.65pt;height:49pt;z-index:251695104;mso-width-relative:margin;mso-height-relative:margin;v-text-anchor:middle" stroked="f">
            <v:textbox style="mso-next-textbox:#_x0000_s1086" inset="0,0,0,0">
              <w:txbxContent>
                <w:p w:rsidR="002778DD" w:rsidRPr="00B81847" w:rsidRDefault="002778DD" w:rsidP="00B81847">
                  <w:pPr>
                    <w:ind w:firstLine="0"/>
                    <w:rPr>
                      <w:b/>
                    </w:rPr>
                  </w:pPr>
                  <w:r>
                    <w:rPr>
                      <w:b/>
                    </w:rPr>
                    <w:t>Σωμάτιο α</w:t>
                  </w:r>
                </w:p>
              </w:txbxContent>
            </v:textbox>
          </v:shape>
        </w:pict>
      </w:r>
      <w:r w:rsidR="00B81847">
        <w:rPr>
          <w:rFonts w:eastAsia="Times New Roman" w:cs="Arial"/>
          <w:b/>
          <w:noProof/>
          <w:color w:val="000000"/>
          <w:szCs w:val="56"/>
          <w:lang w:eastAsia="el-GR"/>
        </w:rPr>
        <w:drawing>
          <wp:inline distT="0" distB="0" distL="0" distR="0">
            <wp:extent cx="5098861" cy="2962852"/>
            <wp:effectExtent l="19050" t="0" r="6539" b="0"/>
            <wp:docPr id="125" name="Εικόνα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6" cstate="print"/>
                    <a:srcRect/>
                    <a:stretch>
                      <a:fillRect/>
                    </a:stretch>
                  </pic:blipFill>
                  <pic:spPr bwMode="auto">
                    <a:xfrm>
                      <a:off x="0" y="0"/>
                      <a:ext cx="5100631" cy="2963880"/>
                    </a:xfrm>
                    <a:prstGeom prst="rect">
                      <a:avLst/>
                    </a:prstGeom>
                    <a:noFill/>
                    <a:ln w="9525">
                      <a:noFill/>
                      <a:miter lim="800000"/>
                      <a:headEnd/>
                      <a:tailEnd/>
                    </a:ln>
                  </pic:spPr>
                </pic:pic>
              </a:graphicData>
            </a:graphic>
          </wp:inline>
        </w:drawing>
      </w:r>
    </w:p>
    <w:p w:rsidR="00B05A88" w:rsidRPr="002C7A91" w:rsidRDefault="00E33932" w:rsidP="00B81847">
      <w:pPr>
        <w:spacing w:before="24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iCs/>
          <w:noProof/>
          <w:color w:val="000000"/>
          <w:sz w:val="58"/>
          <w:szCs w:val="58"/>
          <w:lang w:eastAsia="el-GR"/>
        </w:rPr>
        <w:pict>
          <v:shape id="_x0000_s1728" type="#_x0000_t202" style="position:absolute;margin-left:0;margin-top:0;width:60.9pt;height:32.2pt;z-index:2521088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8;mso-fit-shape-to-text:t" inset="0,0,0,0">
              <w:txbxContent>
                <w:p w:rsidR="002778DD" w:rsidRPr="00247D54" w:rsidRDefault="00107FCD" w:rsidP="001600D3">
                  <w:pPr>
                    <w:jc w:val="center"/>
                    <w:rPr>
                      <w:b/>
                      <w:szCs w:val="56"/>
                      <w:lang w:val="en-US"/>
                    </w:rPr>
                  </w:pPr>
                  <w:r>
                    <w:rPr>
                      <w:b/>
                      <w:szCs w:val="56"/>
                      <w:lang w:val="en-US"/>
                    </w:rPr>
                    <w:t>7</w:t>
                  </w:r>
                  <w:r w:rsidR="005F0060">
                    <w:rPr>
                      <w:b/>
                      <w:szCs w:val="56"/>
                    </w:rPr>
                    <w:t>1</w:t>
                  </w:r>
                  <w:r w:rsidR="002778DD">
                    <w:rPr>
                      <w:b/>
                      <w:szCs w:val="56"/>
                    </w:rPr>
                    <w:t xml:space="preserve"> / </w:t>
                  </w:r>
                  <w:r>
                    <w:rPr>
                      <w:b/>
                      <w:szCs w:val="56"/>
                      <w:lang w:val="en-US"/>
                    </w:rPr>
                    <w:t>84-</w:t>
                  </w:r>
                  <w:r w:rsidR="002778DD">
                    <w:rPr>
                      <w:b/>
                      <w:szCs w:val="56"/>
                      <w:lang w:val="en-US"/>
                    </w:rPr>
                    <w:t>85</w:t>
                  </w:r>
                  <w:r w:rsidR="002778DD">
                    <w:rPr>
                      <w:b/>
                      <w:szCs w:val="56"/>
                    </w:rPr>
                    <w:t xml:space="preserve"> </w:t>
                  </w:r>
                  <w:r w:rsidR="002778DD">
                    <w:rPr>
                      <w:b/>
                      <w:szCs w:val="56"/>
                      <w:lang w:val="en-US"/>
                    </w:rPr>
                    <w:t xml:space="preserve"> </w:t>
                  </w:r>
                </w:p>
              </w:txbxContent>
            </v:textbox>
            <w10:wrap anchorx="page" anchory="page"/>
          </v:shape>
        </w:pict>
      </w:r>
      <w:r w:rsidR="00B05A88" w:rsidRPr="002C7A91">
        <w:rPr>
          <w:rStyle w:val="a3"/>
          <w:rFonts w:ascii="Tahoma" w:hAnsi="Tahoma" w:cs="Tahoma"/>
          <w:iCs/>
          <w:color w:val="000000"/>
          <w:sz w:val="58"/>
          <w:szCs w:val="58"/>
          <w:shd w:val="clear" w:color="auto" w:fill="FFFFFF"/>
        </w:rPr>
        <w:t>3-17</w:t>
      </w:r>
      <w:r w:rsidR="00B05A88" w:rsidRPr="002C7A91">
        <w:rPr>
          <w:rStyle w:val="apple-converted-space"/>
          <w:rFonts w:ascii="Microsoft Sans Serif" w:hAnsi="Microsoft Sans Serif" w:cs="Microsoft Sans Serif"/>
          <w:b/>
          <w:iCs/>
          <w:color w:val="000000"/>
          <w:sz w:val="58"/>
          <w:szCs w:val="58"/>
          <w:shd w:val="clear" w:color="auto" w:fill="FFFFFF"/>
        </w:rPr>
        <w:t> </w:t>
      </w:r>
      <w:r w:rsidR="002C7A91" w:rsidRPr="002C7A91">
        <w:rPr>
          <w:rStyle w:val="apple-converted-space"/>
          <w:rFonts w:ascii="Microsoft Sans Serif" w:hAnsi="Microsoft Sans Serif" w:cs="Microsoft Sans Serif"/>
          <w:b/>
          <w:iCs/>
          <w:color w:val="000000"/>
          <w:sz w:val="58"/>
          <w:szCs w:val="58"/>
          <w:shd w:val="clear" w:color="auto" w:fill="FFFFFF"/>
        </w:rPr>
        <w:t xml:space="preserve"> </w:t>
      </w:r>
      <w:r w:rsidR="00B05A88" w:rsidRPr="002C7A91">
        <w:rPr>
          <w:rFonts w:ascii="Microsoft Sans Serif" w:hAnsi="Microsoft Sans Serif" w:cs="Microsoft Sans Serif"/>
          <w:b/>
          <w:iCs/>
          <w:color w:val="000000"/>
          <w:sz w:val="58"/>
          <w:szCs w:val="58"/>
          <w:shd w:val="clear" w:color="auto" w:fill="FFFFFF"/>
        </w:rPr>
        <w:t>Διάσπαση α τον U-238 σε Th-234 με ταυτόχρονη εκπομπή σωμα</w:t>
      </w:r>
      <w:r w:rsidR="00107FCD">
        <w:rPr>
          <w:rFonts w:ascii="Microsoft Sans Serif" w:hAnsi="Microsoft Sans Serif" w:cs="Microsoft Sans Serif"/>
          <w:b/>
          <w:iCs/>
          <w:color w:val="000000"/>
          <w:sz w:val="58"/>
          <w:szCs w:val="58"/>
          <w:shd w:val="clear" w:color="auto" w:fill="FFFFFF"/>
        </w:rPr>
        <w:t>-</w:t>
      </w:r>
      <w:r w:rsidR="00B05A88" w:rsidRPr="002C7A91">
        <w:rPr>
          <w:rFonts w:ascii="Microsoft Sans Serif" w:hAnsi="Microsoft Sans Serif" w:cs="Microsoft Sans Serif"/>
          <w:b/>
          <w:iCs/>
          <w:color w:val="000000"/>
          <w:sz w:val="58"/>
          <w:szCs w:val="58"/>
          <w:shd w:val="clear" w:color="auto" w:fill="FFFFFF"/>
        </w:rPr>
        <w:t>τίου α.</w:t>
      </w:r>
    </w:p>
    <w:p w:rsidR="00B05A88" w:rsidRPr="00B05A88" w:rsidRDefault="00B05A88" w:rsidP="0083070C">
      <w:pPr>
        <w:pStyle w:val="sub-chapter-p"/>
        <w:shd w:val="clear" w:color="auto" w:fill="FFFFFF"/>
        <w:spacing w:before="240" w:beforeAutospacing="0" w:after="0" w:afterAutospacing="0"/>
        <w:rPr>
          <w:rFonts w:ascii="Arial" w:hAnsi="Arial" w:cs="Arial"/>
          <w:color w:val="000000"/>
          <w:sz w:val="56"/>
          <w:szCs w:val="56"/>
        </w:rPr>
      </w:pPr>
      <w:r w:rsidRPr="00B05A88">
        <w:rPr>
          <w:rFonts w:ascii="Arial" w:hAnsi="Arial" w:cs="Arial"/>
          <w:color w:val="000000"/>
          <w:sz w:val="56"/>
          <w:szCs w:val="56"/>
        </w:rPr>
        <w:t>Επίσης ο συνολικός μαζικός αριθ</w:t>
      </w:r>
      <w:r w:rsidR="0083070C" w:rsidRPr="0083070C">
        <w:rPr>
          <w:rFonts w:ascii="Arial" w:hAnsi="Arial" w:cs="Arial"/>
          <w:color w:val="000000"/>
          <w:sz w:val="56"/>
          <w:szCs w:val="56"/>
        </w:rPr>
        <w:t>-</w:t>
      </w:r>
      <w:r w:rsidRPr="00B05A88">
        <w:rPr>
          <w:rFonts w:ascii="Arial" w:hAnsi="Arial" w:cs="Arial"/>
          <w:color w:val="000000"/>
          <w:sz w:val="56"/>
          <w:szCs w:val="56"/>
        </w:rPr>
        <w:t>μός στο αριστερό μέλος είναι ίσος με τον αντίστοιχο στο δεξιό μέλος (δηλαδή 238 = 234 + 4), επειδή αυτό επιβάλλει η διατήρηση του συνολι</w:t>
      </w:r>
      <w:r w:rsidR="0083070C" w:rsidRPr="0083070C">
        <w:rPr>
          <w:rFonts w:ascii="Arial" w:hAnsi="Arial" w:cs="Arial"/>
          <w:color w:val="000000"/>
          <w:sz w:val="56"/>
          <w:szCs w:val="56"/>
        </w:rPr>
        <w:t>-</w:t>
      </w:r>
      <w:r w:rsidRPr="00B05A88">
        <w:rPr>
          <w:rFonts w:ascii="Arial" w:hAnsi="Arial" w:cs="Arial"/>
          <w:color w:val="000000"/>
          <w:sz w:val="56"/>
          <w:szCs w:val="56"/>
        </w:rPr>
        <w:t>κού αριθμού των νουκλεονίων. Θα δούμε και σε άλλες παραγράφους ότι οι διατηρήσεις αυτές πρέπει να ικανοποιούνται σε κάθε πυρηνική αντίδραση.</w:t>
      </w:r>
    </w:p>
    <w:p w:rsidR="00B05A88" w:rsidRPr="00B05A88" w:rsidRDefault="00B05A88" w:rsidP="002C7A91">
      <w:pPr>
        <w:pStyle w:val="sub-chapter-p"/>
        <w:shd w:val="clear" w:color="auto" w:fill="FFFFFF"/>
        <w:spacing w:before="0" w:beforeAutospacing="0" w:after="0" w:afterAutospacing="0"/>
        <w:rPr>
          <w:rFonts w:ascii="Arial" w:hAnsi="Arial" w:cs="Arial"/>
          <w:color w:val="000000"/>
          <w:sz w:val="56"/>
          <w:szCs w:val="56"/>
        </w:rPr>
      </w:pPr>
      <w:r w:rsidRPr="00B05A88">
        <w:rPr>
          <w:rFonts w:ascii="Arial" w:hAnsi="Arial" w:cs="Arial"/>
          <w:color w:val="000000"/>
          <w:sz w:val="56"/>
          <w:szCs w:val="56"/>
        </w:rPr>
        <w:lastRenderedPageBreak/>
        <w:t>Όταν συμβαίνει μία διάσπαση α, η μάζα του μητρικού πυρήνα είναι με</w:t>
      </w:r>
      <w:r w:rsidR="0083070C" w:rsidRPr="0083070C">
        <w:rPr>
          <w:rFonts w:ascii="Arial" w:hAnsi="Arial" w:cs="Arial"/>
          <w:color w:val="000000"/>
          <w:sz w:val="56"/>
          <w:szCs w:val="56"/>
        </w:rPr>
        <w:t>-</w:t>
      </w:r>
      <w:r w:rsidRPr="00B05A88">
        <w:rPr>
          <w:rFonts w:ascii="Arial" w:hAnsi="Arial" w:cs="Arial"/>
          <w:color w:val="000000"/>
          <w:sz w:val="56"/>
          <w:szCs w:val="56"/>
        </w:rPr>
        <w:t>γαλύτερη από το άθροισμα των μα</w:t>
      </w:r>
      <w:r w:rsidR="0083070C" w:rsidRPr="0083070C">
        <w:rPr>
          <w:rFonts w:ascii="Arial" w:hAnsi="Arial" w:cs="Arial"/>
          <w:color w:val="000000"/>
          <w:sz w:val="56"/>
          <w:szCs w:val="56"/>
        </w:rPr>
        <w:t>-</w:t>
      </w:r>
      <w:r w:rsidRPr="00B05A88">
        <w:rPr>
          <w:rFonts w:ascii="Arial" w:hAnsi="Arial" w:cs="Arial"/>
          <w:color w:val="000000"/>
          <w:sz w:val="56"/>
          <w:szCs w:val="56"/>
        </w:rPr>
        <w:t>ζών του θυγατρικού πυρήνα και του σωματίου α. Κατά τη διάσπαση η διαφορά των μαζών εκδηλώνεται ως κινητική ενέργεια του θυγατρι</w:t>
      </w:r>
      <w:r w:rsidR="0083070C" w:rsidRPr="0083070C">
        <w:rPr>
          <w:rFonts w:ascii="Arial" w:hAnsi="Arial" w:cs="Arial"/>
          <w:color w:val="000000"/>
          <w:sz w:val="56"/>
          <w:szCs w:val="56"/>
        </w:rPr>
        <w:t>-</w:t>
      </w:r>
      <w:r w:rsidRPr="00B05A88">
        <w:rPr>
          <w:rFonts w:ascii="Arial" w:hAnsi="Arial" w:cs="Arial"/>
          <w:color w:val="000000"/>
          <w:sz w:val="56"/>
          <w:szCs w:val="56"/>
        </w:rPr>
        <w:t>κού πυρήνα και του σωματίου α.</w:t>
      </w:r>
    </w:p>
    <w:p w:rsidR="00B05A88" w:rsidRPr="0083070C" w:rsidRDefault="00B05A88" w:rsidP="0083070C">
      <w:pPr>
        <w:spacing w:before="240"/>
        <w:ind w:firstLine="0"/>
        <w:rPr>
          <w:rFonts w:ascii="Tahoma" w:hAnsi="Tahoma" w:cs="Tahoma"/>
          <w:b/>
          <w:bCs/>
          <w:color w:val="0D3193"/>
          <w:szCs w:val="56"/>
          <w:shd w:val="clear" w:color="auto" w:fill="FFFFFF"/>
        </w:rPr>
      </w:pPr>
      <w:r w:rsidRPr="0083070C">
        <w:rPr>
          <w:rFonts w:ascii="Tahoma" w:hAnsi="Tahoma" w:cs="Tahoma"/>
          <w:b/>
          <w:bCs/>
          <w:color w:val="0D3193"/>
          <w:szCs w:val="56"/>
          <w:shd w:val="clear" w:color="auto" w:fill="FFFFFF"/>
        </w:rPr>
        <w:t>ΠΑΡΑΔΕΙΓΜΑ 3 – 5</w:t>
      </w:r>
    </w:p>
    <w:p w:rsidR="00B05A88" w:rsidRPr="0083070C"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Ο πυρήνας</w:t>
      </w:r>
      <w:r w:rsidR="0083070C" w:rsidRPr="0083070C">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88</m:t>
            </m:r>
          </m:sub>
          <m:sup>
            <m:r>
              <m:rPr>
                <m:sty m:val="b"/>
              </m:rPr>
              <w:rPr>
                <w:rFonts w:ascii="Cambria Math" w:eastAsia="Times New Roman" w:hAnsi="Cambria Math" w:cs="Tahoma"/>
                <w:color w:val="000000"/>
                <w:sz w:val="72"/>
                <w:szCs w:val="56"/>
                <w:lang w:eastAsia="el-GR"/>
              </w:rPr>
              <m:t xml:space="preserve"> 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0083070C" w:rsidRPr="0083070C">
        <w:rPr>
          <w:rFonts w:eastAsia="Times New Roman" w:cs="Arial"/>
          <w:b/>
          <w:color w:val="000000"/>
          <w:sz w:val="72"/>
          <w:szCs w:val="56"/>
          <w:lang w:eastAsia="el-GR"/>
        </w:rPr>
        <w:t xml:space="preserve"> </w:t>
      </w:r>
      <w:r w:rsidRPr="00B05A88">
        <w:rPr>
          <w:rFonts w:eastAsia="Times New Roman" w:cs="Arial"/>
          <w:b/>
          <w:color w:val="000000"/>
          <w:szCs w:val="56"/>
          <w:lang w:eastAsia="el-GR"/>
        </w:rPr>
        <w:t>διασπάται με εκπομπή σωματίου α. Ποιος θυγα</w:t>
      </w:r>
      <w:r w:rsidR="00107FCD">
        <w:rPr>
          <w:rFonts w:eastAsia="Times New Roman" w:cs="Arial"/>
          <w:b/>
          <w:color w:val="000000"/>
          <w:szCs w:val="56"/>
          <w:lang w:eastAsia="el-GR"/>
        </w:rPr>
        <w:t>-</w:t>
      </w:r>
      <w:r w:rsidRPr="00B05A88">
        <w:rPr>
          <w:rFonts w:eastAsia="Times New Roman" w:cs="Arial"/>
          <w:b/>
          <w:color w:val="000000"/>
          <w:szCs w:val="56"/>
          <w:lang w:eastAsia="el-GR"/>
        </w:rPr>
        <w:t>τρικός πυρήνας σχηματίζεται;</w:t>
      </w:r>
    </w:p>
    <w:p w:rsidR="00B05A88" w:rsidRPr="00B05A88" w:rsidRDefault="0083070C" w:rsidP="002C7A91">
      <w:pPr>
        <w:shd w:val="clear" w:color="auto" w:fill="FFFFFF"/>
        <w:spacing w:before="0"/>
        <w:ind w:firstLine="0"/>
        <w:rPr>
          <w:rFonts w:eastAsia="Times New Roman" w:cs="Arial"/>
          <w:b/>
          <w:color w:val="000000"/>
          <w:szCs w:val="56"/>
          <w:lang w:eastAsia="el-GR"/>
        </w:rPr>
      </w:pPr>
      <w:r w:rsidRPr="0083070C">
        <w:rPr>
          <w:rFonts w:ascii="Tahoma" w:eastAsia="Times New Roman" w:hAnsi="Tahoma" w:cs="Tahoma"/>
          <w:b/>
          <w:bCs/>
          <w:color w:val="000000"/>
          <w:szCs w:val="56"/>
          <w:lang w:eastAsia="el-GR"/>
        </w:rPr>
        <w:t>ΛΥΣΗ</w:t>
      </w:r>
      <w:r w:rsidRPr="0083070C">
        <w:rPr>
          <w:rFonts w:eastAsia="Times New Roman" w:cs="Arial"/>
          <w:b/>
          <w:bCs/>
          <w:color w:val="000000"/>
          <w:szCs w:val="56"/>
          <w:lang w:eastAsia="el-GR"/>
        </w:rPr>
        <w:t xml:space="preserve"> </w:t>
      </w:r>
      <w:r w:rsidR="00B05A88" w:rsidRPr="00B05A88">
        <w:rPr>
          <w:rFonts w:eastAsia="Times New Roman" w:cs="Arial"/>
          <w:b/>
          <w:color w:val="000000"/>
          <w:szCs w:val="56"/>
          <w:lang w:eastAsia="el-GR"/>
        </w:rPr>
        <w:t>H διάσπαση μπορεί να γρα</w:t>
      </w:r>
      <w:r w:rsidR="00B91AE2">
        <w:rPr>
          <w:rFonts w:eastAsia="Times New Roman" w:cs="Arial"/>
          <w:b/>
          <w:color w:val="000000"/>
          <w:szCs w:val="56"/>
          <w:lang w:eastAsia="el-GR"/>
        </w:rPr>
        <w:t>-</w:t>
      </w:r>
      <w:r w:rsidR="00B05A88" w:rsidRPr="00B05A88">
        <w:rPr>
          <w:rFonts w:eastAsia="Times New Roman" w:cs="Arial"/>
          <w:b/>
          <w:color w:val="000000"/>
          <w:szCs w:val="56"/>
          <w:lang w:eastAsia="el-GR"/>
        </w:rPr>
        <w:t>φεί ως εξής:</w:t>
      </w:r>
    </w:p>
    <w:p w:rsidR="00B05A88" w:rsidRPr="00B053F5" w:rsidRDefault="008A3BAE" w:rsidP="0083070C">
      <w:pPr>
        <w:shd w:val="clear" w:color="auto" w:fill="FFFFFF"/>
        <w:spacing w:before="240"/>
        <w:ind w:firstLine="0"/>
        <w:rPr>
          <w:rFonts w:eastAsia="Times New Roman" w:cs="Arial"/>
          <w:b/>
          <w:color w:val="000000"/>
          <w:szCs w:val="56"/>
          <w:lang w:eastAsia="el-GR"/>
        </w:rPr>
      </w:pPr>
      <w:r w:rsidRPr="008A3BAE">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88</m:t>
            </m:r>
          </m:sub>
          <m:sup>
            <m:r>
              <m:rPr>
                <m:sty m:val="b"/>
              </m:rPr>
              <w:rPr>
                <w:rFonts w:ascii="Cambria Math" w:eastAsia="Times New Roman" w:hAnsi="Cambria Math" w:cs="Tahoma"/>
                <w:color w:val="000000"/>
                <w:sz w:val="72"/>
                <w:szCs w:val="56"/>
                <w:lang w:eastAsia="el-GR"/>
              </w:rPr>
              <m:t xml:space="preserve"> 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0083070C" w:rsidRPr="0083070C">
        <w:rPr>
          <w:rFonts w:eastAsia="Times New Roman" w:cs="Arial"/>
          <w:b/>
          <w:color w:val="000000"/>
          <w:sz w:val="72"/>
          <w:szCs w:val="56"/>
          <w:lang w:eastAsia="el-GR"/>
        </w:rPr>
        <w:t xml:space="preserve"> +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Z</m:t>
            </m:r>
          </m:sub>
          <m:sup>
            <m:r>
              <m:rPr>
                <m:sty m:val="b"/>
              </m:rPr>
              <w:rPr>
                <w:rFonts w:ascii="Cambria Math" w:eastAsia="Times New Roman" w:hAnsi="Cambria Math" w:cs="Tahoma"/>
                <w:color w:val="000000"/>
                <w:sz w:val="72"/>
                <w:szCs w:val="56"/>
                <w:lang w:eastAsia="el-GR"/>
              </w:rPr>
              <m:t xml:space="preserve"> A</m:t>
            </m:r>
          </m:sup>
          <m:e>
            <m:r>
              <m:rPr>
                <m:sty m:val="b"/>
              </m:rPr>
              <w:rPr>
                <w:rFonts w:ascii="Cambria Math" w:eastAsia="Times New Roman" w:hAnsi="Cambria Math" w:cs="Tahoma"/>
                <w:color w:val="000000"/>
                <w:szCs w:val="56"/>
                <w:lang w:val="sr-Cyrl-BA" w:eastAsia="el-GR"/>
              </w:rPr>
              <m:t>X</m:t>
            </m:r>
            <m:r>
              <m:rPr>
                <m:sty m:val="b"/>
              </m:rPr>
              <w:rPr>
                <w:rFonts w:ascii="Cambria Math" w:eastAsia="Times New Roman" w:hAnsi="Tahoma" w:cs="Tahoma"/>
                <w:color w:val="000000"/>
                <w:szCs w:val="56"/>
                <w:lang w:eastAsia="el-GR"/>
              </w:rPr>
              <m:t xml:space="preserve"> </m:t>
            </m:r>
          </m:e>
        </m:sPre>
      </m:oMath>
      <w:r w:rsidR="0083070C" w:rsidRPr="0083070C">
        <w:rPr>
          <w:rFonts w:eastAsia="Times New Roman" w:cs="Arial"/>
          <w:b/>
          <w:color w:val="000000"/>
          <w:sz w:val="72"/>
          <w:szCs w:val="56"/>
          <w:lang w:eastAsia="el-GR"/>
        </w:rPr>
        <w:t xml:space="preserve"> </w:t>
      </w:r>
      <w:r w:rsidR="0083070C" w:rsidRPr="0083070C">
        <w:rPr>
          <w:rFonts w:eastAsia="Times New Roman" w:cs="Arial"/>
          <w:b/>
          <w:color w:val="000000"/>
          <w:sz w:val="96"/>
          <w:szCs w:val="56"/>
          <w:lang w:eastAsia="el-GR"/>
        </w:rPr>
        <w:t>→</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p>
    <w:p w:rsidR="00B05A88" w:rsidRPr="00B05A88" w:rsidRDefault="00E33932" w:rsidP="0083070C">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29" type="#_x0000_t202" style="position:absolute;margin-left:0;margin-top:0;width:60.9pt;height:32.2pt;z-index:252109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9;mso-fit-shape-to-text:t" inset="0,0,0,0">
              <w:txbxContent>
                <w:p w:rsidR="002778DD" w:rsidRPr="00247D54" w:rsidRDefault="00107FCD" w:rsidP="001600D3">
                  <w:pPr>
                    <w:jc w:val="center"/>
                    <w:rPr>
                      <w:b/>
                      <w:szCs w:val="56"/>
                      <w:lang w:val="en-US"/>
                    </w:rPr>
                  </w:pPr>
                  <w:r>
                    <w:rPr>
                      <w:b/>
                      <w:szCs w:val="56"/>
                      <w:lang w:val="en-US"/>
                    </w:rPr>
                    <w:t>7</w:t>
                  </w:r>
                  <w:r w:rsidR="005F0060">
                    <w:rPr>
                      <w:b/>
                      <w:szCs w:val="56"/>
                    </w:rPr>
                    <w:t>2</w:t>
                  </w:r>
                  <w:r w:rsidR="002778DD">
                    <w:rPr>
                      <w:b/>
                      <w:szCs w:val="56"/>
                    </w:rPr>
                    <w:t xml:space="preserve"> / </w:t>
                  </w:r>
                  <w:r w:rsidR="002778DD">
                    <w:rPr>
                      <w:b/>
                      <w:szCs w:val="56"/>
                      <w:lang w:val="en-US"/>
                    </w:rPr>
                    <w:t>85</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Η σύγκριση των ατομικών και μαζι</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κών αριθμών δεξιά και αριστερά του βέλους μάς δείχνει ότι ο θυγα</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 xml:space="preserve">τρικός πυρήνας έχει Ζ = 86 και </w:t>
      </w:r>
      <w:r w:rsidR="00EA0DDD">
        <w:rPr>
          <w:rFonts w:eastAsia="Times New Roman" w:cs="Arial"/>
          <w:b/>
          <w:color w:val="000000"/>
          <w:szCs w:val="56"/>
          <w:lang w:eastAsia="el-GR"/>
        </w:rPr>
        <w:br/>
      </w:r>
      <w:r w:rsidR="00B05A88" w:rsidRPr="00B05A88">
        <w:rPr>
          <w:rFonts w:eastAsia="Times New Roman" w:cs="Arial"/>
          <w:b/>
          <w:color w:val="000000"/>
          <w:szCs w:val="56"/>
          <w:lang w:eastAsia="el-GR"/>
        </w:rPr>
        <w:t>Α = 222.</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Ο πυρήνας που αντιστοιχεί στα στοιχεία αυτά είναι του ραδο</w:t>
      </w:r>
      <w:r w:rsidR="00EA0DDD">
        <w:rPr>
          <w:rFonts w:eastAsia="Times New Roman" w:cs="Arial"/>
          <w:b/>
          <w:color w:val="000000"/>
          <w:szCs w:val="56"/>
          <w:lang w:eastAsia="el-GR"/>
        </w:rPr>
        <w:t>-</w:t>
      </w:r>
      <w:r w:rsidRPr="00B05A88">
        <w:rPr>
          <w:rFonts w:eastAsia="Times New Roman" w:cs="Arial"/>
          <w:b/>
          <w:color w:val="000000"/>
          <w:szCs w:val="56"/>
          <w:lang w:eastAsia="el-GR"/>
        </w:rPr>
        <w:t>νίου</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hAnsi="Cambria Math" w:cs="Tahoma"/>
                <w:color w:val="000000"/>
                <w:sz w:val="72"/>
                <w:szCs w:val="56"/>
                <w:lang w:eastAsia="el-GR"/>
              </w:rPr>
              <m:t xml:space="preserve"> 222</m:t>
            </m:r>
          </m:sup>
          <m:e>
            <m:r>
              <m:rPr>
                <m:sty m:val="b"/>
              </m:rPr>
              <w:rPr>
                <w:rFonts w:ascii="Cambria Math" w:eastAsia="Times New Roman" w:hAnsi="Cambria Math" w:cs="Tahoma"/>
                <w:color w:val="000000"/>
                <w:szCs w:val="56"/>
                <w:lang w:val="sr-Cyrl-BA" w:eastAsia="el-GR"/>
              </w:rPr>
              <m:t>Rn</m:t>
            </m:r>
            <m:r>
              <m:rPr>
                <m:sty m:val="b"/>
              </m:rPr>
              <w:rPr>
                <w:rFonts w:ascii="Cambria Math" w:eastAsia="Times New Roman" w:hAnsi="Tahoma" w:cs="Tahoma"/>
                <w:color w:val="000000"/>
                <w:szCs w:val="56"/>
                <w:lang w:eastAsia="el-GR"/>
              </w:rPr>
              <m:t xml:space="preserve"> </m:t>
            </m:r>
          </m:e>
        </m:sPre>
      </m:oMath>
      <w:r w:rsidR="008A3BAE" w:rsidRPr="008A3BAE">
        <w:rPr>
          <w:rFonts w:eastAsia="Times New Roman" w:cs="Arial"/>
          <w:b/>
          <w:color w:val="000000"/>
          <w:szCs w:val="56"/>
          <w:lang w:eastAsia="el-GR"/>
        </w:rPr>
        <w:t xml:space="preserve"> .</w:t>
      </w:r>
      <w:r w:rsidRPr="00B05A88">
        <w:rPr>
          <w:rFonts w:eastAsia="Times New Roman" w:cs="Arial"/>
          <w:b/>
          <w:color w:val="000000"/>
          <w:szCs w:val="56"/>
          <w:lang w:eastAsia="el-GR"/>
        </w:rPr>
        <w:t xml:space="preserve"> Έτσι η διάσπαση είναι:</w:t>
      </w:r>
    </w:p>
    <w:p w:rsidR="008A3BAE" w:rsidRPr="0083070C" w:rsidRDefault="00E33932" w:rsidP="008A3BAE">
      <w:pPr>
        <w:shd w:val="clear" w:color="auto" w:fill="FFFFFF"/>
        <w:spacing w:before="24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88</m:t>
            </m:r>
          </m:sub>
          <m:sup>
            <m:r>
              <m:rPr>
                <m:sty m:val="b"/>
              </m:rPr>
              <w:rPr>
                <w:rFonts w:ascii="Cambria Math" w:eastAsia="Times New Roman" w:hAnsi="Cambria Math" w:cs="Tahoma"/>
                <w:color w:val="000000"/>
                <w:sz w:val="72"/>
                <w:szCs w:val="56"/>
                <w:lang w:eastAsia="el-GR"/>
              </w:rPr>
              <m:t xml:space="preserve"> 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008A3BAE" w:rsidRPr="0083070C">
        <w:rPr>
          <w:rFonts w:eastAsia="Times New Roman" w:cs="Arial"/>
          <w:b/>
          <w:color w:val="000000"/>
          <w:sz w:val="72"/>
          <w:szCs w:val="56"/>
          <w:lang w:eastAsia="el-GR"/>
        </w:rPr>
        <w:t xml:space="preserve"> </w:t>
      </w:r>
      <w:r w:rsidR="008A3BAE" w:rsidRPr="0083070C">
        <w:rPr>
          <w:rFonts w:eastAsia="Times New Roman" w:cs="Arial"/>
          <w:b/>
          <w:color w:val="000000"/>
          <w:sz w:val="96"/>
          <w:szCs w:val="56"/>
          <w:lang w:eastAsia="el-GR"/>
        </w:rPr>
        <w:t>→</w:t>
      </w:r>
      <w:r w:rsidR="008A3BAE" w:rsidRPr="008A3BAE">
        <w:rPr>
          <w:rFonts w:eastAsia="Times New Roman" w:cs="Arial"/>
          <w:b/>
          <w:color w:val="000000"/>
          <w:sz w:val="96"/>
          <w:szCs w:val="56"/>
          <w:lang w:eastAsia="el-GR"/>
        </w:rPr>
        <w:t xml:space="preserve"> </w:t>
      </w:r>
      <w:r w:rsidR="008A3BAE" w:rsidRPr="0083070C">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hAnsi="Cambria Math" w:cs="Tahoma"/>
                <w:color w:val="000000"/>
                <w:sz w:val="72"/>
                <w:szCs w:val="56"/>
                <w:lang w:eastAsia="el-GR"/>
              </w:rPr>
              <m:t xml:space="preserve"> 222</m:t>
            </m:r>
          </m:sup>
          <m:e>
            <m:r>
              <m:rPr>
                <m:sty m:val="b"/>
              </m:rPr>
              <w:rPr>
                <w:rFonts w:ascii="Cambria Math" w:eastAsia="Times New Roman" w:hAnsi="Cambria Math" w:cs="Tahoma"/>
                <w:color w:val="000000"/>
                <w:szCs w:val="56"/>
                <w:lang w:val="sr-Cyrl-BA" w:eastAsia="el-GR"/>
              </w:rPr>
              <m:t>Rn</m:t>
            </m:r>
            <m:r>
              <m:rPr>
                <m:sty m:val="b"/>
              </m:rPr>
              <w:rPr>
                <w:rFonts w:ascii="Cambria Math" w:eastAsia="Times New Roman" w:hAnsi="Tahoma" w:cs="Tahoma"/>
                <w:color w:val="000000"/>
                <w:szCs w:val="56"/>
                <w:lang w:eastAsia="el-GR"/>
              </w:rPr>
              <m:t xml:space="preserve"> </m:t>
            </m:r>
          </m:e>
        </m:sPre>
      </m:oMath>
      <w:r w:rsidR="008A3BAE" w:rsidRPr="008A3BAE">
        <w:rPr>
          <w:rFonts w:eastAsia="Times New Roman" w:cs="Arial"/>
          <w:b/>
          <w:color w:val="000000"/>
          <w:sz w:val="72"/>
          <w:szCs w:val="56"/>
          <w:lang w:eastAsia="el-GR"/>
        </w:rPr>
        <w:t xml:space="preserve"> </w:t>
      </w:r>
      <w:r w:rsidR="008A3BAE" w:rsidRPr="0083070C">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p>
    <w:p w:rsidR="00B05A88" w:rsidRPr="008A3BAE" w:rsidRDefault="00B05A88" w:rsidP="00F21224">
      <w:pPr>
        <w:spacing w:before="240"/>
        <w:ind w:firstLine="0"/>
        <w:rPr>
          <w:rFonts w:ascii="Tahoma" w:hAnsi="Tahoma" w:cs="Tahoma"/>
          <w:b/>
          <w:bCs/>
          <w:color w:val="0D3193"/>
          <w:szCs w:val="56"/>
          <w:shd w:val="clear" w:color="auto" w:fill="FFFFFF"/>
        </w:rPr>
      </w:pPr>
      <w:r w:rsidRPr="008A3BAE">
        <w:rPr>
          <w:rFonts w:ascii="Tahoma" w:hAnsi="Tahoma" w:cs="Tahoma"/>
          <w:b/>
          <w:bCs/>
          <w:color w:val="0D3193"/>
          <w:szCs w:val="56"/>
          <w:shd w:val="clear" w:color="auto" w:fill="FFFFFF"/>
        </w:rPr>
        <w:t>ΠΑΡΑΔΕΙΓΜΑ 3 – 6</w:t>
      </w:r>
    </w:p>
    <w:p w:rsidR="00B05A88" w:rsidRPr="008A3BAE"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0" type="#_x0000_t202" style="position:absolute;margin-left:0;margin-top:0;width:60.9pt;height:32.2pt;z-index:252110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0;mso-fit-shape-to-text:t" inset="0,0,0,0">
              <w:txbxContent>
                <w:p w:rsidR="002778DD" w:rsidRPr="00247D54" w:rsidRDefault="00107FCD" w:rsidP="001600D3">
                  <w:pPr>
                    <w:jc w:val="center"/>
                    <w:rPr>
                      <w:b/>
                      <w:szCs w:val="56"/>
                      <w:lang w:val="en-US"/>
                    </w:rPr>
                  </w:pPr>
                  <w:r>
                    <w:rPr>
                      <w:b/>
                      <w:szCs w:val="56"/>
                      <w:lang w:val="en-US"/>
                    </w:rPr>
                    <w:t>7</w:t>
                  </w:r>
                  <w:r w:rsidR="005F0060">
                    <w:rPr>
                      <w:b/>
                      <w:szCs w:val="56"/>
                    </w:rPr>
                    <w:t>3</w:t>
                  </w:r>
                  <w:r w:rsidR="002778DD">
                    <w:rPr>
                      <w:b/>
                      <w:szCs w:val="56"/>
                    </w:rPr>
                    <w:t xml:space="preserve"> / </w:t>
                  </w:r>
                  <w:r w:rsidR="002778DD">
                    <w:rPr>
                      <w:b/>
                      <w:szCs w:val="56"/>
                      <w:lang w:val="en-US"/>
                    </w:rPr>
                    <w:t>85</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Στην παραπάνω διάσπαση, αν γνωρίζουμε ότι η μάζα του</w:t>
      </w:r>
      <w:r w:rsidR="008A3BAE" w:rsidRPr="008A3BAE">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88</m:t>
            </m:r>
          </m:sub>
          <m:sup>
            <m:r>
              <m:rPr>
                <m:sty m:val="b"/>
              </m:rPr>
              <w:rPr>
                <w:rFonts w:ascii="Cambria Math" w:eastAsia="Times New Roman" w:hAnsi="Cambria Math" w:cs="Tahoma"/>
                <w:color w:val="000000"/>
                <w:sz w:val="72"/>
                <w:szCs w:val="56"/>
                <w:lang w:eastAsia="el-GR"/>
              </w:rPr>
              <m:t xml:space="preserve"> 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00B05A88" w:rsidRPr="00B05A88">
        <w:rPr>
          <w:rFonts w:eastAsia="Times New Roman" w:cs="Arial"/>
          <w:b/>
          <w:color w:val="000000"/>
          <w:szCs w:val="56"/>
          <w:lang w:eastAsia="el-GR"/>
        </w:rPr>
        <w:t>είναι 226,025406u, η μάζα του</w:t>
      </w:r>
      <w:r w:rsidR="008A3BAE" w:rsidRPr="008A3BAE">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hAnsi="Cambria Math" w:cs="Tahoma"/>
                <w:color w:val="000000"/>
                <w:sz w:val="72"/>
                <w:szCs w:val="56"/>
                <w:lang w:eastAsia="el-GR"/>
              </w:rPr>
              <m:t xml:space="preserve"> 222</m:t>
            </m:r>
          </m:sup>
          <m:e>
            <m:r>
              <m:rPr>
                <m:sty m:val="b"/>
              </m:rPr>
              <w:rPr>
                <w:rFonts w:ascii="Cambria Math" w:eastAsia="Times New Roman" w:hAnsi="Cambria Math" w:cs="Tahoma"/>
                <w:color w:val="000000"/>
                <w:szCs w:val="56"/>
                <w:lang w:val="sr-Cyrl-BA" w:eastAsia="el-GR"/>
              </w:rPr>
              <m:t>Rn</m:t>
            </m:r>
            <m:r>
              <m:rPr>
                <m:sty m:val="b"/>
              </m:rPr>
              <w:rPr>
                <w:rFonts w:ascii="Cambria Math" w:eastAsia="Times New Roman" w:hAnsi="Tahoma" w:cs="Tahoma"/>
                <w:color w:val="000000"/>
                <w:szCs w:val="56"/>
                <w:lang w:eastAsia="el-GR"/>
              </w:rPr>
              <m:t xml:space="preserve"> </m:t>
            </m:r>
          </m:e>
        </m:sPre>
      </m:oMath>
      <w:r w:rsidR="00B05A88" w:rsidRPr="00B05A88">
        <w:rPr>
          <w:rFonts w:eastAsia="Times New Roman" w:cs="Arial"/>
          <w:b/>
          <w:color w:val="000000"/>
          <w:szCs w:val="56"/>
          <w:lang w:eastAsia="el-GR"/>
        </w:rPr>
        <w:t xml:space="preserve"> είναι 222,017574u και αυτή του</w:t>
      </w:r>
      <w:r w:rsidR="008A3BAE" w:rsidRPr="008A3BAE">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8A3BAE" w:rsidRPr="008A3BAE">
        <w:rPr>
          <w:rFonts w:eastAsia="Times New Roman" w:cs="Arial"/>
          <w:b/>
          <w:color w:val="000000"/>
          <w:sz w:val="72"/>
          <w:szCs w:val="56"/>
          <w:lang w:eastAsia="el-GR"/>
        </w:rPr>
        <w:t xml:space="preserve"> </w:t>
      </w:r>
      <w:r w:rsidR="00B05A88" w:rsidRPr="00B05A88">
        <w:rPr>
          <w:rFonts w:eastAsia="Times New Roman" w:cs="Arial"/>
          <w:b/>
          <w:color w:val="000000"/>
          <w:szCs w:val="56"/>
          <w:lang w:eastAsia="el-GR"/>
        </w:rPr>
        <w:t>είναι 4,002603u, βρείτε την ενέργεια που ελευθερώ</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νεται κατά τη διάσπαση.</w:t>
      </w:r>
    </w:p>
    <w:p w:rsidR="00B05A88" w:rsidRPr="00B05A88" w:rsidRDefault="00B05A88" w:rsidP="008A3BAE">
      <w:pPr>
        <w:shd w:val="clear" w:color="auto" w:fill="FFFFFF"/>
        <w:spacing w:before="240"/>
        <w:ind w:firstLine="0"/>
        <w:rPr>
          <w:rFonts w:eastAsia="Times New Roman" w:cs="Arial"/>
          <w:b/>
          <w:color w:val="000000"/>
          <w:szCs w:val="56"/>
          <w:lang w:eastAsia="el-GR"/>
        </w:rPr>
      </w:pPr>
      <w:r w:rsidRPr="008A3BAE">
        <w:rPr>
          <w:rFonts w:ascii="Tahoma" w:eastAsia="Times New Roman" w:hAnsi="Tahoma" w:cs="Tahoma"/>
          <w:b/>
          <w:bCs/>
          <w:color w:val="000000"/>
          <w:szCs w:val="56"/>
          <w:lang w:eastAsia="el-GR"/>
        </w:rPr>
        <w:t>ΛΥΣΗ</w:t>
      </w:r>
      <w:r w:rsidR="008A3BAE" w:rsidRPr="008A3BAE">
        <w:rPr>
          <w:rFonts w:eastAsia="Times New Roman" w:cs="Arial"/>
          <w:b/>
          <w:bCs/>
          <w:color w:val="000000"/>
          <w:szCs w:val="56"/>
          <w:lang w:eastAsia="el-GR"/>
        </w:rPr>
        <w:t xml:space="preserve"> </w:t>
      </w:r>
      <w:r w:rsidRPr="00B05A88">
        <w:rPr>
          <w:rFonts w:eastAsia="Times New Roman" w:cs="Arial"/>
          <w:b/>
          <w:color w:val="000000"/>
          <w:szCs w:val="56"/>
          <w:lang w:eastAsia="el-GR"/>
        </w:rPr>
        <w:t>Μετά τη διάσπαση το άθροι</w:t>
      </w:r>
      <w:r w:rsidR="00EA0DDD">
        <w:rPr>
          <w:rFonts w:eastAsia="Times New Roman" w:cs="Arial"/>
          <w:b/>
          <w:color w:val="000000"/>
          <w:szCs w:val="56"/>
          <w:lang w:eastAsia="el-GR"/>
        </w:rPr>
        <w:t>-</w:t>
      </w:r>
      <w:r w:rsidRPr="00B05A88">
        <w:rPr>
          <w:rFonts w:eastAsia="Times New Roman" w:cs="Arial"/>
          <w:b/>
          <w:color w:val="000000"/>
          <w:szCs w:val="56"/>
          <w:lang w:eastAsia="el-GR"/>
        </w:rPr>
        <w:t>σμα των μαζών του θυγατρικού πυ</w:t>
      </w:r>
      <w:r w:rsidR="00EA0DDD">
        <w:rPr>
          <w:rFonts w:eastAsia="Times New Roman" w:cs="Arial"/>
          <w:b/>
          <w:color w:val="000000"/>
          <w:szCs w:val="56"/>
          <w:lang w:eastAsia="el-GR"/>
        </w:rPr>
        <w:t>-</w:t>
      </w:r>
      <w:r w:rsidRPr="00B05A88">
        <w:rPr>
          <w:rFonts w:eastAsia="Times New Roman" w:cs="Arial"/>
          <w:b/>
          <w:color w:val="000000"/>
          <w:szCs w:val="56"/>
          <w:lang w:eastAsia="el-GR"/>
        </w:rPr>
        <w:t>ρήνα και του σωματίου α είναι:</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m</w:t>
      </w:r>
      <w:r w:rsidRPr="008A3BAE">
        <w:rPr>
          <w:rFonts w:eastAsia="Times New Roman" w:cs="Arial"/>
          <w:b/>
          <w:color w:val="000000"/>
          <w:sz w:val="64"/>
          <w:szCs w:val="64"/>
          <w:vertAlign w:val="subscript"/>
          <w:lang w:eastAsia="el-GR"/>
        </w:rPr>
        <w:t>θ</w:t>
      </w:r>
      <w:r w:rsidR="00D31C6A" w:rsidRPr="00D31C6A">
        <w:rPr>
          <w:rFonts w:eastAsia="Times New Roman" w:cs="Arial"/>
          <w:b/>
          <w:color w:val="000000"/>
          <w:szCs w:val="56"/>
          <w:lang w:eastAsia="el-GR"/>
        </w:rPr>
        <w:t xml:space="preserve"> </w:t>
      </w:r>
      <w:r w:rsidRPr="00B05A88">
        <w:rPr>
          <w:rFonts w:eastAsia="Times New Roman" w:cs="Arial"/>
          <w:b/>
          <w:color w:val="000000"/>
          <w:szCs w:val="56"/>
          <w:lang w:eastAsia="el-GR"/>
        </w:rPr>
        <w:t>+ m</w:t>
      </w:r>
      <w:r w:rsidRPr="008A3BAE">
        <w:rPr>
          <w:rFonts w:eastAsia="Times New Roman" w:cs="Arial"/>
          <w:b/>
          <w:color w:val="000000"/>
          <w:sz w:val="64"/>
          <w:szCs w:val="64"/>
          <w:vertAlign w:val="subscript"/>
          <w:lang w:eastAsia="el-GR"/>
        </w:rPr>
        <w:t>α</w:t>
      </w:r>
      <w:r w:rsidR="00D31C6A" w:rsidRPr="00D31C6A">
        <w:rPr>
          <w:rFonts w:eastAsia="Times New Roman" w:cs="Arial"/>
          <w:b/>
          <w:color w:val="000000"/>
          <w:szCs w:val="56"/>
          <w:lang w:eastAsia="el-GR"/>
        </w:rPr>
        <w:t xml:space="preserve"> </w:t>
      </w:r>
      <w:r w:rsidRPr="00B05A88">
        <w:rPr>
          <w:rFonts w:eastAsia="Times New Roman" w:cs="Arial"/>
          <w:b/>
          <w:color w:val="000000"/>
          <w:szCs w:val="56"/>
          <w:lang w:eastAsia="el-GR"/>
        </w:rPr>
        <w:t>= 222,017574u + 4,002603u = 226,020177u</w:t>
      </w:r>
    </w:p>
    <w:p w:rsidR="00B05A88" w:rsidRPr="00D31C6A" w:rsidRDefault="00B05A88" w:rsidP="00EA0DDD">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Έτσι η μάζα που χάθηκε κατά τη διάσπαση είναι:</w:t>
      </w:r>
    </w:p>
    <w:p w:rsidR="00B05A88" w:rsidRPr="00D31C6A" w:rsidRDefault="00B05A88" w:rsidP="00EA0DDD">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m</w:t>
      </w:r>
      <w:r w:rsidRPr="008A3BAE">
        <w:rPr>
          <w:rFonts w:eastAsia="Times New Roman" w:cs="Arial"/>
          <w:b/>
          <w:color w:val="000000"/>
          <w:sz w:val="64"/>
          <w:szCs w:val="64"/>
          <w:vertAlign w:val="subscript"/>
          <w:lang w:eastAsia="el-GR"/>
        </w:rPr>
        <w:t>Ra</w:t>
      </w:r>
      <w:r w:rsidR="00D31C6A" w:rsidRPr="00D31C6A">
        <w:rPr>
          <w:rFonts w:eastAsia="Times New Roman" w:cs="Arial"/>
          <w:b/>
          <w:color w:val="000000"/>
          <w:szCs w:val="56"/>
          <w:lang w:eastAsia="el-GR"/>
        </w:rPr>
        <w:t xml:space="preserve"> </w:t>
      </w:r>
      <w:r w:rsidRPr="00B05A88">
        <w:rPr>
          <w:rFonts w:eastAsia="Times New Roman" w:cs="Arial"/>
          <w:b/>
          <w:color w:val="000000"/>
          <w:szCs w:val="56"/>
          <w:lang w:eastAsia="el-GR"/>
        </w:rPr>
        <w:t>- (m</w:t>
      </w:r>
      <w:r w:rsidRPr="008A3BAE">
        <w:rPr>
          <w:rFonts w:eastAsia="Times New Roman" w:cs="Arial"/>
          <w:b/>
          <w:color w:val="000000"/>
          <w:sz w:val="64"/>
          <w:szCs w:val="64"/>
          <w:vertAlign w:val="subscript"/>
          <w:lang w:eastAsia="el-GR"/>
        </w:rPr>
        <w:t>θ</w:t>
      </w:r>
      <w:r w:rsidR="00D31C6A" w:rsidRPr="00D31C6A">
        <w:rPr>
          <w:rFonts w:eastAsia="Times New Roman" w:cs="Arial"/>
          <w:b/>
          <w:color w:val="000000"/>
          <w:szCs w:val="56"/>
          <w:lang w:eastAsia="el-GR"/>
        </w:rPr>
        <w:t xml:space="preserve"> </w:t>
      </w:r>
      <w:r w:rsidRPr="00B05A88">
        <w:rPr>
          <w:rFonts w:eastAsia="Times New Roman" w:cs="Arial"/>
          <w:b/>
          <w:color w:val="000000"/>
          <w:szCs w:val="56"/>
          <w:lang w:eastAsia="el-GR"/>
        </w:rPr>
        <w:t>+ m</w:t>
      </w:r>
      <w:r w:rsidRPr="008A3BAE">
        <w:rPr>
          <w:rFonts w:eastAsia="Times New Roman" w:cs="Arial"/>
          <w:b/>
          <w:color w:val="000000"/>
          <w:sz w:val="64"/>
          <w:szCs w:val="64"/>
          <w:vertAlign w:val="subscript"/>
          <w:lang w:eastAsia="el-GR"/>
        </w:rPr>
        <w:t>α</w:t>
      </w:r>
      <w:r w:rsidRPr="00B05A88">
        <w:rPr>
          <w:rFonts w:eastAsia="Times New Roman" w:cs="Arial"/>
          <w:b/>
          <w:color w:val="000000"/>
          <w:szCs w:val="56"/>
          <w:lang w:eastAsia="el-GR"/>
        </w:rPr>
        <w:t>) = 226,025406u - 226,020177u = 0,005229u</w:t>
      </w:r>
    </w:p>
    <w:p w:rsidR="00B05A88" w:rsidRPr="00B053F5" w:rsidRDefault="00B05A88" w:rsidP="00EA0DDD">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 xml:space="preserve">Χρησιμοποιώντας τη σχέση </w:t>
      </w:r>
      <w:r w:rsidR="00D31C6A" w:rsidRPr="00D31C6A">
        <w:rPr>
          <w:rFonts w:eastAsia="Times New Roman" w:cs="Arial"/>
          <w:b/>
          <w:color w:val="000000"/>
          <w:szCs w:val="56"/>
          <w:lang w:eastAsia="el-GR"/>
        </w:rPr>
        <w:br/>
      </w:r>
      <w:r w:rsidRPr="00B05A88">
        <w:rPr>
          <w:rFonts w:eastAsia="Times New Roman" w:cs="Arial"/>
          <w:b/>
          <w:color w:val="000000"/>
          <w:szCs w:val="56"/>
          <w:lang w:eastAsia="el-GR"/>
        </w:rPr>
        <w:t>1u = 931,5MeV βρίσκουμε ότι η ενέργεια που ελευθερώνεται είναι:</w:t>
      </w:r>
    </w:p>
    <w:p w:rsidR="00B05A88" w:rsidRPr="00B05A88" w:rsidRDefault="00B05A88" w:rsidP="00D31C6A">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E = (0,005229u)×(931,5MeV/u) = 4,87MeV</w:t>
      </w:r>
    </w:p>
    <w:p w:rsidR="00B05A88" w:rsidRPr="00B05A88" w:rsidRDefault="00B05A88" w:rsidP="00D31C6A">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Ας σημειωθεί ότι το μεγαλύτερο μέρος αυτής της ενέργειας αποτελεί κινητική ενέργεια του σωματιδίου α.</w:t>
      </w:r>
    </w:p>
    <w:p w:rsidR="00B05A88" w:rsidRPr="00E84694" w:rsidRDefault="00E33932" w:rsidP="00D31C6A">
      <w:pPr>
        <w:shd w:val="clear" w:color="auto" w:fill="FFFFFF"/>
        <w:spacing w:before="240"/>
        <w:ind w:firstLine="0"/>
        <w:rPr>
          <w:rFonts w:ascii="Tahoma" w:eastAsia="Times New Roman" w:hAnsi="Tahoma" w:cs="Tahoma"/>
          <w:b/>
          <w:bCs/>
          <w:color w:val="CC0000"/>
          <w:szCs w:val="56"/>
          <w:lang w:eastAsia="el-GR"/>
        </w:rPr>
      </w:pPr>
      <w:r w:rsidRPr="00E33932">
        <w:rPr>
          <w:rFonts w:ascii="Tahoma" w:eastAsia="Times New Roman" w:hAnsi="Tahoma" w:cs="Tahoma"/>
          <w:b/>
          <w:bCs/>
          <w:noProof/>
          <w:color w:val="0D3193"/>
          <w:szCs w:val="56"/>
          <w:lang w:eastAsia="el-GR"/>
        </w:rPr>
        <w:pict>
          <v:shape id="_x0000_s1731" type="#_x0000_t202" style="position:absolute;margin-left:0;margin-top:0;width:60.9pt;height:32.2pt;z-index:252111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1;mso-fit-shape-to-text:t" inset="0,0,0,0">
              <w:txbxContent>
                <w:p w:rsidR="002778DD" w:rsidRPr="00247D54" w:rsidRDefault="00107FCD" w:rsidP="001600D3">
                  <w:pPr>
                    <w:jc w:val="center"/>
                    <w:rPr>
                      <w:b/>
                      <w:szCs w:val="56"/>
                      <w:lang w:val="en-US"/>
                    </w:rPr>
                  </w:pPr>
                  <w:r>
                    <w:rPr>
                      <w:b/>
                      <w:szCs w:val="56"/>
                      <w:lang w:val="en-US"/>
                    </w:rPr>
                    <w:t>7</w:t>
                  </w:r>
                  <w:r w:rsidR="005F0060">
                    <w:rPr>
                      <w:b/>
                      <w:szCs w:val="56"/>
                    </w:rPr>
                    <w:t>4</w:t>
                  </w:r>
                  <w:r w:rsidR="002778DD">
                    <w:rPr>
                      <w:b/>
                      <w:szCs w:val="56"/>
                    </w:rPr>
                    <w:t xml:space="preserve"> / </w:t>
                  </w:r>
                  <w:r w:rsidR="002778DD">
                    <w:rPr>
                      <w:b/>
                      <w:szCs w:val="56"/>
                      <w:lang w:val="en-US"/>
                    </w:rPr>
                    <w:t>85</w:t>
                  </w:r>
                  <w:r w:rsidR="002778DD">
                    <w:rPr>
                      <w:b/>
                      <w:szCs w:val="56"/>
                    </w:rPr>
                    <w:t xml:space="preserve"> </w:t>
                  </w:r>
                  <w:r w:rsidR="002778DD">
                    <w:rPr>
                      <w:b/>
                      <w:szCs w:val="56"/>
                      <w:lang w:val="en-US"/>
                    </w:rPr>
                    <w:t xml:space="preserve"> </w:t>
                  </w:r>
                </w:p>
              </w:txbxContent>
            </v:textbox>
            <w10:wrap anchorx="page" anchory="page"/>
          </v:shape>
        </w:pict>
      </w:r>
      <w:r w:rsidR="00B05A88" w:rsidRPr="00E84694">
        <w:rPr>
          <w:rFonts w:ascii="Tahoma" w:eastAsia="Times New Roman" w:hAnsi="Tahoma" w:cs="Tahoma"/>
          <w:b/>
          <w:bCs/>
          <w:color w:val="0D3193"/>
          <w:szCs w:val="56"/>
          <w:lang w:eastAsia="el-GR"/>
        </w:rPr>
        <w:t>Διάσπαση β</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Είναι το φαινόμενο κατά το οποίο εκπέμπεται από τον πυρήνα ένα ηλεκτρόνιο (διάσπαση β</w:t>
      </w:r>
      <w:r w:rsidRPr="00B05A88">
        <w:rPr>
          <w:rFonts w:eastAsia="Times New Roman" w:cs="Arial"/>
          <w:b/>
          <w:color w:val="000000"/>
          <w:szCs w:val="56"/>
          <w:vertAlign w:val="superscript"/>
          <w:lang w:eastAsia="el-GR"/>
        </w:rPr>
        <w:t>-</w:t>
      </w:r>
      <w:r w:rsidR="00B053F5">
        <w:rPr>
          <w:rFonts w:eastAsia="Times New Roman" w:cs="Arial"/>
          <w:b/>
          <w:color w:val="000000"/>
          <w:szCs w:val="56"/>
          <w:lang w:eastAsia="el-GR"/>
        </w:rPr>
        <w:t>)</w:t>
      </w:r>
      <w:r w:rsidR="00B053F5" w:rsidRPr="00B053F5">
        <w:rPr>
          <w:rFonts w:eastAsia="Times New Roman" w:cs="Arial"/>
          <w:b/>
          <w:color w:val="000000"/>
          <w:szCs w:val="56"/>
          <w:lang w:eastAsia="el-GR"/>
        </w:rPr>
        <w:t xml:space="preserve"> </w:t>
      </w:r>
      <w:r w:rsidRPr="00B05A88">
        <w:rPr>
          <w:rFonts w:eastAsia="Times New Roman" w:cs="Arial"/>
          <w:b/>
          <w:color w:val="000000"/>
          <w:szCs w:val="56"/>
          <w:lang w:eastAsia="el-GR"/>
        </w:rPr>
        <w:t>ή ένα ποζιτρόνιο (διάσπαση β</w:t>
      </w:r>
      <w:r w:rsidRPr="00B05A88">
        <w:rPr>
          <w:rFonts w:eastAsia="Times New Roman" w:cs="Arial"/>
          <w:b/>
          <w:color w:val="000000"/>
          <w:szCs w:val="56"/>
          <w:vertAlign w:val="superscript"/>
          <w:lang w:eastAsia="el-GR"/>
        </w:rPr>
        <w:t>+</w:t>
      </w:r>
      <w:r w:rsidRPr="00B05A88">
        <w:rPr>
          <w:rFonts w:eastAsia="Times New Roman" w:cs="Arial"/>
          <w:b/>
          <w:color w:val="000000"/>
          <w:szCs w:val="56"/>
          <w:lang w:eastAsia="el-GR"/>
        </w:rPr>
        <w:t>).</w:t>
      </w:r>
    </w:p>
    <w:p w:rsidR="00EA1121" w:rsidRPr="00504819" w:rsidRDefault="00B05A88" w:rsidP="00EA1121">
      <w:pPr>
        <w:spacing w:before="0"/>
        <w:ind w:firstLine="0"/>
        <w:rPr>
          <w:rFonts w:eastAsia="Times New Roman" w:cs="Arial"/>
          <w:b/>
          <w:color w:val="000000"/>
          <w:szCs w:val="56"/>
          <w:lang w:eastAsia="el-GR"/>
        </w:rPr>
      </w:pPr>
      <w:r w:rsidRPr="00B05A88">
        <w:rPr>
          <w:rFonts w:eastAsia="Times New Roman" w:cs="Arial"/>
          <w:b/>
          <w:color w:val="000000"/>
          <w:szCs w:val="56"/>
          <w:lang w:eastAsia="el-GR"/>
        </w:rPr>
        <w:t>Έτσι, για παράδειγμα, ο πυρήνας</w:t>
      </w:r>
      <w:r w:rsidR="008024DC" w:rsidRPr="008024DC">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6</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C</m:t>
            </m:r>
            <m:r>
              <m:rPr>
                <m:sty m:val="b"/>
              </m:rPr>
              <w:rPr>
                <w:rFonts w:ascii="Cambria Math" w:eastAsia="Times New Roman" w:hAnsi="Tahoma" w:cs="Tahoma"/>
                <w:color w:val="000000"/>
                <w:szCs w:val="56"/>
                <w:lang w:eastAsia="el-GR"/>
              </w:rPr>
              <m:t xml:space="preserve"> </m:t>
            </m:r>
          </m:e>
        </m:sPre>
      </m:oMath>
      <w:r w:rsidR="008024DC" w:rsidRPr="008024DC">
        <w:rPr>
          <w:rFonts w:eastAsia="Times New Roman" w:cs="Arial"/>
          <w:b/>
          <w:color w:val="000000"/>
          <w:szCs w:val="56"/>
          <w:lang w:eastAsia="el-GR"/>
        </w:rPr>
        <w:t xml:space="preserve"> </w:t>
      </w:r>
      <w:r w:rsidRPr="00B05A88">
        <w:rPr>
          <w:rFonts w:eastAsia="Times New Roman" w:cs="Arial"/>
          <w:b/>
          <w:color w:val="000000"/>
          <w:szCs w:val="56"/>
          <w:lang w:eastAsia="el-GR"/>
        </w:rPr>
        <w:t>διασπάται σε πυρήνα</w:t>
      </w:r>
      <w:r w:rsidR="008024DC" w:rsidRPr="008024DC">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7</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Tahoma" w:cs="Tahoma"/>
                <w:color w:val="000000"/>
                <w:szCs w:val="56"/>
                <w:lang w:eastAsia="el-GR"/>
              </w:rPr>
              <m:t xml:space="preserve">N </m:t>
            </m:r>
          </m:e>
        </m:sPre>
      </m:oMath>
      <w:r w:rsidRPr="00B05A88">
        <w:rPr>
          <w:rFonts w:eastAsia="Times New Roman" w:cs="Arial"/>
          <w:b/>
          <w:color w:val="000000"/>
          <w:szCs w:val="56"/>
          <w:lang w:eastAsia="el-GR"/>
        </w:rPr>
        <w:t xml:space="preserve">, </w:t>
      </w:r>
      <w:r w:rsidRPr="00B05A88">
        <w:rPr>
          <w:rFonts w:eastAsia="Times New Roman" w:cs="Arial"/>
          <w:b/>
          <w:color w:val="000000"/>
          <w:szCs w:val="56"/>
          <w:lang w:eastAsia="el-GR"/>
        </w:rPr>
        <w:lastRenderedPageBreak/>
        <w:t>ενώ συγχρόνως εκπέμπεται και ένα ηλεκτρόνιο.</w:t>
      </w:r>
    </w:p>
    <w:p w:rsidR="00EA1121" w:rsidRDefault="00E33932" w:rsidP="00E6535D">
      <w:pPr>
        <w:spacing w:before="0"/>
        <w:ind w:firstLine="0"/>
        <w:jc w:val="center"/>
        <w:rPr>
          <w:rStyle w:val="a3"/>
          <w:rFonts w:cs="Arial"/>
          <w:i/>
          <w:iCs/>
          <w:color w:val="000000"/>
          <w:szCs w:val="56"/>
          <w:shd w:val="clear" w:color="auto" w:fill="FFFFFF"/>
          <w:lang w:val="en-US"/>
        </w:rPr>
      </w:pPr>
      <w:r w:rsidRPr="00E33932">
        <w:rPr>
          <w:rFonts w:eastAsia="Times New Roman" w:cs="Arial"/>
          <w:b/>
          <w:noProof/>
          <w:color w:val="000000"/>
          <w:szCs w:val="56"/>
          <w:lang w:eastAsia="el-GR"/>
        </w:rPr>
        <w:pict>
          <v:shape id="_x0000_s1400" type="#_x0000_t202" style="position:absolute;left:0;text-align:left;margin-left:329.1pt;margin-top:52.1pt;width:115.4pt;height:32.2pt;z-index:251877376;mso-width-relative:margin;mso-height-relative:margin;v-text-anchor:middle" fillcolor="white [3212]" stroked="f">
            <v:textbox style="mso-fit-shape-to-text:t" inset="0,0,0,0">
              <w:txbxContent>
                <w:p w:rsidR="002778DD" w:rsidRPr="00E6535D" w:rsidRDefault="002778DD" w:rsidP="00E6535D">
                  <w:pPr>
                    <w:spacing w:before="0"/>
                    <w:ind w:firstLine="0"/>
                    <w:jc w:val="center"/>
                    <w:rPr>
                      <w:rFonts w:cs="Arial"/>
                      <w:b/>
                      <w:color w:val="17365D" w:themeColor="text2" w:themeShade="BF"/>
                    </w:rPr>
                  </w:pPr>
                  <w:r w:rsidRPr="00E6535D">
                    <w:rPr>
                      <w:rFonts w:cs="Arial"/>
                      <w:b/>
                      <w:color w:val="17365D" w:themeColor="text2" w:themeShade="BF"/>
                      <w:position w:val="-24"/>
                      <w:szCs w:val="56"/>
                    </w:rPr>
                    <w:t>Νετρίνο</w:t>
                  </w:r>
                </w:p>
              </w:txbxContent>
            </v:textbox>
          </v:shape>
        </w:pict>
      </w:r>
      <w:r w:rsidR="00D45F03">
        <w:rPr>
          <w:rFonts w:cs="Arial"/>
          <w:b/>
          <w:bCs/>
          <w:i/>
          <w:iCs/>
          <w:noProof/>
          <w:color w:val="000000"/>
          <w:szCs w:val="56"/>
          <w:shd w:val="clear" w:color="auto" w:fill="FFFFFF"/>
          <w:lang w:eastAsia="el-GR"/>
        </w:rPr>
        <w:drawing>
          <wp:inline distT="0" distB="0" distL="0" distR="0">
            <wp:extent cx="4449445" cy="2456815"/>
            <wp:effectExtent l="19050" t="0" r="8255" b="0"/>
            <wp:docPr id="241" name="Εικόνα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7" cstate="print"/>
                    <a:srcRect/>
                    <a:stretch>
                      <a:fillRect/>
                    </a:stretch>
                  </pic:blipFill>
                  <pic:spPr bwMode="auto">
                    <a:xfrm>
                      <a:off x="0" y="0"/>
                      <a:ext cx="4449445" cy="2456815"/>
                    </a:xfrm>
                    <a:prstGeom prst="rect">
                      <a:avLst/>
                    </a:prstGeom>
                    <a:noFill/>
                    <a:ln w="9525">
                      <a:noFill/>
                      <a:miter lim="800000"/>
                      <a:headEnd/>
                      <a:tailEnd/>
                    </a:ln>
                  </pic:spPr>
                </pic:pic>
              </a:graphicData>
            </a:graphic>
          </wp:inline>
        </w:drawing>
      </w:r>
    </w:p>
    <w:p w:rsidR="00EA1121" w:rsidRPr="00EA1121" w:rsidRDefault="00E33932" w:rsidP="00EA1121">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noProof/>
          <w:szCs w:val="58"/>
          <w:lang w:eastAsia="el-GR"/>
        </w:rPr>
        <w:pict>
          <v:shape id="_x0000_s1732" type="#_x0000_t202" style="position:absolute;margin-left:0;margin-top:0;width:60.9pt;height:32.2pt;z-index:252112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2;mso-fit-shape-to-text:t" inset="0,0,0,0">
              <w:txbxContent>
                <w:p w:rsidR="002778DD" w:rsidRPr="00247D54" w:rsidRDefault="00107FCD" w:rsidP="001600D3">
                  <w:pPr>
                    <w:jc w:val="center"/>
                    <w:rPr>
                      <w:b/>
                      <w:szCs w:val="56"/>
                      <w:lang w:val="en-US"/>
                    </w:rPr>
                  </w:pPr>
                  <w:r>
                    <w:rPr>
                      <w:b/>
                      <w:szCs w:val="56"/>
                      <w:lang w:val="en-US"/>
                    </w:rPr>
                    <w:t>7</w:t>
                  </w:r>
                  <w:r w:rsidR="005F0060">
                    <w:rPr>
                      <w:b/>
                      <w:szCs w:val="56"/>
                    </w:rPr>
                    <w:t>5</w:t>
                  </w:r>
                  <w:r w:rsidR="002778DD">
                    <w:rPr>
                      <w:b/>
                      <w:szCs w:val="56"/>
                    </w:rPr>
                    <w:t xml:space="preserve"> / </w:t>
                  </w:r>
                  <w:r w:rsidR="002778DD">
                    <w:rPr>
                      <w:b/>
                      <w:szCs w:val="56"/>
                      <w:lang w:val="en-US"/>
                    </w:rPr>
                    <w:t>85</w:t>
                  </w:r>
                  <w:r w:rsidR="002778DD">
                    <w:rPr>
                      <w:b/>
                      <w:szCs w:val="56"/>
                    </w:rPr>
                    <w:t xml:space="preserve"> </w:t>
                  </w:r>
                  <w:r w:rsidR="002778DD">
                    <w:rPr>
                      <w:b/>
                      <w:szCs w:val="56"/>
                      <w:lang w:val="en-US"/>
                    </w:rPr>
                    <w:t xml:space="preserve"> </w:t>
                  </w:r>
                </w:p>
              </w:txbxContent>
            </v:textbox>
            <w10:wrap anchorx="page" anchory="page"/>
          </v:shape>
        </w:pict>
      </w:r>
      <w:r w:rsidR="00EA1121" w:rsidRPr="00EA1121">
        <w:rPr>
          <w:rFonts w:ascii="Tahoma" w:hAnsi="Tahoma" w:cs="Tahoma"/>
          <w:b/>
          <w:bCs/>
          <w:szCs w:val="58"/>
        </w:rPr>
        <w:t>3-18</w:t>
      </w:r>
      <w:r w:rsidR="00EA1121" w:rsidRPr="00EA1121">
        <w:rPr>
          <w:rFonts w:ascii="Microsoft Sans Serif" w:hAnsi="Microsoft Sans Serif" w:cs="Microsoft Sans Serif"/>
          <w:szCs w:val="58"/>
        </w:rPr>
        <w:t xml:space="preserve"> </w:t>
      </w:r>
      <w:r w:rsidR="00EA1121" w:rsidRPr="00EA1121">
        <w:rPr>
          <w:rFonts w:ascii="Microsoft Sans Serif" w:hAnsi="Microsoft Sans Serif" w:cs="Microsoft Sans Serif"/>
          <w:b/>
          <w:iCs/>
          <w:color w:val="000000"/>
          <w:sz w:val="58"/>
          <w:szCs w:val="58"/>
          <w:shd w:val="clear" w:color="auto" w:fill="FFFFFF"/>
        </w:rPr>
        <w:t>Τα νετρίνα αλληλεπιδρούν τόσο ασθενικά με την ύλη, ώστε πολύ δύσκολα μπορούμε να τα παρα</w:t>
      </w:r>
      <w:r w:rsidR="00EA0DDD">
        <w:rPr>
          <w:rFonts w:ascii="Microsoft Sans Serif" w:hAnsi="Microsoft Sans Serif" w:cs="Microsoft Sans Serif"/>
          <w:b/>
          <w:iCs/>
          <w:color w:val="000000"/>
          <w:sz w:val="58"/>
          <w:szCs w:val="58"/>
          <w:shd w:val="clear" w:color="auto" w:fill="FFFFFF"/>
        </w:rPr>
        <w:t>-</w:t>
      </w:r>
      <w:r w:rsidR="00EA1121" w:rsidRPr="00EA1121">
        <w:rPr>
          <w:rFonts w:ascii="Microsoft Sans Serif" w:hAnsi="Microsoft Sans Serif" w:cs="Microsoft Sans Serif"/>
          <w:b/>
          <w:iCs/>
          <w:color w:val="000000"/>
          <w:sz w:val="58"/>
          <w:szCs w:val="58"/>
          <w:shd w:val="clear" w:color="auto" w:fill="FFFFFF"/>
        </w:rPr>
        <w:t>τηρήσουμε. Ένα νετρίνο μπορεί να περάσει μέσα από τη Γη σαν να μην υπήρχε καθόλου αυτή.</w:t>
      </w:r>
    </w:p>
    <w:p w:rsidR="00B05A88" w:rsidRPr="00B05A88" w:rsidRDefault="00B05A88" w:rsidP="00EA1121">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Το γεγονός ότι κατά τη διάσπαση ενός πυρήνα μπορεί να εκπέμπεται ένα ηλεκτρόνιο δε σημαίνει ότι το ηλεκτρόνιο αυτό προϋπήρχε μέσα στο μητρικό πυρήνα. Αυτό που συμβαίνει είναι ότι η εκπομπή ενός ηλεκτρονίου οφείλεται στη διάσπα</w:t>
      </w:r>
      <w:r w:rsidR="00EA0DDD">
        <w:rPr>
          <w:rFonts w:eastAsia="Times New Roman" w:cs="Arial"/>
          <w:b/>
          <w:color w:val="000000"/>
          <w:szCs w:val="56"/>
          <w:lang w:eastAsia="el-GR"/>
        </w:rPr>
        <w:t>-</w:t>
      </w:r>
      <w:r w:rsidRPr="00B05A88">
        <w:rPr>
          <w:rFonts w:eastAsia="Times New Roman" w:cs="Arial"/>
          <w:b/>
          <w:color w:val="000000"/>
          <w:szCs w:val="56"/>
          <w:lang w:eastAsia="el-GR"/>
        </w:rPr>
        <w:t xml:space="preserve">ση ενός νετρονίου του πυρήνα σε </w:t>
      </w:r>
      <w:r w:rsidRPr="00B05A88">
        <w:rPr>
          <w:rFonts w:eastAsia="Times New Roman" w:cs="Arial"/>
          <w:b/>
          <w:color w:val="000000"/>
          <w:szCs w:val="56"/>
          <w:lang w:eastAsia="el-GR"/>
        </w:rPr>
        <w:lastRenderedPageBreak/>
        <w:t>ένα πρωτόνιο, ένα ηλεκτρόνιο και ένα αντινετρίνο:</w:t>
      </w:r>
    </w:p>
    <w:p w:rsidR="008024DC" w:rsidRPr="00504819" w:rsidRDefault="00E33932" w:rsidP="008024DC">
      <w:pPr>
        <w:shd w:val="clear" w:color="auto" w:fill="FFFFFF"/>
        <w:spacing w:before="0"/>
        <w:ind w:firstLine="0"/>
        <w:jc w:val="center"/>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r w:rsidR="00B05A88" w:rsidRPr="008024DC">
        <w:rPr>
          <w:rFonts w:eastAsia="Times New Roman" w:cs="Arial"/>
          <w:b/>
          <w:color w:val="000000"/>
          <w:sz w:val="100"/>
          <w:szCs w:val="100"/>
          <w:lang w:eastAsia="el-GR"/>
        </w:rPr>
        <w:t>→</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p</m:t>
            </m:r>
            <m:r>
              <m:rPr>
                <m:sty m:val="b"/>
              </m:rPr>
              <w:rPr>
                <w:rFonts w:ascii="Cambria Math" w:eastAsia="Times New Roman" w:hAnsi="Tahoma" w:cs="Tahoma"/>
                <w:color w:val="000000"/>
                <w:szCs w:val="56"/>
                <w:lang w:eastAsia="el-GR"/>
              </w:rPr>
              <m:t xml:space="preserve"> </m:t>
            </m:r>
          </m:e>
        </m:sPre>
      </m:oMath>
      <w:r w:rsidR="00B05A88" w:rsidRPr="00B05A88">
        <w:rPr>
          <w:rFonts w:eastAsia="Times New Roman" w:cs="Arial"/>
          <w:b/>
          <w:color w:val="000000"/>
          <w:szCs w:val="56"/>
          <w:lang w:eastAsia="el-GR"/>
        </w:rPr>
        <w:t>+ e</w:t>
      </w:r>
      <w:r w:rsidR="00B05A88" w:rsidRPr="008024DC">
        <w:rPr>
          <w:rFonts w:eastAsia="Times New Roman" w:cs="Arial"/>
          <w:b/>
          <w:color w:val="000000"/>
          <w:sz w:val="64"/>
          <w:szCs w:val="64"/>
          <w:vertAlign w:val="superscript"/>
          <w:lang w:eastAsia="el-GR"/>
        </w:rPr>
        <w:t>-</w:t>
      </w:r>
      <w:r w:rsidR="00B05A88" w:rsidRPr="00B05A88">
        <w:rPr>
          <w:rFonts w:eastAsia="Times New Roman" w:cs="Arial"/>
          <w:b/>
          <w:color w:val="000000"/>
          <w:szCs w:val="56"/>
          <w:lang w:eastAsia="el-GR"/>
        </w:rPr>
        <w:t xml:space="preserve">+ </w:t>
      </w:r>
      <w:r w:rsidR="001600D3" w:rsidRPr="00A275F4">
        <w:rPr>
          <w:rFonts w:eastAsia="Times New Roman" w:cs="Arial"/>
          <w:b/>
          <w:color w:val="000000"/>
          <w:position w:val="-14"/>
          <w:szCs w:val="56"/>
          <w:lang w:eastAsia="el-GR"/>
        </w:rPr>
        <w:object w:dxaOrig="440" w:dyaOrig="460">
          <v:shape id="_x0000_i1037" type="#_x0000_t75" style="width:32.3pt;height:34.75pt" o:ole="">
            <v:imagedata r:id="rId78" o:title=""/>
          </v:shape>
          <o:OLEObject Type="Embed" ProgID="Equation.DSMT4" ShapeID="_x0000_i1037" DrawAspect="Content" ObjectID="_1454838495" r:id="rId79"/>
        </w:object>
      </w:r>
      <w:r w:rsidR="00A275F4">
        <w:rPr>
          <w:rFonts w:eastAsia="Times New Roman" w:cs="Arial"/>
          <w:b/>
          <w:color w:val="000000"/>
          <w:szCs w:val="56"/>
          <w:lang w:eastAsia="el-GR"/>
        </w:rPr>
        <w:t xml:space="preserve"> </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Έτσι ο αριθμός των πρωτονίων Ζ στο θυγατρικό πυρήνα αυξάνεται κατά 1, ενώ ο αριθμός των</w:t>
      </w:r>
      <w:r w:rsidR="00A275F4" w:rsidRPr="00A275F4">
        <w:rPr>
          <w:rFonts w:eastAsia="Times New Roman" w:cs="Arial"/>
          <w:b/>
          <w:color w:val="000000"/>
          <w:position w:val="-4"/>
          <w:szCs w:val="56"/>
          <w:lang w:eastAsia="el-GR"/>
        </w:rPr>
        <w:object w:dxaOrig="220" w:dyaOrig="360">
          <v:shape id="_x0000_i1038" type="#_x0000_t75" style="width:9.95pt;height:17.4pt" o:ole="">
            <v:imagedata r:id="rId80" o:title=""/>
          </v:shape>
          <o:OLEObject Type="Embed" ProgID="Equation.DSMT4" ShapeID="_x0000_i1038" DrawAspect="Content" ObjectID="_1454838496" r:id="rId81"/>
        </w:object>
      </w:r>
      <w:r w:rsidR="00A275F4">
        <w:rPr>
          <w:rFonts w:eastAsia="Times New Roman" w:cs="Arial"/>
          <w:b/>
          <w:color w:val="000000"/>
          <w:szCs w:val="56"/>
          <w:lang w:eastAsia="el-GR"/>
        </w:rPr>
        <w:t xml:space="preserve"> </w:t>
      </w:r>
      <w:r w:rsidRPr="00B05A88">
        <w:rPr>
          <w:rFonts w:eastAsia="Times New Roman" w:cs="Arial"/>
          <w:b/>
          <w:color w:val="000000"/>
          <w:szCs w:val="56"/>
          <w:lang w:eastAsia="el-GR"/>
        </w:rPr>
        <w:t>νετρο</w:t>
      </w:r>
      <w:r w:rsidR="00EA0DDD">
        <w:rPr>
          <w:rFonts w:eastAsia="Times New Roman" w:cs="Arial"/>
          <w:b/>
          <w:color w:val="000000"/>
          <w:szCs w:val="56"/>
          <w:lang w:eastAsia="el-GR"/>
        </w:rPr>
        <w:t>-</w:t>
      </w:r>
      <w:r w:rsidRPr="00B05A88">
        <w:rPr>
          <w:rFonts w:eastAsia="Times New Roman" w:cs="Arial"/>
          <w:b/>
          <w:color w:val="000000"/>
          <w:szCs w:val="56"/>
          <w:lang w:eastAsia="el-GR"/>
        </w:rPr>
        <w:t>νίων μειώνεται κατά 1, οπότε ο συνολικός αριθμός των νουκλεο</w:t>
      </w:r>
      <w:r w:rsidR="00EA0DDD">
        <w:rPr>
          <w:rFonts w:eastAsia="Times New Roman" w:cs="Arial"/>
          <w:b/>
          <w:color w:val="000000"/>
          <w:szCs w:val="56"/>
          <w:lang w:eastAsia="el-GR"/>
        </w:rPr>
        <w:t>-</w:t>
      </w:r>
      <w:r w:rsidRPr="00B05A88">
        <w:rPr>
          <w:rFonts w:eastAsia="Times New Roman" w:cs="Arial"/>
          <w:b/>
          <w:color w:val="000000"/>
          <w:szCs w:val="56"/>
          <w:lang w:eastAsia="el-GR"/>
        </w:rPr>
        <w:t>νίων Α δε μεταβάλλεται.</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3" type="#_x0000_t202" style="position:absolute;margin-left:0;margin-top:0;width:60.9pt;height:32.2pt;z-index:252113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3;mso-fit-shape-to-text:t" inset="0,0,0,0">
              <w:txbxContent>
                <w:p w:rsidR="002778DD" w:rsidRPr="00247D54" w:rsidRDefault="00107FCD" w:rsidP="001600D3">
                  <w:pPr>
                    <w:jc w:val="center"/>
                    <w:rPr>
                      <w:b/>
                      <w:szCs w:val="56"/>
                      <w:lang w:val="en-US"/>
                    </w:rPr>
                  </w:pPr>
                  <w:r>
                    <w:rPr>
                      <w:b/>
                      <w:szCs w:val="56"/>
                      <w:lang w:val="en-US"/>
                    </w:rPr>
                    <w:t>7</w:t>
                  </w:r>
                  <w:r w:rsidR="005F0060">
                    <w:rPr>
                      <w:b/>
                      <w:szCs w:val="56"/>
                    </w:rPr>
                    <w:t>6</w:t>
                  </w:r>
                  <w:r w:rsidR="002778DD">
                    <w:rPr>
                      <w:b/>
                      <w:szCs w:val="56"/>
                    </w:rPr>
                    <w:t xml:space="preserve"> / </w:t>
                  </w:r>
                  <w:r>
                    <w:rPr>
                      <w:b/>
                      <w:szCs w:val="56"/>
                      <w:lang w:val="en-US"/>
                    </w:rPr>
                    <w:t>85-</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Η αντίδραση που παριστάνει την παραπάνω ραδιενεργό διάσπασή του</w:t>
      </w:r>
      <w:r w:rsidR="00EA1121" w:rsidRPr="00EA112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6</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C</m:t>
            </m:r>
            <m:r>
              <m:rPr>
                <m:sty m:val="b"/>
              </m:rPr>
              <w:rPr>
                <w:rFonts w:ascii="Cambria Math" w:eastAsia="Times New Roman" w:hAnsi="Tahoma" w:cs="Tahoma"/>
                <w:color w:val="000000"/>
                <w:szCs w:val="56"/>
                <w:lang w:eastAsia="el-GR"/>
              </w:rPr>
              <m:t xml:space="preserve"> </m:t>
            </m:r>
          </m:e>
        </m:sPre>
      </m:oMath>
      <w:r w:rsidR="00EA0DDD">
        <w:rPr>
          <w:rFonts w:eastAsia="Times New Roman" w:cs="Arial"/>
          <w:b/>
          <w:color w:val="000000"/>
          <w:sz w:val="72"/>
          <w:szCs w:val="56"/>
          <w:lang w:eastAsia="el-GR"/>
        </w:rPr>
        <w:t xml:space="preserve"> </w:t>
      </w:r>
      <w:r w:rsidR="00B05A88" w:rsidRPr="00B05A88">
        <w:rPr>
          <w:rFonts w:eastAsia="Times New Roman" w:cs="Arial"/>
          <w:b/>
          <w:color w:val="000000"/>
          <w:szCs w:val="56"/>
          <w:lang w:eastAsia="el-GR"/>
        </w:rPr>
        <w:t>είναι η ακόλουθη:</w:t>
      </w:r>
    </w:p>
    <w:p w:rsidR="00B05A88" w:rsidRPr="00A275F4" w:rsidRDefault="00E33932" w:rsidP="002C7A91">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6</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C</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B05A88" w:rsidRPr="00A275F4">
        <w:rPr>
          <w:rFonts w:eastAsia="Times New Roman" w:cs="Arial"/>
          <w:b/>
          <w:color w:val="000000"/>
          <w:sz w:val="96"/>
          <w:szCs w:val="56"/>
          <w:lang w:eastAsia="el-GR"/>
        </w:rPr>
        <w:t>→</w:t>
      </w:r>
      <w:r w:rsidR="00B05A88" w:rsidRPr="00EA1121">
        <w:rPr>
          <w:rFonts w:eastAsia="Times New Roman" w:cs="Arial"/>
          <w:b/>
          <w:color w:val="000000"/>
          <w:szCs w:val="56"/>
          <w:lang w:val="en-US" w:eastAsia="el-GR"/>
        </w:rPr>
        <w:t>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7</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Tahoma" w:cs="Tahoma"/>
                <w:color w:val="000000"/>
                <w:szCs w:val="56"/>
                <w:lang w:eastAsia="el-GR"/>
              </w:rPr>
              <m:t xml:space="preserve">N </m:t>
            </m:r>
          </m:e>
        </m:sPre>
      </m:oMath>
      <w:r w:rsidR="00EA1121" w:rsidRPr="00A275F4">
        <w:rPr>
          <w:rFonts w:eastAsia="Times New Roman" w:cs="Arial"/>
          <w:b/>
          <w:color w:val="000000"/>
          <w:szCs w:val="56"/>
          <w:lang w:eastAsia="el-GR"/>
        </w:rPr>
        <w:t xml:space="preserve">+ </w:t>
      </w:r>
      <w:proofErr w:type="gramStart"/>
      <w:r w:rsidR="00EA1121" w:rsidRPr="00EA1121">
        <w:rPr>
          <w:rFonts w:eastAsia="Times New Roman" w:cs="Arial"/>
          <w:b/>
          <w:color w:val="000000"/>
          <w:szCs w:val="56"/>
          <w:lang w:val="en-US" w:eastAsia="el-GR"/>
        </w:rPr>
        <w:t>e</w:t>
      </w:r>
      <w:r w:rsidR="00EA1121" w:rsidRPr="00A275F4">
        <w:rPr>
          <w:rFonts w:eastAsia="Times New Roman" w:cs="Arial"/>
          <w:b/>
          <w:color w:val="000000"/>
          <w:sz w:val="64"/>
          <w:szCs w:val="64"/>
          <w:vertAlign w:val="superscript"/>
          <w:lang w:eastAsia="el-GR"/>
        </w:rPr>
        <w:t>-</w:t>
      </w:r>
      <w:proofErr w:type="gramEnd"/>
      <w:r w:rsidR="00EA1121" w:rsidRPr="00A275F4">
        <w:rPr>
          <w:rFonts w:eastAsia="Times New Roman" w:cs="Arial"/>
          <w:b/>
          <w:color w:val="000000"/>
          <w:szCs w:val="56"/>
          <w:lang w:eastAsia="el-GR"/>
        </w:rPr>
        <w:t xml:space="preserve">+ </w:t>
      </w:r>
      <w:r w:rsidR="001600D3" w:rsidRPr="00A275F4">
        <w:rPr>
          <w:rFonts w:eastAsia="Times New Roman" w:cs="Arial"/>
          <w:b/>
          <w:color w:val="000000"/>
          <w:position w:val="-14"/>
          <w:szCs w:val="56"/>
          <w:lang w:eastAsia="el-GR"/>
        </w:rPr>
        <w:object w:dxaOrig="440" w:dyaOrig="460">
          <v:shape id="_x0000_i1039" type="#_x0000_t75" style="width:32.3pt;height:34.75pt" o:ole="">
            <v:imagedata r:id="rId82" o:title=""/>
          </v:shape>
          <o:OLEObject Type="Embed" ProgID="Equation.DSMT4" ShapeID="_x0000_i1039" DrawAspect="Content" ObjectID="_1454838497" r:id="rId83"/>
        </w:object>
      </w:r>
      <w:r w:rsidR="00B05A88" w:rsidRPr="00EA1121">
        <w:rPr>
          <w:rFonts w:eastAsia="Times New Roman" w:cs="Arial"/>
          <w:b/>
          <w:color w:val="000000"/>
          <w:szCs w:val="56"/>
          <w:lang w:val="en-US" w:eastAsia="el-GR"/>
        </w:rPr>
        <w:t> </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Η αλληλεπίδραση που είναι υπεύ</w:t>
      </w:r>
      <w:r w:rsidR="00EA0DDD">
        <w:rPr>
          <w:rFonts w:eastAsia="Times New Roman" w:cs="Arial"/>
          <w:b/>
          <w:color w:val="000000"/>
          <w:szCs w:val="56"/>
          <w:lang w:eastAsia="el-GR"/>
        </w:rPr>
        <w:t>-</w:t>
      </w:r>
      <w:r w:rsidRPr="00B05A88">
        <w:rPr>
          <w:rFonts w:eastAsia="Times New Roman" w:cs="Arial"/>
          <w:b/>
          <w:color w:val="000000"/>
          <w:szCs w:val="56"/>
          <w:lang w:eastAsia="el-GR"/>
        </w:rPr>
        <w:t>θυνη για τη μεταλλαγή αυτή είναι η ασθενής αλληλεπίδραση μεταξύ των quarks του νετρονίου. Τα σω</w:t>
      </w:r>
      <w:r w:rsidR="00EA0DDD">
        <w:rPr>
          <w:rFonts w:eastAsia="Times New Roman" w:cs="Arial"/>
          <w:b/>
          <w:color w:val="000000"/>
          <w:szCs w:val="56"/>
          <w:lang w:eastAsia="el-GR"/>
        </w:rPr>
        <w:t>-</w:t>
      </w:r>
      <w:r w:rsidRPr="00B05A88">
        <w:rPr>
          <w:rFonts w:eastAsia="Times New Roman" w:cs="Arial"/>
          <w:b/>
          <w:color w:val="000000"/>
          <w:szCs w:val="56"/>
          <w:lang w:eastAsia="el-GR"/>
        </w:rPr>
        <w:t>ματίδια β, επειδή φέρουν φορτίο, μπορούν να ανιχνευτούν. Οι ταχύ</w:t>
      </w:r>
      <w:r w:rsidR="00EA0DDD">
        <w:rPr>
          <w:rFonts w:eastAsia="Times New Roman" w:cs="Arial"/>
          <w:b/>
          <w:color w:val="000000"/>
          <w:szCs w:val="56"/>
          <w:lang w:eastAsia="el-GR"/>
        </w:rPr>
        <w:t>-</w:t>
      </w:r>
      <w:r w:rsidRPr="00B05A88">
        <w:rPr>
          <w:rFonts w:eastAsia="Times New Roman" w:cs="Arial"/>
          <w:b/>
          <w:color w:val="000000"/>
          <w:szCs w:val="56"/>
          <w:lang w:eastAsia="el-GR"/>
        </w:rPr>
        <w:lastRenderedPageBreak/>
        <w:t>τητές τους φτάνουν ακόμη και το 99,9% της ταχύτητας του φωτός.</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4" type="#_x0000_t202" style="position:absolute;margin-left:0;margin-top:0;width:60.9pt;height:32.2pt;z-index:252114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4;mso-fit-shape-to-text:t" inset="0,0,0,0">
              <w:txbxContent>
                <w:p w:rsidR="002778DD" w:rsidRPr="00247D54" w:rsidRDefault="00107FCD" w:rsidP="001600D3">
                  <w:pPr>
                    <w:jc w:val="center"/>
                    <w:rPr>
                      <w:b/>
                      <w:szCs w:val="56"/>
                      <w:lang w:val="en-US"/>
                    </w:rPr>
                  </w:pPr>
                  <w:r>
                    <w:rPr>
                      <w:b/>
                      <w:szCs w:val="56"/>
                      <w:lang w:val="en-US"/>
                    </w:rPr>
                    <w:t>7</w:t>
                  </w:r>
                  <w:r w:rsidR="005F0060">
                    <w:rPr>
                      <w:b/>
                      <w:szCs w:val="56"/>
                    </w:rPr>
                    <w:t>7</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Επειδή το αντινετρίνο αλληλεπιδρά πολύ ασθενικά με την ύλη, η παρα</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τήρησή του είναι εξαιρετικά δύσκο</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λη. Παρουσιάζει μάλιστα ιστορικό ενδιαφέρον ότι, όταν παρατηρήθη</w:t>
      </w:r>
      <w:r w:rsidR="00EA0DDD">
        <w:rPr>
          <w:rFonts w:eastAsia="Times New Roman" w:cs="Arial"/>
          <w:b/>
          <w:color w:val="000000"/>
          <w:szCs w:val="56"/>
          <w:lang w:eastAsia="el-GR"/>
        </w:rPr>
        <w:t>-</w:t>
      </w:r>
      <w:r w:rsidR="00B05A88" w:rsidRPr="00B05A88">
        <w:rPr>
          <w:rFonts w:eastAsia="Times New Roman" w:cs="Arial"/>
          <w:b/>
          <w:color w:val="000000"/>
          <w:szCs w:val="56"/>
          <w:lang w:eastAsia="el-GR"/>
        </w:rPr>
        <w:t>κε η παραπάνω διάσπαση β, το νετρίνο δεν ήταν γνωστό και με τα πειραματικά μέσα της εποχής δεν μπορούσε να ανιχνευτεί. Την ύπαρ</w:t>
      </w:r>
      <w:r w:rsidR="004C3620">
        <w:rPr>
          <w:rFonts w:eastAsia="Times New Roman" w:cs="Arial"/>
          <w:b/>
          <w:color w:val="000000"/>
          <w:szCs w:val="56"/>
          <w:lang w:eastAsia="el-GR"/>
        </w:rPr>
        <w:t>-</w:t>
      </w:r>
      <w:r w:rsidR="00B05A88" w:rsidRPr="00B05A88">
        <w:rPr>
          <w:rFonts w:eastAsia="Times New Roman" w:cs="Arial"/>
          <w:b/>
          <w:color w:val="000000"/>
          <w:szCs w:val="56"/>
          <w:lang w:eastAsia="el-GR"/>
        </w:rPr>
        <w:t>ξή του ως άγνωστο σωματίδιο πρό</w:t>
      </w:r>
      <w:r w:rsidR="004C3620">
        <w:rPr>
          <w:rFonts w:eastAsia="Times New Roman" w:cs="Arial"/>
          <w:b/>
          <w:color w:val="000000"/>
          <w:szCs w:val="56"/>
          <w:lang w:eastAsia="el-GR"/>
        </w:rPr>
        <w:t>-</w:t>
      </w:r>
      <w:r w:rsidR="00B05A88" w:rsidRPr="00B05A88">
        <w:rPr>
          <w:rFonts w:eastAsia="Times New Roman" w:cs="Arial"/>
          <w:b/>
          <w:color w:val="000000"/>
          <w:szCs w:val="56"/>
          <w:lang w:eastAsia="el-GR"/>
        </w:rPr>
        <w:t>τεινε ο Pauli (Πάουλι) το 1930, για να μπορεί να ισχύει η διατήρηση της ενέργειας και της ορμής στη διάσπαση του</w:t>
      </w:r>
      <w:r w:rsidR="00EA1121" w:rsidRPr="00EA112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6</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C</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B05A88" w:rsidRPr="00B05A88">
        <w:rPr>
          <w:rFonts w:eastAsia="Times New Roman" w:cs="Arial"/>
          <w:b/>
          <w:color w:val="000000"/>
          <w:szCs w:val="56"/>
          <w:lang w:eastAsia="el-GR"/>
        </w:rPr>
        <w:t xml:space="preserve"> Η παρατήρηση του νετρίνου έγινε πολύ αργότερα, το 1950.</w:t>
      </w:r>
    </w:p>
    <w:p w:rsidR="00B05A88" w:rsidRPr="00E84694" w:rsidRDefault="00B05A88" w:rsidP="00B82245">
      <w:pPr>
        <w:shd w:val="clear" w:color="auto" w:fill="FFFFFF"/>
        <w:spacing w:before="240"/>
        <w:ind w:firstLine="0"/>
        <w:rPr>
          <w:rFonts w:ascii="Tahoma" w:eastAsia="Times New Roman" w:hAnsi="Tahoma" w:cs="Tahoma"/>
          <w:b/>
          <w:bCs/>
          <w:color w:val="CC0000"/>
          <w:szCs w:val="56"/>
          <w:lang w:eastAsia="el-GR"/>
        </w:rPr>
      </w:pPr>
      <w:r w:rsidRPr="00E84694">
        <w:rPr>
          <w:rFonts w:ascii="Tahoma" w:eastAsia="Times New Roman" w:hAnsi="Tahoma" w:cs="Tahoma"/>
          <w:b/>
          <w:bCs/>
          <w:color w:val="0D3193"/>
          <w:szCs w:val="56"/>
          <w:lang w:eastAsia="el-GR"/>
        </w:rPr>
        <w:t>Διάσπαση γ</w:t>
      </w:r>
    </w:p>
    <w:p w:rsidR="004C3620" w:rsidRDefault="00B05A88" w:rsidP="004C3620">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Πολύ συχνά ένας πυρήνας, μετά από μία διάσπαση α ή β, μεταστοι</w:t>
      </w:r>
      <w:r w:rsidR="004C3620">
        <w:rPr>
          <w:rFonts w:eastAsia="Times New Roman" w:cs="Arial"/>
          <w:b/>
          <w:color w:val="000000"/>
          <w:szCs w:val="56"/>
          <w:lang w:eastAsia="el-GR"/>
        </w:rPr>
        <w:t>-</w:t>
      </w:r>
      <w:r w:rsidR="00E33932">
        <w:rPr>
          <w:rFonts w:eastAsia="Times New Roman" w:cs="Arial"/>
          <w:b/>
          <w:noProof/>
          <w:color w:val="000000"/>
          <w:szCs w:val="56"/>
          <w:lang w:eastAsia="el-GR"/>
        </w:rPr>
        <w:lastRenderedPageBreak/>
        <w:pict>
          <v:shape id="_x0000_s1735" type="#_x0000_t202" style="position:absolute;margin-left:0;margin-top:0;width:60.9pt;height:32.2pt;z-index:252115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5;mso-fit-shape-to-text:t" inset="0,0,0,0">
              <w:txbxContent>
                <w:p w:rsidR="002778DD" w:rsidRPr="00247D54" w:rsidRDefault="00107FCD" w:rsidP="001600D3">
                  <w:pPr>
                    <w:jc w:val="center"/>
                    <w:rPr>
                      <w:b/>
                      <w:szCs w:val="56"/>
                      <w:lang w:val="en-US"/>
                    </w:rPr>
                  </w:pPr>
                  <w:r>
                    <w:rPr>
                      <w:b/>
                      <w:szCs w:val="56"/>
                      <w:lang w:val="en-US"/>
                    </w:rPr>
                    <w:t>7</w:t>
                  </w:r>
                  <w:r w:rsidR="005F0060">
                    <w:rPr>
                      <w:b/>
                      <w:szCs w:val="56"/>
                    </w:rPr>
                    <w:t>8</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Pr="00B05A88">
        <w:rPr>
          <w:rFonts w:eastAsia="Times New Roman" w:cs="Arial"/>
          <w:b/>
          <w:color w:val="000000"/>
          <w:szCs w:val="56"/>
          <w:lang w:eastAsia="el-GR"/>
        </w:rPr>
        <w:t>χειώνεται σε άλλο πυρήνα, ο ο</w:t>
      </w:r>
      <w:r w:rsidR="00B91AE2">
        <w:rPr>
          <w:rFonts w:eastAsia="Times New Roman" w:cs="Arial"/>
          <w:b/>
          <w:color w:val="000000"/>
          <w:szCs w:val="56"/>
          <w:lang w:eastAsia="el-GR"/>
        </w:rPr>
        <w:t>-</w:t>
      </w:r>
      <w:r w:rsidRPr="00B05A88">
        <w:rPr>
          <w:rFonts w:eastAsia="Times New Roman" w:cs="Arial"/>
          <w:b/>
          <w:color w:val="000000"/>
          <w:szCs w:val="56"/>
          <w:lang w:eastAsia="el-GR"/>
        </w:rPr>
        <w:t>ποίος βρίσκεται σε μία διεγερμένη ενεργειακή στάθμη. Ο νέος πυρή</w:t>
      </w:r>
      <w:r w:rsidR="004C3620">
        <w:rPr>
          <w:rFonts w:eastAsia="Times New Roman" w:cs="Arial"/>
          <w:b/>
          <w:color w:val="000000"/>
          <w:szCs w:val="56"/>
          <w:lang w:eastAsia="el-GR"/>
        </w:rPr>
        <w:t>-</w:t>
      </w:r>
      <w:r w:rsidRPr="00B05A88">
        <w:rPr>
          <w:rFonts w:eastAsia="Times New Roman" w:cs="Arial"/>
          <w:b/>
          <w:color w:val="000000"/>
          <w:szCs w:val="56"/>
          <w:lang w:eastAsia="el-GR"/>
        </w:rPr>
        <w:t>νας τότε μεταπίπτει σε μία χαμηλό</w:t>
      </w:r>
      <w:r w:rsidR="004C3620">
        <w:rPr>
          <w:rFonts w:eastAsia="Times New Roman" w:cs="Arial"/>
          <w:b/>
          <w:color w:val="000000"/>
          <w:szCs w:val="56"/>
          <w:lang w:eastAsia="el-GR"/>
        </w:rPr>
        <w:t>-</w:t>
      </w:r>
      <w:r w:rsidRPr="00B05A88">
        <w:rPr>
          <w:rFonts w:eastAsia="Times New Roman" w:cs="Arial"/>
          <w:b/>
          <w:color w:val="000000"/>
          <w:szCs w:val="56"/>
          <w:lang w:eastAsia="el-GR"/>
        </w:rPr>
        <w:t>τερη ενεργειακή στάθμη με ταυτό</w:t>
      </w:r>
      <w:r w:rsidR="004C3620">
        <w:rPr>
          <w:rFonts w:eastAsia="Times New Roman" w:cs="Arial"/>
          <w:b/>
          <w:color w:val="000000"/>
          <w:szCs w:val="56"/>
          <w:lang w:eastAsia="el-GR"/>
        </w:rPr>
        <w:t>-</w:t>
      </w:r>
      <w:r w:rsidRPr="00B05A88">
        <w:rPr>
          <w:rFonts w:eastAsia="Times New Roman" w:cs="Arial"/>
          <w:b/>
          <w:color w:val="000000"/>
          <w:szCs w:val="56"/>
          <w:lang w:eastAsia="el-GR"/>
        </w:rPr>
        <w:t>χρονη εκπομπή ενός ή περισσό</w:t>
      </w:r>
      <w:r w:rsidR="00B91AE2">
        <w:rPr>
          <w:rFonts w:eastAsia="Times New Roman" w:cs="Arial"/>
          <w:b/>
          <w:color w:val="000000"/>
          <w:szCs w:val="56"/>
          <w:lang w:eastAsia="el-GR"/>
        </w:rPr>
        <w:t>-</w:t>
      </w:r>
      <w:r w:rsidRPr="00B05A88">
        <w:rPr>
          <w:rFonts w:eastAsia="Times New Roman" w:cs="Arial"/>
          <w:b/>
          <w:color w:val="000000"/>
          <w:szCs w:val="56"/>
          <w:lang w:eastAsia="el-GR"/>
        </w:rPr>
        <w:t>τερων φωτονίων. Η διαδικασία αυτή είναι παρόμοια με τη διαδικα</w:t>
      </w:r>
      <w:r w:rsidR="00B91AE2">
        <w:rPr>
          <w:rFonts w:eastAsia="Times New Roman" w:cs="Arial"/>
          <w:b/>
          <w:color w:val="000000"/>
          <w:szCs w:val="56"/>
          <w:lang w:eastAsia="el-GR"/>
        </w:rPr>
        <w:t>-</w:t>
      </w:r>
      <w:r w:rsidRPr="00B05A88">
        <w:rPr>
          <w:rFonts w:eastAsia="Times New Roman" w:cs="Arial"/>
          <w:b/>
          <w:color w:val="000000"/>
          <w:szCs w:val="56"/>
          <w:lang w:eastAsia="el-GR"/>
        </w:rPr>
        <w:t>σία εκπομπής φωτός από άτομα, όταν ηλεκτρόνια μεταπίπτουν από ανώτερες ενεργειακές στάθμες σε χαμηλότερες.</w:t>
      </w:r>
    </w:p>
    <w:p w:rsidR="004C3620" w:rsidRDefault="004C3620">
      <w:pPr>
        <w:rPr>
          <w:rFonts w:eastAsia="Times New Roman" w:cs="Arial"/>
          <w:b/>
          <w:color w:val="000000"/>
          <w:szCs w:val="56"/>
          <w:lang w:eastAsia="el-GR"/>
        </w:rPr>
      </w:pPr>
      <w:r>
        <w:rPr>
          <w:rFonts w:eastAsia="Times New Roman" w:cs="Arial"/>
          <w:b/>
          <w:color w:val="000000"/>
          <w:szCs w:val="56"/>
          <w:lang w:eastAsia="el-GR"/>
        </w:rPr>
        <w:br w:type="page"/>
      </w:r>
    </w:p>
    <w:p w:rsidR="002415B5" w:rsidRDefault="00E33932" w:rsidP="004C3620">
      <w:pPr>
        <w:shd w:val="clear" w:color="auto" w:fill="FFFFFF"/>
        <w:spacing w:before="0"/>
        <w:ind w:firstLine="567"/>
        <w:rPr>
          <w:rStyle w:val="a3"/>
          <w:rFonts w:cs="Arial"/>
          <w:i/>
          <w:iCs/>
          <w:color w:val="000000"/>
          <w:szCs w:val="56"/>
          <w:shd w:val="clear" w:color="auto" w:fill="FFFFFF"/>
          <w:lang w:val="sr-Cyrl-BA"/>
        </w:rPr>
      </w:pPr>
      <w:r>
        <w:rPr>
          <w:rFonts w:cs="Arial"/>
          <w:b/>
          <w:bCs/>
          <w:i/>
          <w:iCs/>
          <w:noProof/>
          <w:color w:val="000000"/>
          <w:szCs w:val="56"/>
          <w:lang w:eastAsia="el-GR"/>
        </w:rPr>
        <w:lastRenderedPageBreak/>
        <w:pict>
          <v:shape id="_x0000_s1130" type="#_x0000_t202" style="position:absolute;left:0;text-align:left;margin-left:406.5pt;margin-top:-28.3pt;width:96.25pt;height:65.55pt;z-index:251920384;mso-width-relative:margin;mso-height-relative:margin;v-text-anchor:middle" o:regroupid="15" filled="f" stroked="f">
            <v:textbox style="mso-next-textbox:#_x0000_s1130" inset="0,0,0,0">
              <w:txbxContent>
                <w:p w:rsidR="002778DD" w:rsidRPr="00B81847" w:rsidRDefault="002778DD" w:rsidP="00B82245">
                  <w:pPr>
                    <w:ind w:firstLine="0"/>
                    <w:jc w:val="center"/>
                    <w:rPr>
                      <w:b/>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226</m:t>
                          </m:r>
                        </m:sup>
                        <m:e>
                          <m:r>
                            <m:rPr>
                              <m:sty m:val="b"/>
                            </m:rPr>
                            <w:rPr>
                              <w:rFonts w:ascii="Cambria Math" w:eastAsia="Times New Roman" w:cs="Tahoma"/>
                              <w:color w:val="000000"/>
                              <w:szCs w:val="56"/>
                              <w:lang w:val="en-US" w:eastAsia="el-GR"/>
                            </w:rPr>
                            <m:t>Rn</m:t>
                          </m:r>
                          <m:r>
                            <m:rPr>
                              <m:sty m:val="b"/>
                            </m:rPr>
                            <w:rPr>
                              <w:rFonts w:ascii="Cambria Math" w:eastAsia="Times New Roman" w:cs="Tahoma"/>
                              <w:color w:val="000000"/>
                              <w:szCs w:val="56"/>
                              <w:lang w:eastAsia="el-GR"/>
                            </w:rPr>
                            <m:t xml:space="preserve"> </m:t>
                          </m:r>
                        </m:e>
                      </m:sPre>
                    </m:oMath>
                  </m:oMathPara>
                </w:p>
              </w:txbxContent>
            </v:textbox>
          </v:shape>
        </w:pict>
      </w:r>
      <w:r w:rsidRPr="00E33932">
        <w:rPr>
          <w:rFonts w:eastAsia="Times New Roman" w:cs="Arial"/>
          <w:b/>
          <w:noProof/>
          <w:color w:val="000000"/>
          <w:szCs w:val="56"/>
          <w:lang w:eastAsia="el-GR"/>
        </w:rPr>
        <w:pict>
          <v:shape id="_x0000_s1454" type="#_x0000_t202" style="position:absolute;left:0;text-align:left;margin-left:405.45pt;margin-top:223.8pt;width:109pt;height:50.15pt;z-index:251922432;mso-width-relative:margin;mso-height-relative:margin;v-text-anchor:middle" filled="f" stroked="f">
            <v:textbox style="mso-next-textbox:#_x0000_s1454" inset="0,0,0,0">
              <w:txbxContent>
                <w:p w:rsidR="002778DD" w:rsidRPr="004C3620" w:rsidRDefault="002778DD" w:rsidP="004C3620">
                  <w:pPr>
                    <w:ind w:firstLine="0"/>
                    <w:jc w:val="center"/>
                    <w:rPr>
                      <w:b/>
                      <w:lang w:val="en-US"/>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222</m:t>
                          </m:r>
                        </m:sup>
                        <m:e>
                          <m:sSup>
                            <m:sSupPr>
                              <m:ctrlPr>
                                <w:rPr>
                                  <w:rFonts w:ascii="Cambria Math" w:eastAsia="Times New Roman" w:hAnsi="Cambria Math" w:cs="Tahoma"/>
                                  <w:b/>
                                  <w:color w:val="000000"/>
                                  <w:szCs w:val="56"/>
                                  <w:lang w:val="sr-Cyrl-BA" w:eastAsia="el-GR"/>
                                </w:rPr>
                              </m:ctrlPr>
                            </m:sSupPr>
                            <m:e>
                              <m:r>
                                <m:rPr>
                                  <m:sty m:val="b"/>
                                </m:rPr>
                                <w:rPr>
                                  <w:rFonts w:ascii="Cambria Math" w:eastAsia="Times New Roman" w:hAnsi="Cambria Math" w:cs="Tahoma"/>
                                  <w:color w:val="000000"/>
                                  <w:szCs w:val="56"/>
                                  <w:lang w:val="sr-Cyrl-BA" w:eastAsia="el-GR"/>
                                </w:rPr>
                                <m:t>Rn</m:t>
                              </m:r>
                            </m:e>
                            <m:sup>
                              <m:r>
                                <m:rPr>
                                  <m:sty m:val="b"/>
                                </m:rPr>
                                <w:rPr>
                                  <w:rFonts w:ascii="Cambria Math" w:eastAsia="Times New Roman" w:hAnsi="Cambria Math" w:cs="Tahoma"/>
                                  <w:color w:val="000000"/>
                                  <w:szCs w:val="56"/>
                                  <w:lang w:val="sr-Cyrl-BA" w:eastAsia="el-GR"/>
                                </w:rPr>
                                <m:t>*</m:t>
                              </m:r>
                            </m:sup>
                          </m:sSup>
                          <m:r>
                            <m:rPr>
                              <m:sty m:val="b"/>
                            </m:rPr>
                            <w:rPr>
                              <w:rFonts w:ascii="Cambria Math" w:eastAsia="Times New Roman" w:cs="Tahoma"/>
                              <w:color w:val="000000"/>
                              <w:szCs w:val="56"/>
                              <w:lang w:eastAsia="el-GR"/>
                            </w:rPr>
                            <m:t xml:space="preserve"> </m:t>
                          </m:r>
                        </m:e>
                      </m:sPre>
                    </m:oMath>
                  </m:oMathPara>
                </w:p>
              </w:txbxContent>
            </v:textbox>
          </v:shape>
        </w:pict>
      </w:r>
      <w:r>
        <w:rPr>
          <w:rFonts w:cs="Arial"/>
          <w:b/>
          <w:bCs/>
          <w:i/>
          <w:iCs/>
          <w:noProof/>
          <w:color w:val="000000"/>
          <w:szCs w:val="56"/>
          <w:lang w:eastAsia="el-GR"/>
        </w:rPr>
        <w:pict>
          <v:shape id="_x0000_s1131" type="#_x0000_t202" style="position:absolute;left:0;text-align:left;margin-left:405.45pt;margin-top:265.7pt;width:96.25pt;height:65.55pt;z-index:251921408;mso-width-relative:margin;mso-height-relative:margin;v-text-anchor:middle" o:regroupid="15" filled="f" stroked="f">
            <v:textbox style="mso-next-textbox:#_x0000_s1131" inset="0,0,0,0">
              <w:txbxContent>
                <w:p w:rsidR="002778DD" w:rsidRPr="00B82245" w:rsidRDefault="002778DD" w:rsidP="00B82245">
                  <w:pPr>
                    <w:ind w:firstLine="0"/>
                    <w:jc w:val="center"/>
                    <w:rPr>
                      <w:b/>
                      <w:i/>
                      <w:lang w:val="en-US"/>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222</m:t>
                          </m:r>
                        </m:sup>
                        <m:e>
                          <m:r>
                            <m:rPr>
                              <m:sty m:val="b"/>
                            </m:rPr>
                            <w:rPr>
                              <w:rFonts w:ascii="Cambria Math" w:eastAsia="Times New Roman" w:cs="Tahoma"/>
                              <w:color w:val="000000"/>
                              <w:szCs w:val="56"/>
                              <w:lang w:eastAsia="el-GR"/>
                            </w:rPr>
                            <m:t xml:space="preserve">Rn </m:t>
                          </m:r>
                        </m:e>
                      </m:sPre>
                    </m:oMath>
                  </m:oMathPara>
                </w:p>
              </w:txbxContent>
            </v:textbox>
          </v:shape>
        </w:pict>
      </w:r>
      <w:r>
        <w:rPr>
          <w:rFonts w:cs="Arial"/>
          <w:b/>
          <w:bCs/>
          <w:i/>
          <w:iCs/>
          <w:noProof/>
          <w:color w:val="000000"/>
          <w:szCs w:val="56"/>
          <w:lang w:eastAsia="el-GR"/>
        </w:rPr>
        <w:pict>
          <v:shape id="_x0000_s1093" type="#_x0000_t202" style="position:absolute;left:0;text-align:left;margin-left:134.4pt;margin-top:250.55pt;width:78.9pt;height:65.55pt;z-index:251919360;mso-width-relative:margin;mso-height-relative:margin;v-text-anchor:middle" o:regroupid="15" filled="f" stroked="f">
            <v:textbox style="mso-next-textbox:#_x0000_s1093" inset="0,0,0,0">
              <w:txbxContent>
                <w:p w:rsidR="002778DD" w:rsidRPr="00B81847" w:rsidRDefault="002778DD" w:rsidP="0052500A">
                  <w:pPr>
                    <w:spacing w:before="0" w:line="500" w:lineRule="exact"/>
                    <w:ind w:firstLine="0"/>
                    <w:jc w:val="center"/>
                    <w:rPr>
                      <w:b/>
                    </w:rPr>
                  </w:pPr>
                  <w:r>
                    <w:rPr>
                      <w:b/>
                      <w:lang w:val="sr-Cyrl-BA"/>
                    </w:rPr>
                    <w:t>0,186</w:t>
                  </w:r>
                  <w:r>
                    <w:rPr>
                      <w:b/>
                      <w:lang w:val="sr-Cyrl-BA"/>
                    </w:rPr>
                    <w:br/>
                    <w:t>MeV</w:t>
                  </w:r>
                </w:p>
              </w:txbxContent>
            </v:textbox>
          </v:shape>
        </w:pict>
      </w:r>
      <w:r>
        <w:rPr>
          <w:rFonts w:cs="Arial"/>
          <w:b/>
          <w:bCs/>
          <w:i/>
          <w:iCs/>
          <w:noProof/>
          <w:color w:val="000000"/>
          <w:szCs w:val="56"/>
          <w:lang w:eastAsia="el-GR"/>
        </w:rPr>
        <w:pict>
          <v:shape id="_x0000_s1092" type="#_x0000_t202" style="position:absolute;left:0;text-align:left;margin-left:86.3pt;margin-top:78.7pt;width:90.85pt;height:69.6pt;z-index:251918336;mso-width-relative:margin;mso-height-relative:margin;v-text-anchor:middle" o:regroupid="15" stroked="f">
            <v:textbox style="mso-next-textbox:#_x0000_s1092" inset="0,0,0,0">
              <w:txbxContent>
                <w:p w:rsidR="002778DD" w:rsidRPr="00B81847" w:rsidRDefault="002778DD" w:rsidP="002415B5">
                  <w:pPr>
                    <w:ind w:firstLine="0"/>
                    <w:jc w:val="center"/>
                    <w:rPr>
                      <w:b/>
                    </w:rPr>
                  </w:pPr>
                  <w:r>
                    <w:rPr>
                      <w:b/>
                      <w:lang w:val="sr-Cyrl-BA"/>
                    </w:rPr>
                    <w:t>4,685</w:t>
                  </w:r>
                  <w:r>
                    <w:rPr>
                      <w:b/>
                      <w:lang w:val="sr-Cyrl-BA"/>
                    </w:rPr>
                    <w:br/>
                    <w:t>MeV</w:t>
                  </w:r>
                </w:p>
              </w:txbxContent>
            </v:textbox>
          </v:shape>
        </w:pict>
      </w:r>
      <w:r>
        <w:rPr>
          <w:rFonts w:cs="Arial"/>
          <w:b/>
          <w:bCs/>
          <w:i/>
          <w:iCs/>
          <w:noProof/>
          <w:color w:val="000000"/>
          <w:szCs w:val="56"/>
          <w:lang w:eastAsia="el-GR"/>
        </w:rPr>
        <w:pict>
          <v:shape id="_x0000_s1091" type="#_x0000_t202" style="position:absolute;left:0;text-align:left;margin-left:4.9pt;margin-top:135.55pt;width:90.85pt;height:69.6pt;z-index:251917312;mso-width-relative:margin;mso-height-relative:margin;v-text-anchor:middle" o:regroupid="15" stroked="f">
            <v:textbox style="mso-next-textbox:#_x0000_s1091" inset="0,0,0,0">
              <w:txbxContent>
                <w:p w:rsidR="002778DD" w:rsidRPr="00B81847" w:rsidRDefault="002778DD" w:rsidP="002415B5">
                  <w:pPr>
                    <w:ind w:firstLine="0"/>
                    <w:jc w:val="center"/>
                    <w:rPr>
                      <w:b/>
                    </w:rPr>
                  </w:pPr>
                  <w:r>
                    <w:rPr>
                      <w:b/>
                      <w:lang w:val="sr-Cyrl-BA"/>
                    </w:rPr>
                    <w:t>4,871</w:t>
                  </w:r>
                  <w:r>
                    <w:rPr>
                      <w:b/>
                      <w:lang w:val="sr-Cyrl-BA"/>
                    </w:rPr>
                    <w:br/>
                    <w:t>MeV</w:t>
                  </w:r>
                </w:p>
              </w:txbxContent>
            </v:textbox>
          </v:shape>
        </w:pict>
      </w:r>
      <w:r>
        <w:rPr>
          <w:rFonts w:cs="Arial"/>
          <w:b/>
          <w:bCs/>
          <w:i/>
          <w:iCs/>
          <w:noProof/>
          <w:color w:val="000000"/>
          <w:szCs w:val="56"/>
          <w:lang w:eastAsia="el-GR"/>
        </w:rPr>
        <w:pict>
          <v:shape id="_x0000_s1089" type="#_x0000_t202" style="position:absolute;left:0;text-align:left;margin-left:319.65pt;margin-top:240.4pt;width:30.15pt;height:58.5pt;z-index:251916288;mso-width-relative:margin;mso-height-relative:margin;v-text-anchor:middle" o:regroupid="15" stroked="f">
            <v:textbox style="mso-next-textbox:#_x0000_s1089" inset="0,0,0,0">
              <w:txbxContent>
                <w:p w:rsidR="002778DD" w:rsidRPr="00EA1121" w:rsidRDefault="002778DD" w:rsidP="00EA1121">
                  <w:pPr>
                    <w:ind w:firstLine="0"/>
                    <w:jc w:val="center"/>
                    <w:rPr>
                      <w:b/>
                    </w:rPr>
                  </w:pPr>
                  <w:r>
                    <w:rPr>
                      <w:b/>
                    </w:rPr>
                    <w:t>γ</w:t>
                  </w:r>
                </w:p>
              </w:txbxContent>
            </v:textbox>
          </v:shape>
        </w:pict>
      </w:r>
      <w:r>
        <w:rPr>
          <w:rFonts w:cs="Arial"/>
          <w:b/>
          <w:bCs/>
          <w:i/>
          <w:iCs/>
          <w:noProof/>
          <w:color w:val="000000"/>
          <w:szCs w:val="56"/>
          <w:lang w:eastAsia="el-GR"/>
        </w:rPr>
        <w:pict>
          <v:shape id="_x0000_s1088" type="#_x0000_t202" style="position:absolute;left:0;text-align:left;margin-left:349.8pt;margin-top:98.9pt;width:30.15pt;height:32.5pt;z-index:251915264;mso-width-relative:margin;mso-height-relative:margin;v-text-anchor:middle" o:regroupid="15" stroked="f">
            <v:textbox style="mso-next-textbox:#_x0000_s1088" inset="0,0,0,0">
              <w:txbxContent>
                <w:p w:rsidR="002778DD" w:rsidRPr="00B81847" w:rsidRDefault="002778DD" w:rsidP="00EA1121">
                  <w:pPr>
                    <w:ind w:firstLine="0"/>
                    <w:jc w:val="center"/>
                    <w:rPr>
                      <w:b/>
                    </w:rPr>
                  </w:pPr>
                  <w:r>
                    <w:rPr>
                      <w:b/>
                    </w:rPr>
                    <w:t>α</w:t>
                  </w:r>
                </w:p>
              </w:txbxContent>
            </v:textbox>
          </v:shape>
        </w:pict>
      </w:r>
      <w:r w:rsidR="00EA1121">
        <w:rPr>
          <w:rFonts w:cs="Arial"/>
          <w:b/>
          <w:bCs/>
          <w:i/>
          <w:iCs/>
          <w:noProof/>
          <w:color w:val="000000"/>
          <w:szCs w:val="56"/>
          <w:shd w:val="clear" w:color="auto" w:fill="FFFFFF"/>
          <w:lang w:eastAsia="el-GR"/>
        </w:rPr>
        <w:drawing>
          <wp:inline distT="0" distB="0" distL="0" distR="0">
            <wp:extent cx="4907792" cy="4102161"/>
            <wp:effectExtent l="19050" t="0" r="7108" b="0"/>
            <wp:docPr id="137" name="Εικόνα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4" cstate="print"/>
                    <a:srcRect r="3422"/>
                    <a:stretch>
                      <a:fillRect/>
                    </a:stretch>
                  </pic:blipFill>
                  <pic:spPr bwMode="auto">
                    <a:xfrm>
                      <a:off x="0" y="0"/>
                      <a:ext cx="4907792" cy="4102161"/>
                    </a:xfrm>
                    <a:prstGeom prst="rect">
                      <a:avLst/>
                    </a:prstGeom>
                    <a:noFill/>
                    <a:ln w="9525">
                      <a:noFill/>
                      <a:miter lim="800000"/>
                      <a:headEnd/>
                      <a:tailEnd/>
                    </a:ln>
                  </pic:spPr>
                </pic:pic>
              </a:graphicData>
            </a:graphic>
          </wp:inline>
        </w:drawing>
      </w:r>
    </w:p>
    <w:p w:rsidR="00B05A88" w:rsidRPr="00F20905" w:rsidRDefault="00B05A88" w:rsidP="00476912">
      <w:pPr>
        <w:shd w:val="clear" w:color="auto" w:fill="FFFFFF"/>
        <w:spacing w:before="480"/>
        <w:ind w:firstLine="0"/>
        <w:rPr>
          <w:rFonts w:ascii="Microsoft Sans Serif" w:hAnsi="Microsoft Sans Serif" w:cs="Microsoft Sans Serif"/>
          <w:b/>
          <w:iCs/>
          <w:color w:val="000000"/>
          <w:sz w:val="58"/>
          <w:szCs w:val="58"/>
          <w:shd w:val="clear" w:color="auto" w:fill="FFFFFF"/>
        </w:rPr>
      </w:pPr>
      <w:r w:rsidRPr="00476912">
        <w:rPr>
          <w:rFonts w:ascii="Microsoft Sans Serif" w:hAnsi="Microsoft Sans Serif" w:cs="Microsoft Sans Serif"/>
          <w:b/>
          <w:bCs/>
          <w:sz w:val="58"/>
          <w:szCs w:val="58"/>
        </w:rPr>
        <w:t>3-19</w:t>
      </w:r>
      <w:r w:rsidR="004C3620">
        <w:rPr>
          <w:rFonts w:ascii="Microsoft Sans Serif" w:hAnsi="Microsoft Sans Serif" w:cs="Microsoft Sans Serif"/>
          <w:sz w:val="58"/>
          <w:szCs w:val="58"/>
        </w:rPr>
        <w:t xml:space="preserve"> </w:t>
      </w:r>
      <w:r w:rsidRPr="00F20905">
        <w:rPr>
          <w:rFonts w:ascii="Microsoft Sans Serif" w:hAnsi="Microsoft Sans Serif" w:cs="Microsoft Sans Serif"/>
          <w:b/>
          <w:iCs/>
          <w:color w:val="000000"/>
          <w:sz w:val="58"/>
          <w:szCs w:val="58"/>
          <w:shd w:val="clear" w:color="auto" w:fill="FFFFFF"/>
        </w:rPr>
        <w:t>Αποδιέγερση πυρήνα Rn* με εκπομπή ακτινοβολίας γ.</w:t>
      </w:r>
    </w:p>
    <w:p w:rsidR="00B05A88" w:rsidRPr="00B05A88" w:rsidRDefault="00E33932" w:rsidP="0047691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6" type="#_x0000_t202" style="position:absolute;margin-left:0;margin-top:0;width:60.9pt;height:32.2pt;z-index:2521169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6;mso-fit-shape-to-text:t" inset="0,0,0,0">
              <w:txbxContent>
                <w:p w:rsidR="002778DD" w:rsidRPr="00247D54" w:rsidRDefault="005F0060" w:rsidP="001600D3">
                  <w:pPr>
                    <w:jc w:val="center"/>
                    <w:rPr>
                      <w:b/>
                      <w:szCs w:val="56"/>
                      <w:lang w:val="en-US"/>
                    </w:rPr>
                  </w:pPr>
                  <w:r>
                    <w:rPr>
                      <w:b/>
                      <w:szCs w:val="56"/>
                    </w:rPr>
                    <w:t>79</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Τα φωτόνια που εκπέμπονται κατά τις απ</w:t>
      </w:r>
      <w:r w:rsidR="004C3620">
        <w:rPr>
          <w:rFonts w:eastAsia="Times New Roman" w:cs="Arial"/>
          <w:b/>
          <w:color w:val="000000"/>
          <w:szCs w:val="56"/>
          <w:lang w:eastAsia="el-GR"/>
        </w:rPr>
        <w:t xml:space="preserve">οδιεγέρσεις πυρήνων ονομά-ζονται </w:t>
      </w:r>
      <w:r w:rsidR="00B05A88" w:rsidRPr="004C3620">
        <w:rPr>
          <w:rFonts w:ascii="Tahoma" w:eastAsia="Times New Roman" w:hAnsi="Tahoma" w:cs="Tahoma"/>
          <w:b/>
          <w:bCs/>
          <w:color w:val="000000"/>
          <w:szCs w:val="56"/>
          <w:lang w:eastAsia="el-GR"/>
        </w:rPr>
        <w:t>ακτίνες</w:t>
      </w:r>
      <w:r w:rsidR="004C3620">
        <w:rPr>
          <w:rFonts w:eastAsia="Times New Roman" w:cs="Arial"/>
          <w:b/>
          <w:color w:val="000000"/>
          <w:szCs w:val="56"/>
          <w:lang w:eastAsia="el-GR"/>
        </w:rPr>
        <w:t xml:space="preserve"> ή </w:t>
      </w:r>
      <w:r w:rsidR="00B05A88" w:rsidRPr="004C3620">
        <w:rPr>
          <w:rFonts w:ascii="Tahoma" w:eastAsia="Times New Roman" w:hAnsi="Tahoma" w:cs="Tahoma"/>
          <w:b/>
          <w:bCs/>
          <w:color w:val="000000"/>
          <w:szCs w:val="56"/>
          <w:lang w:eastAsia="el-GR"/>
        </w:rPr>
        <w:t>σωματίδια γ</w:t>
      </w:r>
      <w:r w:rsidR="004C3620">
        <w:rPr>
          <w:rFonts w:eastAsia="Times New Roman" w:cs="Arial"/>
          <w:b/>
          <w:color w:val="000000"/>
          <w:szCs w:val="56"/>
          <w:lang w:eastAsia="el-GR"/>
        </w:rPr>
        <w:t xml:space="preserve"> </w:t>
      </w:r>
      <w:r w:rsidR="00B05A88" w:rsidRPr="00B05A88">
        <w:rPr>
          <w:rFonts w:eastAsia="Times New Roman" w:cs="Arial"/>
          <w:b/>
          <w:color w:val="000000"/>
          <w:szCs w:val="56"/>
          <w:lang w:eastAsia="el-GR"/>
        </w:rPr>
        <w:t>και έχουν πολύ υψηλές ενέργειες σε σχέση με τις ενέργειες των φωτο</w:t>
      </w:r>
      <w:r w:rsidR="004C3620">
        <w:rPr>
          <w:rFonts w:eastAsia="Times New Roman" w:cs="Arial"/>
          <w:b/>
          <w:color w:val="000000"/>
          <w:szCs w:val="56"/>
          <w:lang w:eastAsia="el-GR"/>
        </w:rPr>
        <w:t>-</w:t>
      </w:r>
      <w:r w:rsidR="00B05A88" w:rsidRPr="00B05A88">
        <w:rPr>
          <w:rFonts w:eastAsia="Times New Roman" w:cs="Arial"/>
          <w:b/>
          <w:color w:val="000000"/>
          <w:szCs w:val="56"/>
          <w:lang w:eastAsia="el-GR"/>
        </w:rPr>
        <w:t>νίων του ορατού φωτός. Ένα παρά</w:t>
      </w:r>
      <w:r w:rsidR="009D1881">
        <w:rPr>
          <w:rFonts w:eastAsia="Times New Roman" w:cs="Arial"/>
          <w:b/>
          <w:color w:val="000000"/>
          <w:szCs w:val="56"/>
          <w:lang w:eastAsia="el-GR"/>
        </w:rPr>
        <w:t>-</w:t>
      </w:r>
      <w:r w:rsidR="00B05A88" w:rsidRPr="00B05A88">
        <w:rPr>
          <w:rFonts w:eastAsia="Times New Roman" w:cs="Arial"/>
          <w:b/>
          <w:color w:val="000000"/>
          <w:szCs w:val="56"/>
          <w:lang w:eastAsia="el-GR"/>
        </w:rPr>
        <w:t>δειγμα εκπομπής ακτινών γ παρι</w:t>
      </w:r>
      <w:r w:rsidR="009D1881">
        <w:rPr>
          <w:rFonts w:eastAsia="Times New Roman" w:cs="Arial"/>
          <w:b/>
          <w:color w:val="000000"/>
          <w:szCs w:val="56"/>
          <w:lang w:eastAsia="el-GR"/>
        </w:rPr>
        <w:t>-</w:t>
      </w:r>
      <w:r w:rsidR="00B05A88" w:rsidRPr="00B05A88">
        <w:rPr>
          <w:rFonts w:eastAsia="Times New Roman" w:cs="Arial"/>
          <w:b/>
          <w:color w:val="000000"/>
          <w:szCs w:val="56"/>
          <w:lang w:eastAsia="el-GR"/>
        </w:rPr>
        <w:t>στάνεται ως εξής:</w:t>
      </w:r>
    </w:p>
    <w:p w:rsidR="00B05A88" w:rsidRPr="00B05A88" w:rsidRDefault="00E33932" w:rsidP="00F20905">
      <w:pPr>
        <w:shd w:val="clear" w:color="auto" w:fill="FFFFFF"/>
        <w:spacing w:before="0"/>
        <w:ind w:firstLine="0"/>
        <w:jc w:val="center"/>
        <w:rPr>
          <w:rFonts w:eastAsia="Times New Roman" w:cs="Arial"/>
          <w:b/>
          <w:color w:val="000000"/>
          <w:szCs w:val="56"/>
          <w:lang w:eastAsia="el-GR"/>
        </w:rPr>
      </w:pPr>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cs="Tahoma"/>
                <w:color w:val="000000"/>
                <w:sz w:val="72"/>
                <w:szCs w:val="56"/>
                <w:lang w:eastAsia="el-GR"/>
              </w:rPr>
              <m:t xml:space="preserve"> 222</m:t>
            </m:r>
          </m:sup>
          <m:e>
            <m:sSup>
              <m:sSupPr>
                <m:ctrlPr>
                  <w:rPr>
                    <w:rFonts w:ascii="Cambria Math" w:eastAsia="Times New Roman" w:hAnsi="Cambria Math" w:cs="Tahoma"/>
                    <w:b/>
                    <w:color w:val="000000"/>
                    <w:szCs w:val="56"/>
                    <w:lang w:val="sr-Cyrl-BA" w:eastAsia="el-GR"/>
                  </w:rPr>
                </m:ctrlPr>
              </m:sSupPr>
              <m:e>
                <m:r>
                  <m:rPr>
                    <m:sty m:val="b"/>
                  </m:rPr>
                  <w:rPr>
                    <w:rFonts w:ascii="Cambria Math" w:eastAsia="Times New Roman" w:hAnsi="Cambria Math" w:cs="Tahoma"/>
                    <w:color w:val="000000"/>
                    <w:szCs w:val="56"/>
                    <w:lang w:val="sr-Cyrl-BA" w:eastAsia="el-GR"/>
                  </w:rPr>
                  <m:t>Rn</m:t>
                </m:r>
              </m:e>
              <m:sup>
                <m:r>
                  <m:rPr>
                    <m:sty m:val="b"/>
                  </m:rPr>
                  <w:rPr>
                    <w:rFonts w:ascii="Cambria Math" w:eastAsia="Times New Roman" w:hAnsi="Cambria Math" w:cs="Tahoma"/>
                    <w:color w:val="000000"/>
                    <w:szCs w:val="56"/>
                    <w:lang w:val="sr-Cyrl-BA" w:eastAsia="el-GR"/>
                  </w:rPr>
                  <m:t>*</m:t>
                </m:r>
              </m:sup>
            </m:sSup>
            <m:r>
              <m:rPr>
                <m:sty m:val="b"/>
              </m:rPr>
              <w:rPr>
                <w:rFonts w:ascii="Cambria Math" w:eastAsia="Times New Roman" w:cs="Tahoma"/>
                <w:color w:val="000000"/>
                <w:szCs w:val="56"/>
                <w:lang w:eastAsia="el-GR"/>
              </w:rPr>
              <m:t xml:space="preserve"> </m:t>
            </m:r>
          </m:e>
        </m:sPre>
      </m:oMath>
      <w:r w:rsidR="00B05A88" w:rsidRPr="00B82245">
        <w:rPr>
          <w:rFonts w:eastAsia="Times New Roman" w:cs="Arial"/>
          <w:b/>
          <w:color w:val="000000"/>
          <w:sz w:val="96"/>
          <w:szCs w:val="56"/>
          <w:lang w:eastAsia="el-GR"/>
        </w:rPr>
        <w:t>→</w:t>
      </w:r>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86</m:t>
            </m:r>
          </m:sub>
          <m:sup>
            <m:r>
              <m:rPr>
                <m:sty m:val="b"/>
              </m:rPr>
              <w:rPr>
                <w:rFonts w:ascii="Cambria Math" w:eastAsia="Times New Roman" w:cs="Tahoma"/>
                <w:color w:val="000000"/>
                <w:sz w:val="72"/>
                <w:szCs w:val="56"/>
                <w:lang w:eastAsia="el-GR"/>
              </w:rPr>
              <m:t xml:space="preserve"> 222</m:t>
            </m:r>
          </m:sup>
          <m:e>
            <m:r>
              <m:rPr>
                <m:sty m:val="b"/>
              </m:rPr>
              <w:rPr>
                <w:rFonts w:ascii="Cambria Math" w:eastAsia="Times New Roman" w:cs="Tahoma"/>
                <w:color w:val="000000"/>
                <w:szCs w:val="56"/>
                <w:lang w:eastAsia="el-GR"/>
              </w:rPr>
              <m:t xml:space="preserve">Rn </m:t>
            </m:r>
          </m:e>
        </m:sPre>
      </m:oMath>
      <w:r w:rsidR="00B3725F">
        <w:rPr>
          <w:rFonts w:eastAsia="Times New Roman" w:cs="Arial"/>
          <w:b/>
          <w:color w:val="000000"/>
          <w:szCs w:val="56"/>
          <w:lang w:eastAsia="el-GR"/>
        </w:rPr>
        <w:t xml:space="preserve">+ γ </w:t>
      </w:r>
      <w:r w:rsidR="00B05A88" w:rsidRPr="00B05A88">
        <w:rPr>
          <w:rFonts w:eastAsia="Times New Roman" w:cs="Arial"/>
          <w:b/>
          <w:color w:val="000000"/>
          <w:szCs w:val="56"/>
          <w:lang w:eastAsia="el-GR"/>
        </w:rPr>
        <w:t>(σχήμα 3-19)</w:t>
      </w:r>
    </w:p>
    <w:p w:rsidR="00B05A88" w:rsidRPr="00B05A88" w:rsidRDefault="00B05A88" w:rsidP="00F20905">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 Το σύμβολο (*) δηλώνει διεγερμένη στάθμη.</w:t>
      </w:r>
    </w:p>
    <w:p w:rsidR="00B05A88" w:rsidRPr="00F20905" w:rsidRDefault="00B05A88" w:rsidP="008A2C0D">
      <w:pPr>
        <w:shd w:val="clear" w:color="auto" w:fill="FFFFFF"/>
        <w:spacing w:before="240"/>
        <w:ind w:firstLine="0"/>
        <w:rPr>
          <w:rFonts w:ascii="Microsoft Sans Serif" w:hAnsi="Microsoft Sans Serif" w:cs="Microsoft Sans Serif"/>
          <w:b/>
          <w:iCs/>
          <w:color w:val="000000"/>
          <w:sz w:val="58"/>
          <w:szCs w:val="58"/>
          <w:shd w:val="clear" w:color="auto" w:fill="FFFFFF"/>
        </w:rPr>
      </w:pPr>
      <w:r w:rsidRPr="00B05A88">
        <w:rPr>
          <w:rFonts w:eastAsia="Times New Roman" w:cs="Arial"/>
          <w:b/>
          <w:color w:val="000000"/>
          <w:szCs w:val="56"/>
          <w:lang w:eastAsia="el-GR"/>
        </w:rPr>
        <w:t> </w:t>
      </w:r>
      <w:r w:rsidRPr="00F20905">
        <w:rPr>
          <w:rFonts w:ascii="Microsoft Sans Serif" w:hAnsi="Microsoft Sans Serif" w:cs="Microsoft Sans Serif"/>
          <w:b/>
          <w:iCs/>
          <w:color w:val="000000"/>
          <w:sz w:val="58"/>
          <w:szCs w:val="58"/>
          <w:shd w:val="clear" w:color="auto" w:fill="FFFFFF"/>
        </w:rPr>
        <w:t>Ας σημειωθεί ότι κατά την εκπομπή της ακτινοβολίας γ δεν αλλάζει ούτε το Ζ ούτε το Α του πυρήνα.</w:t>
      </w:r>
    </w:p>
    <w:p w:rsidR="00B05A88" w:rsidRPr="008A3BAE"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7" type="#_x0000_t202" style="position:absolute;margin-left:0;margin-top:0;width:60.9pt;height:32.2pt;z-index:252118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7;mso-fit-shape-to-text:t" inset="0,0,0,0">
              <w:txbxContent>
                <w:p w:rsidR="002778DD" w:rsidRPr="00247D54" w:rsidRDefault="00107FCD" w:rsidP="001600D3">
                  <w:pPr>
                    <w:jc w:val="center"/>
                    <w:rPr>
                      <w:b/>
                      <w:szCs w:val="56"/>
                      <w:lang w:val="en-US"/>
                    </w:rPr>
                  </w:pPr>
                  <w:r>
                    <w:rPr>
                      <w:b/>
                      <w:szCs w:val="56"/>
                      <w:lang w:val="en-US"/>
                    </w:rPr>
                    <w:t>8</w:t>
                  </w:r>
                  <w:r w:rsidR="005F0060">
                    <w:rPr>
                      <w:b/>
                      <w:szCs w:val="56"/>
                    </w:rPr>
                    <w:t>0</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 Στη φύση υπάρχουν πολλά ραδιε</w:t>
      </w:r>
      <w:r w:rsidR="008A2C0D" w:rsidRPr="008A2C0D">
        <w:rPr>
          <w:rFonts w:eastAsia="Times New Roman" w:cs="Arial"/>
          <w:b/>
          <w:color w:val="000000"/>
          <w:szCs w:val="56"/>
          <w:lang w:eastAsia="el-GR"/>
        </w:rPr>
        <w:t>-</w:t>
      </w:r>
      <w:r w:rsidR="00B05A88" w:rsidRPr="00B05A88">
        <w:rPr>
          <w:rFonts w:eastAsia="Times New Roman" w:cs="Arial"/>
          <w:b/>
          <w:color w:val="000000"/>
          <w:szCs w:val="56"/>
          <w:lang w:eastAsia="el-GR"/>
        </w:rPr>
        <w:t>νεργά στοιχεία που διασπώνται αυθόρμητα. Συχνά, όταν ένας ραδιε</w:t>
      </w:r>
      <w:r w:rsidR="008A2C0D" w:rsidRPr="008A2C0D">
        <w:rPr>
          <w:rFonts w:eastAsia="Times New Roman" w:cs="Arial"/>
          <w:b/>
          <w:color w:val="000000"/>
          <w:szCs w:val="56"/>
          <w:lang w:eastAsia="el-GR"/>
        </w:rPr>
        <w:t>-</w:t>
      </w:r>
      <w:r w:rsidR="00B05A88" w:rsidRPr="00B05A88">
        <w:rPr>
          <w:rFonts w:eastAsia="Times New Roman" w:cs="Arial"/>
          <w:b/>
          <w:color w:val="000000"/>
          <w:szCs w:val="56"/>
          <w:lang w:eastAsia="el-GR"/>
        </w:rPr>
        <w:t>νεργός πυρήνας διασπάται, ο θυγα</w:t>
      </w:r>
      <w:r w:rsidR="008A2C0D" w:rsidRPr="008A2C0D">
        <w:rPr>
          <w:rFonts w:eastAsia="Times New Roman" w:cs="Arial"/>
          <w:b/>
          <w:color w:val="000000"/>
          <w:szCs w:val="56"/>
          <w:lang w:eastAsia="el-GR"/>
        </w:rPr>
        <w:t>-</w:t>
      </w:r>
      <w:r w:rsidR="00B05A88" w:rsidRPr="00B05A88">
        <w:rPr>
          <w:rFonts w:eastAsia="Times New Roman" w:cs="Arial"/>
          <w:b/>
          <w:color w:val="000000"/>
          <w:szCs w:val="56"/>
          <w:lang w:eastAsia="el-GR"/>
        </w:rPr>
        <w:t>τρικός πυρήνας μπορεί να είναι κι αυτός ασταθής. Τότε συμβαίνει μια σειρά διαδοχικών διασπάσεων, μέ</w:t>
      </w:r>
      <w:r w:rsidR="008A2C0D" w:rsidRPr="008A2C0D">
        <w:rPr>
          <w:rFonts w:eastAsia="Times New Roman" w:cs="Arial"/>
          <w:b/>
          <w:color w:val="000000"/>
          <w:szCs w:val="56"/>
          <w:lang w:eastAsia="el-GR"/>
        </w:rPr>
        <w:t>-</w:t>
      </w:r>
      <w:r w:rsidR="00B05A88" w:rsidRPr="00B05A88">
        <w:rPr>
          <w:rFonts w:eastAsia="Times New Roman" w:cs="Arial"/>
          <w:b/>
          <w:color w:val="000000"/>
          <w:szCs w:val="56"/>
          <w:lang w:eastAsia="el-GR"/>
        </w:rPr>
        <w:t>χρι να καταλήξουμε σε ένα σταθερό πυρήνα.</w:t>
      </w:r>
    </w:p>
    <w:p w:rsidR="00B05A88" w:rsidRPr="00E84694" w:rsidRDefault="00B05A88" w:rsidP="008A2C0D">
      <w:pPr>
        <w:shd w:val="clear" w:color="auto" w:fill="FFFFFF"/>
        <w:spacing w:before="240"/>
        <w:ind w:firstLine="0"/>
        <w:rPr>
          <w:rFonts w:ascii="Tahoma" w:eastAsia="Times New Roman" w:hAnsi="Tahoma" w:cs="Tahoma"/>
          <w:b/>
          <w:bCs/>
          <w:color w:val="CC0000"/>
          <w:szCs w:val="56"/>
          <w:lang w:eastAsia="el-GR"/>
        </w:rPr>
      </w:pPr>
      <w:r w:rsidRPr="00E84694">
        <w:rPr>
          <w:rFonts w:ascii="Tahoma" w:eastAsia="Times New Roman" w:hAnsi="Tahoma" w:cs="Tahoma"/>
          <w:b/>
          <w:bCs/>
          <w:color w:val="0D3193"/>
          <w:szCs w:val="56"/>
          <w:lang w:eastAsia="el-GR"/>
        </w:rPr>
        <w:t>Διεισδυτική ικανότητα των σωματιδίων α, β και γ</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Τα σωματίδια α, β και γ, που εκπέ</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μπονται στις διασπάσεις α, β και γ των πυρήνων, έχουν διαφορετική διεισδυτική ικανότητα. Δηλαδή:</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w:t>
      </w:r>
      <w:r w:rsidR="00F20905" w:rsidRPr="00F20905">
        <w:rPr>
          <w:rFonts w:eastAsia="Times New Roman" w:cs="Arial"/>
          <w:b/>
          <w:color w:val="000000"/>
          <w:szCs w:val="56"/>
          <w:lang w:eastAsia="el-GR"/>
        </w:rPr>
        <w:t xml:space="preserve"> </w:t>
      </w:r>
      <w:r w:rsidRPr="00B05A88">
        <w:rPr>
          <w:rFonts w:eastAsia="Times New Roman" w:cs="Arial"/>
          <w:b/>
          <w:color w:val="000000"/>
          <w:szCs w:val="56"/>
          <w:lang w:eastAsia="el-GR"/>
        </w:rPr>
        <w:t>Τα σωμάτια α μόλις που διαπερ</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νούν ένα φύλλο χαρτιού.</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w:t>
      </w:r>
      <w:r w:rsidR="00F20905" w:rsidRPr="00F20905">
        <w:rPr>
          <w:rFonts w:eastAsia="Times New Roman" w:cs="Arial"/>
          <w:b/>
          <w:color w:val="000000"/>
          <w:szCs w:val="56"/>
          <w:lang w:eastAsia="el-GR"/>
        </w:rPr>
        <w:t xml:space="preserve"> </w:t>
      </w:r>
      <w:r w:rsidRPr="00B05A88">
        <w:rPr>
          <w:rFonts w:eastAsia="Times New Roman" w:cs="Arial"/>
          <w:b/>
          <w:color w:val="000000"/>
          <w:szCs w:val="56"/>
          <w:lang w:eastAsia="el-GR"/>
        </w:rPr>
        <w:t>Τα σωματίδια β μπορούν να δια</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περάσουν φύλλα αλουμινίου πά</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χους λίγων εκατοστών.</w:t>
      </w:r>
    </w:p>
    <w:p w:rsidR="00B05A88" w:rsidRPr="00F21224"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w:t>
      </w:r>
      <w:r w:rsidR="00F20905" w:rsidRPr="00F20905">
        <w:rPr>
          <w:rFonts w:eastAsia="Times New Roman" w:cs="Arial"/>
          <w:b/>
          <w:color w:val="000000"/>
          <w:szCs w:val="56"/>
          <w:lang w:eastAsia="el-GR"/>
        </w:rPr>
        <w:t xml:space="preserve"> </w:t>
      </w:r>
      <w:r w:rsidRPr="00B05A88">
        <w:rPr>
          <w:rFonts w:eastAsia="Times New Roman" w:cs="Arial"/>
          <w:b/>
          <w:color w:val="000000"/>
          <w:szCs w:val="56"/>
          <w:lang w:eastAsia="el-GR"/>
        </w:rPr>
        <w:t>Τα σωματίδια γ μπορούν να δια</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περάσουν αρκετά εκατοστά μολύ</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βδου. Λόγω της μεγάλης διεισδυ</w:t>
      </w:r>
      <w:r w:rsidR="008A2C0D" w:rsidRPr="008A2C0D">
        <w:rPr>
          <w:rFonts w:eastAsia="Times New Roman" w:cs="Arial"/>
          <w:b/>
          <w:color w:val="000000"/>
          <w:szCs w:val="56"/>
          <w:lang w:eastAsia="el-GR"/>
        </w:rPr>
        <w:t>-</w:t>
      </w:r>
      <w:r w:rsidRPr="00B05A88">
        <w:rPr>
          <w:rFonts w:eastAsia="Times New Roman" w:cs="Arial"/>
          <w:b/>
          <w:color w:val="000000"/>
          <w:szCs w:val="56"/>
          <w:lang w:eastAsia="el-GR"/>
        </w:rPr>
        <w:t>τικής ικανότητας απαιτούνται αυξημένα μέτρα προφύλαξης από αυτά.</w:t>
      </w:r>
    </w:p>
    <w:p w:rsidR="008A2C0D" w:rsidRPr="00F21224"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8" type="#_x0000_t202" style="position:absolute;margin-left:0;margin-top:0;width:60.9pt;height:32.2pt;z-index:2521190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8;mso-fit-shape-to-text:t" inset="0,0,0,0">
              <w:txbxContent>
                <w:p w:rsidR="002778DD" w:rsidRPr="00247D54" w:rsidRDefault="00107FCD" w:rsidP="001600D3">
                  <w:pPr>
                    <w:jc w:val="center"/>
                    <w:rPr>
                      <w:b/>
                      <w:szCs w:val="56"/>
                      <w:lang w:val="en-US"/>
                    </w:rPr>
                  </w:pPr>
                  <w:r>
                    <w:rPr>
                      <w:b/>
                      <w:szCs w:val="56"/>
                      <w:lang w:val="en-US"/>
                    </w:rPr>
                    <w:t>8</w:t>
                  </w:r>
                  <w:r w:rsidR="005F0060">
                    <w:rPr>
                      <w:b/>
                      <w:szCs w:val="56"/>
                    </w:rPr>
                    <w:t>1</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p>
    <w:p w:rsidR="00C7641C" w:rsidRDefault="008A2C0D" w:rsidP="002C7A91">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F20905">
        <w:rPr>
          <w:rFonts w:ascii="Tahoma" w:hAnsi="Tahoma" w:cs="Tahoma"/>
          <w:b/>
          <w:bCs/>
          <w:sz w:val="58"/>
          <w:szCs w:val="58"/>
        </w:rPr>
        <w:t>3-20</w:t>
      </w:r>
      <w:r>
        <w:rPr>
          <w:rFonts w:ascii="Tahoma" w:hAnsi="Tahoma" w:cs="Tahoma"/>
          <w:b/>
          <w:bCs/>
          <w:sz w:val="58"/>
          <w:szCs w:val="58"/>
        </w:rPr>
        <w:t xml:space="preserve"> </w:t>
      </w:r>
      <w:r w:rsidRPr="00F20905">
        <w:rPr>
          <w:rFonts w:ascii="Microsoft Sans Serif" w:hAnsi="Microsoft Sans Serif" w:cs="Microsoft Sans Serif"/>
          <w:b/>
          <w:iCs/>
          <w:color w:val="000000"/>
          <w:sz w:val="58"/>
          <w:szCs w:val="58"/>
          <w:shd w:val="clear" w:color="auto" w:fill="FFFFFF"/>
        </w:rPr>
        <w:t>Ο ραδιενεργός πυρήνας που απαντάται πιο συχνά στη φύση είναι του U-238, ο οποίος με μια σειρά από 14 διασπάσεις, οι οποίες αποτε</w:t>
      </w:r>
      <w:r w:rsidR="009D1881">
        <w:rPr>
          <w:rFonts w:ascii="Microsoft Sans Serif" w:hAnsi="Microsoft Sans Serif" w:cs="Microsoft Sans Serif"/>
          <w:b/>
          <w:iCs/>
          <w:color w:val="000000"/>
          <w:sz w:val="58"/>
          <w:szCs w:val="58"/>
          <w:shd w:val="clear" w:color="auto" w:fill="FFFFFF"/>
        </w:rPr>
        <w:t>-</w:t>
      </w:r>
      <w:r w:rsidRPr="00F20905">
        <w:rPr>
          <w:rFonts w:ascii="Microsoft Sans Serif" w:hAnsi="Microsoft Sans Serif" w:cs="Microsoft Sans Serif"/>
          <w:b/>
          <w:iCs/>
          <w:color w:val="000000"/>
          <w:sz w:val="58"/>
          <w:szCs w:val="58"/>
          <w:shd w:val="clear" w:color="auto" w:fill="FFFFFF"/>
        </w:rPr>
        <w:t>λούνται από 8 εκπομπές α και 6 εκ</w:t>
      </w:r>
      <w:r w:rsidR="009D1881">
        <w:rPr>
          <w:rFonts w:ascii="Microsoft Sans Serif" w:hAnsi="Microsoft Sans Serif" w:cs="Microsoft Sans Serif"/>
          <w:b/>
          <w:iCs/>
          <w:color w:val="000000"/>
          <w:sz w:val="58"/>
          <w:szCs w:val="58"/>
          <w:shd w:val="clear" w:color="auto" w:fill="FFFFFF"/>
        </w:rPr>
        <w:t>-</w:t>
      </w:r>
      <w:r w:rsidRPr="00F20905">
        <w:rPr>
          <w:rFonts w:ascii="Microsoft Sans Serif" w:hAnsi="Microsoft Sans Serif" w:cs="Microsoft Sans Serif"/>
          <w:b/>
          <w:iCs/>
          <w:color w:val="000000"/>
          <w:sz w:val="58"/>
          <w:szCs w:val="58"/>
          <w:shd w:val="clear" w:color="auto" w:fill="FFFFFF"/>
        </w:rPr>
        <w:t>πομπές β, καταλήγει στο σταθερό ισότοπο του Pb-206.</w:t>
      </w:r>
    </w:p>
    <w:p w:rsidR="001F0AF3" w:rsidRPr="00E84694" w:rsidRDefault="001F0AF3" w:rsidP="001F0AF3">
      <w:pPr>
        <w:shd w:val="clear" w:color="auto" w:fill="FFFFFF"/>
        <w:spacing w:before="0"/>
        <w:ind w:firstLine="0"/>
        <w:jc w:val="right"/>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color w:val="000000"/>
          <w:sz w:val="58"/>
          <w:szCs w:val="58"/>
          <w:shd w:val="clear" w:color="auto" w:fill="FFFFFF"/>
        </w:rPr>
        <w:t>(στην επόμενη σελίδα)</w:t>
      </w:r>
    </w:p>
    <w:p w:rsidR="00F20905" w:rsidRDefault="00E33932" w:rsidP="002C7A91">
      <w:pPr>
        <w:shd w:val="clear" w:color="auto" w:fill="FFFFFF"/>
        <w:spacing w:before="0"/>
        <w:ind w:firstLine="0"/>
        <w:rPr>
          <w:rFonts w:ascii="Microsoft Sans Serif" w:hAnsi="Microsoft Sans Serif" w:cs="Microsoft Sans Serif"/>
          <w:b/>
          <w:iCs/>
          <w:color w:val="000000"/>
          <w:sz w:val="58"/>
          <w:szCs w:val="58"/>
          <w:shd w:val="clear" w:color="auto" w:fill="FFFFFF"/>
          <w:lang w:val="en-US"/>
        </w:rPr>
      </w:pPr>
      <w:r>
        <w:rPr>
          <w:rFonts w:ascii="Microsoft Sans Serif" w:hAnsi="Microsoft Sans Serif" w:cs="Microsoft Sans Serif"/>
          <w:b/>
          <w:iCs/>
          <w:noProof/>
          <w:color w:val="000000"/>
          <w:sz w:val="58"/>
          <w:szCs w:val="58"/>
          <w:lang w:eastAsia="el-GR"/>
        </w:rPr>
        <w:lastRenderedPageBreak/>
        <w:pict>
          <v:group id="_x0000_s1515" style="position:absolute;margin-left:288.85pt;margin-top:372.1pt;width:167.9pt;height:68.3pt;z-index:251944960" coordorigin="6911,8576" coordsize="3358,1366">
            <v:shape id="_x0000_s1513" type="#_x0000_t202" style="position:absolute;left:6941;top:8576;width:3221;height:644;mso-wrap-style:none;mso-width-relative:margin;mso-height-relative:margin;v-text-anchor:middle" stroked="f">
              <v:textbox style="mso-fit-shape-to-text:t" inset="0,0,0,0">
                <w:txbxContent>
                  <w:p w:rsidR="002778DD" w:rsidRPr="004172C4" w:rsidRDefault="002778DD" w:rsidP="00C77C79">
                    <w:pPr>
                      <w:spacing w:before="0"/>
                      <w:ind w:firstLine="0"/>
                      <w:rPr>
                        <w:rFonts w:cs="Arial"/>
                        <w:b/>
                      </w:rPr>
                    </w:pPr>
                    <w:r w:rsidRPr="0013241D">
                      <w:rPr>
                        <w:rFonts w:cs="Arial"/>
                        <w:b/>
                        <w:position w:val="-24"/>
                        <w:szCs w:val="56"/>
                      </w:rPr>
                      <w:t>α</w:t>
                    </w:r>
                    <w:r>
                      <w:rPr>
                        <w:rFonts w:cs="Arial"/>
                        <w:b/>
                        <w:position w:val="-24"/>
                        <w:szCs w:val="56"/>
                        <w:lang w:val="en-US"/>
                      </w:rPr>
                      <w:t xml:space="preserve"> </w:t>
                    </w:r>
                    <w:r>
                      <w:rPr>
                        <w:rFonts w:cs="Arial"/>
                        <w:b/>
                        <w:position w:val="-24"/>
                        <w:szCs w:val="56"/>
                      </w:rPr>
                      <w:t>διάσπαση</w:t>
                    </w:r>
                  </w:p>
                </w:txbxContent>
              </v:textbox>
            </v:shape>
            <v:shape id="_x0000_s1514" type="#_x0000_t202" style="position:absolute;left:6911;top:9206;width:3358;height:736;mso-wrap-style:none;mso-width-relative:margin;mso-height-relative:margin;v-text-anchor:middle" stroked="f">
              <v:textbox style="mso-fit-shape-to-text:t" inset="0,0,0,0">
                <w:txbxContent>
                  <w:p w:rsidR="002778DD" w:rsidRPr="004172C4" w:rsidRDefault="002778DD" w:rsidP="00C77C79">
                    <w:pPr>
                      <w:spacing w:before="0"/>
                      <w:ind w:firstLine="0"/>
                      <w:rPr>
                        <w:rFonts w:cs="Arial"/>
                        <w:b/>
                      </w:rPr>
                    </w:pPr>
                    <w:r>
                      <w:rPr>
                        <w:rFonts w:cs="Arial"/>
                        <w:b/>
                        <w:position w:val="-24"/>
                        <w:szCs w:val="56"/>
                      </w:rPr>
                      <w:t>β</w:t>
                    </w:r>
                    <w:r w:rsidRPr="00C77C79">
                      <w:rPr>
                        <w:rFonts w:cs="Arial"/>
                        <w:b/>
                        <w:position w:val="-24"/>
                        <w:sz w:val="64"/>
                        <w:szCs w:val="64"/>
                        <w:vertAlign w:val="superscript"/>
                      </w:rPr>
                      <w:t>-</w:t>
                    </w:r>
                    <w:r>
                      <w:rPr>
                        <w:rFonts w:cs="Arial"/>
                        <w:b/>
                        <w:position w:val="-24"/>
                        <w:szCs w:val="56"/>
                        <w:lang w:val="en-US"/>
                      </w:rPr>
                      <w:t xml:space="preserve"> </w:t>
                    </w:r>
                    <w:r>
                      <w:rPr>
                        <w:rFonts w:cs="Arial"/>
                        <w:b/>
                        <w:position w:val="-24"/>
                        <w:szCs w:val="56"/>
                      </w:rPr>
                      <w:t>διάσπαση</w:t>
                    </w:r>
                  </w:p>
                </w:txbxContent>
              </v:textbox>
            </v:shape>
          </v:group>
        </w:pict>
      </w:r>
      <w:r w:rsidRPr="00E33932">
        <w:rPr>
          <w:noProof/>
          <w:lang w:eastAsia="el-GR"/>
        </w:rPr>
        <w:pict>
          <v:group id="_x0000_s1408" style="position:absolute;margin-left:39.3pt;margin-top:-1.05pt;width:416.8pt;height:602.7pt;z-index:251908096" coordorigin="1920,1134" coordsize="8336,12054">
            <v:group id="_x0000_s1196" style="position:absolute;left:2249;top:1734;width:5628;height:11454" coordorigin="2291,1860" coordsize="5628,11454">
              <v:group id="_x0000_s1139" style="position:absolute;left:5889;top:5009;width:994;height:987" coordorigin="6470,8167" coordsize="902,923">
                <v:shape id="_x0000_s1140" type="#_x0000_t32" style="position:absolute;left:6813;top:8167;width:559;height:559;flip:x" o:connectortype="straight" strokecolor="#a0087f" strokeweight="4pt">
                  <v:stroke endarrow="block"/>
                </v:shape>
                <v:shape id="_x0000_s1141" type="#_x0000_t32" style="position:absolute;left:6470;top:8619;width:454;height:471;flip:x" o:connectortype="straight" strokecolor="#a0087f" strokeweight="4pt"/>
              </v:group>
              <v:group id="_x0000_s1142" style="position:absolute;left:6925;top:3989;width:994;height:987" coordorigin="6470,8167" coordsize="902,923">
                <v:shape id="_x0000_s1143" type="#_x0000_t32" style="position:absolute;left:6813;top:8167;width:559;height:559;flip:x" o:connectortype="straight" strokecolor="#a0087f" strokeweight="4pt">
                  <v:stroke endarrow="block"/>
                </v:shape>
                <v:shape id="_x0000_s1144" type="#_x0000_t32" style="position:absolute;left:6470;top:8619;width:454;height:471;flip:x" o:connectortype="straight" strokecolor="#a0087f" strokeweight="4pt"/>
              </v:group>
              <v:group id="_x0000_s1145" style="position:absolute;left:6899;top:1860;width:994;height:987" coordorigin="6470,8167" coordsize="902,923">
                <v:shape id="_x0000_s1146" type="#_x0000_t32" style="position:absolute;left:6813;top:8167;width:559;height:559;flip:x" o:connectortype="straight" strokecolor="#a0087f" strokeweight="4pt">
                  <v:stroke endarrow="block"/>
                </v:shape>
                <v:shape id="_x0000_s1147" type="#_x0000_t32" style="position:absolute;left:6470;top:8619;width:454;height:471;flip:x" o:connectortype="straight" strokecolor="#a0087f" strokeweight="4pt"/>
              </v:group>
              <v:group id="_x0000_s1148" style="position:absolute;left:4874;top:6017;width:994;height:987" coordorigin="6470,8167" coordsize="902,923">
                <v:shape id="_x0000_s1149" type="#_x0000_t32" style="position:absolute;left:6813;top:8167;width:559;height:559;flip:x" o:connectortype="straight" strokecolor="#a0087f" strokeweight="4pt">
                  <v:stroke endarrow="block"/>
                </v:shape>
                <v:shape id="_x0000_s1150" type="#_x0000_t32" style="position:absolute;left:6470;top:8619;width:454;height:471;flip:x" o:connectortype="straight" strokecolor="#a0087f" strokeweight="4pt"/>
              </v:group>
              <v:group id="_x0000_s1151" style="position:absolute;left:3817;top:7086;width:994;height:987" coordorigin="6470,8167" coordsize="902,923">
                <v:shape id="_x0000_s1152" type="#_x0000_t32" style="position:absolute;left:6813;top:8167;width:559;height:559;flip:x" o:connectortype="straight" strokecolor="#a0087f" strokeweight="4pt">
                  <v:stroke endarrow="block"/>
                </v:shape>
                <v:shape id="_x0000_s1153" type="#_x0000_t32" style="position:absolute;left:6470;top:8619;width:454;height:471;flip:x" o:connectortype="straight" strokecolor="#a0087f" strokeweight="4pt"/>
              </v:group>
              <v:group id="_x0000_s1154" style="position:absolute;left:2802;top:8136;width:994;height:987" coordorigin="6470,8167" coordsize="902,923">
                <v:shape id="_x0000_s1155" type="#_x0000_t32" style="position:absolute;left:6813;top:8167;width:559;height:559;flip:x" o:connectortype="straight" strokecolor="#a0087f" strokeweight="4pt">
                  <v:stroke endarrow="block"/>
                </v:shape>
                <v:shape id="_x0000_s1156" type="#_x0000_t32" style="position:absolute;left:6470;top:8619;width:454;height:471;flip:x" o:connectortype="straight" strokecolor="#a0087f" strokeweight="4pt"/>
              </v:group>
              <v:group id="_x0000_s1157" style="position:absolute;left:2291;top:9684;width:994;height:987" coordorigin="6470,8167" coordsize="902,923">
                <v:shape id="_x0000_s1158" type="#_x0000_t32" style="position:absolute;left:6813;top:8167;width:559;height:559;flip:x" o:connectortype="straight" strokecolor="#a0087f" strokeweight="4pt">
                  <v:stroke endarrow="block"/>
                </v:shape>
                <v:shape id="_x0000_s1159" type="#_x0000_t32" style="position:absolute;left:6470;top:8619;width:454;height:471;flip:x" o:connectortype="straight" strokecolor="#a0087f" strokeweight="4pt"/>
              </v:group>
              <v:group id="_x0000_s1160" style="position:absolute;left:2770;top:10219;width:994;height:987" coordorigin="6470,8167" coordsize="902,923">
                <v:shape id="_x0000_s1161" type="#_x0000_t32" style="position:absolute;left:6813;top:8167;width:559;height:559;flip:x" o:connectortype="straight" strokecolor="#a0087f" strokeweight="4pt">
                  <v:stroke endarrow="block"/>
                </v:shape>
                <v:shape id="_x0000_s1162" type="#_x0000_t32" style="position:absolute;left:6470;top:8619;width:454;height:471;flip:x" o:connectortype="straight" strokecolor="#a0087f" strokeweight="4pt"/>
              </v:group>
              <v:group id="_x0000_s1163" style="position:absolute;left:2770;top:12327;width:994;height:987" coordorigin="6470,8167" coordsize="902,923">
                <v:shape id="_x0000_s1164" type="#_x0000_t32" style="position:absolute;left:6813;top:8167;width:559;height:559;flip:x" o:connectortype="straight" strokecolor="#a0087f" strokeweight="4pt">
                  <v:stroke endarrow="block"/>
                </v:shape>
                <v:shape id="_x0000_s1165" type="#_x0000_t32" style="position:absolute;left:6470;top:8619;width:454;height:471;flip:x" o:connectortype="straight" strokecolor="#a0087f" strokeweight="4pt"/>
              </v:group>
              <v:group id="_x0000_s1175" style="position:absolute;left:6868;top:2920;width:500;height:483" coordorigin="6389,9684" coordsize="392,420">
                <v:shape id="_x0000_s1176" type="#_x0000_t32" style="position:absolute;left:6389;top:9684;width:316;height:330" o:connectortype="straight" strokecolor="#0070c0" strokeweight="4pt">
                  <v:stroke endarrow="block"/>
                </v:shape>
                <v:shape id="_x0000_s1177" type="#_x0000_t32" style="position:absolute;left:6621;top:9923;width:160;height:181" o:connectortype="straight" strokecolor="#0070c0" strokeweight="4pt"/>
              </v:group>
              <v:group id="_x0000_s1178" style="position:absolute;left:7404;top:3464;width:500;height:483" coordorigin="6389,9684" coordsize="392,420">
                <v:shape id="_x0000_s1179" type="#_x0000_t32" style="position:absolute;left:6389;top:9684;width:316;height:330" o:connectortype="straight" strokecolor="#0070c0" strokeweight="4pt">
                  <v:stroke endarrow="block"/>
                </v:shape>
                <v:shape id="_x0000_s1180" type="#_x0000_t32" style="position:absolute;left:6621;top:9923;width:160;height:181" o:connectortype="straight" strokecolor="#0070c0" strokeweight="4pt"/>
              </v:group>
              <v:group id="_x0000_s1181" style="position:absolute;left:2770;top:9123;width:500;height:483" coordorigin="6389,9684" coordsize="392,420">
                <v:shape id="_x0000_s1182" type="#_x0000_t32" style="position:absolute;left:6389;top:9684;width:316;height:330" o:connectortype="straight" strokecolor="#0070c0" strokeweight="4pt">
                  <v:stroke endarrow="block"/>
                </v:shape>
                <v:shape id="_x0000_s1183" type="#_x0000_t32" style="position:absolute;left:6621;top:9923;width:160;height:181" o:connectortype="straight" strokecolor="#0070c0" strokeweight="4pt"/>
              </v:group>
              <v:group id="_x0000_s1184" style="position:absolute;left:3317;top:9684;width:500;height:483" coordorigin="6389,9684" coordsize="392,420">
                <v:shape id="_x0000_s1185" type="#_x0000_t32" style="position:absolute;left:6389;top:9684;width:316;height:330" o:connectortype="straight" strokecolor="#0070c0" strokeweight="4pt">
                  <v:stroke endarrow="block"/>
                </v:shape>
                <v:shape id="_x0000_s1186" type="#_x0000_t32" style="position:absolute;left:6621;top:9923;width:160;height:181" o:connectortype="straight" strokecolor="#0070c0" strokeweight="4pt"/>
              </v:group>
              <v:group id="_x0000_s1187" style="position:absolute;left:2302;top:10723;width:500;height:483" coordorigin="6389,9684" coordsize="392,420">
                <v:shape id="_x0000_s1188" type="#_x0000_t32" style="position:absolute;left:6389;top:9684;width:316;height:330" o:connectortype="straight" strokecolor="#0070c0" strokeweight="4pt">
                  <v:stroke endarrow="block"/>
                </v:shape>
                <v:shape id="_x0000_s1189" type="#_x0000_t32" style="position:absolute;left:6621;top:9923;width:160;height:181" o:connectortype="straight" strokecolor="#0070c0" strokeweight="4pt"/>
              </v:group>
              <v:group id="_x0000_s1190" style="position:absolute;left:2817;top:11248;width:500;height:483" coordorigin="6389,9684" coordsize="392,420">
                <v:shape id="_x0000_s1191" type="#_x0000_t32" style="position:absolute;left:6389;top:9684;width:316;height:330" o:connectortype="straight" strokecolor="#0070c0" strokeweight="4pt">
                  <v:stroke endarrow="block"/>
                </v:shape>
                <v:shape id="_x0000_s1192" type="#_x0000_t32" style="position:absolute;left:6621;top:9923;width:160;height:181" o:connectortype="straight" strokecolor="#0070c0" strokeweight="4pt"/>
              </v:group>
              <v:group id="_x0000_s1193" style="position:absolute;left:3297;top:11760;width:500;height:483" coordorigin="6389,9684" coordsize="392,420">
                <v:shape id="_x0000_s1194" type="#_x0000_t32" style="position:absolute;left:6389;top:9684;width:316;height:330" o:connectortype="straight" strokecolor="#0070c0" strokeweight="4pt">
                  <v:stroke endarrow="block"/>
                </v:shape>
                <v:shape id="_x0000_s1195" type="#_x0000_t32" style="position:absolute;left:6621;top:9923;width:160;height:181" o:connectortype="straight" strokecolor="#0070c0" strokeweight="4pt"/>
              </v:group>
            </v:group>
            <v:shape id="_x0000_s1211" type="#_x0000_t202" style="position:absolute;left:3945;top:8834;width:1699;height:999;mso-wrap-style:none;mso-width-relative:margin;mso-height-relative:margin;v-text-anchor:middle" o:regroupid="13" fillcolor="white [3212]" stroked="f">
              <v:textbox style="mso-next-textbox:#_x0000_s1211" inset="0,0,0,0">
                <w:txbxContent>
                  <w:p w:rsidR="002778DD" w:rsidRPr="00C7641C" w:rsidRDefault="002778DD" w:rsidP="00391DD4">
                    <w:pPr>
                      <w:spacing w:before="0"/>
                      <w:ind w:firstLine="0"/>
                      <w:rPr>
                        <w:lang w:val="en-US"/>
                      </w:rPr>
                    </w:pPr>
                    <w:r w:rsidRPr="00EF5823">
                      <w:rPr>
                        <w:position w:val="-6"/>
                      </w:rPr>
                      <w:object w:dxaOrig="900" w:dyaOrig="440">
                        <v:shape id="_x0000_i1050" type="#_x0000_t75" style="width:84.4pt;height:39.7pt" o:ole="">
                          <v:imagedata r:id="rId85" o:title=""/>
                        </v:shape>
                        <o:OLEObject Type="Embed" ProgID="Equation.DSMT4" ShapeID="_x0000_i1050" DrawAspect="Content" ObjectID="_1454838512" r:id="rId86"/>
                      </w:object>
                    </w:r>
                  </w:p>
                </w:txbxContent>
              </v:textbox>
            </v:shape>
            <v:shape id="_x0000_s1214" type="#_x0000_t202" style="position:absolute;left:4309;top:12159;width:1699;height:999;mso-wrap-style:none;mso-width-relative:margin;mso-height-relative:margin;v-text-anchor:middle" o:regroupid="13" fillcolor="white [3212]" stroked="f" strokecolor="black [3213]">
              <v:textbox style="mso-next-textbox:#_x0000_s1214" inset="0,0,0,0">
                <w:txbxContent>
                  <w:p w:rsidR="002778DD" w:rsidRPr="00C7641C" w:rsidRDefault="002778DD" w:rsidP="0052500A">
                    <w:pPr>
                      <w:spacing w:before="0"/>
                      <w:ind w:firstLine="0"/>
                      <w:rPr>
                        <w:lang w:val="en-US"/>
                      </w:rPr>
                    </w:pPr>
                    <w:r w:rsidRPr="00EF5823">
                      <w:rPr>
                        <w:position w:val="-6"/>
                      </w:rPr>
                      <w:object w:dxaOrig="900" w:dyaOrig="440">
                        <v:shape id="_x0000_i1051" type="#_x0000_t75" style="width:84.4pt;height:39.7pt" o:ole="">
                          <v:imagedata r:id="rId87" o:title=""/>
                        </v:shape>
                        <o:OLEObject Type="Embed" ProgID="Equation.DSMT4" ShapeID="_x0000_i1051" DrawAspect="Content" ObjectID="_1454838513" r:id="rId88"/>
                      </w:object>
                    </w:r>
                  </w:p>
                </w:txbxContent>
              </v:textbox>
            </v:shape>
            <v:shape id="_x0000_s1219" type="#_x0000_t202" style="position:absolute;left:5948;top:11502;width:1699;height:999;mso-wrap-style:none;mso-width-relative:margin;mso-height-relative:margin;v-text-anchor:middle" o:regroupid="13" fillcolor="white [3212]" stroked="f" strokecolor="black [3213]">
              <v:textbox style="mso-next-textbox:#_x0000_s1219" inset="0,0,0,0">
                <w:txbxContent>
                  <w:p w:rsidR="002778DD" w:rsidRPr="00C7641C" w:rsidRDefault="002778DD" w:rsidP="00391DD4">
                    <w:pPr>
                      <w:spacing w:before="0"/>
                      <w:ind w:firstLine="0"/>
                      <w:rPr>
                        <w:lang w:val="en-US"/>
                      </w:rPr>
                    </w:pPr>
                    <w:r w:rsidRPr="00EF5823">
                      <w:rPr>
                        <w:position w:val="-6"/>
                      </w:rPr>
                      <w:object w:dxaOrig="900" w:dyaOrig="440">
                        <v:shape id="_x0000_i1052" type="#_x0000_t75" style="width:84.4pt;height:39.7pt" o:ole="">
                          <v:imagedata r:id="rId89" o:title=""/>
                        </v:shape>
                        <o:OLEObject Type="Embed" ProgID="Equation.DSMT4" ShapeID="_x0000_i1052" DrawAspect="Content" ObjectID="_1454838514" r:id="rId90"/>
                      </w:object>
                    </w:r>
                  </w:p>
                </w:txbxContent>
              </v:textbox>
            </v:shape>
            <v:shape id="_x0000_s1220" type="#_x0000_t202" style="position:absolute;left:3699;top:10932;width:1490;height:999;mso-wrap-style:none;mso-width-relative:margin;mso-height-relative:margin;v-text-anchor:middle" o:regroupid="13" fillcolor="white [3212]" stroked="f" strokecolor="black [3213]">
              <v:textbox style="mso-next-textbox:#_x0000_s1220" inset="0,0,0,0">
                <w:txbxContent>
                  <w:p w:rsidR="002778DD" w:rsidRPr="00C7641C" w:rsidRDefault="002778DD" w:rsidP="0052500A">
                    <w:pPr>
                      <w:spacing w:before="0"/>
                      <w:ind w:firstLine="0"/>
                      <w:rPr>
                        <w:lang w:val="en-US"/>
                      </w:rPr>
                    </w:pPr>
                    <w:r w:rsidRPr="00EF5823">
                      <w:rPr>
                        <w:position w:val="-4"/>
                      </w:rPr>
                      <w:object w:dxaOrig="780" w:dyaOrig="420">
                        <v:shape id="_x0000_i1053" type="#_x0000_t75" style="width:74.5pt;height:39.7pt" o:ole="">
                          <v:imagedata r:id="rId91" o:title=""/>
                        </v:shape>
                        <o:OLEObject Type="Embed" ProgID="Equation.DSMT4" ShapeID="_x0000_i1053" DrawAspect="Content" ObjectID="_1454838515" r:id="rId92"/>
                      </w:object>
                    </w:r>
                  </w:p>
                </w:txbxContent>
              </v:textbox>
            </v:shape>
            <v:shape id="_x0000_s1221" type="#_x0000_t202" style="position:absolute;left:4271;top:9725;width:1490;height:794;mso-wrap-style:none;mso-width-relative:margin;mso-height-relative:margin;v-text-anchor:middle" o:regroupid="13" fillcolor="white [3212]" stroked="f">
              <v:textbox style="mso-next-textbox:#_x0000_s1221;mso-fit-shape-to-text:t" inset="0,0,0,0">
                <w:txbxContent>
                  <w:p w:rsidR="002778DD" w:rsidRPr="00C7641C" w:rsidRDefault="002778DD" w:rsidP="00692216">
                    <w:pPr>
                      <w:spacing w:before="0"/>
                      <w:ind w:firstLine="0"/>
                      <w:rPr>
                        <w:lang w:val="en-US"/>
                      </w:rPr>
                    </w:pPr>
                    <w:r w:rsidRPr="00701A12">
                      <w:rPr>
                        <w:position w:val="-4"/>
                      </w:rPr>
                      <w:object w:dxaOrig="780" w:dyaOrig="420">
                        <v:shape id="_x0000_i1054" type="#_x0000_t75" style="width:74.5pt;height:39.7pt" o:ole="">
                          <v:imagedata r:id="rId93" o:title=""/>
                        </v:shape>
                        <o:OLEObject Type="Embed" ProgID="Equation.DSMT4" ShapeID="_x0000_i1054" DrawAspect="Content" ObjectID="_1454838516" r:id="rId94"/>
                      </w:object>
                    </w:r>
                  </w:p>
                </w:txbxContent>
              </v:textbox>
            </v:shape>
            <v:shape id="_x0000_s1222" type="#_x0000_t202" style="position:absolute;left:5294;top:10606;width:1699;height:999;mso-wrap-style:none;mso-width-relative:margin;mso-height-relative:margin;v-text-anchor:middle" o:regroupid="13" fillcolor="white [3212]" stroked="f">
              <v:textbox style="mso-next-textbox:#_x0000_s1222" inset="0,0,0,0">
                <w:txbxContent>
                  <w:p w:rsidR="002778DD" w:rsidRPr="00C7641C" w:rsidRDefault="002778DD" w:rsidP="00391DD4">
                    <w:pPr>
                      <w:spacing w:before="0"/>
                      <w:ind w:firstLine="0"/>
                      <w:rPr>
                        <w:lang w:val="en-US"/>
                      </w:rPr>
                    </w:pPr>
                    <w:r w:rsidRPr="00EF5823">
                      <w:rPr>
                        <w:position w:val="-6"/>
                      </w:rPr>
                      <w:object w:dxaOrig="900" w:dyaOrig="440">
                        <v:shape id="_x0000_i1055" type="#_x0000_t75" style="width:84.4pt;height:39.7pt" o:ole="">
                          <v:imagedata r:id="rId95" o:title=""/>
                        </v:shape>
                        <o:OLEObject Type="Embed" ProgID="Equation.DSMT4" ShapeID="_x0000_i1055" DrawAspect="Content" ObjectID="_1454838517" r:id="rId96"/>
                      </w:object>
                    </w:r>
                  </w:p>
                </w:txbxContent>
              </v:textbox>
            </v:shape>
            <v:shape id="_x0000_s1223" type="#_x0000_t32" style="position:absolute;left:3636;top:11868;width:2211;height:249;flip:x" o:connectortype="straight" o:regroupid="13" strokeweight="3pt">
              <v:stroke endarrow="block"/>
            </v:shape>
            <v:shape id="_x0000_s1224" type="#_x0000_t32" style="position:absolute;left:2943;top:12501;width:1328;height:597;flip:x" o:connectortype="straight" o:regroupid="13" strokeweight="3pt">
              <v:stroke endarrow="block"/>
            </v:shape>
            <v:shape id="_x0000_s1238" type="#_x0000_t32" style="position:absolute;left:3827;top:9272;width:126;height:666;flip:x" o:connectortype="straight" o:regroupid="13" strokeweight="3pt">
              <v:stroke endarrow="block"/>
            </v:shape>
            <v:shape id="_x0000_s1239" type="#_x0000_t32" style="position:absolute;left:3228;top:11397;width:471;height:208;flip:x" o:connectortype="straight" o:regroupid="13" strokeweight="3pt">
              <v:stroke endarrow="block"/>
            </v:shape>
            <v:shape id="_x0000_s1240" type="#_x0000_t32" style="position:absolute;left:2807;top:10977;width:2353;height:103;flip:x" o:connectortype="straight" o:regroupid="13" strokeweight="3pt">
              <v:stroke endarrow="block"/>
            </v:shape>
            <v:shape id="_x0000_s1241" type="#_x0000_t32" style="position:absolute;left:2260;top:10041;width:2011;height:535;flip:x" o:connectortype="straight" o:regroupid="13" strokeweight="3pt">
              <v:stroke endarrow="block"/>
            </v:shape>
            <v:group id="_x0000_s1406" style="position:absolute;left:6941;top:1134;width:3315;height:4400" coordorigin="6941,1134" coordsize="3315,4400">
              <v:shape id="_x0000_s1198" type="#_x0000_t202" style="position:absolute;left:8386;top:1134;width:1490;height:943;mso-wrap-style:none;mso-width-relative:margin;mso-height-relative:margin;v-text-anchor:middle" o:regroupid="14" fillcolor="white [3212]" stroked="f">
                <v:textbox style="mso-next-textbox:#_x0000_s1198;mso-fit-shape-to-text:t" inset="0,0,0,0">
                  <w:txbxContent>
                    <w:p w:rsidR="002778DD" w:rsidRPr="00C7641C" w:rsidRDefault="002778DD" w:rsidP="0052500A">
                      <w:pPr>
                        <w:spacing w:before="0"/>
                        <w:ind w:firstLine="0"/>
                        <w:rPr>
                          <w:lang w:val="en-US"/>
                        </w:rPr>
                      </w:pPr>
                      <w:r w:rsidRPr="00C7641C">
                        <w:rPr>
                          <w:position w:val="-6"/>
                        </w:rPr>
                        <w:object w:dxaOrig="680" w:dyaOrig="440">
                          <v:shape id="_x0000_i1056" type="#_x0000_t75" style="width:74.5pt;height:47.15pt" o:ole="">
                            <v:imagedata r:id="rId97" o:title=""/>
                          </v:shape>
                          <o:OLEObject Type="Embed" ProgID="Equation.DSMT4" ShapeID="_x0000_i1056" DrawAspect="Content" ObjectID="_1454838518" r:id="rId98"/>
                        </w:object>
                      </w:r>
                    </w:p>
                  </w:txbxContent>
                </v:textbox>
              </v:shape>
              <v:shape id="_x0000_s1204" type="#_x0000_t202" style="position:absolute;left:8428;top:2063;width:1828;height:838;mso-wrap-style:none;mso-width-relative:margin;mso-height-relative:margin;v-text-anchor:middle" o:regroupid="14" fillcolor="white [3212]" stroked="f">
                <v:textbox style="mso-next-textbox:#_x0000_s1204;mso-fit-shape-to-text:t" inset="0,0,0,0">
                  <w:txbxContent>
                    <w:p w:rsidR="002778DD" w:rsidRPr="00C7641C" w:rsidRDefault="002778DD" w:rsidP="0052500A">
                      <w:pPr>
                        <w:spacing w:before="0"/>
                        <w:ind w:firstLine="0"/>
                        <w:rPr>
                          <w:lang w:val="en-US"/>
                        </w:rPr>
                      </w:pPr>
                      <w:r w:rsidRPr="00C7641C">
                        <w:rPr>
                          <w:position w:val="-4"/>
                        </w:rPr>
                        <w:object w:dxaOrig="900" w:dyaOrig="420">
                          <v:shape id="_x0000_i1057" type="#_x0000_t75" style="width:91.85pt;height:42.2pt" o:ole="">
                            <v:imagedata r:id="rId99" o:title=""/>
                          </v:shape>
                          <o:OLEObject Type="Embed" ProgID="Equation.DSMT4" ShapeID="_x0000_i1057" DrawAspect="Content" ObjectID="_1454838519" r:id="rId100"/>
                        </w:object>
                      </w:r>
                    </w:p>
                  </w:txbxContent>
                </v:textbox>
              </v:shape>
              <v:shape id="_x0000_s1207" type="#_x0000_t202" style="position:absolute;left:8402;top:4535;width:1640;height:999;mso-wrap-style:none;mso-width-relative:margin;mso-height-relative:margin;v-text-anchor:middle" o:regroupid="14" fillcolor="white [3212]" stroked="f">
                <v:textbox style="mso-next-textbox:#_x0000_s1207" inset="0,0,0,0">
                  <w:txbxContent>
                    <w:p w:rsidR="002778DD" w:rsidRPr="00C7641C" w:rsidRDefault="002778DD" w:rsidP="0052500A">
                      <w:pPr>
                        <w:spacing w:before="0"/>
                        <w:ind w:firstLine="0"/>
                        <w:rPr>
                          <w:lang w:val="en-US"/>
                        </w:rPr>
                      </w:pPr>
                      <w:r w:rsidRPr="00C7641C">
                        <w:rPr>
                          <w:position w:val="-4"/>
                        </w:rPr>
                        <w:object w:dxaOrig="880" w:dyaOrig="420">
                          <v:shape id="_x0000_i1058" type="#_x0000_t75" style="width:81.95pt;height:39.7pt" o:ole="">
                            <v:imagedata r:id="rId101" o:title=""/>
                          </v:shape>
                          <o:OLEObject Type="Embed" ProgID="Equation.DSMT4" ShapeID="_x0000_i1058" DrawAspect="Content" ObjectID="_1454838520" r:id="rId102"/>
                        </w:object>
                      </w:r>
                    </w:p>
                  </w:txbxContent>
                </v:textbox>
              </v:shape>
              <v:shape id="_x0000_s1208" type="#_x0000_t202" style="position:absolute;left:8365;top:2910;width:1548;height:903;mso-wrap-style:none;mso-width-relative:margin;mso-height-relative:margin;v-text-anchor:middle" o:regroupid="14" fillcolor="white [3212]" stroked="f">
                <v:textbox style="mso-next-textbox:#_x0000_s1208;mso-fit-shape-to-text:t" inset="0,0,0,0">
                  <w:txbxContent>
                    <w:p w:rsidR="002778DD" w:rsidRPr="00C7641C" w:rsidRDefault="002778DD" w:rsidP="0052500A">
                      <w:pPr>
                        <w:spacing w:before="0"/>
                        <w:ind w:firstLine="0"/>
                        <w:rPr>
                          <w:lang w:val="en-US"/>
                        </w:rPr>
                      </w:pPr>
                      <w:r w:rsidRPr="00C7641C">
                        <w:rPr>
                          <w:position w:val="-6"/>
                        </w:rPr>
                        <w:object w:dxaOrig="880" w:dyaOrig="440">
                          <v:shape id="_x0000_i1059" type="#_x0000_t75" style="width:76.95pt;height:44.7pt" o:ole="">
                            <v:imagedata r:id="rId103" o:title=""/>
                          </v:shape>
                          <o:OLEObject Type="Embed" ProgID="Equation.DSMT4" ShapeID="_x0000_i1059" DrawAspect="Content" ObjectID="_1454838521" r:id="rId104"/>
                        </w:object>
                      </w:r>
                    </w:p>
                  </w:txbxContent>
                </v:textbox>
              </v:shape>
              <v:shape id="_x0000_s1225" type="#_x0000_t32" style="position:absolute;left:7877;top:1734;width:742;height:0;flip:x" o:connectortype="straight" o:regroupid="14" strokeweight="3pt">
                <v:stroke endarrow="block"/>
              </v:shape>
              <v:shape id="_x0000_s1226" type="#_x0000_t32" style="position:absolute;left:6996;top:2332;width:1394;height:411;flip:x" o:connectortype="straight" o:regroupid="14" strokeweight="3pt">
                <v:stroke endarrow="block"/>
              </v:shape>
              <v:shape id="_x0000_s1227" type="#_x0000_t32" style="position:absolute;left:7467;top:3174;width:898;height:103;flip:x" o:connectortype="straight" o:regroupid="14" strokeweight="3pt">
                <v:stroke endarrow="block"/>
              </v:shape>
              <v:shape id="_x0000_s1230" type="#_x0000_t32" style="position:absolute;left:6941;top:4892;width:1291;height:1;flip:x" o:connectortype="straight" o:regroupid="14" strokeweight="3pt">
                <v:stroke endarrow="block"/>
              </v:shape>
              <v:shape id="_x0000_s1233" type="#_x0000_t202" style="position:absolute;left:8390;top:3762;width:1490;height:943;mso-wrap-style:none;mso-width-relative:margin;mso-height-relative:margin;v-text-anchor:middle" o:regroupid="14" fillcolor="white [3212]" stroked="f">
                <v:textbox style="mso-next-textbox:#_x0000_s1233;mso-fit-shape-to-text:t" inset="0,0,0,0">
                  <w:txbxContent>
                    <w:p w:rsidR="002778DD" w:rsidRPr="00C7641C" w:rsidRDefault="002778DD" w:rsidP="0052500A">
                      <w:pPr>
                        <w:spacing w:before="0"/>
                        <w:ind w:firstLine="0"/>
                        <w:rPr>
                          <w:lang w:val="en-US"/>
                        </w:rPr>
                      </w:pPr>
                      <w:r w:rsidRPr="00C7641C">
                        <w:rPr>
                          <w:position w:val="-6"/>
                        </w:rPr>
                        <w:object w:dxaOrig="680" w:dyaOrig="440">
                          <v:shape id="_x0000_i1060" type="#_x0000_t75" style="width:74.5pt;height:47.15pt" o:ole="">
                            <v:imagedata r:id="rId105" o:title=""/>
                          </v:shape>
                          <o:OLEObject Type="Embed" ProgID="Equation.DSMT4" ShapeID="_x0000_i1060" DrawAspect="Content" ObjectID="_1454838522" r:id="rId106"/>
                        </w:object>
                      </w:r>
                    </w:p>
                  </w:txbxContent>
                </v:textbox>
              </v:shape>
              <v:shape id="_x0000_s1234" type="#_x0000_t32" style="position:absolute;left:7919;top:3842;width:313;height:221;flip:x y" o:connectortype="straight" o:regroupid="14" strokeweight="3pt">
                <v:stroke endarrow="block"/>
              </v:shape>
            </v:group>
            <v:group id="_x0000_s1407" style="position:absolute;left:1920;top:5227;width:6775;height:4253" coordorigin="1920,5227" coordsize="6775,4253">
              <v:shape id="_x0000_s1212" type="#_x0000_t202" style="position:absolute;left:5533;top:6213;width:1699;height:999;mso-wrap-style:none;mso-width-relative:margin;mso-height-relative:margin;v-text-anchor:middle" fillcolor="white [3212]" stroked="f">
                <v:textbox style="mso-next-textbox:#_x0000_s1212" inset="0,0,0,0">
                  <w:txbxContent>
                    <w:p w:rsidR="002778DD" w:rsidRPr="00C7641C" w:rsidRDefault="002778DD" w:rsidP="0052500A">
                      <w:pPr>
                        <w:spacing w:before="0"/>
                        <w:ind w:firstLine="0"/>
                        <w:rPr>
                          <w:lang w:val="en-US"/>
                        </w:rPr>
                      </w:pPr>
                      <w:r w:rsidRPr="00C7641C">
                        <w:rPr>
                          <w:position w:val="-4"/>
                        </w:rPr>
                        <w:object w:dxaOrig="900" w:dyaOrig="420">
                          <v:shape id="_x0000_i1061" type="#_x0000_t75" style="width:84.4pt;height:39.7pt" o:ole="">
                            <v:imagedata r:id="rId107" o:title=""/>
                          </v:shape>
                          <o:OLEObject Type="Embed" ProgID="Equation.DSMT4" ShapeID="_x0000_i1061" DrawAspect="Content" ObjectID="_1454838523" r:id="rId108"/>
                        </w:object>
                      </w:r>
                    </w:p>
                  </w:txbxContent>
                </v:textbox>
              </v:shape>
              <v:shape id="_x0000_s1215" type="#_x0000_t202" style="position:absolute;left:3953;top:8010;width:1491;height:794;mso-wrap-style:none;mso-width-relative:margin;mso-height-relative:margin;v-text-anchor:middle" fillcolor="white [3212]" stroked="f">
                <v:textbox style="mso-next-textbox:#_x0000_s1215;mso-fit-shape-to-text:t" inset="0,0,0,0">
                  <w:txbxContent>
                    <w:p w:rsidR="002778DD" w:rsidRPr="00C7641C" w:rsidRDefault="002778DD" w:rsidP="00692216">
                      <w:pPr>
                        <w:spacing w:before="0"/>
                        <w:ind w:firstLine="0"/>
                        <w:rPr>
                          <w:lang w:val="en-US"/>
                        </w:rPr>
                      </w:pPr>
                      <w:r w:rsidRPr="00692216">
                        <w:rPr>
                          <w:position w:val="-4"/>
                        </w:rPr>
                        <w:object w:dxaOrig="800" w:dyaOrig="420">
                          <v:shape id="_x0000_i1062" type="#_x0000_t75" style="width:74.5pt;height:39.7pt" o:ole="">
                            <v:imagedata r:id="rId109" o:title=""/>
                          </v:shape>
                          <o:OLEObject Type="Embed" ProgID="Equation.DSMT4" ShapeID="_x0000_i1062" DrawAspect="Content" ObjectID="_1454838524" r:id="rId110"/>
                        </w:object>
                      </w:r>
                    </w:p>
                  </w:txbxContent>
                </v:textbox>
              </v:shape>
              <v:shape id="_x0000_s1217" type="#_x0000_t202" style="position:absolute;left:4631;top:7137;width:1699;height:999;mso-wrap-style:none;mso-width-relative:margin;mso-height-relative:margin;v-text-anchor:middle" fillcolor="white [3212]" stroked="f">
                <v:textbox style="mso-next-textbox:#_x0000_s1217" inset="0,0,0,0">
                  <w:txbxContent>
                    <w:p w:rsidR="002778DD" w:rsidRPr="00C7641C" w:rsidRDefault="002778DD" w:rsidP="0052500A">
                      <w:pPr>
                        <w:spacing w:before="0"/>
                        <w:ind w:firstLine="0"/>
                        <w:rPr>
                          <w:lang w:val="en-US"/>
                        </w:rPr>
                      </w:pPr>
                      <w:r w:rsidRPr="00C7641C">
                        <w:rPr>
                          <w:position w:val="-6"/>
                        </w:rPr>
                        <w:object w:dxaOrig="900" w:dyaOrig="440">
                          <v:shape id="_x0000_i1063" type="#_x0000_t75" style="width:84.4pt;height:39.7pt" o:ole="">
                            <v:imagedata r:id="rId111" o:title=""/>
                          </v:shape>
                          <o:OLEObject Type="Embed" ProgID="Equation.DSMT4" ShapeID="_x0000_i1063" DrawAspect="Content" ObjectID="_1454838525" r:id="rId112"/>
                        </w:object>
                      </w:r>
                    </w:p>
                  </w:txbxContent>
                </v:textbox>
              </v:shape>
              <v:shape id="_x0000_s1235" type="#_x0000_t32" style="position:absolute;left:4832;top:6601;width:701;height:359;flip:x" o:connectortype="straight" strokeweight="3pt">
                <v:stroke endarrow="block"/>
              </v:shape>
              <v:shape id="_x0000_s1236" type="#_x0000_t32" style="position:absolute;left:3806;top:7558;width:825;height:473;flip:x" o:connectortype="straight" strokeweight="3pt">
                <v:stroke endarrow="block"/>
              </v:shape>
              <v:shape id="_x0000_s1213" type="#_x0000_t202" style="position:absolute;left:1920;top:6601;width:1699;height:795;mso-wrap-style:none;mso-width-relative:margin;mso-height-relative:margin;v-text-anchor:middle" o:regroupid="13" fillcolor="white [3212]" stroked="f">
                <v:textbox style="mso-next-textbox:#_x0000_s1213;mso-fit-shape-to-text:t" inset="0,0,0,0">
                  <w:txbxContent>
                    <w:p w:rsidR="002778DD" w:rsidRPr="00C7641C" w:rsidRDefault="002778DD" w:rsidP="0052500A">
                      <w:pPr>
                        <w:spacing w:before="0"/>
                        <w:ind w:firstLine="0"/>
                        <w:rPr>
                          <w:lang w:val="en-US"/>
                        </w:rPr>
                      </w:pPr>
                      <w:r w:rsidRPr="00AB2E6F">
                        <w:rPr>
                          <w:position w:val="-6"/>
                        </w:rPr>
                        <w:object w:dxaOrig="900" w:dyaOrig="440">
                          <v:shape id="_x0000_i1064" type="#_x0000_t75" style="width:84.4pt;height:39.7pt" o:ole="">
                            <v:imagedata r:id="rId113" o:title=""/>
                          </v:shape>
                          <o:OLEObject Type="Embed" ProgID="Equation.DSMT4" ShapeID="_x0000_i1064" DrawAspect="Content" ObjectID="_1454838526" r:id="rId114"/>
                        </w:object>
                      </w:r>
                    </w:p>
                  </w:txbxContent>
                </v:textbox>
              </v:shape>
              <v:shape id="_x0000_s1237" type="#_x0000_t32" style="position:absolute;left:2260;top:7212;width:367;height:1755" o:connectortype="straight" o:regroupid="13" strokeweight="3pt">
                <v:stroke endarrow="block"/>
              </v:shape>
              <v:shape id="_x0000_s1210" type="#_x0000_t202" style="position:absolute;left:6996;top:5227;width:1699;height:999;mso-wrap-style:none;mso-width-relative:margin;mso-height-relative:margin;v-text-anchor:middle" o:regroupid="14" fillcolor="white [3212]" stroked="f">
                <v:textbox style="mso-next-textbox:#_x0000_s1210" inset="0,0,0,0">
                  <w:txbxContent>
                    <w:p w:rsidR="002778DD" w:rsidRPr="00C7641C" w:rsidRDefault="002778DD" w:rsidP="0052500A">
                      <w:pPr>
                        <w:spacing w:before="0"/>
                        <w:ind w:firstLine="0"/>
                        <w:rPr>
                          <w:lang w:val="en-US"/>
                        </w:rPr>
                      </w:pPr>
                      <w:r w:rsidRPr="00C7641C">
                        <w:rPr>
                          <w:position w:val="-6"/>
                        </w:rPr>
                        <w:object w:dxaOrig="900" w:dyaOrig="440">
                          <v:shape id="_x0000_i1065" type="#_x0000_t75" style="width:84.4pt;height:39.7pt" o:ole="">
                            <v:imagedata r:id="rId115" o:title=""/>
                          </v:shape>
                          <o:OLEObject Type="Embed" ProgID="Equation.DSMT4" ShapeID="_x0000_i1065" DrawAspect="Content" ObjectID="_1454838527" r:id="rId116"/>
                        </w:object>
                      </w:r>
                    </w:p>
                  </w:txbxContent>
                </v:textbox>
              </v:shape>
              <v:shape id="_x0000_s1231" type="#_x0000_t32" style="position:absolute;left:5950;top:5698;width:800;height:214;flip:x" o:connectortype="straight" o:regroupid="14" strokeweight="3pt">
                <v:stroke endarrow="block"/>
              </v:shape>
              <v:shape id="_x0000_s1405" type="#_x0000_t32" style="position:absolute;left:3178;top:8339;width:775;height:1141;flip:x" o:connectortype="straight" strokeweight="3pt">
                <v:stroke endarrow="block"/>
              </v:shape>
            </v:group>
          </v:group>
        </w:pict>
      </w:r>
      <w:r>
        <w:rPr>
          <w:rFonts w:ascii="Microsoft Sans Serif" w:hAnsi="Microsoft Sans Serif" w:cs="Microsoft Sans Serif"/>
          <w:b/>
          <w:iCs/>
          <w:noProof/>
          <w:color w:val="000000"/>
          <w:sz w:val="58"/>
          <w:szCs w:val="58"/>
          <w:lang w:eastAsia="el-GR"/>
        </w:rPr>
        <w:pict>
          <v:group id="_x0000_s1197" style="position:absolute;margin-left:260.65pt;margin-top:345.9pt;width:49.7pt;height:101.55pt;z-index:251743232" coordorigin="6389,8136" coordsize="994,2031">
            <v:group id="_x0000_s1166" style="position:absolute;left:6389;top:8136;width:994;height:987" coordorigin="6470,8167" coordsize="902,923">
              <v:shape id="_x0000_s1167" type="#_x0000_t32" style="position:absolute;left:6813;top:8167;width:559;height:559;flip:x" o:connectortype="straight" strokecolor="#a0087f" strokeweight="4pt">
                <v:stroke endarrow="block"/>
              </v:shape>
              <v:shape id="_x0000_s1168" type="#_x0000_t32" style="position:absolute;left:6470;top:8619;width:454;height:471;flip:x" o:connectortype="straight" strokecolor="#a0087f" strokeweight="4pt"/>
            </v:group>
            <v:group id="_x0000_s1174" style="position:absolute;left:6389;top:9684;width:500;height:483" coordorigin="6389,9684" coordsize="392,420">
              <v:shape id="_x0000_s1170" type="#_x0000_t32" style="position:absolute;left:6389;top:9684;width:316;height:330" o:connectortype="straight" o:regroupid="4" strokecolor="#0070c0" strokeweight="4pt">
                <v:stroke endarrow="block"/>
              </v:shape>
              <v:shape id="_x0000_s1171" type="#_x0000_t32" style="position:absolute;left:6621;top:9923;width:160;height:181" o:connectortype="straight" o:regroupid="4" strokecolor="#0070c0" strokeweight="4pt"/>
            </v:group>
          </v:group>
        </w:pict>
      </w:r>
      <w:r w:rsidR="00E942A5">
        <w:rPr>
          <w:rFonts w:ascii="Microsoft Sans Serif" w:hAnsi="Microsoft Sans Serif" w:cs="Microsoft Sans Serif"/>
          <w:b/>
          <w:iCs/>
          <w:noProof/>
          <w:color w:val="000000"/>
          <w:sz w:val="58"/>
          <w:szCs w:val="58"/>
          <w:shd w:val="clear" w:color="auto" w:fill="FFFFFF"/>
          <w:lang w:eastAsia="el-GR"/>
        </w:rPr>
        <w:drawing>
          <wp:inline distT="0" distB="0" distL="0" distR="0">
            <wp:extent cx="4967605" cy="8120380"/>
            <wp:effectExtent l="19050" t="0" r="4445"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srcRect/>
                    <a:stretch>
                      <a:fillRect/>
                    </a:stretch>
                  </pic:blipFill>
                  <pic:spPr bwMode="auto">
                    <a:xfrm>
                      <a:off x="0" y="0"/>
                      <a:ext cx="4967605" cy="8120380"/>
                    </a:xfrm>
                    <a:prstGeom prst="rect">
                      <a:avLst/>
                    </a:prstGeom>
                    <a:noFill/>
                    <a:ln w="9525">
                      <a:noFill/>
                      <a:miter lim="800000"/>
                      <a:headEnd/>
                      <a:tailEnd/>
                    </a:ln>
                  </pic:spPr>
                </pic:pic>
              </a:graphicData>
            </a:graphic>
          </wp:inline>
        </w:drawing>
      </w:r>
    </w:p>
    <w:p w:rsidR="00B05A88" w:rsidRPr="00F20905" w:rsidRDefault="00E33932" w:rsidP="002C7A91">
      <w:pPr>
        <w:shd w:val="clear" w:color="auto" w:fill="FFFFFF"/>
        <w:spacing w:before="0"/>
        <w:ind w:firstLine="0"/>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noProof/>
          <w:color w:val="000000"/>
          <w:sz w:val="58"/>
          <w:szCs w:val="58"/>
          <w:lang w:eastAsia="el-GR"/>
        </w:rPr>
        <w:pict>
          <v:shape id="_x0000_s1739" type="#_x0000_t202" style="position:absolute;margin-left:0;margin-top:0;width:60.9pt;height:32.2pt;z-index:2521200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9;mso-fit-shape-to-text:t" inset="0,0,0,0">
              <w:txbxContent>
                <w:p w:rsidR="002778DD" w:rsidRPr="00247D54" w:rsidRDefault="00107FCD" w:rsidP="001600D3">
                  <w:pPr>
                    <w:jc w:val="center"/>
                    <w:rPr>
                      <w:b/>
                      <w:szCs w:val="56"/>
                      <w:lang w:val="en-US"/>
                    </w:rPr>
                  </w:pPr>
                  <w:r>
                    <w:rPr>
                      <w:b/>
                      <w:szCs w:val="56"/>
                      <w:lang w:val="en-US"/>
                    </w:rPr>
                    <w:t>8</w:t>
                  </w:r>
                  <w:r w:rsidR="005F0060">
                    <w:rPr>
                      <w:b/>
                      <w:szCs w:val="56"/>
                    </w:rPr>
                    <w:t>2</w:t>
                  </w:r>
                  <w:r w:rsidR="002778DD">
                    <w:rPr>
                      <w:b/>
                      <w:szCs w:val="56"/>
                    </w:rPr>
                    <w:t xml:space="preserve"> / </w:t>
                  </w:r>
                  <w:r w:rsidR="002778DD">
                    <w:rPr>
                      <w:b/>
                      <w:szCs w:val="56"/>
                      <w:lang w:val="en-US"/>
                    </w:rPr>
                    <w:t>86</w:t>
                  </w:r>
                  <w:r w:rsidR="002778DD">
                    <w:rPr>
                      <w:b/>
                      <w:szCs w:val="56"/>
                    </w:rPr>
                    <w:t xml:space="preserve"> </w:t>
                  </w:r>
                  <w:r w:rsidR="002778DD">
                    <w:rPr>
                      <w:b/>
                      <w:szCs w:val="56"/>
                      <w:lang w:val="en-US"/>
                    </w:rPr>
                    <w:t xml:space="preserve"> </w:t>
                  </w:r>
                </w:p>
              </w:txbxContent>
            </v:textbox>
            <w10:wrap anchorx="page" anchory="page"/>
          </v:shape>
        </w:pict>
      </w:r>
      <w:r w:rsidR="00F20905">
        <w:rPr>
          <w:rFonts w:ascii="Microsoft Sans Serif" w:hAnsi="Microsoft Sans Serif" w:cs="Microsoft Sans Serif"/>
          <w:b/>
          <w:iCs/>
          <w:color w:val="000000"/>
          <w:sz w:val="58"/>
          <w:szCs w:val="58"/>
          <w:shd w:val="clear" w:color="auto" w:fill="FFFFFF"/>
        </w:rPr>
        <w:t xml:space="preserve"> </w:t>
      </w:r>
    </w:p>
    <w:p w:rsidR="00B05A88" w:rsidRPr="008A3BAE"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40" type="#_x0000_t202" style="position:absolute;margin-left:0;margin-top:0;width:60.9pt;height:32.2pt;z-index:252121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0;mso-fit-shape-to-text:t" inset="0,0,0,0">
              <w:txbxContent>
                <w:p w:rsidR="002778DD" w:rsidRPr="00247D54" w:rsidRDefault="00107FCD" w:rsidP="001600D3">
                  <w:pPr>
                    <w:jc w:val="center"/>
                    <w:rPr>
                      <w:b/>
                      <w:szCs w:val="56"/>
                      <w:lang w:val="en-US"/>
                    </w:rPr>
                  </w:pPr>
                  <w:r>
                    <w:rPr>
                      <w:b/>
                      <w:szCs w:val="56"/>
                      <w:lang w:val="en-US"/>
                    </w:rPr>
                    <w:t>8</w:t>
                  </w:r>
                  <w:r w:rsidR="005F0060">
                    <w:rPr>
                      <w:b/>
                      <w:szCs w:val="56"/>
                    </w:rPr>
                    <w:t>3</w:t>
                  </w:r>
                  <w:r w:rsidR="002778DD">
                    <w:rPr>
                      <w:b/>
                      <w:szCs w:val="56"/>
                    </w:rPr>
                    <w:t xml:space="preserve"> / </w:t>
                  </w:r>
                  <w:r w:rsidR="002778DD">
                    <w:rPr>
                      <w:b/>
                      <w:szCs w:val="56"/>
                      <w:lang w:val="en-US"/>
                    </w:rPr>
                    <w:t>87</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Τα σωματίδια α και β, επειδή είναι φορτισμένα, κατά τη διέλευσή τους μέσα από την ύλη χάνουν σταδιακά την ενέργειά τους αλληλεπιδρώ</w:t>
      </w:r>
      <w:r w:rsidR="0085217A" w:rsidRPr="0085217A">
        <w:rPr>
          <w:rFonts w:eastAsia="Times New Roman" w:cs="Arial"/>
          <w:b/>
          <w:color w:val="000000"/>
          <w:szCs w:val="56"/>
          <w:lang w:eastAsia="el-GR"/>
        </w:rPr>
        <w:t>-</w:t>
      </w:r>
      <w:r w:rsidR="00B05A88" w:rsidRPr="00B05A88">
        <w:rPr>
          <w:rFonts w:eastAsia="Times New Roman" w:cs="Arial"/>
          <w:b/>
          <w:color w:val="000000"/>
          <w:szCs w:val="56"/>
          <w:lang w:eastAsia="el-GR"/>
        </w:rPr>
        <w:t>ντας ηλεκτρικά με αυτήν. Τα φωτό</w:t>
      </w:r>
      <w:r w:rsidR="0085217A" w:rsidRPr="0085217A">
        <w:rPr>
          <w:rFonts w:eastAsia="Times New Roman" w:cs="Arial"/>
          <w:b/>
          <w:color w:val="000000"/>
          <w:szCs w:val="56"/>
          <w:lang w:eastAsia="el-GR"/>
        </w:rPr>
        <w:t>-</w:t>
      </w:r>
      <w:r w:rsidR="00B05A88" w:rsidRPr="00B05A88">
        <w:rPr>
          <w:rFonts w:eastAsia="Times New Roman" w:cs="Arial"/>
          <w:b/>
          <w:color w:val="000000"/>
          <w:szCs w:val="56"/>
          <w:lang w:eastAsia="el-GR"/>
        </w:rPr>
        <w:t>νια γ στην πορεία τους είτε χάνουν όλη την ενέργειά τους με μία αλλη</w:t>
      </w:r>
      <w:r w:rsidR="0085217A" w:rsidRPr="0085217A">
        <w:rPr>
          <w:rFonts w:eastAsia="Times New Roman" w:cs="Arial"/>
          <w:b/>
          <w:color w:val="000000"/>
          <w:szCs w:val="56"/>
          <w:lang w:eastAsia="el-GR"/>
        </w:rPr>
        <w:t>-</w:t>
      </w:r>
      <w:r w:rsidR="00B05A88" w:rsidRPr="00B05A88">
        <w:rPr>
          <w:rFonts w:eastAsia="Times New Roman" w:cs="Arial"/>
          <w:b/>
          <w:color w:val="000000"/>
          <w:szCs w:val="56"/>
          <w:lang w:eastAsia="el-GR"/>
        </w:rPr>
        <w:t>λεπίδραση κατά την οποία απορ</w:t>
      </w:r>
      <w:r w:rsidR="0085217A" w:rsidRPr="0085217A">
        <w:rPr>
          <w:rFonts w:eastAsia="Times New Roman" w:cs="Arial"/>
          <w:b/>
          <w:color w:val="000000"/>
          <w:szCs w:val="56"/>
          <w:lang w:eastAsia="el-GR"/>
        </w:rPr>
        <w:t>-</w:t>
      </w:r>
      <w:r w:rsidR="00B05A88" w:rsidRPr="00B05A88">
        <w:rPr>
          <w:rFonts w:eastAsia="Times New Roman" w:cs="Arial"/>
          <w:b/>
          <w:color w:val="000000"/>
          <w:szCs w:val="56"/>
          <w:lang w:eastAsia="el-GR"/>
        </w:rPr>
        <w:t>ροφούνται είτε περνούν ανεπη</w:t>
      </w:r>
      <w:r w:rsidR="0085217A" w:rsidRPr="0085217A">
        <w:rPr>
          <w:rFonts w:eastAsia="Times New Roman" w:cs="Arial"/>
          <w:b/>
          <w:color w:val="000000"/>
          <w:szCs w:val="56"/>
          <w:lang w:eastAsia="el-GR"/>
        </w:rPr>
        <w:t>-</w:t>
      </w:r>
      <w:r w:rsidR="00B05A88" w:rsidRPr="00B05A88">
        <w:rPr>
          <w:rFonts w:eastAsia="Times New Roman" w:cs="Arial"/>
          <w:b/>
          <w:color w:val="000000"/>
          <w:szCs w:val="56"/>
          <w:lang w:eastAsia="el-GR"/>
        </w:rPr>
        <w:t>ρέαστα.</w:t>
      </w:r>
    </w:p>
    <w:p w:rsidR="00B05A88" w:rsidRPr="00E84694" w:rsidRDefault="00B05A88" w:rsidP="0085217A">
      <w:pPr>
        <w:shd w:val="clear" w:color="auto" w:fill="FFFFFF"/>
        <w:spacing w:before="240"/>
        <w:ind w:firstLine="0"/>
        <w:rPr>
          <w:rFonts w:ascii="Tahoma" w:eastAsia="Times New Roman" w:hAnsi="Tahoma" w:cs="Tahoma"/>
          <w:b/>
          <w:bCs/>
          <w:color w:val="CC0000"/>
          <w:szCs w:val="56"/>
          <w:lang w:eastAsia="el-GR"/>
        </w:rPr>
      </w:pPr>
      <w:r w:rsidRPr="00E84694">
        <w:rPr>
          <w:rFonts w:ascii="Tahoma" w:eastAsia="Times New Roman" w:hAnsi="Tahoma" w:cs="Tahoma"/>
          <w:b/>
          <w:bCs/>
          <w:color w:val="0D3193"/>
          <w:szCs w:val="56"/>
          <w:lang w:eastAsia="el-GR"/>
        </w:rPr>
        <w:t>Διαχωρισμός των σωματιδίων α, β και γ</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Τα σωματίδια α, β και γ μπορούν να διαχωριστούν με τη βοήθεια ενός μαγνητικού πεδίου. Τα θετικά φο</w:t>
      </w:r>
      <w:r w:rsidR="0085217A" w:rsidRPr="0085217A">
        <w:rPr>
          <w:rFonts w:eastAsia="Times New Roman" w:cs="Arial"/>
          <w:b/>
          <w:color w:val="000000"/>
          <w:szCs w:val="56"/>
          <w:lang w:eastAsia="el-GR"/>
        </w:rPr>
        <w:t>-</w:t>
      </w:r>
      <w:r w:rsidRPr="00B05A88">
        <w:rPr>
          <w:rFonts w:eastAsia="Times New Roman" w:cs="Arial"/>
          <w:b/>
          <w:color w:val="000000"/>
          <w:szCs w:val="56"/>
          <w:lang w:eastAsia="el-GR"/>
        </w:rPr>
        <w:t>ρτισμένα σωμάτια α αποκλίνουν προς μια κατεύθυνση από το πεδίο, τα αρνητικά φορτισμένα σωματίδια β αποκλίνουν προς την αντίθετη κατεύθυνση και η ηλεκτρικά ουδέ</w:t>
      </w:r>
      <w:r w:rsidR="0085217A" w:rsidRPr="0085217A">
        <w:rPr>
          <w:rFonts w:eastAsia="Times New Roman" w:cs="Arial"/>
          <w:b/>
          <w:color w:val="000000"/>
          <w:szCs w:val="56"/>
          <w:lang w:eastAsia="el-GR"/>
        </w:rPr>
        <w:t>-</w:t>
      </w:r>
      <w:r w:rsidRPr="00B05A88">
        <w:rPr>
          <w:rFonts w:eastAsia="Times New Roman" w:cs="Arial"/>
          <w:b/>
          <w:color w:val="000000"/>
          <w:szCs w:val="56"/>
          <w:lang w:eastAsia="el-GR"/>
        </w:rPr>
        <w:t>τερη ακτινοβολία γ δεν αποκλίνει καθόλου (σχήμα 3-21).</w:t>
      </w:r>
    </w:p>
    <w:p w:rsidR="00A106E5" w:rsidRDefault="00E33932" w:rsidP="00EA0DDD">
      <w:pPr>
        <w:shd w:val="clear" w:color="auto" w:fill="FFFFFF"/>
        <w:spacing w:before="0"/>
        <w:ind w:firstLine="0"/>
        <w:jc w:val="center"/>
        <w:rPr>
          <w:rFonts w:ascii="Tahoma" w:hAnsi="Tahoma" w:cs="Tahoma"/>
          <w:b/>
          <w:bCs/>
          <w:szCs w:val="56"/>
        </w:rPr>
      </w:pPr>
      <w:r>
        <w:rPr>
          <w:rFonts w:ascii="Tahoma" w:hAnsi="Tahoma" w:cs="Tahoma"/>
          <w:b/>
          <w:bCs/>
          <w:noProof/>
          <w:szCs w:val="56"/>
          <w:lang w:eastAsia="el-GR"/>
        </w:rPr>
        <w:lastRenderedPageBreak/>
        <w:pict>
          <v:group id="_x0000_s1455" style="position:absolute;left:0;text-align:left;margin-left:48.55pt;margin-top:-2.6pt;width:282.4pt;height:269.6pt;z-index:251928576" coordorigin="2105,1082" coordsize="5648,5392">
            <v:shape id="_x0000_s1447" type="#_x0000_t202" style="position:absolute;left:2138;top:3481;width:2659;height:644;mso-wrap-style:none;mso-width-relative:margin;mso-height-relative:margin;v-text-anchor:middle" o:regroupid="16" fillcolor="white [3212]" stroked="f">
              <v:textbox style="mso-fit-shape-to-text:t" inset="0,0,0,0">
                <w:txbxContent>
                  <w:p w:rsidR="002778DD" w:rsidRPr="0013241D" w:rsidRDefault="002778DD" w:rsidP="00EA0DDD">
                    <w:pPr>
                      <w:spacing w:before="0"/>
                      <w:ind w:firstLine="0"/>
                      <w:rPr>
                        <w:rFonts w:cs="Arial"/>
                        <w:b/>
                      </w:rPr>
                    </w:pPr>
                    <w:r>
                      <w:rPr>
                        <w:rFonts w:cs="Arial"/>
                        <w:b/>
                        <w:position w:val="-24"/>
                        <w:szCs w:val="56"/>
                      </w:rPr>
                      <w:t>Μαγνήτης</w:t>
                    </w:r>
                  </w:p>
                </w:txbxContent>
              </v:textbox>
            </v:shape>
            <v:shape id="_x0000_s1448" type="#_x0000_t202" style="position:absolute;left:2105;top:5186;width:3056;height:1288;mso-wrap-style:none;mso-width-relative:margin;mso-height-relative:margin;v-text-anchor:middle" o:regroupid="16" fillcolor="white [3212]" stroked="f">
              <v:textbox style="mso-next-textbox:#_x0000_s1448;mso-fit-shape-to-text:t" inset="0,0,0,0">
                <w:txbxContent>
                  <w:p w:rsidR="002778DD" w:rsidRDefault="002778DD" w:rsidP="00EA0DDD">
                    <w:pPr>
                      <w:spacing w:before="0"/>
                      <w:ind w:firstLine="0"/>
                      <w:rPr>
                        <w:rFonts w:cs="Arial"/>
                        <w:b/>
                        <w:position w:val="-24"/>
                        <w:szCs w:val="56"/>
                      </w:rPr>
                    </w:pPr>
                    <w:r>
                      <w:rPr>
                        <w:rFonts w:cs="Arial"/>
                        <w:b/>
                        <w:position w:val="-24"/>
                        <w:szCs w:val="56"/>
                      </w:rPr>
                      <w:t xml:space="preserve">Ραδιενεργό </w:t>
                    </w:r>
                  </w:p>
                  <w:p w:rsidR="002778DD" w:rsidRPr="00EA0DDD" w:rsidRDefault="002778DD" w:rsidP="00EA0DDD">
                    <w:pPr>
                      <w:spacing w:before="0"/>
                      <w:ind w:firstLine="0"/>
                      <w:rPr>
                        <w:rFonts w:cs="Arial"/>
                        <w:b/>
                        <w:position w:val="-24"/>
                        <w:szCs w:val="56"/>
                      </w:rPr>
                    </w:pPr>
                    <w:r>
                      <w:rPr>
                        <w:rFonts w:cs="Arial"/>
                        <w:b/>
                        <w:position w:val="-24"/>
                        <w:szCs w:val="56"/>
                      </w:rPr>
                      <w:t>δείγμα</w:t>
                    </w:r>
                  </w:p>
                </w:txbxContent>
              </v:textbox>
            </v:shape>
            <v:shape id="_x0000_s1450" type="#_x0000_t202" style="position:absolute;left:4203;top:1082;width:452;height:736;mso-wrap-style:none;mso-width-relative:margin;mso-height-relative:margin;v-text-anchor:middle" o:regroupid="16" fillcolor="white [3212]" stroked="f">
              <v:textbox style="mso-next-textbox:#_x0000_s1450;mso-fit-shape-to-text:t" inset="0,0,0,0">
                <w:txbxContent>
                  <w:p w:rsidR="002778DD" w:rsidRPr="00EA0DDD" w:rsidRDefault="002778DD" w:rsidP="00EA0DDD">
                    <w:pPr>
                      <w:spacing w:before="0"/>
                      <w:ind w:firstLine="0"/>
                      <w:rPr>
                        <w:rFonts w:cs="Arial"/>
                        <w:b/>
                        <w:lang w:val="en-US"/>
                      </w:rPr>
                    </w:pPr>
                    <w:proofErr w:type="gramStart"/>
                    <w:r>
                      <w:rPr>
                        <w:rFonts w:cs="Arial"/>
                        <w:b/>
                        <w:position w:val="-24"/>
                        <w:szCs w:val="56"/>
                        <w:lang w:val="en-US"/>
                      </w:rPr>
                      <w:t>e</w:t>
                    </w:r>
                    <w:r w:rsidRPr="00EA0DDD">
                      <w:rPr>
                        <w:rFonts w:cs="Arial"/>
                        <w:b/>
                        <w:position w:val="-24"/>
                        <w:sz w:val="64"/>
                        <w:szCs w:val="64"/>
                        <w:vertAlign w:val="superscript"/>
                        <w:lang w:val="en-US"/>
                      </w:rPr>
                      <w:t>-</w:t>
                    </w:r>
                    <w:proofErr w:type="gramEnd"/>
                  </w:p>
                </w:txbxContent>
              </v:textbox>
            </v:shape>
            <v:shape id="_x0000_s1451" type="#_x0000_t202" style="position:absolute;left:5849;top:1133;width:312;height:644;mso-wrap-style:none;mso-width-relative:margin;mso-height-relative:margin;v-text-anchor:middle" o:regroupid="16" fillcolor="white [3212]" stroked="f">
              <v:textbox style="mso-fit-shape-to-text:t" inset="0,0,0,0">
                <w:txbxContent>
                  <w:p w:rsidR="002778DD" w:rsidRPr="00EA0DDD" w:rsidRDefault="002778DD" w:rsidP="00EA0DDD">
                    <w:pPr>
                      <w:spacing w:before="0"/>
                      <w:ind w:firstLine="0"/>
                      <w:rPr>
                        <w:rFonts w:cs="Arial"/>
                        <w:b/>
                      </w:rPr>
                    </w:pPr>
                    <w:r>
                      <w:rPr>
                        <w:rFonts w:cs="Arial"/>
                        <w:b/>
                      </w:rPr>
                      <w:t>γ</w:t>
                    </w:r>
                  </w:p>
                </w:txbxContent>
              </v:textbox>
            </v:shape>
            <v:shape id="_x0000_s1452" type="#_x0000_t202" style="position:absolute;left:7408;top:1153;width:345;height:644;mso-wrap-style:none;mso-width-relative:margin;mso-height-relative:margin;v-text-anchor:middle" o:regroupid="16" fillcolor="white [3212]" stroked="f">
              <v:textbox style="mso-fit-shape-to-text:t" inset="0,0,0,0">
                <w:txbxContent>
                  <w:p w:rsidR="002778DD" w:rsidRPr="00EA0DDD" w:rsidRDefault="002778DD" w:rsidP="00EA0DDD">
                    <w:pPr>
                      <w:spacing w:before="0"/>
                      <w:ind w:firstLine="0"/>
                      <w:rPr>
                        <w:rFonts w:cs="Arial"/>
                        <w:b/>
                      </w:rPr>
                    </w:pPr>
                    <w:r>
                      <w:rPr>
                        <w:rFonts w:cs="Arial"/>
                        <w:b/>
                        <w:position w:val="-24"/>
                        <w:szCs w:val="56"/>
                      </w:rPr>
                      <w:t>α</w:t>
                    </w:r>
                  </w:p>
                </w:txbxContent>
              </v:textbox>
            </v:shape>
          </v:group>
        </w:pict>
      </w:r>
      <w:r w:rsidR="00A106E5">
        <w:rPr>
          <w:rFonts w:ascii="Tahoma" w:hAnsi="Tahoma" w:cs="Tahoma"/>
          <w:b/>
          <w:bCs/>
          <w:noProof/>
          <w:szCs w:val="56"/>
          <w:lang w:eastAsia="el-GR"/>
        </w:rPr>
        <w:drawing>
          <wp:inline distT="0" distB="0" distL="0" distR="0">
            <wp:extent cx="3420186" cy="3639494"/>
            <wp:effectExtent l="19050" t="0" r="8814" b="0"/>
            <wp:docPr id="753" name="Εικόνα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118" cstate="print"/>
                    <a:srcRect/>
                    <a:stretch>
                      <a:fillRect/>
                    </a:stretch>
                  </pic:blipFill>
                  <pic:spPr bwMode="auto">
                    <a:xfrm>
                      <a:off x="0" y="0"/>
                      <a:ext cx="3420871" cy="3640223"/>
                    </a:xfrm>
                    <a:prstGeom prst="rect">
                      <a:avLst/>
                    </a:prstGeom>
                    <a:noFill/>
                    <a:ln w="9525">
                      <a:noFill/>
                      <a:miter lim="800000"/>
                      <a:headEnd/>
                      <a:tailEnd/>
                    </a:ln>
                  </pic:spPr>
                </pic:pic>
              </a:graphicData>
            </a:graphic>
          </wp:inline>
        </w:drawing>
      </w:r>
    </w:p>
    <w:p w:rsidR="00B05A88" w:rsidRPr="00F20905" w:rsidRDefault="00B05A88" w:rsidP="002C7A91">
      <w:pPr>
        <w:shd w:val="clear" w:color="auto" w:fill="FFFFFF"/>
        <w:spacing w:before="0"/>
        <w:ind w:firstLine="0"/>
        <w:rPr>
          <w:rFonts w:eastAsia="Times New Roman" w:cs="Arial"/>
          <w:b/>
          <w:color w:val="000000"/>
          <w:szCs w:val="56"/>
          <w:lang w:eastAsia="el-GR"/>
        </w:rPr>
      </w:pPr>
      <w:r w:rsidRPr="00F20905">
        <w:rPr>
          <w:rFonts w:ascii="Tahoma" w:hAnsi="Tahoma" w:cs="Tahoma"/>
          <w:b/>
          <w:bCs/>
          <w:szCs w:val="56"/>
        </w:rPr>
        <w:t>3-21</w:t>
      </w:r>
      <w:r w:rsidR="00F20905">
        <w:rPr>
          <w:rFonts w:ascii="Microsoft Sans Serif" w:hAnsi="Microsoft Sans Serif" w:cs="Microsoft Sans Serif"/>
          <w:b/>
          <w:sz w:val="58"/>
          <w:szCs w:val="58"/>
        </w:rPr>
        <w:t xml:space="preserve"> </w:t>
      </w:r>
      <w:r w:rsidRPr="00F20905">
        <w:rPr>
          <w:rFonts w:ascii="Microsoft Sans Serif" w:hAnsi="Microsoft Sans Serif" w:cs="Microsoft Sans Serif"/>
          <w:b/>
          <w:iCs/>
          <w:color w:val="000000"/>
          <w:sz w:val="58"/>
          <w:szCs w:val="58"/>
          <w:shd w:val="clear" w:color="auto" w:fill="FFFFFF"/>
        </w:rPr>
        <w:t>Διαχωρισμός ακτινοβολιών α, β και γ από μαγνητικό πεδίο.</w:t>
      </w:r>
    </w:p>
    <w:p w:rsidR="00B05A88" w:rsidRPr="008A3BAE" w:rsidRDefault="00B05A88" w:rsidP="0085217A">
      <w:pPr>
        <w:shd w:val="clear" w:color="auto" w:fill="FFFFFF"/>
        <w:spacing w:before="240"/>
        <w:ind w:firstLine="0"/>
        <w:rPr>
          <w:rFonts w:ascii="Tahoma" w:eastAsia="Times New Roman" w:hAnsi="Tahoma" w:cs="Tahoma"/>
          <w:b/>
          <w:bCs/>
          <w:color w:val="CC0000"/>
          <w:szCs w:val="56"/>
          <w:lang w:eastAsia="el-GR"/>
        </w:rPr>
      </w:pPr>
      <w:bookmarkStart w:id="6" w:name="sec3.3.1"/>
      <w:r w:rsidRPr="008A3BAE">
        <w:rPr>
          <w:rFonts w:ascii="Tahoma" w:eastAsia="Times New Roman" w:hAnsi="Tahoma" w:cs="Tahoma"/>
          <w:b/>
          <w:bCs/>
          <w:color w:val="CC0000"/>
          <w:szCs w:val="56"/>
          <w:lang w:eastAsia="el-GR"/>
        </w:rPr>
        <w:t>Ρυθμοί διάσπασης - Χρόνος ημι</w:t>
      </w:r>
      <w:r w:rsidR="009D1881">
        <w:rPr>
          <w:rFonts w:ascii="Tahoma" w:eastAsia="Times New Roman" w:hAnsi="Tahoma" w:cs="Tahoma"/>
          <w:b/>
          <w:bCs/>
          <w:color w:val="CC0000"/>
          <w:szCs w:val="56"/>
          <w:lang w:eastAsia="el-GR"/>
        </w:rPr>
        <w:t>-</w:t>
      </w:r>
      <w:r w:rsidRPr="008A3BAE">
        <w:rPr>
          <w:rFonts w:ascii="Tahoma" w:eastAsia="Times New Roman" w:hAnsi="Tahoma" w:cs="Tahoma"/>
          <w:b/>
          <w:bCs/>
          <w:color w:val="CC0000"/>
          <w:szCs w:val="56"/>
          <w:lang w:eastAsia="el-GR"/>
        </w:rPr>
        <w:t>ζωής</w:t>
      </w:r>
      <w:bookmarkEnd w:id="6"/>
    </w:p>
    <w:p w:rsidR="00B05A88" w:rsidRPr="00F21224"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1" type="#_x0000_t202" style="position:absolute;margin-left:0;margin-top:0;width:60.9pt;height:32.2pt;z-index:252122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1;mso-fit-shape-to-text:t" inset="0,0,0,0">
              <w:txbxContent>
                <w:p w:rsidR="002778DD" w:rsidRPr="00247D54" w:rsidRDefault="00107FCD" w:rsidP="001600D3">
                  <w:pPr>
                    <w:jc w:val="center"/>
                    <w:rPr>
                      <w:b/>
                      <w:szCs w:val="56"/>
                      <w:lang w:val="en-US"/>
                    </w:rPr>
                  </w:pPr>
                  <w:r>
                    <w:rPr>
                      <w:b/>
                      <w:szCs w:val="56"/>
                      <w:lang w:val="en-US"/>
                    </w:rPr>
                    <w:t>8</w:t>
                  </w:r>
                  <w:r w:rsidR="005F0060">
                    <w:rPr>
                      <w:b/>
                      <w:szCs w:val="56"/>
                    </w:rPr>
                    <w:t>4</w:t>
                  </w:r>
                  <w:r w:rsidR="002778DD">
                    <w:rPr>
                      <w:b/>
                      <w:szCs w:val="56"/>
                    </w:rPr>
                    <w:t xml:space="preserve"> / </w:t>
                  </w:r>
                  <w:r w:rsidR="002778DD">
                    <w:rPr>
                      <w:b/>
                      <w:szCs w:val="56"/>
                      <w:lang w:val="en-US"/>
                    </w:rPr>
                    <w:t>87</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Ας θεωρήσουμε ένα δείγμα από ά</w:t>
      </w:r>
      <w:r w:rsidR="009D1881">
        <w:rPr>
          <w:rFonts w:eastAsia="Times New Roman" w:cs="Arial"/>
          <w:b/>
          <w:color w:val="000000"/>
          <w:szCs w:val="56"/>
          <w:lang w:eastAsia="el-GR"/>
        </w:rPr>
        <w:t>-</w:t>
      </w:r>
      <w:r w:rsidR="00B05A88" w:rsidRPr="00B05A88">
        <w:rPr>
          <w:rFonts w:eastAsia="Times New Roman" w:cs="Arial"/>
          <w:b/>
          <w:color w:val="000000"/>
          <w:szCs w:val="56"/>
          <w:lang w:eastAsia="el-GR"/>
        </w:rPr>
        <w:t>τομα ραδιενεργού στοιχείου. Ο α</w:t>
      </w:r>
      <w:r w:rsidR="009D1881">
        <w:rPr>
          <w:rFonts w:eastAsia="Times New Roman" w:cs="Arial"/>
          <w:b/>
          <w:color w:val="000000"/>
          <w:szCs w:val="56"/>
          <w:lang w:eastAsia="el-GR"/>
        </w:rPr>
        <w:t>-</w:t>
      </w:r>
      <w:r w:rsidR="00B05A88" w:rsidRPr="00B05A88">
        <w:rPr>
          <w:rFonts w:eastAsia="Times New Roman" w:cs="Arial"/>
          <w:b/>
          <w:color w:val="000000"/>
          <w:szCs w:val="56"/>
          <w:lang w:eastAsia="el-GR"/>
        </w:rPr>
        <w:t>ριθμός των ραδιενεργών πυρήνων ελαττώνεται, καθώς αυτοί διασπώ</w:t>
      </w:r>
      <w:r w:rsidR="00F45BB1" w:rsidRPr="00F45BB1">
        <w:rPr>
          <w:rFonts w:eastAsia="Times New Roman" w:cs="Arial"/>
          <w:b/>
          <w:color w:val="000000"/>
          <w:szCs w:val="56"/>
          <w:lang w:eastAsia="el-GR"/>
        </w:rPr>
        <w:t>-</w:t>
      </w:r>
      <w:r w:rsidR="00B05A88" w:rsidRPr="00B05A88">
        <w:rPr>
          <w:rFonts w:eastAsia="Times New Roman" w:cs="Arial"/>
          <w:b/>
          <w:color w:val="000000"/>
          <w:szCs w:val="56"/>
          <w:lang w:eastAsia="el-GR"/>
        </w:rPr>
        <w:t>νται. Το φαινόμενο όμως αυτό είναι καθαρά στατιστικό. Κανείς δεν μπο</w:t>
      </w:r>
      <w:r w:rsidR="00F45BB1" w:rsidRPr="00F45BB1">
        <w:rPr>
          <w:rFonts w:eastAsia="Times New Roman" w:cs="Arial"/>
          <w:b/>
          <w:color w:val="000000"/>
          <w:szCs w:val="56"/>
          <w:lang w:eastAsia="el-GR"/>
        </w:rPr>
        <w:t>-</w:t>
      </w:r>
      <w:r w:rsidR="00B05A88" w:rsidRPr="00B05A88">
        <w:rPr>
          <w:rFonts w:eastAsia="Times New Roman" w:cs="Arial"/>
          <w:b/>
          <w:color w:val="000000"/>
          <w:szCs w:val="56"/>
          <w:lang w:eastAsia="el-GR"/>
        </w:rPr>
        <w:t>ρεί να προβλέψει ποιος πυρήνας θα διασπαστεί και ποια χρονική στιγμή.</w:t>
      </w:r>
    </w:p>
    <w:p w:rsidR="002C5917" w:rsidRDefault="002C5917" w:rsidP="00346343">
      <w:pPr>
        <w:shd w:val="clear" w:color="auto" w:fill="FFFFFF"/>
        <w:spacing w:before="240"/>
        <w:ind w:firstLine="0"/>
        <w:rPr>
          <w:rFonts w:eastAsia="Times New Roman" w:cs="Arial"/>
          <w:b/>
          <w:color w:val="000000"/>
          <w:szCs w:val="56"/>
          <w:lang w:eastAsia="el-GR"/>
        </w:rPr>
      </w:pPr>
      <w:r>
        <w:rPr>
          <w:rFonts w:eastAsia="Times New Roman" w:cs="Arial"/>
          <w:b/>
          <w:color w:val="000000"/>
          <w:szCs w:val="56"/>
          <w:lang w:eastAsia="el-GR"/>
        </w:rPr>
        <w:lastRenderedPageBreak/>
        <w:t>Έστω ότι κάποια χρονική στιγμή υπάρχουν Ν αδιάσπαστοι πυρήνες. Ο αριθμός των διασπάσεων ΔΝ, που θα συμβούν κατά το αμέσως επόμενο στοιχειώδες χρονικό διάστημα Δt</w:t>
      </w:r>
      <w:r w:rsidRPr="002C5917">
        <w:rPr>
          <w:rFonts w:eastAsia="Times New Roman" w:cs="Arial"/>
          <w:b/>
          <w:color w:val="000000"/>
          <w:szCs w:val="56"/>
          <w:lang w:eastAsia="el-GR"/>
        </w:rPr>
        <w:t xml:space="preserve">, </w:t>
      </w:r>
      <w:r>
        <w:rPr>
          <w:rFonts w:eastAsia="Times New Roman" w:cs="Arial"/>
          <w:b/>
          <w:color w:val="000000"/>
          <w:szCs w:val="56"/>
          <w:lang w:eastAsia="el-GR"/>
        </w:rPr>
        <w:t>είναι σύμφωνα με τη στατιστική ανάλογος του αριθμού Ν και του χρονικού διαστήματος Δt. Δηλαδή:</w:t>
      </w:r>
    </w:p>
    <w:p w:rsidR="00FC35B9" w:rsidRDefault="002C5917" w:rsidP="00346343">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ΔΝ = -λ</w:t>
      </w:r>
      <w:r>
        <w:rPr>
          <w:rFonts w:eastAsia="Times New Roman" w:cs="Arial"/>
          <w:b/>
          <w:color w:val="000000"/>
          <w:szCs w:val="56"/>
          <w:lang w:eastAsia="el-GR"/>
        </w:rPr>
        <w:t xml:space="preserve"> </w:t>
      </w:r>
      <w:r w:rsidRPr="00B05A88">
        <w:rPr>
          <w:rFonts w:eastAsia="Times New Roman" w:cs="Arial"/>
          <w:b/>
          <w:color w:val="000000"/>
          <w:szCs w:val="56"/>
          <w:lang w:eastAsia="el-GR"/>
        </w:rPr>
        <w:t>Ν</w:t>
      </w:r>
      <w:r>
        <w:rPr>
          <w:rFonts w:eastAsia="Times New Roman" w:cs="Arial"/>
          <w:b/>
          <w:color w:val="000000"/>
          <w:szCs w:val="56"/>
          <w:lang w:eastAsia="el-GR"/>
        </w:rPr>
        <w:t xml:space="preserve"> </w:t>
      </w:r>
      <w:r w:rsidRPr="00B05A88">
        <w:rPr>
          <w:rFonts w:eastAsia="Times New Roman" w:cs="Arial"/>
          <w:b/>
          <w:color w:val="000000"/>
          <w:szCs w:val="56"/>
          <w:lang w:eastAsia="el-GR"/>
        </w:rPr>
        <w:t>Δt</w:t>
      </w:r>
      <w:r>
        <w:rPr>
          <w:rFonts w:eastAsia="Times New Roman" w:cs="Arial"/>
          <w:b/>
          <w:color w:val="000000"/>
          <w:szCs w:val="56"/>
          <w:lang w:eastAsia="el-GR"/>
        </w:rPr>
        <w:tab/>
      </w:r>
      <w:r>
        <w:rPr>
          <w:rFonts w:eastAsia="Times New Roman" w:cs="Arial"/>
          <w:b/>
          <w:color w:val="000000"/>
          <w:szCs w:val="56"/>
          <w:lang w:eastAsia="el-GR"/>
        </w:rPr>
        <w:tab/>
      </w:r>
      <w:r>
        <w:rPr>
          <w:rFonts w:eastAsia="Times New Roman" w:cs="Arial"/>
          <w:b/>
          <w:color w:val="000000"/>
          <w:szCs w:val="56"/>
          <w:lang w:eastAsia="el-GR"/>
        </w:rPr>
        <w:tab/>
      </w:r>
      <w:r w:rsidRPr="00B05A88">
        <w:rPr>
          <w:rFonts w:eastAsia="Times New Roman" w:cs="Arial"/>
          <w:b/>
          <w:color w:val="000000"/>
          <w:szCs w:val="56"/>
          <w:lang w:eastAsia="el-GR"/>
        </w:rPr>
        <w:t>(3.3)</w:t>
      </w:r>
    </w:p>
    <w:p w:rsidR="002C5917" w:rsidRDefault="00E33932" w:rsidP="00346343">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42" type="#_x0000_t202" style="position:absolute;margin-left:0;margin-top:0;width:60.9pt;height:32.2pt;z-index:252123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2;mso-fit-shape-to-text:t" inset="0,0,0,0">
              <w:txbxContent>
                <w:p w:rsidR="002778DD" w:rsidRPr="00247D54" w:rsidRDefault="00107FCD" w:rsidP="001600D3">
                  <w:pPr>
                    <w:jc w:val="center"/>
                    <w:rPr>
                      <w:b/>
                      <w:szCs w:val="56"/>
                      <w:lang w:val="en-US"/>
                    </w:rPr>
                  </w:pPr>
                  <w:r>
                    <w:rPr>
                      <w:b/>
                      <w:szCs w:val="56"/>
                      <w:lang w:val="en-US"/>
                    </w:rPr>
                    <w:t>8</w:t>
                  </w:r>
                  <w:r w:rsidR="005F0060">
                    <w:rPr>
                      <w:b/>
                      <w:szCs w:val="56"/>
                    </w:rPr>
                    <w:t>5</w:t>
                  </w:r>
                  <w:r w:rsidR="002778DD">
                    <w:rPr>
                      <w:b/>
                      <w:szCs w:val="56"/>
                    </w:rPr>
                    <w:t xml:space="preserve"> / </w:t>
                  </w:r>
                  <w:r w:rsidR="002778DD">
                    <w:rPr>
                      <w:b/>
                      <w:szCs w:val="56"/>
                      <w:lang w:val="en-US"/>
                    </w:rPr>
                    <w:t>87</w:t>
                  </w:r>
                  <w:r w:rsidR="002778DD">
                    <w:rPr>
                      <w:b/>
                      <w:szCs w:val="56"/>
                    </w:rPr>
                    <w:t xml:space="preserve"> </w:t>
                  </w:r>
                  <w:r w:rsidR="002778DD">
                    <w:rPr>
                      <w:b/>
                      <w:szCs w:val="56"/>
                      <w:lang w:val="en-US"/>
                    </w:rPr>
                    <w:t xml:space="preserve"> </w:t>
                  </w:r>
                </w:p>
              </w:txbxContent>
            </v:textbox>
            <w10:wrap anchorx="page" anchory="page"/>
          </v:shape>
        </w:pict>
      </w:r>
      <w:r w:rsidR="00FC35B9" w:rsidRPr="008A3BAE">
        <w:rPr>
          <w:rFonts w:eastAsia="Times New Roman" w:cs="Arial"/>
          <w:b/>
          <w:color w:val="000000"/>
          <w:szCs w:val="56"/>
          <w:lang w:eastAsia="el-GR"/>
        </w:rPr>
        <w:t>Το λ ονομάζεται σταθερά της διά</w:t>
      </w:r>
      <w:r w:rsidR="009D1881">
        <w:rPr>
          <w:rFonts w:eastAsia="Times New Roman" w:cs="Arial"/>
          <w:b/>
          <w:color w:val="000000"/>
          <w:szCs w:val="56"/>
          <w:lang w:eastAsia="el-GR"/>
        </w:rPr>
        <w:t>-</w:t>
      </w:r>
      <w:r w:rsidR="00FC35B9" w:rsidRPr="008A3BAE">
        <w:rPr>
          <w:rFonts w:eastAsia="Times New Roman" w:cs="Arial"/>
          <w:b/>
          <w:color w:val="000000"/>
          <w:szCs w:val="56"/>
          <w:lang w:eastAsia="el-GR"/>
        </w:rPr>
        <w:t>σπασης. Το πρόσημο (-) δηλώνει ότι πρόκειται για μείωση του αριθ</w:t>
      </w:r>
      <w:r w:rsidR="009D1881">
        <w:rPr>
          <w:rFonts w:eastAsia="Times New Roman" w:cs="Arial"/>
          <w:b/>
          <w:color w:val="000000"/>
          <w:szCs w:val="56"/>
          <w:lang w:eastAsia="el-GR"/>
        </w:rPr>
        <w:t>-</w:t>
      </w:r>
      <w:r w:rsidR="00FC35B9" w:rsidRPr="008A3BAE">
        <w:rPr>
          <w:rFonts w:eastAsia="Times New Roman" w:cs="Arial"/>
          <w:b/>
          <w:color w:val="000000"/>
          <w:szCs w:val="56"/>
          <w:lang w:eastAsia="el-GR"/>
        </w:rPr>
        <w:t xml:space="preserve">μού των πυρήνων. </w:t>
      </w:r>
    </w:p>
    <w:p w:rsidR="00B05A88" w:rsidRPr="00FC35B9" w:rsidRDefault="00B05A88" w:rsidP="00346343">
      <w:pPr>
        <w:pBdr>
          <w:top w:val="single" w:sz="4" w:space="1" w:color="auto"/>
          <w:left w:val="single" w:sz="4" w:space="4" w:color="auto"/>
          <w:bottom w:val="single" w:sz="4" w:space="1" w:color="auto"/>
          <w:right w:val="single" w:sz="4" w:space="4" w:color="auto"/>
        </w:pBdr>
        <w:shd w:val="clear" w:color="auto" w:fill="FFFFFF"/>
        <w:spacing w:before="240"/>
        <w:ind w:firstLine="0"/>
        <w:rPr>
          <w:rFonts w:ascii="Microsoft Sans Serif" w:eastAsia="Times New Roman" w:hAnsi="Microsoft Sans Serif" w:cs="Microsoft Sans Serif"/>
          <w:b/>
          <w:color w:val="000000"/>
          <w:sz w:val="58"/>
          <w:szCs w:val="58"/>
          <w:lang w:eastAsia="el-GR"/>
        </w:rPr>
      </w:pPr>
      <w:r w:rsidRPr="00FC35B9">
        <w:rPr>
          <w:rStyle w:val="a4"/>
          <w:rFonts w:ascii="Microsoft Sans Serif" w:hAnsi="Microsoft Sans Serif" w:cs="Microsoft Sans Serif"/>
          <w:b/>
          <w:i w:val="0"/>
          <w:color w:val="000000"/>
          <w:sz w:val="58"/>
          <w:szCs w:val="58"/>
          <w:shd w:val="clear" w:color="auto" w:fill="FFFFFF"/>
        </w:rPr>
        <w:t>Η σταθερά λ είναι μεγάλη για ραδι</w:t>
      </w:r>
      <w:r w:rsidR="009D1881">
        <w:rPr>
          <w:rStyle w:val="a4"/>
          <w:rFonts w:ascii="Microsoft Sans Serif" w:hAnsi="Microsoft Sans Serif" w:cs="Microsoft Sans Serif"/>
          <w:b/>
          <w:i w:val="0"/>
          <w:color w:val="000000"/>
          <w:sz w:val="58"/>
          <w:szCs w:val="58"/>
          <w:shd w:val="clear" w:color="auto" w:fill="FFFFFF"/>
        </w:rPr>
        <w:t>-</w:t>
      </w:r>
      <w:r w:rsidRPr="00FC35B9">
        <w:rPr>
          <w:rStyle w:val="a4"/>
          <w:rFonts w:ascii="Microsoft Sans Serif" w:hAnsi="Microsoft Sans Serif" w:cs="Microsoft Sans Serif"/>
          <w:b/>
          <w:i w:val="0"/>
          <w:color w:val="000000"/>
          <w:sz w:val="58"/>
          <w:szCs w:val="58"/>
          <w:shd w:val="clear" w:color="auto" w:fill="FFFFFF"/>
        </w:rPr>
        <w:t>ενεργούς πυρήνες που διασπώνται γρήγορα και μικρή γι' αυτούς που διασπώνται αργά.</w:t>
      </w:r>
    </w:p>
    <w:p w:rsidR="00346343" w:rsidRDefault="00346343">
      <w:pPr>
        <w:rPr>
          <w:rFonts w:eastAsia="Times New Roman" w:cs="Arial"/>
          <w:b/>
          <w:color w:val="000000"/>
          <w:szCs w:val="56"/>
          <w:lang w:eastAsia="el-GR"/>
        </w:rPr>
      </w:pPr>
      <w:r>
        <w:rPr>
          <w:rFonts w:eastAsia="Times New Roman" w:cs="Arial"/>
          <w:b/>
          <w:color w:val="000000"/>
          <w:szCs w:val="56"/>
          <w:lang w:eastAsia="el-GR"/>
        </w:rPr>
        <w:br w:type="page"/>
      </w:r>
    </w:p>
    <w:p w:rsidR="00B05A88" w:rsidRDefault="00B05A88" w:rsidP="00346343">
      <w:pPr>
        <w:shd w:val="clear" w:color="auto" w:fill="FFFFFF"/>
        <w:ind w:firstLine="0"/>
        <w:rPr>
          <w:rFonts w:eastAsia="Times New Roman" w:cs="Arial"/>
          <w:b/>
          <w:color w:val="000000"/>
          <w:szCs w:val="56"/>
          <w:lang w:eastAsia="el-GR"/>
        </w:rPr>
      </w:pPr>
      <w:r w:rsidRPr="008A3BAE">
        <w:rPr>
          <w:rFonts w:eastAsia="Times New Roman" w:cs="Arial"/>
          <w:b/>
          <w:color w:val="000000"/>
          <w:szCs w:val="56"/>
          <w:lang w:eastAsia="el-GR"/>
        </w:rPr>
        <w:lastRenderedPageBreak/>
        <w:t>Η παραπάνω σχέση γράφεται και ως εξής:</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8"/>
        <w:gridCol w:w="3685"/>
        <w:gridCol w:w="3721"/>
      </w:tblGrid>
      <w:tr w:rsidR="00346343" w:rsidRPr="00346343" w:rsidTr="00346343">
        <w:trPr>
          <w:trHeight w:val="313"/>
        </w:trPr>
        <w:tc>
          <w:tcPr>
            <w:tcW w:w="1418" w:type="dxa"/>
          </w:tcPr>
          <w:p w:rsidR="00346343" w:rsidRPr="00346343" w:rsidRDefault="00346343" w:rsidP="00346343">
            <w:pPr>
              <w:ind w:firstLine="0"/>
              <w:jc w:val="right"/>
              <w:rPr>
                <w:rFonts w:eastAsia="Times New Roman" w:cs="Arial"/>
                <w:b/>
                <w:color w:val="000000"/>
                <w:szCs w:val="56"/>
                <w:lang w:eastAsia="el-GR"/>
              </w:rPr>
            </w:pPr>
          </w:p>
        </w:tc>
        <w:tc>
          <w:tcPr>
            <w:tcW w:w="3685" w:type="dxa"/>
          </w:tcPr>
          <w:p w:rsidR="00346343" w:rsidRPr="00346343" w:rsidRDefault="00346343" w:rsidP="00346343">
            <w:pPr>
              <w:pStyle w:val="aa"/>
              <w:shd w:val="clear" w:color="auto" w:fill="C6D9F1"/>
              <w:rPr>
                <w:rFonts w:eastAsia="Times New Roman"/>
                <w:color w:val="000000"/>
                <w:szCs w:val="56"/>
                <w:lang w:eastAsia="el-GR"/>
              </w:rPr>
            </w:pPr>
            <w:r>
              <w:rPr>
                <w:rFonts w:eastAsia="Times New Roman"/>
                <w:b w:val="0"/>
                <w:color w:val="000000"/>
                <w:position w:val="-34"/>
                <w:szCs w:val="56"/>
                <w:lang w:eastAsia="el-GR"/>
              </w:rPr>
              <w:t xml:space="preserve">  </w:t>
            </w:r>
            <w:r w:rsidR="001600D3" w:rsidRPr="00F20905">
              <w:rPr>
                <w:rFonts w:eastAsia="Times New Roman"/>
                <w:b w:val="0"/>
                <w:color w:val="000000"/>
                <w:position w:val="-34"/>
                <w:szCs w:val="56"/>
                <w:lang w:eastAsia="el-GR"/>
              </w:rPr>
              <w:object w:dxaOrig="1520" w:dyaOrig="900">
                <v:shape id="_x0000_i1040" type="#_x0000_t75" style="width:114.2pt;height:67.05pt" o:ole="">
                  <v:imagedata r:id="rId119" o:title=""/>
                </v:shape>
                <o:OLEObject Type="Embed" ProgID="Equation.DSMT4" ShapeID="_x0000_i1040" DrawAspect="Content" ObjectID="_1454838498" r:id="rId120"/>
              </w:object>
            </w:r>
          </w:p>
        </w:tc>
        <w:tc>
          <w:tcPr>
            <w:tcW w:w="3721" w:type="dxa"/>
          </w:tcPr>
          <w:p w:rsidR="00346343" w:rsidRPr="00346343" w:rsidRDefault="00346343" w:rsidP="00346343">
            <w:pPr>
              <w:spacing w:before="240"/>
              <w:ind w:firstLine="0"/>
              <w:jc w:val="center"/>
              <w:rPr>
                <w:rFonts w:eastAsia="Times New Roman" w:cs="Arial"/>
                <w:b/>
                <w:color w:val="000000"/>
                <w:szCs w:val="56"/>
                <w:lang w:eastAsia="el-GR"/>
              </w:rPr>
            </w:pPr>
            <w:r>
              <w:rPr>
                <w:rFonts w:eastAsia="Times New Roman"/>
                <w:b/>
                <w:color w:val="000000"/>
                <w:szCs w:val="56"/>
                <w:lang w:eastAsia="el-GR"/>
              </w:rPr>
              <w:t>(3.4</w:t>
            </w:r>
            <w:r w:rsidRPr="00346343">
              <w:rPr>
                <w:rFonts w:eastAsia="Times New Roman"/>
                <w:b/>
                <w:color w:val="000000"/>
                <w:szCs w:val="56"/>
                <w:lang w:eastAsia="el-GR"/>
              </w:rPr>
              <w:t>)</w:t>
            </w:r>
          </w:p>
        </w:tc>
      </w:tr>
    </w:tbl>
    <w:p w:rsidR="00B05A88" w:rsidRPr="00B05A88" w:rsidRDefault="00B05A88" w:rsidP="00346343">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και δηλώνει ότι ο ρυθμός μεταβο</w:t>
      </w:r>
      <w:r w:rsidR="00FC35B9">
        <w:rPr>
          <w:rFonts w:eastAsia="Times New Roman" w:cs="Arial"/>
          <w:b/>
          <w:color w:val="000000"/>
          <w:szCs w:val="56"/>
          <w:lang w:eastAsia="el-GR"/>
        </w:rPr>
        <w:t>-</w:t>
      </w:r>
      <w:r w:rsidRPr="00B05A88">
        <w:rPr>
          <w:rFonts w:eastAsia="Times New Roman" w:cs="Arial"/>
          <w:b/>
          <w:color w:val="000000"/>
          <w:szCs w:val="56"/>
          <w:lang w:eastAsia="el-GR"/>
        </w:rPr>
        <w:t>λής του Ν είναι κάθε χρονική στιγμή ανάλογος του Ν.</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3" type="#_x0000_t202" style="position:absolute;margin-left:0;margin-top:0;width:60.9pt;height:32.2pt;z-index:2521241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3;mso-fit-shape-to-text:t" inset="0,0,0,0">
              <w:txbxContent>
                <w:p w:rsidR="002778DD" w:rsidRPr="00247D54" w:rsidRDefault="00107FCD" w:rsidP="001600D3">
                  <w:pPr>
                    <w:jc w:val="center"/>
                    <w:rPr>
                      <w:b/>
                      <w:szCs w:val="56"/>
                      <w:lang w:val="en-US"/>
                    </w:rPr>
                  </w:pPr>
                  <w:r>
                    <w:rPr>
                      <w:b/>
                      <w:szCs w:val="56"/>
                      <w:lang w:val="en-US"/>
                    </w:rPr>
                    <w:t>8</w:t>
                  </w:r>
                  <w:r w:rsidR="005F0060">
                    <w:rPr>
                      <w:b/>
                      <w:szCs w:val="56"/>
                    </w:rPr>
                    <w:t>6</w:t>
                  </w:r>
                  <w:r w:rsidR="002778DD">
                    <w:rPr>
                      <w:b/>
                      <w:szCs w:val="56"/>
                    </w:rPr>
                    <w:t xml:space="preserve"> / </w:t>
                  </w:r>
                  <w:r w:rsidR="002778DD">
                    <w:rPr>
                      <w:b/>
                      <w:szCs w:val="56"/>
                      <w:lang w:val="en-US"/>
                    </w:rPr>
                    <w:t>87</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Η απόλυτη τιμή του ρυθμού μεταβο</w:t>
      </w:r>
      <w:r w:rsidR="00FC35B9">
        <w:rPr>
          <w:rFonts w:eastAsia="Times New Roman" w:cs="Arial"/>
          <w:b/>
          <w:color w:val="000000"/>
          <w:szCs w:val="56"/>
          <w:lang w:eastAsia="el-GR"/>
        </w:rPr>
        <w:t>-</w:t>
      </w:r>
      <w:r w:rsidR="00B05A88" w:rsidRPr="00B05A88">
        <w:rPr>
          <w:rFonts w:eastAsia="Times New Roman" w:cs="Arial"/>
          <w:b/>
          <w:color w:val="000000"/>
          <w:szCs w:val="56"/>
          <w:lang w:eastAsia="el-GR"/>
        </w:rPr>
        <w:t>λής του</w:t>
      </w:r>
      <w:r w:rsidR="00F20905">
        <w:rPr>
          <w:rFonts w:eastAsia="Times New Roman" w:cs="Arial"/>
          <w:b/>
          <w:color w:val="000000"/>
          <w:szCs w:val="56"/>
          <w:lang w:eastAsia="el-GR"/>
        </w:rPr>
        <w:t xml:space="preserve"> αριθμού των πυρήνων ονο</w:t>
      </w:r>
      <w:r w:rsidR="00FC35B9">
        <w:rPr>
          <w:rFonts w:eastAsia="Times New Roman" w:cs="Arial"/>
          <w:b/>
          <w:color w:val="000000"/>
          <w:szCs w:val="56"/>
          <w:lang w:eastAsia="el-GR"/>
        </w:rPr>
        <w:t>-</w:t>
      </w:r>
      <w:r w:rsidR="00F20905">
        <w:rPr>
          <w:rFonts w:eastAsia="Times New Roman" w:cs="Arial"/>
          <w:b/>
          <w:color w:val="000000"/>
          <w:szCs w:val="56"/>
          <w:lang w:eastAsia="el-GR"/>
        </w:rPr>
        <w:t xml:space="preserve">μάζεται </w:t>
      </w:r>
      <w:r w:rsidR="00B05A88" w:rsidRPr="00F20905">
        <w:rPr>
          <w:rFonts w:ascii="Tahoma" w:eastAsia="Times New Roman" w:hAnsi="Tahoma" w:cs="Tahoma"/>
          <w:b/>
          <w:bCs/>
          <w:color w:val="000000"/>
          <w:szCs w:val="56"/>
          <w:lang w:eastAsia="el-GR"/>
        </w:rPr>
        <w:t>ενεργότητα του δείγματος.</w:t>
      </w:r>
      <w:r w:rsidR="00F20905">
        <w:rPr>
          <w:rFonts w:eastAsia="Times New Roman" w:cs="Arial"/>
          <w:b/>
          <w:color w:val="000000"/>
          <w:szCs w:val="56"/>
          <w:lang w:eastAsia="el-GR"/>
        </w:rPr>
        <w:t xml:space="preserve"> </w:t>
      </w:r>
      <w:r w:rsidR="00B05A88" w:rsidRPr="00B05A88">
        <w:rPr>
          <w:rFonts w:eastAsia="Times New Roman" w:cs="Arial"/>
          <w:b/>
          <w:color w:val="000000"/>
          <w:szCs w:val="56"/>
          <w:lang w:eastAsia="el-GR"/>
        </w:rPr>
        <w:t>Στο S.I. (διεθνές σύστημα μονάδων) μονάδα ενεργότητας είναι το</w:t>
      </w:r>
      <w:r w:rsidR="00F20905">
        <w:rPr>
          <w:rFonts w:eastAsia="Times New Roman" w:cs="Arial"/>
          <w:b/>
          <w:color w:val="000000"/>
          <w:szCs w:val="56"/>
          <w:lang w:eastAsia="el-GR"/>
        </w:rPr>
        <w:t xml:space="preserve"> </w:t>
      </w:r>
      <w:r w:rsidR="00FC35B9">
        <w:rPr>
          <w:rFonts w:eastAsia="Times New Roman" w:cs="Arial"/>
          <w:b/>
          <w:color w:val="000000"/>
          <w:szCs w:val="56"/>
          <w:lang w:eastAsia="el-GR"/>
        </w:rPr>
        <w:br/>
      </w:r>
      <w:r w:rsidR="00B05A88" w:rsidRPr="00F20905">
        <w:rPr>
          <w:rFonts w:ascii="Tahoma" w:eastAsia="Times New Roman" w:hAnsi="Tahoma" w:cs="Tahoma"/>
          <w:b/>
          <w:bCs/>
          <w:color w:val="000000"/>
          <w:szCs w:val="56"/>
          <w:lang w:eastAsia="el-GR"/>
        </w:rPr>
        <w:t>1 Becquerel (1Bq)</w:t>
      </w:r>
      <w:r w:rsidR="00F20905">
        <w:rPr>
          <w:rFonts w:ascii="Tahoma" w:eastAsia="Times New Roman" w:hAnsi="Tahoma" w:cs="Tahoma"/>
          <w:b/>
          <w:bCs/>
          <w:color w:val="000000"/>
          <w:szCs w:val="56"/>
          <w:lang w:eastAsia="el-GR"/>
        </w:rPr>
        <w:t xml:space="preserve"> </w:t>
      </w:r>
      <w:r w:rsidR="00B05A88" w:rsidRPr="00B05A88">
        <w:rPr>
          <w:rFonts w:eastAsia="Times New Roman" w:cs="Arial"/>
          <w:b/>
          <w:color w:val="000000"/>
          <w:szCs w:val="56"/>
          <w:lang w:eastAsia="el-GR"/>
        </w:rPr>
        <w:t xml:space="preserve">και ορίζεται ως </w:t>
      </w:r>
      <w:r w:rsidR="00F20905">
        <w:rPr>
          <w:rFonts w:eastAsia="Times New Roman" w:cs="Arial"/>
          <w:b/>
          <w:color w:val="000000"/>
          <w:szCs w:val="56"/>
          <w:lang w:eastAsia="el-GR"/>
        </w:rPr>
        <w:t>μία διάσπαση ανά δευτερόλεπτο (</w:t>
      </w:r>
      <w:r w:rsidR="00F20905" w:rsidRPr="00F20905">
        <w:rPr>
          <w:rFonts w:eastAsia="Times New Roman" w:cs="Arial"/>
          <w:b/>
          <w:color w:val="000000"/>
          <w:szCs w:val="56"/>
          <w:lang w:eastAsia="el-GR"/>
        </w:rPr>
        <w:t>1</w:t>
      </w:r>
      <w:r w:rsidR="00F20905">
        <w:rPr>
          <w:rFonts w:eastAsia="Times New Roman" w:cs="Arial"/>
          <w:b/>
          <w:color w:val="000000"/>
          <w:szCs w:val="56"/>
          <w:lang w:eastAsia="el-GR"/>
        </w:rPr>
        <w:t xml:space="preserve">Bq = </w:t>
      </w:r>
      <w:r w:rsidR="00F20905" w:rsidRPr="00F20905">
        <w:rPr>
          <w:rFonts w:eastAsia="Times New Roman" w:cs="Arial"/>
          <w:b/>
          <w:color w:val="000000"/>
          <w:szCs w:val="56"/>
          <w:lang w:eastAsia="el-GR"/>
        </w:rPr>
        <w:t>1</w:t>
      </w:r>
      <w:r w:rsidR="00B05A88" w:rsidRPr="00B05A88">
        <w:rPr>
          <w:rFonts w:eastAsia="Times New Roman" w:cs="Arial"/>
          <w:b/>
          <w:color w:val="000000"/>
          <w:szCs w:val="56"/>
          <w:lang w:eastAsia="el-GR"/>
        </w:rPr>
        <w:t>διάσπαση/s).</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Ο</w:t>
      </w:r>
      <w:r w:rsidR="00F20905">
        <w:rPr>
          <w:rFonts w:eastAsia="Times New Roman" w:cs="Arial"/>
          <w:b/>
          <w:color w:val="000000"/>
          <w:szCs w:val="56"/>
          <w:lang w:eastAsia="el-GR"/>
        </w:rPr>
        <w:t xml:space="preserve"> </w:t>
      </w:r>
      <w:r w:rsidRPr="00F20905">
        <w:rPr>
          <w:rFonts w:ascii="Tahoma" w:eastAsia="Times New Roman" w:hAnsi="Tahoma" w:cs="Tahoma"/>
          <w:b/>
          <w:bCs/>
          <w:color w:val="000000"/>
          <w:szCs w:val="56"/>
          <w:lang w:eastAsia="el-GR"/>
        </w:rPr>
        <w:t>χρόνος υποδιπλασιασμού</w:t>
      </w:r>
      <w:r w:rsidR="00F20905">
        <w:rPr>
          <w:rFonts w:eastAsia="Times New Roman" w:cs="Arial"/>
          <w:b/>
          <w:color w:val="000000"/>
          <w:szCs w:val="56"/>
          <w:lang w:eastAsia="el-GR"/>
        </w:rPr>
        <w:t xml:space="preserve"> </w:t>
      </w:r>
      <w:r w:rsidRPr="00B05A88">
        <w:rPr>
          <w:rFonts w:eastAsia="Times New Roman" w:cs="Arial"/>
          <w:b/>
          <w:color w:val="000000"/>
          <w:szCs w:val="56"/>
          <w:lang w:eastAsia="el-GR"/>
        </w:rPr>
        <w:t>ή</w:t>
      </w:r>
      <w:r w:rsidR="00F20905">
        <w:rPr>
          <w:rFonts w:eastAsia="Times New Roman" w:cs="Arial"/>
          <w:b/>
          <w:color w:val="000000"/>
          <w:szCs w:val="56"/>
          <w:lang w:eastAsia="el-GR"/>
        </w:rPr>
        <w:t xml:space="preserve"> </w:t>
      </w:r>
      <w:r w:rsidRPr="00F20905">
        <w:rPr>
          <w:rFonts w:ascii="Tahoma" w:eastAsia="Times New Roman" w:hAnsi="Tahoma" w:cs="Tahoma"/>
          <w:b/>
          <w:bCs/>
          <w:color w:val="000000"/>
          <w:szCs w:val="56"/>
          <w:lang w:eastAsia="el-GR"/>
        </w:rPr>
        <w:t>ημιζωή</w:t>
      </w:r>
      <w:r w:rsidR="00F20905">
        <w:rPr>
          <w:rFonts w:eastAsia="Times New Roman" w:cs="Arial"/>
          <w:b/>
          <w:color w:val="000000"/>
          <w:szCs w:val="56"/>
          <w:lang w:eastAsia="el-GR"/>
        </w:rPr>
        <w:t xml:space="preserve"> </w:t>
      </w:r>
      <w:r w:rsidRPr="00B05A88">
        <w:rPr>
          <w:rFonts w:eastAsia="Times New Roman" w:cs="Arial"/>
          <w:b/>
          <w:color w:val="000000"/>
          <w:szCs w:val="56"/>
          <w:lang w:eastAsia="el-GR"/>
        </w:rPr>
        <w:t>T</w:t>
      </w:r>
      <w:r w:rsidRPr="00F20905">
        <w:rPr>
          <w:rFonts w:eastAsia="Times New Roman" w:cs="Arial"/>
          <w:b/>
          <w:color w:val="000000"/>
          <w:sz w:val="64"/>
          <w:szCs w:val="64"/>
          <w:vertAlign w:val="subscript"/>
          <w:lang w:eastAsia="el-GR"/>
        </w:rPr>
        <w:t>1/2</w:t>
      </w:r>
      <w:r w:rsidR="00F20905">
        <w:rPr>
          <w:rFonts w:eastAsia="Times New Roman" w:cs="Arial"/>
          <w:b/>
          <w:color w:val="000000"/>
          <w:szCs w:val="56"/>
          <w:lang w:eastAsia="el-GR"/>
        </w:rPr>
        <w:t xml:space="preserve"> </w:t>
      </w:r>
      <w:r w:rsidRPr="00B05A88">
        <w:rPr>
          <w:rFonts w:eastAsia="Times New Roman" w:cs="Arial"/>
          <w:b/>
          <w:color w:val="000000"/>
          <w:szCs w:val="56"/>
          <w:lang w:eastAsia="el-GR"/>
        </w:rPr>
        <w:t>είν</w:t>
      </w:r>
      <w:r w:rsidR="00F20905">
        <w:rPr>
          <w:rFonts w:eastAsia="Times New Roman" w:cs="Arial"/>
          <w:b/>
          <w:color w:val="000000"/>
          <w:szCs w:val="56"/>
          <w:lang w:eastAsia="el-GR"/>
        </w:rPr>
        <w:t>α</w:t>
      </w:r>
      <w:r w:rsidRPr="00B05A88">
        <w:rPr>
          <w:rFonts w:eastAsia="Times New Roman" w:cs="Arial"/>
          <w:b/>
          <w:color w:val="000000"/>
          <w:szCs w:val="56"/>
          <w:lang w:eastAsia="el-GR"/>
        </w:rPr>
        <w:t>ι ο χρόνος που απαιτείται, ώστε ο αριθμός των ρα</w:t>
      </w:r>
      <w:r w:rsidR="00FC35B9">
        <w:rPr>
          <w:rFonts w:eastAsia="Times New Roman" w:cs="Arial"/>
          <w:b/>
          <w:color w:val="000000"/>
          <w:szCs w:val="56"/>
          <w:lang w:eastAsia="el-GR"/>
        </w:rPr>
        <w:t>-</w:t>
      </w:r>
      <w:r w:rsidRPr="00B05A88">
        <w:rPr>
          <w:rFonts w:eastAsia="Times New Roman" w:cs="Arial"/>
          <w:b/>
          <w:color w:val="000000"/>
          <w:szCs w:val="56"/>
          <w:lang w:eastAsia="el-GR"/>
        </w:rPr>
        <w:t>διενεργών πυρήνων να μειωθεί στο μισό του αρχικού αριθμού 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 Στη συνέχεια πάλι οι μισοί από εκεί</w:t>
      </w:r>
      <w:r w:rsidR="00FC35B9">
        <w:rPr>
          <w:rFonts w:eastAsia="Times New Roman" w:cs="Arial"/>
          <w:b/>
          <w:color w:val="000000"/>
          <w:szCs w:val="56"/>
          <w:lang w:eastAsia="el-GR"/>
        </w:rPr>
        <w:t>-</w:t>
      </w:r>
      <w:r w:rsidRPr="00B05A88">
        <w:rPr>
          <w:rFonts w:eastAsia="Times New Roman" w:cs="Arial"/>
          <w:b/>
          <w:color w:val="000000"/>
          <w:szCs w:val="56"/>
          <w:lang w:eastAsia="el-GR"/>
        </w:rPr>
        <w:lastRenderedPageBreak/>
        <w:t>νους που απομένουν διασπώνται μέσα στο επόμενο διάστημα T</w:t>
      </w:r>
      <w:r w:rsidRPr="00F20905">
        <w:rPr>
          <w:rFonts w:eastAsia="Times New Roman" w:cs="Arial"/>
          <w:b/>
          <w:color w:val="000000"/>
          <w:sz w:val="64"/>
          <w:szCs w:val="64"/>
          <w:vertAlign w:val="subscript"/>
          <w:lang w:eastAsia="el-GR"/>
        </w:rPr>
        <w:t>1/2</w:t>
      </w:r>
      <w:r w:rsidR="00F20905">
        <w:rPr>
          <w:rFonts w:eastAsia="Times New Roman" w:cs="Arial"/>
          <w:b/>
          <w:color w:val="000000"/>
          <w:szCs w:val="56"/>
          <w:lang w:eastAsia="el-GR"/>
        </w:rPr>
        <w:t xml:space="preserve"> </w:t>
      </w:r>
      <w:r w:rsidRPr="00B05A88">
        <w:rPr>
          <w:rFonts w:eastAsia="Times New Roman" w:cs="Arial"/>
          <w:b/>
          <w:color w:val="000000"/>
          <w:szCs w:val="56"/>
          <w:lang w:eastAsia="el-GR"/>
        </w:rPr>
        <w:t>κ.ο.κ.</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Στο σχήμα 3-22 φαίνεται ότι ο αριθ</w:t>
      </w:r>
      <w:r w:rsidR="00FC35B9">
        <w:rPr>
          <w:rFonts w:eastAsia="Times New Roman" w:cs="Arial"/>
          <w:b/>
          <w:color w:val="000000"/>
          <w:szCs w:val="56"/>
          <w:lang w:eastAsia="el-GR"/>
        </w:rPr>
        <w:t>-</w:t>
      </w:r>
      <w:r w:rsidRPr="00B05A88">
        <w:rPr>
          <w:rFonts w:eastAsia="Times New Roman" w:cs="Arial"/>
          <w:b/>
          <w:color w:val="000000"/>
          <w:szCs w:val="56"/>
          <w:lang w:eastAsia="el-GR"/>
        </w:rPr>
        <w:t>μός των πυρήνων που απο μένουν, μετά από διαδοχικά χρονικά δια</w:t>
      </w:r>
      <w:r w:rsidR="00FC35B9">
        <w:rPr>
          <w:rFonts w:eastAsia="Times New Roman" w:cs="Arial"/>
          <w:b/>
          <w:color w:val="000000"/>
          <w:szCs w:val="56"/>
          <w:lang w:eastAsia="el-GR"/>
        </w:rPr>
        <w:t>-</w:t>
      </w:r>
      <w:r w:rsidRPr="00B05A88">
        <w:rPr>
          <w:rFonts w:eastAsia="Times New Roman" w:cs="Arial"/>
          <w:b/>
          <w:color w:val="000000"/>
          <w:szCs w:val="56"/>
          <w:lang w:eastAsia="el-GR"/>
        </w:rPr>
        <w:t>στήματα T</w:t>
      </w:r>
      <w:r w:rsidRPr="00F20905">
        <w:rPr>
          <w:rFonts w:eastAsia="Times New Roman" w:cs="Arial"/>
          <w:b/>
          <w:color w:val="000000"/>
          <w:sz w:val="64"/>
          <w:szCs w:val="64"/>
          <w:vertAlign w:val="subscript"/>
          <w:lang w:eastAsia="el-GR"/>
        </w:rPr>
        <w:t>1/2</w:t>
      </w:r>
      <w:r w:rsidR="00F20905">
        <w:rPr>
          <w:rFonts w:eastAsia="Times New Roman" w:cs="Arial"/>
          <w:b/>
          <w:color w:val="000000"/>
          <w:szCs w:val="56"/>
          <w:lang w:eastAsia="el-GR"/>
        </w:rPr>
        <w:t xml:space="preserve"> </w:t>
      </w:r>
      <w:r w:rsidRPr="00B05A88">
        <w:rPr>
          <w:rFonts w:eastAsia="Times New Roman" w:cs="Arial"/>
          <w:b/>
          <w:color w:val="000000"/>
          <w:szCs w:val="56"/>
          <w:lang w:eastAsia="el-GR"/>
        </w:rPr>
        <w:t>είναι 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/2</w:t>
      </w:r>
      <w:r w:rsidR="00FC35B9">
        <w:rPr>
          <w:rFonts w:eastAsia="Times New Roman" w:cs="Arial"/>
          <w:b/>
          <w:color w:val="000000"/>
          <w:szCs w:val="56"/>
          <w:lang w:eastAsia="el-GR"/>
        </w:rPr>
        <w:t>,</w:t>
      </w:r>
      <w:r w:rsidRPr="00B05A88">
        <w:rPr>
          <w:rFonts w:eastAsia="Times New Roman" w:cs="Arial"/>
          <w:b/>
          <w:color w:val="000000"/>
          <w:szCs w:val="56"/>
          <w:lang w:eastAsia="el-GR"/>
        </w:rPr>
        <w:t xml:space="preserve"> 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/4, 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/8 κ.ο.κ.</w:t>
      </w:r>
    </w:p>
    <w:p w:rsid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4" type="#_x0000_t202" style="position:absolute;margin-left:0;margin-top:0;width:60.9pt;height:32.2pt;z-index:2521251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4;mso-fit-shape-to-text:t" inset="0,0,0,0">
              <w:txbxContent>
                <w:p w:rsidR="002778DD" w:rsidRPr="00247D54" w:rsidRDefault="00107FCD" w:rsidP="001600D3">
                  <w:pPr>
                    <w:jc w:val="center"/>
                    <w:rPr>
                      <w:b/>
                      <w:szCs w:val="56"/>
                      <w:lang w:val="en-US"/>
                    </w:rPr>
                  </w:pPr>
                  <w:r>
                    <w:rPr>
                      <w:b/>
                      <w:szCs w:val="56"/>
                      <w:lang w:val="en-US"/>
                    </w:rPr>
                    <w:t>8</w:t>
                  </w:r>
                  <w:r w:rsidR="005F0060">
                    <w:rPr>
                      <w:b/>
                      <w:szCs w:val="56"/>
                    </w:rPr>
                    <w:t>7</w:t>
                  </w:r>
                  <w:r w:rsidR="002778DD">
                    <w:rPr>
                      <w:b/>
                      <w:szCs w:val="56"/>
                    </w:rPr>
                    <w:t xml:space="preserve"> / </w:t>
                  </w:r>
                  <w:r w:rsidR="002778DD">
                    <w:rPr>
                      <w:b/>
                      <w:szCs w:val="56"/>
                      <w:lang w:val="en-US"/>
                    </w:rPr>
                    <w:t>87</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Αποδεικνύεται ότι η μαθηματική μορφή της καμπύλης του σχήματος είναι:</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8"/>
        <w:gridCol w:w="3685"/>
        <w:gridCol w:w="3721"/>
      </w:tblGrid>
      <w:tr w:rsidR="00346343" w:rsidRPr="00346343" w:rsidTr="00F21224">
        <w:trPr>
          <w:trHeight w:val="313"/>
        </w:trPr>
        <w:tc>
          <w:tcPr>
            <w:tcW w:w="1418" w:type="dxa"/>
          </w:tcPr>
          <w:p w:rsidR="00346343" w:rsidRPr="00346343" w:rsidRDefault="00346343" w:rsidP="00F21224">
            <w:pPr>
              <w:ind w:firstLine="0"/>
              <w:jc w:val="right"/>
              <w:rPr>
                <w:rFonts w:eastAsia="Times New Roman" w:cs="Arial"/>
                <w:b/>
                <w:color w:val="000000"/>
                <w:szCs w:val="56"/>
                <w:lang w:eastAsia="el-GR"/>
              </w:rPr>
            </w:pPr>
          </w:p>
        </w:tc>
        <w:tc>
          <w:tcPr>
            <w:tcW w:w="3685" w:type="dxa"/>
          </w:tcPr>
          <w:p w:rsidR="00346343" w:rsidRPr="00346343" w:rsidRDefault="00346343" w:rsidP="00346343">
            <w:pPr>
              <w:pStyle w:val="aa"/>
              <w:shd w:val="clear" w:color="auto" w:fill="C6D9F1"/>
              <w:rPr>
                <w:rFonts w:eastAsia="Times New Roman"/>
                <w:color w:val="000000"/>
                <w:szCs w:val="56"/>
                <w:vertAlign w:val="superscript"/>
                <w:lang w:eastAsia="el-GR"/>
              </w:rPr>
            </w:pPr>
            <w:r>
              <w:rPr>
                <w:rFonts w:eastAsia="Times New Roman"/>
                <w:b w:val="0"/>
                <w:color w:val="000000"/>
                <w:position w:val="-34"/>
                <w:szCs w:val="56"/>
                <w:lang w:eastAsia="el-GR"/>
              </w:rPr>
              <w:t xml:space="preserve">  </w:t>
            </w:r>
            <w:r w:rsidRPr="00346343">
              <w:rPr>
                <w:rFonts w:eastAsia="Times New Roman"/>
                <w:color w:val="000000"/>
                <w:szCs w:val="56"/>
                <w:lang w:eastAsia="el-GR"/>
              </w:rPr>
              <w:t>N = N</w:t>
            </w:r>
            <w:r w:rsidRPr="00346343">
              <w:rPr>
                <w:rFonts w:eastAsia="Times New Roman"/>
                <w:color w:val="000000"/>
                <w:sz w:val="64"/>
                <w:szCs w:val="64"/>
                <w:vertAlign w:val="subscript"/>
                <w:lang w:eastAsia="el-GR"/>
              </w:rPr>
              <w:t>0</w:t>
            </w:r>
            <w:r w:rsidRPr="00346343">
              <w:rPr>
                <w:rFonts w:eastAsia="Times New Roman"/>
                <w:color w:val="000000"/>
                <w:szCs w:val="56"/>
                <w:lang w:eastAsia="el-GR"/>
              </w:rPr>
              <w:t>e</w:t>
            </w:r>
            <w:r w:rsidRPr="00346343">
              <w:rPr>
                <w:rFonts w:eastAsia="Times New Roman"/>
                <w:color w:val="000000"/>
                <w:sz w:val="64"/>
                <w:szCs w:val="64"/>
                <w:vertAlign w:val="superscript"/>
                <w:lang w:eastAsia="el-GR"/>
              </w:rPr>
              <w:t>-λt</w:t>
            </w:r>
            <w:r w:rsidRPr="00346343">
              <w:rPr>
                <w:rFonts w:eastAsia="Times New Roman"/>
                <w:color w:val="000000"/>
                <w:sz w:val="64"/>
                <w:szCs w:val="64"/>
                <w:vertAlign w:val="superscript"/>
                <w:lang w:eastAsia="el-GR"/>
              </w:rPr>
              <w:tab/>
            </w:r>
          </w:p>
        </w:tc>
        <w:tc>
          <w:tcPr>
            <w:tcW w:w="3721" w:type="dxa"/>
          </w:tcPr>
          <w:p w:rsidR="00346343" w:rsidRPr="00346343" w:rsidRDefault="00346343" w:rsidP="00346343">
            <w:pPr>
              <w:ind w:firstLine="0"/>
              <w:jc w:val="center"/>
              <w:rPr>
                <w:rFonts w:eastAsia="Times New Roman" w:cs="Arial"/>
                <w:b/>
                <w:color w:val="000000"/>
                <w:szCs w:val="56"/>
                <w:lang w:eastAsia="el-GR"/>
              </w:rPr>
            </w:pPr>
            <w:r>
              <w:rPr>
                <w:rFonts w:eastAsia="Times New Roman"/>
                <w:b/>
                <w:color w:val="000000"/>
                <w:szCs w:val="56"/>
                <w:lang w:eastAsia="el-GR"/>
              </w:rPr>
              <w:t>(3.5</w:t>
            </w:r>
            <w:r w:rsidRPr="00346343">
              <w:rPr>
                <w:rFonts w:eastAsia="Times New Roman"/>
                <w:b/>
                <w:color w:val="000000"/>
                <w:szCs w:val="56"/>
                <w:lang w:eastAsia="el-GR"/>
              </w:rPr>
              <w:t>)</w:t>
            </w:r>
          </w:p>
        </w:tc>
      </w:tr>
    </w:tbl>
    <w:p w:rsidR="00346343" w:rsidRDefault="00E33932" w:rsidP="00346343">
      <w:pPr>
        <w:shd w:val="clear" w:color="auto" w:fill="FFFFFF"/>
        <w:spacing w:before="0"/>
        <w:ind w:firstLine="0"/>
        <w:jc w:val="center"/>
        <w:rPr>
          <w:rFonts w:eastAsia="Times New Roman" w:cs="Arial"/>
          <w:b/>
          <w:color w:val="000000"/>
          <w:szCs w:val="56"/>
          <w:lang w:eastAsia="el-GR"/>
        </w:rPr>
      </w:pPr>
      <w:r w:rsidRPr="00E33932">
        <w:rPr>
          <w:rFonts w:ascii="Microsoft Sans Serif" w:hAnsi="Microsoft Sans Serif" w:cs="Microsoft Sans Serif"/>
          <w:b/>
          <w:bCs/>
          <w:noProof/>
          <w:sz w:val="58"/>
          <w:szCs w:val="58"/>
          <w:lang w:eastAsia="el-GR"/>
        </w:rPr>
        <w:lastRenderedPageBreak/>
        <w:pict>
          <v:group id="_x0000_s1468" style="position:absolute;left:0;text-align:left;margin-left:12.9pt;margin-top:15.05pt;width:419.15pt;height:322pt;z-index:251939840;mso-position-horizontal-relative:text;mso-position-vertical-relative:text" coordorigin="1392,1435" coordsize="8383,6440">
            <v:group id="_x0000_s1466" style="position:absolute;left:1392;top:1435;width:1656;height:5869" coordorigin="1392,1435" coordsize="1656,5869">
              <v:shape id="_x0000_s1456" type="#_x0000_t202" style="position:absolute;left:1665;top:4156;width:1333;height:856;mso-wrap-style:none;mso-width-relative:margin;mso-height-relative:margin;v-text-anchor:middle" filled="f" stroked="f">
                <v:textbox style="mso-next-textbox:#_x0000_s1456;mso-fit-shape-to-text:t" inset="0,0,0,0">
                  <w:txbxContent>
                    <w:p w:rsidR="002778DD" w:rsidRPr="00346343" w:rsidRDefault="002778DD" w:rsidP="00346343">
                      <w:r w:rsidRPr="00B05A88">
                        <w:rPr>
                          <w:rFonts w:eastAsia="Times New Roman" w:cs="Arial"/>
                          <w:b/>
                          <w:color w:val="000000"/>
                          <w:szCs w:val="56"/>
                          <w:lang w:eastAsia="el-GR"/>
                        </w:rPr>
                        <w:t>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/2</w:t>
                      </w:r>
                    </w:p>
                  </w:txbxContent>
                </v:textbox>
              </v:shape>
              <v:shape id="_x0000_s1457" type="#_x0000_t202" style="position:absolute;left:2092;top:1435;width:866;height:856;mso-wrap-style:none;mso-width-relative:margin;mso-height-relative:margin;v-text-anchor:middle" filled="f" stroked="f">
                <v:textbox style="mso-next-textbox:#_x0000_s1457;mso-fit-shape-to-text:t" inset="0,0,0,0">
                  <w:txbxContent>
                    <w:p w:rsidR="002778DD" w:rsidRPr="00346343" w:rsidRDefault="002778DD" w:rsidP="00346343">
                      <w:r w:rsidRPr="00B05A88">
                        <w:rPr>
                          <w:rFonts w:eastAsia="Times New Roman" w:cs="Arial"/>
                          <w:b/>
                          <w:color w:val="000000"/>
                          <w:szCs w:val="56"/>
                          <w:lang w:eastAsia="el-GR"/>
                        </w:rPr>
                        <w:t>Ν</w:t>
                      </w:r>
                      <w:r w:rsidRPr="00F20905">
                        <w:rPr>
                          <w:rFonts w:eastAsia="Times New Roman" w:cs="Arial"/>
                          <w:b/>
                          <w:color w:val="000000"/>
                          <w:sz w:val="64"/>
                          <w:szCs w:val="64"/>
                          <w:vertAlign w:val="subscript"/>
                          <w:lang w:eastAsia="el-GR"/>
                        </w:rPr>
                        <w:t>0</w:t>
                      </w:r>
                    </w:p>
                  </w:txbxContent>
                </v:textbox>
              </v:shape>
              <v:shape id="_x0000_s1458" type="#_x0000_t202" style="position:absolute;left:1684;top:5267;width:1364;height:856;mso-width-relative:margin;mso-height-relative:margin;v-text-anchor:middle" filled="f" stroked="f">
                <v:textbox style="mso-next-textbox:#_x0000_s1458;mso-fit-shape-to-text:t" inset="0,0,0,0">
                  <w:txbxContent>
                    <w:p w:rsidR="002778DD" w:rsidRPr="00346343" w:rsidRDefault="002778DD" w:rsidP="00346343">
                      <w:r w:rsidRPr="00B05A88">
                        <w:rPr>
                          <w:rFonts w:eastAsia="Times New Roman" w:cs="Arial"/>
                          <w:b/>
                          <w:color w:val="000000"/>
                          <w:szCs w:val="56"/>
                          <w:lang w:eastAsia="el-GR"/>
                        </w:rPr>
                        <w:t>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w:t>
                      </w:r>
                      <w:r>
                        <w:rPr>
                          <w:rFonts w:eastAsia="Times New Roman" w:cs="Arial"/>
                          <w:b/>
                          <w:color w:val="000000"/>
                          <w:szCs w:val="56"/>
                          <w:lang w:eastAsia="el-GR"/>
                        </w:rPr>
                        <w:t>4</w:t>
                      </w:r>
                    </w:p>
                  </w:txbxContent>
                </v:textbox>
              </v:shape>
              <v:shape id="_x0000_s1459" type="#_x0000_t202" style="position:absolute;left:1392;top:6448;width:1644;height:856;mso-wrap-style:none;mso-width-relative:margin;mso-height-relative:margin;v-text-anchor:middle" filled="f" stroked="f">
                <v:textbox style="mso-next-textbox:#_x0000_s1459;mso-fit-shape-to-text:t" inset="0,0,0,0">
                  <w:txbxContent>
                    <w:p w:rsidR="002778DD" w:rsidRPr="00346343" w:rsidRDefault="002778DD" w:rsidP="00346343">
                      <w:r w:rsidRPr="00B05A88">
                        <w:rPr>
                          <w:rFonts w:eastAsia="Times New Roman" w:cs="Arial"/>
                          <w:b/>
                          <w:color w:val="000000"/>
                          <w:szCs w:val="56"/>
                          <w:lang w:eastAsia="el-GR"/>
                        </w:rPr>
                        <w:t>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w:t>
                      </w:r>
                      <w:r>
                        <w:rPr>
                          <w:rFonts w:eastAsia="Times New Roman" w:cs="Arial"/>
                          <w:b/>
                          <w:color w:val="000000"/>
                          <w:szCs w:val="56"/>
                          <w:lang w:eastAsia="el-GR"/>
                        </w:rPr>
                        <w:t>16</w:t>
                      </w:r>
                    </w:p>
                  </w:txbxContent>
                </v:textbox>
              </v:shape>
              <v:shape id="_x0000_s1461" type="#_x0000_t202" style="position:absolute;left:1677;top:5925;width:1364;height:856;mso-width-relative:margin;mso-height-relative:margin;v-text-anchor:middle" filled="f" stroked="f">
                <v:textbox style="mso-next-textbox:#_x0000_s1461;mso-fit-shape-to-text:t" inset="0,0,0,0">
                  <w:txbxContent>
                    <w:p w:rsidR="002778DD" w:rsidRPr="00346343" w:rsidRDefault="002778DD" w:rsidP="00346343">
                      <w:r w:rsidRPr="00B05A88">
                        <w:rPr>
                          <w:rFonts w:eastAsia="Times New Roman" w:cs="Arial"/>
                          <w:b/>
                          <w:color w:val="000000"/>
                          <w:szCs w:val="56"/>
                          <w:lang w:eastAsia="el-GR"/>
                        </w:rPr>
                        <w:t>Ν</w:t>
                      </w:r>
                      <w:r w:rsidRPr="00F20905">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w:t>
                      </w:r>
                      <w:r>
                        <w:rPr>
                          <w:rFonts w:eastAsia="Times New Roman" w:cs="Arial"/>
                          <w:b/>
                          <w:color w:val="000000"/>
                          <w:szCs w:val="56"/>
                          <w:lang w:eastAsia="el-GR"/>
                        </w:rPr>
                        <w:t>8</w:t>
                      </w:r>
                    </w:p>
                  </w:txbxContent>
                </v:textbox>
              </v:shape>
            </v:group>
            <v:group id="_x0000_s1467" style="position:absolute;left:3883;top:7012;width:5892;height:863" coordorigin="3883,7012" coordsize="5892,863">
              <v:shape id="_x0000_s1462" type="#_x0000_t202" style="position:absolute;left:3883;top:7019;width:1153;height:856;mso-wrap-style:none;mso-width-relative:margin;mso-height-relative:margin;v-text-anchor:middle" filled="f" stroked="f">
                <v:textbox style="mso-next-textbox:#_x0000_s1462;mso-fit-shape-to-text:t" inset="0,0,0,0">
                  <w:txbxContent>
                    <w:p w:rsidR="002778DD" w:rsidRPr="00346343" w:rsidRDefault="002778DD" w:rsidP="00346343">
                      <w:r w:rsidRPr="00B05A88">
                        <w:rPr>
                          <w:rFonts w:eastAsia="Times New Roman" w:cs="Arial"/>
                          <w:b/>
                          <w:color w:val="000000"/>
                          <w:szCs w:val="56"/>
                          <w:lang w:eastAsia="el-GR"/>
                        </w:rPr>
                        <w:t>T</w:t>
                      </w:r>
                      <w:r w:rsidRPr="00F20905">
                        <w:rPr>
                          <w:rFonts w:eastAsia="Times New Roman" w:cs="Arial"/>
                          <w:b/>
                          <w:color w:val="000000"/>
                          <w:sz w:val="64"/>
                          <w:szCs w:val="64"/>
                          <w:vertAlign w:val="subscript"/>
                          <w:lang w:eastAsia="el-GR"/>
                        </w:rPr>
                        <w:t>1/2</w:t>
                      </w:r>
                    </w:p>
                  </w:txbxContent>
                </v:textbox>
              </v:shape>
              <v:shape id="_x0000_s1463" type="#_x0000_t202" style="position:absolute;left:5396;top:7012;width:1465;height:856;mso-wrap-style:none;mso-width-relative:margin;mso-height-relative:margin;v-text-anchor:middle" filled="f" stroked="f">
                <v:textbox style="mso-next-textbox:#_x0000_s1463;mso-fit-shape-to-text:t" inset="0,0,0,0">
                  <w:txbxContent>
                    <w:p w:rsidR="002778DD" w:rsidRPr="00346343" w:rsidRDefault="002778DD" w:rsidP="00346343">
                      <w:r>
                        <w:rPr>
                          <w:rFonts w:eastAsia="Times New Roman" w:cs="Arial"/>
                          <w:b/>
                          <w:color w:val="000000"/>
                          <w:szCs w:val="56"/>
                          <w:lang w:eastAsia="el-GR"/>
                        </w:rPr>
                        <w:t>2</w:t>
                      </w:r>
                      <w:r w:rsidRPr="00B05A88">
                        <w:rPr>
                          <w:rFonts w:eastAsia="Times New Roman" w:cs="Arial"/>
                          <w:b/>
                          <w:color w:val="000000"/>
                          <w:szCs w:val="56"/>
                          <w:lang w:eastAsia="el-GR"/>
                        </w:rPr>
                        <w:t>T</w:t>
                      </w:r>
                      <w:r w:rsidRPr="00F20905">
                        <w:rPr>
                          <w:rFonts w:eastAsia="Times New Roman" w:cs="Arial"/>
                          <w:b/>
                          <w:color w:val="000000"/>
                          <w:sz w:val="64"/>
                          <w:szCs w:val="64"/>
                          <w:vertAlign w:val="subscript"/>
                          <w:lang w:eastAsia="el-GR"/>
                        </w:rPr>
                        <w:t>1/2</w:t>
                      </w:r>
                    </w:p>
                  </w:txbxContent>
                </v:textbox>
              </v:shape>
              <v:shape id="_x0000_s1464" type="#_x0000_t202" style="position:absolute;left:6980;top:7019;width:1465;height:856;mso-wrap-style:none;mso-width-relative:margin;mso-height-relative:margin;v-text-anchor:middle" filled="f" stroked="f">
                <v:textbox style="mso-next-textbox:#_x0000_s1464;mso-fit-shape-to-text:t" inset="0,0,0,0">
                  <w:txbxContent>
                    <w:p w:rsidR="002778DD" w:rsidRPr="00346343" w:rsidRDefault="002778DD" w:rsidP="00346343">
                      <w:r>
                        <w:rPr>
                          <w:rFonts w:eastAsia="Times New Roman" w:cs="Arial"/>
                          <w:b/>
                          <w:color w:val="000000"/>
                          <w:szCs w:val="56"/>
                          <w:lang w:eastAsia="el-GR"/>
                        </w:rPr>
                        <w:t>3</w:t>
                      </w:r>
                      <w:r w:rsidRPr="00B05A88">
                        <w:rPr>
                          <w:rFonts w:eastAsia="Times New Roman" w:cs="Arial"/>
                          <w:b/>
                          <w:color w:val="000000"/>
                          <w:szCs w:val="56"/>
                          <w:lang w:eastAsia="el-GR"/>
                        </w:rPr>
                        <w:t>T</w:t>
                      </w:r>
                      <w:r w:rsidRPr="00F20905">
                        <w:rPr>
                          <w:rFonts w:eastAsia="Times New Roman" w:cs="Arial"/>
                          <w:b/>
                          <w:color w:val="000000"/>
                          <w:sz w:val="64"/>
                          <w:szCs w:val="64"/>
                          <w:vertAlign w:val="subscript"/>
                          <w:lang w:eastAsia="el-GR"/>
                        </w:rPr>
                        <w:t>1/2</w:t>
                      </w:r>
                    </w:p>
                  </w:txbxContent>
                </v:textbox>
              </v:shape>
              <v:shape id="_x0000_s1465" type="#_x0000_t202" style="position:absolute;left:8310;top:7019;width:1465;height:856;mso-wrap-style:none;mso-width-relative:margin;mso-height-relative:margin;v-text-anchor:middle" filled="f" stroked="f">
                <v:textbox style="mso-next-textbox:#_x0000_s1465;mso-fit-shape-to-text:t" inset="0,0,0,0">
                  <w:txbxContent>
                    <w:p w:rsidR="002778DD" w:rsidRPr="00346343" w:rsidRDefault="002778DD" w:rsidP="00346343">
                      <w:r>
                        <w:rPr>
                          <w:rFonts w:eastAsia="Times New Roman" w:cs="Arial"/>
                          <w:b/>
                          <w:color w:val="000000"/>
                          <w:szCs w:val="56"/>
                          <w:lang w:eastAsia="el-GR"/>
                        </w:rPr>
                        <w:t>4</w:t>
                      </w:r>
                      <w:r w:rsidRPr="00B05A88">
                        <w:rPr>
                          <w:rFonts w:eastAsia="Times New Roman" w:cs="Arial"/>
                          <w:b/>
                          <w:color w:val="000000"/>
                          <w:szCs w:val="56"/>
                          <w:lang w:eastAsia="el-GR"/>
                        </w:rPr>
                        <w:t>T</w:t>
                      </w:r>
                      <w:r w:rsidRPr="00F20905">
                        <w:rPr>
                          <w:rFonts w:eastAsia="Times New Roman" w:cs="Arial"/>
                          <w:b/>
                          <w:color w:val="000000"/>
                          <w:sz w:val="64"/>
                          <w:szCs w:val="64"/>
                          <w:vertAlign w:val="subscript"/>
                          <w:lang w:eastAsia="el-GR"/>
                        </w:rPr>
                        <w:t>1/2</w:t>
                      </w:r>
                    </w:p>
                  </w:txbxContent>
                </v:textbox>
              </v:shape>
            </v:group>
          </v:group>
        </w:pict>
      </w:r>
      <w:r w:rsidR="00346343">
        <w:rPr>
          <w:rFonts w:eastAsia="Times New Roman" w:cs="Arial"/>
          <w:b/>
          <w:noProof/>
          <w:color w:val="000000"/>
          <w:szCs w:val="56"/>
          <w:lang w:eastAsia="el-GR"/>
        </w:rPr>
        <w:drawing>
          <wp:inline distT="0" distB="0" distL="0" distR="0">
            <wp:extent cx="4819650" cy="4572000"/>
            <wp:effectExtent l="0" t="0" r="0" b="0"/>
            <wp:docPr id="277" name="Εικόνα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21" cstate="print"/>
                    <a:srcRect l="-10480" b="-15385"/>
                    <a:stretch>
                      <a:fillRect/>
                    </a:stretch>
                  </pic:blipFill>
                  <pic:spPr bwMode="auto">
                    <a:xfrm>
                      <a:off x="0" y="0"/>
                      <a:ext cx="4819650" cy="4572000"/>
                    </a:xfrm>
                    <a:prstGeom prst="rect">
                      <a:avLst/>
                    </a:prstGeom>
                    <a:noFill/>
                    <a:ln w="9525">
                      <a:noFill/>
                      <a:miter lim="800000"/>
                      <a:headEnd/>
                      <a:tailEnd/>
                    </a:ln>
                  </pic:spPr>
                </pic:pic>
              </a:graphicData>
            </a:graphic>
          </wp:inline>
        </w:drawing>
      </w:r>
    </w:p>
    <w:p w:rsidR="00B05A88" w:rsidRPr="00F20905" w:rsidRDefault="00E33932" w:rsidP="002C7A91">
      <w:pPr>
        <w:spacing w:before="0"/>
        <w:ind w:firstLine="0"/>
        <w:rPr>
          <w:rFonts w:ascii="Microsoft Sans Serif" w:hAnsi="Microsoft Sans Serif" w:cs="Microsoft Sans Serif"/>
          <w:b/>
          <w:iCs/>
          <w:color w:val="000000"/>
          <w:sz w:val="58"/>
          <w:szCs w:val="58"/>
          <w:shd w:val="clear" w:color="auto" w:fill="FFFFFF"/>
        </w:rPr>
      </w:pPr>
      <w:r w:rsidRPr="00E33932">
        <w:rPr>
          <w:rFonts w:ascii="Microsoft Sans Serif" w:hAnsi="Microsoft Sans Serif" w:cs="Microsoft Sans Serif"/>
          <w:b/>
          <w:bCs/>
          <w:noProof/>
          <w:sz w:val="58"/>
          <w:szCs w:val="58"/>
          <w:lang w:eastAsia="el-GR"/>
        </w:rPr>
        <w:pict>
          <v:shape id="_x0000_s1745" type="#_x0000_t202" style="position:absolute;margin-left:0;margin-top:0;width:60.9pt;height:32.2pt;z-index:2521262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5;mso-fit-shape-to-text:t" inset="0,0,0,0">
              <w:txbxContent>
                <w:p w:rsidR="002778DD" w:rsidRPr="00247D54" w:rsidRDefault="00107FCD" w:rsidP="001600D3">
                  <w:pPr>
                    <w:jc w:val="center"/>
                    <w:rPr>
                      <w:b/>
                      <w:szCs w:val="56"/>
                      <w:lang w:val="en-US"/>
                    </w:rPr>
                  </w:pPr>
                  <w:r>
                    <w:rPr>
                      <w:b/>
                      <w:szCs w:val="56"/>
                      <w:lang w:val="en-US"/>
                    </w:rPr>
                    <w:t>8</w:t>
                  </w:r>
                  <w:r w:rsidR="005F0060">
                    <w:rPr>
                      <w:b/>
                      <w:szCs w:val="56"/>
                    </w:rPr>
                    <w:t>8</w:t>
                  </w:r>
                  <w:r w:rsidR="002778DD">
                    <w:rPr>
                      <w:b/>
                      <w:szCs w:val="56"/>
                    </w:rPr>
                    <w:t xml:space="preserve"> / </w:t>
                  </w:r>
                  <w:r>
                    <w:rPr>
                      <w:b/>
                      <w:szCs w:val="56"/>
                      <w:lang w:val="en-US"/>
                    </w:rPr>
                    <w:t>87-</w:t>
                  </w:r>
                  <w:r w:rsidR="002778DD">
                    <w:rPr>
                      <w:b/>
                      <w:szCs w:val="56"/>
                      <w:lang w:val="en-US"/>
                    </w:rPr>
                    <w:t>88</w:t>
                  </w:r>
                  <w:r w:rsidR="002778DD">
                    <w:rPr>
                      <w:b/>
                      <w:szCs w:val="56"/>
                    </w:rPr>
                    <w:t xml:space="preserve"> </w:t>
                  </w:r>
                  <w:r w:rsidR="002778DD">
                    <w:rPr>
                      <w:b/>
                      <w:szCs w:val="56"/>
                      <w:lang w:val="en-US"/>
                    </w:rPr>
                    <w:t xml:space="preserve"> </w:t>
                  </w:r>
                </w:p>
              </w:txbxContent>
            </v:textbox>
            <w10:wrap anchorx="page" anchory="page"/>
          </v:shape>
        </w:pict>
      </w:r>
      <w:r w:rsidR="00B05A88" w:rsidRPr="00346343">
        <w:rPr>
          <w:rFonts w:ascii="Microsoft Sans Serif" w:hAnsi="Microsoft Sans Serif" w:cs="Microsoft Sans Serif"/>
          <w:b/>
          <w:bCs/>
          <w:sz w:val="58"/>
          <w:szCs w:val="58"/>
        </w:rPr>
        <w:t>3-22</w:t>
      </w:r>
      <w:r w:rsidR="00F20905">
        <w:rPr>
          <w:rFonts w:ascii="Microsoft Sans Serif" w:hAnsi="Microsoft Sans Serif" w:cs="Microsoft Sans Serif"/>
          <w:sz w:val="58"/>
          <w:szCs w:val="58"/>
        </w:rPr>
        <w:t xml:space="preserve"> </w:t>
      </w:r>
      <w:r w:rsidR="00B05A88" w:rsidRPr="00F20905">
        <w:rPr>
          <w:rFonts w:ascii="Microsoft Sans Serif" w:hAnsi="Microsoft Sans Serif" w:cs="Microsoft Sans Serif"/>
          <w:b/>
          <w:iCs/>
          <w:color w:val="000000"/>
          <w:sz w:val="58"/>
          <w:szCs w:val="58"/>
          <w:shd w:val="clear" w:color="auto" w:fill="FFFFFF"/>
        </w:rPr>
        <w:t>Καμπύλη διάσπασης για ένα δείγμα ραδιενεργού στοιχείου.</w:t>
      </w:r>
    </w:p>
    <w:p w:rsidR="00B05A88" w:rsidRDefault="00B05A88" w:rsidP="00346343">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t>Αν στη σχέση 3.5 βάλουμε Ν = Ν</w:t>
      </w:r>
      <w:r w:rsidRPr="00B05A88">
        <w:rPr>
          <w:rFonts w:eastAsia="Times New Roman" w:cs="Arial"/>
          <w:b/>
          <w:color w:val="000000"/>
          <w:szCs w:val="56"/>
          <w:vertAlign w:val="subscript"/>
          <w:lang w:eastAsia="el-GR"/>
        </w:rPr>
        <w:t>0</w:t>
      </w:r>
      <w:r w:rsidRPr="00B05A88">
        <w:rPr>
          <w:rFonts w:eastAsia="Times New Roman" w:cs="Arial"/>
          <w:b/>
          <w:color w:val="000000"/>
          <w:szCs w:val="56"/>
          <w:lang w:eastAsia="el-GR"/>
        </w:rPr>
        <w:t>/2 έχουμε:</w:t>
      </w:r>
    </w:p>
    <w:p w:rsidR="00346343" w:rsidRPr="00B05A88" w:rsidRDefault="00346343" w:rsidP="00346343">
      <w:pPr>
        <w:shd w:val="clear" w:color="auto" w:fill="FFFFFF"/>
        <w:spacing w:before="240"/>
        <w:ind w:firstLine="0"/>
        <w:rPr>
          <w:rFonts w:eastAsia="Times New Roman" w:cs="Arial"/>
          <w:b/>
          <w:color w:val="000000"/>
          <w:szCs w:val="56"/>
          <w:lang w:eastAsia="el-GR"/>
        </w:rPr>
      </w:pPr>
      <w:r w:rsidRPr="00346343">
        <w:rPr>
          <w:rFonts w:eastAsia="Times New Roman" w:cs="Arial"/>
          <w:b/>
          <w:color w:val="000000"/>
          <w:position w:val="-48"/>
          <w:szCs w:val="56"/>
          <w:lang w:eastAsia="el-GR"/>
        </w:rPr>
        <w:object w:dxaOrig="3140" w:dyaOrig="1300">
          <v:shape id="_x0000_i1041" type="#_x0000_t75" style="width:156.4pt;height:67.05pt" o:ole="">
            <v:imagedata r:id="rId122" o:title=""/>
          </v:shape>
          <o:OLEObject Type="Embed" ProgID="Equation.DSMT4" ShapeID="_x0000_i1041" DrawAspect="Content" ObjectID="_1454838499" r:id="rId123"/>
        </w:object>
      </w:r>
      <w:r>
        <w:rPr>
          <w:rFonts w:eastAsia="Times New Roman" w:cs="Arial"/>
          <w:b/>
          <w:color w:val="000000"/>
          <w:szCs w:val="56"/>
          <w:lang w:eastAsia="el-GR"/>
        </w:rPr>
        <w:t xml:space="preserve"> ή </w:t>
      </w:r>
      <w:r w:rsidRPr="00346343">
        <w:rPr>
          <w:rFonts w:eastAsia="Times New Roman" w:cs="Arial"/>
          <w:b/>
          <w:color w:val="000000"/>
          <w:position w:val="-48"/>
          <w:szCs w:val="56"/>
          <w:lang w:eastAsia="el-GR"/>
        </w:rPr>
        <w:object w:dxaOrig="2079" w:dyaOrig="1300">
          <v:shape id="_x0000_i1042" type="#_x0000_t75" style="width:104.3pt;height:67.05pt" o:ole="">
            <v:imagedata r:id="rId124" o:title=""/>
          </v:shape>
          <o:OLEObject Type="Embed" ProgID="Equation.DSMT4" ShapeID="_x0000_i1042" DrawAspect="Content" ObjectID="_1454838500" r:id="rId125"/>
        </w:object>
      </w:r>
    </w:p>
    <w:p w:rsidR="000A4FA4"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 από όπου λογαριθμίζοντας παίρ</w:t>
      </w:r>
      <w:r w:rsidR="000A4FA4">
        <w:rPr>
          <w:rFonts w:eastAsia="Times New Roman" w:cs="Arial"/>
          <w:b/>
          <w:color w:val="000000"/>
          <w:szCs w:val="56"/>
          <w:lang w:eastAsia="el-GR"/>
        </w:rPr>
        <w:t>-</w:t>
      </w:r>
      <w:r w:rsidRPr="00B05A88">
        <w:rPr>
          <w:rFonts w:eastAsia="Times New Roman" w:cs="Arial"/>
          <w:b/>
          <w:color w:val="000000"/>
          <w:szCs w:val="56"/>
          <w:lang w:eastAsia="el-GR"/>
        </w:rPr>
        <w:t xml:space="preserve">νουμε τη σχέση που συνδέει την ημιζωή με τη σταθερά λ. </w:t>
      </w:r>
    </w:p>
    <w:p w:rsidR="000A4FA4" w:rsidRDefault="000A4FA4">
      <w:pPr>
        <w:rPr>
          <w:rFonts w:eastAsia="Times New Roman" w:cs="Arial"/>
          <w:b/>
          <w:color w:val="000000"/>
          <w:szCs w:val="56"/>
          <w:lang w:eastAsia="el-GR"/>
        </w:rPr>
      </w:pPr>
      <w:r>
        <w:rPr>
          <w:rFonts w:eastAsia="Times New Roman" w:cs="Arial"/>
          <w:b/>
          <w:color w:val="000000"/>
          <w:szCs w:val="56"/>
          <w:lang w:eastAsia="el-GR"/>
        </w:rPr>
        <w:br w:type="page"/>
      </w:r>
    </w:p>
    <w:p w:rsid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Δηλαδή:</w:t>
      </w:r>
    </w:p>
    <w:tbl>
      <w:tblPr>
        <w:tblStyle w:val="a8"/>
        <w:tblW w:w="9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14"/>
        <w:gridCol w:w="5007"/>
        <w:gridCol w:w="2867"/>
      </w:tblGrid>
      <w:tr w:rsidR="000A4FA4" w:rsidRPr="00050651" w:rsidTr="009D1881">
        <w:trPr>
          <w:trHeight w:val="313"/>
        </w:trPr>
        <w:tc>
          <w:tcPr>
            <w:tcW w:w="1514" w:type="dxa"/>
          </w:tcPr>
          <w:p w:rsidR="000A4FA4" w:rsidRPr="00050651" w:rsidRDefault="000A4FA4" w:rsidP="00F21224">
            <w:pPr>
              <w:spacing w:before="240"/>
              <w:ind w:firstLine="0"/>
              <w:jc w:val="right"/>
              <w:rPr>
                <w:rFonts w:eastAsia="Times New Roman" w:cs="Arial"/>
                <w:b/>
                <w:color w:val="000000"/>
                <w:szCs w:val="56"/>
                <w:lang w:eastAsia="el-GR"/>
              </w:rPr>
            </w:pPr>
          </w:p>
        </w:tc>
        <w:tc>
          <w:tcPr>
            <w:tcW w:w="5007" w:type="dxa"/>
          </w:tcPr>
          <w:p w:rsidR="000A4FA4" w:rsidRPr="00050651" w:rsidRDefault="000A4FA4" w:rsidP="00F21224">
            <w:pPr>
              <w:pStyle w:val="aa"/>
              <w:shd w:val="clear" w:color="auto" w:fill="C6D9F1"/>
              <w:spacing w:before="240"/>
              <w:rPr>
                <w:rFonts w:eastAsia="Times New Roman"/>
                <w:b w:val="0"/>
                <w:color w:val="000000"/>
                <w:szCs w:val="56"/>
                <w:lang w:eastAsia="el-GR"/>
              </w:rPr>
            </w:pPr>
            <w:r>
              <w:rPr>
                <w:rFonts w:eastAsia="Times New Roman"/>
                <w:b w:val="0"/>
                <w:color w:val="000000"/>
                <w:szCs w:val="56"/>
                <w:lang w:eastAsia="el-GR"/>
              </w:rPr>
              <w:t xml:space="preserve"> </w:t>
            </w:r>
            <w:r w:rsidRPr="00346343">
              <w:rPr>
                <w:rFonts w:eastAsia="Times New Roman"/>
                <w:b w:val="0"/>
                <w:color w:val="000000"/>
                <w:position w:val="-48"/>
                <w:szCs w:val="56"/>
                <w:lang w:eastAsia="el-GR"/>
              </w:rPr>
              <w:object w:dxaOrig="4440" w:dyaOrig="1300">
                <v:shape id="_x0000_i1043" type="#_x0000_t75" style="width:220.95pt;height:67.05pt" o:ole="">
                  <v:imagedata r:id="rId126" o:title=""/>
                </v:shape>
                <o:OLEObject Type="Embed" ProgID="Equation.DSMT4" ShapeID="_x0000_i1043" DrawAspect="Content" ObjectID="_1454838501" r:id="rId127"/>
              </w:object>
            </w:r>
          </w:p>
        </w:tc>
        <w:tc>
          <w:tcPr>
            <w:tcW w:w="2867" w:type="dxa"/>
          </w:tcPr>
          <w:p w:rsidR="000A4FA4" w:rsidRPr="00050651" w:rsidRDefault="000A4FA4" w:rsidP="000A4FA4">
            <w:pPr>
              <w:spacing w:before="240"/>
              <w:ind w:firstLine="0"/>
              <w:jc w:val="right"/>
              <w:rPr>
                <w:rFonts w:eastAsia="Times New Roman" w:cs="Arial"/>
                <w:b/>
                <w:color w:val="000000"/>
                <w:szCs w:val="56"/>
                <w:lang w:eastAsia="el-GR"/>
              </w:rPr>
            </w:pPr>
            <w:r w:rsidRPr="00050651">
              <w:rPr>
                <w:rFonts w:eastAsia="Times New Roman"/>
                <w:b/>
                <w:color w:val="000000"/>
                <w:szCs w:val="56"/>
                <w:lang w:eastAsia="el-GR"/>
              </w:rPr>
              <w:t>(3.</w:t>
            </w:r>
            <w:r>
              <w:rPr>
                <w:rFonts w:eastAsia="Times New Roman"/>
                <w:b/>
                <w:color w:val="000000"/>
                <w:szCs w:val="56"/>
                <w:lang w:eastAsia="el-GR"/>
              </w:rPr>
              <w:t>6</w:t>
            </w:r>
            <w:r w:rsidRPr="00050651">
              <w:rPr>
                <w:rFonts w:eastAsia="Times New Roman"/>
                <w:b/>
                <w:color w:val="000000"/>
                <w:szCs w:val="56"/>
                <w:lang w:eastAsia="el-GR"/>
              </w:rPr>
              <w:t>)</w:t>
            </w:r>
          </w:p>
        </w:tc>
      </w:tr>
    </w:tbl>
    <w:p w:rsidR="00B05A88" w:rsidRPr="00B05A88" w:rsidRDefault="00E33932" w:rsidP="000A4FA4">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46" type="#_x0000_t202" style="position:absolute;margin-left:0;margin-top:0;width:60.9pt;height:32.2pt;z-index:252127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6;mso-fit-shape-to-text:t" inset="0,0,0,0">
              <w:txbxContent>
                <w:p w:rsidR="002778DD" w:rsidRPr="00247D54" w:rsidRDefault="005F0060" w:rsidP="001600D3">
                  <w:pPr>
                    <w:jc w:val="center"/>
                    <w:rPr>
                      <w:b/>
                      <w:szCs w:val="56"/>
                      <w:lang w:val="en-US"/>
                    </w:rPr>
                  </w:pPr>
                  <w:r>
                    <w:rPr>
                      <w:b/>
                      <w:szCs w:val="56"/>
                    </w:rPr>
                    <w:t>89</w:t>
                  </w:r>
                  <w:r w:rsidR="002778DD">
                    <w:rPr>
                      <w:b/>
                      <w:szCs w:val="56"/>
                    </w:rPr>
                    <w:t xml:space="preserve"> / </w:t>
                  </w:r>
                  <w:r w:rsidR="002778DD">
                    <w:rPr>
                      <w:b/>
                      <w:szCs w:val="56"/>
                      <w:lang w:val="en-US"/>
                    </w:rPr>
                    <w:t>88</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Εξετάζοντας τους γνωστούς χρό</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νους υποδιπλασιασμού διαπιστώ</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νουμε μια αφάνταστα μεγάλη ποικι</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λία. Στο ένα άκρο βρίσκονται μερικά εξαιρετικά βραχύβια στοιχειώδη σωματίδια με χρόνους υποδιπλα</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σιασμού 10</w:t>
      </w:r>
      <w:r w:rsidR="00B05A88" w:rsidRPr="000A4FA4">
        <w:rPr>
          <w:rFonts w:eastAsia="Times New Roman" w:cs="Arial"/>
          <w:b/>
          <w:color w:val="000000"/>
          <w:sz w:val="64"/>
          <w:szCs w:val="64"/>
          <w:vertAlign w:val="superscript"/>
          <w:lang w:eastAsia="el-GR"/>
        </w:rPr>
        <w:t>-20</w:t>
      </w:r>
      <w:r w:rsidR="00B05A88" w:rsidRPr="00B05A88">
        <w:rPr>
          <w:rFonts w:eastAsia="Times New Roman" w:cs="Arial"/>
          <w:b/>
          <w:color w:val="000000"/>
          <w:szCs w:val="56"/>
          <w:lang w:eastAsia="el-GR"/>
        </w:rPr>
        <w:t>s ή και λιγότερο. Στο άλλο άκρο βρίσκονται οι ραδιενερ</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γοί πυρήνες με χρόνους υποδιπλα</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σιασμού που κυμαίνονται από 10</w:t>
      </w:r>
      <w:r w:rsidR="00B05A88" w:rsidRPr="00B05A88">
        <w:rPr>
          <w:rFonts w:eastAsia="Times New Roman" w:cs="Arial"/>
          <w:b/>
          <w:color w:val="000000"/>
          <w:szCs w:val="56"/>
          <w:vertAlign w:val="superscript"/>
          <w:lang w:eastAsia="el-GR"/>
        </w:rPr>
        <w:t>-3</w:t>
      </w:r>
      <w:r w:rsidR="00B05A88" w:rsidRPr="00B05A88">
        <w:rPr>
          <w:rFonts w:eastAsia="Times New Roman" w:cs="Arial"/>
          <w:b/>
          <w:color w:val="000000"/>
          <w:szCs w:val="56"/>
          <w:lang w:eastAsia="el-GR"/>
        </w:rPr>
        <w:t>s μέχρι και περισσότερο από 10</w:t>
      </w:r>
      <w:r w:rsidR="00B05A88" w:rsidRPr="00B05A88">
        <w:rPr>
          <w:rFonts w:eastAsia="Times New Roman" w:cs="Arial"/>
          <w:b/>
          <w:color w:val="000000"/>
          <w:szCs w:val="56"/>
          <w:vertAlign w:val="superscript"/>
          <w:lang w:eastAsia="el-GR"/>
        </w:rPr>
        <w:t>15</w:t>
      </w:r>
      <w:r w:rsidR="00B05A88" w:rsidRPr="00B05A88">
        <w:rPr>
          <w:rFonts w:eastAsia="Times New Roman" w:cs="Arial"/>
          <w:b/>
          <w:color w:val="000000"/>
          <w:szCs w:val="56"/>
          <w:lang w:eastAsia="el-GR"/>
        </w:rPr>
        <w:t> χρόνια.</w:t>
      </w:r>
    </w:p>
    <w:p w:rsidR="00B05A88" w:rsidRPr="008A3BAE" w:rsidRDefault="00B05A88" w:rsidP="00C77C79">
      <w:pPr>
        <w:spacing w:before="240"/>
        <w:ind w:firstLine="0"/>
        <w:rPr>
          <w:rFonts w:ascii="Tahoma" w:hAnsi="Tahoma" w:cs="Tahoma"/>
          <w:b/>
          <w:bCs/>
          <w:color w:val="0D3193"/>
          <w:szCs w:val="56"/>
          <w:shd w:val="clear" w:color="auto" w:fill="FFFFFF"/>
        </w:rPr>
      </w:pPr>
      <w:r w:rsidRPr="008A3BAE">
        <w:rPr>
          <w:rFonts w:ascii="Tahoma" w:hAnsi="Tahoma" w:cs="Tahoma"/>
          <w:b/>
          <w:bCs/>
          <w:color w:val="0D3193"/>
          <w:szCs w:val="56"/>
          <w:shd w:val="clear" w:color="auto" w:fill="FFFFFF"/>
        </w:rPr>
        <w:t>ΠΑΡΑΔΕΙΓΜΑ 3 – 7</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Ο</w:t>
      </w:r>
      <w:r w:rsidR="000A4FA4">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0A4FA4">
        <w:rPr>
          <w:rFonts w:eastAsia="Times New Roman" w:cs="Arial"/>
          <w:b/>
          <w:color w:val="000000"/>
          <w:szCs w:val="56"/>
          <w:lang w:eastAsia="el-GR"/>
        </w:rPr>
        <w:t xml:space="preserve"> </w:t>
      </w:r>
      <w:r w:rsidRPr="00B05A88">
        <w:rPr>
          <w:rFonts w:eastAsia="Times New Roman" w:cs="Arial"/>
          <w:b/>
          <w:color w:val="000000"/>
          <w:szCs w:val="56"/>
          <w:lang w:eastAsia="el-GR"/>
        </w:rPr>
        <w:t>είναι ένα ραδιενεργό ισότο</w:t>
      </w:r>
      <w:r w:rsidR="000A4FA4">
        <w:rPr>
          <w:rFonts w:eastAsia="Times New Roman" w:cs="Arial"/>
          <w:b/>
          <w:color w:val="000000"/>
          <w:szCs w:val="56"/>
          <w:lang w:eastAsia="el-GR"/>
        </w:rPr>
        <w:t>-</w:t>
      </w:r>
      <w:r w:rsidRPr="00B05A88">
        <w:rPr>
          <w:rFonts w:eastAsia="Times New Roman" w:cs="Arial"/>
          <w:b/>
          <w:color w:val="000000"/>
          <w:szCs w:val="56"/>
          <w:lang w:eastAsia="el-GR"/>
        </w:rPr>
        <w:t xml:space="preserve">πο, που έχει ημιζωή 5730 χρόνια. Αν αρχικά σε ένα δείγμα υπήρχαν 1600 πυρήνες, πόσοι θα απέμεναν </w:t>
      </w:r>
      <w:r w:rsidRPr="00B05A88">
        <w:rPr>
          <w:rFonts w:eastAsia="Times New Roman" w:cs="Arial"/>
          <w:b/>
          <w:color w:val="000000"/>
          <w:szCs w:val="56"/>
          <w:lang w:eastAsia="el-GR"/>
        </w:rPr>
        <w:lastRenderedPageBreak/>
        <w:t xml:space="preserve">αδιάσπαστοι μετά </w:t>
      </w:r>
      <w:r w:rsidR="000A4FA4">
        <w:rPr>
          <w:rFonts w:eastAsia="Times New Roman" w:cs="Arial"/>
          <w:b/>
          <w:color w:val="000000"/>
          <w:szCs w:val="56"/>
          <w:lang w:eastAsia="el-GR"/>
        </w:rPr>
        <w:t xml:space="preserve">από </w:t>
      </w:r>
      <w:r w:rsidRPr="00B05A88">
        <w:rPr>
          <w:rFonts w:eastAsia="Times New Roman" w:cs="Arial"/>
          <w:b/>
          <w:color w:val="000000"/>
          <w:szCs w:val="56"/>
          <w:lang w:eastAsia="el-GR"/>
        </w:rPr>
        <w:t>22920 χρόνια;</w:t>
      </w:r>
    </w:p>
    <w:p w:rsidR="00B05A88" w:rsidRPr="00B05A88" w:rsidRDefault="000A4FA4" w:rsidP="000A4FA4">
      <w:pPr>
        <w:shd w:val="clear" w:color="auto" w:fill="FFFFFF"/>
        <w:spacing w:before="240"/>
        <w:ind w:firstLine="0"/>
        <w:rPr>
          <w:rFonts w:eastAsia="Times New Roman" w:cs="Arial"/>
          <w:b/>
          <w:color w:val="000000"/>
          <w:szCs w:val="56"/>
          <w:lang w:eastAsia="el-GR"/>
        </w:rPr>
      </w:pPr>
      <w:r w:rsidRPr="000A4FA4">
        <w:rPr>
          <w:rFonts w:ascii="Tahoma" w:eastAsia="Times New Roman" w:hAnsi="Tahoma" w:cs="Tahoma"/>
          <w:b/>
          <w:bCs/>
          <w:color w:val="000000"/>
          <w:szCs w:val="56"/>
          <w:lang w:eastAsia="el-GR"/>
        </w:rPr>
        <w:t>ΛΥΣΗ</w:t>
      </w:r>
      <w:r>
        <w:rPr>
          <w:rFonts w:eastAsia="Times New Roman" w:cs="Arial"/>
          <w:b/>
          <w:bCs/>
          <w:color w:val="000000"/>
          <w:szCs w:val="56"/>
          <w:lang w:eastAsia="el-GR"/>
        </w:rPr>
        <w:t xml:space="preserve"> </w:t>
      </w:r>
      <w:r w:rsidR="00B05A88" w:rsidRPr="00B05A88">
        <w:rPr>
          <w:rFonts w:eastAsia="Times New Roman" w:cs="Arial"/>
          <w:b/>
          <w:color w:val="000000"/>
          <w:szCs w:val="56"/>
          <w:lang w:eastAsia="el-GR"/>
        </w:rPr>
        <w:t xml:space="preserve">Αφού μετά από 5730 χρόνια απομένουν περίπου οι μισοί </w:t>
      </w:r>
      <w:r w:rsidR="009D1881">
        <w:rPr>
          <w:rFonts w:eastAsia="Times New Roman" w:cs="Arial"/>
          <w:b/>
          <w:color w:val="000000"/>
          <w:szCs w:val="56"/>
          <w:lang w:eastAsia="el-GR"/>
        </w:rPr>
        <w:t>πυ-</w:t>
      </w:r>
      <w:r w:rsidR="00B05A88" w:rsidRPr="00B05A88">
        <w:rPr>
          <w:rFonts w:eastAsia="Times New Roman" w:cs="Arial"/>
          <w:b/>
          <w:color w:val="000000"/>
          <w:szCs w:val="56"/>
          <w:lang w:eastAsia="el-GR"/>
        </w:rPr>
        <w:t>ρήνες, δηλαδή 800, μετά από άλλα 5730 χρόνια απομένουν περίπου 400 και τέλος σε 4 ημιζωές (22920 χρόνια) απομένουν περίπου 100 πυρήνες.</w:t>
      </w:r>
    </w:p>
    <w:p w:rsidR="00B05A88" w:rsidRPr="00B05A88" w:rsidRDefault="00B05A88" w:rsidP="002C7A91">
      <w:pPr>
        <w:spacing w:before="0"/>
        <w:ind w:firstLine="0"/>
        <w:rPr>
          <w:rFonts w:cs="Arial"/>
          <w:b/>
          <w:color w:val="000000"/>
          <w:szCs w:val="56"/>
          <w:shd w:val="clear" w:color="auto" w:fill="FFFFFF"/>
        </w:rPr>
      </w:pPr>
      <w:r w:rsidRPr="00B05A88">
        <w:rPr>
          <w:rFonts w:cs="Arial"/>
          <w:b/>
          <w:color w:val="000000"/>
          <w:szCs w:val="56"/>
          <w:shd w:val="clear" w:color="auto" w:fill="FFFFFF"/>
        </w:rPr>
        <w:t>Βέβαια δεν πρέπει να ξεχνάμε ότι το φαινόμενο είναι στατιστικό και ο αριθμός των 1600 πυρήνων είναι σχετικά μικρός, για να ισχύουν με ακρίβεια οι στατιστικοί νόμοι.</w:t>
      </w:r>
    </w:p>
    <w:p w:rsidR="00B05A88" w:rsidRPr="008A3BAE" w:rsidRDefault="00B05A88" w:rsidP="000A4FA4">
      <w:pPr>
        <w:spacing w:before="240"/>
        <w:ind w:firstLine="0"/>
        <w:rPr>
          <w:rFonts w:ascii="Tahoma" w:hAnsi="Tahoma" w:cs="Tahoma"/>
          <w:b/>
          <w:bCs/>
          <w:color w:val="0D3193"/>
          <w:szCs w:val="56"/>
          <w:shd w:val="clear" w:color="auto" w:fill="FFFFFF"/>
        </w:rPr>
      </w:pPr>
      <w:r w:rsidRPr="008A3BAE">
        <w:rPr>
          <w:rFonts w:ascii="Tahoma" w:hAnsi="Tahoma" w:cs="Tahoma"/>
          <w:b/>
          <w:bCs/>
          <w:color w:val="0D3193"/>
          <w:szCs w:val="56"/>
          <w:shd w:val="clear" w:color="auto" w:fill="FFFFFF"/>
        </w:rPr>
        <w:t>ΠΑΡΑΔΕΙΓΜΑ 3 – 8</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Το ραδιενεργό</w:t>
      </w:r>
      <w:r w:rsidR="000A4FA4">
        <w:rPr>
          <w:rFonts w:eastAsia="Times New Roman" w:cs="Arial"/>
          <w:b/>
          <w:color w:val="000000"/>
          <w:szCs w:val="56"/>
          <w:lang w:eastAsia="el-GR"/>
        </w:rPr>
        <w:t xml:space="preserve"> </w:t>
      </w:r>
      <w:r w:rsidRPr="009D1881">
        <w:rPr>
          <w:rFonts w:eastAsia="Times New Roman" w:cs="Arial"/>
          <w:b/>
          <w:color w:val="000000"/>
          <w:sz w:val="64"/>
          <w:szCs w:val="64"/>
          <w:vertAlign w:val="superscript"/>
          <w:lang w:eastAsia="el-GR"/>
        </w:rPr>
        <w:t>57</w:t>
      </w:r>
      <w:r w:rsidRPr="00B05A88">
        <w:rPr>
          <w:rFonts w:eastAsia="Times New Roman" w:cs="Arial"/>
          <w:b/>
          <w:color w:val="000000"/>
          <w:szCs w:val="56"/>
          <w:lang w:eastAsia="el-GR"/>
        </w:rPr>
        <w:t>Co εκπέμπει σω</w:t>
      </w:r>
      <w:r w:rsidR="000A4FA4">
        <w:rPr>
          <w:rFonts w:eastAsia="Times New Roman" w:cs="Arial"/>
          <w:b/>
          <w:color w:val="000000"/>
          <w:szCs w:val="56"/>
          <w:lang w:eastAsia="el-GR"/>
        </w:rPr>
        <w:t>-</w:t>
      </w:r>
      <w:r w:rsidRPr="00B05A88">
        <w:rPr>
          <w:rFonts w:eastAsia="Times New Roman" w:cs="Arial"/>
          <w:b/>
          <w:color w:val="000000"/>
          <w:szCs w:val="56"/>
          <w:lang w:eastAsia="el-GR"/>
        </w:rPr>
        <w:t>μάτια β και έχει χρόνο υποδιπλα</w:t>
      </w:r>
      <w:r w:rsidR="000A4FA4">
        <w:rPr>
          <w:rFonts w:eastAsia="Times New Roman" w:cs="Arial"/>
          <w:b/>
          <w:color w:val="000000"/>
          <w:szCs w:val="56"/>
          <w:lang w:eastAsia="el-GR"/>
        </w:rPr>
        <w:t>-</w:t>
      </w:r>
      <w:r w:rsidRPr="00B05A88">
        <w:rPr>
          <w:rFonts w:eastAsia="Times New Roman" w:cs="Arial"/>
          <w:b/>
          <w:color w:val="000000"/>
          <w:szCs w:val="56"/>
          <w:lang w:eastAsia="el-GR"/>
        </w:rPr>
        <w:t>σιασμού 272 ημέρες.</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7" type="#_x0000_t202" style="position:absolute;margin-left:0;margin-top:0;width:60.9pt;height:32.2pt;z-index:2521282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7;mso-fit-shape-to-text:t" inset="0,0,0,0">
              <w:txbxContent>
                <w:p w:rsidR="002778DD" w:rsidRPr="00247D54" w:rsidRDefault="00107FCD" w:rsidP="001600D3">
                  <w:pPr>
                    <w:jc w:val="center"/>
                    <w:rPr>
                      <w:b/>
                      <w:szCs w:val="56"/>
                      <w:lang w:val="en-US"/>
                    </w:rPr>
                  </w:pPr>
                  <w:r>
                    <w:rPr>
                      <w:b/>
                      <w:szCs w:val="56"/>
                      <w:lang w:val="en-US"/>
                    </w:rPr>
                    <w:t>9</w:t>
                  </w:r>
                  <w:r w:rsidR="005F0060">
                    <w:rPr>
                      <w:b/>
                      <w:szCs w:val="56"/>
                    </w:rPr>
                    <w:t>0</w:t>
                  </w:r>
                  <w:r w:rsidR="002778DD">
                    <w:rPr>
                      <w:b/>
                      <w:szCs w:val="56"/>
                    </w:rPr>
                    <w:t xml:space="preserve"> / </w:t>
                  </w:r>
                  <w:r w:rsidR="002778DD">
                    <w:rPr>
                      <w:b/>
                      <w:szCs w:val="56"/>
                      <w:lang w:val="en-US"/>
                    </w:rPr>
                    <w:t>88</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(α) Βρείτε τη σταθερά διάσπασής του.</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48" type="#_x0000_t202" style="position:absolute;margin-left:0;margin-top:0;width:60.9pt;height:32.2pt;z-index:2521292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8;mso-fit-shape-to-text:t" inset="0,0,0,0">
              <w:txbxContent>
                <w:p w:rsidR="002778DD" w:rsidRPr="00247D54" w:rsidRDefault="00107FCD" w:rsidP="001600D3">
                  <w:pPr>
                    <w:jc w:val="center"/>
                    <w:rPr>
                      <w:b/>
                      <w:szCs w:val="56"/>
                      <w:lang w:val="en-US"/>
                    </w:rPr>
                  </w:pPr>
                  <w:r>
                    <w:rPr>
                      <w:b/>
                      <w:szCs w:val="56"/>
                      <w:lang w:val="en-US"/>
                    </w:rPr>
                    <w:t>9</w:t>
                  </w:r>
                  <w:r w:rsidR="005F0060">
                    <w:rPr>
                      <w:b/>
                      <w:szCs w:val="56"/>
                    </w:rPr>
                    <w:t>1</w:t>
                  </w:r>
                  <w:r w:rsidR="002778DD">
                    <w:rPr>
                      <w:b/>
                      <w:szCs w:val="56"/>
                    </w:rPr>
                    <w:t xml:space="preserve"> / </w:t>
                  </w:r>
                  <w:r w:rsidR="002778DD">
                    <w:rPr>
                      <w:b/>
                      <w:szCs w:val="56"/>
                      <w:lang w:val="en-US"/>
                    </w:rPr>
                    <w:t>88</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(β) Πόσους ραδιενεργούς πυρήνες πρέπει να έχει μια πηγή Co, ώστε να παρουσιάζει ενεργότητα 3,7×l0</w:t>
      </w:r>
      <w:r w:rsidR="00B05A88" w:rsidRPr="000A4FA4">
        <w:rPr>
          <w:rFonts w:eastAsia="Times New Roman" w:cs="Arial"/>
          <w:b/>
          <w:color w:val="000000"/>
          <w:sz w:val="64"/>
          <w:szCs w:val="64"/>
          <w:vertAlign w:val="superscript"/>
          <w:lang w:eastAsia="el-GR"/>
        </w:rPr>
        <w:t>4</w:t>
      </w:r>
      <w:r w:rsidR="00B05A88" w:rsidRPr="00B05A88">
        <w:rPr>
          <w:rFonts w:eastAsia="Times New Roman" w:cs="Arial"/>
          <w:b/>
          <w:color w:val="000000"/>
          <w:szCs w:val="56"/>
          <w:lang w:eastAsia="el-GR"/>
        </w:rPr>
        <w:t>Bq;</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(γ) Πόση ενεργότητα θα έχει μετά από 272 ημέρες;</w:t>
      </w:r>
    </w:p>
    <w:p w:rsidR="00B05A88" w:rsidRPr="00B05A88" w:rsidRDefault="00B05A88" w:rsidP="000A4FA4">
      <w:pPr>
        <w:shd w:val="clear" w:color="auto" w:fill="FFFFFF"/>
        <w:spacing w:before="240"/>
        <w:ind w:firstLine="0"/>
        <w:rPr>
          <w:rFonts w:eastAsia="Times New Roman" w:cs="Arial"/>
          <w:b/>
          <w:color w:val="000000"/>
          <w:szCs w:val="56"/>
          <w:lang w:eastAsia="el-GR"/>
        </w:rPr>
      </w:pPr>
      <w:r w:rsidRPr="000A4FA4">
        <w:rPr>
          <w:rFonts w:ascii="Tahoma" w:eastAsia="Times New Roman" w:hAnsi="Tahoma" w:cs="Tahoma"/>
          <w:b/>
          <w:bCs/>
          <w:color w:val="000000"/>
          <w:szCs w:val="56"/>
          <w:lang w:eastAsia="el-GR"/>
        </w:rPr>
        <w:t>ΛΥΣΗ</w:t>
      </w:r>
      <w:r w:rsidR="000A4FA4">
        <w:rPr>
          <w:rFonts w:eastAsia="Times New Roman" w:cs="Arial"/>
          <w:b/>
          <w:bCs/>
          <w:color w:val="000000"/>
          <w:szCs w:val="56"/>
          <w:lang w:eastAsia="el-GR"/>
        </w:rPr>
        <w:t xml:space="preserve"> </w:t>
      </w:r>
      <w:r w:rsidRPr="00B05A88">
        <w:rPr>
          <w:rFonts w:eastAsia="Times New Roman" w:cs="Arial"/>
          <w:b/>
          <w:color w:val="000000"/>
          <w:szCs w:val="56"/>
          <w:lang w:eastAsia="el-GR"/>
        </w:rPr>
        <w:t>(α) Ο χρόνος υποδιπλασια</w:t>
      </w:r>
      <w:r w:rsidR="009D1881">
        <w:rPr>
          <w:rFonts w:eastAsia="Times New Roman" w:cs="Arial"/>
          <w:b/>
          <w:color w:val="000000"/>
          <w:szCs w:val="56"/>
          <w:lang w:eastAsia="el-GR"/>
        </w:rPr>
        <w:t>-</w:t>
      </w:r>
      <w:r w:rsidRPr="00B05A88">
        <w:rPr>
          <w:rFonts w:eastAsia="Times New Roman" w:cs="Arial"/>
          <w:b/>
          <w:color w:val="000000"/>
          <w:szCs w:val="56"/>
          <w:lang w:eastAsia="el-GR"/>
        </w:rPr>
        <w:t>σμού είναι:</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T</w:t>
      </w:r>
      <w:r w:rsidRPr="000A4FA4">
        <w:rPr>
          <w:rFonts w:eastAsia="Times New Roman" w:cs="Arial"/>
          <w:b/>
          <w:color w:val="000000"/>
          <w:sz w:val="64"/>
          <w:szCs w:val="64"/>
          <w:vertAlign w:val="subscript"/>
          <w:lang w:eastAsia="el-GR"/>
        </w:rPr>
        <w:t>1/2</w:t>
      </w:r>
      <w:r w:rsidR="000A4FA4">
        <w:rPr>
          <w:rFonts w:eastAsia="Times New Roman" w:cs="Arial"/>
          <w:b/>
          <w:color w:val="000000"/>
          <w:szCs w:val="56"/>
          <w:lang w:eastAsia="el-GR"/>
        </w:rPr>
        <w:t xml:space="preserve"> </w:t>
      </w:r>
      <w:r w:rsidRPr="00B05A88">
        <w:rPr>
          <w:rFonts w:eastAsia="Times New Roman" w:cs="Arial"/>
          <w:b/>
          <w:color w:val="000000"/>
          <w:szCs w:val="56"/>
          <w:lang w:eastAsia="el-GR"/>
        </w:rPr>
        <w:t>= (272 ημέρες)(86400s/ημέρα) = 23,5×10</w:t>
      </w:r>
      <w:r w:rsidRPr="000A4FA4">
        <w:rPr>
          <w:rFonts w:eastAsia="Times New Roman" w:cs="Arial"/>
          <w:b/>
          <w:color w:val="000000"/>
          <w:sz w:val="64"/>
          <w:szCs w:val="64"/>
          <w:vertAlign w:val="superscript"/>
          <w:lang w:eastAsia="el-GR"/>
        </w:rPr>
        <w:t>6</w:t>
      </w:r>
      <w:r w:rsidRPr="00B05A88">
        <w:rPr>
          <w:rFonts w:eastAsia="Times New Roman" w:cs="Arial"/>
          <w:b/>
          <w:color w:val="000000"/>
          <w:szCs w:val="56"/>
          <w:lang w:eastAsia="el-GR"/>
        </w:rPr>
        <w:t>s</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Συνεπώς η σταθερά διάσπασης είναι:</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λ = 0,693/23,5×10</w:t>
      </w:r>
      <w:r w:rsidRPr="000A4FA4">
        <w:rPr>
          <w:rFonts w:eastAsia="Times New Roman" w:cs="Arial"/>
          <w:b/>
          <w:color w:val="000000"/>
          <w:sz w:val="64"/>
          <w:szCs w:val="64"/>
          <w:vertAlign w:val="superscript"/>
          <w:lang w:eastAsia="el-GR"/>
        </w:rPr>
        <w:t>6</w:t>
      </w:r>
      <w:r w:rsidRPr="00B05A88">
        <w:rPr>
          <w:rFonts w:eastAsia="Times New Roman" w:cs="Arial"/>
          <w:b/>
          <w:color w:val="000000"/>
          <w:szCs w:val="56"/>
          <w:lang w:eastAsia="el-GR"/>
        </w:rPr>
        <w:t>s = 29,5×10</w:t>
      </w:r>
      <w:r w:rsidRPr="00B05A88">
        <w:rPr>
          <w:rFonts w:eastAsia="Times New Roman" w:cs="Arial"/>
          <w:b/>
          <w:color w:val="000000"/>
          <w:szCs w:val="56"/>
          <w:vertAlign w:val="superscript"/>
          <w:lang w:eastAsia="el-GR"/>
        </w:rPr>
        <w:t>-9</w:t>
      </w:r>
      <w:r w:rsidRPr="00B05A88">
        <w:rPr>
          <w:rFonts w:eastAsia="Times New Roman" w:cs="Arial"/>
          <w:b/>
          <w:color w:val="000000"/>
          <w:szCs w:val="56"/>
          <w:lang w:eastAsia="el-GR"/>
        </w:rPr>
        <w:t>s</w:t>
      </w:r>
      <w:r w:rsidRPr="000A4FA4">
        <w:rPr>
          <w:rFonts w:eastAsia="Times New Roman" w:cs="Arial"/>
          <w:b/>
          <w:color w:val="000000"/>
          <w:sz w:val="64"/>
          <w:szCs w:val="64"/>
          <w:vertAlign w:val="superscript"/>
          <w:lang w:eastAsia="el-GR"/>
        </w:rPr>
        <w:t>-1</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(β) Η ενεργότητα είναι η απόλυτη τιμή του ρυθμού διάσπασης και αυτή ισούται με λΝ.</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Συνεπώς -ΔN/Δt = λΝ και</w:t>
      </w:r>
    </w:p>
    <w:p w:rsidR="000A4FA4" w:rsidRDefault="000A4FA4" w:rsidP="002C7A91">
      <w:pPr>
        <w:shd w:val="clear" w:color="auto" w:fill="FFFFFF"/>
        <w:spacing w:before="0"/>
        <w:ind w:firstLine="0"/>
        <w:rPr>
          <w:rFonts w:eastAsia="Times New Roman" w:cs="Arial"/>
          <w:b/>
          <w:color w:val="000000"/>
          <w:position w:val="-34"/>
          <w:szCs w:val="56"/>
          <w:lang w:eastAsia="el-GR"/>
        </w:rPr>
      </w:pPr>
      <w:r w:rsidRPr="000A4FA4">
        <w:rPr>
          <w:rFonts w:eastAsia="Times New Roman" w:cs="Arial"/>
          <w:b/>
          <w:color w:val="000000"/>
          <w:position w:val="-40"/>
          <w:szCs w:val="56"/>
          <w:lang w:eastAsia="el-GR"/>
        </w:rPr>
        <w:object w:dxaOrig="4420" w:dyaOrig="999">
          <v:shape id="_x0000_i1044" type="#_x0000_t75" style="width:332.7pt;height:74.5pt" o:ole="">
            <v:imagedata r:id="rId128" o:title=""/>
          </v:shape>
          <o:OLEObject Type="Embed" ProgID="Equation.DSMT4" ShapeID="_x0000_i1044" DrawAspect="Content" ObjectID="_1454838502" r:id="rId129"/>
        </w:objec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 1,25·10</w:t>
      </w:r>
      <w:r w:rsidRPr="000A4FA4">
        <w:rPr>
          <w:rFonts w:eastAsia="Times New Roman" w:cs="Arial"/>
          <w:b/>
          <w:color w:val="000000"/>
          <w:sz w:val="64"/>
          <w:szCs w:val="64"/>
          <w:vertAlign w:val="superscript"/>
          <w:lang w:eastAsia="el-GR"/>
        </w:rPr>
        <w:t>12</w:t>
      </w:r>
      <w:r w:rsidR="000A4FA4">
        <w:rPr>
          <w:rFonts w:eastAsia="Times New Roman" w:cs="Arial"/>
          <w:b/>
          <w:color w:val="000000"/>
          <w:szCs w:val="56"/>
          <w:lang w:eastAsia="el-GR"/>
        </w:rPr>
        <w:t xml:space="preserve"> </w:t>
      </w:r>
      <w:r w:rsidRPr="00B05A88">
        <w:rPr>
          <w:rFonts w:eastAsia="Times New Roman" w:cs="Arial"/>
          <w:b/>
          <w:color w:val="000000"/>
          <w:szCs w:val="56"/>
          <w:lang w:eastAsia="el-GR"/>
        </w:rPr>
        <w:t>πυρήνες</w:t>
      </w:r>
    </w:p>
    <w:p w:rsidR="00B05A88" w:rsidRPr="00B05A88" w:rsidRDefault="00B05A88" w:rsidP="00C77C79">
      <w:pPr>
        <w:pBdr>
          <w:bottom w:val="single" w:sz="4" w:space="1" w:color="auto"/>
        </w:pBd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(γ) Μετά από 272 ημέρες ο αριθμός των πυρήνων θα έχει ελαττωθεί στο μισό, οπότε και η ενεργότητα θα είναι η μισή, δηλαδή 1,85×10</w:t>
      </w:r>
      <w:r w:rsidRPr="000A4FA4">
        <w:rPr>
          <w:rFonts w:eastAsia="Times New Roman" w:cs="Arial"/>
          <w:b/>
          <w:color w:val="000000"/>
          <w:sz w:val="64"/>
          <w:szCs w:val="64"/>
          <w:vertAlign w:val="superscript"/>
          <w:lang w:eastAsia="el-GR"/>
        </w:rPr>
        <w:t>4</w:t>
      </w:r>
      <w:r w:rsidRPr="00B05A88">
        <w:rPr>
          <w:rFonts w:eastAsia="Times New Roman" w:cs="Arial"/>
          <w:b/>
          <w:color w:val="000000"/>
          <w:szCs w:val="56"/>
          <w:lang w:eastAsia="el-GR"/>
        </w:rPr>
        <w:t>Bq.</w:t>
      </w:r>
    </w:p>
    <w:p w:rsidR="00C77C79" w:rsidRPr="00C77C79" w:rsidRDefault="00C77C79" w:rsidP="00C77C79">
      <w:pPr>
        <w:shd w:val="clear" w:color="auto" w:fill="DFF2DA"/>
        <w:spacing w:before="240"/>
        <w:ind w:firstLine="0"/>
        <w:rPr>
          <w:rFonts w:eastAsia="Times New Roman"/>
          <w:b/>
          <w:bCs/>
          <w:color w:val="CC0000"/>
          <w:szCs w:val="56"/>
          <w:lang w:eastAsia="el-GR"/>
        </w:rPr>
      </w:pPr>
      <w:bookmarkStart w:id="7" w:name="sec3.3.2"/>
      <w:r w:rsidRPr="008A3BAE">
        <w:rPr>
          <w:rFonts w:ascii="Tahoma" w:eastAsia="Times New Roman" w:hAnsi="Tahoma" w:cs="Tahoma"/>
          <w:b/>
          <w:bCs/>
          <w:color w:val="CC0000"/>
          <w:szCs w:val="56"/>
          <w:lang w:eastAsia="el-GR"/>
        </w:rPr>
        <w:t>Ραδιοχρονολόγηση</w:t>
      </w:r>
    </w:p>
    <w:bookmarkEnd w:id="7"/>
    <w:p w:rsidR="00C77C79" w:rsidRPr="00C77C79" w:rsidRDefault="00E33932" w:rsidP="00C77C79">
      <w:pPr>
        <w:shd w:val="clear" w:color="auto" w:fill="DFF2DA"/>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9" type="#_x0000_t202" style="position:absolute;margin-left:0;margin-top:0;width:60.9pt;height:32.2pt;z-index:2521303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9;mso-fit-shape-to-text:t" inset="0,0,0,0">
              <w:txbxContent>
                <w:p w:rsidR="002778DD" w:rsidRPr="00247D54" w:rsidRDefault="00107FCD" w:rsidP="001600D3">
                  <w:pPr>
                    <w:jc w:val="center"/>
                    <w:rPr>
                      <w:b/>
                      <w:szCs w:val="56"/>
                      <w:lang w:val="en-US"/>
                    </w:rPr>
                  </w:pPr>
                  <w:r>
                    <w:rPr>
                      <w:b/>
                      <w:szCs w:val="56"/>
                      <w:lang w:val="en-US"/>
                    </w:rPr>
                    <w:t>9</w:t>
                  </w:r>
                  <w:r w:rsidR="005F0060">
                    <w:rPr>
                      <w:b/>
                      <w:szCs w:val="56"/>
                    </w:rPr>
                    <w:t>2</w:t>
                  </w:r>
                  <w:r w:rsidR="002778DD">
                    <w:rPr>
                      <w:b/>
                      <w:szCs w:val="56"/>
                    </w:rPr>
                    <w:t xml:space="preserve"> / </w:t>
                  </w:r>
                  <w:r>
                    <w:rPr>
                      <w:b/>
                      <w:szCs w:val="56"/>
                      <w:lang w:val="en-US"/>
                    </w:rPr>
                    <w:t>88-</w:t>
                  </w:r>
                  <w:r w:rsidR="002778DD">
                    <w:rPr>
                      <w:b/>
                      <w:szCs w:val="56"/>
                      <w:lang w:val="en-US"/>
                    </w:rPr>
                    <w:t>89</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Η διάσπαση β του</w:t>
      </w:r>
      <w:r w:rsidR="000A4FA4">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0A4FA4">
        <w:rPr>
          <w:rFonts w:eastAsia="Times New Roman" w:cs="Arial"/>
          <w:b/>
          <w:color w:val="000000"/>
          <w:szCs w:val="56"/>
          <w:lang w:eastAsia="el-GR"/>
        </w:rPr>
        <w:t xml:space="preserve"> </w:t>
      </w:r>
      <w:r w:rsidR="00B05A88" w:rsidRPr="00B05A88">
        <w:rPr>
          <w:rFonts w:eastAsia="Times New Roman" w:cs="Arial"/>
          <w:b/>
          <w:color w:val="000000"/>
          <w:szCs w:val="56"/>
          <w:lang w:eastAsia="el-GR"/>
        </w:rPr>
        <w:t>βρίσκει μία από τις πιο συνηθισμένες εφαρμο</w:t>
      </w:r>
      <w:r w:rsidR="000A4FA4">
        <w:rPr>
          <w:rFonts w:eastAsia="Times New Roman" w:cs="Arial"/>
          <w:b/>
          <w:color w:val="000000"/>
          <w:szCs w:val="56"/>
          <w:lang w:eastAsia="el-GR"/>
        </w:rPr>
        <w:t>-</w:t>
      </w:r>
      <w:r w:rsidR="00B05A88" w:rsidRPr="00B05A88">
        <w:rPr>
          <w:rFonts w:eastAsia="Times New Roman" w:cs="Arial"/>
          <w:b/>
          <w:color w:val="000000"/>
          <w:szCs w:val="56"/>
          <w:lang w:eastAsia="el-GR"/>
        </w:rPr>
        <w:t>γές στη χρονολόγηση οργανικών δειγμάτων. Ο</w:t>
      </w:r>
      <w:r w:rsidR="000A4FA4">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0A4FA4">
        <w:rPr>
          <w:rFonts w:eastAsia="Times New Roman" w:cs="Arial"/>
          <w:color w:val="000000"/>
          <w:sz w:val="72"/>
          <w:szCs w:val="56"/>
          <w:lang w:eastAsia="el-GR"/>
        </w:rPr>
        <w:t xml:space="preserve"> </w:t>
      </w:r>
      <w:r w:rsidR="00B05A88" w:rsidRPr="00B05A88">
        <w:rPr>
          <w:rFonts w:eastAsia="Times New Roman" w:cs="Arial"/>
          <w:b/>
          <w:color w:val="000000"/>
          <w:szCs w:val="56"/>
          <w:lang w:eastAsia="el-GR"/>
        </w:rPr>
        <w:t>δημιουργείται στα ανώτερα στρώματα της ατμό</w:t>
      </w:r>
      <w:r w:rsidR="005437D6">
        <w:rPr>
          <w:rFonts w:eastAsia="Times New Roman" w:cs="Arial"/>
          <w:b/>
          <w:color w:val="000000"/>
          <w:szCs w:val="56"/>
          <w:lang w:eastAsia="el-GR"/>
        </w:rPr>
        <w:t>-</w:t>
      </w:r>
      <w:r w:rsidR="00B05A88" w:rsidRPr="00B05A88">
        <w:rPr>
          <w:rFonts w:eastAsia="Times New Roman" w:cs="Arial"/>
          <w:b/>
          <w:color w:val="000000"/>
          <w:szCs w:val="56"/>
          <w:lang w:eastAsia="el-GR"/>
        </w:rPr>
        <w:t>σφαιρας ως αποτέλεσμα πυρηνι</w:t>
      </w:r>
      <w:r w:rsidR="005437D6">
        <w:rPr>
          <w:rFonts w:eastAsia="Times New Roman" w:cs="Arial"/>
          <w:b/>
          <w:color w:val="000000"/>
          <w:szCs w:val="56"/>
          <w:lang w:eastAsia="el-GR"/>
        </w:rPr>
        <w:t>-</w:t>
      </w:r>
      <w:r w:rsidR="00B05A88" w:rsidRPr="00B05A88">
        <w:rPr>
          <w:rFonts w:eastAsia="Times New Roman" w:cs="Arial"/>
          <w:b/>
          <w:color w:val="000000"/>
          <w:szCs w:val="56"/>
          <w:lang w:eastAsia="el-GR"/>
        </w:rPr>
        <w:t>κών αντιδράσεων που προκαλού</w:t>
      </w:r>
      <w:r w:rsidR="005437D6">
        <w:rPr>
          <w:rFonts w:eastAsia="Times New Roman" w:cs="Arial"/>
          <w:b/>
          <w:color w:val="000000"/>
          <w:szCs w:val="56"/>
          <w:lang w:eastAsia="el-GR"/>
        </w:rPr>
        <w:t>-</w:t>
      </w:r>
      <w:r w:rsidR="00B05A88" w:rsidRPr="00B05A88">
        <w:rPr>
          <w:rFonts w:eastAsia="Times New Roman" w:cs="Arial"/>
          <w:b/>
          <w:color w:val="000000"/>
          <w:szCs w:val="56"/>
          <w:lang w:eastAsia="el-GR"/>
        </w:rPr>
        <w:t>νται από σωματίδια της κοσμικής ακτινοβολίας. Η αναλογία του</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5437D6">
        <w:rPr>
          <w:rFonts w:eastAsia="Times New Roman" w:cs="Arial"/>
          <w:b/>
          <w:color w:val="000000"/>
          <w:szCs w:val="56"/>
          <w:lang w:eastAsia="el-GR"/>
        </w:rPr>
        <w:t xml:space="preserve"> </w:t>
      </w:r>
      <w:r w:rsidR="00B05A88" w:rsidRPr="00B05A88">
        <w:rPr>
          <w:rFonts w:eastAsia="Times New Roman" w:cs="Arial"/>
          <w:b/>
          <w:color w:val="000000"/>
          <w:szCs w:val="56"/>
          <w:lang w:eastAsia="el-GR"/>
        </w:rPr>
        <w:t>προς τον</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B05A88" w:rsidRPr="00B05A88">
        <w:rPr>
          <w:rFonts w:eastAsia="Times New Roman" w:cs="Arial"/>
          <w:b/>
          <w:color w:val="000000"/>
          <w:szCs w:val="56"/>
          <w:lang w:eastAsia="el-GR"/>
        </w:rPr>
        <w:t xml:space="preserve"> είναι σταθερή στην ατμόσφαιρα και ίση περίπου με 1,3×10</w:t>
      </w:r>
      <w:r w:rsidR="00B05A88" w:rsidRPr="005437D6">
        <w:rPr>
          <w:rFonts w:eastAsia="Times New Roman" w:cs="Arial"/>
          <w:b/>
          <w:color w:val="000000"/>
          <w:sz w:val="64"/>
          <w:szCs w:val="64"/>
          <w:vertAlign w:val="superscript"/>
          <w:lang w:eastAsia="el-GR"/>
        </w:rPr>
        <w:t>-12</w:t>
      </w:r>
      <w:r w:rsidR="00B05A88" w:rsidRPr="00B05A88">
        <w:rPr>
          <w:rFonts w:eastAsia="Times New Roman" w:cs="Arial"/>
          <w:b/>
          <w:color w:val="000000"/>
          <w:szCs w:val="56"/>
          <w:lang w:eastAsia="el-GR"/>
        </w:rPr>
        <w:t>.</w:t>
      </w:r>
    </w:p>
    <w:p w:rsidR="00C77C79" w:rsidRPr="00C77C79" w:rsidRDefault="00B05A88" w:rsidP="00C77C79">
      <w:pPr>
        <w:shd w:val="clear" w:color="auto" w:fill="DFF2DA"/>
        <w:spacing w:before="0"/>
        <w:ind w:firstLine="0"/>
        <w:rPr>
          <w:rFonts w:eastAsia="Times New Roman" w:cs="Arial"/>
          <w:b/>
          <w:color w:val="000000"/>
          <w:szCs w:val="56"/>
          <w:lang w:eastAsia="el-GR"/>
        </w:rPr>
      </w:pPr>
      <w:r w:rsidRPr="00B05A88">
        <w:rPr>
          <w:rFonts w:eastAsia="Times New Roman" w:cs="Arial"/>
          <w:b/>
          <w:color w:val="000000"/>
          <w:szCs w:val="56"/>
          <w:lang w:eastAsia="el-GR"/>
        </w:rPr>
        <w:t>Όλοι οι ζωντανοί οργανισμοί έχουν την ίδια αναλογία του</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B05A88">
        <w:rPr>
          <w:rFonts w:eastAsia="Times New Roman" w:cs="Arial"/>
          <w:b/>
          <w:color w:val="000000"/>
          <w:szCs w:val="56"/>
          <w:lang w:eastAsia="el-GR"/>
        </w:rPr>
        <w:t xml:space="preserve"> προς τον</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B05A88">
        <w:rPr>
          <w:rFonts w:eastAsia="Times New Roman" w:cs="Arial"/>
          <w:b/>
          <w:color w:val="000000"/>
          <w:szCs w:val="56"/>
          <w:lang w:eastAsia="el-GR"/>
        </w:rPr>
        <w:t xml:space="preserve"> λόγω του ότι παίρνουν άν</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θρακα από το φυσικό τους περι</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βάλλον και αποβάλλουν συνεχώς διοξείδιο του άνθρακα στο περιβάλ</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λον τους.</w:t>
      </w:r>
    </w:p>
    <w:p w:rsidR="00C77C79" w:rsidRPr="00C77C79" w:rsidRDefault="00B05A88" w:rsidP="00C77C79">
      <w:pPr>
        <w:shd w:val="clear" w:color="auto" w:fill="DFF2DA"/>
        <w:spacing w:before="0"/>
        <w:ind w:firstLine="0"/>
        <w:rPr>
          <w:rFonts w:eastAsia="Times New Roman" w:cs="Arial"/>
          <w:b/>
          <w:color w:val="000000"/>
          <w:szCs w:val="56"/>
          <w:lang w:eastAsia="el-GR"/>
        </w:rPr>
      </w:pPr>
      <w:r w:rsidRPr="00B05A88">
        <w:rPr>
          <w:rFonts w:eastAsia="Times New Roman" w:cs="Arial"/>
          <w:b/>
          <w:color w:val="000000"/>
          <w:szCs w:val="56"/>
          <w:lang w:eastAsia="el-GR"/>
        </w:rPr>
        <w:t>Όταν όμως ο οργανισμός πεθάνει, σταματάει να προσλαμβάνει άνθρα</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κα και η αναλογία του</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5437D6">
        <w:rPr>
          <w:rFonts w:eastAsia="Times New Roman" w:cs="Arial"/>
          <w:b/>
          <w:color w:val="000000"/>
          <w:szCs w:val="56"/>
          <w:lang w:eastAsia="el-GR"/>
        </w:rPr>
        <w:t xml:space="preserve"> </w:t>
      </w:r>
      <w:r w:rsidRPr="00B05A88">
        <w:rPr>
          <w:rFonts w:eastAsia="Times New Roman" w:cs="Arial"/>
          <w:b/>
          <w:color w:val="000000"/>
          <w:szCs w:val="56"/>
          <w:lang w:eastAsia="el-GR"/>
        </w:rPr>
        <w:t>προς τον</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5437D6">
        <w:rPr>
          <w:rFonts w:eastAsia="Times New Roman" w:cs="Arial"/>
          <w:b/>
          <w:color w:val="000000"/>
          <w:szCs w:val="56"/>
          <w:lang w:eastAsia="el-GR"/>
        </w:rPr>
        <w:t xml:space="preserve"> </w:t>
      </w:r>
      <w:r w:rsidRPr="00B05A88">
        <w:rPr>
          <w:rFonts w:eastAsia="Times New Roman" w:cs="Arial"/>
          <w:b/>
          <w:color w:val="000000"/>
          <w:szCs w:val="56"/>
          <w:lang w:eastAsia="el-GR"/>
        </w:rPr>
        <w:t xml:space="preserve"> </w:t>
      </w:r>
      <w:r w:rsidR="005437D6" w:rsidRPr="00B05A88">
        <w:rPr>
          <w:rFonts w:eastAsia="Times New Roman" w:cs="Arial"/>
          <w:b/>
          <w:color w:val="000000"/>
          <w:szCs w:val="56"/>
          <w:lang w:eastAsia="el-GR"/>
        </w:rPr>
        <w:t>ελαττώνεται</w:t>
      </w:r>
      <w:r w:rsidRPr="00B05A88">
        <w:rPr>
          <w:rFonts w:eastAsia="Times New Roman" w:cs="Arial"/>
          <w:b/>
          <w:color w:val="000000"/>
          <w:szCs w:val="56"/>
          <w:lang w:eastAsia="el-GR"/>
        </w:rPr>
        <w:t xml:space="preserve"> ως αποτέλε</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σμα της διάσπασης β του</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Pr="00B05A88">
        <w:rPr>
          <w:rFonts w:eastAsia="Times New Roman" w:cs="Arial"/>
          <w:b/>
          <w:color w:val="000000"/>
          <w:szCs w:val="56"/>
          <w:lang w:eastAsia="el-GR"/>
        </w:rPr>
        <w:t>.</w:t>
      </w:r>
    </w:p>
    <w:p w:rsidR="00C77C79" w:rsidRPr="00487942" w:rsidRDefault="00E33932" w:rsidP="00C77C79">
      <w:pPr>
        <w:shd w:val="clear" w:color="auto" w:fill="DFF2DA"/>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0" type="#_x0000_t202" style="position:absolute;margin-left:0;margin-top:0;width:60.9pt;height:32.2pt;z-index:2521313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0;mso-fit-shape-to-text:t" inset="0,0,0,0">
              <w:txbxContent>
                <w:p w:rsidR="002778DD" w:rsidRPr="00247D54" w:rsidRDefault="00107FCD" w:rsidP="001600D3">
                  <w:pPr>
                    <w:jc w:val="center"/>
                    <w:rPr>
                      <w:b/>
                      <w:szCs w:val="56"/>
                      <w:lang w:val="en-US"/>
                    </w:rPr>
                  </w:pPr>
                  <w:r>
                    <w:rPr>
                      <w:b/>
                      <w:szCs w:val="56"/>
                      <w:lang w:val="en-US"/>
                    </w:rPr>
                    <w:t>9</w:t>
                  </w:r>
                  <w:r w:rsidR="005F0060">
                    <w:rPr>
                      <w:b/>
                      <w:szCs w:val="56"/>
                    </w:rPr>
                    <w:t>3</w:t>
                  </w:r>
                  <w:r w:rsidR="002778DD">
                    <w:rPr>
                      <w:b/>
                      <w:szCs w:val="56"/>
                    </w:rPr>
                    <w:t xml:space="preserve"> / </w:t>
                  </w:r>
                  <w:r w:rsidR="002778DD">
                    <w:rPr>
                      <w:b/>
                      <w:szCs w:val="56"/>
                      <w:lang w:val="en-US"/>
                    </w:rPr>
                    <w:t>89</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Μετρώντας σήμερα την ενεργότητα ανά μονάδα μάζας σε δείγματα από οργανικά υλικά, προσδιορίζουμε το ποσοστό του</w:t>
      </w:r>
      <w:r w:rsidR="005437D6">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B05A88" w:rsidRPr="00B05A88">
        <w:rPr>
          <w:rFonts w:eastAsia="Times New Roman" w:cs="Arial"/>
          <w:b/>
          <w:color w:val="000000"/>
          <w:szCs w:val="56"/>
          <w:lang w:eastAsia="el-GR"/>
        </w:rPr>
        <w:t xml:space="preserve"> που έχει απομεί</w:t>
      </w:r>
      <w:r w:rsidR="00F21224" w:rsidRPr="00F21224">
        <w:rPr>
          <w:rFonts w:eastAsia="Times New Roman" w:cs="Arial"/>
          <w:b/>
          <w:color w:val="000000"/>
          <w:szCs w:val="56"/>
          <w:lang w:eastAsia="el-GR"/>
        </w:rPr>
        <w:t>-</w:t>
      </w:r>
      <w:r w:rsidR="00B05A88" w:rsidRPr="00B05A88">
        <w:rPr>
          <w:rFonts w:eastAsia="Times New Roman" w:cs="Arial"/>
          <w:b/>
          <w:color w:val="000000"/>
          <w:szCs w:val="56"/>
          <w:lang w:eastAsia="el-GR"/>
        </w:rPr>
        <w:t>νει και έτσι μπορούμε να προσδιο</w:t>
      </w:r>
      <w:r w:rsidR="00F21224" w:rsidRPr="00F21224">
        <w:rPr>
          <w:rFonts w:eastAsia="Times New Roman" w:cs="Arial"/>
          <w:b/>
          <w:color w:val="000000"/>
          <w:szCs w:val="56"/>
          <w:lang w:eastAsia="el-GR"/>
        </w:rPr>
        <w:t>-</w:t>
      </w:r>
      <w:r w:rsidR="00B05A88" w:rsidRPr="00B05A88">
        <w:rPr>
          <w:rFonts w:eastAsia="Times New Roman" w:cs="Arial"/>
          <w:b/>
          <w:color w:val="000000"/>
          <w:szCs w:val="56"/>
          <w:lang w:eastAsia="el-GR"/>
        </w:rPr>
        <w:t>ρίσουμε και το χρονικό διάστημα που παρήλθε μετά το θάνατο του οργανισμού από τον οποίο προήλ</w:t>
      </w:r>
      <w:r w:rsidR="00F21224" w:rsidRPr="00F21224">
        <w:rPr>
          <w:rFonts w:eastAsia="Times New Roman" w:cs="Arial"/>
          <w:b/>
          <w:color w:val="000000"/>
          <w:szCs w:val="56"/>
          <w:lang w:eastAsia="el-GR"/>
        </w:rPr>
        <w:t>-</w:t>
      </w:r>
      <w:r w:rsidR="00B05A88" w:rsidRPr="00B05A88">
        <w:rPr>
          <w:rFonts w:eastAsia="Times New Roman" w:cs="Arial"/>
          <w:b/>
          <w:color w:val="000000"/>
          <w:szCs w:val="56"/>
          <w:lang w:eastAsia="el-GR"/>
        </w:rPr>
        <w:t>θε το οργανικό υλικό.</w:t>
      </w:r>
      <w:r w:rsidR="00C77C79" w:rsidRPr="00C77C79">
        <w:rPr>
          <w:rFonts w:eastAsia="Times New Roman" w:cs="Arial"/>
          <w:b/>
          <w:color w:val="000000"/>
          <w:szCs w:val="56"/>
          <w:lang w:eastAsia="el-GR"/>
        </w:rPr>
        <w:t xml:space="preserve"> </w:t>
      </w:r>
    </w:p>
    <w:p w:rsidR="000121CB" w:rsidRDefault="00B05A88" w:rsidP="000121CB">
      <w:pPr>
        <w:shd w:val="clear" w:color="auto" w:fill="DFF2DA"/>
        <w:spacing w:before="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Παρόμοιες τεχνικές χρησιμοποιού</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νται και για τη χρονολόγηση γεω</w:t>
      </w:r>
      <w:r w:rsidR="00F21224" w:rsidRPr="00F21224">
        <w:rPr>
          <w:rFonts w:eastAsia="Times New Roman" w:cs="Arial"/>
          <w:b/>
          <w:color w:val="000000"/>
          <w:szCs w:val="56"/>
          <w:lang w:eastAsia="el-GR"/>
        </w:rPr>
        <w:t>-</w:t>
      </w:r>
      <w:r w:rsidRPr="00B05A88">
        <w:rPr>
          <w:rFonts w:eastAsia="Times New Roman" w:cs="Arial"/>
          <w:b/>
          <w:color w:val="000000"/>
          <w:szCs w:val="56"/>
          <w:lang w:eastAsia="el-GR"/>
        </w:rPr>
        <w:t>λογικών δειγμάτων. Αρχικά ένα πέ</w:t>
      </w:r>
      <w:r w:rsidR="00F21224" w:rsidRPr="00C77C79">
        <w:rPr>
          <w:rFonts w:eastAsia="Times New Roman" w:cs="Arial"/>
          <w:b/>
          <w:color w:val="000000"/>
          <w:szCs w:val="56"/>
          <w:lang w:eastAsia="el-GR"/>
        </w:rPr>
        <w:t>-</w:t>
      </w:r>
      <w:r w:rsidRPr="00B05A88">
        <w:rPr>
          <w:rFonts w:eastAsia="Times New Roman" w:cs="Arial"/>
          <w:b/>
          <w:color w:val="000000"/>
          <w:szCs w:val="56"/>
          <w:lang w:eastAsia="el-GR"/>
        </w:rPr>
        <w:t>τρωμα περιείχε μόνο το ισότοπο</w:t>
      </w:r>
      <w:r w:rsidR="005437D6">
        <w:rPr>
          <w:rFonts w:eastAsia="Times New Roman" w:cs="Arial"/>
          <w:b/>
          <w:color w:val="000000"/>
          <w:szCs w:val="56"/>
          <w:lang w:eastAsia="el-GR"/>
        </w:rPr>
        <w:t xml:space="preserve"> </w:t>
      </w:r>
      <w:r w:rsidRPr="005437D6">
        <w:rPr>
          <w:rFonts w:eastAsia="Times New Roman" w:cs="Arial"/>
          <w:b/>
          <w:color w:val="000000"/>
          <w:sz w:val="64"/>
          <w:szCs w:val="64"/>
          <w:vertAlign w:val="superscript"/>
          <w:lang w:eastAsia="el-GR"/>
        </w:rPr>
        <w:t>40</w:t>
      </w:r>
      <w:r w:rsidRPr="00B05A88">
        <w:rPr>
          <w:rFonts w:eastAsia="Times New Roman" w:cs="Arial"/>
          <w:b/>
          <w:color w:val="000000"/>
          <w:szCs w:val="56"/>
          <w:lang w:eastAsia="el-GR"/>
        </w:rPr>
        <w:t>Κ. Με την πάροδο του χρόνου η διάσπαση του</w:t>
      </w:r>
      <w:r w:rsidR="005437D6">
        <w:rPr>
          <w:rFonts w:eastAsia="Times New Roman" w:cs="Arial"/>
          <w:b/>
          <w:color w:val="000000"/>
          <w:szCs w:val="56"/>
          <w:lang w:eastAsia="el-GR"/>
        </w:rPr>
        <w:t xml:space="preserve"> </w:t>
      </w:r>
      <w:r w:rsidRPr="005437D6">
        <w:rPr>
          <w:rFonts w:eastAsia="Times New Roman" w:cs="Arial"/>
          <w:b/>
          <w:color w:val="000000"/>
          <w:sz w:val="64"/>
          <w:szCs w:val="64"/>
          <w:vertAlign w:val="superscript"/>
          <w:lang w:eastAsia="el-GR"/>
        </w:rPr>
        <w:t>40</w:t>
      </w:r>
      <w:r w:rsidRPr="00B05A88">
        <w:rPr>
          <w:rFonts w:eastAsia="Times New Roman" w:cs="Arial"/>
          <w:b/>
          <w:color w:val="000000"/>
          <w:szCs w:val="56"/>
          <w:lang w:eastAsia="el-GR"/>
        </w:rPr>
        <w:t>Κ έδωσε</w:t>
      </w:r>
      <w:r w:rsidR="005437D6">
        <w:rPr>
          <w:rFonts w:eastAsia="Times New Roman" w:cs="Arial"/>
          <w:b/>
          <w:color w:val="000000"/>
          <w:szCs w:val="56"/>
          <w:lang w:eastAsia="el-GR"/>
        </w:rPr>
        <w:t xml:space="preserve"> </w:t>
      </w:r>
      <w:r w:rsidR="005437D6" w:rsidRPr="005437D6">
        <w:rPr>
          <w:rFonts w:eastAsia="Times New Roman" w:cs="Arial"/>
          <w:b/>
          <w:color w:val="000000"/>
          <w:sz w:val="64"/>
          <w:szCs w:val="64"/>
          <w:vertAlign w:val="superscript"/>
          <w:lang w:eastAsia="el-GR"/>
        </w:rPr>
        <w:t>40</w:t>
      </w:r>
      <w:r w:rsidRPr="00B05A88">
        <w:rPr>
          <w:rFonts w:eastAsia="Times New Roman" w:cs="Arial"/>
          <w:b/>
          <w:color w:val="000000"/>
          <w:szCs w:val="56"/>
          <w:lang w:eastAsia="el-GR"/>
        </w:rPr>
        <w:t>Ar με χρόνο ημιζωής 1,28×10</w:t>
      </w:r>
      <w:r w:rsidRPr="005437D6">
        <w:rPr>
          <w:rFonts w:eastAsia="Times New Roman" w:cs="Arial"/>
          <w:b/>
          <w:color w:val="000000"/>
          <w:sz w:val="64"/>
          <w:szCs w:val="64"/>
          <w:vertAlign w:val="superscript"/>
          <w:lang w:eastAsia="el-GR"/>
        </w:rPr>
        <w:t>9</w:t>
      </w:r>
      <w:r w:rsidR="005437D6">
        <w:rPr>
          <w:rFonts w:eastAsia="Times New Roman" w:cs="Arial"/>
          <w:b/>
          <w:color w:val="000000"/>
          <w:szCs w:val="56"/>
          <w:lang w:eastAsia="el-GR"/>
        </w:rPr>
        <w:t xml:space="preserve"> </w:t>
      </w:r>
      <w:r w:rsidRPr="00B05A88">
        <w:rPr>
          <w:rFonts w:eastAsia="Times New Roman" w:cs="Arial"/>
          <w:b/>
          <w:color w:val="000000"/>
          <w:szCs w:val="56"/>
          <w:lang w:eastAsia="el-GR"/>
        </w:rPr>
        <w:t>χρόνια. Η ηλικία του πετρώματος βρίσκεται με σύγκριση των συγκεντρώσεων των στοιχείων</w:t>
      </w:r>
      <w:r w:rsidR="005437D6">
        <w:rPr>
          <w:rFonts w:eastAsia="Times New Roman" w:cs="Arial"/>
          <w:b/>
          <w:color w:val="000000"/>
          <w:szCs w:val="56"/>
          <w:lang w:eastAsia="el-GR"/>
        </w:rPr>
        <w:t xml:space="preserve"> </w:t>
      </w:r>
      <w:r w:rsidR="005437D6" w:rsidRPr="005437D6">
        <w:rPr>
          <w:rFonts w:eastAsia="Times New Roman" w:cs="Arial"/>
          <w:b/>
          <w:color w:val="000000"/>
          <w:sz w:val="64"/>
          <w:szCs w:val="64"/>
          <w:vertAlign w:val="superscript"/>
          <w:lang w:eastAsia="el-GR"/>
        </w:rPr>
        <w:t>40</w:t>
      </w:r>
      <w:r w:rsidRPr="00B05A88">
        <w:rPr>
          <w:rFonts w:eastAsia="Times New Roman" w:cs="Arial"/>
          <w:b/>
          <w:color w:val="000000"/>
          <w:szCs w:val="56"/>
          <w:lang w:eastAsia="el-GR"/>
        </w:rPr>
        <w:t>Κ και</w:t>
      </w:r>
      <w:r w:rsidR="005437D6">
        <w:rPr>
          <w:rFonts w:eastAsia="Times New Roman" w:cs="Arial"/>
          <w:b/>
          <w:color w:val="000000"/>
          <w:szCs w:val="56"/>
          <w:lang w:eastAsia="el-GR"/>
        </w:rPr>
        <w:t xml:space="preserve"> </w:t>
      </w:r>
      <w:r w:rsidR="005437D6" w:rsidRPr="005437D6">
        <w:rPr>
          <w:rFonts w:eastAsia="Times New Roman" w:cs="Arial"/>
          <w:b/>
          <w:color w:val="000000"/>
          <w:sz w:val="64"/>
          <w:szCs w:val="64"/>
          <w:vertAlign w:val="superscript"/>
          <w:lang w:eastAsia="el-GR"/>
        </w:rPr>
        <w:t>40</w:t>
      </w:r>
      <w:r w:rsidRPr="00B05A88">
        <w:rPr>
          <w:rFonts w:eastAsia="Times New Roman" w:cs="Arial"/>
          <w:b/>
          <w:color w:val="000000"/>
          <w:szCs w:val="56"/>
          <w:lang w:eastAsia="el-GR"/>
        </w:rPr>
        <w:t>Α</w:t>
      </w:r>
      <w:r w:rsidR="005437D6">
        <w:rPr>
          <w:rFonts w:eastAsia="Times New Roman" w:cs="Arial"/>
          <w:b/>
          <w:color w:val="000000"/>
          <w:szCs w:val="56"/>
          <w:lang w:val="en-US" w:eastAsia="el-GR"/>
        </w:rPr>
        <w:t>r</w:t>
      </w:r>
      <w:r w:rsidRPr="00B05A88">
        <w:rPr>
          <w:rFonts w:eastAsia="Times New Roman" w:cs="Arial"/>
          <w:b/>
          <w:color w:val="000000"/>
          <w:szCs w:val="56"/>
          <w:lang w:eastAsia="el-GR"/>
        </w:rPr>
        <w:t>.</w:t>
      </w:r>
    </w:p>
    <w:p w:rsidR="000121CB" w:rsidRDefault="000121CB" w:rsidP="000121CB">
      <w:pPr>
        <w:shd w:val="clear" w:color="auto" w:fill="DFF2DA"/>
        <w:spacing w:before="0"/>
        <w:ind w:firstLine="0"/>
        <w:rPr>
          <w:rFonts w:eastAsia="Times New Roman" w:cs="Arial"/>
          <w:b/>
          <w:color w:val="000000"/>
          <w:szCs w:val="56"/>
          <w:lang w:eastAsia="el-GR"/>
        </w:rPr>
      </w:pPr>
    </w:p>
    <w:p w:rsidR="000121CB" w:rsidRDefault="000121CB" w:rsidP="000121CB">
      <w:pPr>
        <w:shd w:val="clear" w:color="auto" w:fill="DFF2DA"/>
        <w:spacing w:before="0"/>
        <w:ind w:firstLine="0"/>
        <w:rPr>
          <w:rFonts w:eastAsia="Times New Roman" w:cs="Arial"/>
          <w:b/>
          <w:color w:val="000000"/>
          <w:szCs w:val="56"/>
          <w:lang w:eastAsia="el-GR"/>
        </w:rPr>
      </w:pPr>
    </w:p>
    <w:p w:rsidR="000121CB" w:rsidRDefault="000121CB" w:rsidP="000121CB">
      <w:pPr>
        <w:shd w:val="clear" w:color="auto" w:fill="DFF2DA"/>
        <w:spacing w:before="0"/>
        <w:ind w:firstLine="0"/>
        <w:rPr>
          <w:rFonts w:eastAsia="Times New Roman" w:cs="Arial"/>
          <w:b/>
          <w:color w:val="000000"/>
          <w:szCs w:val="56"/>
          <w:lang w:eastAsia="el-GR"/>
        </w:rPr>
      </w:pPr>
    </w:p>
    <w:p w:rsidR="000121CB" w:rsidRDefault="00E33932" w:rsidP="000121CB">
      <w:pPr>
        <w:shd w:val="clear" w:color="auto" w:fill="DFF2DA"/>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1" type="#_x0000_t202" style="position:absolute;margin-left:0;margin-top:0;width:60.9pt;height:32.2pt;z-index:2521323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1;mso-fit-shape-to-text:t" inset="0,0,0,0">
              <w:txbxContent>
                <w:p w:rsidR="002778DD" w:rsidRPr="00247D54" w:rsidRDefault="00107FCD" w:rsidP="001600D3">
                  <w:pPr>
                    <w:jc w:val="center"/>
                    <w:rPr>
                      <w:b/>
                      <w:szCs w:val="56"/>
                      <w:lang w:val="en-US"/>
                    </w:rPr>
                  </w:pPr>
                  <w:r>
                    <w:rPr>
                      <w:b/>
                      <w:szCs w:val="56"/>
                      <w:lang w:val="en-US"/>
                    </w:rPr>
                    <w:t>9</w:t>
                  </w:r>
                  <w:r w:rsidR="005F0060">
                    <w:rPr>
                      <w:b/>
                      <w:szCs w:val="56"/>
                    </w:rPr>
                    <w:t>4</w:t>
                  </w:r>
                  <w:r w:rsidR="002778DD">
                    <w:rPr>
                      <w:b/>
                      <w:szCs w:val="56"/>
                    </w:rPr>
                    <w:t xml:space="preserve"> / </w:t>
                  </w:r>
                  <w:r w:rsidR="002778DD">
                    <w:rPr>
                      <w:b/>
                      <w:szCs w:val="56"/>
                      <w:lang w:val="en-US"/>
                    </w:rPr>
                    <w:t>89</w:t>
                  </w:r>
                  <w:r w:rsidR="002778DD">
                    <w:rPr>
                      <w:b/>
                      <w:szCs w:val="56"/>
                    </w:rPr>
                    <w:t xml:space="preserve"> </w:t>
                  </w:r>
                  <w:r w:rsidR="002778DD">
                    <w:rPr>
                      <w:b/>
                      <w:szCs w:val="56"/>
                      <w:lang w:val="en-US"/>
                    </w:rPr>
                    <w:t xml:space="preserve"> </w:t>
                  </w:r>
                </w:p>
              </w:txbxContent>
            </v:textbox>
            <w10:wrap anchorx="page" anchory="page"/>
          </v:shape>
        </w:pict>
      </w:r>
    </w:p>
    <w:p w:rsidR="000121CB" w:rsidRDefault="000121CB" w:rsidP="000121CB">
      <w:pPr>
        <w:shd w:val="clear" w:color="auto" w:fill="DFF2DA"/>
        <w:spacing w:before="0"/>
        <w:ind w:firstLine="0"/>
        <w:rPr>
          <w:rFonts w:eastAsia="Times New Roman" w:cs="Arial"/>
          <w:b/>
          <w:color w:val="000000"/>
          <w:szCs w:val="56"/>
          <w:lang w:eastAsia="el-GR"/>
        </w:rPr>
      </w:pPr>
    </w:p>
    <w:p w:rsidR="000121CB" w:rsidRDefault="000121CB" w:rsidP="000121CB">
      <w:pPr>
        <w:shd w:val="clear" w:color="auto" w:fill="DFF2DA"/>
        <w:spacing w:before="0"/>
        <w:ind w:firstLine="0"/>
        <w:rPr>
          <w:rFonts w:eastAsia="Times New Roman" w:cs="Arial"/>
          <w:b/>
          <w:color w:val="000000"/>
          <w:szCs w:val="56"/>
          <w:lang w:eastAsia="el-GR"/>
        </w:rPr>
      </w:pPr>
    </w:p>
    <w:p w:rsidR="000121CB" w:rsidRPr="00DB5B10" w:rsidRDefault="00E33932" w:rsidP="00DB5B10">
      <w:pPr>
        <w:shd w:val="clear" w:color="auto" w:fill="DFF2DA"/>
        <w:spacing w:before="0"/>
        <w:ind w:firstLine="0"/>
        <w:rPr>
          <w:rFonts w:ascii="Microsoft Sans Serif" w:eastAsia="Times New Roman" w:hAnsi="Microsoft Sans Serif" w:cs="Microsoft Sans Serif"/>
          <w:b/>
          <w:color w:val="000000"/>
          <w:sz w:val="58"/>
          <w:szCs w:val="58"/>
          <w:lang w:eastAsia="el-GR"/>
        </w:rPr>
        <w:sectPr w:rsidR="000121CB" w:rsidRPr="00DB5B10" w:rsidSect="004B7B46">
          <w:pgSz w:w="11906" w:h="16838"/>
          <w:pgMar w:top="1134" w:right="1134" w:bottom="1134" w:left="1134" w:header="708" w:footer="708" w:gutter="0"/>
          <w:cols w:space="708"/>
          <w:docGrid w:linePitch="765"/>
        </w:sectPr>
      </w:pPr>
      <w:r w:rsidRPr="00E33932">
        <w:rPr>
          <w:rFonts w:eastAsia="Times New Roman" w:cs="Arial"/>
          <w:b/>
          <w:noProof/>
          <w:color w:val="000000"/>
          <w:szCs w:val="56"/>
          <w:lang w:eastAsia="el-GR"/>
        </w:rPr>
        <w:pict>
          <v:group id="_x0000_s1524" style="position:absolute;margin-left:-12.75pt;margin-top:134.5pt;width:501.5pt;height:46pt;z-index:251953152" coordorigin="639,14357" coordsize="10030,920">
            <v:shape id="_x0000_s1525" type="#_x0000_t32" style="position:absolute;left:9616;top:14890;width:1053;height:0" o:connectortype="straight" wrapcoords="190 5 3 12 3 21 190 21 190 28 194 28 195 28 208 21 216 18 214 15 194 5 190 5" strokeweight="6pt">
              <v:stroke endarrow="block"/>
            </v:shape>
            <v:shape id="_x0000_s1526" type="#_x0000_t202" style="position:absolute;left:639;top:14357;width:9229;height:920;mso-width-relative:margin;mso-height-relative:margin" stroked="f">
              <v:textbox style="mso-next-textbox:#_x0000_s1526">
                <w:txbxContent>
                  <w:p w:rsidR="002778DD" w:rsidRDefault="002778DD" w:rsidP="00DB5B10">
                    <w:r w:rsidRPr="0025170E">
                      <w:rPr>
                        <w:rFonts w:ascii="Microsoft Sans Serif" w:hAnsi="Microsoft Sans Serif" w:cs="Microsoft Sans Serif"/>
                        <w:b/>
                        <w:iCs/>
                        <w:color w:val="000000"/>
                        <w:sz w:val="58"/>
                        <w:szCs w:val="58"/>
                        <w:shd w:val="clear" w:color="auto" w:fill="FFFFFF"/>
                      </w:rPr>
                      <w:t>(</w:t>
                    </w:r>
                    <w:r>
                      <w:rPr>
                        <w:rFonts w:ascii="Microsoft Sans Serif" w:hAnsi="Microsoft Sans Serif" w:cs="Microsoft Sans Serif"/>
                        <w:b/>
                        <w:iCs/>
                        <w:color w:val="000000"/>
                        <w:sz w:val="58"/>
                        <w:szCs w:val="58"/>
                        <w:shd w:val="clear" w:color="auto" w:fill="FFFFFF"/>
                      </w:rPr>
                      <w:t xml:space="preserve"> εικόνα</w:t>
                    </w:r>
                    <w:r w:rsidRPr="0025170E">
                      <w:rPr>
                        <w:rFonts w:ascii="Microsoft Sans Serif" w:hAnsi="Microsoft Sans Serif" w:cs="Microsoft Sans Serif"/>
                        <w:b/>
                        <w:iCs/>
                        <w:color w:val="000000"/>
                        <w:sz w:val="58"/>
                        <w:szCs w:val="58"/>
                        <w:shd w:val="clear" w:color="auto" w:fill="FFFFFF"/>
                      </w:rPr>
                      <w:t xml:space="preserve"> </w:t>
                    </w:r>
                    <w:r>
                      <w:rPr>
                        <w:rFonts w:ascii="Microsoft Sans Serif" w:hAnsi="Microsoft Sans Serif" w:cs="Microsoft Sans Serif"/>
                        <w:b/>
                        <w:iCs/>
                        <w:color w:val="000000"/>
                        <w:sz w:val="58"/>
                        <w:szCs w:val="58"/>
                        <w:shd w:val="clear" w:color="auto" w:fill="FFFFFF"/>
                      </w:rPr>
                      <w:t>στην επόμενη σελίδα )</w:t>
                    </w:r>
                  </w:p>
                </w:txbxContent>
              </v:textbox>
            </v:shape>
          </v:group>
        </w:pict>
      </w:r>
      <w:r w:rsidR="000121CB" w:rsidRPr="000121CB">
        <w:rPr>
          <w:rFonts w:ascii="Tahoma" w:eastAsia="Times New Roman" w:hAnsi="Tahoma" w:cs="Tahoma"/>
          <w:b/>
          <w:bCs/>
          <w:lang w:eastAsia="el-GR"/>
        </w:rPr>
        <w:t>3-23</w:t>
      </w:r>
      <w:r w:rsidR="000121CB">
        <w:rPr>
          <w:rFonts w:eastAsia="Times New Roman"/>
          <w:lang w:eastAsia="el-GR"/>
        </w:rPr>
        <w:t xml:space="preserve"> </w:t>
      </w:r>
      <w:r w:rsidR="000121CB" w:rsidRPr="000121CB">
        <w:rPr>
          <w:rFonts w:ascii="Microsoft Sans Serif" w:eastAsia="Times New Roman" w:hAnsi="Microsoft Sans Serif" w:cs="Microsoft Sans Serif"/>
          <w:b/>
          <w:color w:val="000000"/>
          <w:sz w:val="58"/>
          <w:szCs w:val="58"/>
          <w:lang w:eastAsia="el-GR"/>
        </w:rPr>
        <w:t>Οι παλαιοντολόγοι μπορούν να υπολογίσουν την ηλικία ενός απολι</w:t>
      </w:r>
      <w:r w:rsidR="009D1881">
        <w:rPr>
          <w:rFonts w:ascii="Microsoft Sans Serif" w:eastAsia="Times New Roman" w:hAnsi="Microsoft Sans Serif" w:cs="Microsoft Sans Serif"/>
          <w:b/>
          <w:color w:val="000000"/>
          <w:sz w:val="58"/>
          <w:szCs w:val="58"/>
          <w:lang w:eastAsia="el-GR"/>
        </w:rPr>
        <w:t>-</w:t>
      </w:r>
      <w:r w:rsidR="000121CB" w:rsidRPr="000121CB">
        <w:rPr>
          <w:rFonts w:ascii="Microsoft Sans Serif" w:eastAsia="Times New Roman" w:hAnsi="Microsoft Sans Serif" w:cs="Microsoft Sans Serif"/>
          <w:b/>
          <w:color w:val="000000"/>
          <w:sz w:val="58"/>
          <w:szCs w:val="58"/>
          <w:lang w:eastAsia="el-GR"/>
        </w:rPr>
        <w:t>θώματος μετρώντας την ποσότητα του C-14 που περιέχει.</w:t>
      </w:r>
    </w:p>
    <w:p w:rsidR="000121CB" w:rsidRDefault="00E33932" w:rsidP="000121CB">
      <w:pPr>
        <w:spacing w:before="0"/>
        <w:ind w:firstLine="0"/>
        <w:jc w:val="center"/>
        <w:rPr>
          <w:rFonts w:eastAsia="Times New Roman" w:cs="Arial"/>
          <w:b/>
          <w:color w:val="000000"/>
          <w:szCs w:val="56"/>
          <w:lang w:eastAsia="el-GR"/>
        </w:rPr>
      </w:pPr>
      <w:r>
        <w:rPr>
          <w:rFonts w:eastAsia="Times New Roman" w:cs="Arial"/>
          <w:b/>
          <w:noProof/>
          <w:color w:val="000000"/>
          <w:szCs w:val="56"/>
          <w:lang w:eastAsia="el-GR"/>
        </w:rPr>
        <w:lastRenderedPageBreak/>
        <w:pict>
          <v:shape id="_x0000_s1518" type="#_x0000_t202" style="position:absolute;left:0;text-align:left;margin-left:168.5pt;margin-top:-15pt;width:410.65pt;height:69pt;z-index:251947008;mso-width-relative:margin;mso-height-relative:margin;v-text-anchor:middle" stroked="f">
            <v:textbox style="mso-next-textbox:#_x0000_s1518;mso-fit-shape-to-text:t" inset="0,0,0,0">
              <w:txbxContent>
                <w:p w:rsidR="002778DD" w:rsidRPr="000121CB" w:rsidRDefault="002778DD" w:rsidP="000121CB">
                  <w:pPr>
                    <w:spacing w:before="0"/>
                    <w:ind w:firstLine="0"/>
                    <w:rPr>
                      <w:rFonts w:cs="Arial"/>
                      <w:b/>
                    </w:rPr>
                  </w:pPr>
                  <w:r>
                    <w:rPr>
                      <w:rFonts w:cs="Arial"/>
                      <w:b/>
                      <w:position w:val="-24"/>
                      <w:szCs w:val="56"/>
                    </w:rPr>
                    <w:t xml:space="preserve">Δείγμα απολιθώματος καίγεται και μετατρέπεται σε </w:t>
                  </w:r>
                  <w:r>
                    <w:rPr>
                      <w:rFonts w:cs="Arial"/>
                      <w:b/>
                      <w:position w:val="-24"/>
                      <w:szCs w:val="56"/>
                      <w:lang w:val="en-US"/>
                    </w:rPr>
                    <w:t>C</w:t>
                  </w:r>
                  <w:r>
                    <w:rPr>
                      <w:rFonts w:cs="Arial"/>
                      <w:b/>
                      <w:position w:val="-24"/>
                      <w:szCs w:val="56"/>
                    </w:rPr>
                    <w:t>Ο</w:t>
                  </w:r>
                  <w:r w:rsidRPr="000121CB">
                    <w:rPr>
                      <w:rFonts w:cs="Arial"/>
                      <w:b/>
                      <w:position w:val="-24"/>
                      <w:sz w:val="64"/>
                      <w:szCs w:val="64"/>
                      <w:vertAlign w:val="subscript"/>
                    </w:rPr>
                    <w:t>2</w:t>
                  </w:r>
                </w:p>
              </w:txbxContent>
            </v:textbox>
          </v:shape>
        </w:pict>
      </w:r>
    </w:p>
    <w:p w:rsidR="000121CB" w:rsidRPr="001600D3" w:rsidRDefault="000121CB" w:rsidP="000121CB">
      <w:pPr>
        <w:spacing w:before="0"/>
        <w:ind w:firstLine="0"/>
        <w:jc w:val="center"/>
        <w:rPr>
          <w:rFonts w:eastAsia="Times New Roman" w:cs="Arial"/>
          <w:b/>
          <w:color w:val="000000"/>
          <w:sz w:val="40"/>
          <w:szCs w:val="56"/>
          <w:lang w:eastAsia="el-GR"/>
        </w:rPr>
      </w:pPr>
    </w:p>
    <w:p w:rsidR="00B05A88" w:rsidRDefault="00E33932" w:rsidP="000121CB">
      <w:pPr>
        <w:spacing w:before="0"/>
        <w:ind w:firstLine="0"/>
        <w:jc w:val="center"/>
        <w:rPr>
          <w:rFonts w:eastAsia="Times New Roman" w:cs="Arial"/>
          <w:b/>
          <w:color w:val="000000"/>
          <w:szCs w:val="56"/>
          <w:lang w:eastAsia="el-GR"/>
        </w:rPr>
      </w:pPr>
      <w:r>
        <w:rPr>
          <w:rFonts w:eastAsia="Times New Roman" w:cs="Arial"/>
          <w:b/>
          <w:noProof/>
          <w:color w:val="000000"/>
          <w:szCs w:val="56"/>
          <w:lang w:eastAsia="el-GR"/>
        </w:rPr>
        <w:pict>
          <v:shape id="_x0000_s1519" type="#_x0000_t202" style="position:absolute;left:0;text-align:left;margin-left:362.15pt;margin-top:330.75pt;width:362.8pt;height:96.6pt;z-index:251948032;mso-width-relative:margin;mso-height-relative:margin;v-text-anchor:middle" stroked="f">
            <v:textbox style="mso-next-textbox:#_x0000_s1519;mso-fit-shape-to-text:t" inset="0,0,0,0">
              <w:txbxContent>
                <w:p w:rsidR="002778DD" w:rsidRPr="004172C4" w:rsidRDefault="002778DD" w:rsidP="00027DF1">
                  <w:pPr>
                    <w:spacing w:before="0"/>
                    <w:ind w:firstLine="0"/>
                    <w:rPr>
                      <w:rFonts w:cs="Arial"/>
                      <w:b/>
                    </w:rPr>
                  </w:pPr>
                  <w:r>
                    <w:rPr>
                      <w:rFonts w:cs="Arial"/>
                      <w:b/>
                      <w:position w:val="-24"/>
                      <w:szCs w:val="56"/>
                    </w:rPr>
                    <w:t>Απαριθμητής ακτινοβολίας μετράει τον αριθμό ηλεκ-τρονίων που εκπέμπονται</w:t>
                  </w:r>
                </w:p>
              </w:txbxContent>
            </v:textbox>
          </v:shape>
        </w:pict>
      </w:r>
      <w:r w:rsidRPr="00E33932">
        <w:rPr>
          <w:rFonts w:eastAsia="Times New Roman" w:cs="Arial"/>
          <w:b/>
          <w:noProof/>
          <w:color w:val="000000"/>
          <w:sz w:val="44"/>
          <w:szCs w:val="56"/>
          <w:lang w:eastAsia="el-GR"/>
        </w:rPr>
        <w:pict>
          <v:shape id="_x0000_s1752" type="#_x0000_t202" style="position:absolute;left:0;text-align:left;margin-left:0;margin-top:0;width:60.9pt;height:32.2pt;z-index:2521333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2;mso-fit-shape-to-text:t" inset="0,0,0,0">
              <w:txbxContent>
                <w:p w:rsidR="002778DD" w:rsidRPr="00247D54" w:rsidRDefault="00107FCD" w:rsidP="001600D3">
                  <w:pPr>
                    <w:jc w:val="center"/>
                    <w:rPr>
                      <w:b/>
                      <w:szCs w:val="56"/>
                      <w:lang w:val="en-US"/>
                    </w:rPr>
                  </w:pPr>
                  <w:r>
                    <w:rPr>
                      <w:b/>
                      <w:szCs w:val="56"/>
                      <w:lang w:val="en-US"/>
                    </w:rPr>
                    <w:t>9</w:t>
                  </w:r>
                  <w:r w:rsidR="005F0060">
                    <w:rPr>
                      <w:b/>
                      <w:szCs w:val="56"/>
                    </w:rPr>
                    <w:t>5</w:t>
                  </w:r>
                  <w:r w:rsidR="002778DD">
                    <w:rPr>
                      <w:b/>
                      <w:szCs w:val="56"/>
                    </w:rPr>
                    <w:t xml:space="preserve"> / </w:t>
                  </w:r>
                  <w:r w:rsidR="002778DD">
                    <w:rPr>
                      <w:b/>
                      <w:szCs w:val="56"/>
                      <w:lang w:val="en-US"/>
                    </w:rPr>
                    <w:t>89</w:t>
                  </w:r>
                  <w:r w:rsidR="002778DD">
                    <w:rPr>
                      <w:b/>
                      <w:szCs w:val="56"/>
                    </w:rPr>
                    <w:t xml:space="preserve"> </w:t>
                  </w:r>
                  <w:r w:rsidR="002778DD">
                    <w:rPr>
                      <w:b/>
                      <w:szCs w:val="56"/>
                      <w:lang w:val="en-US"/>
                    </w:rPr>
                    <w:t xml:space="preserve"> </w:t>
                  </w:r>
                </w:p>
              </w:txbxContent>
            </v:textbox>
            <w10:wrap anchorx="page" anchory="page"/>
          </v:shape>
        </w:pict>
      </w:r>
      <w:r w:rsidRPr="00E33932">
        <w:rPr>
          <w:rFonts w:eastAsia="Times New Roman" w:cs="Arial"/>
          <w:b/>
          <w:noProof/>
          <w:color w:val="000000"/>
          <w:sz w:val="44"/>
          <w:szCs w:val="56"/>
          <w:lang w:eastAsia="el-GR"/>
        </w:rPr>
        <w:pict>
          <v:shape id="_x0000_s1523" type="#_x0000_t202" style="position:absolute;left:0;text-align:left;margin-left:579.15pt;margin-top:.45pt;width:72.05pt;height:38.2pt;z-index:251952128;mso-wrap-style:none;mso-width-relative:margin;mso-height-relative:margin;v-text-anchor:middle" stroked="f">
            <v:textbox style="mso-next-textbox:#_x0000_s1523;mso-fit-shape-to-text:t" inset="0,0,0,0">
              <w:txbxContent>
                <w:p w:rsidR="002778DD" w:rsidRPr="00027DF1" w:rsidRDefault="002778DD" w:rsidP="00027DF1">
                  <w:r>
                    <w:rPr>
                      <w:rFonts w:cs="Arial"/>
                      <w:b/>
                      <w:position w:val="-24"/>
                      <w:szCs w:val="56"/>
                      <w:lang w:val="en-US"/>
                    </w:rPr>
                    <w:t>C</w:t>
                  </w:r>
                  <w:r w:rsidRPr="000121CB">
                    <w:rPr>
                      <w:rFonts w:cs="Arial"/>
                      <w:b/>
                      <w:position w:val="-24"/>
                      <w:szCs w:val="56"/>
                    </w:rPr>
                    <w:t>-1</w:t>
                  </w:r>
                  <w:r>
                    <w:rPr>
                      <w:rFonts w:cs="Arial"/>
                      <w:b/>
                      <w:position w:val="-24"/>
                      <w:szCs w:val="56"/>
                    </w:rPr>
                    <w:t>2</w:t>
                  </w:r>
                </w:p>
              </w:txbxContent>
            </v:textbox>
          </v:shape>
        </w:pict>
      </w:r>
      <w:r w:rsidRPr="00E33932">
        <w:rPr>
          <w:rFonts w:eastAsia="Times New Roman" w:cs="Arial"/>
          <w:b/>
          <w:noProof/>
          <w:color w:val="000000"/>
          <w:sz w:val="44"/>
          <w:szCs w:val="56"/>
          <w:lang w:eastAsia="el-GR"/>
        </w:rPr>
        <w:pict>
          <v:shape id="_x0000_s1522" type="#_x0000_t202" style="position:absolute;left:0;text-align:left;margin-left:599.05pt;margin-top:71.5pt;width:72.05pt;height:38.2pt;z-index:251951104;mso-wrap-style:none;mso-width-relative:margin;mso-height-relative:margin;v-text-anchor:middle" stroked="f">
            <v:textbox style="mso-next-textbox:#_x0000_s1522;mso-fit-shape-to-text:t" inset="0,0,0,0">
              <w:txbxContent>
                <w:p w:rsidR="002778DD" w:rsidRPr="00027DF1" w:rsidRDefault="002778DD" w:rsidP="00027DF1">
                  <w:r>
                    <w:rPr>
                      <w:rFonts w:cs="Arial"/>
                      <w:b/>
                      <w:position w:val="-24"/>
                      <w:szCs w:val="56"/>
                      <w:lang w:val="en-US"/>
                    </w:rPr>
                    <w:t>C</w:t>
                  </w:r>
                  <w:r w:rsidRPr="000121CB">
                    <w:rPr>
                      <w:rFonts w:cs="Arial"/>
                      <w:b/>
                      <w:position w:val="-24"/>
                      <w:szCs w:val="56"/>
                    </w:rPr>
                    <w:t>-14</w:t>
                  </w:r>
                </w:p>
              </w:txbxContent>
            </v:textbox>
          </v:shape>
        </w:pict>
      </w:r>
      <w:r w:rsidRPr="00E33932">
        <w:rPr>
          <w:rFonts w:eastAsia="Times New Roman" w:cs="Arial"/>
          <w:b/>
          <w:noProof/>
          <w:color w:val="000000"/>
          <w:sz w:val="44"/>
          <w:szCs w:val="56"/>
          <w:lang w:eastAsia="el-GR"/>
        </w:rPr>
        <w:pict>
          <v:shape id="_x0000_s1521" type="#_x0000_t202" style="position:absolute;left:0;text-align:left;margin-left:57.5pt;margin-top:24.75pt;width:155.25pt;height:32.2pt;z-index:251950080;mso-wrap-style:none;mso-width-relative:margin;mso-height-relative:margin;v-text-anchor:middle" stroked="f">
            <v:textbox style="mso-next-textbox:#_x0000_s1521;mso-fit-shape-to-text:t" inset="0,0,0,0">
              <w:txbxContent>
                <w:p w:rsidR="002778DD" w:rsidRPr="004172C4" w:rsidRDefault="002778DD" w:rsidP="00027DF1">
                  <w:pPr>
                    <w:spacing w:before="0"/>
                    <w:ind w:firstLine="0"/>
                    <w:rPr>
                      <w:rFonts w:cs="Arial"/>
                      <w:b/>
                    </w:rPr>
                  </w:pPr>
                  <w:r>
                    <w:rPr>
                      <w:rFonts w:cs="Arial"/>
                      <w:b/>
                      <w:position w:val="-24"/>
                      <w:szCs w:val="56"/>
                    </w:rPr>
                    <w:t>Απολίθωμα</w:t>
                  </w:r>
                </w:p>
              </w:txbxContent>
            </v:textbox>
          </v:shape>
        </w:pict>
      </w:r>
      <w:r w:rsidRPr="00E33932">
        <w:rPr>
          <w:rFonts w:eastAsia="Times New Roman" w:cs="Arial"/>
          <w:b/>
          <w:noProof/>
          <w:color w:val="000000"/>
          <w:sz w:val="44"/>
          <w:szCs w:val="56"/>
          <w:lang w:eastAsia="el-GR"/>
        </w:rPr>
        <w:pict>
          <v:shape id="_x0000_s1520" type="#_x0000_t202" style="position:absolute;left:0;text-align:left;margin-left:324.75pt;margin-top:103pt;width:230.7pt;height:128.8pt;z-index:251949056;mso-width-relative:margin;mso-height-relative:margin;v-text-anchor:middle" filled="f" stroked="f">
            <v:textbox style="mso-next-textbox:#_x0000_s1520;mso-fit-shape-to-text:t" inset="0,0,0,0">
              <w:txbxContent>
                <w:p w:rsidR="002778DD" w:rsidRPr="004172C4" w:rsidRDefault="002778DD" w:rsidP="00027DF1">
                  <w:pPr>
                    <w:spacing w:before="0"/>
                    <w:ind w:firstLine="0"/>
                    <w:rPr>
                      <w:rFonts w:cs="Arial"/>
                      <w:b/>
                    </w:rPr>
                  </w:pPr>
                  <w:r>
                    <w:rPr>
                      <w:rFonts w:cs="Arial"/>
                      <w:b/>
                      <w:position w:val="-24"/>
                      <w:szCs w:val="56"/>
                    </w:rPr>
                    <w:t xml:space="preserve">Ο </w:t>
                  </w:r>
                  <w:r>
                    <w:rPr>
                      <w:rFonts w:cs="Arial"/>
                      <w:b/>
                      <w:position w:val="-24"/>
                      <w:szCs w:val="56"/>
                      <w:lang w:val="en-US"/>
                    </w:rPr>
                    <w:t>C</w:t>
                  </w:r>
                  <w:r w:rsidRPr="000121CB">
                    <w:rPr>
                      <w:rFonts w:cs="Arial"/>
                      <w:b/>
                      <w:position w:val="-24"/>
                      <w:szCs w:val="56"/>
                    </w:rPr>
                    <w:t xml:space="preserve">-14 </w:t>
                  </w:r>
                  <w:r>
                    <w:rPr>
                      <w:rFonts w:cs="Arial"/>
                      <w:b/>
                      <w:position w:val="-24"/>
                      <w:szCs w:val="56"/>
                    </w:rPr>
                    <w:t>διασπά-ται σε Ν-14 εκπέμποντας ένα ηλεκτρόνιο</w:t>
                  </w:r>
                </w:p>
              </w:txbxContent>
            </v:textbox>
          </v:shape>
        </w:pict>
      </w:r>
      <w:r w:rsidRPr="00E33932">
        <w:rPr>
          <w:rFonts w:eastAsia="Times New Roman" w:cs="Arial"/>
          <w:b/>
          <w:noProof/>
          <w:color w:val="000000"/>
          <w:sz w:val="44"/>
          <w:szCs w:val="56"/>
          <w:lang w:eastAsia="el-GR"/>
        </w:rPr>
        <w:pict>
          <v:shape id="_x0000_s1517" type="#_x0000_t202" style="position:absolute;left:0;text-align:left;margin-left:20.1pt;margin-top:328.2pt;width:273.45pt;height:96.6pt;z-index:251945984;mso-width-relative:margin;mso-height-relative:margin;v-text-anchor:middle" stroked="f">
            <v:textbox style="mso-next-textbox:#_x0000_s1517;mso-fit-shape-to-text:t" inset="0,0,0,0">
              <w:txbxContent>
                <w:p w:rsidR="002778DD" w:rsidRPr="004172C4" w:rsidRDefault="002778DD" w:rsidP="000121CB">
                  <w:pPr>
                    <w:spacing w:before="0"/>
                    <w:ind w:firstLine="0"/>
                    <w:rPr>
                      <w:rFonts w:cs="Arial"/>
                      <w:b/>
                    </w:rPr>
                  </w:pPr>
                  <w:r>
                    <w:rPr>
                      <w:rFonts w:cs="Arial"/>
                      <w:b/>
                      <w:position w:val="-24"/>
                      <w:szCs w:val="56"/>
                    </w:rPr>
                    <w:t xml:space="preserve">Οι ζωντανοί οργανι-σμοί απορροφούν </w:t>
                  </w:r>
                  <w:r>
                    <w:rPr>
                      <w:rFonts w:cs="Arial"/>
                      <w:b/>
                      <w:position w:val="-24"/>
                      <w:szCs w:val="56"/>
                      <w:lang w:val="en-US"/>
                    </w:rPr>
                    <w:t>C</w:t>
                  </w:r>
                  <w:r w:rsidRPr="000121CB">
                    <w:rPr>
                      <w:rFonts w:cs="Arial"/>
                      <w:b/>
                      <w:position w:val="-24"/>
                      <w:szCs w:val="56"/>
                    </w:rPr>
                    <w:t xml:space="preserve">-14 </w:t>
                  </w:r>
                  <w:r>
                    <w:rPr>
                      <w:rFonts w:cs="Arial"/>
                      <w:b/>
                      <w:position w:val="-24"/>
                      <w:szCs w:val="56"/>
                    </w:rPr>
                    <w:t>όσο ζουν</w:t>
                  </w:r>
                </w:p>
              </w:txbxContent>
            </v:textbox>
          </v:shape>
        </w:pict>
      </w:r>
      <w:r w:rsidR="000121CB">
        <w:rPr>
          <w:rFonts w:eastAsia="Times New Roman" w:cs="Arial"/>
          <w:b/>
          <w:noProof/>
          <w:color w:val="000000"/>
          <w:szCs w:val="56"/>
          <w:lang w:eastAsia="el-GR"/>
        </w:rPr>
        <w:drawing>
          <wp:inline distT="0" distB="0" distL="0" distR="0">
            <wp:extent cx="7904948" cy="4225714"/>
            <wp:effectExtent l="19050" t="0" r="802" b="0"/>
            <wp:docPr id="15"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0" cstate="print"/>
                    <a:srcRect/>
                    <a:stretch>
                      <a:fillRect/>
                    </a:stretch>
                  </pic:blipFill>
                  <pic:spPr bwMode="auto">
                    <a:xfrm>
                      <a:off x="0" y="0"/>
                      <a:ext cx="7904948" cy="4225714"/>
                    </a:xfrm>
                    <a:prstGeom prst="rect">
                      <a:avLst/>
                    </a:prstGeom>
                    <a:noFill/>
                    <a:ln w="9525">
                      <a:noFill/>
                      <a:miter lim="800000"/>
                      <a:headEnd/>
                      <a:tailEnd/>
                    </a:ln>
                  </pic:spPr>
                </pic:pic>
              </a:graphicData>
            </a:graphic>
          </wp:inline>
        </w:drawing>
      </w:r>
    </w:p>
    <w:p w:rsidR="000121CB" w:rsidRPr="000121CB" w:rsidRDefault="000121CB" w:rsidP="000121CB">
      <w:pPr>
        <w:spacing w:before="0"/>
        <w:ind w:firstLine="0"/>
        <w:jc w:val="center"/>
        <w:rPr>
          <w:rFonts w:eastAsia="Times New Roman" w:cs="Arial"/>
          <w:b/>
          <w:color w:val="000000"/>
          <w:sz w:val="48"/>
          <w:szCs w:val="56"/>
          <w:lang w:eastAsia="el-GR"/>
        </w:rPr>
      </w:pPr>
    </w:p>
    <w:p w:rsidR="000121CB" w:rsidRPr="000121CB" w:rsidRDefault="000121CB" w:rsidP="000121CB">
      <w:pPr>
        <w:spacing w:before="0"/>
        <w:ind w:firstLine="0"/>
        <w:jc w:val="center"/>
        <w:rPr>
          <w:rFonts w:eastAsia="Times New Roman" w:cs="Arial"/>
          <w:b/>
          <w:color w:val="000000"/>
          <w:sz w:val="44"/>
          <w:szCs w:val="56"/>
          <w:lang w:eastAsia="el-GR"/>
        </w:rPr>
      </w:pPr>
    </w:p>
    <w:p w:rsidR="000121CB" w:rsidRPr="000121CB" w:rsidRDefault="000121CB" w:rsidP="002C7A91">
      <w:pPr>
        <w:spacing w:before="0"/>
        <w:ind w:firstLine="0"/>
        <w:rPr>
          <w:rFonts w:cs="Arial"/>
          <w:b/>
          <w:i/>
          <w:iCs/>
          <w:color w:val="000000"/>
          <w:sz w:val="22"/>
          <w:szCs w:val="56"/>
          <w:shd w:val="clear" w:color="auto" w:fill="CCEBC4"/>
        </w:rPr>
      </w:pPr>
    </w:p>
    <w:p w:rsidR="000121CB" w:rsidRPr="000121CB" w:rsidRDefault="000121CB" w:rsidP="002C7A91">
      <w:pPr>
        <w:spacing w:before="0"/>
        <w:ind w:firstLine="0"/>
        <w:rPr>
          <w:rFonts w:cs="Arial"/>
          <w:b/>
          <w:i/>
          <w:iCs/>
          <w:color w:val="000000"/>
          <w:sz w:val="22"/>
          <w:szCs w:val="56"/>
          <w:shd w:val="clear" w:color="auto" w:fill="CCEBC4"/>
        </w:rPr>
        <w:sectPr w:rsidR="000121CB" w:rsidRPr="000121CB" w:rsidSect="000121CB">
          <w:pgSz w:w="16838" w:h="11906" w:orient="landscape"/>
          <w:pgMar w:top="1134" w:right="1134" w:bottom="1134" w:left="1134" w:header="708" w:footer="708" w:gutter="0"/>
          <w:cols w:space="708"/>
          <w:docGrid w:linePitch="765"/>
        </w:sectPr>
      </w:pPr>
    </w:p>
    <w:p w:rsidR="00B05A88" w:rsidRPr="008A3BAE" w:rsidRDefault="00B05A88" w:rsidP="002C7A91">
      <w:pPr>
        <w:spacing w:before="0"/>
        <w:ind w:firstLine="0"/>
        <w:rPr>
          <w:rFonts w:ascii="Tahoma" w:hAnsi="Tahoma" w:cs="Tahoma"/>
          <w:b/>
          <w:bCs/>
          <w:color w:val="0D3193"/>
          <w:szCs w:val="56"/>
          <w:shd w:val="clear" w:color="auto" w:fill="FFFFFF"/>
        </w:rPr>
      </w:pPr>
      <w:r w:rsidRPr="008A3BAE">
        <w:rPr>
          <w:rFonts w:ascii="Tahoma" w:hAnsi="Tahoma" w:cs="Tahoma"/>
          <w:b/>
          <w:bCs/>
          <w:color w:val="0D3193"/>
          <w:szCs w:val="56"/>
          <w:shd w:val="clear" w:color="auto" w:fill="FFFFFF"/>
        </w:rPr>
        <w:lastRenderedPageBreak/>
        <w:t>ΠΑΡΑΔΕΙΓΜΑ 3 – 9</w: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Η ενεργότητα του ατμοσφαιρικού άνθρακα, που οφείλεται στην πα</w:t>
      </w:r>
      <w:r w:rsidR="00522226" w:rsidRPr="00522226">
        <w:rPr>
          <w:rFonts w:eastAsia="Times New Roman" w:cs="Arial"/>
          <w:b/>
          <w:color w:val="000000"/>
          <w:szCs w:val="56"/>
          <w:lang w:eastAsia="el-GR"/>
        </w:rPr>
        <w:t>-</w:t>
      </w:r>
      <w:r w:rsidRPr="00B05A88">
        <w:rPr>
          <w:rFonts w:eastAsia="Times New Roman" w:cs="Arial"/>
          <w:b/>
          <w:color w:val="000000"/>
          <w:szCs w:val="56"/>
          <w:lang w:eastAsia="el-GR"/>
        </w:rPr>
        <w:t>ρουσία</w:t>
      </w:r>
      <w:r w:rsidR="00E6370D">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E6370D">
        <w:rPr>
          <w:rFonts w:eastAsia="Times New Roman" w:cs="Arial"/>
          <w:b/>
          <w:color w:val="000000"/>
          <w:szCs w:val="56"/>
          <w:lang w:eastAsia="el-GR"/>
        </w:rPr>
        <w:t xml:space="preserve"> </w:t>
      </w:r>
      <w:r w:rsidRPr="00B05A88">
        <w:rPr>
          <w:rFonts w:eastAsia="Times New Roman" w:cs="Arial"/>
          <w:b/>
          <w:color w:val="000000"/>
          <w:szCs w:val="56"/>
          <w:lang w:eastAsia="el-GR"/>
        </w:rPr>
        <w:t>, είναι 0,255Bq ανά γραμμάριο άνθρακα. Στην ανάλυση ενός αρχαιολογικού δείγματος, που περιέχει 0,4g άνθρακα, παρατηρή</w:t>
      </w:r>
      <w:r w:rsidR="00522226" w:rsidRPr="00522226">
        <w:rPr>
          <w:rFonts w:eastAsia="Times New Roman" w:cs="Arial"/>
          <w:b/>
          <w:color w:val="000000"/>
          <w:szCs w:val="56"/>
          <w:lang w:eastAsia="el-GR"/>
        </w:rPr>
        <w:t>-</w:t>
      </w:r>
      <w:r w:rsidRPr="00B05A88">
        <w:rPr>
          <w:rFonts w:eastAsia="Times New Roman" w:cs="Arial"/>
          <w:b/>
          <w:color w:val="000000"/>
          <w:szCs w:val="56"/>
          <w:lang w:eastAsia="el-GR"/>
        </w:rPr>
        <w:t>θηκαν 0,0386 διασπάσεις/s.</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3" type="#_x0000_t202" style="position:absolute;margin-left:0;margin-top:0;width:60.9pt;height:32.2pt;z-index:2521344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3;mso-fit-shape-to-text:t" inset="0,0,0,0">
              <w:txbxContent>
                <w:p w:rsidR="002778DD" w:rsidRPr="00247D54" w:rsidRDefault="00107FCD" w:rsidP="00522226">
                  <w:pPr>
                    <w:jc w:val="center"/>
                    <w:rPr>
                      <w:b/>
                      <w:szCs w:val="56"/>
                      <w:lang w:val="en-US"/>
                    </w:rPr>
                  </w:pPr>
                  <w:r>
                    <w:rPr>
                      <w:b/>
                      <w:szCs w:val="56"/>
                      <w:lang w:val="en-US"/>
                    </w:rPr>
                    <w:t>9</w:t>
                  </w:r>
                  <w:r w:rsidR="005F0060">
                    <w:rPr>
                      <w:b/>
                      <w:szCs w:val="56"/>
                    </w:rPr>
                    <w:t>6</w:t>
                  </w:r>
                  <w:r w:rsidR="002778DD">
                    <w:rPr>
                      <w:b/>
                      <w:szCs w:val="56"/>
                    </w:rPr>
                    <w:t xml:space="preserve"> / </w:t>
                  </w:r>
                  <w:r w:rsidR="002778DD">
                    <w:rPr>
                      <w:b/>
                      <w:szCs w:val="56"/>
                      <w:lang w:val="en-US"/>
                    </w:rPr>
                    <w:t>89</w:t>
                  </w:r>
                  <w:r w:rsidR="002778DD">
                    <w:rPr>
                      <w:b/>
                      <w:szCs w:val="56"/>
                    </w:rPr>
                    <w:t xml:space="preserve"> </w:t>
                  </w:r>
                  <w:r w:rsidR="002778DD">
                    <w:rPr>
                      <w:b/>
                      <w:szCs w:val="56"/>
                      <w:lang w:val="en-US"/>
                    </w:rPr>
                    <w:t xml:space="preserve"> </w:t>
                  </w:r>
                </w:p>
              </w:txbxContent>
            </v:textbox>
            <w10:wrap anchorx="page" anchory="page"/>
          </v:shape>
        </w:pict>
      </w:r>
      <w:r w:rsidR="00B05A88" w:rsidRPr="00B05A88">
        <w:rPr>
          <w:rFonts w:eastAsia="Times New Roman" w:cs="Arial"/>
          <w:b/>
          <w:color w:val="000000"/>
          <w:szCs w:val="56"/>
          <w:lang w:eastAsia="el-GR"/>
        </w:rPr>
        <w:t>Πόση είναι η ηλικία του δείγματος; Ο χρόνος ημιζωής του</w:t>
      </w:r>
      <w:r w:rsidR="001E726E">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B05A88" w:rsidRPr="00B05A88">
        <w:rPr>
          <w:rFonts w:eastAsia="Times New Roman" w:cs="Arial"/>
          <w:b/>
          <w:color w:val="000000"/>
          <w:szCs w:val="56"/>
          <w:lang w:eastAsia="el-GR"/>
        </w:rPr>
        <w:t>είναι 5730 χρόνια.</w:t>
      </w:r>
    </w:p>
    <w:p w:rsidR="00522226" w:rsidRPr="00B75FF2" w:rsidRDefault="001E726E" w:rsidP="001E726E">
      <w:pPr>
        <w:shd w:val="clear" w:color="auto" w:fill="FFFFFF"/>
        <w:spacing w:before="240"/>
        <w:ind w:firstLine="0"/>
        <w:rPr>
          <w:rFonts w:eastAsia="Times New Roman" w:cs="Arial"/>
          <w:b/>
          <w:color w:val="000000"/>
          <w:szCs w:val="56"/>
          <w:lang w:eastAsia="el-GR"/>
        </w:rPr>
      </w:pPr>
      <w:r w:rsidRPr="001E726E">
        <w:rPr>
          <w:rFonts w:ascii="Tahoma" w:eastAsia="Times New Roman" w:hAnsi="Tahoma" w:cs="Tahoma"/>
          <w:b/>
          <w:bCs/>
          <w:color w:val="000000"/>
          <w:szCs w:val="56"/>
          <w:lang w:eastAsia="el-GR"/>
        </w:rPr>
        <w:t>ΛΥΣΗ</w:t>
      </w:r>
      <w:r>
        <w:rPr>
          <w:rFonts w:eastAsia="Times New Roman" w:cs="Arial"/>
          <w:b/>
          <w:bCs/>
          <w:color w:val="000000"/>
          <w:szCs w:val="56"/>
          <w:lang w:eastAsia="el-GR"/>
        </w:rPr>
        <w:t xml:space="preserve"> </w:t>
      </w:r>
      <w:r w:rsidR="00B05A88" w:rsidRPr="00B05A88">
        <w:rPr>
          <w:rFonts w:eastAsia="Times New Roman" w:cs="Arial"/>
          <w:b/>
          <w:color w:val="000000"/>
          <w:szCs w:val="56"/>
          <w:lang w:eastAsia="el-GR"/>
        </w:rPr>
        <w:t>Αν το ποσοστό του</w:t>
      </w:r>
      <w:r>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B05A88" w:rsidRPr="00B05A88">
        <w:rPr>
          <w:rFonts w:eastAsia="Times New Roman" w:cs="Arial"/>
          <w:b/>
          <w:color w:val="000000"/>
          <w:szCs w:val="56"/>
          <w:lang w:eastAsia="el-GR"/>
        </w:rPr>
        <w:t xml:space="preserve"> ήταν το ίδιο όπως στην ατμόσφαιρα, η ενεργότητα του θα ήταν (0,255Bq/gr)×0,4gr = 0,102Bq. Ο πα</w:t>
      </w:r>
      <w:r w:rsidR="00522226" w:rsidRPr="00522226">
        <w:rPr>
          <w:rFonts w:eastAsia="Times New Roman" w:cs="Arial"/>
          <w:b/>
          <w:color w:val="000000"/>
          <w:szCs w:val="56"/>
          <w:lang w:eastAsia="el-GR"/>
        </w:rPr>
        <w:t>-</w:t>
      </w:r>
      <w:r w:rsidR="00B05A88" w:rsidRPr="00B05A88">
        <w:rPr>
          <w:rFonts w:eastAsia="Times New Roman" w:cs="Arial"/>
          <w:b/>
          <w:color w:val="000000"/>
          <w:szCs w:val="56"/>
          <w:lang w:eastAsia="el-GR"/>
        </w:rPr>
        <w:t>ρατηρούμενος όμως ρυθμός διά</w:t>
      </w:r>
      <w:r w:rsidR="00522226" w:rsidRPr="00522226">
        <w:rPr>
          <w:rFonts w:eastAsia="Times New Roman" w:cs="Arial"/>
          <w:b/>
          <w:color w:val="000000"/>
          <w:szCs w:val="56"/>
          <w:lang w:eastAsia="el-GR"/>
        </w:rPr>
        <w:t>-</w:t>
      </w:r>
      <w:r w:rsidR="00B05A88" w:rsidRPr="00B05A88">
        <w:rPr>
          <w:rFonts w:eastAsia="Times New Roman" w:cs="Arial"/>
          <w:b/>
          <w:color w:val="000000"/>
          <w:szCs w:val="56"/>
          <w:lang w:eastAsia="el-GR"/>
        </w:rPr>
        <w:t>σπασης είναι 0,0386Bq. Αυτό ση</w:t>
      </w:r>
      <w:r w:rsidR="00522226" w:rsidRPr="00522226">
        <w:rPr>
          <w:rFonts w:eastAsia="Times New Roman" w:cs="Arial"/>
          <w:b/>
          <w:color w:val="000000"/>
          <w:szCs w:val="56"/>
          <w:lang w:eastAsia="el-GR"/>
        </w:rPr>
        <w:t>-</w:t>
      </w:r>
      <w:r w:rsidR="00B05A88" w:rsidRPr="00B05A88">
        <w:rPr>
          <w:rFonts w:eastAsia="Times New Roman" w:cs="Arial"/>
          <w:b/>
          <w:color w:val="000000"/>
          <w:szCs w:val="56"/>
          <w:lang w:eastAsia="el-GR"/>
        </w:rPr>
        <w:t>μαίνει ότι η αναλογία του σημερι</w:t>
      </w:r>
      <w:r w:rsidR="00522226" w:rsidRPr="00522226">
        <w:rPr>
          <w:rFonts w:eastAsia="Times New Roman" w:cs="Arial"/>
          <w:b/>
          <w:color w:val="000000"/>
          <w:szCs w:val="56"/>
          <w:lang w:eastAsia="el-GR"/>
        </w:rPr>
        <w:t>-</w:t>
      </w:r>
      <w:r w:rsidR="00B05A88" w:rsidRPr="00B05A88">
        <w:rPr>
          <w:rFonts w:eastAsia="Times New Roman" w:cs="Arial"/>
          <w:b/>
          <w:color w:val="000000"/>
          <w:szCs w:val="56"/>
          <w:lang w:eastAsia="el-GR"/>
        </w:rPr>
        <w:t>νού αριθμού του</w:t>
      </w:r>
      <w:r>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Pr>
          <w:rFonts w:eastAsia="Times New Roman" w:cs="Arial"/>
          <w:color w:val="000000"/>
          <w:sz w:val="72"/>
          <w:szCs w:val="56"/>
          <w:lang w:eastAsia="el-GR"/>
        </w:rPr>
        <w:t xml:space="preserve"> </w:t>
      </w:r>
      <w:r w:rsidR="00B05A88" w:rsidRPr="00B05A88">
        <w:rPr>
          <w:rFonts w:eastAsia="Times New Roman" w:cs="Arial"/>
          <w:b/>
          <w:color w:val="000000"/>
          <w:szCs w:val="56"/>
          <w:lang w:eastAsia="el-GR"/>
        </w:rPr>
        <w:t xml:space="preserve">προς αυτόν που υπήρχε την εποχή που πέθανε </w:t>
      </w:r>
    </w:p>
    <w:p w:rsidR="00B05A88" w:rsidRDefault="00B05A88" w:rsidP="001E726E">
      <w:pPr>
        <w:shd w:val="clear" w:color="auto" w:fill="FFFFFF"/>
        <w:spacing w:before="240"/>
        <w:ind w:firstLine="0"/>
        <w:rPr>
          <w:rFonts w:eastAsia="Times New Roman" w:cs="Arial"/>
          <w:b/>
          <w:color w:val="000000"/>
          <w:szCs w:val="56"/>
          <w:lang w:eastAsia="el-GR"/>
        </w:rPr>
      </w:pPr>
      <w:r w:rsidRPr="00B05A88">
        <w:rPr>
          <w:rFonts w:eastAsia="Times New Roman" w:cs="Arial"/>
          <w:b/>
          <w:color w:val="000000"/>
          <w:szCs w:val="56"/>
          <w:lang w:eastAsia="el-GR"/>
        </w:rPr>
        <w:lastRenderedPageBreak/>
        <w:t>ο οργανισμός του δείγματος είναι:</w:t>
      </w:r>
    </w:p>
    <w:p w:rsidR="001E726E" w:rsidRPr="00B05A88" w:rsidRDefault="001E726E" w:rsidP="001E726E">
      <w:pPr>
        <w:shd w:val="clear" w:color="auto" w:fill="FFFFFF"/>
        <w:spacing w:before="240"/>
        <w:ind w:firstLine="0"/>
        <w:rPr>
          <w:rFonts w:eastAsia="Times New Roman" w:cs="Arial"/>
          <w:b/>
          <w:color w:val="000000"/>
          <w:szCs w:val="56"/>
          <w:lang w:eastAsia="el-GR"/>
        </w:rPr>
      </w:pPr>
      <w:r w:rsidRPr="001E726E">
        <w:rPr>
          <w:rFonts w:eastAsia="Times New Roman" w:cs="Arial"/>
          <w:b/>
          <w:color w:val="000000"/>
          <w:position w:val="-64"/>
          <w:szCs w:val="56"/>
          <w:lang w:eastAsia="el-GR"/>
        </w:rPr>
        <w:object w:dxaOrig="5179" w:dyaOrig="1460">
          <v:shape id="_x0000_i1045" type="#_x0000_t75" style="width:260.7pt;height:74.5pt" o:ole="">
            <v:imagedata r:id="rId131" o:title=""/>
          </v:shape>
          <o:OLEObject Type="Embed" ProgID="Equation.DSMT4" ShapeID="_x0000_i1045" DrawAspect="Content" ObjectID="_1454838503" r:id="rId132"/>
        </w:objec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Λογαριθμίζουμε τώρα την εξίσωση N = N</w:t>
      </w:r>
      <w:r w:rsidRPr="001E726E">
        <w:rPr>
          <w:rFonts w:eastAsia="Times New Roman" w:cs="Arial"/>
          <w:b/>
          <w:color w:val="000000"/>
          <w:sz w:val="64"/>
          <w:szCs w:val="64"/>
          <w:vertAlign w:val="subscript"/>
          <w:lang w:eastAsia="el-GR"/>
        </w:rPr>
        <w:t>0</w:t>
      </w:r>
      <w:r w:rsidRPr="00B05A88">
        <w:rPr>
          <w:rFonts w:eastAsia="Times New Roman" w:cs="Arial"/>
          <w:b/>
          <w:color w:val="000000"/>
          <w:szCs w:val="56"/>
          <w:lang w:eastAsia="el-GR"/>
        </w:rPr>
        <w:t>e</w:t>
      </w:r>
      <w:r w:rsidRPr="00B05A88">
        <w:rPr>
          <w:rFonts w:eastAsia="Times New Roman" w:cs="Arial"/>
          <w:b/>
          <w:color w:val="000000"/>
          <w:szCs w:val="56"/>
          <w:vertAlign w:val="superscript"/>
          <w:lang w:eastAsia="el-GR"/>
        </w:rPr>
        <w:t>-</w:t>
      </w:r>
      <w:r w:rsidRPr="001E726E">
        <w:rPr>
          <w:rFonts w:eastAsia="Times New Roman" w:cs="Arial"/>
          <w:b/>
          <w:color w:val="000000"/>
          <w:sz w:val="64"/>
          <w:szCs w:val="64"/>
          <w:vertAlign w:val="superscript"/>
          <w:lang w:eastAsia="el-GR"/>
        </w:rPr>
        <w:t>λt</w:t>
      </w:r>
      <w:r w:rsidRPr="00B05A88">
        <w:rPr>
          <w:rFonts w:eastAsia="Times New Roman" w:cs="Arial"/>
          <w:b/>
          <w:color w:val="000000"/>
          <w:szCs w:val="56"/>
          <w:lang w:eastAsia="el-GR"/>
        </w:rPr>
        <w:t>, λύνουμε ως προς t και βρίσκουμε:</w:t>
      </w:r>
    </w:p>
    <w:p w:rsidR="00B05A88" w:rsidRPr="00B05A88" w:rsidRDefault="001E726E" w:rsidP="002C7A91">
      <w:pPr>
        <w:shd w:val="clear" w:color="auto" w:fill="FFFFFF"/>
        <w:spacing w:before="0"/>
        <w:ind w:firstLine="0"/>
        <w:rPr>
          <w:rFonts w:eastAsia="Times New Roman" w:cs="Arial"/>
          <w:b/>
          <w:color w:val="000000"/>
          <w:szCs w:val="56"/>
          <w:lang w:eastAsia="el-GR"/>
        </w:rPr>
      </w:pPr>
      <w:r w:rsidRPr="001E726E">
        <w:rPr>
          <w:rFonts w:eastAsia="Times New Roman"/>
          <w:b/>
          <w:color w:val="000000"/>
          <w:position w:val="-60"/>
          <w:szCs w:val="56"/>
          <w:lang w:eastAsia="el-GR"/>
        </w:rPr>
        <w:object w:dxaOrig="7479" w:dyaOrig="1420">
          <v:shape id="_x0000_i1046" type="#_x0000_t75" style="width:372.4pt;height:1in" o:ole="">
            <v:imagedata r:id="rId133" o:title=""/>
          </v:shape>
          <o:OLEObject Type="Embed" ProgID="Equation.DSMT4" ShapeID="_x0000_i1046" DrawAspect="Content" ObjectID="_1454838504" r:id="rId134"/>
        </w:object>
      </w:r>
    </w:p>
    <w:p w:rsidR="00B05A88" w:rsidRPr="00B05A88" w:rsidRDefault="00B05A88" w:rsidP="002C7A91">
      <w:pPr>
        <w:shd w:val="clear" w:color="auto" w:fill="FFFFFF"/>
        <w:spacing w:before="0"/>
        <w:ind w:firstLine="0"/>
        <w:rPr>
          <w:rFonts w:eastAsia="Times New Roman" w:cs="Arial"/>
          <w:b/>
          <w:color w:val="000000"/>
          <w:szCs w:val="56"/>
          <w:lang w:eastAsia="el-GR"/>
        </w:rPr>
      </w:pPr>
      <w:r w:rsidRPr="00B05A88">
        <w:rPr>
          <w:rFonts w:eastAsia="Times New Roman" w:cs="Arial"/>
          <w:b/>
          <w:color w:val="000000"/>
          <w:szCs w:val="56"/>
          <w:lang w:eastAsia="el-GR"/>
        </w:rPr>
        <w:t>= 8030 χρόνια</w:t>
      </w:r>
    </w:p>
    <w:p w:rsidR="00B05A88" w:rsidRPr="00B05A88" w:rsidRDefault="00E33932" w:rsidP="002C7A91">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4" type="#_x0000_t202" style="position:absolute;margin-left:0;margin-top:.05pt;width:60.9pt;height:32.2pt;z-index:2521354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4;mso-fit-shape-to-text:t" inset="0,0,0,0">
              <w:txbxContent>
                <w:p w:rsidR="002778DD" w:rsidRPr="00183D45" w:rsidRDefault="00107FCD" w:rsidP="00522226">
                  <w:pPr>
                    <w:jc w:val="center"/>
                    <w:rPr>
                      <w:b/>
                      <w:szCs w:val="56"/>
                      <w:lang w:val="en-US"/>
                    </w:rPr>
                  </w:pPr>
                  <w:r>
                    <w:rPr>
                      <w:b/>
                      <w:szCs w:val="56"/>
                      <w:lang w:val="en-US"/>
                    </w:rPr>
                    <w:t>9</w:t>
                  </w:r>
                  <w:r w:rsidR="005F0060">
                    <w:rPr>
                      <w:b/>
                      <w:szCs w:val="56"/>
                    </w:rPr>
                    <w:t>7</w:t>
                  </w:r>
                  <w:r w:rsidR="002778DD">
                    <w:rPr>
                      <w:b/>
                      <w:szCs w:val="56"/>
                    </w:rPr>
                    <w:t xml:space="preserve"> / </w:t>
                  </w:r>
                  <w:r w:rsidR="002778DD">
                    <w:rPr>
                      <w:b/>
                      <w:szCs w:val="56"/>
                      <w:lang w:val="en-US"/>
                    </w:rPr>
                    <w:t xml:space="preserve">89 </w:t>
                  </w:r>
                </w:p>
              </w:txbxContent>
            </v:textbox>
            <w10:wrap anchorx="page" anchory="page"/>
          </v:shape>
        </w:pict>
      </w:r>
      <w:r w:rsidR="00B05A88" w:rsidRPr="00B05A88">
        <w:rPr>
          <w:rFonts w:eastAsia="Times New Roman" w:cs="Arial"/>
          <w:b/>
          <w:color w:val="000000"/>
          <w:szCs w:val="56"/>
          <w:lang w:eastAsia="el-GR"/>
        </w:rPr>
        <w:t>Η σταθερά λ έχει την τιμή:</w:t>
      </w:r>
    </w:p>
    <w:p w:rsidR="00B05A88" w:rsidRPr="00B05A88" w:rsidRDefault="001E726E" w:rsidP="002C7A91">
      <w:pPr>
        <w:shd w:val="clear" w:color="auto" w:fill="FFFFFF"/>
        <w:spacing w:before="0"/>
        <w:ind w:firstLine="0"/>
        <w:rPr>
          <w:rFonts w:eastAsia="Times New Roman" w:cs="Arial"/>
          <w:b/>
          <w:color w:val="000000"/>
          <w:szCs w:val="56"/>
          <w:lang w:eastAsia="el-GR"/>
        </w:rPr>
      </w:pPr>
      <w:r w:rsidRPr="001E726E">
        <w:rPr>
          <w:rFonts w:eastAsia="Times New Roman"/>
          <w:b/>
          <w:color w:val="000000"/>
          <w:position w:val="-60"/>
          <w:szCs w:val="56"/>
          <w:lang w:eastAsia="el-GR"/>
        </w:rPr>
        <w:object w:dxaOrig="3460" w:dyaOrig="1420">
          <v:shape id="_x0000_i1047" type="#_x0000_t75" style="width:171.3pt;height:1in" o:ole="">
            <v:imagedata r:id="rId135" o:title=""/>
          </v:shape>
          <o:OLEObject Type="Embed" ProgID="Equation.DSMT4" ShapeID="_x0000_i1047" DrawAspect="Content" ObjectID="_1454838505" r:id="rId136"/>
        </w:object>
      </w:r>
      <w:r w:rsidR="00B05A88" w:rsidRPr="00B05A88">
        <w:rPr>
          <w:rFonts w:eastAsia="Times New Roman" w:cs="Arial"/>
          <w:b/>
          <w:color w:val="000000"/>
          <w:szCs w:val="56"/>
          <w:lang w:eastAsia="el-GR"/>
        </w:rPr>
        <w:t xml:space="preserve"> 1,21·10</w:t>
      </w:r>
      <w:r w:rsidR="00B05A88" w:rsidRPr="001E726E">
        <w:rPr>
          <w:rFonts w:eastAsia="Times New Roman" w:cs="Arial"/>
          <w:b/>
          <w:color w:val="000000"/>
          <w:sz w:val="64"/>
          <w:szCs w:val="64"/>
          <w:vertAlign w:val="superscript"/>
          <w:lang w:eastAsia="el-GR"/>
        </w:rPr>
        <w:t>-4</w:t>
      </w:r>
      <w:r>
        <w:rPr>
          <w:rFonts w:eastAsia="Times New Roman" w:cs="Arial"/>
          <w:b/>
          <w:color w:val="000000"/>
          <w:szCs w:val="56"/>
          <w:lang w:eastAsia="el-GR"/>
        </w:rPr>
        <w:t xml:space="preserve"> </w:t>
      </w:r>
      <w:r w:rsidR="00B05A88" w:rsidRPr="00B05A88">
        <w:rPr>
          <w:rFonts w:eastAsia="Times New Roman" w:cs="Arial"/>
          <w:b/>
          <w:color w:val="000000"/>
          <w:szCs w:val="56"/>
          <w:lang w:eastAsia="el-GR"/>
        </w:rPr>
        <w:t>χρ</w:t>
      </w:r>
      <w:r w:rsidR="00B05A88" w:rsidRPr="001E726E">
        <w:rPr>
          <w:rFonts w:eastAsia="Times New Roman" w:cs="Arial"/>
          <w:b/>
          <w:color w:val="000000"/>
          <w:sz w:val="64"/>
          <w:szCs w:val="64"/>
          <w:vertAlign w:val="superscript"/>
          <w:lang w:eastAsia="el-GR"/>
        </w:rPr>
        <w:t>-1</w:t>
      </w:r>
    </w:p>
    <w:p w:rsidR="00305EE2" w:rsidRDefault="00305EE2">
      <w:pPr>
        <w:rPr>
          <w:rFonts w:cs="Arial"/>
          <w:b/>
          <w:szCs w:val="56"/>
        </w:rPr>
      </w:pPr>
      <w:r>
        <w:rPr>
          <w:rFonts w:cs="Arial"/>
          <w:b/>
          <w:szCs w:val="56"/>
        </w:rPr>
        <w:br w:type="page"/>
      </w:r>
    </w:p>
    <w:p w:rsidR="00305EE2" w:rsidRPr="00646384" w:rsidRDefault="00305EE2" w:rsidP="00305EE2">
      <w:pPr>
        <w:spacing w:before="0"/>
        <w:ind w:firstLine="0"/>
        <w:rPr>
          <w:rFonts w:ascii="Tahoma" w:hAnsi="Tahoma" w:cs="Tahoma"/>
          <w:b/>
          <w:bCs/>
          <w:color w:val="CC0000"/>
          <w:sz w:val="60"/>
          <w:szCs w:val="60"/>
          <w:shd w:val="clear" w:color="auto" w:fill="FFFFFF"/>
        </w:rPr>
      </w:pPr>
      <w:r w:rsidRPr="00646384">
        <w:rPr>
          <w:rFonts w:ascii="Tahoma" w:hAnsi="Tahoma" w:cs="Tahoma"/>
          <w:b/>
          <w:bCs/>
          <w:color w:val="CC0000"/>
          <w:sz w:val="60"/>
          <w:szCs w:val="60"/>
          <w:shd w:val="clear" w:color="auto" w:fill="FFFFFF"/>
        </w:rPr>
        <w:lastRenderedPageBreak/>
        <w:t>3.4 ΠΥΡΗΝΙΚΕΣ ΑΝΤΙΔΡΑΣΕΙΣ</w:t>
      </w:r>
    </w:p>
    <w:p w:rsidR="009D1881" w:rsidRDefault="009D1881" w:rsidP="00305EE2">
      <w:pPr>
        <w:spacing w:before="0"/>
        <w:ind w:firstLine="0"/>
        <w:rPr>
          <w:rFonts w:cs="Arial"/>
          <w:b/>
          <w:color w:val="000000"/>
          <w:szCs w:val="56"/>
          <w:shd w:val="clear" w:color="auto" w:fill="FFFFFF"/>
        </w:rPr>
      </w:pPr>
    </w:p>
    <w:p w:rsidR="00305EE2" w:rsidRDefault="00305EE2" w:rsidP="00305EE2">
      <w:pPr>
        <w:spacing w:before="0"/>
        <w:ind w:firstLine="0"/>
        <w:rPr>
          <w:rStyle w:val="a3"/>
          <w:rFonts w:cs="Arial"/>
          <w:color w:val="000000"/>
          <w:szCs w:val="56"/>
          <w:shd w:val="clear" w:color="auto" w:fill="FFFFFF"/>
        </w:rPr>
      </w:pPr>
      <w:r w:rsidRPr="00305EE2">
        <w:rPr>
          <w:rFonts w:cs="Arial"/>
          <w:b/>
          <w:color w:val="000000"/>
          <w:szCs w:val="56"/>
          <w:shd w:val="clear" w:color="auto" w:fill="FFFFFF"/>
        </w:rPr>
        <w:t>Κατά το βομβαρδισμό πυρήνων - στόχων με κινούμενα σωματίδια συχνά παρατηρούνται νέοι πυρή</w:t>
      </w:r>
      <w:r w:rsidR="00522226" w:rsidRPr="00522226">
        <w:rPr>
          <w:rFonts w:cs="Arial"/>
          <w:b/>
          <w:color w:val="000000"/>
          <w:szCs w:val="56"/>
          <w:shd w:val="clear" w:color="auto" w:fill="FFFFFF"/>
        </w:rPr>
        <w:t>-</w:t>
      </w:r>
      <w:r w:rsidRPr="00305EE2">
        <w:rPr>
          <w:rFonts w:cs="Arial"/>
          <w:b/>
          <w:color w:val="000000"/>
          <w:szCs w:val="56"/>
          <w:shd w:val="clear" w:color="auto" w:fill="FFFFFF"/>
        </w:rPr>
        <w:t>νες μετά την κρούση. Τέτοιες κρού</w:t>
      </w:r>
      <w:r w:rsidR="00522226" w:rsidRPr="009D1881">
        <w:rPr>
          <w:rFonts w:cs="Arial"/>
          <w:b/>
          <w:color w:val="000000"/>
          <w:szCs w:val="56"/>
          <w:shd w:val="clear" w:color="auto" w:fill="FFFFFF"/>
        </w:rPr>
        <w:t>-</w:t>
      </w:r>
      <w:r w:rsidRPr="00305EE2">
        <w:rPr>
          <w:rFonts w:cs="Arial"/>
          <w:b/>
          <w:color w:val="000000"/>
          <w:szCs w:val="56"/>
          <w:shd w:val="clear" w:color="auto" w:fill="FFFFFF"/>
        </w:rPr>
        <w:t xml:space="preserve">σεις ονομάζονται </w:t>
      </w:r>
      <w:r w:rsidRPr="00305EE2">
        <w:rPr>
          <w:rStyle w:val="a3"/>
          <w:rFonts w:cs="Arial"/>
          <w:color w:val="000000"/>
          <w:szCs w:val="56"/>
          <w:shd w:val="clear" w:color="auto" w:fill="FFFFFF"/>
        </w:rPr>
        <w:t>πυρηνικές αντι</w:t>
      </w:r>
      <w:r w:rsidR="00522226" w:rsidRPr="009D1881">
        <w:rPr>
          <w:rStyle w:val="a3"/>
          <w:rFonts w:cs="Arial"/>
          <w:color w:val="000000"/>
          <w:szCs w:val="56"/>
          <w:shd w:val="clear" w:color="auto" w:fill="FFFFFF"/>
        </w:rPr>
        <w:t>-</w:t>
      </w:r>
      <w:r w:rsidRPr="00305EE2">
        <w:rPr>
          <w:rStyle w:val="a3"/>
          <w:rFonts w:cs="Arial"/>
          <w:color w:val="000000"/>
          <w:szCs w:val="56"/>
          <w:shd w:val="clear" w:color="auto" w:fill="FFFFFF"/>
        </w:rPr>
        <w:t>δράσεις.</w:t>
      </w:r>
    </w:p>
    <w:p w:rsidR="00305EE2" w:rsidRPr="00305EE2" w:rsidRDefault="00646384" w:rsidP="00305EE2">
      <w:pPr>
        <w:spacing w:before="0"/>
        <w:ind w:firstLine="0"/>
        <w:rPr>
          <w:rStyle w:val="a3"/>
          <w:rFonts w:cs="Arial"/>
          <w:color w:val="000000"/>
          <w:szCs w:val="56"/>
          <w:shd w:val="clear" w:color="auto" w:fill="FFFFFF"/>
        </w:rPr>
      </w:pPr>
      <w:r>
        <w:rPr>
          <w:rFonts w:cs="Arial"/>
          <w:b/>
          <w:bCs/>
          <w:noProof/>
          <w:color w:val="000000"/>
          <w:szCs w:val="56"/>
          <w:shd w:val="clear" w:color="auto" w:fill="FFFFFF"/>
          <w:lang w:eastAsia="el-GR"/>
        </w:rPr>
        <w:drawing>
          <wp:inline distT="0" distB="0" distL="0" distR="0">
            <wp:extent cx="6120130" cy="2592660"/>
            <wp:effectExtent l="19050" t="0" r="0" b="0"/>
            <wp:docPr id="359" name="Εικόνα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37" cstate="print"/>
                    <a:srcRect/>
                    <a:stretch>
                      <a:fillRect/>
                    </a:stretch>
                  </pic:blipFill>
                  <pic:spPr bwMode="auto">
                    <a:xfrm>
                      <a:off x="0" y="0"/>
                      <a:ext cx="6120130" cy="2592660"/>
                    </a:xfrm>
                    <a:prstGeom prst="rect">
                      <a:avLst/>
                    </a:prstGeom>
                    <a:noFill/>
                    <a:ln w="9525">
                      <a:noFill/>
                      <a:miter lim="800000"/>
                      <a:headEnd/>
                      <a:tailEnd/>
                    </a:ln>
                  </pic:spPr>
                </pic:pic>
              </a:graphicData>
            </a:graphic>
          </wp:inline>
        </w:drawing>
      </w:r>
    </w:p>
    <w:p w:rsidR="00305EE2" w:rsidRPr="00305EE2" w:rsidRDefault="00E33932" w:rsidP="00305EE2">
      <w:pPr>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iCs/>
          <w:noProof/>
          <w:color w:val="000000"/>
          <w:szCs w:val="58"/>
          <w:lang w:eastAsia="el-GR"/>
        </w:rPr>
        <w:pict>
          <v:shape id="_x0000_s1755" type="#_x0000_t202" style="position:absolute;margin-left:0;margin-top:.1pt;width:60.9pt;height:32.2pt;z-index:2521364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5;mso-fit-shape-to-text:t" inset="0,0,0,0">
              <w:txbxContent>
                <w:p w:rsidR="002778DD" w:rsidRPr="00247D54" w:rsidRDefault="00107FCD" w:rsidP="00183D45">
                  <w:pPr>
                    <w:jc w:val="center"/>
                    <w:rPr>
                      <w:b/>
                      <w:szCs w:val="56"/>
                      <w:lang w:val="en-US"/>
                    </w:rPr>
                  </w:pPr>
                  <w:r>
                    <w:rPr>
                      <w:b/>
                      <w:szCs w:val="56"/>
                      <w:lang w:val="en-US"/>
                    </w:rPr>
                    <w:t>9</w:t>
                  </w:r>
                  <w:r w:rsidR="005F0060">
                    <w:rPr>
                      <w:b/>
                      <w:szCs w:val="56"/>
                    </w:rPr>
                    <w:t>8</w:t>
                  </w:r>
                  <w:r w:rsidR="002778DD">
                    <w:rPr>
                      <w:b/>
                      <w:szCs w:val="56"/>
                    </w:rPr>
                    <w:t xml:space="preserve"> / </w:t>
                  </w:r>
                  <w:r w:rsidR="002778DD">
                    <w:rPr>
                      <w:b/>
                      <w:szCs w:val="56"/>
                      <w:lang w:val="en-US"/>
                    </w:rPr>
                    <w:t>90</w:t>
                  </w:r>
                  <w:r w:rsidR="002778DD">
                    <w:rPr>
                      <w:b/>
                      <w:szCs w:val="56"/>
                    </w:rPr>
                    <w:t xml:space="preserve"> </w:t>
                  </w:r>
                  <w:r w:rsidR="002778DD">
                    <w:rPr>
                      <w:b/>
                      <w:szCs w:val="56"/>
                      <w:lang w:val="en-US"/>
                    </w:rPr>
                    <w:t xml:space="preserve"> </w:t>
                  </w:r>
                </w:p>
              </w:txbxContent>
            </v:textbox>
            <w10:wrap anchorx="page" anchory="page"/>
          </v:shape>
        </w:pict>
      </w:r>
      <w:r w:rsidR="00305EE2" w:rsidRPr="00305EE2">
        <w:rPr>
          <w:rStyle w:val="a3"/>
          <w:rFonts w:ascii="Tahoma" w:hAnsi="Tahoma" w:cs="Tahoma"/>
          <w:iCs/>
          <w:color w:val="000000"/>
          <w:szCs w:val="58"/>
          <w:shd w:val="clear" w:color="auto" w:fill="FFFFFF"/>
        </w:rPr>
        <w:t>3-24</w:t>
      </w:r>
      <w:r w:rsidR="00305EE2" w:rsidRPr="00305EE2">
        <w:rPr>
          <w:rStyle w:val="apple-converted-space"/>
          <w:rFonts w:ascii="Tahoma" w:hAnsi="Tahoma" w:cs="Tahoma"/>
          <w:b/>
          <w:iCs/>
          <w:color w:val="000000"/>
          <w:szCs w:val="58"/>
          <w:shd w:val="clear" w:color="auto" w:fill="FFFFFF"/>
        </w:rPr>
        <w:t xml:space="preserve"> </w:t>
      </w:r>
      <w:r w:rsidR="00305EE2" w:rsidRPr="00305EE2">
        <w:rPr>
          <w:rFonts w:ascii="Microsoft Sans Serif" w:hAnsi="Microsoft Sans Serif" w:cs="Microsoft Sans Serif"/>
          <w:b/>
          <w:iCs/>
          <w:color w:val="000000"/>
          <w:sz w:val="58"/>
          <w:szCs w:val="58"/>
          <w:shd w:val="clear" w:color="auto" w:fill="FFFFFF"/>
        </w:rPr>
        <w:t>Αναπαράσταση πυρηνικής αντίδρασης μετά από σύλληψη νετρονίου από πυρήνα.</w:t>
      </w:r>
    </w:p>
    <w:p w:rsidR="00305EE2" w:rsidRPr="00305EE2" w:rsidRDefault="00305EE2" w:rsidP="00305EE2">
      <w:pPr>
        <w:shd w:val="clear" w:color="auto" w:fill="FFFFFF"/>
        <w:spacing w:before="240"/>
        <w:ind w:firstLine="0"/>
        <w:rPr>
          <w:rFonts w:eastAsia="Times New Roman" w:cs="Arial"/>
          <w:b/>
          <w:color w:val="000000"/>
          <w:szCs w:val="56"/>
          <w:lang w:eastAsia="el-GR"/>
        </w:rPr>
      </w:pPr>
      <w:r w:rsidRPr="00305EE2">
        <w:rPr>
          <w:rFonts w:eastAsia="Times New Roman" w:cs="Arial"/>
          <w:b/>
          <w:color w:val="000000"/>
          <w:szCs w:val="56"/>
          <w:lang w:eastAsia="el-GR"/>
        </w:rPr>
        <w:t>Ο Rutherford ήταν ο πρώτος που παρατήρησε πυρηνικές αντιδρά</w:t>
      </w:r>
      <w:r w:rsidR="00522226" w:rsidRPr="00522226">
        <w:rPr>
          <w:rFonts w:eastAsia="Times New Roman" w:cs="Arial"/>
          <w:b/>
          <w:color w:val="000000"/>
          <w:szCs w:val="56"/>
          <w:lang w:eastAsia="el-GR"/>
        </w:rPr>
        <w:t>-</w:t>
      </w:r>
      <w:r w:rsidRPr="00305EE2">
        <w:rPr>
          <w:rFonts w:eastAsia="Times New Roman" w:cs="Arial"/>
          <w:b/>
          <w:color w:val="000000"/>
          <w:szCs w:val="56"/>
          <w:lang w:eastAsia="el-GR"/>
        </w:rPr>
        <w:t>σεις κατά το βομβαρδισμό πυρή</w:t>
      </w:r>
      <w:r w:rsidR="00522226" w:rsidRPr="00522226">
        <w:rPr>
          <w:rFonts w:eastAsia="Times New Roman" w:cs="Arial"/>
          <w:b/>
          <w:color w:val="000000"/>
          <w:szCs w:val="56"/>
          <w:lang w:eastAsia="el-GR"/>
        </w:rPr>
        <w:t>-</w:t>
      </w:r>
      <w:r w:rsidRPr="00305EE2">
        <w:rPr>
          <w:rFonts w:eastAsia="Times New Roman" w:cs="Arial"/>
          <w:b/>
          <w:color w:val="000000"/>
          <w:szCs w:val="56"/>
          <w:lang w:eastAsia="el-GR"/>
        </w:rPr>
        <w:t>νων αζώτου με σωμάτια α. Η διαδι</w:t>
      </w:r>
      <w:r w:rsidR="00522226" w:rsidRPr="00522226">
        <w:rPr>
          <w:rFonts w:eastAsia="Times New Roman" w:cs="Arial"/>
          <w:b/>
          <w:color w:val="000000"/>
          <w:szCs w:val="56"/>
          <w:lang w:eastAsia="el-GR"/>
        </w:rPr>
        <w:t>-</w:t>
      </w:r>
      <w:r w:rsidRPr="00305EE2">
        <w:rPr>
          <w:rFonts w:eastAsia="Times New Roman" w:cs="Arial"/>
          <w:b/>
          <w:color w:val="000000"/>
          <w:szCs w:val="56"/>
          <w:lang w:eastAsia="el-GR"/>
        </w:rPr>
        <w:lastRenderedPageBreak/>
        <w:t>κασία που συνέβη μπορεί να παρα</w:t>
      </w:r>
      <w:r w:rsidR="00522226" w:rsidRPr="00522226">
        <w:rPr>
          <w:rFonts w:eastAsia="Times New Roman" w:cs="Arial"/>
          <w:b/>
          <w:color w:val="000000"/>
          <w:szCs w:val="56"/>
          <w:lang w:eastAsia="el-GR"/>
        </w:rPr>
        <w:t>-</w:t>
      </w:r>
      <w:r w:rsidRPr="00305EE2">
        <w:rPr>
          <w:rFonts w:eastAsia="Times New Roman" w:cs="Arial"/>
          <w:b/>
          <w:color w:val="000000"/>
          <w:szCs w:val="56"/>
          <w:lang w:eastAsia="el-GR"/>
        </w:rPr>
        <w:t>σταθεί ως εξής:</w:t>
      </w:r>
    </w:p>
    <w:p w:rsidR="00305EE2" w:rsidRPr="00305EE2" w:rsidRDefault="00E33932" w:rsidP="00305EE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84562D">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7</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Ν</m:t>
            </m:r>
            <m:r>
              <m:rPr>
                <m:sty m:val="b"/>
              </m:rPr>
              <w:rPr>
                <w:rFonts w:ascii="Cambria Math" w:eastAsia="Times New Roman" w:hAnsi="Tahoma" w:cs="Tahoma"/>
                <w:color w:val="000000"/>
                <w:szCs w:val="56"/>
                <w:lang w:eastAsia="el-GR"/>
              </w:rPr>
              <m:t xml:space="preserve"> </m:t>
            </m:r>
          </m:e>
        </m:sPre>
      </m:oMath>
      <w:r w:rsidR="0084562D">
        <w:rPr>
          <w:rFonts w:eastAsia="Times New Roman" w:cs="Arial"/>
          <w:b/>
          <w:color w:val="000000"/>
          <w:sz w:val="72"/>
          <w:szCs w:val="56"/>
          <w:lang w:eastAsia="el-GR"/>
        </w:rPr>
        <w:t xml:space="preserve"> </w:t>
      </w:r>
      <w:r w:rsidR="0084562D" w:rsidRPr="00B053F5">
        <w:rPr>
          <w:rFonts w:eastAsia="Times New Roman" w:cs="Arial"/>
          <w:b/>
          <w:color w:val="000000"/>
          <w:sz w:val="96"/>
          <w:szCs w:val="56"/>
          <w:lang w:eastAsia="el-GR"/>
        </w:rPr>
        <w:t>→</w:t>
      </w:r>
      <w:r w:rsidR="0084562D">
        <w:rPr>
          <w:rFonts w:eastAsia="Times New Roman" w:cs="Arial"/>
          <w:b/>
          <w:color w:val="000000"/>
          <w:sz w:val="96"/>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8</m:t>
            </m:r>
          </m:sub>
          <m:sup>
            <m:r>
              <m:rPr>
                <m:sty m:val="b"/>
              </m:rPr>
              <w:rPr>
                <w:rFonts w:ascii="Cambria Math" w:eastAsia="Times New Roman" w:hAnsi="Cambria Math" w:cs="Tahoma"/>
                <w:color w:val="000000"/>
                <w:sz w:val="72"/>
                <w:szCs w:val="56"/>
                <w:lang w:eastAsia="el-GR"/>
              </w:rPr>
              <m:t>17</m:t>
            </m:r>
          </m:sup>
          <m:e>
            <m:r>
              <m:rPr>
                <m:sty m:val="b"/>
              </m:rPr>
              <w:rPr>
                <w:rFonts w:ascii="Cambria Math" w:eastAsia="Times New Roman" w:hAnsi="Cambria Math" w:cs="Tahoma"/>
                <w:color w:val="000000"/>
                <w:szCs w:val="56"/>
                <w:lang w:val="sr-Cyrl-BA" w:eastAsia="el-GR"/>
              </w:rPr>
              <m:t>Ο</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84562D">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p>
    <w:p w:rsidR="00305EE2" w:rsidRPr="00023F7B" w:rsidRDefault="00E33932" w:rsidP="00576AB4">
      <w:pPr>
        <w:shd w:val="clear" w:color="auto" w:fill="FFFFFF"/>
        <w:spacing w:before="240"/>
        <w:ind w:firstLine="0"/>
        <w:rPr>
          <w:rFonts w:ascii="Tahoma" w:eastAsia="Times New Roman" w:hAnsi="Tahoma" w:cs="Tahoma"/>
          <w:b/>
          <w:bCs/>
          <w:color w:val="000000"/>
          <w:szCs w:val="56"/>
          <w:lang w:eastAsia="el-GR"/>
        </w:rPr>
      </w:pPr>
      <w:r w:rsidRPr="00E33932">
        <w:rPr>
          <w:rFonts w:eastAsia="Times New Roman" w:cs="Arial"/>
          <w:b/>
          <w:noProof/>
          <w:color w:val="000000"/>
          <w:szCs w:val="56"/>
          <w:lang w:eastAsia="el-GR"/>
        </w:rPr>
        <w:pict>
          <v:shape id="_x0000_s1756" type="#_x0000_t202" style="position:absolute;margin-left:0;margin-top:.1pt;width:60.9pt;height:32.2pt;z-index:2521374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6;mso-fit-shape-to-text:t" inset="0,0,0,0">
              <w:txbxContent>
                <w:p w:rsidR="002778DD" w:rsidRPr="00247D54" w:rsidRDefault="005F0060" w:rsidP="00183D45">
                  <w:pPr>
                    <w:jc w:val="center"/>
                    <w:rPr>
                      <w:b/>
                      <w:szCs w:val="56"/>
                      <w:lang w:val="en-US"/>
                    </w:rPr>
                  </w:pPr>
                  <w:r>
                    <w:rPr>
                      <w:b/>
                      <w:szCs w:val="56"/>
                    </w:rPr>
                    <w:t>99</w:t>
                  </w:r>
                  <w:r w:rsidR="002778DD">
                    <w:rPr>
                      <w:b/>
                      <w:szCs w:val="56"/>
                    </w:rPr>
                    <w:t xml:space="preserve"> / </w:t>
                  </w:r>
                  <w:r w:rsidR="002778DD">
                    <w:rPr>
                      <w:b/>
                      <w:szCs w:val="56"/>
                      <w:lang w:val="en-US"/>
                    </w:rPr>
                    <w:t>90</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Στις πυρηνικές αντιδράσεις ισχύουν οι νόμοι διατήρησης του φορτίου, της ορμής και της ενέργειας. Στην τελευταία συμπεριλαμβάνονται η κινητική ενέργεια και η ενέργεια πο</w:t>
      </w:r>
      <w:r w:rsidR="0084562D">
        <w:rPr>
          <w:rFonts w:eastAsia="Times New Roman" w:cs="Arial"/>
          <w:b/>
          <w:color w:val="000000"/>
          <w:szCs w:val="56"/>
          <w:lang w:eastAsia="el-GR"/>
        </w:rPr>
        <w:t xml:space="preserve">υ αντιστοιχεί στη μάζα ηρεμίας. </w:t>
      </w:r>
      <w:r w:rsidR="00305EE2" w:rsidRPr="00023F7B">
        <w:rPr>
          <w:rFonts w:ascii="Tahoma" w:eastAsia="Times New Roman" w:hAnsi="Tahoma" w:cs="Tahoma"/>
          <w:b/>
          <w:bCs/>
          <w:color w:val="000000"/>
          <w:szCs w:val="56"/>
          <w:lang w:eastAsia="el-GR"/>
        </w:rPr>
        <w:t>Ένας πρόσθετος νόμος διατήρη</w:t>
      </w:r>
      <w:r w:rsidR="00522226" w:rsidRPr="00522226">
        <w:rPr>
          <w:rFonts w:ascii="Tahoma" w:eastAsia="Times New Roman" w:hAnsi="Tahoma" w:cs="Tahoma"/>
          <w:b/>
          <w:bCs/>
          <w:color w:val="000000"/>
          <w:szCs w:val="56"/>
          <w:lang w:eastAsia="el-GR"/>
        </w:rPr>
        <w:t>-</w:t>
      </w:r>
      <w:r w:rsidR="00305EE2" w:rsidRPr="00023F7B">
        <w:rPr>
          <w:rFonts w:ascii="Tahoma" w:eastAsia="Times New Roman" w:hAnsi="Tahoma" w:cs="Tahoma"/>
          <w:b/>
          <w:bCs/>
          <w:color w:val="000000"/>
          <w:szCs w:val="56"/>
          <w:lang w:eastAsia="el-GR"/>
        </w:rPr>
        <w:t>σης είναι η διατήρηση του συνολι</w:t>
      </w:r>
      <w:r w:rsidR="00522226" w:rsidRPr="00522226">
        <w:rPr>
          <w:rFonts w:ascii="Tahoma" w:eastAsia="Times New Roman" w:hAnsi="Tahoma" w:cs="Tahoma"/>
          <w:b/>
          <w:bCs/>
          <w:color w:val="000000"/>
          <w:szCs w:val="56"/>
          <w:lang w:eastAsia="el-GR"/>
        </w:rPr>
        <w:t>-</w:t>
      </w:r>
      <w:r w:rsidR="00305EE2" w:rsidRPr="00023F7B">
        <w:rPr>
          <w:rFonts w:ascii="Tahoma" w:eastAsia="Times New Roman" w:hAnsi="Tahoma" w:cs="Tahoma"/>
          <w:b/>
          <w:bCs/>
          <w:color w:val="000000"/>
          <w:szCs w:val="56"/>
          <w:lang w:eastAsia="el-GR"/>
        </w:rPr>
        <w:t>κού αριθμού των νουκλεονίων.</w:t>
      </w:r>
      <w:r w:rsidR="0084562D">
        <w:rPr>
          <w:rFonts w:eastAsia="Times New Roman" w:cs="Arial"/>
          <w:b/>
          <w:color w:val="000000"/>
          <w:szCs w:val="56"/>
          <w:lang w:eastAsia="el-GR"/>
        </w:rPr>
        <w:t xml:space="preserve"> </w:t>
      </w:r>
      <w:r w:rsidR="00305EE2" w:rsidRPr="00305EE2">
        <w:rPr>
          <w:rFonts w:eastAsia="Times New Roman" w:cs="Arial"/>
          <w:b/>
          <w:color w:val="000000"/>
          <w:szCs w:val="56"/>
          <w:lang w:eastAsia="el-GR"/>
        </w:rPr>
        <w:t>Στην παραπάνω αντίδραση η δια</w:t>
      </w:r>
      <w:r w:rsidR="00576AB4" w:rsidRPr="00576AB4">
        <w:rPr>
          <w:rFonts w:eastAsia="Times New Roman" w:cs="Arial"/>
          <w:b/>
          <w:color w:val="000000"/>
          <w:szCs w:val="56"/>
          <w:lang w:eastAsia="el-GR"/>
        </w:rPr>
        <w:t>-</w:t>
      </w:r>
      <w:r w:rsidR="00305EE2" w:rsidRPr="00305EE2">
        <w:rPr>
          <w:rFonts w:eastAsia="Times New Roman" w:cs="Arial"/>
          <w:b/>
          <w:color w:val="000000"/>
          <w:szCs w:val="56"/>
          <w:lang w:eastAsia="el-GR"/>
        </w:rPr>
        <w:t xml:space="preserve">τήρηση αυτή επιβεβαιώνεται από την εξισορρόπηση των μαζικών αριθμών στα </w:t>
      </w:r>
      <w:r w:rsidR="0084562D">
        <w:rPr>
          <w:rFonts w:eastAsia="Times New Roman" w:cs="Arial"/>
          <w:b/>
          <w:color w:val="000000"/>
          <w:szCs w:val="56"/>
          <w:lang w:eastAsia="el-GR"/>
        </w:rPr>
        <w:t>δύο μέλη της αντίδρα</w:t>
      </w:r>
      <w:r w:rsidR="00576AB4" w:rsidRPr="00576AB4">
        <w:rPr>
          <w:rFonts w:eastAsia="Times New Roman" w:cs="Arial"/>
          <w:b/>
          <w:color w:val="000000"/>
          <w:szCs w:val="56"/>
          <w:lang w:eastAsia="el-GR"/>
        </w:rPr>
        <w:t>-</w:t>
      </w:r>
      <w:r w:rsidR="0084562D">
        <w:rPr>
          <w:rFonts w:eastAsia="Times New Roman" w:cs="Arial"/>
          <w:b/>
          <w:color w:val="000000"/>
          <w:szCs w:val="56"/>
          <w:lang w:eastAsia="el-GR"/>
        </w:rPr>
        <w:t xml:space="preserve">σης. </w:t>
      </w:r>
      <w:r w:rsidR="0084562D" w:rsidRPr="00023F7B">
        <w:rPr>
          <w:rFonts w:eastAsia="Times New Roman" w:cs="Arial"/>
          <w:b/>
          <w:color w:val="000000"/>
          <w:szCs w:val="56"/>
          <w:lang w:eastAsia="el-GR"/>
        </w:rPr>
        <w:t>Επίσης</w:t>
      </w:r>
      <w:r w:rsidR="0084562D" w:rsidRPr="00023F7B">
        <w:rPr>
          <w:rFonts w:ascii="Tahoma" w:eastAsia="Times New Roman" w:hAnsi="Tahoma" w:cs="Tahoma"/>
          <w:b/>
          <w:bCs/>
          <w:color w:val="000000"/>
          <w:szCs w:val="56"/>
          <w:lang w:eastAsia="el-GR"/>
        </w:rPr>
        <w:t xml:space="preserve"> </w:t>
      </w:r>
      <w:r w:rsidR="00305EE2" w:rsidRPr="00023F7B">
        <w:rPr>
          <w:rFonts w:ascii="Tahoma" w:eastAsia="Times New Roman" w:hAnsi="Tahoma" w:cs="Tahoma"/>
          <w:b/>
          <w:bCs/>
          <w:color w:val="000000"/>
          <w:szCs w:val="56"/>
          <w:lang w:eastAsia="el-GR"/>
        </w:rPr>
        <w:t>η διατήρηση του φορτίου επιβάλλει να ισούται το άθροισμα των αρχικών ατομικών αριθμών με το άθροισμα των τελι</w:t>
      </w:r>
      <w:r w:rsidR="00576AB4" w:rsidRPr="00576AB4">
        <w:rPr>
          <w:rFonts w:ascii="Tahoma" w:eastAsia="Times New Roman" w:hAnsi="Tahoma" w:cs="Tahoma"/>
          <w:b/>
          <w:bCs/>
          <w:color w:val="000000"/>
          <w:szCs w:val="56"/>
          <w:lang w:eastAsia="el-GR"/>
        </w:rPr>
        <w:t>-</w:t>
      </w:r>
      <w:r w:rsidR="00305EE2" w:rsidRPr="00023F7B">
        <w:rPr>
          <w:rFonts w:ascii="Tahoma" w:eastAsia="Times New Roman" w:hAnsi="Tahoma" w:cs="Tahoma"/>
          <w:b/>
          <w:bCs/>
          <w:color w:val="000000"/>
          <w:szCs w:val="56"/>
          <w:lang w:eastAsia="el-GR"/>
        </w:rPr>
        <w:t>κών ατομικών αριθμών.</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lastRenderedPageBreak/>
        <w:t>Η διαφορά των μαζών ηρεμίας πριν και μετά την αντίδραση προσδιο</w:t>
      </w:r>
      <w:r w:rsidR="00576AB4" w:rsidRPr="00576AB4">
        <w:rPr>
          <w:rFonts w:eastAsia="Times New Roman" w:cs="Arial"/>
          <w:b/>
          <w:color w:val="000000"/>
          <w:szCs w:val="56"/>
          <w:lang w:eastAsia="el-GR"/>
        </w:rPr>
        <w:t>-</w:t>
      </w:r>
      <w:r w:rsidRPr="00305EE2">
        <w:rPr>
          <w:rFonts w:eastAsia="Times New Roman" w:cs="Arial"/>
          <w:b/>
          <w:color w:val="000000"/>
          <w:szCs w:val="56"/>
          <w:lang w:eastAsia="el-GR"/>
        </w:rPr>
        <w:t>ρίζει την ενέργεια Q της αντίδρα</w:t>
      </w:r>
      <w:r w:rsidR="00576AB4" w:rsidRPr="00576AB4">
        <w:rPr>
          <w:rFonts w:eastAsia="Times New Roman" w:cs="Arial"/>
          <w:b/>
          <w:color w:val="000000"/>
          <w:szCs w:val="56"/>
          <w:lang w:eastAsia="el-GR"/>
        </w:rPr>
        <w:t>-</w:t>
      </w:r>
      <w:r w:rsidRPr="00305EE2">
        <w:rPr>
          <w:rFonts w:eastAsia="Times New Roman" w:cs="Arial"/>
          <w:b/>
          <w:color w:val="000000"/>
          <w:szCs w:val="56"/>
          <w:lang w:eastAsia="el-GR"/>
        </w:rPr>
        <w:t>σης, σύμφωνα με την ισοδυναμία μάζας και ενέργειας.</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7" type="#_x0000_t202" style="position:absolute;margin-left:0;margin-top:.1pt;width:60.9pt;height:32.2pt;z-index:2521384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7;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0</w:t>
                  </w:r>
                  <w:r w:rsidR="002778DD">
                    <w:rPr>
                      <w:b/>
                      <w:szCs w:val="56"/>
                    </w:rPr>
                    <w:t xml:space="preserve"> / </w:t>
                  </w:r>
                  <w:r w:rsidR="002778DD">
                    <w:rPr>
                      <w:b/>
                      <w:szCs w:val="56"/>
                      <w:lang w:val="en-US"/>
                    </w:rPr>
                    <w:t>90</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 xml:space="preserve">Έτσι στην αντίδραση Α + Β </w:t>
      </w:r>
      <w:r w:rsidR="00023F7B">
        <w:rPr>
          <w:rFonts w:eastAsia="Times New Roman" w:cs="Arial"/>
          <w:b/>
          <w:color w:val="000000"/>
          <w:sz w:val="72"/>
          <w:szCs w:val="56"/>
          <w:lang w:eastAsia="el-GR"/>
        </w:rPr>
        <w:t xml:space="preserve"> </w:t>
      </w:r>
      <w:r w:rsidR="00023F7B" w:rsidRPr="00B053F5">
        <w:rPr>
          <w:rFonts w:eastAsia="Times New Roman" w:cs="Arial"/>
          <w:b/>
          <w:color w:val="000000"/>
          <w:sz w:val="96"/>
          <w:szCs w:val="56"/>
          <w:lang w:eastAsia="el-GR"/>
        </w:rPr>
        <w:t>→</w:t>
      </w:r>
      <w:r w:rsidR="00305EE2" w:rsidRPr="00305EE2">
        <w:rPr>
          <w:rFonts w:eastAsia="Times New Roman" w:cs="Arial"/>
          <w:b/>
          <w:color w:val="000000"/>
          <w:szCs w:val="56"/>
          <w:lang w:eastAsia="el-GR"/>
        </w:rPr>
        <w:t xml:space="preserve"> Γ + Δ η ενέργεια Q της αντίδρασης ορίζεται ως:</w:t>
      </w:r>
    </w:p>
    <w:tbl>
      <w:tblPr>
        <w:tblStyle w:val="a8"/>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13"/>
        <w:gridCol w:w="1701"/>
      </w:tblGrid>
      <w:tr w:rsidR="00FD5187" w:rsidRPr="00050651" w:rsidTr="00FD5187">
        <w:trPr>
          <w:trHeight w:val="313"/>
        </w:trPr>
        <w:tc>
          <w:tcPr>
            <w:tcW w:w="7513" w:type="dxa"/>
          </w:tcPr>
          <w:p w:rsidR="00FD5187" w:rsidRPr="005445B8" w:rsidRDefault="00FD5187" w:rsidP="00FD5187">
            <w:pPr>
              <w:pStyle w:val="aa"/>
              <w:shd w:val="clear" w:color="auto" w:fill="C6D9F1"/>
              <w:spacing w:before="240"/>
              <w:rPr>
                <w:rFonts w:eastAsia="Times New Roman"/>
                <w:b w:val="0"/>
                <w:color w:val="000000"/>
                <w:szCs w:val="56"/>
                <w:lang w:val="fr-FR" w:eastAsia="el-GR"/>
              </w:rPr>
            </w:pPr>
            <w:r w:rsidRPr="005445B8">
              <w:rPr>
                <w:rFonts w:eastAsia="Times New Roman"/>
                <w:color w:val="000000"/>
                <w:szCs w:val="56"/>
                <w:lang w:val="fr-FR" w:eastAsia="el-GR"/>
              </w:rPr>
              <w:t>Q = (M</w:t>
            </w:r>
            <w:r w:rsidRPr="005445B8">
              <w:rPr>
                <w:rFonts w:eastAsia="Times New Roman"/>
                <w:color w:val="000000"/>
                <w:sz w:val="64"/>
                <w:szCs w:val="64"/>
                <w:vertAlign w:val="subscript"/>
                <w:lang w:val="fr-FR" w:eastAsia="el-GR"/>
              </w:rPr>
              <w:t>A</w:t>
            </w:r>
            <w:r w:rsidRPr="005445B8">
              <w:rPr>
                <w:rFonts w:eastAsia="Times New Roman"/>
                <w:color w:val="000000"/>
                <w:szCs w:val="56"/>
                <w:lang w:val="fr-FR" w:eastAsia="el-GR"/>
              </w:rPr>
              <w:t xml:space="preserve"> + M</w:t>
            </w:r>
            <w:r w:rsidRPr="005445B8">
              <w:rPr>
                <w:rFonts w:eastAsia="Times New Roman"/>
                <w:color w:val="000000"/>
                <w:sz w:val="64"/>
                <w:szCs w:val="64"/>
                <w:vertAlign w:val="subscript"/>
                <w:lang w:val="fr-FR" w:eastAsia="el-GR"/>
              </w:rPr>
              <w:t>B</w:t>
            </w:r>
            <w:r w:rsidRPr="005445B8">
              <w:rPr>
                <w:rFonts w:eastAsia="Times New Roman"/>
                <w:color w:val="000000"/>
                <w:szCs w:val="56"/>
                <w:lang w:val="fr-FR" w:eastAsia="el-GR"/>
              </w:rPr>
              <w:t xml:space="preserve"> - M</w:t>
            </w:r>
            <w:r w:rsidRPr="00FD5187">
              <w:rPr>
                <w:rFonts w:eastAsia="Times New Roman"/>
                <w:color w:val="000000"/>
                <w:sz w:val="64"/>
                <w:szCs w:val="64"/>
                <w:vertAlign w:val="subscript"/>
                <w:lang w:val="en-US" w:eastAsia="el-GR"/>
              </w:rPr>
              <w:t>Γ</w:t>
            </w:r>
            <w:r w:rsidRPr="005445B8">
              <w:rPr>
                <w:rFonts w:eastAsia="Times New Roman"/>
                <w:color w:val="000000"/>
                <w:szCs w:val="56"/>
                <w:lang w:val="fr-FR" w:eastAsia="el-GR"/>
              </w:rPr>
              <w:t xml:space="preserve"> - M</w:t>
            </w:r>
            <w:r w:rsidRPr="00FD5187">
              <w:rPr>
                <w:rFonts w:eastAsia="Times New Roman"/>
                <w:color w:val="000000"/>
                <w:sz w:val="64"/>
                <w:szCs w:val="64"/>
                <w:vertAlign w:val="subscript"/>
                <w:lang w:val="en-US" w:eastAsia="el-GR"/>
              </w:rPr>
              <w:t>Δ</w:t>
            </w:r>
            <w:proofErr w:type="gramStart"/>
            <w:r w:rsidRPr="005445B8">
              <w:rPr>
                <w:rFonts w:eastAsia="Times New Roman"/>
                <w:color w:val="000000"/>
                <w:szCs w:val="56"/>
                <w:lang w:val="fr-FR" w:eastAsia="el-GR"/>
              </w:rPr>
              <w:t>)c</w:t>
            </w:r>
            <w:r w:rsidRPr="005445B8">
              <w:rPr>
                <w:rFonts w:eastAsia="Times New Roman"/>
                <w:color w:val="000000"/>
                <w:sz w:val="64"/>
                <w:szCs w:val="64"/>
                <w:vertAlign w:val="superscript"/>
                <w:lang w:val="fr-FR" w:eastAsia="el-GR"/>
              </w:rPr>
              <w:t>2</w:t>
            </w:r>
            <w:proofErr w:type="gramEnd"/>
          </w:p>
        </w:tc>
        <w:tc>
          <w:tcPr>
            <w:tcW w:w="1701" w:type="dxa"/>
          </w:tcPr>
          <w:p w:rsidR="00FD5187" w:rsidRPr="00050651" w:rsidRDefault="00FD5187" w:rsidP="005C4890">
            <w:pPr>
              <w:spacing w:before="240"/>
              <w:ind w:firstLine="0"/>
              <w:jc w:val="right"/>
              <w:rPr>
                <w:rFonts w:eastAsia="Times New Roman" w:cs="Arial"/>
                <w:b/>
                <w:color w:val="000000"/>
                <w:szCs w:val="56"/>
                <w:lang w:eastAsia="el-GR"/>
              </w:rPr>
            </w:pPr>
            <w:r>
              <w:rPr>
                <w:rFonts w:eastAsia="Times New Roman"/>
                <w:b/>
                <w:color w:val="000000"/>
                <w:szCs w:val="56"/>
                <w:lang w:eastAsia="el-GR"/>
              </w:rPr>
              <w:t>(3.7</w:t>
            </w:r>
            <w:r w:rsidRPr="00050651">
              <w:rPr>
                <w:rFonts w:eastAsia="Times New Roman"/>
                <w:b/>
                <w:color w:val="000000"/>
                <w:szCs w:val="56"/>
                <w:lang w:eastAsia="el-GR"/>
              </w:rPr>
              <w:t>)</w:t>
            </w:r>
          </w:p>
        </w:tc>
      </w:tr>
    </w:tbl>
    <w:p w:rsidR="00305EE2" w:rsidRPr="00305EE2" w:rsidRDefault="00305EE2" w:rsidP="00576AB4">
      <w:pPr>
        <w:shd w:val="clear" w:color="auto" w:fill="FFFFFF"/>
        <w:spacing w:before="240"/>
        <w:ind w:firstLine="0"/>
        <w:rPr>
          <w:rFonts w:eastAsia="Times New Roman" w:cs="Arial"/>
          <w:b/>
          <w:color w:val="000000"/>
          <w:szCs w:val="56"/>
          <w:lang w:eastAsia="el-GR"/>
        </w:rPr>
      </w:pPr>
      <w:r w:rsidRPr="00305EE2">
        <w:rPr>
          <w:rFonts w:eastAsia="Times New Roman" w:cs="Arial"/>
          <w:b/>
          <w:color w:val="000000"/>
          <w:szCs w:val="56"/>
          <w:lang w:eastAsia="el-GR"/>
        </w:rPr>
        <w:t>Όταν το Q είναι θετικό, η μάζα των προϊόντων είναι μικρότερη από αυτήν των αντιδρώντων, ενώ η κι</w:t>
      </w:r>
      <w:r w:rsidR="00576AB4" w:rsidRPr="00576AB4">
        <w:rPr>
          <w:rFonts w:eastAsia="Times New Roman" w:cs="Arial"/>
          <w:b/>
          <w:color w:val="000000"/>
          <w:szCs w:val="56"/>
          <w:lang w:eastAsia="el-GR"/>
        </w:rPr>
        <w:t>-</w:t>
      </w:r>
      <w:r w:rsidRPr="00305EE2">
        <w:rPr>
          <w:rFonts w:eastAsia="Times New Roman" w:cs="Arial"/>
          <w:b/>
          <w:color w:val="000000"/>
          <w:szCs w:val="56"/>
          <w:lang w:eastAsia="el-GR"/>
        </w:rPr>
        <w:t xml:space="preserve">νητική ενέργεια των προϊόντων είναι μεγαλύτερη. </w:t>
      </w:r>
      <w:r w:rsidR="00023F7B">
        <w:rPr>
          <w:rFonts w:eastAsia="Times New Roman" w:cs="Arial"/>
          <w:b/>
          <w:color w:val="000000"/>
          <w:szCs w:val="56"/>
          <w:lang w:eastAsia="el-GR"/>
        </w:rPr>
        <w:t>Μια τέτοια αντί</w:t>
      </w:r>
      <w:r w:rsidR="00576AB4" w:rsidRPr="00576AB4">
        <w:rPr>
          <w:rFonts w:eastAsia="Times New Roman" w:cs="Arial"/>
          <w:b/>
          <w:color w:val="000000"/>
          <w:szCs w:val="56"/>
          <w:lang w:eastAsia="el-GR"/>
        </w:rPr>
        <w:t>-</w:t>
      </w:r>
      <w:r w:rsidR="00023F7B">
        <w:rPr>
          <w:rFonts w:eastAsia="Times New Roman" w:cs="Arial"/>
          <w:b/>
          <w:color w:val="000000"/>
          <w:szCs w:val="56"/>
          <w:lang w:eastAsia="el-GR"/>
        </w:rPr>
        <w:t xml:space="preserve">δραση ονομάζεται </w:t>
      </w:r>
      <w:r w:rsidRPr="00023F7B">
        <w:rPr>
          <w:rFonts w:ascii="Tahoma" w:eastAsia="Times New Roman" w:hAnsi="Tahoma" w:cs="Tahoma"/>
          <w:b/>
          <w:bCs/>
          <w:color w:val="000000"/>
          <w:szCs w:val="56"/>
          <w:lang w:eastAsia="el-GR"/>
        </w:rPr>
        <w:t>εξώθερμη</w:t>
      </w:r>
      <w:r w:rsidRPr="00305EE2">
        <w:rPr>
          <w:rFonts w:eastAsia="Times New Roman" w:cs="Arial"/>
          <w:b/>
          <w:bCs/>
          <w:color w:val="000000"/>
          <w:szCs w:val="56"/>
          <w:lang w:eastAsia="el-GR"/>
        </w:rPr>
        <w:t>.</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Όταν το Q είναι αρνητικό, η μάζα των προϊόντων είναι μεγαλύτερη και η κινητική τους ενέργεια αντί</w:t>
      </w:r>
      <w:r w:rsidR="00576AB4" w:rsidRPr="00576AB4">
        <w:rPr>
          <w:rFonts w:eastAsia="Times New Roman" w:cs="Arial"/>
          <w:b/>
          <w:color w:val="000000"/>
          <w:szCs w:val="56"/>
          <w:lang w:eastAsia="el-GR"/>
        </w:rPr>
        <w:t>-</w:t>
      </w:r>
      <w:r w:rsidRPr="00305EE2">
        <w:rPr>
          <w:rFonts w:eastAsia="Times New Roman" w:cs="Arial"/>
          <w:b/>
          <w:color w:val="000000"/>
          <w:szCs w:val="56"/>
          <w:lang w:eastAsia="el-GR"/>
        </w:rPr>
        <w:t>στοιχα μικρότερη. Μια τέτοια αντί</w:t>
      </w:r>
      <w:r w:rsidR="00576AB4" w:rsidRPr="00B75FF2">
        <w:rPr>
          <w:rFonts w:eastAsia="Times New Roman" w:cs="Arial"/>
          <w:b/>
          <w:color w:val="000000"/>
          <w:szCs w:val="56"/>
          <w:lang w:eastAsia="el-GR"/>
        </w:rPr>
        <w:t>-</w:t>
      </w:r>
      <w:r w:rsidRPr="00305EE2">
        <w:rPr>
          <w:rFonts w:eastAsia="Times New Roman" w:cs="Arial"/>
          <w:b/>
          <w:color w:val="000000"/>
          <w:szCs w:val="56"/>
          <w:lang w:eastAsia="el-GR"/>
        </w:rPr>
        <w:t xml:space="preserve">δραση ονομάζεται </w:t>
      </w:r>
      <w:r w:rsidRPr="00023F7B">
        <w:rPr>
          <w:rFonts w:ascii="Tahoma" w:eastAsia="Times New Roman" w:hAnsi="Tahoma" w:cs="Tahoma"/>
          <w:b/>
          <w:bCs/>
          <w:color w:val="000000"/>
          <w:szCs w:val="56"/>
          <w:lang w:eastAsia="el-GR"/>
        </w:rPr>
        <w:t>ενδόθερμη</w:t>
      </w:r>
      <w:r w:rsidRPr="00305EE2">
        <w:rPr>
          <w:rFonts w:eastAsia="Times New Roman" w:cs="Arial"/>
          <w:b/>
          <w:bCs/>
          <w:color w:val="000000"/>
          <w:szCs w:val="56"/>
          <w:lang w:eastAsia="el-GR"/>
        </w:rPr>
        <w:t>.</w:t>
      </w:r>
    </w:p>
    <w:p w:rsidR="00305EE2" w:rsidRPr="00023F7B" w:rsidRDefault="00305EE2" w:rsidP="00FD5187">
      <w:pPr>
        <w:shd w:val="clear" w:color="auto" w:fill="FFFFFF"/>
        <w:spacing w:before="240"/>
        <w:ind w:firstLine="0"/>
        <w:rPr>
          <w:rFonts w:ascii="Tahoma" w:eastAsia="Times New Roman" w:hAnsi="Tahoma" w:cs="Tahoma"/>
          <w:b/>
          <w:bCs/>
          <w:color w:val="CC0000"/>
          <w:szCs w:val="56"/>
          <w:lang w:eastAsia="el-GR"/>
        </w:rPr>
      </w:pPr>
      <w:bookmarkStart w:id="8" w:name="sec3.4.1"/>
      <w:r w:rsidRPr="00023F7B">
        <w:rPr>
          <w:rFonts w:ascii="Tahoma" w:eastAsia="Times New Roman" w:hAnsi="Tahoma" w:cs="Tahoma"/>
          <w:b/>
          <w:bCs/>
          <w:color w:val="CC0000"/>
          <w:szCs w:val="56"/>
          <w:lang w:eastAsia="el-GR"/>
        </w:rPr>
        <w:lastRenderedPageBreak/>
        <w:t>Πυρηνική σχάση</w:t>
      </w:r>
      <w:bookmarkEnd w:id="8"/>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58" type="#_x0000_t202" style="position:absolute;margin-left:0;margin-top:.1pt;width:60.9pt;height:32.2pt;z-index:2521395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8;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1</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Μια πολύ σημαντική κατηγορία πυ</w:t>
      </w:r>
      <w:r w:rsidR="00576AB4" w:rsidRPr="00576AB4">
        <w:rPr>
          <w:rFonts w:eastAsia="Times New Roman" w:cs="Arial"/>
          <w:b/>
          <w:color w:val="000000"/>
          <w:szCs w:val="56"/>
          <w:lang w:eastAsia="el-GR"/>
        </w:rPr>
        <w:t>-</w:t>
      </w:r>
      <w:r w:rsidR="00305EE2" w:rsidRPr="00305EE2">
        <w:rPr>
          <w:rFonts w:eastAsia="Times New Roman" w:cs="Arial"/>
          <w:b/>
          <w:color w:val="000000"/>
          <w:szCs w:val="56"/>
          <w:lang w:eastAsia="el-GR"/>
        </w:rPr>
        <w:t>ρηνικών αντιδράσεων είναι εκείνη στην οποία συμβαίνει απορρόφηση νετρονίων από βαρείς πυρήνες. Ένα είδος τέτοιων αντιδράσεων είναι η πυρηνική σχάση, κατά την οποία ένας βαρύς πυρήνας (π.χ.</w:t>
      </w:r>
      <w:r w:rsidR="00023F7B">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235</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00023F7B">
        <w:rPr>
          <w:rFonts w:eastAsia="Times New Roman" w:cs="Arial"/>
          <w:b/>
          <w:color w:val="000000"/>
          <w:szCs w:val="56"/>
          <w:lang w:eastAsia="el-GR"/>
        </w:rPr>
        <w:t xml:space="preserve"> </w:t>
      </w:r>
      <w:r w:rsidR="00305EE2" w:rsidRPr="00305EE2">
        <w:rPr>
          <w:rFonts w:eastAsia="Times New Roman" w:cs="Arial"/>
          <w:b/>
          <w:color w:val="000000"/>
          <w:szCs w:val="56"/>
          <w:lang w:eastAsia="el-GR"/>
        </w:rPr>
        <w:t>) σχάζεται σε δύο μικρότερους πυρήνες. Σε μια τέτοια αντίδραση η ολική μάζα ηρεμίας των προϊόντων είναι μικρότερη από την αρχική μάζα ηρεμίας.</w:t>
      </w:r>
    </w:p>
    <w:p w:rsidR="00FD5187" w:rsidRDefault="00FD5187" w:rsidP="00305EE2">
      <w:pPr>
        <w:shd w:val="clear" w:color="auto" w:fill="FFFFFF"/>
        <w:spacing w:before="0"/>
        <w:ind w:firstLine="0"/>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3775028" cy="2451931"/>
            <wp:effectExtent l="19050" t="0" r="0" b="0"/>
            <wp:docPr id="360" name="Εικόνα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38" cstate="print"/>
                    <a:srcRect/>
                    <a:stretch>
                      <a:fillRect/>
                    </a:stretch>
                  </pic:blipFill>
                  <pic:spPr bwMode="auto">
                    <a:xfrm>
                      <a:off x="0" y="0"/>
                      <a:ext cx="3776843" cy="2453110"/>
                    </a:xfrm>
                    <a:prstGeom prst="rect">
                      <a:avLst/>
                    </a:prstGeom>
                    <a:noFill/>
                    <a:ln w="9525">
                      <a:noFill/>
                      <a:miter lim="800000"/>
                      <a:headEnd/>
                      <a:tailEnd/>
                    </a:ln>
                  </pic:spPr>
                </pic:pic>
              </a:graphicData>
            </a:graphic>
          </wp:inline>
        </w:drawing>
      </w:r>
    </w:p>
    <w:p w:rsidR="00305EE2" w:rsidRPr="00305EE2" w:rsidRDefault="00305EE2" w:rsidP="00305EE2">
      <w:pPr>
        <w:shd w:val="clear" w:color="auto" w:fill="FFFFFF"/>
        <w:spacing w:before="0"/>
        <w:ind w:firstLine="0"/>
        <w:rPr>
          <w:rFonts w:cs="Arial"/>
          <w:b/>
          <w:i/>
          <w:iCs/>
          <w:color w:val="000000"/>
          <w:szCs w:val="56"/>
          <w:shd w:val="clear" w:color="auto" w:fill="FFFFFF"/>
        </w:rPr>
      </w:pPr>
      <w:r w:rsidRPr="00023F7B">
        <w:rPr>
          <w:rStyle w:val="a3"/>
          <w:rFonts w:ascii="Tahoma" w:hAnsi="Tahoma" w:cs="Tahoma"/>
          <w:iCs/>
          <w:color w:val="000000"/>
          <w:szCs w:val="56"/>
          <w:shd w:val="clear" w:color="auto" w:fill="FFFFFF"/>
        </w:rPr>
        <w:t>3-25</w:t>
      </w:r>
      <w:r w:rsidR="00023F7B">
        <w:rPr>
          <w:rStyle w:val="apple-converted-space"/>
          <w:rFonts w:cs="Arial"/>
          <w:b/>
          <w:i/>
          <w:iCs/>
          <w:color w:val="000000"/>
          <w:szCs w:val="56"/>
          <w:shd w:val="clear" w:color="auto" w:fill="FFFFFF"/>
        </w:rPr>
        <w:t xml:space="preserve"> </w:t>
      </w:r>
      <w:r w:rsidRPr="00023F7B">
        <w:rPr>
          <w:rFonts w:ascii="Microsoft Sans Serif" w:hAnsi="Microsoft Sans Serif" w:cs="Microsoft Sans Serif"/>
          <w:b/>
          <w:iCs/>
          <w:color w:val="000000"/>
          <w:sz w:val="58"/>
          <w:szCs w:val="58"/>
          <w:shd w:val="clear" w:color="auto" w:fill="FFFFFF"/>
        </w:rPr>
        <w:t>Ο τέταρτος αντιδραστήρας στο Τσερνομπίλ μέσα στη σαρκο</w:t>
      </w:r>
      <w:r w:rsidR="009D1881">
        <w:rPr>
          <w:rFonts w:ascii="Microsoft Sans Serif" w:hAnsi="Microsoft Sans Serif" w:cs="Microsoft Sans Serif"/>
          <w:b/>
          <w:iCs/>
          <w:color w:val="000000"/>
          <w:sz w:val="58"/>
          <w:szCs w:val="58"/>
          <w:shd w:val="clear" w:color="auto" w:fill="FFFFFF"/>
        </w:rPr>
        <w:t>-</w:t>
      </w:r>
      <w:r w:rsidRPr="00023F7B">
        <w:rPr>
          <w:rFonts w:ascii="Microsoft Sans Serif" w:hAnsi="Microsoft Sans Serif" w:cs="Microsoft Sans Serif"/>
          <w:b/>
          <w:iCs/>
          <w:color w:val="000000"/>
          <w:sz w:val="58"/>
          <w:szCs w:val="58"/>
          <w:shd w:val="clear" w:color="auto" w:fill="FFFFFF"/>
        </w:rPr>
        <w:t>φάγο του από τσιμέντο. Στο Τσερ</w:t>
      </w:r>
      <w:r w:rsidR="009D1881">
        <w:rPr>
          <w:rFonts w:ascii="Microsoft Sans Serif" w:hAnsi="Microsoft Sans Serif" w:cs="Microsoft Sans Serif"/>
          <w:b/>
          <w:iCs/>
          <w:color w:val="000000"/>
          <w:sz w:val="58"/>
          <w:szCs w:val="58"/>
          <w:shd w:val="clear" w:color="auto" w:fill="FFFFFF"/>
        </w:rPr>
        <w:t>-</w:t>
      </w:r>
      <w:r w:rsidRPr="00023F7B">
        <w:rPr>
          <w:rFonts w:ascii="Microsoft Sans Serif" w:hAnsi="Microsoft Sans Serif" w:cs="Microsoft Sans Serif"/>
          <w:b/>
          <w:iCs/>
          <w:color w:val="000000"/>
          <w:sz w:val="58"/>
          <w:szCs w:val="58"/>
          <w:shd w:val="clear" w:color="auto" w:fill="FFFFFF"/>
        </w:rPr>
        <w:lastRenderedPageBreak/>
        <w:t>νομπίλ το 1986 είχαμε το μεγαλύτε</w:t>
      </w:r>
      <w:r w:rsidR="009D1881">
        <w:rPr>
          <w:rFonts w:ascii="Microsoft Sans Serif" w:hAnsi="Microsoft Sans Serif" w:cs="Microsoft Sans Serif"/>
          <w:b/>
          <w:iCs/>
          <w:color w:val="000000"/>
          <w:sz w:val="58"/>
          <w:szCs w:val="58"/>
          <w:shd w:val="clear" w:color="auto" w:fill="FFFFFF"/>
        </w:rPr>
        <w:t>-</w:t>
      </w:r>
      <w:r w:rsidRPr="00023F7B">
        <w:rPr>
          <w:rFonts w:ascii="Microsoft Sans Serif" w:hAnsi="Microsoft Sans Serif" w:cs="Microsoft Sans Serif"/>
          <w:b/>
          <w:iCs/>
          <w:color w:val="000000"/>
          <w:sz w:val="58"/>
          <w:szCs w:val="58"/>
          <w:shd w:val="clear" w:color="auto" w:fill="FFFFFF"/>
        </w:rPr>
        <w:t>ρο πυρηνικό ατύχημα στην ανθρώ</w:t>
      </w:r>
      <w:r w:rsidR="009D1881">
        <w:rPr>
          <w:rFonts w:ascii="Microsoft Sans Serif" w:hAnsi="Microsoft Sans Serif" w:cs="Microsoft Sans Serif"/>
          <w:b/>
          <w:iCs/>
          <w:color w:val="000000"/>
          <w:sz w:val="58"/>
          <w:szCs w:val="58"/>
          <w:shd w:val="clear" w:color="auto" w:fill="FFFFFF"/>
        </w:rPr>
        <w:t>-</w:t>
      </w:r>
      <w:r w:rsidRPr="00023F7B">
        <w:rPr>
          <w:rFonts w:ascii="Microsoft Sans Serif" w:hAnsi="Microsoft Sans Serif" w:cs="Microsoft Sans Serif"/>
          <w:b/>
          <w:iCs/>
          <w:color w:val="000000"/>
          <w:sz w:val="58"/>
          <w:szCs w:val="58"/>
          <w:shd w:val="clear" w:color="auto" w:fill="FFFFFF"/>
        </w:rPr>
        <w:t>πινη ιστορία.</w:t>
      </w:r>
    </w:p>
    <w:p w:rsidR="00305EE2" w:rsidRPr="00305EE2" w:rsidRDefault="00E33932" w:rsidP="00023F7B">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60" type="#_x0000_t202" style="position:absolute;margin-left:0;margin-top:.15pt;width:60.9pt;height:32.2pt;z-index:2521405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0;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2</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Η πρώτη πυρηνική σχάση παρα</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τηρήθηκε το 1939 από τους Otto Hahn (Ότο Χαν) και Fritz Strassman (Φριτς Στράσμαν) μετά από βομ</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βαρδισμό</w:t>
      </w:r>
      <w:r w:rsidR="00023F7B">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235</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00305EE2" w:rsidRPr="00305EE2">
        <w:rPr>
          <w:rFonts w:eastAsia="Times New Roman" w:cs="Arial"/>
          <w:b/>
          <w:color w:val="000000"/>
          <w:szCs w:val="56"/>
          <w:lang w:eastAsia="el-GR"/>
        </w:rPr>
        <w:t xml:space="preserve"> με νετρόνια. Υπάρχουν περίπου 90 διαφορετικοί συνδυασμοί των δύο θυγατρικών πυρήνων που αποτελούν τα θραύ</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σματα του πυρήνα ουρανίου. Ένας από αυτούς, που αποτελεί συνη</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θισμένη διαδικασία σχάσης, είναι και ο εξής:</w:t>
      </w:r>
    </w:p>
    <w:p w:rsidR="00305EE2" w:rsidRPr="00305EE2" w:rsidRDefault="00E33932" w:rsidP="00305EE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0</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1</m:t>
            </m:r>
          </m:sup>
          <m:e>
            <m:r>
              <m:rPr>
                <m:sty m:val="b"/>
              </m:rPr>
              <w:rPr>
                <w:rFonts w:ascii="Cambria Math" w:eastAsia="Times New Roman" w:hAnsi="Cambria Math" w:cs="Tahoma"/>
                <w:color w:val="000000"/>
                <w:szCs w:val="56"/>
                <w:lang w:val="sr-Cyrl-BA" w:eastAsia="el-GR"/>
              </w:rPr>
              <m:t>n</m:t>
            </m:r>
          </m:e>
        </m:sPre>
      </m:oMath>
      <w:r w:rsidR="00023F7B">
        <w:rPr>
          <w:rFonts w:eastAsia="Times New Roman" w:cs="Arial"/>
          <w:b/>
          <w:color w:val="000000"/>
          <w:sz w:val="72"/>
          <w:szCs w:val="56"/>
          <w:lang w:eastAsia="el-GR"/>
        </w:rPr>
        <w:t xml:space="preserve"> +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235</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023F7B" w:rsidRPr="00B053F5">
        <w:rPr>
          <w:rFonts w:eastAsia="Times New Roman" w:cs="Arial"/>
          <w:b/>
          <w:color w:val="000000"/>
          <w:sz w:val="96"/>
          <w:szCs w:val="56"/>
          <w:lang w:eastAsia="el-GR"/>
        </w:rPr>
        <w:t>→</w:t>
      </w:r>
      <w:r w:rsidR="00023F7B">
        <w:rPr>
          <w:rFonts w:eastAsia="Times New Roman" w:cs="Arial"/>
          <w:b/>
          <w:color w:val="000000"/>
          <w:sz w:val="96"/>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56</m:t>
            </m:r>
          </m:sub>
          <m:sup>
            <m:r>
              <m:rPr>
                <m:sty m:val="b"/>
              </m:rPr>
              <w:rPr>
                <w:rFonts w:ascii="Cambria Math" w:eastAsia="Times New Roman" w:hAnsi="Cambria Math" w:cs="Tahoma"/>
                <w:color w:val="000000"/>
                <w:sz w:val="72"/>
                <w:szCs w:val="56"/>
                <w:lang w:eastAsia="el-GR"/>
              </w:rPr>
              <m:t xml:space="preserve"> 141</m:t>
            </m:r>
          </m:sup>
          <m:e>
            <m:r>
              <m:rPr>
                <m:sty m:val="b"/>
              </m:rPr>
              <w:rPr>
                <w:rFonts w:ascii="Cambria Math" w:eastAsia="Times New Roman" w:hAnsi="Cambria Math" w:cs="Tahoma"/>
                <w:color w:val="000000"/>
                <w:szCs w:val="56"/>
                <w:lang w:val="sr-Cyrl-BA" w:eastAsia="el-GR"/>
              </w:rPr>
              <m:t>Ba</m:t>
            </m:r>
            <m:r>
              <m:rPr>
                <m:sty m:val="b"/>
              </m:rPr>
              <w:rPr>
                <w:rFonts w:ascii="Cambria Math" w:eastAsia="Times New Roman" w:hAnsi="Tahoma" w:cs="Tahoma"/>
                <w:color w:val="000000"/>
                <w:szCs w:val="56"/>
                <w:lang w:eastAsia="el-GR"/>
              </w:rPr>
              <m:t xml:space="preserve"> </m:t>
            </m:r>
          </m:e>
        </m:sPre>
      </m:oMath>
      <w:r w:rsidR="00023F7B">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Arial"/>
                <w:color w:val="000000"/>
                <w:szCs w:val="56"/>
                <w:vertAlign w:val="superscript"/>
                <w:lang w:eastAsia="el-GR"/>
              </w:rPr>
              <m:t>36</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92</m:t>
            </m:r>
          </m:sup>
          <m:e>
            <m:r>
              <m:rPr>
                <m:sty m:val="b"/>
              </m:rPr>
              <w:rPr>
                <w:rFonts w:ascii="Cambria Math" w:eastAsia="Times New Roman" w:hAnsi="Cambria Math" w:cs="Tahoma"/>
                <w:color w:val="000000"/>
                <w:szCs w:val="56"/>
                <w:lang w:val="sr-Cyrl-BA" w:eastAsia="el-GR"/>
              </w:rPr>
              <m:t>Kr</m:t>
            </m:r>
            <m:r>
              <m:rPr>
                <m:sty m:val="b"/>
              </m:rPr>
              <w:rPr>
                <w:rFonts w:ascii="Cambria Math" w:eastAsia="Times New Roman" w:hAnsi="Tahoma" w:cs="Tahoma"/>
                <w:color w:val="000000"/>
                <w:szCs w:val="56"/>
                <w:lang w:eastAsia="el-GR"/>
              </w:rPr>
              <m:t xml:space="preserve"> </m:t>
            </m:r>
          </m:e>
        </m:sPre>
      </m:oMath>
      <w:r w:rsidR="00023F7B">
        <w:rPr>
          <w:rFonts w:eastAsia="Times New Roman" w:cs="Arial"/>
          <w:b/>
          <w:color w:val="000000"/>
          <w:sz w:val="72"/>
          <w:szCs w:val="56"/>
          <w:lang w:eastAsia="el-GR"/>
        </w:rPr>
        <w:t>+</w:t>
      </w:r>
      <w:r w:rsidR="00023F7B" w:rsidRPr="00023F7B">
        <w:rPr>
          <w:rFonts w:eastAsia="Times New Roman" w:cs="Arial"/>
          <w:b/>
          <w:color w:val="000000"/>
          <w:szCs w:val="56"/>
          <w:lang w:eastAsia="el-GR"/>
        </w:rPr>
        <w:t>3</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0</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Arial"/>
                <w:color w:val="000000"/>
                <w:szCs w:val="56"/>
                <w:vertAlign w:val="superscript"/>
                <w:lang w:eastAsia="el-GR"/>
              </w:rPr>
              <m:t>1</m:t>
            </m:r>
          </m:sup>
          <m:e>
            <m:r>
              <m:rPr>
                <m:sty m:val="b"/>
              </m:rPr>
              <w:rPr>
                <w:rFonts w:ascii="Cambria Math" w:eastAsia="Times New Roman" w:hAnsi="Cambria Math" w:cs="Tahoma"/>
                <w:color w:val="000000"/>
                <w:szCs w:val="56"/>
                <w:lang w:val="sr-Cyrl-BA" w:eastAsia="el-GR"/>
              </w:rPr>
              <m:t>n</m:t>
            </m:r>
          </m:e>
        </m:sPre>
      </m:oMath>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 xml:space="preserve">Η αντίδραση αυτή είναι ισχυρά εξώθερμη και τα θραύσματα της σχάσης, καθώς και τα νετρόνια, </w:t>
      </w:r>
      <w:r w:rsidRPr="00305EE2">
        <w:rPr>
          <w:rFonts w:eastAsia="Times New Roman" w:cs="Arial"/>
          <w:b/>
          <w:color w:val="000000"/>
          <w:szCs w:val="56"/>
          <w:lang w:eastAsia="el-GR"/>
        </w:rPr>
        <w:lastRenderedPageBreak/>
        <w:t>έχουν μια υψηλή κινητική ενέργεια της τάξης των 200MeV.</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1" type="#_x0000_t202" style="position:absolute;margin-left:0;margin-top:.15pt;width:60.9pt;height:32.2pt;z-index:2521415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1;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3</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Μπορούμε να καταλάβουμε ποιο</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τικά το μηχανισμό της σχάσης, αν παρομοιάσουμε τον πυρήνα με μια σταγόνα σχεδόν σφαιρικού σχή</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ματος. Καθώς ο πυρήνας συλλαμ</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βάνει ένα νετρόνιο, με την πρόσθε</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τη ενέργεια που παίρνει αρχίζει να ταλαντώνεται βίαια. Κατά τις ταλα</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ντώσεις του αυτές παραμορ</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 xml:space="preserve">φώνεται έντονα </w:t>
      </w:r>
      <w:r w:rsidR="00023F7B" w:rsidRPr="00305EE2">
        <w:rPr>
          <w:rFonts w:eastAsia="Times New Roman" w:cs="Arial"/>
          <w:b/>
          <w:color w:val="000000"/>
          <w:szCs w:val="56"/>
          <w:lang w:eastAsia="el-GR"/>
        </w:rPr>
        <w:t>κατά</w:t>
      </w:r>
      <w:r w:rsidR="00305EE2" w:rsidRPr="00305EE2">
        <w:rPr>
          <w:rFonts w:eastAsia="Times New Roman" w:cs="Arial"/>
          <w:b/>
          <w:color w:val="000000"/>
          <w:szCs w:val="56"/>
          <w:lang w:eastAsia="el-GR"/>
        </w:rPr>
        <w:t xml:space="preserve"> τέτοιο τρόπο, ώστε στο μέσον του να σχηματίζεται ένα στένωμα (λαιμός), που χωρίζει δύο λοβούς. Η ηλε</w:t>
      </w:r>
      <w:r w:rsidR="009D1881">
        <w:rPr>
          <w:rFonts w:eastAsia="Times New Roman" w:cs="Arial"/>
          <w:b/>
          <w:color w:val="000000"/>
          <w:szCs w:val="56"/>
          <w:lang w:eastAsia="el-GR"/>
        </w:rPr>
        <w:t>-</w:t>
      </w:r>
      <w:r w:rsidR="00305EE2" w:rsidRPr="00305EE2">
        <w:rPr>
          <w:rFonts w:eastAsia="Times New Roman" w:cs="Arial"/>
          <w:b/>
          <w:color w:val="000000"/>
          <w:szCs w:val="56"/>
          <w:lang w:eastAsia="el-GR"/>
        </w:rPr>
        <w:t>κτρική άπωση μεταξύ των δύο λοβών τους ωθεί σε αποκόλληση. Οι δύο λοβοί αποχωρίζονται και αποτελούν τα θραύσματα της σχάσης (σχήμα 3-26).</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 xml:space="preserve">Τα νετρόνια που αποδεσμεύονται κατά τη σχάση ενός πυρήνα </w:t>
      </w:r>
      <w:r w:rsidRPr="00305EE2">
        <w:rPr>
          <w:rFonts w:eastAsia="Times New Roman" w:cs="Arial"/>
          <w:b/>
          <w:color w:val="000000"/>
          <w:szCs w:val="56"/>
          <w:lang w:eastAsia="el-GR"/>
        </w:rPr>
        <w:lastRenderedPageBreak/>
        <w:t>μπορούν στη συνέχεια να προ</w:t>
      </w:r>
      <w:r w:rsidR="005B6EED">
        <w:rPr>
          <w:rFonts w:eastAsia="Times New Roman" w:cs="Arial"/>
          <w:b/>
          <w:color w:val="000000"/>
          <w:szCs w:val="56"/>
          <w:lang w:eastAsia="el-GR"/>
        </w:rPr>
        <w:t>-</w:t>
      </w:r>
      <w:r w:rsidRPr="00305EE2">
        <w:rPr>
          <w:rFonts w:eastAsia="Times New Roman" w:cs="Arial"/>
          <w:b/>
          <w:color w:val="000000"/>
          <w:szCs w:val="56"/>
          <w:lang w:eastAsia="el-GR"/>
        </w:rPr>
        <w:t>καλέσουν νέα σχάση σε άλλους πυρήνες και έτσι να έχουμε μια αλυσιδωτή αντίδραση. Αν η αλυσι</w:t>
      </w:r>
      <w:r w:rsidR="006B6DF2">
        <w:rPr>
          <w:rFonts w:eastAsia="Times New Roman" w:cs="Arial"/>
          <w:b/>
          <w:color w:val="000000"/>
          <w:szCs w:val="56"/>
          <w:lang w:eastAsia="el-GR"/>
        </w:rPr>
        <w:t>-</w:t>
      </w:r>
      <w:r w:rsidRPr="00305EE2">
        <w:rPr>
          <w:rFonts w:eastAsia="Times New Roman" w:cs="Arial"/>
          <w:b/>
          <w:color w:val="000000"/>
          <w:szCs w:val="56"/>
          <w:lang w:eastAsia="el-GR"/>
        </w:rPr>
        <w:t>δωτή αυτή αντίδραση δεν ελεγχθεί, δηλαδή δεν προχωρήσει αργά, τότε έχει ως αποτέλεσμα μια βίαιη έκρηξη και την απελευθέρωση ενός τεράστιου ποσού ενέργειας, ακόμη και από</w:t>
      </w:r>
      <w:r w:rsidR="00023F7B">
        <w:rPr>
          <w:rFonts w:eastAsia="Times New Roman" w:cs="Arial"/>
          <w:b/>
          <w:color w:val="000000"/>
          <w:szCs w:val="56"/>
          <w:lang w:eastAsia="el-GR"/>
        </w:rPr>
        <w:t xml:space="preserve"> ένα γραμμάριο ουρανίου. Αυτή </w:t>
      </w:r>
      <w:r w:rsidR="00023F7B" w:rsidRPr="00023F7B">
        <w:rPr>
          <w:rFonts w:ascii="Tahoma" w:eastAsia="Times New Roman" w:hAnsi="Tahoma" w:cs="Tahoma"/>
          <w:b/>
          <w:color w:val="000000"/>
          <w:szCs w:val="56"/>
          <w:lang w:eastAsia="el-GR"/>
        </w:rPr>
        <w:t xml:space="preserve">η </w:t>
      </w:r>
      <w:r w:rsidRPr="00023F7B">
        <w:rPr>
          <w:rFonts w:ascii="Tahoma" w:eastAsia="Times New Roman" w:hAnsi="Tahoma" w:cs="Tahoma"/>
          <w:b/>
          <w:bCs/>
          <w:color w:val="000000"/>
          <w:szCs w:val="56"/>
          <w:lang w:eastAsia="el-GR"/>
        </w:rPr>
        <w:t>μη ελεγχόμενη σχάση αποτελεί την αρχή λειτουργίας της ατομικής βόμβας.</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2" type="#_x0000_t202" style="position:absolute;margin-left:0;margin-top:.15pt;width:60.9pt;height:32.2pt;z-index:2521425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2;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4</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Αντίθετα, σε έναν αντιδραστήρα παραγωγής ηλεκτρικής ισχύος επιβραδύνονται με κατάλληλο μηχανισμό τα παραγόμενα νετρό</w:t>
      </w:r>
      <w:r w:rsidR="006B6DF2">
        <w:rPr>
          <w:rFonts w:eastAsia="Times New Roman" w:cs="Arial"/>
          <w:b/>
          <w:color w:val="000000"/>
          <w:szCs w:val="56"/>
          <w:lang w:eastAsia="el-GR"/>
        </w:rPr>
        <w:t>-</w:t>
      </w:r>
      <w:r w:rsidR="00305EE2" w:rsidRPr="00305EE2">
        <w:rPr>
          <w:rFonts w:eastAsia="Times New Roman" w:cs="Arial"/>
          <w:b/>
          <w:color w:val="000000"/>
          <w:szCs w:val="56"/>
          <w:lang w:eastAsia="el-GR"/>
        </w:rPr>
        <w:t>νια, ώστε να διατηρούν μια αυτοσυ</w:t>
      </w:r>
      <w:r w:rsidR="006B6DF2">
        <w:rPr>
          <w:rFonts w:eastAsia="Times New Roman" w:cs="Arial"/>
          <w:b/>
          <w:color w:val="000000"/>
          <w:szCs w:val="56"/>
          <w:lang w:eastAsia="el-GR"/>
        </w:rPr>
        <w:t>-</w:t>
      </w:r>
      <w:r w:rsidR="00305EE2" w:rsidRPr="00305EE2">
        <w:rPr>
          <w:rFonts w:eastAsia="Times New Roman" w:cs="Arial"/>
          <w:b/>
          <w:color w:val="000000"/>
          <w:szCs w:val="56"/>
          <w:lang w:eastAsia="el-GR"/>
        </w:rPr>
        <w:t>ντηρούμενη αλυσιδωτή αντίδραση, η οποία όμως θα προχωρεί αργά και ελεγχόμενα, χωρίς να οδηγεί σε έκρηξη.</w:t>
      </w:r>
    </w:p>
    <w:p w:rsidR="00023F7B" w:rsidRPr="00686B56" w:rsidRDefault="00E33932" w:rsidP="00305EE2">
      <w:pPr>
        <w:spacing w:before="0"/>
        <w:ind w:firstLine="0"/>
        <w:rPr>
          <w:rFonts w:ascii="Tahoma" w:hAnsi="Tahoma" w:cs="Tahoma"/>
          <w:b/>
          <w:bCs/>
          <w:szCs w:val="58"/>
        </w:rPr>
      </w:pPr>
      <w:r>
        <w:rPr>
          <w:rFonts w:ascii="Tahoma" w:hAnsi="Tahoma" w:cs="Tahoma"/>
          <w:b/>
          <w:bCs/>
          <w:noProof/>
          <w:szCs w:val="58"/>
          <w:lang w:eastAsia="el-GR"/>
        </w:rPr>
        <w:lastRenderedPageBreak/>
        <w:pict>
          <v:shape id="_x0000_s1763" type="#_x0000_t202" style="position:absolute;margin-left:0;margin-top:.15pt;width:60.9pt;height:32.2pt;z-index:2521436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3;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5</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p>
    <w:p w:rsidR="00FD5187" w:rsidRDefault="00305EE2" w:rsidP="00305EE2">
      <w:pPr>
        <w:spacing w:before="0"/>
        <w:ind w:firstLine="0"/>
        <w:rPr>
          <w:rFonts w:ascii="Microsoft Sans Serif" w:hAnsi="Microsoft Sans Serif" w:cs="Microsoft Sans Serif"/>
          <w:b/>
          <w:iCs/>
          <w:color w:val="000000"/>
          <w:sz w:val="58"/>
          <w:szCs w:val="58"/>
          <w:shd w:val="clear" w:color="auto" w:fill="FFFFFF"/>
        </w:rPr>
        <w:sectPr w:rsidR="00FD5187" w:rsidSect="004B7B46">
          <w:pgSz w:w="11906" w:h="16838"/>
          <w:pgMar w:top="1134" w:right="1134" w:bottom="1134" w:left="1134" w:header="708" w:footer="708" w:gutter="0"/>
          <w:cols w:space="708"/>
          <w:docGrid w:linePitch="765"/>
        </w:sectPr>
      </w:pPr>
      <w:r w:rsidRPr="00023F7B">
        <w:rPr>
          <w:rFonts w:ascii="Tahoma" w:hAnsi="Tahoma" w:cs="Tahoma"/>
          <w:b/>
          <w:bCs/>
          <w:szCs w:val="58"/>
        </w:rPr>
        <w:t>3-26</w:t>
      </w:r>
      <w:r w:rsidR="00023F7B" w:rsidRPr="00023F7B">
        <w:rPr>
          <w:rFonts w:ascii="Microsoft Sans Serif" w:hAnsi="Microsoft Sans Serif" w:cs="Microsoft Sans Serif"/>
          <w:bCs/>
          <w:szCs w:val="58"/>
        </w:rPr>
        <w:t xml:space="preserve"> </w:t>
      </w:r>
      <w:r w:rsidRPr="00023F7B">
        <w:rPr>
          <w:rFonts w:ascii="Microsoft Sans Serif" w:hAnsi="Microsoft Sans Serif" w:cs="Microsoft Sans Serif"/>
          <w:b/>
          <w:iCs/>
          <w:color w:val="000000"/>
          <w:sz w:val="58"/>
          <w:szCs w:val="58"/>
          <w:shd w:val="clear" w:color="auto" w:fill="FFFFFF"/>
        </w:rPr>
        <w:t>Τα στάδια σε μια πυρηνική σχάση όπως περιγράφονται από το μοντέλο της υγρής σταγόνας για τον πυρήνα</w:t>
      </w:r>
    </w:p>
    <w:p w:rsidR="00225A18" w:rsidRDefault="00225A18" w:rsidP="00815FC5">
      <w:pPr>
        <w:spacing w:before="0"/>
        <w:ind w:firstLine="0"/>
        <w:rPr>
          <w:rFonts w:ascii="Tahoma" w:eastAsia="Times New Roman" w:hAnsi="Tahoma" w:cs="Tahoma"/>
          <w:b/>
          <w:bCs/>
          <w:color w:val="CC0000"/>
          <w:szCs w:val="56"/>
          <w:lang w:eastAsia="el-GR"/>
        </w:rPr>
      </w:pPr>
    </w:p>
    <w:p w:rsidR="00225A18" w:rsidRDefault="00E33932" w:rsidP="00815FC5">
      <w:pPr>
        <w:spacing w:before="0"/>
        <w:ind w:firstLine="0"/>
        <w:rPr>
          <w:rFonts w:ascii="Tahoma" w:eastAsia="Times New Roman" w:hAnsi="Tahoma" w:cs="Tahoma"/>
          <w:b/>
          <w:bCs/>
          <w:color w:val="CC0000"/>
          <w:szCs w:val="56"/>
          <w:lang w:eastAsia="el-GR"/>
        </w:rPr>
      </w:pPr>
      <w:r>
        <w:rPr>
          <w:rFonts w:ascii="Tahoma" w:eastAsia="Times New Roman" w:hAnsi="Tahoma" w:cs="Tahoma"/>
          <w:b/>
          <w:bCs/>
          <w:noProof/>
          <w:color w:val="CC0000"/>
          <w:szCs w:val="56"/>
          <w:lang w:eastAsia="el-GR"/>
        </w:rPr>
        <w:pict>
          <v:group id="_x0000_s1573" style="position:absolute;margin-left:-6.65pt;margin-top:30.5pt;width:734.5pt;height:318.85pt;z-index:252000256" coordorigin="1001,2420" coordsize="14690,6377">
            <v:group id="_x0000_s1565" style="position:absolute;left:2531;top:4350;width:11430;height:2539" coordorigin="2531,4350" coordsize="11430,2539">
              <v:shape id="_x0000_s1556" type="#_x0000_t202" style="position:absolute;left:7566;top:4635;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pPr>
                        <w:rPr>
                          <w:b/>
                        </w:rPr>
                      </w:pPr>
                      <w:r w:rsidRPr="009B34B4">
                        <w:rPr>
                          <w:b/>
                        </w:rPr>
                        <w:t>+</w:t>
                      </w:r>
                    </w:p>
                  </w:txbxContent>
                </v:textbox>
              </v:shape>
              <v:shape id="_x0000_s1557" type="#_x0000_t202" style="position:absolute;left:6931;top:5425;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58" type="#_x0000_t202" style="position:absolute;left:10181;top:4375;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59" type="#_x0000_t202" style="position:absolute;left:9106;top:5900;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60" type="#_x0000_t202" style="position:absolute;left:13406;top:4350;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61" type="#_x0000_t202" style="position:absolute;left:12756;top:6125;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62" type="#_x0000_t202" style="position:absolute;left:5356;top:4400;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63" type="#_x0000_t202" style="position:absolute;left:2531;top:4875;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shape id="_x0000_s1564" type="#_x0000_t202" style="position:absolute;left:4571;top:5540;width:55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sidRPr="009B34B4">
                        <w:rPr>
                          <w:b/>
                        </w:rPr>
                        <w:t>+</w:t>
                      </w:r>
                    </w:p>
                  </w:txbxContent>
                </v:textbox>
              </v:shape>
            </v:group>
            <v:group id="_x0000_s1572" style="position:absolute;left:1001;top:2420;width:14690;height:6377" coordorigin="1001,2420" coordsize="14690,6377">
              <v:shape id="_x0000_s1527" type="#_x0000_t202" style="position:absolute;left:1001;top:6324;width:2418;height:644;mso-wrap-style:none;mso-width-relative:margin;mso-height-relative:margin;v-text-anchor:middle" o:regroupid="17" stroked="f">
                <v:textbox style="mso-fit-shape-to-text:t" inset="0,0,0,0">
                  <w:txbxContent>
                    <w:p w:rsidR="002778DD" w:rsidRPr="004172C4" w:rsidRDefault="002778DD" w:rsidP="00FD5187">
                      <w:pPr>
                        <w:spacing w:before="0"/>
                        <w:ind w:firstLine="0"/>
                        <w:rPr>
                          <w:rFonts w:cs="Arial"/>
                          <w:b/>
                        </w:rPr>
                      </w:pPr>
                      <w:r>
                        <w:rPr>
                          <w:rFonts w:cs="Arial"/>
                          <w:b/>
                          <w:position w:val="-24"/>
                          <w:szCs w:val="56"/>
                        </w:rPr>
                        <w:t>Νετρόνιο</w:t>
                      </w:r>
                    </w:p>
                  </w:txbxContent>
                </v:textbox>
              </v:shape>
              <v:shape id="_x0000_s1528" type="#_x0000_t202" style="position:absolute;left:1126;top:3642;width:4047;height:644;mso-wrap-style:none;mso-width-relative:margin;mso-height-relative:margin;v-text-anchor:middle" o:regroupid="17" stroked="f">
                <v:textbox style="mso-fit-shape-to-text:t" inset="0,0,0,0">
                  <w:txbxContent>
                    <w:p w:rsidR="002778DD" w:rsidRPr="00FD5187" w:rsidRDefault="002778DD" w:rsidP="00FD5187">
                      <w:pPr>
                        <w:spacing w:before="0"/>
                        <w:ind w:firstLine="0"/>
                        <w:rPr>
                          <w:rFonts w:cs="Arial"/>
                          <w:b/>
                          <w:lang w:val="en-US"/>
                        </w:rPr>
                      </w:pPr>
                      <w:r>
                        <w:rPr>
                          <w:rFonts w:cs="Arial"/>
                          <w:b/>
                          <w:position w:val="-24"/>
                          <w:szCs w:val="56"/>
                        </w:rPr>
                        <w:t xml:space="preserve">Πυρήνας </w:t>
                      </w:r>
                      <w:r>
                        <w:rPr>
                          <w:rFonts w:cs="Arial"/>
                          <w:b/>
                          <w:position w:val="-24"/>
                          <w:szCs w:val="56"/>
                          <w:lang w:val="en-US"/>
                        </w:rPr>
                        <w:t>U-235</w:t>
                      </w:r>
                    </w:p>
                  </w:txbxContent>
                </v:textbox>
              </v:shape>
              <v:shape id="_x0000_s1529" type="#_x0000_t202" style="position:absolute;left:12487;top:2420;width:3204;height:1288;mso-width-relative:margin;mso-height-relative:margin;v-text-anchor:middle" o:regroupid="17" stroked="f">
                <v:textbox style="mso-fit-shape-to-text:t" inset="0,0,0,0">
                  <w:txbxContent>
                    <w:p w:rsidR="002778DD" w:rsidRPr="00FD5187" w:rsidRDefault="002778DD" w:rsidP="00FD5187">
                      <w:pPr>
                        <w:spacing w:before="0"/>
                        <w:ind w:firstLine="0"/>
                        <w:rPr>
                          <w:rFonts w:cs="Arial"/>
                          <w:b/>
                          <w:position w:val="-24"/>
                          <w:szCs w:val="56"/>
                        </w:rPr>
                      </w:pPr>
                      <w:r>
                        <w:rPr>
                          <w:rFonts w:cs="Arial"/>
                          <w:b/>
                          <w:position w:val="-24"/>
                          <w:szCs w:val="56"/>
                        </w:rPr>
                        <w:t>Θραύσμα της σχάσης</w:t>
                      </w:r>
                    </w:p>
                  </w:txbxContent>
                </v:textbox>
              </v:shape>
              <v:shape id="_x0000_s1530" type="#_x0000_t202" style="position:absolute;left:12287;top:5112;width:2418;height:644;mso-wrap-style:none;mso-width-relative:margin;mso-height-relative:margin;v-text-anchor:middle" o:regroupid="17" filled="f" stroked="f">
                <v:textbox style="mso-fit-shape-to-text:t" inset="0,0,0,0">
                  <w:txbxContent>
                    <w:p w:rsidR="002778DD" w:rsidRPr="004172C4" w:rsidRDefault="002778DD" w:rsidP="00815FC5">
                      <w:pPr>
                        <w:spacing w:before="0"/>
                        <w:ind w:firstLine="0"/>
                        <w:rPr>
                          <w:rFonts w:cs="Arial"/>
                          <w:b/>
                        </w:rPr>
                      </w:pPr>
                      <w:r>
                        <w:rPr>
                          <w:rFonts w:cs="Arial"/>
                          <w:b/>
                          <w:position w:val="-24"/>
                          <w:szCs w:val="56"/>
                        </w:rPr>
                        <w:t>Νετρόνιο</w:t>
                      </w:r>
                    </w:p>
                  </w:txbxContent>
                </v:textbox>
              </v:shape>
              <v:shape id="_x0000_s1531" type="#_x0000_t202" style="position:absolute;left:10591;top:7509;width:3204;height:1288;mso-width-relative:margin;mso-height-relative:margin;v-text-anchor:middle" o:regroupid="17" stroked="f">
                <v:textbox style="mso-fit-shape-to-text:t" inset="0,0,0,0">
                  <w:txbxContent>
                    <w:p w:rsidR="002778DD" w:rsidRPr="00FD5187" w:rsidRDefault="002778DD" w:rsidP="00225A18">
                      <w:pPr>
                        <w:spacing w:before="0"/>
                        <w:ind w:firstLine="0"/>
                        <w:rPr>
                          <w:rFonts w:cs="Arial"/>
                          <w:b/>
                          <w:position w:val="-24"/>
                          <w:szCs w:val="56"/>
                        </w:rPr>
                      </w:pPr>
                      <w:r>
                        <w:rPr>
                          <w:rFonts w:cs="Arial"/>
                          <w:b/>
                          <w:position w:val="-24"/>
                          <w:szCs w:val="56"/>
                        </w:rPr>
                        <w:t>Θραύσμα  της σχάσης</w:t>
                      </w:r>
                    </w:p>
                  </w:txbxContent>
                </v:textbox>
              </v:shape>
            </v:group>
            <v:group id="_x0000_s1571" style="position:absolute;left:2256;top:7509;width:12571;height:794" coordorigin="2256,7509" coordsize="12571,794">
              <v:shape id="_x0000_s1566" type="#_x0000_t202" style="position:absolute;left:2256;top:7509;width:945;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9B34B4">
                      <w:pPr>
                        <w:rPr>
                          <w:b/>
                        </w:rPr>
                      </w:pPr>
                      <w:r>
                        <w:rPr>
                          <w:b/>
                        </w:rPr>
                        <w:t>(α)</w:t>
                      </w:r>
                    </w:p>
                  </w:txbxContent>
                </v:textbox>
              </v:shape>
              <v:shape id="_x0000_s1567" type="#_x0000_t202" style="position:absolute;left:4346;top:7524;width:942;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FB6B0C">
                      <w:pPr>
                        <w:rPr>
                          <w:b/>
                        </w:rPr>
                      </w:pPr>
                      <w:r>
                        <w:rPr>
                          <w:b/>
                        </w:rPr>
                        <w:t>(β)</w:t>
                      </w:r>
                    </w:p>
                  </w:txbxContent>
                </v:textbox>
              </v:shape>
              <v:shape id="_x0000_s1568" type="#_x0000_t202" style="position:absolute;left:6621;top:7524;width:912;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FB6B0C">
                      <w:pPr>
                        <w:rPr>
                          <w:b/>
                        </w:rPr>
                      </w:pPr>
                      <w:r>
                        <w:rPr>
                          <w:b/>
                        </w:rPr>
                        <w:t>(γ)</w:t>
                      </w:r>
                    </w:p>
                  </w:txbxContent>
                </v:textbox>
              </v:shape>
              <v:shape id="_x0000_s1569" type="#_x0000_t202" style="position:absolute;left:9071;top:7524;width:940;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FB6B0C">
                      <w:pPr>
                        <w:rPr>
                          <w:b/>
                        </w:rPr>
                      </w:pPr>
                      <w:r>
                        <w:rPr>
                          <w:b/>
                        </w:rPr>
                        <w:t>(δ)</w:t>
                      </w:r>
                    </w:p>
                  </w:txbxContent>
                </v:textbox>
              </v:shape>
              <v:shape id="_x0000_s1570" type="#_x0000_t202" style="position:absolute;left:13961;top:7539;width:866;height:764;mso-wrap-style:none;mso-width-percent:400;mso-height-percent:200;mso-width-percent:400;mso-height-percent:200;mso-width-relative:margin;mso-height-relative:margin;v-text-anchor:middle" filled="f" stroked="f">
                <v:textbox style="mso-fit-shape-to-text:t" inset="0,0,0,0">
                  <w:txbxContent>
                    <w:p w:rsidR="002778DD" w:rsidRPr="009B34B4" w:rsidRDefault="002778DD" w:rsidP="00FB6B0C">
                      <w:pPr>
                        <w:rPr>
                          <w:b/>
                        </w:rPr>
                      </w:pPr>
                      <w:r>
                        <w:rPr>
                          <w:b/>
                        </w:rPr>
                        <w:t>(ε)</w:t>
                      </w:r>
                    </w:p>
                  </w:txbxContent>
                </v:textbox>
              </v:shape>
            </v:group>
          </v:group>
        </w:pict>
      </w:r>
    </w:p>
    <w:p w:rsidR="00FD5187" w:rsidRDefault="00FD5187" w:rsidP="00815FC5">
      <w:pPr>
        <w:spacing w:before="0"/>
        <w:ind w:firstLine="0"/>
        <w:rPr>
          <w:rFonts w:ascii="Tahoma" w:eastAsia="Times New Roman" w:hAnsi="Tahoma" w:cs="Tahoma"/>
          <w:b/>
          <w:bCs/>
          <w:color w:val="CC0000"/>
          <w:szCs w:val="56"/>
          <w:lang w:eastAsia="el-GR"/>
        </w:rPr>
      </w:pPr>
      <w:bookmarkStart w:id="9" w:name="sec3.4.2"/>
    </w:p>
    <w:p w:rsidR="00FD5187" w:rsidRDefault="00E33932" w:rsidP="00305EE2">
      <w:pPr>
        <w:shd w:val="clear" w:color="auto" w:fill="FFFFFF"/>
        <w:spacing w:before="0"/>
        <w:ind w:firstLine="0"/>
        <w:rPr>
          <w:rFonts w:ascii="Tahoma" w:eastAsia="Times New Roman" w:hAnsi="Tahoma" w:cs="Tahoma"/>
          <w:b/>
          <w:bCs/>
          <w:color w:val="CC0000"/>
          <w:szCs w:val="56"/>
          <w:lang w:eastAsia="el-GR"/>
        </w:rPr>
      </w:pPr>
      <w:r>
        <w:rPr>
          <w:rFonts w:ascii="Tahoma" w:eastAsia="Times New Roman" w:hAnsi="Tahoma" w:cs="Tahoma"/>
          <w:b/>
          <w:bCs/>
          <w:noProof/>
          <w:color w:val="CC0000"/>
          <w:szCs w:val="56"/>
          <w:lang w:eastAsia="el-GR"/>
        </w:rPr>
        <w:pict>
          <v:group id="_x0000_s1553" style="position:absolute;margin-left:567.65pt;margin-top:33.55pt;width:98.4pt;height:188.8pt;z-index:251969536" coordorigin="12487,3833" coordsize="1968,377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39" type="#_x0000_t67" style="position:absolute;left:14008;top:3833;width:447;height:801;rotation:220" fillcolor="#fabf8f [1945]" stroked="f">
              <v:fill color2="#e36c0a [2409]" rotate="t" focus="100%" type="gradient"/>
            </v:shape>
            <v:shape id="_x0000_s1543" type="#_x0000_t67" style="position:absolute;left:12487;top:6803;width:447;height:806;rotation:40" fillcolor="#fabf8f [1945]" stroked="f">
              <v:fill color2="#e36c0a [2409]" rotate="t" focus="100%" type="gradient"/>
            </v:shape>
          </v:group>
        </w:pict>
      </w:r>
    </w:p>
    <w:p w:rsidR="00FD5187" w:rsidRPr="00183D45" w:rsidRDefault="00E33932" w:rsidP="00305EE2">
      <w:pPr>
        <w:shd w:val="clear" w:color="auto" w:fill="FFFFFF"/>
        <w:spacing w:before="0"/>
        <w:ind w:firstLine="0"/>
        <w:rPr>
          <w:rFonts w:ascii="Tahoma" w:eastAsia="Times New Roman" w:hAnsi="Tahoma" w:cs="Tahoma"/>
          <w:b/>
          <w:bCs/>
          <w:color w:val="CC0000"/>
          <w:szCs w:val="56"/>
          <w:lang w:val="en-US" w:eastAsia="el-GR"/>
        </w:rPr>
        <w:sectPr w:rsidR="00FD5187" w:rsidRPr="00183D45" w:rsidSect="00FD5187">
          <w:pgSz w:w="16838" w:h="11906" w:orient="landscape"/>
          <w:pgMar w:top="1134" w:right="1134" w:bottom="1134" w:left="1134" w:header="708" w:footer="708" w:gutter="0"/>
          <w:cols w:space="708"/>
          <w:docGrid w:linePitch="765"/>
        </w:sectPr>
      </w:pPr>
      <w:r>
        <w:rPr>
          <w:rFonts w:ascii="Tahoma" w:eastAsia="Times New Roman" w:hAnsi="Tahoma" w:cs="Tahoma"/>
          <w:b/>
          <w:bCs/>
          <w:noProof/>
          <w:color w:val="CC0000"/>
          <w:szCs w:val="56"/>
          <w:lang w:eastAsia="el-GR"/>
        </w:rPr>
        <w:pict>
          <v:shape id="_x0000_s1765" type="#_x0000_t202" style="position:absolute;margin-left:0;margin-top:0;width:60.9pt;height:32.2pt;z-index:2521446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5;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6</w:t>
                  </w:r>
                  <w:r w:rsidR="002778DD">
                    <w:rPr>
                      <w:b/>
                      <w:szCs w:val="56"/>
                    </w:rPr>
                    <w:t xml:space="preserve"> / </w:t>
                  </w:r>
                  <w:r w:rsidR="002778DD">
                    <w:rPr>
                      <w:b/>
                      <w:szCs w:val="56"/>
                      <w:lang w:val="en-US"/>
                    </w:rPr>
                    <w:t>91</w:t>
                  </w:r>
                  <w:r w:rsidR="002778DD">
                    <w:rPr>
                      <w:b/>
                      <w:szCs w:val="56"/>
                    </w:rPr>
                    <w:t xml:space="preserve"> </w:t>
                  </w:r>
                  <w:r w:rsidR="002778DD">
                    <w:rPr>
                      <w:b/>
                      <w:szCs w:val="56"/>
                      <w:lang w:val="en-US"/>
                    </w:rPr>
                    <w:t xml:space="preserve"> </w:t>
                  </w:r>
                </w:p>
              </w:txbxContent>
            </v:textbox>
            <w10:wrap anchorx="page" anchory="page"/>
          </v:shape>
        </w:pict>
      </w:r>
      <w:r>
        <w:rPr>
          <w:rFonts w:ascii="Tahoma" w:eastAsia="Times New Roman" w:hAnsi="Tahoma" w:cs="Tahoma"/>
          <w:b/>
          <w:bCs/>
          <w:noProof/>
          <w:color w:val="CC0000"/>
          <w:szCs w:val="56"/>
          <w:lang w:eastAsia="el-GR"/>
        </w:rPr>
        <w:pict>
          <v:group id="_x0000_s1554" style="position:absolute;margin-left:507.7pt;margin-top:73.8pt;width:221.4pt;height:74.45pt;z-index:251973632" coordorigin="11288,5314" coordsize="4428,1489">
            <v:shape id="_x0000_s1545" type="#_x0000_t32" style="position:absolute;left:14971;top:5389;width:745;height:0" o:connectortype="straight" strokeweight="5pt">
              <v:stroke endarrow="block"/>
            </v:shape>
            <v:shape id="_x0000_s1546" type="#_x0000_t32" style="position:absolute;left:11288;top:5314;width:745;height:0;flip:x" o:connectortype="straight" strokeweight="5pt">
              <v:stroke endarrow="block"/>
            </v:shape>
            <v:shape id="_x0000_s1547" type="#_x0000_t32" style="position:absolute;left:13796;top:6137;width:0;height:666" o:connectortype="straight" strokeweight="5pt">
              <v:stroke endarrow="block"/>
            </v:shape>
          </v:group>
        </w:pict>
      </w:r>
      <w:r>
        <w:rPr>
          <w:rFonts w:ascii="Tahoma" w:eastAsia="Times New Roman" w:hAnsi="Tahoma" w:cs="Tahoma"/>
          <w:b/>
          <w:bCs/>
          <w:noProof/>
          <w:color w:val="CC0000"/>
          <w:szCs w:val="56"/>
          <w:lang w:eastAsia="el-GR"/>
        </w:rPr>
        <w:pict>
          <v:group id="_x0000_s1552" style="position:absolute;margin-left:382.4pt;margin-top:1.85pt;width:125.3pt;height:172.05pt;z-index:251968512" coordorigin="8782,3875" coordsize="2506,3441">
            <v:shape id="_x0000_s1538" type="#_x0000_t67" style="position:absolute;left:10841;top:3875;width:447;height:801;rotation:220" fillcolor="#fabf8f [1945]" stroked="f">
              <v:fill color2="#e36c0a [2409]" rotate="t" focus="100%" type="gradient"/>
            </v:shape>
            <v:shape id="_x0000_s1542" type="#_x0000_t67" style="position:absolute;left:8782;top:6510;width:447;height:806;rotation:40" fillcolor="#fabf8f [1945]" stroked="f">
              <v:fill color2="#e36c0a [2409]" rotate="t" focus="100%" type="gradient"/>
            </v:shape>
          </v:group>
        </w:pict>
      </w:r>
      <w:r>
        <w:rPr>
          <w:rFonts w:ascii="Tahoma" w:eastAsia="Times New Roman" w:hAnsi="Tahoma" w:cs="Tahoma"/>
          <w:b/>
          <w:bCs/>
          <w:noProof/>
          <w:color w:val="CC0000"/>
          <w:szCs w:val="56"/>
          <w:lang w:eastAsia="el-GR"/>
        </w:rPr>
        <w:pict>
          <v:group id="_x0000_s1551" style="position:absolute;margin-left:274.35pt;margin-top:10.6pt;width:104.3pt;height:143.4pt;z-index:251967488" coordorigin="6621,4050" coordsize="2086,2868">
            <v:shape id="_x0000_s1537" type="#_x0000_t67" style="position:absolute;left:8260;top:4050;width:447;height:801;rotation:220" fillcolor="#fabf8f [1945]" stroked="f">
              <v:fill color2="#e36c0a [2409]" rotate="t" focus="100%" type="gradient"/>
            </v:shape>
            <v:shape id="_x0000_s1541" type="#_x0000_t67" style="position:absolute;left:6621;top:6112;width:447;height:806;rotation:40" fillcolor="#fabf8f [1945]" stroked="f">
              <v:fill color2="#e36c0a [2409]" rotate="t" focus="100%" type="gradient"/>
            </v:shape>
          </v:group>
        </w:pict>
      </w:r>
      <w:r>
        <w:rPr>
          <w:rFonts w:ascii="Tahoma" w:eastAsia="Times New Roman" w:hAnsi="Tahoma" w:cs="Tahoma"/>
          <w:b/>
          <w:bCs/>
          <w:noProof/>
          <w:color w:val="CC0000"/>
          <w:szCs w:val="56"/>
          <w:lang w:eastAsia="el-GR"/>
        </w:rPr>
        <w:pict>
          <v:group id="_x0000_s1550" style="position:absolute;margin-left:149.3pt;margin-top:3.1pt;width:120.05pt;height:152.15pt;z-index:251976704" coordorigin="4120,3900" coordsize="2401,3043">
            <v:shape id="_x0000_s1533" type="#_x0000_t67" style="position:absolute;left:4295;top:6137;width:447;height:806;rotation:40" fillcolor="#fabf8f [1945]" stroked="f">
              <v:fill color2="#e36c0a [2409]" rotate="t" focus="100%" type="gradient"/>
            </v:shape>
            <v:shape id="_x0000_s1536" type="#_x0000_t67" style="position:absolute;left:5950;top:3900;width:447;height:801;rotation:220" fillcolor="#fabf8f [1945]" stroked="f">
              <v:fill color2="#e36c0a [2409]" rotate="t" focus="100%" type="gradient"/>
            </v:shape>
            <v:shape id="_x0000_s1548" type="#_x0000_t67" style="position:absolute;left:4297;top:4424;width:447;height:801;rotation:310" fillcolor="#fabf8f [1945]" stroked="f">
              <v:fill color2="#e36c0a [2409]" rotate="t" focus="100%" type="gradient"/>
            </v:shape>
            <v:shape id="_x0000_s1549" type="#_x0000_t67" style="position:absolute;left:5897;top:5700;width:447;height:801;rotation:130" fillcolor="#fabf8f [1945]" stroked="f">
              <v:fill color2="#e36c0a [2409]" rotate="t" focus="100%" type="gradient"/>
            </v:shape>
          </v:group>
        </w:pict>
      </w:r>
      <w:r>
        <w:rPr>
          <w:rFonts w:ascii="Tahoma" w:eastAsia="Times New Roman" w:hAnsi="Tahoma" w:cs="Tahoma"/>
          <w:b/>
          <w:bCs/>
          <w:noProof/>
          <w:color w:val="CC0000"/>
          <w:szCs w:val="56"/>
          <w:lang w:eastAsia="el-GR"/>
        </w:rPr>
        <w:pict>
          <v:shape id="_x0000_s1544" type="#_x0000_t32" style="position:absolute;margin-left:20.3pt;margin-top:92.15pt;width:37.25pt;height:12.6pt;flip:y;z-index:251970560" o:connectortype="straight" strokeweight="5pt">
            <v:stroke endarrow="block"/>
          </v:shape>
        </w:pict>
      </w:r>
      <w:r w:rsidR="00815FC5">
        <w:rPr>
          <w:rFonts w:ascii="Tahoma" w:eastAsia="Times New Roman" w:hAnsi="Tahoma" w:cs="Tahoma"/>
          <w:b/>
          <w:bCs/>
          <w:noProof/>
          <w:color w:val="CC0000"/>
          <w:szCs w:val="56"/>
          <w:lang w:eastAsia="el-GR"/>
        </w:rPr>
        <w:drawing>
          <wp:inline distT="0" distB="0" distL="0" distR="0">
            <wp:extent cx="9254490" cy="2380615"/>
            <wp:effectExtent l="19050" t="0" r="3810" b="0"/>
            <wp:docPr id="453" name="Εικόνα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39" cstate="print"/>
                    <a:srcRect/>
                    <a:stretch>
                      <a:fillRect/>
                    </a:stretch>
                  </pic:blipFill>
                  <pic:spPr bwMode="auto">
                    <a:xfrm>
                      <a:off x="0" y="0"/>
                      <a:ext cx="9254490" cy="2380615"/>
                    </a:xfrm>
                    <a:prstGeom prst="rect">
                      <a:avLst/>
                    </a:prstGeom>
                    <a:noFill/>
                    <a:ln w="9525">
                      <a:noFill/>
                      <a:miter lim="800000"/>
                      <a:headEnd/>
                      <a:tailEnd/>
                    </a:ln>
                  </pic:spPr>
                </pic:pic>
              </a:graphicData>
            </a:graphic>
          </wp:inline>
        </w:drawing>
      </w:r>
    </w:p>
    <w:p w:rsidR="00305EE2" w:rsidRPr="00023F7B" w:rsidRDefault="00E33932" w:rsidP="00305EE2">
      <w:pPr>
        <w:shd w:val="clear" w:color="auto" w:fill="FFFFFF"/>
        <w:spacing w:before="0"/>
        <w:ind w:firstLine="0"/>
        <w:rPr>
          <w:rFonts w:ascii="Tahoma" w:eastAsia="Times New Roman" w:hAnsi="Tahoma" w:cs="Tahoma"/>
          <w:b/>
          <w:bCs/>
          <w:color w:val="CC0000"/>
          <w:szCs w:val="56"/>
          <w:lang w:eastAsia="el-GR"/>
        </w:rPr>
      </w:pPr>
      <w:r>
        <w:rPr>
          <w:rFonts w:ascii="Tahoma" w:eastAsia="Times New Roman" w:hAnsi="Tahoma" w:cs="Tahoma"/>
          <w:b/>
          <w:bCs/>
          <w:noProof/>
          <w:color w:val="CC0000"/>
          <w:szCs w:val="56"/>
          <w:lang w:eastAsia="el-GR"/>
        </w:rPr>
        <w:lastRenderedPageBreak/>
        <w:pict>
          <v:shape id="_x0000_s1766" type="#_x0000_t202" style="position:absolute;margin-left:0;margin-top:0;width:60.9pt;height:32.2pt;z-index:2521456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6;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7</w:t>
                  </w:r>
                  <w:r w:rsidR="002778DD">
                    <w:rPr>
                      <w:b/>
                      <w:szCs w:val="56"/>
                    </w:rPr>
                    <w:t xml:space="preserve"> / </w:t>
                  </w:r>
                  <w:r w:rsidR="002778DD">
                    <w:rPr>
                      <w:b/>
                      <w:szCs w:val="56"/>
                      <w:lang w:val="en-US"/>
                    </w:rPr>
                    <w:t>92</w:t>
                  </w:r>
                  <w:r w:rsidR="002778DD">
                    <w:rPr>
                      <w:b/>
                      <w:szCs w:val="56"/>
                    </w:rPr>
                    <w:t xml:space="preserve"> </w:t>
                  </w:r>
                  <w:r w:rsidR="002778DD">
                    <w:rPr>
                      <w:b/>
                      <w:szCs w:val="56"/>
                      <w:lang w:val="en-US"/>
                    </w:rPr>
                    <w:t xml:space="preserve"> </w:t>
                  </w:r>
                </w:p>
              </w:txbxContent>
            </v:textbox>
            <w10:wrap anchorx="page" anchory="page"/>
          </v:shape>
        </w:pict>
      </w:r>
      <w:r w:rsidR="00305EE2" w:rsidRPr="00023F7B">
        <w:rPr>
          <w:rFonts w:ascii="Tahoma" w:eastAsia="Times New Roman" w:hAnsi="Tahoma" w:cs="Tahoma"/>
          <w:b/>
          <w:bCs/>
          <w:color w:val="CC0000"/>
          <w:szCs w:val="56"/>
          <w:lang w:eastAsia="el-GR"/>
        </w:rPr>
        <w:t>Πυρηνική σύντηξη</w:t>
      </w:r>
      <w:bookmarkEnd w:id="9"/>
    </w:p>
    <w:p w:rsidR="00305EE2" w:rsidRPr="00023F7B" w:rsidRDefault="00305EE2" w:rsidP="00305EE2">
      <w:pPr>
        <w:shd w:val="clear" w:color="auto" w:fill="FFFFFF"/>
        <w:spacing w:before="0"/>
        <w:ind w:firstLine="0"/>
        <w:rPr>
          <w:rFonts w:ascii="Tahoma" w:eastAsia="Times New Roman" w:hAnsi="Tahoma" w:cs="Tahoma"/>
          <w:b/>
          <w:bCs/>
          <w:color w:val="000000"/>
          <w:szCs w:val="56"/>
          <w:lang w:eastAsia="el-GR"/>
        </w:rPr>
      </w:pPr>
      <w:r w:rsidRPr="00305EE2">
        <w:rPr>
          <w:rFonts w:eastAsia="Times New Roman" w:cs="Arial"/>
          <w:b/>
          <w:color w:val="000000"/>
          <w:szCs w:val="56"/>
          <w:lang w:eastAsia="el-GR"/>
        </w:rPr>
        <w:t>Στην ενότητα 3.1 είδαμε ότι η ενέρ</w:t>
      </w:r>
      <w:r w:rsidR="00B035C3">
        <w:rPr>
          <w:rFonts w:eastAsia="Times New Roman" w:cs="Arial"/>
          <w:b/>
          <w:color w:val="000000"/>
          <w:szCs w:val="56"/>
          <w:lang w:eastAsia="el-GR"/>
        </w:rPr>
        <w:t>-</w:t>
      </w:r>
      <w:r w:rsidRPr="00305EE2">
        <w:rPr>
          <w:rFonts w:eastAsia="Times New Roman" w:cs="Arial"/>
          <w:b/>
          <w:color w:val="000000"/>
          <w:szCs w:val="56"/>
          <w:lang w:eastAsia="el-GR"/>
        </w:rPr>
        <w:t>γεια σύνδεσης ανά νουκλεόνιο των ελαφρών πυρήνων είναι μικρότερη από την ενέργεια σύνδεσης ανά νουκλεόνιο των βαρύτερων. Η δια</w:t>
      </w:r>
      <w:r w:rsidR="00B035C3">
        <w:rPr>
          <w:rFonts w:eastAsia="Times New Roman" w:cs="Arial"/>
          <w:b/>
          <w:color w:val="000000"/>
          <w:szCs w:val="56"/>
          <w:lang w:eastAsia="el-GR"/>
        </w:rPr>
        <w:t>-</w:t>
      </w:r>
      <w:r w:rsidRPr="00305EE2">
        <w:rPr>
          <w:rFonts w:eastAsia="Times New Roman" w:cs="Arial"/>
          <w:b/>
          <w:color w:val="000000"/>
          <w:szCs w:val="56"/>
          <w:lang w:eastAsia="el-GR"/>
        </w:rPr>
        <w:t>δικασία της συνένωσης δύο ελα</w:t>
      </w:r>
      <w:r w:rsidR="00B035C3">
        <w:rPr>
          <w:rFonts w:eastAsia="Times New Roman" w:cs="Arial"/>
          <w:b/>
          <w:color w:val="000000"/>
          <w:szCs w:val="56"/>
          <w:lang w:eastAsia="el-GR"/>
        </w:rPr>
        <w:t>-</w:t>
      </w:r>
      <w:r w:rsidRPr="00305EE2">
        <w:rPr>
          <w:rFonts w:eastAsia="Times New Roman" w:cs="Arial"/>
          <w:b/>
          <w:color w:val="000000"/>
          <w:szCs w:val="56"/>
          <w:lang w:eastAsia="el-GR"/>
        </w:rPr>
        <w:t>φρών πυρήνων, για να σχ</w:t>
      </w:r>
      <w:r w:rsidR="00023F7B">
        <w:rPr>
          <w:rFonts w:eastAsia="Times New Roman" w:cs="Arial"/>
          <w:b/>
          <w:color w:val="000000"/>
          <w:szCs w:val="56"/>
          <w:lang w:eastAsia="el-GR"/>
        </w:rPr>
        <w:t>ηματί</w:t>
      </w:r>
      <w:r w:rsidR="00B035C3">
        <w:rPr>
          <w:rFonts w:eastAsia="Times New Roman" w:cs="Arial"/>
          <w:b/>
          <w:color w:val="000000"/>
          <w:szCs w:val="56"/>
          <w:lang w:eastAsia="el-GR"/>
        </w:rPr>
        <w:t>-</w:t>
      </w:r>
      <w:r w:rsidR="00023F7B">
        <w:rPr>
          <w:rFonts w:eastAsia="Times New Roman" w:cs="Arial"/>
          <w:b/>
          <w:color w:val="000000"/>
          <w:szCs w:val="56"/>
          <w:lang w:eastAsia="el-GR"/>
        </w:rPr>
        <w:t>σουν ένα βαρύτερο, λέγεται</w:t>
      </w:r>
      <w:r w:rsidR="00023F7B" w:rsidRPr="00023F7B">
        <w:rPr>
          <w:rFonts w:eastAsia="Times New Roman" w:cs="Arial"/>
          <w:b/>
          <w:color w:val="000000"/>
          <w:szCs w:val="56"/>
          <w:lang w:eastAsia="el-GR"/>
        </w:rPr>
        <w:t xml:space="preserve"> </w:t>
      </w:r>
      <w:r w:rsidRPr="00023F7B">
        <w:rPr>
          <w:rFonts w:ascii="Tahoma" w:eastAsia="Times New Roman" w:hAnsi="Tahoma" w:cs="Tahoma"/>
          <w:b/>
          <w:bCs/>
          <w:color w:val="000000"/>
          <w:szCs w:val="56"/>
          <w:lang w:eastAsia="el-GR"/>
        </w:rPr>
        <w:t>πυρη</w:t>
      </w:r>
      <w:r w:rsidR="00B035C3">
        <w:rPr>
          <w:rFonts w:ascii="Tahoma" w:eastAsia="Times New Roman" w:hAnsi="Tahoma" w:cs="Tahoma"/>
          <w:b/>
          <w:bCs/>
          <w:color w:val="000000"/>
          <w:szCs w:val="56"/>
          <w:lang w:eastAsia="el-GR"/>
        </w:rPr>
        <w:t>-</w:t>
      </w:r>
      <w:r w:rsidRPr="00023F7B">
        <w:rPr>
          <w:rFonts w:ascii="Tahoma" w:eastAsia="Times New Roman" w:hAnsi="Tahoma" w:cs="Tahoma"/>
          <w:b/>
          <w:bCs/>
          <w:color w:val="000000"/>
          <w:szCs w:val="56"/>
          <w:lang w:eastAsia="el-GR"/>
        </w:rPr>
        <w:t>νική σύντηξη.</w:t>
      </w:r>
    </w:p>
    <w:p w:rsidR="00023F7B" w:rsidRPr="00686B56" w:rsidRDefault="00E33932" w:rsidP="00305EE2">
      <w:pPr>
        <w:shd w:val="clear" w:color="auto" w:fill="FFFFFF"/>
        <w:spacing w:before="0"/>
        <w:ind w:firstLine="0"/>
        <w:rPr>
          <w:rFonts w:ascii="Tahoma" w:hAnsi="Tahoma" w:cs="Tahoma"/>
          <w:b/>
          <w:bCs/>
          <w:szCs w:val="58"/>
        </w:rPr>
      </w:pPr>
      <w:r w:rsidRPr="00E33932">
        <w:rPr>
          <w:rFonts w:eastAsia="Times New Roman" w:cs="Arial"/>
          <w:b/>
          <w:noProof/>
          <w:color w:val="000000"/>
          <w:szCs w:val="56"/>
          <w:lang w:eastAsia="el-GR"/>
        </w:rPr>
        <w:pict>
          <v:group id="_x0000_s1585" style="position:absolute;margin-left:-2.85pt;margin-top:25.5pt;width:364.7pt;height:120.85pt;z-index:252011520" coordorigin="1077,8826" coordsize="7294,2417">
            <v:group id="_x0000_s1584" style="position:absolute;left:1077;top:8826;width:7294;height:2126" coordorigin="1077,8826" coordsize="7294,2126">
              <v:shape id="_x0000_s1574" type="#_x0000_t202" style="position:absolute;left:1077;top:8826;width:2341;height:644;mso-wrap-style:none;mso-width-relative:margin;mso-height-relative:margin;v-text-anchor:middle" filled="f" stroked="f">
                <v:textbox style="mso-fit-shape-to-text:t" inset="0,0,0,0">
                  <w:txbxContent>
                    <w:p w:rsidR="002778DD" w:rsidRPr="004172C4" w:rsidRDefault="002778DD" w:rsidP="00FB6B0C">
                      <w:pPr>
                        <w:spacing w:before="0"/>
                        <w:ind w:firstLine="0"/>
                        <w:rPr>
                          <w:rFonts w:cs="Arial"/>
                          <w:b/>
                        </w:rPr>
                      </w:pPr>
                      <w:r>
                        <w:rPr>
                          <w:rFonts w:cs="Arial"/>
                          <w:b/>
                          <w:position w:val="-24"/>
                          <w:szCs w:val="56"/>
                        </w:rPr>
                        <w:t>Δευτέριο</w:t>
                      </w:r>
                    </w:p>
                  </w:txbxContent>
                </v:textbox>
              </v:shape>
              <v:shape id="_x0000_s1575" type="#_x0000_t202" style="position:absolute;left:1077;top:10308;width:1592;height:644;mso-wrap-style:none;mso-width-relative:margin;mso-height-relative:margin;v-text-anchor:middle" filled="f" stroked="f">
                <v:textbox style="mso-fit-shape-to-text:t" inset="0,0,0,0">
                  <w:txbxContent>
                    <w:p w:rsidR="002778DD" w:rsidRPr="004172C4" w:rsidRDefault="002778DD" w:rsidP="00FB6B0C">
                      <w:pPr>
                        <w:spacing w:before="0"/>
                        <w:ind w:firstLine="0"/>
                        <w:rPr>
                          <w:rFonts w:cs="Arial"/>
                          <w:b/>
                        </w:rPr>
                      </w:pPr>
                      <w:r>
                        <w:rPr>
                          <w:rFonts w:cs="Arial"/>
                          <w:b/>
                          <w:position w:val="-24"/>
                          <w:szCs w:val="56"/>
                        </w:rPr>
                        <w:t>Τρίτιο</w:t>
                      </w:r>
                    </w:p>
                  </w:txbxContent>
                </v:textbox>
              </v:shape>
              <v:shape id="_x0000_s1576" type="#_x0000_t202" style="position:absolute;left:5566;top:8891;width:1592;height:644;mso-wrap-style:none;mso-width-relative:margin;mso-height-relative:margin;v-text-anchor:middle" filled="f" stroked="f">
                <v:textbox style="mso-fit-shape-to-text:t" inset="0,0,0,0">
                  <w:txbxContent>
                    <w:p w:rsidR="002778DD" w:rsidRPr="004172C4" w:rsidRDefault="002778DD" w:rsidP="00FB6B0C">
                      <w:pPr>
                        <w:spacing w:before="0"/>
                        <w:ind w:firstLine="0"/>
                        <w:rPr>
                          <w:rFonts w:cs="Arial"/>
                          <w:b/>
                        </w:rPr>
                      </w:pPr>
                      <w:r>
                        <w:rPr>
                          <w:rFonts w:cs="Arial"/>
                          <w:b/>
                          <w:position w:val="-24"/>
                          <w:szCs w:val="56"/>
                        </w:rPr>
                        <w:t>Τρίτιο</w:t>
                      </w:r>
                    </w:p>
                  </w:txbxContent>
                </v:textbox>
              </v:shape>
              <v:shape id="_x0000_s1577" type="#_x0000_t202" style="position:absolute;left:5627;top:10230;width:2744;height:644;mso-wrap-style:none;mso-width-relative:margin;mso-height-relative:margin;v-text-anchor:middle" filled="f" stroked="f">
                <v:textbox style="mso-fit-shape-to-text:t" inset="0,0,0,0">
                  <w:txbxContent>
                    <w:p w:rsidR="002778DD" w:rsidRPr="004172C4" w:rsidRDefault="002778DD" w:rsidP="00FB6B0C">
                      <w:pPr>
                        <w:spacing w:before="0"/>
                        <w:ind w:firstLine="0"/>
                        <w:rPr>
                          <w:rFonts w:cs="Arial"/>
                          <w:b/>
                        </w:rPr>
                      </w:pPr>
                      <w:r>
                        <w:rPr>
                          <w:rFonts w:cs="Arial"/>
                          <w:b/>
                          <w:position w:val="-24"/>
                          <w:szCs w:val="56"/>
                        </w:rPr>
                        <w:t>Σωμάτιο α</w:t>
                      </w:r>
                    </w:p>
                  </w:txbxContent>
                </v:textbox>
              </v:shape>
            </v:group>
            <v:group id="_x0000_s1583" style="position:absolute;left:2813;top:9753;width:3511;height:1490" coordorigin="2813,9753" coordsize="3511,1490">
              <v:shape id="_x0000_s1579" type="#_x0000_t32" style="position:absolute;left:2813;top:10050;width:1025;height:394" o:connectortype="straight" strokecolor="#272727 [2749]" strokeweight="5pt">
                <v:stroke endarrow="block"/>
              </v:shape>
              <v:shape id="_x0000_s1580" type="#_x0000_t32" style="position:absolute;left:5299;top:10849;width:1025;height:394" o:connectortype="straight" strokecolor="#272727 [2749]" strokeweight="5pt">
                <v:stroke endarrow="block"/>
              </v:shape>
              <v:shape id="_x0000_s1581" type="#_x0000_t32" style="position:absolute;left:2848;top:10749;width:990;height:427;flip:y" o:connectortype="straight" strokecolor="#272727 [2749]" strokeweight="5pt">
                <v:stroke endarrow="block"/>
              </v:shape>
              <v:shape id="_x0000_s1582" type="#_x0000_t32" style="position:absolute;left:5309;top:9753;width:990;height:427;flip:y" o:connectortype="straight" strokecolor="#272727 [2749]" strokeweight="5pt">
                <v:stroke endarrow="block"/>
              </v:shape>
            </v:group>
          </v:group>
        </w:pict>
      </w:r>
      <w:r w:rsidR="00FB6B0C">
        <w:rPr>
          <w:rFonts w:ascii="Tahoma" w:hAnsi="Tahoma" w:cs="Tahoma"/>
          <w:b/>
          <w:bCs/>
          <w:noProof/>
          <w:szCs w:val="58"/>
          <w:lang w:eastAsia="el-GR"/>
        </w:rPr>
        <w:drawing>
          <wp:inline distT="0" distB="0" distL="0" distR="0">
            <wp:extent cx="4477407" cy="2743200"/>
            <wp:effectExtent l="0" t="0" r="0" b="0"/>
            <wp:docPr id="762" name="Εικόνα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140" cstate="print"/>
                    <a:srcRect l="-8181" t="-25217" r="-12777" b="-26087"/>
                    <a:stretch>
                      <a:fillRect/>
                    </a:stretch>
                  </pic:blipFill>
                  <pic:spPr bwMode="auto">
                    <a:xfrm>
                      <a:off x="0" y="0"/>
                      <a:ext cx="4477407" cy="2743200"/>
                    </a:xfrm>
                    <a:prstGeom prst="rect">
                      <a:avLst/>
                    </a:prstGeom>
                    <a:noFill/>
                    <a:ln w="9525">
                      <a:noFill/>
                      <a:miter lim="800000"/>
                      <a:headEnd/>
                      <a:tailEnd/>
                    </a:ln>
                  </pic:spPr>
                </pic:pic>
              </a:graphicData>
            </a:graphic>
          </wp:inline>
        </w:drawing>
      </w:r>
    </w:p>
    <w:p w:rsidR="00305EE2" w:rsidRPr="00023F7B" w:rsidRDefault="00305EE2" w:rsidP="00305EE2">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023F7B">
        <w:rPr>
          <w:rFonts w:ascii="Tahoma" w:hAnsi="Tahoma" w:cs="Tahoma"/>
          <w:b/>
          <w:bCs/>
          <w:szCs w:val="58"/>
        </w:rPr>
        <w:t>3-27</w:t>
      </w:r>
      <w:r w:rsidR="00023F7B" w:rsidRPr="00023F7B">
        <w:rPr>
          <w:rFonts w:ascii="Microsoft Sans Serif" w:hAnsi="Microsoft Sans Serif" w:cs="Microsoft Sans Serif"/>
          <w:szCs w:val="58"/>
        </w:rPr>
        <w:t xml:space="preserve"> </w:t>
      </w:r>
      <w:r w:rsidRPr="00023F7B">
        <w:rPr>
          <w:rFonts w:ascii="Microsoft Sans Serif" w:hAnsi="Microsoft Sans Serif" w:cs="Microsoft Sans Serif"/>
          <w:b/>
          <w:iCs/>
          <w:color w:val="000000"/>
          <w:sz w:val="58"/>
          <w:szCs w:val="58"/>
          <w:shd w:val="clear" w:color="auto" w:fill="FFFFFF"/>
        </w:rPr>
        <w:t>Η σύντηξη δευτερίου και τριτ</w:t>
      </w:r>
      <w:r w:rsidR="00B035C3">
        <w:rPr>
          <w:rFonts w:ascii="Microsoft Sans Serif" w:hAnsi="Microsoft Sans Serif" w:cs="Microsoft Sans Serif"/>
          <w:b/>
          <w:iCs/>
          <w:color w:val="000000"/>
          <w:sz w:val="58"/>
          <w:szCs w:val="58"/>
          <w:shd w:val="clear" w:color="auto" w:fill="FFFFFF"/>
        </w:rPr>
        <w:t>-</w:t>
      </w:r>
      <w:r w:rsidRPr="00023F7B">
        <w:rPr>
          <w:rFonts w:ascii="Microsoft Sans Serif" w:hAnsi="Microsoft Sans Serif" w:cs="Microsoft Sans Serif"/>
          <w:b/>
          <w:iCs/>
          <w:color w:val="000000"/>
          <w:sz w:val="58"/>
          <w:szCs w:val="58"/>
          <w:shd w:val="clear" w:color="auto" w:fill="FFFFFF"/>
        </w:rPr>
        <w:t>ίου σχηματίζει πυρήνα He και ένα νετρόνιο.</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 xml:space="preserve">Επειδή η μάζα ηρεμίας του τελικού πυρήνα είναι μικρότερη από το </w:t>
      </w:r>
      <w:r w:rsidRPr="00305EE2">
        <w:rPr>
          <w:rFonts w:eastAsia="Times New Roman" w:cs="Arial"/>
          <w:b/>
          <w:color w:val="000000"/>
          <w:szCs w:val="56"/>
          <w:lang w:eastAsia="el-GR"/>
        </w:rPr>
        <w:lastRenderedPageBreak/>
        <w:t>άθροισμα των μαζών των αρχικών πυρήνων, υπάρχει μια απώλεια μάζας, η οποία συνοδεύεται από αντίστοιχη αύξηση της ενέργειας της τελικής κατάστασης. Τρία τέτοια παραδείγματα σύντηξης είναι τα παρακάτω:</w:t>
      </w:r>
    </w:p>
    <w:p w:rsidR="00305EE2" w:rsidRPr="00686B56" w:rsidRDefault="00E33932" w:rsidP="00305EE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023F7B" w:rsidRPr="00686B56">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023F7B" w:rsidRPr="00686B56">
        <w:rPr>
          <w:rFonts w:eastAsia="Times New Roman" w:cs="Arial"/>
          <w:b/>
          <w:color w:val="000000"/>
          <w:sz w:val="96"/>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2</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023F7B" w:rsidRPr="00686B56">
        <w:rPr>
          <w:rFonts w:eastAsia="Times New Roman" w:cs="Arial"/>
          <w:b/>
          <w:color w:val="000000"/>
          <w:sz w:val="72"/>
          <w:szCs w:val="56"/>
          <w:lang w:eastAsia="el-GR"/>
        </w:rPr>
        <w:t>+</w:t>
      </w:r>
      <w:r w:rsidR="00305EE2" w:rsidRPr="00686B56">
        <w:rPr>
          <w:rFonts w:eastAsia="Times New Roman" w:cs="Arial"/>
          <w:b/>
          <w:color w:val="000000"/>
          <w:szCs w:val="56"/>
          <w:lang w:eastAsia="el-GR"/>
        </w:rPr>
        <w:t xml:space="preserve"> </w:t>
      </w:r>
      <w:r w:rsidR="00305EE2" w:rsidRPr="00023F7B">
        <w:rPr>
          <w:rFonts w:eastAsia="Times New Roman" w:cs="Arial"/>
          <w:b/>
          <w:color w:val="000000"/>
          <w:szCs w:val="56"/>
          <w:lang w:val="en-US" w:eastAsia="el-GR"/>
        </w:rPr>
        <w:t>e</w:t>
      </w:r>
      <w:r w:rsidR="00827401" w:rsidRPr="00686B56">
        <w:rPr>
          <w:rFonts w:eastAsia="Times New Roman" w:cs="Arial"/>
          <w:b/>
          <w:color w:val="000000"/>
          <w:sz w:val="64"/>
          <w:szCs w:val="64"/>
          <w:vertAlign w:val="superscript"/>
          <w:lang w:eastAsia="el-GR"/>
        </w:rPr>
        <w:t>+</w:t>
      </w:r>
      <w:r w:rsidR="00305EE2" w:rsidRPr="00686B56">
        <w:rPr>
          <w:rFonts w:eastAsia="Times New Roman" w:cs="Arial"/>
          <w:b/>
          <w:color w:val="000000"/>
          <w:szCs w:val="56"/>
          <w:lang w:eastAsia="el-GR"/>
        </w:rPr>
        <w:t xml:space="preserve">+ </w:t>
      </w:r>
      <w:r w:rsidR="00305EE2" w:rsidRPr="00023F7B">
        <w:rPr>
          <w:rFonts w:eastAsia="Times New Roman" w:cs="Arial"/>
          <w:b/>
          <w:color w:val="000000"/>
          <w:szCs w:val="56"/>
          <w:lang w:val="en-US" w:eastAsia="el-GR"/>
        </w:rPr>
        <w:t>v</w:t>
      </w:r>
      <w:r w:rsidR="00305EE2" w:rsidRPr="00827401">
        <w:rPr>
          <w:rFonts w:eastAsia="Times New Roman" w:cs="Arial"/>
          <w:b/>
          <w:color w:val="000000"/>
          <w:sz w:val="64"/>
          <w:szCs w:val="64"/>
          <w:vertAlign w:val="subscript"/>
          <w:lang w:val="en-US" w:eastAsia="el-GR"/>
        </w:rPr>
        <w:t>e</w:t>
      </w:r>
    </w:p>
    <w:p w:rsidR="00305EE2" w:rsidRPr="00827401" w:rsidRDefault="00E33932" w:rsidP="00305EE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827401" w:rsidRPr="00827401">
        <w:rPr>
          <w:rFonts w:eastAsia="Times New Roman" w:cs="Arial"/>
          <w:b/>
          <w:color w:val="000000"/>
          <w:sz w:val="72"/>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2</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827401" w:rsidRPr="00827401">
        <w:rPr>
          <w:rFonts w:eastAsia="Times New Roman" w:cs="Arial"/>
          <w:b/>
          <w:color w:val="000000"/>
          <w:sz w:val="96"/>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3</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827401" w:rsidRPr="00827401">
        <w:rPr>
          <w:rFonts w:eastAsia="Times New Roman" w:cs="Arial"/>
          <w:b/>
          <w:color w:val="000000"/>
          <w:sz w:val="72"/>
          <w:szCs w:val="56"/>
          <w:lang w:eastAsia="el-GR"/>
        </w:rPr>
        <w:t>+</w:t>
      </w:r>
      <w:r w:rsidR="00827401" w:rsidRPr="00827401">
        <w:rPr>
          <w:rFonts w:eastAsia="Times New Roman" w:cs="Arial"/>
          <w:b/>
          <w:color w:val="000000"/>
          <w:szCs w:val="56"/>
          <w:lang w:eastAsia="el-GR"/>
        </w:rPr>
        <w:t xml:space="preserve"> </w:t>
      </w:r>
      <w:r w:rsidR="00305EE2" w:rsidRPr="00305EE2">
        <w:rPr>
          <w:rFonts w:eastAsia="Times New Roman" w:cs="Arial"/>
          <w:b/>
          <w:color w:val="000000"/>
          <w:szCs w:val="56"/>
          <w:lang w:eastAsia="el-GR"/>
        </w:rPr>
        <w:t>γ</w:t>
      </w:r>
    </w:p>
    <w:p w:rsidR="00827401" w:rsidRPr="005445B8" w:rsidRDefault="00E33932" w:rsidP="00827401">
      <w:pPr>
        <w:shd w:val="clear" w:color="auto" w:fill="FFFFFF"/>
        <w:spacing w:before="0"/>
        <w:ind w:firstLine="0"/>
        <w:rPr>
          <w:rFonts w:eastAsia="Times New Roman" w:cs="Arial"/>
          <w:b/>
          <w:color w:val="000000"/>
          <w:szCs w:val="56"/>
          <w:lang w:val="fr-FR"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val="fr-FR" w:eastAsia="el-GR"/>
              </w:rPr>
              <m:t xml:space="preserve"> </m:t>
            </m:r>
            <m:r>
              <m:rPr>
                <m:sty m:val="b"/>
              </m:rPr>
              <w:rPr>
                <w:rFonts w:ascii="Cambria Math" w:eastAsia="Times New Roman" w:hAnsi="Cambria Math" w:cs="Tahoma"/>
                <w:color w:val="000000"/>
                <w:sz w:val="72"/>
                <w:szCs w:val="56"/>
                <w:lang w:eastAsia="el-GR"/>
              </w:rPr>
              <m:t>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val="fr-FR" w:eastAsia="el-GR"/>
              </w:rPr>
              <m:t xml:space="preserve"> </m:t>
            </m:r>
          </m:e>
        </m:sPre>
      </m:oMath>
      <w:r w:rsidR="00827401" w:rsidRPr="005445B8">
        <w:rPr>
          <w:rFonts w:eastAsia="Times New Roman" w:cs="Arial"/>
          <w:b/>
          <w:color w:val="000000"/>
          <w:sz w:val="72"/>
          <w:szCs w:val="56"/>
          <w:lang w:val="fr-FR" w:eastAsia="el-GR"/>
        </w:rPr>
        <w:t>+</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val="fr-FR" w:eastAsia="el-GR"/>
              </w:rPr>
              <m:t xml:space="preserve"> </m:t>
            </m:r>
            <m:r>
              <m:rPr>
                <m:sty m:val="b"/>
              </m:rPr>
              <w:rPr>
                <w:rFonts w:ascii="Cambria Math" w:eastAsia="Times New Roman" w:hAnsi="Cambria Math" w:cs="Tahoma"/>
                <w:color w:val="000000"/>
                <w:sz w:val="72"/>
                <w:szCs w:val="56"/>
                <w:lang w:eastAsia="el-GR"/>
              </w:rPr>
              <m:t>2</m:t>
            </m:r>
          </m:sub>
          <m:sup>
            <m:r>
              <m:rPr>
                <m:sty m:val="b"/>
              </m:rPr>
              <w:rPr>
                <w:rFonts w:ascii="Cambria Math" w:eastAsia="Times New Roman" w:hAnsi="Cambria Math" w:cs="Tahoma"/>
                <w:color w:val="000000"/>
                <w:sz w:val="72"/>
                <w:szCs w:val="56"/>
                <w:lang w:eastAsia="el-GR"/>
              </w:rPr>
              <m:t>3</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val="fr-FR" w:eastAsia="el-GR"/>
              </w:rPr>
              <m:t xml:space="preserve"> </m:t>
            </m:r>
          </m:e>
        </m:sPre>
      </m:oMath>
      <w:r w:rsidR="00827401" w:rsidRPr="005445B8">
        <w:rPr>
          <w:rFonts w:eastAsia="Times New Roman" w:cs="Arial"/>
          <w:b/>
          <w:color w:val="000000"/>
          <w:sz w:val="96"/>
          <w:szCs w:val="56"/>
          <w:lang w:val="fr-FR"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val="fr-FR" w:eastAsia="el-GR"/>
              </w:rPr>
              <m:t xml:space="preserve"> </m:t>
            </m:r>
            <m:r>
              <m:rPr>
                <m:sty m:val="b"/>
              </m:rPr>
              <w:rPr>
                <w:rFonts w:ascii="Cambria Math" w:eastAsia="Times New Roman" w:hAnsi="Cambria Math" w:cs="Tahoma"/>
                <w:color w:val="000000"/>
                <w:sz w:val="72"/>
                <w:szCs w:val="56"/>
                <w:lang w:eastAsia="el-GR"/>
              </w:rPr>
              <m:t>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val="fr-FR" w:eastAsia="el-GR"/>
              </w:rPr>
              <m:t xml:space="preserve"> </m:t>
            </m:r>
          </m:e>
        </m:sPre>
      </m:oMath>
      <w:r w:rsidR="00827401" w:rsidRPr="005445B8">
        <w:rPr>
          <w:rFonts w:eastAsia="Times New Roman" w:cs="Arial"/>
          <w:b/>
          <w:color w:val="000000"/>
          <w:sz w:val="72"/>
          <w:szCs w:val="56"/>
          <w:lang w:val="fr-FR" w:eastAsia="el-GR"/>
        </w:rPr>
        <w:t>+</w:t>
      </w:r>
      <w:r w:rsidR="00827401" w:rsidRPr="005445B8">
        <w:rPr>
          <w:rFonts w:eastAsia="Times New Roman" w:cs="Arial"/>
          <w:b/>
          <w:color w:val="000000"/>
          <w:szCs w:val="56"/>
          <w:lang w:val="fr-FR" w:eastAsia="el-GR"/>
        </w:rPr>
        <w:t xml:space="preserve"> e</w:t>
      </w:r>
      <w:r w:rsidR="00827401" w:rsidRPr="005445B8">
        <w:rPr>
          <w:rFonts w:eastAsia="Times New Roman" w:cs="Arial"/>
          <w:b/>
          <w:color w:val="000000"/>
          <w:sz w:val="64"/>
          <w:szCs w:val="64"/>
          <w:vertAlign w:val="superscript"/>
          <w:lang w:val="fr-FR" w:eastAsia="el-GR"/>
        </w:rPr>
        <w:t>+</w:t>
      </w:r>
      <w:r w:rsidR="00827401" w:rsidRPr="005445B8">
        <w:rPr>
          <w:rFonts w:eastAsia="Times New Roman" w:cs="Arial"/>
          <w:b/>
          <w:color w:val="000000"/>
          <w:szCs w:val="56"/>
          <w:lang w:val="fr-FR" w:eastAsia="el-GR"/>
        </w:rPr>
        <w:t>+ v</w:t>
      </w:r>
      <w:r w:rsidR="00827401" w:rsidRPr="005445B8">
        <w:rPr>
          <w:rFonts w:eastAsia="Times New Roman" w:cs="Arial"/>
          <w:b/>
          <w:color w:val="000000"/>
          <w:sz w:val="64"/>
          <w:szCs w:val="64"/>
          <w:vertAlign w:val="subscript"/>
          <w:lang w:val="fr-FR" w:eastAsia="el-GR"/>
        </w:rPr>
        <w:t>e</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7" type="#_x0000_t202" style="position:absolute;margin-left:0;margin-top:0;width:60.9pt;height:32.2pt;z-index:2521466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7;mso-fit-shape-to-text:t" inset="0,0,0,0">
              <w:txbxContent>
                <w:p w:rsidR="002778DD" w:rsidRPr="00247D54" w:rsidRDefault="00107FCD" w:rsidP="00183D45">
                  <w:pPr>
                    <w:jc w:val="center"/>
                    <w:rPr>
                      <w:b/>
                      <w:szCs w:val="56"/>
                      <w:lang w:val="en-US"/>
                    </w:rPr>
                  </w:pPr>
                  <w:r>
                    <w:rPr>
                      <w:b/>
                      <w:szCs w:val="56"/>
                      <w:lang w:val="en-US"/>
                    </w:rPr>
                    <w:t>10</w:t>
                  </w:r>
                  <w:r w:rsidR="005F0060">
                    <w:rPr>
                      <w:b/>
                      <w:szCs w:val="56"/>
                    </w:rPr>
                    <w:t>8</w:t>
                  </w:r>
                  <w:r w:rsidR="002778DD">
                    <w:rPr>
                      <w:b/>
                      <w:szCs w:val="56"/>
                    </w:rPr>
                    <w:t xml:space="preserve"> / </w:t>
                  </w:r>
                  <w:r w:rsidR="002778DD">
                    <w:rPr>
                      <w:b/>
                      <w:szCs w:val="56"/>
                      <w:lang w:val="en-US"/>
                    </w:rPr>
                    <w:t>92</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Αυτή η σειρά των αντιδράσεων, που λέγεται κύκλος πρωτονίου - πρωτονίου, πιστεύεται ότι συμβαί</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νει στο εσωτερικό του Ήλιου αλλά και άλλων αστεριών, όπου αφθονεί το υδρογόνο, και από αυτήν προέρ</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χεται η ενέργεια των άστρων.</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Τα ποζιτρόνια που παράγονται στις αντιδράσεις αυτές συγκρούονται στο εσωτερικό του Ήλιου με ηλεκ</w:t>
      </w:r>
      <w:r w:rsidR="00B035C3">
        <w:rPr>
          <w:rFonts w:eastAsia="Times New Roman" w:cs="Arial"/>
          <w:b/>
          <w:color w:val="000000"/>
          <w:szCs w:val="56"/>
          <w:lang w:eastAsia="el-GR"/>
        </w:rPr>
        <w:t>-</w:t>
      </w:r>
      <w:r w:rsidRPr="00305EE2">
        <w:rPr>
          <w:rFonts w:eastAsia="Times New Roman" w:cs="Arial"/>
          <w:b/>
          <w:color w:val="000000"/>
          <w:szCs w:val="56"/>
          <w:lang w:eastAsia="el-GR"/>
        </w:rPr>
        <w:lastRenderedPageBreak/>
        <w:t>τρόνια, τα ζεύγη αυτά εξαϋλώνονται και η ενέργειά τους μετατρέπεται σε ακτινοβολία γ.</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8" type="#_x0000_t202" style="position:absolute;margin-left:0;margin-top:0;width:60.9pt;height:32.2pt;z-index:2521477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8;mso-fit-shape-to-text:t" inset="0,0,0,0">
              <w:txbxContent>
                <w:p w:rsidR="002778DD" w:rsidRPr="00247D54" w:rsidRDefault="002778DD" w:rsidP="00183D45">
                  <w:pPr>
                    <w:jc w:val="center"/>
                    <w:rPr>
                      <w:b/>
                      <w:szCs w:val="56"/>
                      <w:lang w:val="en-US"/>
                    </w:rPr>
                  </w:pPr>
                  <w:r>
                    <w:rPr>
                      <w:b/>
                      <w:szCs w:val="56"/>
                      <w:lang w:val="en-US"/>
                    </w:rPr>
                    <w:t>1</w:t>
                  </w:r>
                  <w:r w:rsidR="00107FCD">
                    <w:rPr>
                      <w:b/>
                      <w:szCs w:val="56"/>
                    </w:rPr>
                    <w:t>0</w:t>
                  </w:r>
                  <w:r w:rsidR="005F0060">
                    <w:rPr>
                      <w:b/>
                      <w:szCs w:val="56"/>
                    </w:rPr>
                    <w:t>9</w:t>
                  </w:r>
                  <w:r>
                    <w:rPr>
                      <w:b/>
                      <w:szCs w:val="56"/>
                    </w:rPr>
                    <w:t xml:space="preserve"> / </w:t>
                  </w:r>
                  <w:r>
                    <w:rPr>
                      <w:b/>
                      <w:szCs w:val="56"/>
                      <w:lang w:val="en-US"/>
                    </w:rPr>
                    <w:t>92</w:t>
                  </w:r>
                  <w:r>
                    <w:rPr>
                      <w:b/>
                      <w:szCs w:val="56"/>
                    </w:rPr>
                    <w:t xml:space="preserve"> </w:t>
                  </w:r>
                  <w:r>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Επομένως ολόκληρος ο κύκλος και των τριών αντιδράσεων ισοδυναμεί τελικά με μία αντίδραση, όπου 4</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Η</m:t>
            </m:r>
            <m:r>
              <m:rPr>
                <m:sty m:val="b"/>
              </m:rPr>
              <w:rPr>
                <w:rFonts w:ascii="Cambria Math" w:eastAsia="Times New Roman" w:hAnsi="Tahoma" w:cs="Tahoma"/>
                <w:color w:val="000000"/>
                <w:szCs w:val="56"/>
                <w:lang w:eastAsia="el-GR"/>
              </w:rPr>
              <m:t xml:space="preserve"> </m:t>
            </m:r>
          </m:e>
        </m:sPre>
      </m:oMath>
      <w:r w:rsidR="00305EE2" w:rsidRPr="00305EE2">
        <w:rPr>
          <w:rFonts w:eastAsia="Times New Roman" w:cs="Arial"/>
          <w:b/>
          <w:color w:val="000000"/>
          <w:szCs w:val="56"/>
          <w:lang w:eastAsia="el-GR"/>
        </w:rPr>
        <w:t xml:space="preserve"> συντήκονται και δημιουργούν έναν πυρήνα</w:t>
      </w:r>
      <w:r w:rsidR="00827401" w:rsidRPr="0082740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305EE2" w:rsidRPr="00305EE2">
        <w:rPr>
          <w:rFonts w:eastAsia="Times New Roman" w:cs="Arial"/>
          <w:b/>
          <w:color w:val="000000"/>
          <w:szCs w:val="56"/>
          <w:lang w:eastAsia="el-GR"/>
        </w:rPr>
        <w:t>, ενώ ταυτόχρονα εκ</w:t>
      </w:r>
      <w:r w:rsidR="006B6DF2">
        <w:rPr>
          <w:rFonts w:eastAsia="Times New Roman" w:cs="Arial"/>
          <w:b/>
          <w:color w:val="000000"/>
          <w:szCs w:val="56"/>
          <w:lang w:eastAsia="el-GR"/>
        </w:rPr>
        <w:t>-</w:t>
      </w:r>
      <w:r w:rsidR="00305EE2" w:rsidRPr="00305EE2">
        <w:rPr>
          <w:rFonts w:eastAsia="Times New Roman" w:cs="Arial"/>
          <w:b/>
          <w:color w:val="000000"/>
          <w:szCs w:val="56"/>
          <w:lang w:eastAsia="el-GR"/>
        </w:rPr>
        <w:t>πέμπεται ακτινοβολία γ και νετρί</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να.</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Βλέπουμε ότι η ενέργεια του Ήλιου προέρχεται από το «πυρηνικό καύσιμο» υδρογόνο, καθώς αυτό μετατρέπεται βαθμιαία σε ήλιο. Αν υποτεθεί ότι η παραγωγή ενέργειας στον Ήλιο, καθώς και η ακτινοβολία του, θα συνεχιστούν με τους ίδιους ρυθμούς, εκτιμάται ότι ο Ήλιος δια</w:t>
      </w:r>
      <w:r w:rsidR="00B035C3">
        <w:rPr>
          <w:rFonts w:eastAsia="Times New Roman" w:cs="Arial"/>
          <w:b/>
          <w:color w:val="000000"/>
          <w:szCs w:val="56"/>
          <w:lang w:eastAsia="el-GR"/>
        </w:rPr>
        <w:t>-</w:t>
      </w:r>
      <w:r w:rsidRPr="00305EE2">
        <w:rPr>
          <w:rFonts w:eastAsia="Times New Roman" w:cs="Arial"/>
          <w:b/>
          <w:color w:val="000000"/>
          <w:szCs w:val="56"/>
          <w:lang w:eastAsia="el-GR"/>
        </w:rPr>
        <w:t>θέτει αρκετά καύσιμα στον πυρήνα του για να διατηρήσει την υπάρ</w:t>
      </w:r>
      <w:r w:rsidR="00B035C3">
        <w:rPr>
          <w:rFonts w:eastAsia="Times New Roman" w:cs="Arial"/>
          <w:b/>
          <w:color w:val="000000"/>
          <w:szCs w:val="56"/>
          <w:lang w:eastAsia="el-GR"/>
        </w:rPr>
        <w:t>-</w:t>
      </w:r>
      <w:r w:rsidRPr="00305EE2">
        <w:rPr>
          <w:rFonts w:eastAsia="Times New Roman" w:cs="Arial"/>
          <w:b/>
          <w:color w:val="000000"/>
          <w:szCs w:val="56"/>
          <w:lang w:eastAsia="el-GR"/>
        </w:rPr>
        <w:lastRenderedPageBreak/>
        <w:t>χουσα λαμπρότητά του για 5-9 δισεκατομμύρια χρόνια περίπου.</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9" type="#_x0000_t202" style="position:absolute;margin-left:0;margin-top:0;width:60.9pt;height:32.2pt;z-index:2521487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9;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0</w:t>
                  </w:r>
                  <w:r w:rsidR="002778DD">
                    <w:rPr>
                      <w:b/>
                      <w:szCs w:val="56"/>
                    </w:rPr>
                    <w:t xml:space="preserve"> / </w:t>
                  </w:r>
                  <w:r w:rsidR="002778DD">
                    <w:rPr>
                      <w:b/>
                      <w:szCs w:val="56"/>
                      <w:lang w:val="en-US"/>
                    </w:rPr>
                    <w:t>92</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Για να συμβεί σύντηξη μεταξύ δύο πυρήνων, πρέπει να προσεγγίσουν αρκετά μεταξύ τους, ώστε να υπερ</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νικηθεί η ηλεκτρική άπωση και να επικρατήσει η ισχυρή πυρηνική δύναμη. Για να συμβεί αυτό, πρέπει οι πυρήνες να αποκτήσουν πολύ υψηλή κινητική ενέργεια της τάξης των 0,7MeV. Τόσο μεγάλη όμως κινητική ενέργεια μόνο σε εξαιρε</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τικά υψηλή θερμοκρασία μπορεί να αποκτηθεί από έναν πυρήνα.</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Η θερμοκρασία, για να προκληθεί αντίδραση σύντηξης, είναι της τά</w:t>
      </w:r>
      <w:r w:rsidR="00B035C3">
        <w:rPr>
          <w:rFonts w:eastAsia="Times New Roman" w:cs="Arial"/>
          <w:b/>
          <w:color w:val="000000"/>
          <w:szCs w:val="56"/>
          <w:lang w:eastAsia="el-GR"/>
        </w:rPr>
        <w:t>-</w:t>
      </w:r>
      <w:r w:rsidRPr="00305EE2">
        <w:rPr>
          <w:rFonts w:eastAsia="Times New Roman" w:cs="Arial"/>
          <w:b/>
          <w:color w:val="000000"/>
          <w:szCs w:val="56"/>
          <w:lang w:eastAsia="el-GR"/>
        </w:rPr>
        <w:t>ξης των 10</w:t>
      </w:r>
      <w:r w:rsidRPr="00827401">
        <w:rPr>
          <w:rFonts w:eastAsia="Times New Roman" w:cs="Arial"/>
          <w:b/>
          <w:color w:val="000000"/>
          <w:sz w:val="64"/>
          <w:szCs w:val="64"/>
          <w:vertAlign w:val="superscript"/>
          <w:lang w:eastAsia="el-GR"/>
        </w:rPr>
        <w:t>8</w:t>
      </w:r>
      <w:r w:rsidRPr="00305EE2">
        <w:rPr>
          <w:rFonts w:eastAsia="Times New Roman" w:cs="Arial"/>
          <w:b/>
          <w:color w:val="000000"/>
          <w:szCs w:val="56"/>
          <w:lang w:eastAsia="el-GR"/>
        </w:rPr>
        <w:t xml:space="preserve">Κ. Στις θερμοκρασίες αυτές τα άτομα έχουν πια ιονισθεί τελείως, δηλαδή έχουν χάσει τα ηλεκτρόνιά τους, και η ιονισμένη αυτή κατάσταση, όπου έχουμε μόνο </w:t>
      </w:r>
      <w:r w:rsidR="00E33932">
        <w:rPr>
          <w:rFonts w:eastAsia="Times New Roman" w:cs="Arial"/>
          <w:b/>
          <w:noProof/>
          <w:color w:val="000000"/>
          <w:szCs w:val="56"/>
          <w:lang w:eastAsia="el-GR"/>
        </w:rPr>
        <w:lastRenderedPageBreak/>
        <w:pict>
          <v:shape id="_x0000_s1770" type="#_x0000_t202" style="position:absolute;margin-left:0;margin-top:0;width:60.9pt;height:32.2pt;z-index:2521497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0;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1</w:t>
                  </w:r>
                  <w:r w:rsidR="002778DD">
                    <w:rPr>
                      <w:b/>
                      <w:szCs w:val="56"/>
                    </w:rPr>
                    <w:t xml:space="preserve">/ </w:t>
                  </w:r>
                  <w:r>
                    <w:rPr>
                      <w:b/>
                      <w:szCs w:val="56"/>
                      <w:lang w:val="en-US"/>
                    </w:rPr>
                    <w:t>92-</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Pr="00305EE2">
        <w:rPr>
          <w:rFonts w:eastAsia="Times New Roman" w:cs="Arial"/>
          <w:b/>
          <w:color w:val="000000"/>
          <w:szCs w:val="56"/>
          <w:lang w:eastAsia="el-GR"/>
        </w:rPr>
        <w:t>ηλεκτρόνια κα</w:t>
      </w:r>
      <w:r w:rsidR="00827401">
        <w:rPr>
          <w:rFonts w:eastAsia="Times New Roman" w:cs="Arial"/>
          <w:b/>
          <w:color w:val="000000"/>
          <w:szCs w:val="56"/>
          <w:lang w:eastAsia="el-GR"/>
        </w:rPr>
        <w:t>ι πυρήνες, λέγεται</w:t>
      </w:r>
      <w:r w:rsidR="00827401" w:rsidRPr="00827401">
        <w:rPr>
          <w:rFonts w:eastAsia="Times New Roman" w:cs="Arial"/>
          <w:b/>
          <w:color w:val="000000"/>
          <w:szCs w:val="56"/>
          <w:lang w:eastAsia="el-GR"/>
        </w:rPr>
        <w:t xml:space="preserve"> </w:t>
      </w:r>
      <w:r w:rsidRPr="00827401">
        <w:rPr>
          <w:rFonts w:ascii="Tahoma" w:eastAsia="Times New Roman" w:hAnsi="Tahoma" w:cs="Tahoma"/>
          <w:b/>
          <w:bCs/>
          <w:color w:val="000000"/>
          <w:szCs w:val="56"/>
          <w:lang w:eastAsia="el-GR"/>
        </w:rPr>
        <w:t>πλάσμα</w:t>
      </w:r>
      <w:r w:rsidRPr="00305EE2">
        <w:rPr>
          <w:rFonts w:eastAsia="Times New Roman" w:cs="Arial"/>
          <w:b/>
          <w:bCs/>
          <w:color w:val="000000"/>
          <w:szCs w:val="56"/>
          <w:lang w:eastAsia="el-GR"/>
        </w:rPr>
        <w:t>.</w:t>
      </w:r>
    </w:p>
    <w:p w:rsidR="00305EE2" w:rsidRPr="00686B56"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Τέτοιες θερμοκρασίες συναντάμε στη φύση μόνο στα άστρα. Οι υψη</w:t>
      </w:r>
      <w:r w:rsidR="00B035C3">
        <w:rPr>
          <w:rFonts w:eastAsia="Times New Roman" w:cs="Arial"/>
          <w:b/>
          <w:color w:val="000000"/>
          <w:szCs w:val="56"/>
          <w:lang w:eastAsia="el-GR"/>
        </w:rPr>
        <w:t>-</w:t>
      </w:r>
      <w:r w:rsidRPr="00305EE2">
        <w:rPr>
          <w:rFonts w:eastAsia="Times New Roman" w:cs="Arial"/>
          <w:b/>
          <w:color w:val="000000"/>
          <w:szCs w:val="56"/>
          <w:lang w:eastAsia="el-GR"/>
        </w:rPr>
        <w:t>λές αυτές θερμοκρασίες δικαιολο</w:t>
      </w:r>
      <w:r w:rsidR="00B035C3">
        <w:rPr>
          <w:rFonts w:eastAsia="Times New Roman" w:cs="Arial"/>
          <w:b/>
          <w:color w:val="000000"/>
          <w:szCs w:val="56"/>
          <w:lang w:eastAsia="el-GR"/>
        </w:rPr>
        <w:t>-</w:t>
      </w:r>
      <w:r w:rsidRPr="00305EE2">
        <w:rPr>
          <w:rFonts w:eastAsia="Times New Roman" w:cs="Arial"/>
          <w:b/>
          <w:color w:val="000000"/>
          <w:szCs w:val="56"/>
          <w:lang w:eastAsia="el-GR"/>
        </w:rPr>
        <w:t>γούν την ονομασία</w:t>
      </w:r>
      <w:r w:rsidR="00827401" w:rsidRPr="00827401">
        <w:rPr>
          <w:rFonts w:eastAsia="Times New Roman" w:cs="Arial"/>
          <w:b/>
          <w:color w:val="000000"/>
          <w:szCs w:val="56"/>
          <w:lang w:eastAsia="el-GR"/>
        </w:rPr>
        <w:t xml:space="preserve"> </w:t>
      </w:r>
      <w:r w:rsidRPr="00827401">
        <w:rPr>
          <w:rFonts w:ascii="Tahoma" w:eastAsia="Times New Roman" w:hAnsi="Tahoma" w:cs="Tahoma"/>
          <w:b/>
          <w:bCs/>
          <w:color w:val="000000"/>
          <w:szCs w:val="56"/>
          <w:lang w:eastAsia="el-GR"/>
        </w:rPr>
        <w:t>θερμοπυρηνι</w:t>
      </w:r>
      <w:r w:rsidR="00B035C3">
        <w:rPr>
          <w:rFonts w:ascii="Tahoma" w:eastAsia="Times New Roman" w:hAnsi="Tahoma" w:cs="Tahoma"/>
          <w:b/>
          <w:bCs/>
          <w:color w:val="000000"/>
          <w:szCs w:val="56"/>
          <w:lang w:eastAsia="el-GR"/>
        </w:rPr>
        <w:t>-</w:t>
      </w:r>
      <w:r w:rsidRPr="00827401">
        <w:rPr>
          <w:rFonts w:ascii="Tahoma" w:eastAsia="Times New Roman" w:hAnsi="Tahoma" w:cs="Tahoma"/>
          <w:b/>
          <w:bCs/>
          <w:color w:val="000000"/>
          <w:szCs w:val="56"/>
          <w:lang w:eastAsia="el-GR"/>
        </w:rPr>
        <w:t>κές αντιδράσεις</w:t>
      </w:r>
      <w:r w:rsidR="00827401" w:rsidRPr="00827401">
        <w:rPr>
          <w:rFonts w:eastAsia="Times New Roman" w:cs="Arial"/>
          <w:b/>
          <w:color w:val="000000"/>
          <w:szCs w:val="56"/>
          <w:lang w:eastAsia="el-GR"/>
        </w:rPr>
        <w:t xml:space="preserve"> </w:t>
      </w:r>
      <w:r w:rsidRPr="00305EE2">
        <w:rPr>
          <w:rFonts w:eastAsia="Times New Roman" w:cs="Arial"/>
          <w:b/>
          <w:color w:val="000000"/>
          <w:szCs w:val="56"/>
          <w:lang w:eastAsia="el-GR"/>
        </w:rPr>
        <w:t>με την οποία χαρακτηρίζονται συχνά οι αντιδρά</w:t>
      </w:r>
      <w:r w:rsidR="00B035C3">
        <w:rPr>
          <w:rFonts w:eastAsia="Times New Roman" w:cs="Arial"/>
          <w:b/>
          <w:color w:val="000000"/>
          <w:szCs w:val="56"/>
          <w:lang w:eastAsia="el-GR"/>
        </w:rPr>
        <w:t>-</w:t>
      </w:r>
      <w:r w:rsidRPr="00305EE2">
        <w:rPr>
          <w:rFonts w:eastAsia="Times New Roman" w:cs="Arial"/>
          <w:b/>
          <w:color w:val="000000"/>
          <w:szCs w:val="56"/>
          <w:lang w:eastAsia="el-GR"/>
        </w:rPr>
        <w:t>σεις σύντηξης.</w:t>
      </w:r>
    </w:p>
    <w:p w:rsidR="00827401" w:rsidRPr="00827401" w:rsidRDefault="00D902BD" w:rsidP="00305EE2">
      <w:pPr>
        <w:shd w:val="clear" w:color="auto" w:fill="FFFFFF"/>
        <w:spacing w:before="0"/>
        <w:ind w:firstLine="0"/>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noProof/>
          <w:color w:val="000000"/>
          <w:sz w:val="58"/>
          <w:szCs w:val="58"/>
          <w:shd w:val="clear" w:color="auto" w:fill="FFFFFF"/>
          <w:lang w:eastAsia="el-GR"/>
        </w:rPr>
        <w:drawing>
          <wp:inline distT="0" distB="0" distL="0" distR="0">
            <wp:extent cx="2629557" cy="2349196"/>
            <wp:effectExtent l="19050" t="0" r="0" b="0"/>
            <wp:docPr id="851" name="Εικόνα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41" cstate="print">
                      <a:lum bright="20000"/>
                    </a:blip>
                    <a:srcRect/>
                    <a:stretch>
                      <a:fillRect/>
                    </a:stretch>
                  </pic:blipFill>
                  <pic:spPr bwMode="auto">
                    <a:xfrm>
                      <a:off x="0" y="0"/>
                      <a:ext cx="2638492" cy="2357178"/>
                    </a:xfrm>
                    <a:prstGeom prst="rect">
                      <a:avLst/>
                    </a:prstGeom>
                    <a:noFill/>
                    <a:ln w="9525">
                      <a:noFill/>
                      <a:miter lim="800000"/>
                      <a:headEnd/>
                      <a:tailEnd/>
                    </a:ln>
                  </pic:spPr>
                </pic:pic>
              </a:graphicData>
            </a:graphic>
          </wp:inline>
        </w:drawing>
      </w:r>
    </w:p>
    <w:p w:rsidR="00305EE2" w:rsidRPr="00827401" w:rsidRDefault="00305EE2" w:rsidP="00305EE2">
      <w:pPr>
        <w:spacing w:before="0"/>
        <w:ind w:firstLine="0"/>
        <w:rPr>
          <w:rFonts w:ascii="Microsoft Sans Serif" w:hAnsi="Microsoft Sans Serif" w:cs="Microsoft Sans Serif"/>
          <w:b/>
          <w:iCs/>
          <w:color w:val="000000"/>
          <w:sz w:val="58"/>
          <w:szCs w:val="58"/>
          <w:shd w:val="clear" w:color="auto" w:fill="FFFFFF"/>
        </w:rPr>
      </w:pPr>
      <w:r w:rsidRPr="00827401">
        <w:rPr>
          <w:rFonts w:ascii="Tahoma" w:hAnsi="Tahoma" w:cs="Tahoma"/>
          <w:b/>
          <w:bCs/>
          <w:szCs w:val="58"/>
        </w:rPr>
        <w:t>3-28</w:t>
      </w:r>
      <w:r w:rsidR="00827401" w:rsidRPr="00827401">
        <w:rPr>
          <w:rFonts w:ascii="Microsoft Sans Serif" w:hAnsi="Microsoft Sans Serif" w:cs="Microsoft Sans Serif"/>
          <w:bCs/>
          <w:sz w:val="58"/>
          <w:szCs w:val="58"/>
        </w:rPr>
        <w:t xml:space="preserve"> </w:t>
      </w:r>
      <w:r w:rsidRPr="00827401">
        <w:rPr>
          <w:rFonts w:ascii="Microsoft Sans Serif" w:hAnsi="Microsoft Sans Serif" w:cs="Microsoft Sans Serif"/>
          <w:b/>
          <w:iCs/>
          <w:color w:val="000000"/>
          <w:sz w:val="58"/>
          <w:szCs w:val="58"/>
          <w:shd w:val="clear" w:color="auto" w:fill="FFFFFF"/>
        </w:rPr>
        <w:t>Στην προσπάθεια να επιτευχθεί ελεγχόμενη σύντηξη δοκιμάζεται η μέθοδος συγκράτησης του πλάσμα</w:t>
      </w:r>
      <w:r w:rsidR="006B6DF2">
        <w:rPr>
          <w:rFonts w:ascii="Microsoft Sans Serif" w:hAnsi="Microsoft Sans Serif" w:cs="Microsoft Sans Serif"/>
          <w:b/>
          <w:iCs/>
          <w:color w:val="000000"/>
          <w:sz w:val="58"/>
          <w:szCs w:val="58"/>
          <w:shd w:val="clear" w:color="auto" w:fill="FFFFFF"/>
        </w:rPr>
        <w:t>-</w:t>
      </w:r>
      <w:r w:rsidRPr="00827401">
        <w:rPr>
          <w:rFonts w:ascii="Microsoft Sans Serif" w:hAnsi="Microsoft Sans Serif" w:cs="Microsoft Sans Serif"/>
          <w:b/>
          <w:iCs/>
          <w:color w:val="000000"/>
          <w:sz w:val="58"/>
          <w:szCs w:val="58"/>
          <w:shd w:val="clear" w:color="auto" w:fill="FFFFFF"/>
        </w:rPr>
        <w:t>τος με μαγνητικό πεδίο.</w:t>
      </w:r>
    </w:p>
    <w:p w:rsidR="00305EE2" w:rsidRPr="00305EE2" w:rsidRDefault="00305EE2" w:rsidP="00827401">
      <w:pPr>
        <w:shd w:val="clear" w:color="auto" w:fill="FFFFFF"/>
        <w:spacing w:before="240"/>
        <w:ind w:firstLine="0"/>
        <w:rPr>
          <w:rFonts w:eastAsia="Times New Roman" w:cs="Arial"/>
          <w:b/>
          <w:color w:val="000000"/>
          <w:szCs w:val="56"/>
          <w:lang w:eastAsia="el-GR"/>
        </w:rPr>
      </w:pPr>
      <w:r w:rsidRPr="00305EE2">
        <w:rPr>
          <w:rFonts w:eastAsia="Times New Roman" w:cs="Arial"/>
          <w:b/>
          <w:color w:val="000000"/>
          <w:szCs w:val="56"/>
          <w:lang w:eastAsia="el-GR"/>
        </w:rPr>
        <w:t>Σε πολλά εργαστήρια στον κόσμο καταβάλλεται έντονη προσπάθεια κατασκευής θερμοπυρηνικού αντι</w:t>
      </w:r>
      <w:r w:rsidR="00B035C3">
        <w:rPr>
          <w:rFonts w:eastAsia="Times New Roman" w:cs="Arial"/>
          <w:b/>
          <w:color w:val="000000"/>
          <w:szCs w:val="56"/>
          <w:lang w:eastAsia="el-GR"/>
        </w:rPr>
        <w:t>-</w:t>
      </w:r>
      <w:r w:rsidRPr="00305EE2">
        <w:rPr>
          <w:rFonts w:eastAsia="Times New Roman" w:cs="Arial"/>
          <w:b/>
          <w:color w:val="000000"/>
          <w:szCs w:val="56"/>
          <w:lang w:eastAsia="el-GR"/>
        </w:rPr>
        <w:lastRenderedPageBreak/>
        <w:t>δραστήρα, όπου θα γίνεται ελεγχό</w:t>
      </w:r>
      <w:r w:rsidR="00B035C3">
        <w:rPr>
          <w:rFonts w:eastAsia="Times New Roman" w:cs="Arial"/>
          <w:b/>
          <w:color w:val="000000"/>
          <w:szCs w:val="56"/>
          <w:lang w:eastAsia="el-GR"/>
        </w:rPr>
        <w:t>-</w:t>
      </w:r>
      <w:r w:rsidRPr="00305EE2">
        <w:rPr>
          <w:rFonts w:eastAsia="Times New Roman" w:cs="Arial"/>
          <w:b/>
          <w:color w:val="000000"/>
          <w:szCs w:val="56"/>
          <w:lang w:eastAsia="el-GR"/>
        </w:rPr>
        <w:t>μενη πυρηνική σύντηξη. Δυστυχώς τόσο υψηλές θερμοκρασίες είναι εξαιρετικά δύσκολο να επιτευχθούν και να συντηρηθούν για αρκετό χρονικό διάστημα, ώστε να έχουμε πρακτικά αξιοποιήσιμη παραγωγή ενέργειας.</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Αν πάντως επιτευχθεί αξιοποιήσιμη ελεγχόμενη πυρηνική σύντηξη, το ενεργειακό κέρδος για τον άνθρω</w:t>
      </w:r>
      <w:r w:rsidR="00B035C3">
        <w:rPr>
          <w:rFonts w:eastAsia="Times New Roman" w:cs="Arial"/>
          <w:b/>
          <w:color w:val="000000"/>
          <w:szCs w:val="56"/>
          <w:lang w:eastAsia="el-GR"/>
        </w:rPr>
        <w:t>-</w:t>
      </w:r>
      <w:r w:rsidRPr="00305EE2">
        <w:rPr>
          <w:rFonts w:eastAsia="Times New Roman" w:cs="Arial"/>
          <w:b/>
          <w:color w:val="000000"/>
          <w:szCs w:val="56"/>
          <w:lang w:eastAsia="el-GR"/>
        </w:rPr>
        <w:t>πο θα είναι σημαντικό, αφού το «πυρηνικό καύσιμο» που προτεί</w:t>
      </w:r>
      <w:r w:rsidR="00B035C3">
        <w:rPr>
          <w:rFonts w:eastAsia="Times New Roman" w:cs="Arial"/>
          <w:b/>
          <w:color w:val="000000"/>
          <w:szCs w:val="56"/>
          <w:lang w:eastAsia="el-GR"/>
        </w:rPr>
        <w:t>-</w:t>
      </w:r>
      <w:r w:rsidRPr="00305EE2">
        <w:rPr>
          <w:rFonts w:eastAsia="Times New Roman" w:cs="Arial"/>
          <w:b/>
          <w:color w:val="000000"/>
          <w:szCs w:val="56"/>
          <w:lang w:eastAsia="el-GR"/>
        </w:rPr>
        <w:t>νεται είναι το δευτέριο, που υπάρ</w:t>
      </w:r>
      <w:r w:rsidR="00B035C3">
        <w:rPr>
          <w:rFonts w:eastAsia="Times New Roman" w:cs="Arial"/>
          <w:b/>
          <w:color w:val="000000"/>
          <w:szCs w:val="56"/>
          <w:lang w:eastAsia="el-GR"/>
        </w:rPr>
        <w:t>-</w:t>
      </w:r>
      <w:r w:rsidRPr="00305EE2">
        <w:rPr>
          <w:rFonts w:eastAsia="Times New Roman" w:cs="Arial"/>
          <w:b/>
          <w:color w:val="000000"/>
          <w:szCs w:val="56"/>
          <w:lang w:eastAsia="el-GR"/>
        </w:rPr>
        <w:t>χει άφθονο και φθηνό στο νερό των θαλασσών.</w:t>
      </w:r>
    </w:p>
    <w:p w:rsidR="00305EE2" w:rsidRPr="00F2680A" w:rsidRDefault="00E33932" w:rsidP="00C3072B">
      <w:pPr>
        <w:shd w:val="clear" w:color="auto" w:fill="FFFFFF"/>
        <w:spacing w:before="0"/>
        <w:ind w:firstLine="0"/>
        <w:rPr>
          <w:rFonts w:ascii="Tahoma" w:eastAsia="Times New Roman" w:hAnsi="Tahoma" w:cs="Tahoma"/>
          <w:b/>
          <w:bCs/>
          <w:color w:val="CC0000"/>
          <w:szCs w:val="56"/>
          <w:lang w:eastAsia="el-GR"/>
        </w:rPr>
      </w:pPr>
      <w:r w:rsidRPr="00E33932">
        <w:rPr>
          <w:rFonts w:ascii="Tahoma" w:eastAsia="Times New Roman" w:hAnsi="Tahoma" w:cs="Tahoma"/>
          <w:b/>
          <w:bCs/>
          <w:noProof/>
          <w:color w:val="0D3193"/>
          <w:szCs w:val="56"/>
          <w:lang w:eastAsia="el-GR"/>
        </w:rPr>
        <w:pict>
          <v:shape id="_x0000_s1771" type="#_x0000_t202" style="position:absolute;margin-left:0;margin-top:0;width:60.9pt;height:32.2pt;z-index:2521507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1;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2</w:t>
                  </w:r>
                  <w:r w:rsidR="002778DD">
                    <w:rPr>
                      <w:b/>
                      <w:szCs w:val="56"/>
                    </w:rPr>
                    <w:t xml:space="preserve">/ </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00305EE2" w:rsidRPr="00F2680A">
        <w:rPr>
          <w:rFonts w:ascii="Tahoma" w:eastAsia="Times New Roman" w:hAnsi="Tahoma" w:cs="Tahoma"/>
          <w:b/>
          <w:bCs/>
          <w:color w:val="0D3193"/>
          <w:szCs w:val="56"/>
          <w:lang w:eastAsia="el-GR"/>
        </w:rPr>
        <w:t>Το πρόβλημα των πυρηνικών αποβλήτων</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Ένα από τα μεγαλύτερα προβλή</w:t>
      </w:r>
      <w:r w:rsidR="00B035C3">
        <w:rPr>
          <w:rFonts w:eastAsia="Times New Roman" w:cs="Arial"/>
          <w:b/>
          <w:color w:val="000000"/>
          <w:szCs w:val="56"/>
          <w:lang w:eastAsia="el-GR"/>
        </w:rPr>
        <w:t>-</w:t>
      </w:r>
      <w:r w:rsidRPr="00305EE2">
        <w:rPr>
          <w:rFonts w:eastAsia="Times New Roman" w:cs="Arial"/>
          <w:b/>
          <w:color w:val="000000"/>
          <w:szCs w:val="56"/>
          <w:lang w:eastAsia="el-GR"/>
        </w:rPr>
        <w:t>ματα, που συνοδεύουν τη λειτουρ</w:t>
      </w:r>
      <w:r w:rsidR="00B035C3">
        <w:rPr>
          <w:rFonts w:eastAsia="Times New Roman" w:cs="Arial"/>
          <w:b/>
          <w:color w:val="000000"/>
          <w:szCs w:val="56"/>
          <w:lang w:eastAsia="el-GR"/>
        </w:rPr>
        <w:t>-</w:t>
      </w:r>
      <w:r w:rsidRPr="00305EE2">
        <w:rPr>
          <w:rFonts w:eastAsia="Times New Roman" w:cs="Arial"/>
          <w:b/>
          <w:color w:val="000000"/>
          <w:szCs w:val="56"/>
          <w:lang w:eastAsia="el-GR"/>
        </w:rPr>
        <w:t>γία των πυρηνικών αντιδραστή</w:t>
      </w:r>
      <w:r w:rsidR="00B035C3">
        <w:rPr>
          <w:rFonts w:eastAsia="Times New Roman" w:cs="Arial"/>
          <w:b/>
          <w:color w:val="000000"/>
          <w:szCs w:val="56"/>
          <w:lang w:eastAsia="el-GR"/>
        </w:rPr>
        <w:t>-</w:t>
      </w:r>
      <w:r w:rsidRPr="00305EE2">
        <w:rPr>
          <w:rFonts w:eastAsia="Times New Roman" w:cs="Arial"/>
          <w:b/>
          <w:color w:val="000000"/>
          <w:szCs w:val="56"/>
          <w:lang w:eastAsia="el-GR"/>
        </w:rPr>
        <w:t xml:space="preserve">ρων, είναι αυτό της διαχείρισης των </w:t>
      </w:r>
      <w:r w:rsidRPr="00305EE2">
        <w:rPr>
          <w:rFonts w:eastAsia="Times New Roman" w:cs="Arial"/>
          <w:b/>
          <w:color w:val="000000"/>
          <w:szCs w:val="56"/>
          <w:lang w:eastAsia="el-GR"/>
        </w:rPr>
        <w:lastRenderedPageBreak/>
        <w:t>αποβλήτων τους. Τα απόβλητα του αντιδραστήρα είναι τα ραδιενεργά υλικά που εμφανίζονται ως προϊό</w:t>
      </w:r>
      <w:r w:rsidR="00B035C3">
        <w:rPr>
          <w:rFonts w:eastAsia="Times New Roman" w:cs="Arial"/>
          <w:b/>
          <w:color w:val="000000"/>
          <w:szCs w:val="56"/>
          <w:lang w:eastAsia="el-GR"/>
        </w:rPr>
        <w:t>-</w:t>
      </w:r>
      <w:r w:rsidRPr="00305EE2">
        <w:rPr>
          <w:rFonts w:eastAsia="Times New Roman" w:cs="Arial"/>
          <w:b/>
          <w:color w:val="000000"/>
          <w:szCs w:val="56"/>
          <w:lang w:eastAsia="el-GR"/>
        </w:rPr>
        <w:t>ντα των αντιδράσεων, καθώς και τα μέταλλα της «καρδιάς» του αντιδρα</w:t>
      </w:r>
      <w:r w:rsidR="00B035C3">
        <w:rPr>
          <w:rFonts w:eastAsia="Times New Roman" w:cs="Arial"/>
          <w:b/>
          <w:color w:val="000000"/>
          <w:szCs w:val="56"/>
          <w:lang w:eastAsia="el-GR"/>
        </w:rPr>
        <w:t>-</w:t>
      </w:r>
      <w:r w:rsidRPr="00305EE2">
        <w:rPr>
          <w:rFonts w:eastAsia="Times New Roman" w:cs="Arial"/>
          <w:b/>
          <w:color w:val="000000"/>
          <w:szCs w:val="56"/>
          <w:lang w:eastAsia="el-GR"/>
        </w:rPr>
        <w:t>στήρα, όταν αυτή πρέπει να αντικα</w:t>
      </w:r>
      <w:r w:rsidR="00B035C3">
        <w:rPr>
          <w:rFonts w:eastAsia="Times New Roman" w:cs="Arial"/>
          <w:b/>
          <w:color w:val="000000"/>
          <w:szCs w:val="56"/>
          <w:lang w:eastAsia="el-GR"/>
        </w:rPr>
        <w:t>-</w:t>
      </w:r>
      <w:r w:rsidRPr="00305EE2">
        <w:rPr>
          <w:rFonts w:eastAsia="Times New Roman" w:cs="Arial"/>
          <w:b/>
          <w:color w:val="000000"/>
          <w:szCs w:val="56"/>
          <w:lang w:eastAsia="el-GR"/>
        </w:rPr>
        <w:t>τασταθεί. Αυτά τα υψηλής ραδιενέρ</w:t>
      </w:r>
      <w:r w:rsidR="00B035C3">
        <w:rPr>
          <w:rFonts w:eastAsia="Times New Roman" w:cs="Arial"/>
          <w:b/>
          <w:color w:val="000000"/>
          <w:szCs w:val="56"/>
          <w:lang w:eastAsia="el-GR"/>
        </w:rPr>
        <w:t>-</w:t>
      </w:r>
      <w:r w:rsidRPr="00305EE2">
        <w:rPr>
          <w:rFonts w:eastAsia="Times New Roman" w:cs="Arial"/>
          <w:b/>
          <w:color w:val="000000"/>
          <w:szCs w:val="56"/>
          <w:lang w:eastAsia="el-GR"/>
        </w:rPr>
        <w:t>γειας υλικά περιέχουν ισότοπα με μεγάλους χρόνους υποδιπλασια</w:t>
      </w:r>
      <w:r w:rsidR="00B035C3">
        <w:rPr>
          <w:rFonts w:eastAsia="Times New Roman" w:cs="Arial"/>
          <w:b/>
          <w:color w:val="000000"/>
          <w:szCs w:val="56"/>
          <w:lang w:eastAsia="el-GR"/>
        </w:rPr>
        <w:t>-</w:t>
      </w:r>
      <w:r w:rsidRPr="00305EE2">
        <w:rPr>
          <w:rFonts w:eastAsia="Times New Roman" w:cs="Arial"/>
          <w:b/>
          <w:color w:val="000000"/>
          <w:szCs w:val="56"/>
          <w:lang w:eastAsia="el-GR"/>
        </w:rPr>
        <w:t>σμού και πρέπει να αποθηκευτούν για πολύ μεγάλη χρονική διάρκεια, ώστε να μην προκαλέσουν περι</w:t>
      </w:r>
      <w:r w:rsidR="00B035C3">
        <w:rPr>
          <w:rFonts w:eastAsia="Times New Roman" w:cs="Arial"/>
          <w:b/>
          <w:color w:val="000000"/>
          <w:szCs w:val="56"/>
          <w:lang w:eastAsia="el-GR"/>
        </w:rPr>
        <w:t>-</w:t>
      </w:r>
      <w:r w:rsidRPr="00305EE2">
        <w:rPr>
          <w:rFonts w:eastAsia="Times New Roman" w:cs="Arial"/>
          <w:b/>
          <w:color w:val="000000"/>
          <w:szCs w:val="56"/>
          <w:lang w:eastAsia="el-GR"/>
        </w:rPr>
        <w:t>βαλλοντική μόλυνση.</w:t>
      </w:r>
    </w:p>
    <w:p w:rsidR="00305EE2" w:rsidRPr="00305EE2" w:rsidRDefault="00E33932" w:rsidP="00305EE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72" type="#_x0000_t202" style="position:absolute;margin-left:0;margin-top:0;width:60.9pt;height:32.2pt;z-index:2521518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2;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3</w:t>
                  </w:r>
                  <w:r w:rsidR="002778DD">
                    <w:rPr>
                      <w:b/>
                      <w:szCs w:val="56"/>
                    </w:rPr>
                    <w:t xml:space="preserve"> / </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00305EE2" w:rsidRPr="00305EE2">
        <w:rPr>
          <w:rFonts w:eastAsia="Times New Roman" w:cs="Arial"/>
          <w:b/>
          <w:color w:val="000000"/>
          <w:szCs w:val="56"/>
          <w:lang w:eastAsia="el-GR"/>
        </w:rPr>
        <w:t>Επί του παρόντος η λύση στο πρό</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βλημα αυτό είναι να τα τοποθετού</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με σε καλά σφραγισμένα κιβώτια και να τα θάβουμε βαθιά σε ορυ</w:t>
      </w:r>
      <w:r w:rsidR="00B035C3">
        <w:rPr>
          <w:rFonts w:eastAsia="Times New Roman" w:cs="Arial"/>
          <w:b/>
          <w:color w:val="000000"/>
          <w:szCs w:val="56"/>
          <w:lang w:eastAsia="el-GR"/>
        </w:rPr>
        <w:t>-</w:t>
      </w:r>
      <w:r w:rsidR="00305EE2" w:rsidRPr="00305EE2">
        <w:rPr>
          <w:rFonts w:eastAsia="Times New Roman" w:cs="Arial"/>
          <w:b/>
          <w:color w:val="000000"/>
          <w:szCs w:val="56"/>
          <w:lang w:eastAsia="el-GR"/>
        </w:rPr>
        <w:t>χεία.</w:t>
      </w:r>
    </w:p>
    <w:p w:rsidR="00305EE2" w:rsidRPr="00305EE2" w:rsidRDefault="00305EE2" w:rsidP="00305EE2">
      <w:pPr>
        <w:shd w:val="clear" w:color="auto" w:fill="FFFFFF"/>
        <w:spacing w:before="0"/>
        <w:ind w:firstLine="0"/>
        <w:rPr>
          <w:rFonts w:eastAsia="Times New Roman" w:cs="Arial"/>
          <w:b/>
          <w:color w:val="000000"/>
          <w:szCs w:val="56"/>
          <w:lang w:eastAsia="el-GR"/>
        </w:rPr>
      </w:pPr>
      <w:r w:rsidRPr="00305EE2">
        <w:rPr>
          <w:rFonts w:eastAsia="Times New Roman" w:cs="Arial"/>
          <w:b/>
          <w:color w:val="000000"/>
          <w:szCs w:val="56"/>
          <w:lang w:eastAsia="el-GR"/>
        </w:rPr>
        <w:t>Πάντως πρέπει να αναφερθεί ότι ένα ακόμη πλεονέκτημα των αντι</w:t>
      </w:r>
      <w:r w:rsidR="00B035C3">
        <w:rPr>
          <w:rFonts w:eastAsia="Times New Roman" w:cs="Arial"/>
          <w:b/>
          <w:color w:val="000000"/>
          <w:szCs w:val="56"/>
          <w:lang w:eastAsia="el-GR"/>
        </w:rPr>
        <w:t>-</w:t>
      </w:r>
      <w:r w:rsidRPr="00305EE2">
        <w:rPr>
          <w:rFonts w:eastAsia="Times New Roman" w:cs="Arial"/>
          <w:b/>
          <w:color w:val="000000"/>
          <w:szCs w:val="56"/>
          <w:lang w:eastAsia="el-GR"/>
        </w:rPr>
        <w:t xml:space="preserve">δραστήρων σύντηξης, σε σχέση με τους αντιδραστήρες σχάσης, είναι </w:t>
      </w:r>
      <w:r w:rsidRPr="00305EE2">
        <w:rPr>
          <w:rFonts w:eastAsia="Times New Roman" w:cs="Arial"/>
          <w:b/>
          <w:color w:val="000000"/>
          <w:szCs w:val="56"/>
          <w:lang w:eastAsia="el-GR"/>
        </w:rPr>
        <w:lastRenderedPageBreak/>
        <w:t>τα λίγα ραδιενεργά κατάλοιπα που αφήνουν.</w:t>
      </w:r>
    </w:p>
    <w:p w:rsidR="00F2680A" w:rsidRDefault="00E33932" w:rsidP="00305EE2">
      <w:pPr>
        <w:spacing w:before="0"/>
        <w:ind w:firstLine="0"/>
        <w:rPr>
          <w:rFonts w:ascii="Tahoma" w:hAnsi="Tahoma" w:cs="Tahoma"/>
          <w:b/>
          <w:bCs/>
          <w:szCs w:val="58"/>
        </w:rPr>
      </w:pPr>
      <w:r w:rsidRPr="00E33932">
        <w:rPr>
          <w:rFonts w:eastAsia="Times New Roman" w:cs="Arial"/>
          <w:b/>
          <w:noProof/>
          <w:color w:val="000000"/>
          <w:szCs w:val="56"/>
          <w:lang w:eastAsia="el-GR"/>
        </w:rPr>
        <w:pict>
          <v:group id="_x0000_s1596" style="position:absolute;margin-left:25.25pt;margin-top:22.9pt;width:147.7pt;height:181.8pt;z-index:252025856" coordorigin="1639,2880" coordsize="2954,3636">
            <v:shape id="_x0000_s1591" type="#_x0000_t32" style="position:absolute;left:1639;top:2983;width:596;height:1014;flip:x" o:connectortype="straight" strokecolor="#f93" strokeweight="6.25pt">
              <v:stroke endarrow="block"/>
            </v:shape>
            <v:shape id="_x0000_s1592" type="#_x0000_t32" style="position:absolute;left:2971;top:3033;width:479;height:989" o:connectortype="straight" strokecolor="#f93" strokeweight="6.25pt">
              <v:stroke endarrow="block"/>
            </v:shape>
            <v:shape id="_x0000_s1593" type="#_x0000_t32" style="position:absolute;left:2673;top:2880;width:1;height:596" o:connectortype="straight" strokecolor="#f93" strokeweight="6.25pt">
              <v:stroke endarrow="block"/>
            </v:shape>
            <v:shape id="_x0000_s1594" type="#_x0000_t32" style="position:absolute;left:4400;top:3033;width:193;height:989" o:connectortype="straight" strokecolor="#f93" strokeweight="6.25pt">
              <v:stroke endarrow="block"/>
            </v:shape>
            <v:shape id="_x0000_s1595" type="#_x0000_t32" style="position:absolute;left:3196;top:5437;width:0;height:1079;flip:y" o:connectortype="straight" strokecolor="#f93" strokeweight="6.25pt">
              <v:stroke endarrow="block"/>
            </v:shape>
          </v:group>
        </w:pict>
      </w:r>
      <w:r>
        <w:rPr>
          <w:rFonts w:ascii="Tahoma" w:hAnsi="Tahoma" w:cs="Tahoma"/>
          <w:b/>
          <w:bCs/>
          <w:noProof/>
          <w:szCs w:val="58"/>
          <w:lang w:eastAsia="el-GR"/>
        </w:rPr>
        <w:pict>
          <v:group id="_x0000_s1590" style="position:absolute;margin-left:9.15pt;margin-top:-2.9pt;width:360.4pt;height:239.8pt;z-index:252019712" coordorigin="1317,3008" coordsize="7208,4796">
            <v:shape id="_x0000_s1586" type="#_x0000_t202" style="position:absolute;left:1317;top:3008;width:2583;height:644;mso-wrap-style:none;mso-width-relative:margin;mso-height-relative:margin;v-text-anchor:middle" o:regroupid="18" stroked="f">
              <v:textbox style="mso-fit-shape-to-text:t" inset="0,0,0,0">
                <w:txbxContent>
                  <w:p w:rsidR="002778DD" w:rsidRPr="004172C4" w:rsidRDefault="002778DD" w:rsidP="00F2680A">
                    <w:pPr>
                      <w:spacing w:before="0"/>
                      <w:ind w:firstLine="0"/>
                      <w:rPr>
                        <w:rFonts w:cs="Arial"/>
                        <w:b/>
                      </w:rPr>
                    </w:pPr>
                    <w:r>
                      <w:rPr>
                        <w:rFonts w:cs="Arial"/>
                        <w:b/>
                        <w:position w:val="-24"/>
                        <w:szCs w:val="56"/>
                      </w:rPr>
                      <w:t>Μαγνήτες</w:t>
                    </w:r>
                  </w:p>
                </w:txbxContent>
              </v:textbox>
            </v:shape>
            <v:shape id="_x0000_s1587" type="#_x0000_t202" style="position:absolute;left:4400;top:3033;width:4125;height:644;mso-wrap-style:none;mso-width-relative:margin;mso-height-relative:margin;v-text-anchor:middle" o:regroupid="18" stroked="f">
              <v:textbox style="mso-fit-shape-to-text:t" inset="0,0,0,0">
                <w:txbxContent>
                  <w:p w:rsidR="002778DD" w:rsidRPr="004172C4" w:rsidRDefault="002778DD" w:rsidP="00F2680A">
                    <w:pPr>
                      <w:spacing w:before="0"/>
                      <w:ind w:firstLine="0"/>
                      <w:rPr>
                        <w:rFonts w:cs="Arial"/>
                        <w:b/>
                      </w:rPr>
                    </w:pPr>
                    <w:r>
                      <w:rPr>
                        <w:rFonts w:cs="Arial"/>
                        <w:b/>
                        <w:position w:val="-24"/>
                        <w:szCs w:val="56"/>
                      </w:rPr>
                      <w:t>Θάλαμος κενού</w:t>
                    </w:r>
                  </w:p>
                </w:txbxContent>
              </v:textbox>
            </v:shape>
            <v:shape id="_x0000_s1588" type="#_x0000_t202" style="position:absolute;left:2810;top:7160;width:2131;height:644;mso-wrap-style:none;mso-width-relative:margin;mso-height-relative:margin;v-text-anchor:middle" o:regroupid="18" filled="f" stroked="f">
              <v:textbox style="mso-fit-shape-to-text:t" inset="0,0,0,0">
                <w:txbxContent>
                  <w:p w:rsidR="002778DD" w:rsidRPr="004172C4" w:rsidRDefault="002778DD" w:rsidP="00F2680A">
                    <w:pPr>
                      <w:spacing w:before="0"/>
                      <w:ind w:firstLine="0"/>
                      <w:rPr>
                        <w:rFonts w:cs="Arial"/>
                        <w:b/>
                      </w:rPr>
                    </w:pPr>
                    <w:r>
                      <w:rPr>
                        <w:rFonts w:cs="Arial"/>
                        <w:b/>
                        <w:position w:val="-24"/>
                        <w:szCs w:val="56"/>
                      </w:rPr>
                      <w:t>Πλάσμα</w:t>
                    </w:r>
                  </w:p>
                </w:txbxContent>
              </v:textbox>
            </v:shape>
          </v:group>
        </w:pict>
      </w:r>
      <w:r w:rsidR="00F2680A">
        <w:rPr>
          <w:rFonts w:ascii="Tahoma" w:hAnsi="Tahoma" w:cs="Tahoma"/>
          <w:b/>
          <w:bCs/>
          <w:noProof/>
          <w:szCs w:val="58"/>
          <w:lang w:eastAsia="el-GR"/>
        </w:rPr>
        <w:drawing>
          <wp:inline distT="0" distB="0" distL="0" distR="0">
            <wp:extent cx="2542858" cy="2798905"/>
            <wp:effectExtent l="19050" t="0" r="0" b="0"/>
            <wp:docPr id="853" name="Εικόνα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42" cstate="print"/>
                    <a:srcRect t="-7539" b="-9921"/>
                    <a:stretch>
                      <a:fillRect/>
                    </a:stretch>
                  </pic:blipFill>
                  <pic:spPr bwMode="auto">
                    <a:xfrm>
                      <a:off x="0" y="0"/>
                      <a:ext cx="2542858" cy="2798905"/>
                    </a:xfrm>
                    <a:prstGeom prst="rect">
                      <a:avLst/>
                    </a:prstGeom>
                    <a:noFill/>
                    <a:ln w="9525">
                      <a:noFill/>
                      <a:miter lim="800000"/>
                      <a:headEnd/>
                      <a:tailEnd/>
                    </a:ln>
                  </pic:spPr>
                </pic:pic>
              </a:graphicData>
            </a:graphic>
          </wp:inline>
        </w:drawing>
      </w:r>
    </w:p>
    <w:p w:rsidR="00305EE2" w:rsidRPr="00827401" w:rsidRDefault="00E33932" w:rsidP="00C3072B">
      <w:pPr>
        <w:spacing w:before="24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noProof/>
          <w:szCs w:val="58"/>
          <w:lang w:eastAsia="el-GR"/>
        </w:rPr>
        <w:pict>
          <v:shape id="_x0000_s1773" type="#_x0000_t202" style="position:absolute;margin-left:0;margin-top:0;width:60.9pt;height:32.2pt;z-index:2521528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3;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4</w:t>
                  </w:r>
                  <w:r w:rsidR="002778DD">
                    <w:rPr>
                      <w:b/>
                      <w:szCs w:val="56"/>
                    </w:rPr>
                    <w:t xml:space="preserve"> / </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00305EE2" w:rsidRPr="00827401">
        <w:rPr>
          <w:rFonts w:ascii="Tahoma" w:hAnsi="Tahoma" w:cs="Tahoma"/>
          <w:b/>
          <w:bCs/>
          <w:szCs w:val="58"/>
        </w:rPr>
        <w:t>3-29</w:t>
      </w:r>
      <w:r w:rsidR="00827401" w:rsidRPr="00827401">
        <w:rPr>
          <w:rFonts w:ascii="Microsoft Sans Serif" w:hAnsi="Microsoft Sans Serif" w:cs="Microsoft Sans Serif"/>
          <w:sz w:val="58"/>
          <w:szCs w:val="58"/>
        </w:rPr>
        <w:t xml:space="preserve"> </w:t>
      </w:r>
      <w:r w:rsidR="00305EE2" w:rsidRPr="00827401">
        <w:rPr>
          <w:rFonts w:ascii="Microsoft Sans Serif" w:hAnsi="Microsoft Sans Serif" w:cs="Microsoft Sans Serif"/>
          <w:b/>
          <w:iCs/>
          <w:color w:val="000000"/>
          <w:sz w:val="58"/>
          <w:szCs w:val="58"/>
          <w:shd w:val="clear" w:color="auto" w:fill="FFFFFF"/>
        </w:rPr>
        <w:t>Σε έναν ερευνητικό αντιδρα</w:t>
      </w:r>
      <w:r w:rsidR="00C3072B">
        <w:rPr>
          <w:rFonts w:ascii="Microsoft Sans Serif" w:hAnsi="Microsoft Sans Serif" w:cs="Microsoft Sans Serif"/>
          <w:b/>
          <w:iCs/>
          <w:color w:val="000000"/>
          <w:sz w:val="58"/>
          <w:szCs w:val="58"/>
          <w:shd w:val="clear" w:color="auto" w:fill="FFFFFF"/>
        </w:rPr>
        <w:t>-</w:t>
      </w:r>
      <w:r w:rsidR="00305EE2" w:rsidRPr="00827401">
        <w:rPr>
          <w:rFonts w:ascii="Microsoft Sans Serif" w:hAnsi="Microsoft Sans Serif" w:cs="Microsoft Sans Serif"/>
          <w:b/>
          <w:iCs/>
          <w:color w:val="000000"/>
          <w:sz w:val="58"/>
          <w:szCs w:val="58"/>
          <w:shd w:val="clear" w:color="auto" w:fill="FFFFFF"/>
        </w:rPr>
        <w:t>στήρα ΤΟΚΑΜΑΚ το ρεύμα που θερμαίνει το πλάσμα είναι αρκετά εκατομμύρια ampere και η θερμο</w:t>
      </w:r>
      <w:r w:rsidR="00C3072B">
        <w:rPr>
          <w:rFonts w:ascii="Microsoft Sans Serif" w:hAnsi="Microsoft Sans Serif" w:cs="Microsoft Sans Serif"/>
          <w:b/>
          <w:iCs/>
          <w:color w:val="000000"/>
          <w:sz w:val="58"/>
          <w:szCs w:val="58"/>
          <w:shd w:val="clear" w:color="auto" w:fill="FFFFFF"/>
        </w:rPr>
        <w:t>-</w:t>
      </w:r>
      <w:r w:rsidR="00305EE2" w:rsidRPr="00827401">
        <w:rPr>
          <w:rFonts w:ascii="Microsoft Sans Serif" w:hAnsi="Microsoft Sans Serif" w:cs="Microsoft Sans Serif"/>
          <w:b/>
          <w:iCs/>
          <w:color w:val="000000"/>
          <w:sz w:val="58"/>
          <w:szCs w:val="58"/>
          <w:shd w:val="clear" w:color="auto" w:fill="FFFFFF"/>
        </w:rPr>
        <w:t>κρασία μεγαλύτερη από 10</w:t>
      </w:r>
      <w:r w:rsidR="00305EE2" w:rsidRPr="00C3072B">
        <w:rPr>
          <w:rFonts w:ascii="Microsoft Sans Serif" w:hAnsi="Microsoft Sans Serif" w:cs="Microsoft Sans Serif"/>
          <w:b/>
          <w:iCs/>
          <w:color w:val="000000"/>
          <w:sz w:val="66"/>
          <w:szCs w:val="66"/>
          <w:shd w:val="clear" w:color="auto" w:fill="FFFFFF"/>
          <w:vertAlign w:val="superscript"/>
        </w:rPr>
        <w:t>-8</w:t>
      </w:r>
      <w:r w:rsidR="00305EE2" w:rsidRPr="00827401">
        <w:rPr>
          <w:rFonts w:ascii="Microsoft Sans Serif" w:hAnsi="Microsoft Sans Serif" w:cs="Microsoft Sans Serif"/>
          <w:b/>
          <w:iCs/>
          <w:color w:val="000000"/>
          <w:sz w:val="58"/>
          <w:szCs w:val="58"/>
          <w:shd w:val="clear" w:color="auto" w:fill="FFFFFF"/>
        </w:rPr>
        <w:t>K.</w:t>
      </w:r>
    </w:p>
    <w:p w:rsidR="00AC5F72" w:rsidRDefault="00AC5F72" w:rsidP="00305EE2">
      <w:pPr>
        <w:spacing w:before="0"/>
        <w:ind w:firstLine="0"/>
        <w:rPr>
          <w:rFonts w:ascii="Tahoma" w:hAnsi="Tahoma" w:cs="Tahoma"/>
          <w:b/>
          <w:bCs/>
          <w:szCs w:val="58"/>
        </w:rPr>
      </w:pPr>
      <w:r>
        <w:rPr>
          <w:rFonts w:ascii="Tahoma" w:hAnsi="Tahoma" w:cs="Tahoma"/>
          <w:b/>
          <w:bCs/>
          <w:noProof/>
          <w:szCs w:val="58"/>
          <w:lang w:eastAsia="el-GR"/>
        </w:rPr>
        <w:drawing>
          <wp:inline distT="0" distB="0" distL="0" distR="0">
            <wp:extent cx="2314558" cy="1566211"/>
            <wp:effectExtent l="19050" t="0" r="0" b="0"/>
            <wp:docPr id="920" name="Εικόνα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43" cstate="print">
                      <a:lum bright="10000"/>
                    </a:blip>
                    <a:srcRect/>
                    <a:stretch>
                      <a:fillRect/>
                    </a:stretch>
                  </pic:blipFill>
                  <pic:spPr bwMode="auto">
                    <a:xfrm>
                      <a:off x="0" y="0"/>
                      <a:ext cx="2314558" cy="1566211"/>
                    </a:xfrm>
                    <a:prstGeom prst="rect">
                      <a:avLst/>
                    </a:prstGeom>
                    <a:noFill/>
                    <a:ln w="9525">
                      <a:noFill/>
                      <a:miter lim="800000"/>
                      <a:headEnd/>
                      <a:tailEnd/>
                    </a:ln>
                  </pic:spPr>
                </pic:pic>
              </a:graphicData>
            </a:graphic>
          </wp:inline>
        </w:drawing>
      </w:r>
    </w:p>
    <w:p w:rsidR="00305EE2" w:rsidRPr="00827401" w:rsidRDefault="00305EE2" w:rsidP="00305EE2">
      <w:pPr>
        <w:spacing w:before="0"/>
        <w:ind w:firstLine="0"/>
        <w:rPr>
          <w:rFonts w:ascii="Microsoft Sans Serif" w:hAnsi="Microsoft Sans Serif" w:cs="Microsoft Sans Serif"/>
          <w:b/>
          <w:iCs/>
          <w:color w:val="000000"/>
          <w:sz w:val="58"/>
          <w:szCs w:val="58"/>
          <w:shd w:val="clear" w:color="auto" w:fill="FFFFFF"/>
        </w:rPr>
      </w:pPr>
      <w:r w:rsidRPr="00827401">
        <w:rPr>
          <w:rFonts w:ascii="Tahoma" w:hAnsi="Tahoma" w:cs="Tahoma"/>
          <w:b/>
          <w:bCs/>
          <w:szCs w:val="58"/>
        </w:rPr>
        <w:t>3-30</w:t>
      </w:r>
      <w:r w:rsidR="00827401" w:rsidRPr="00827401">
        <w:rPr>
          <w:rFonts w:ascii="Microsoft Sans Serif" w:hAnsi="Microsoft Sans Serif" w:cs="Microsoft Sans Serif"/>
          <w:sz w:val="58"/>
          <w:szCs w:val="58"/>
        </w:rPr>
        <w:t xml:space="preserve"> </w:t>
      </w:r>
      <w:r w:rsidRPr="00827401">
        <w:rPr>
          <w:rFonts w:ascii="Microsoft Sans Serif" w:hAnsi="Microsoft Sans Serif" w:cs="Microsoft Sans Serif"/>
          <w:b/>
          <w:iCs/>
          <w:color w:val="000000"/>
          <w:sz w:val="58"/>
          <w:szCs w:val="58"/>
          <w:shd w:val="clear" w:color="auto" w:fill="FFFFFF"/>
        </w:rPr>
        <w:t>Τα ΤΟΚΑΜΑΚ αποτελούν την πιο επιτυχημένη προσπάθεια κατασκευής αντιδραστήρων σύντηξης.</w:t>
      </w:r>
    </w:p>
    <w:p w:rsidR="009F50D2" w:rsidRPr="00773C56" w:rsidRDefault="009F50D2" w:rsidP="00C3072B">
      <w:pPr>
        <w:spacing w:before="0"/>
        <w:ind w:firstLine="0"/>
        <w:rPr>
          <w:rFonts w:ascii="Tahoma" w:hAnsi="Tahoma" w:cs="Tahoma"/>
          <w:b/>
          <w:bCs/>
          <w:color w:val="CC0000"/>
          <w:sz w:val="60"/>
          <w:szCs w:val="60"/>
          <w:shd w:val="clear" w:color="auto" w:fill="FFFFFF"/>
        </w:rPr>
      </w:pPr>
      <w:r w:rsidRPr="00773C56">
        <w:rPr>
          <w:rFonts w:ascii="Tahoma" w:hAnsi="Tahoma" w:cs="Tahoma"/>
          <w:b/>
          <w:bCs/>
          <w:color w:val="CC0000"/>
          <w:sz w:val="60"/>
          <w:szCs w:val="60"/>
          <w:shd w:val="clear" w:color="auto" w:fill="FFFFFF"/>
        </w:rPr>
        <w:lastRenderedPageBreak/>
        <w:t>3.5 ΕΦΑΡΜΟΓΕΣ ΚΑΙ ΚΙΝΔΥΝΟΙ ΤΗΣ ΡΑΔΙΕΝΕΡΓΕΙΑΣ</w:t>
      </w:r>
    </w:p>
    <w:p w:rsidR="009F50D2" w:rsidRPr="00773C56" w:rsidRDefault="00E33932" w:rsidP="00773C56">
      <w:pPr>
        <w:pStyle w:val="intro-sub-title"/>
        <w:shd w:val="clear" w:color="auto" w:fill="FFFFFF"/>
        <w:spacing w:before="240" w:beforeAutospacing="0" w:after="0" w:afterAutospacing="0"/>
        <w:rPr>
          <w:rFonts w:ascii="Tahoma" w:hAnsi="Tahoma" w:cs="Tahoma"/>
          <w:bCs/>
          <w:color w:val="CC0000"/>
          <w:sz w:val="56"/>
          <w:szCs w:val="56"/>
        </w:rPr>
      </w:pPr>
      <w:bookmarkStart w:id="10" w:name="sec3.5.1"/>
      <w:r>
        <w:rPr>
          <w:rFonts w:ascii="Tahoma" w:hAnsi="Tahoma" w:cs="Tahoma"/>
          <w:bCs/>
          <w:noProof/>
          <w:color w:val="CC0000"/>
          <w:sz w:val="56"/>
          <w:szCs w:val="56"/>
        </w:rPr>
        <w:pict>
          <v:shape id="_x0000_s1774" type="#_x0000_t202" style="position:absolute;margin-left:0;margin-top:0;width:60.9pt;height:32.2pt;z-index:2521538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4;mso-fit-shape-to-text:t" inset="0,0,0,0">
              <w:txbxContent>
                <w:p w:rsidR="002778DD" w:rsidRPr="00247D54" w:rsidRDefault="00107FCD" w:rsidP="00183D45">
                  <w:pPr>
                    <w:jc w:val="center"/>
                    <w:rPr>
                      <w:b/>
                      <w:szCs w:val="56"/>
                      <w:lang w:val="en-US"/>
                    </w:rPr>
                  </w:pPr>
                  <w:r>
                    <w:rPr>
                      <w:b/>
                      <w:szCs w:val="56"/>
                      <w:lang w:val="en-US"/>
                    </w:rPr>
                    <w:t>11</w:t>
                  </w:r>
                  <w:r w:rsidR="005F0060">
                    <w:rPr>
                      <w:b/>
                      <w:szCs w:val="56"/>
                    </w:rPr>
                    <w:t>5</w:t>
                  </w:r>
                  <w:r w:rsidR="002778DD">
                    <w:rPr>
                      <w:b/>
                      <w:szCs w:val="56"/>
                    </w:rPr>
                    <w:t xml:space="preserve"> / </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009F50D2" w:rsidRPr="00773C56">
        <w:rPr>
          <w:rFonts w:ascii="Tahoma" w:hAnsi="Tahoma" w:cs="Tahoma"/>
          <w:bCs/>
          <w:color w:val="CC0000"/>
          <w:sz w:val="56"/>
          <w:szCs w:val="56"/>
        </w:rPr>
        <w:t>Α. Βλάβες από ακτινοβολία</w:t>
      </w:r>
      <w:bookmarkEnd w:id="10"/>
    </w:p>
    <w:p w:rsidR="009F50D2" w:rsidRPr="007541CE" w:rsidRDefault="009F50D2" w:rsidP="00C3072B">
      <w:pPr>
        <w:pStyle w:val="sub-chapter-p"/>
        <w:shd w:val="clear" w:color="auto" w:fill="FFFFFF"/>
        <w:spacing w:before="0" w:beforeAutospacing="0" w:after="0" w:afterAutospacing="0"/>
        <w:rPr>
          <w:rFonts w:ascii="Arial" w:hAnsi="Arial" w:cs="Arial"/>
          <w:color w:val="000000"/>
          <w:sz w:val="56"/>
          <w:szCs w:val="56"/>
        </w:rPr>
      </w:pPr>
      <w:r w:rsidRPr="007541CE">
        <w:rPr>
          <w:rFonts w:ascii="Arial" w:hAnsi="Arial" w:cs="Arial"/>
          <w:color w:val="000000"/>
          <w:sz w:val="56"/>
          <w:szCs w:val="56"/>
        </w:rPr>
        <w:t>Όταν η ύλη απορροφά ακτινοβολία, μπορεί να υποστεί σοβαρές βλά</w:t>
      </w:r>
      <w:r w:rsidR="00773C56">
        <w:rPr>
          <w:rFonts w:ascii="Arial" w:hAnsi="Arial" w:cs="Arial"/>
          <w:color w:val="000000"/>
          <w:sz w:val="56"/>
          <w:szCs w:val="56"/>
        </w:rPr>
        <w:t>-</w:t>
      </w:r>
      <w:r w:rsidRPr="007541CE">
        <w:rPr>
          <w:rFonts w:ascii="Arial" w:hAnsi="Arial" w:cs="Arial"/>
          <w:color w:val="000000"/>
          <w:sz w:val="56"/>
          <w:szCs w:val="56"/>
        </w:rPr>
        <w:t>βες. Το είδος και ο βαθμός των ζη</w:t>
      </w:r>
      <w:r w:rsidR="00773C56">
        <w:rPr>
          <w:rFonts w:ascii="Arial" w:hAnsi="Arial" w:cs="Arial"/>
          <w:color w:val="000000"/>
          <w:sz w:val="56"/>
          <w:szCs w:val="56"/>
        </w:rPr>
        <w:t>-</w:t>
      </w:r>
      <w:r w:rsidRPr="007541CE">
        <w:rPr>
          <w:rFonts w:ascii="Arial" w:hAnsi="Arial" w:cs="Arial"/>
          <w:color w:val="000000"/>
          <w:sz w:val="56"/>
          <w:szCs w:val="56"/>
        </w:rPr>
        <w:t>μιών εξαρτάται από πολλούς παρά</w:t>
      </w:r>
      <w:r w:rsidR="00773C56">
        <w:rPr>
          <w:rFonts w:ascii="Arial" w:hAnsi="Arial" w:cs="Arial"/>
          <w:color w:val="000000"/>
          <w:sz w:val="56"/>
          <w:szCs w:val="56"/>
        </w:rPr>
        <w:t>-</w:t>
      </w:r>
      <w:r w:rsidRPr="007541CE">
        <w:rPr>
          <w:rFonts w:ascii="Arial" w:hAnsi="Arial" w:cs="Arial"/>
          <w:color w:val="000000"/>
          <w:sz w:val="56"/>
          <w:szCs w:val="56"/>
        </w:rPr>
        <w:t>γοντες, μεταξύ των οποίων είναι το είδος και η ενέργεια της ακτινοβο</w:t>
      </w:r>
      <w:r w:rsidR="00773C56">
        <w:rPr>
          <w:rFonts w:ascii="Arial" w:hAnsi="Arial" w:cs="Arial"/>
          <w:color w:val="000000"/>
          <w:sz w:val="56"/>
          <w:szCs w:val="56"/>
        </w:rPr>
        <w:t>-</w:t>
      </w:r>
      <w:r w:rsidRPr="007541CE">
        <w:rPr>
          <w:rFonts w:ascii="Arial" w:hAnsi="Arial" w:cs="Arial"/>
          <w:color w:val="000000"/>
          <w:sz w:val="56"/>
          <w:szCs w:val="56"/>
        </w:rPr>
        <w:t>λίας, καθώς και οι ιδιότητες του υλι</w:t>
      </w:r>
      <w:r w:rsidR="00773C56">
        <w:rPr>
          <w:rFonts w:ascii="Arial" w:hAnsi="Arial" w:cs="Arial"/>
          <w:color w:val="000000"/>
          <w:sz w:val="56"/>
          <w:szCs w:val="56"/>
        </w:rPr>
        <w:t>-</w:t>
      </w:r>
      <w:r w:rsidRPr="007541CE">
        <w:rPr>
          <w:rFonts w:ascii="Arial" w:hAnsi="Arial" w:cs="Arial"/>
          <w:color w:val="000000"/>
          <w:sz w:val="56"/>
          <w:szCs w:val="56"/>
        </w:rPr>
        <w:t>κού που την απορροφά. Για παρά</w:t>
      </w:r>
      <w:r w:rsidR="00773C56">
        <w:rPr>
          <w:rFonts w:ascii="Arial" w:hAnsi="Arial" w:cs="Arial"/>
          <w:color w:val="000000"/>
          <w:sz w:val="56"/>
          <w:szCs w:val="56"/>
        </w:rPr>
        <w:t>-</w:t>
      </w:r>
      <w:r w:rsidRPr="007541CE">
        <w:rPr>
          <w:rFonts w:ascii="Arial" w:hAnsi="Arial" w:cs="Arial"/>
          <w:color w:val="000000"/>
          <w:sz w:val="56"/>
          <w:szCs w:val="56"/>
        </w:rPr>
        <w:t>δειγμα, μέταλλα που χρησιμοποι</w:t>
      </w:r>
      <w:r w:rsidR="00773C56">
        <w:rPr>
          <w:rFonts w:ascii="Arial" w:hAnsi="Arial" w:cs="Arial"/>
          <w:color w:val="000000"/>
          <w:sz w:val="56"/>
          <w:szCs w:val="56"/>
        </w:rPr>
        <w:t>-</w:t>
      </w:r>
      <w:r w:rsidRPr="007541CE">
        <w:rPr>
          <w:rFonts w:ascii="Arial" w:hAnsi="Arial" w:cs="Arial"/>
          <w:color w:val="000000"/>
          <w:sz w:val="56"/>
          <w:szCs w:val="56"/>
        </w:rPr>
        <w:t>ούνται στους πυρηνικούς αντιδρα</w:t>
      </w:r>
      <w:r w:rsidR="00773C56">
        <w:rPr>
          <w:rFonts w:ascii="Arial" w:hAnsi="Arial" w:cs="Arial"/>
          <w:color w:val="000000"/>
          <w:sz w:val="56"/>
          <w:szCs w:val="56"/>
        </w:rPr>
        <w:t>-</w:t>
      </w:r>
      <w:r w:rsidRPr="007541CE">
        <w:rPr>
          <w:rFonts w:ascii="Arial" w:hAnsi="Arial" w:cs="Arial"/>
          <w:color w:val="000000"/>
          <w:sz w:val="56"/>
          <w:szCs w:val="56"/>
        </w:rPr>
        <w:t>στήρες εξασθενούν πολύ με το βομ</w:t>
      </w:r>
      <w:r w:rsidR="00773C56">
        <w:rPr>
          <w:rFonts w:ascii="Arial" w:hAnsi="Arial" w:cs="Arial"/>
          <w:color w:val="000000"/>
          <w:sz w:val="56"/>
          <w:szCs w:val="56"/>
        </w:rPr>
        <w:t>-</w:t>
      </w:r>
      <w:r w:rsidRPr="007541CE">
        <w:rPr>
          <w:rFonts w:ascii="Arial" w:hAnsi="Arial" w:cs="Arial"/>
          <w:color w:val="000000"/>
          <w:sz w:val="56"/>
          <w:szCs w:val="56"/>
        </w:rPr>
        <w:t>βαρδισμό τους από νετρόνια υψη</w:t>
      </w:r>
      <w:r w:rsidR="00773C56">
        <w:rPr>
          <w:rFonts w:ascii="Arial" w:hAnsi="Arial" w:cs="Arial"/>
          <w:color w:val="000000"/>
          <w:sz w:val="56"/>
          <w:szCs w:val="56"/>
        </w:rPr>
        <w:t>-</w:t>
      </w:r>
      <w:r w:rsidRPr="007541CE">
        <w:rPr>
          <w:rFonts w:ascii="Arial" w:hAnsi="Arial" w:cs="Arial"/>
          <w:color w:val="000000"/>
          <w:sz w:val="56"/>
          <w:szCs w:val="56"/>
        </w:rPr>
        <w:t>λής ενέργειας. Η ζημιά εδώ οφείλε</w:t>
      </w:r>
      <w:r w:rsidR="00773C56">
        <w:rPr>
          <w:rFonts w:ascii="Arial" w:hAnsi="Arial" w:cs="Arial"/>
          <w:color w:val="000000"/>
          <w:sz w:val="56"/>
          <w:szCs w:val="56"/>
        </w:rPr>
        <w:t>-</w:t>
      </w:r>
      <w:r w:rsidRPr="007541CE">
        <w:rPr>
          <w:rFonts w:ascii="Arial" w:hAnsi="Arial" w:cs="Arial"/>
          <w:color w:val="000000"/>
          <w:sz w:val="56"/>
          <w:szCs w:val="56"/>
        </w:rPr>
        <w:t xml:space="preserve">ται σε μετακινήσεις των ατόμων </w:t>
      </w:r>
      <w:r w:rsidR="00773C56">
        <w:rPr>
          <w:rFonts w:ascii="Arial" w:hAnsi="Arial" w:cs="Arial"/>
          <w:color w:val="000000"/>
          <w:sz w:val="56"/>
          <w:szCs w:val="56"/>
        </w:rPr>
        <w:t>με-</w:t>
      </w:r>
      <w:r w:rsidRPr="007541CE">
        <w:rPr>
          <w:rFonts w:ascii="Arial" w:hAnsi="Arial" w:cs="Arial"/>
          <w:color w:val="000000"/>
          <w:sz w:val="56"/>
          <w:szCs w:val="56"/>
        </w:rPr>
        <w:t>σα στο μέταλλο, οι οποίες έχουν ως συνέπεια την αλλαγή των μηχανι</w:t>
      </w:r>
      <w:r w:rsidR="00773C56">
        <w:rPr>
          <w:rFonts w:ascii="Arial" w:hAnsi="Arial" w:cs="Arial"/>
          <w:color w:val="000000"/>
          <w:sz w:val="56"/>
          <w:szCs w:val="56"/>
        </w:rPr>
        <w:t>-</w:t>
      </w:r>
      <w:r w:rsidRPr="007541CE">
        <w:rPr>
          <w:rFonts w:ascii="Arial" w:hAnsi="Arial" w:cs="Arial"/>
          <w:color w:val="000000"/>
          <w:sz w:val="56"/>
          <w:szCs w:val="56"/>
        </w:rPr>
        <w:t>κών ιδιοτήτων του μετάλλου.</w:t>
      </w:r>
    </w:p>
    <w:p w:rsidR="009F50D2" w:rsidRPr="007541CE" w:rsidRDefault="009F50D2" w:rsidP="00C3072B">
      <w:pPr>
        <w:pStyle w:val="sub-chapter-p"/>
        <w:shd w:val="clear" w:color="auto" w:fill="FFFFFF"/>
        <w:spacing w:before="0" w:beforeAutospacing="0" w:after="0" w:afterAutospacing="0"/>
        <w:rPr>
          <w:rFonts w:ascii="Arial" w:hAnsi="Arial" w:cs="Arial"/>
          <w:color w:val="000000"/>
          <w:sz w:val="56"/>
          <w:szCs w:val="56"/>
        </w:rPr>
      </w:pPr>
      <w:r w:rsidRPr="007541CE">
        <w:rPr>
          <w:rFonts w:ascii="Arial" w:hAnsi="Arial" w:cs="Arial"/>
          <w:color w:val="000000"/>
          <w:sz w:val="56"/>
          <w:szCs w:val="56"/>
        </w:rPr>
        <w:lastRenderedPageBreak/>
        <w:t>Οι βλάβες από πυρηνικές ακτινοβο</w:t>
      </w:r>
      <w:r w:rsidR="00773C56">
        <w:rPr>
          <w:rFonts w:ascii="Arial" w:hAnsi="Arial" w:cs="Arial"/>
          <w:color w:val="000000"/>
          <w:sz w:val="56"/>
          <w:szCs w:val="56"/>
        </w:rPr>
        <w:t>-</w:t>
      </w:r>
      <w:r w:rsidRPr="007541CE">
        <w:rPr>
          <w:rFonts w:ascii="Arial" w:hAnsi="Arial" w:cs="Arial"/>
          <w:color w:val="000000"/>
          <w:sz w:val="56"/>
          <w:szCs w:val="56"/>
        </w:rPr>
        <w:t>λίες στους βιολογικούς οργανι</w:t>
      </w:r>
      <w:r w:rsidR="00773C56">
        <w:rPr>
          <w:rFonts w:ascii="Arial" w:hAnsi="Arial" w:cs="Arial"/>
          <w:color w:val="000000"/>
          <w:sz w:val="56"/>
          <w:szCs w:val="56"/>
        </w:rPr>
        <w:t>-</w:t>
      </w:r>
      <w:r w:rsidRPr="007541CE">
        <w:rPr>
          <w:rFonts w:ascii="Arial" w:hAnsi="Arial" w:cs="Arial"/>
          <w:color w:val="000000"/>
          <w:sz w:val="56"/>
          <w:szCs w:val="56"/>
        </w:rPr>
        <w:t>σμούς οφείλονται κυρίως στον ιονι</w:t>
      </w:r>
      <w:r w:rsidR="00773C56">
        <w:rPr>
          <w:rFonts w:ascii="Arial" w:hAnsi="Arial" w:cs="Arial"/>
          <w:color w:val="000000"/>
          <w:sz w:val="56"/>
          <w:szCs w:val="56"/>
        </w:rPr>
        <w:t>-</w:t>
      </w:r>
      <w:r w:rsidRPr="007541CE">
        <w:rPr>
          <w:rFonts w:ascii="Arial" w:hAnsi="Arial" w:cs="Arial"/>
          <w:color w:val="000000"/>
          <w:sz w:val="56"/>
          <w:szCs w:val="56"/>
        </w:rPr>
        <w:t>σμό που προκαλούν αυτές οι ακτι</w:t>
      </w:r>
      <w:r w:rsidR="00773C56">
        <w:rPr>
          <w:rFonts w:ascii="Arial" w:hAnsi="Arial" w:cs="Arial"/>
          <w:color w:val="000000"/>
          <w:sz w:val="56"/>
          <w:szCs w:val="56"/>
        </w:rPr>
        <w:t>-</w:t>
      </w:r>
      <w:r w:rsidRPr="007541CE">
        <w:rPr>
          <w:rFonts w:ascii="Arial" w:hAnsi="Arial" w:cs="Arial"/>
          <w:color w:val="000000"/>
          <w:sz w:val="56"/>
          <w:szCs w:val="56"/>
        </w:rPr>
        <w:t>νοβολίες σε ουσίες που βρίσκονται μέσα στα κύτταρα.</w:t>
      </w:r>
    </w:p>
    <w:p w:rsidR="009F50D2" w:rsidRDefault="00E33932" w:rsidP="00C3072B">
      <w:pPr>
        <w:pStyle w:val="sub-chapter-p"/>
        <w:shd w:val="clear" w:color="auto" w:fill="FFFFFF"/>
        <w:spacing w:before="0" w:beforeAutospacing="0" w:after="0" w:afterAutospacing="0"/>
        <w:rPr>
          <w:rStyle w:val="a3"/>
          <w:rFonts w:ascii="Tahoma" w:hAnsi="Tahoma" w:cs="Tahoma"/>
          <w:b/>
          <w:color w:val="000000"/>
          <w:sz w:val="56"/>
          <w:szCs w:val="56"/>
        </w:rPr>
      </w:pPr>
      <w:r w:rsidRPr="00E33932">
        <w:rPr>
          <w:rFonts w:ascii="Arial" w:hAnsi="Arial" w:cs="Arial"/>
          <w:noProof/>
          <w:color w:val="000000"/>
          <w:sz w:val="56"/>
          <w:szCs w:val="56"/>
        </w:rPr>
        <w:pict>
          <v:shape id="_x0000_s1775" type="#_x0000_t202" style="position:absolute;margin-left:0;margin-top:0;width:60.9pt;height:32.2pt;z-index:2521548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5;mso-fit-shape-to-text:t" inset="0,0,0,0">
              <w:txbxContent>
                <w:p w:rsidR="002778DD" w:rsidRPr="00247D54" w:rsidRDefault="00FA6AD4" w:rsidP="00183D45">
                  <w:pPr>
                    <w:jc w:val="center"/>
                    <w:rPr>
                      <w:b/>
                      <w:szCs w:val="56"/>
                      <w:lang w:val="en-US"/>
                    </w:rPr>
                  </w:pPr>
                  <w:r>
                    <w:rPr>
                      <w:b/>
                      <w:szCs w:val="56"/>
                      <w:lang w:val="en-US"/>
                    </w:rPr>
                    <w:t>11</w:t>
                  </w:r>
                  <w:r w:rsidR="005F0060">
                    <w:rPr>
                      <w:b/>
                      <w:szCs w:val="56"/>
                    </w:rPr>
                    <w:t>6</w:t>
                  </w:r>
                  <w:r w:rsidR="002778DD">
                    <w:rPr>
                      <w:b/>
                      <w:szCs w:val="56"/>
                    </w:rPr>
                    <w:t xml:space="preserve"> / </w:t>
                  </w:r>
                  <w:r w:rsidR="002778DD">
                    <w:rPr>
                      <w:b/>
                      <w:szCs w:val="56"/>
                      <w:lang w:val="en-US"/>
                    </w:rPr>
                    <w:t>93</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ascii="Arial" w:hAnsi="Arial" w:cs="Arial"/>
          <w:color w:val="000000"/>
          <w:sz w:val="56"/>
          <w:szCs w:val="56"/>
        </w:rPr>
        <w:t>Στον όρο ««ακτινοβολίες» περιλαμ</w:t>
      </w:r>
      <w:r w:rsidR="00773C56">
        <w:rPr>
          <w:rFonts w:ascii="Arial" w:hAnsi="Arial" w:cs="Arial"/>
          <w:color w:val="000000"/>
          <w:sz w:val="56"/>
          <w:szCs w:val="56"/>
        </w:rPr>
        <w:t>-</w:t>
      </w:r>
      <w:r w:rsidR="009F50D2" w:rsidRPr="007541CE">
        <w:rPr>
          <w:rFonts w:ascii="Arial" w:hAnsi="Arial" w:cs="Arial"/>
          <w:color w:val="000000"/>
          <w:sz w:val="56"/>
          <w:szCs w:val="56"/>
        </w:rPr>
        <w:t>βάνονται: οι ραδιενεργές α, β, γ, τα νετρόνια, καθώς και η υψηλής ενέρ</w:t>
      </w:r>
      <w:r w:rsidR="00773C56">
        <w:rPr>
          <w:rFonts w:ascii="Arial" w:hAnsi="Arial" w:cs="Arial"/>
          <w:color w:val="000000"/>
          <w:sz w:val="56"/>
          <w:szCs w:val="56"/>
        </w:rPr>
        <w:t>-</w:t>
      </w:r>
      <w:r w:rsidR="009F50D2" w:rsidRPr="007541CE">
        <w:rPr>
          <w:rFonts w:ascii="Arial" w:hAnsi="Arial" w:cs="Arial"/>
          <w:color w:val="000000"/>
          <w:sz w:val="56"/>
          <w:szCs w:val="56"/>
        </w:rPr>
        <w:t>γειας ηλεκτρομαγνητική ακτινοβο</w:t>
      </w:r>
      <w:r w:rsidR="00773C56">
        <w:rPr>
          <w:rFonts w:ascii="Arial" w:hAnsi="Arial" w:cs="Arial"/>
          <w:color w:val="000000"/>
          <w:sz w:val="56"/>
          <w:szCs w:val="56"/>
        </w:rPr>
        <w:t>-</w:t>
      </w:r>
      <w:r w:rsidR="009F50D2" w:rsidRPr="007541CE">
        <w:rPr>
          <w:rFonts w:ascii="Arial" w:hAnsi="Arial" w:cs="Arial"/>
          <w:color w:val="000000"/>
          <w:sz w:val="56"/>
          <w:szCs w:val="56"/>
        </w:rPr>
        <w:t>λία, όπως π.χ. οι ακτίνες Χ. Στο σχηματισμό ιόντων οφείλεται και το όνομά τους ως</w:t>
      </w:r>
      <w:r w:rsidR="00773C56">
        <w:rPr>
          <w:rStyle w:val="apple-converted-space"/>
          <w:rFonts w:ascii="Arial" w:hAnsi="Arial" w:cs="Arial"/>
          <w:color w:val="000000"/>
          <w:sz w:val="56"/>
          <w:szCs w:val="56"/>
        </w:rPr>
        <w:t xml:space="preserve"> </w:t>
      </w:r>
      <w:r w:rsidR="009F50D2" w:rsidRPr="00773C56">
        <w:rPr>
          <w:rStyle w:val="a3"/>
          <w:rFonts w:ascii="Tahoma" w:hAnsi="Tahoma" w:cs="Tahoma"/>
          <w:b/>
          <w:color w:val="000000"/>
          <w:sz w:val="56"/>
          <w:szCs w:val="56"/>
        </w:rPr>
        <w:t>ιονίζουσες ακτινο</w:t>
      </w:r>
      <w:r w:rsidR="00773C56">
        <w:rPr>
          <w:rStyle w:val="a3"/>
          <w:rFonts w:ascii="Tahoma" w:hAnsi="Tahoma" w:cs="Tahoma"/>
          <w:b/>
          <w:color w:val="000000"/>
          <w:sz w:val="56"/>
          <w:szCs w:val="56"/>
        </w:rPr>
        <w:t>-</w:t>
      </w:r>
      <w:r w:rsidR="009F50D2" w:rsidRPr="00773C56">
        <w:rPr>
          <w:rStyle w:val="a3"/>
          <w:rFonts w:ascii="Tahoma" w:hAnsi="Tahoma" w:cs="Tahoma"/>
          <w:b/>
          <w:color w:val="000000"/>
          <w:sz w:val="56"/>
          <w:szCs w:val="56"/>
        </w:rPr>
        <w:t>βολίες.</w:t>
      </w:r>
    </w:p>
    <w:p w:rsidR="00773C56" w:rsidRPr="00773C56" w:rsidRDefault="00773C56" w:rsidP="00C3072B">
      <w:pPr>
        <w:pStyle w:val="sub-chapter-p"/>
        <w:shd w:val="clear" w:color="auto" w:fill="FFFFFF"/>
        <w:spacing w:before="0" w:beforeAutospacing="0" w:after="0" w:afterAutospacing="0"/>
        <w:rPr>
          <w:rFonts w:ascii="Tahoma" w:hAnsi="Tahoma" w:cs="Tahoma"/>
          <w:b w:val="0"/>
          <w:color w:val="000000"/>
          <w:sz w:val="56"/>
          <w:szCs w:val="56"/>
        </w:rPr>
      </w:pPr>
      <w:r>
        <w:rPr>
          <w:rFonts w:ascii="Tahoma" w:hAnsi="Tahoma" w:cs="Tahoma"/>
          <w:b w:val="0"/>
          <w:noProof/>
          <w:color w:val="000000"/>
          <w:sz w:val="56"/>
          <w:szCs w:val="56"/>
        </w:rPr>
        <w:drawing>
          <wp:inline distT="0" distB="0" distL="0" distR="0">
            <wp:extent cx="2833894" cy="2790496"/>
            <wp:effectExtent l="19050" t="0" r="4556" b="0"/>
            <wp:docPr id="921" name="Εικόνα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44" cstate="print"/>
                    <a:srcRect/>
                    <a:stretch>
                      <a:fillRect/>
                    </a:stretch>
                  </pic:blipFill>
                  <pic:spPr bwMode="auto">
                    <a:xfrm>
                      <a:off x="0" y="0"/>
                      <a:ext cx="2833742" cy="2790346"/>
                    </a:xfrm>
                    <a:prstGeom prst="rect">
                      <a:avLst/>
                    </a:prstGeom>
                    <a:noFill/>
                    <a:ln w="9525">
                      <a:noFill/>
                      <a:miter lim="800000"/>
                      <a:headEnd/>
                      <a:tailEnd/>
                    </a:ln>
                  </pic:spPr>
                </pic:pic>
              </a:graphicData>
            </a:graphic>
          </wp:inline>
        </w:drawing>
      </w:r>
    </w:p>
    <w:p w:rsidR="009F50D2" w:rsidRPr="00773C56" w:rsidRDefault="009F50D2" w:rsidP="00C3072B">
      <w:pPr>
        <w:spacing w:before="0"/>
        <w:ind w:firstLine="0"/>
        <w:rPr>
          <w:rFonts w:ascii="Microsoft Sans Serif" w:hAnsi="Microsoft Sans Serif" w:cs="Microsoft Sans Serif"/>
          <w:b/>
          <w:iCs/>
          <w:color w:val="000000"/>
          <w:sz w:val="58"/>
          <w:szCs w:val="58"/>
          <w:shd w:val="clear" w:color="auto" w:fill="FFFFFF"/>
        </w:rPr>
      </w:pPr>
      <w:r w:rsidRPr="00773C56">
        <w:rPr>
          <w:rFonts w:ascii="Tahoma" w:hAnsi="Tahoma" w:cs="Tahoma"/>
          <w:b/>
          <w:bCs/>
          <w:szCs w:val="58"/>
        </w:rPr>
        <w:lastRenderedPageBreak/>
        <w:t>3-31</w:t>
      </w:r>
      <w:r w:rsidRPr="00773C56">
        <w:rPr>
          <w:rFonts w:ascii="Microsoft Sans Serif" w:hAnsi="Microsoft Sans Serif" w:cs="Microsoft Sans Serif"/>
          <w:sz w:val="58"/>
          <w:szCs w:val="58"/>
        </w:rPr>
        <w:t> </w:t>
      </w:r>
      <w:r w:rsidRPr="00773C56">
        <w:rPr>
          <w:rFonts w:ascii="Microsoft Sans Serif" w:hAnsi="Microsoft Sans Serif" w:cs="Microsoft Sans Serif"/>
          <w:b/>
          <w:iCs/>
          <w:color w:val="000000"/>
          <w:sz w:val="58"/>
          <w:szCs w:val="58"/>
          <w:shd w:val="clear" w:color="auto" w:fill="FFFFFF"/>
        </w:rPr>
        <w:t>Άτομο που έχει εκτεθεί σε ακτινοβολίες έχει χάσει τα μαλλιά του.</w:t>
      </w:r>
    </w:p>
    <w:p w:rsidR="009F50D2" w:rsidRPr="00CC1BC2" w:rsidRDefault="00E33932" w:rsidP="00773C56">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76" type="#_x0000_t202" style="position:absolute;margin-left:0;margin-top:0;width:60.9pt;height:32.2pt;z-index:2521559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6;mso-fit-shape-to-text:t" inset="0,0,0,0">
              <w:txbxContent>
                <w:p w:rsidR="002778DD" w:rsidRPr="00247D54" w:rsidRDefault="00FA6AD4" w:rsidP="00183D45">
                  <w:pPr>
                    <w:jc w:val="center"/>
                    <w:rPr>
                      <w:b/>
                      <w:szCs w:val="56"/>
                      <w:lang w:val="en-US"/>
                    </w:rPr>
                  </w:pPr>
                  <w:r>
                    <w:rPr>
                      <w:b/>
                      <w:szCs w:val="56"/>
                      <w:lang w:val="en-US"/>
                    </w:rPr>
                    <w:t>11</w:t>
                  </w:r>
                  <w:r w:rsidR="005F0060">
                    <w:rPr>
                      <w:b/>
                      <w:szCs w:val="56"/>
                    </w:rPr>
                    <w:t>7</w:t>
                  </w:r>
                  <w:r w:rsidR="002778DD">
                    <w:rPr>
                      <w:b/>
                      <w:szCs w:val="56"/>
                    </w:rPr>
                    <w:t xml:space="preserve"> / </w:t>
                  </w:r>
                  <w:r w:rsidR="002778DD">
                    <w:rPr>
                      <w:b/>
                      <w:szCs w:val="56"/>
                      <w:lang w:val="en-US"/>
                    </w:rPr>
                    <w:t>93 - 94</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Η λειτουργία των κυττάρων μπορεί να διαταραχθεί σοβαρά, όταν σχη</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ματισθούν μέσα στο κύτταρο δρα</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στικά ιόντα ή ρίζες ως αποτέλεσμα της ακτινοβολίας. Για παράδειγμα, σχηματισμός ιόντων υδροξυλίου και υδρογόνου μπορεί να προκα</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λέσει χημικές αντιδράσεις διάσπα</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σης δεσμών σε πρωτεΐνες και να επιφέρει αλλαγές στο γενετικό υλικό των κυττάρων (DNA). Μεγά</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 xml:space="preserve">λες ποσότητες ακτινοβολίας </w:t>
      </w:r>
      <w:r w:rsidR="00773C56">
        <w:rPr>
          <w:rFonts w:eastAsia="Times New Roman" w:cs="Arial"/>
          <w:b/>
          <w:color w:val="000000"/>
          <w:szCs w:val="56"/>
          <w:lang w:eastAsia="el-GR"/>
        </w:rPr>
        <w:t>κατά-</w:t>
      </w:r>
      <w:r w:rsidR="009F50D2" w:rsidRPr="00CC1BC2">
        <w:rPr>
          <w:rFonts w:eastAsia="Times New Roman" w:cs="Arial"/>
          <w:b/>
          <w:color w:val="000000"/>
          <w:szCs w:val="56"/>
          <w:lang w:eastAsia="el-GR"/>
        </w:rPr>
        <w:t>στρέφουν μεγάλο αριθμό μορίων σε ένα κύτταρο και προκαλούν το θάνατο του. Αν και ο θάνατος ενός κυττάρου δεν αποτελεί συνήθως πρόβλημα, ο θάνατος πολλών κυτ</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τάρων μπορεί να έχει ως αποτέλε</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lastRenderedPageBreak/>
        <w:t>σμα μια μη αντιστρεπτή βλάβη του οργανισμού.</w:t>
      </w:r>
    </w:p>
    <w:p w:rsidR="009F50D2" w:rsidRPr="00CC1BC2" w:rsidRDefault="009F50D2" w:rsidP="00C3072B">
      <w:pPr>
        <w:shd w:val="clear" w:color="auto" w:fill="FFFFFF"/>
        <w:spacing w:before="0"/>
        <w:ind w:firstLine="0"/>
        <w:rPr>
          <w:rFonts w:eastAsia="Times New Roman" w:cs="Arial"/>
          <w:b/>
          <w:color w:val="000000"/>
          <w:szCs w:val="56"/>
          <w:lang w:eastAsia="el-GR"/>
        </w:rPr>
      </w:pPr>
      <w:r w:rsidRPr="00CC1BC2">
        <w:rPr>
          <w:rFonts w:eastAsia="Times New Roman" w:cs="Arial"/>
          <w:b/>
          <w:color w:val="000000"/>
          <w:szCs w:val="56"/>
          <w:lang w:eastAsia="el-GR"/>
        </w:rPr>
        <w:t>Είναι πιθανόν επίσης κύτταρα που θα επιζήσουν από την ακτινοβολία να έχουν υποστεί βλάβες και κατά τον πολλαπλασιασμό τους να δη</w:t>
      </w:r>
      <w:r w:rsidR="00773C56">
        <w:rPr>
          <w:rFonts w:eastAsia="Times New Roman" w:cs="Arial"/>
          <w:b/>
          <w:color w:val="000000"/>
          <w:szCs w:val="56"/>
          <w:lang w:eastAsia="el-GR"/>
        </w:rPr>
        <w:t>-</w:t>
      </w:r>
      <w:r w:rsidRPr="00CC1BC2">
        <w:rPr>
          <w:rFonts w:eastAsia="Times New Roman" w:cs="Arial"/>
          <w:b/>
          <w:color w:val="000000"/>
          <w:szCs w:val="56"/>
          <w:lang w:eastAsia="el-GR"/>
        </w:rPr>
        <w:t>μιουργήσουν νέα μεταλλαγμένα κύτταρα που πολύ συχνά οδηγούν στην εμφάνιση καρκίνου.</w:t>
      </w:r>
    </w:p>
    <w:p w:rsidR="009F50D2" w:rsidRDefault="00E33932" w:rsidP="00C3072B">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77" type="#_x0000_t202" style="position:absolute;margin-left:0;margin-top:0;width:60.9pt;height:32.2pt;z-index:2521569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7;mso-fit-shape-to-text:t" inset="0,0,0,0">
              <w:txbxContent>
                <w:p w:rsidR="002778DD" w:rsidRPr="00247D54" w:rsidRDefault="00FA6AD4" w:rsidP="00183D45">
                  <w:pPr>
                    <w:jc w:val="center"/>
                    <w:rPr>
                      <w:b/>
                      <w:szCs w:val="56"/>
                      <w:lang w:val="en-US"/>
                    </w:rPr>
                  </w:pPr>
                  <w:r>
                    <w:rPr>
                      <w:b/>
                      <w:szCs w:val="56"/>
                      <w:lang w:val="en-US"/>
                    </w:rPr>
                    <w:t>11</w:t>
                  </w:r>
                  <w:r w:rsidR="005F0060">
                    <w:rPr>
                      <w:b/>
                      <w:szCs w:val="56"/>
                    </w:rPr>
                    <w:t>8</w:t>
                  </w:r>
                  <w:r w:rsidR="002778DD">
                    <w:rPr>
                      <w:b/>
                      <w:szCs w:val="56"/>
                    </w:rPr>
                    <w:t xml:space="preserve"> / </w:t>
                  </w:r>
                  <w:r w:rsidR="002778DD">
                    <w:rPr>
                      <w:b/>
                      <w:szCs w:val="56"/>
                      <w:lang w:val="en-US"/>
                    </w:rPr>
                    <w:t>94</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Βλάβες από ακτινοβολία μπορεί να προκληθούν επίσης και στο γενε</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τικό υλικό των γενετικών κυττάρων. Στην περίπτωση αυτή οι αλλαγές των γονιδίων οδηγούν σε μεταβο</w:t>
      </w:r>
      <w:r w:rsidR="00773C56">
        <w:rPr>
          <w:rFonts w:eastAsia="Times New Roman" w:cs="Arial"/>
          <w:b/>
          <w:color w:val="000000"/>
          <w:szCs w:val="56"/>
          <w:lang w:eastAsia="el-GR"/>
        </w:rPr>
        <w:t>-</w:t>
      </w:r>
      <w:r w:rsidR="009F50D2" w:rsidRPr="00CC1BC2">
        <w:rPr>
          <w:rFonts w:eastAsia="Times New Roman" w:cs="Arial"/>
          <w:b/>
          <w:color w:val="000000"/>
          <w:szCs w:val="56"/>
          <w:lang w:eastAsia="el-GR"/>
        </w:rPr>
        <w:t>λές διάφορων χαρακτηριστικών των απογόνων του οργανισμού. </w:t>
      </w:r>
    </w:p>
    <w:p w:rsidR="006B6DF2" w:rsidRDefault="006B6DF2" w:rsidP="00C3072B">
      <w:pPr>
        <w:shd w:val="clear" w:color="auto" w:fill="FFFFFF"/>
        <w:spacing w:before="0"/>
        <w:ind w:firstLine="0"/>
        <w:rPr>
          <w:rFonts w:eastAsia="Times New Roman" w:cs="Arial"/>
          <w:b/>
          <w:color w:val="000000"/>
          <w:szCs w:val="56"/>
          <w:lang w:eastAsia="el-GR"/>
        </w:rPr>
      </w:pPr>
    </w:p>
    <w:p w:rsidR="006B6DF2" w:rsidRDefault="006B6DF2" w:rsidP="00C3072B">
      <w:pPr>
        <w:shd w:val="clear" w:color="auto" w:fill="FFFFFF"/>
        <w:spacing w:before="0"/>
        <w:ind w:firstLine="0"/>
        <w:rPr>
          <w:rFonts w:eastAsia="Times New Roman" w:cs="Arial"/>
          <w:b/>
          <w:color w:val="000000"/>
          <w:szCs w:val="56"/>
          <w:lang w:eastAsia="el-GR"/>
        </w:rPr>
      </w:pPr>
    </w:p>
    <w:p w:rsidR="00773C56" w:rsidRPr="00207C56" w:rsidRDefault="004A2BFE" w:rsidP="00C3072B">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drawing>
          <wp:inline distT="0" distB="0" distL="0" distR="0">
            <wp:extent cx="3305970" cy="2073094"/>
            <wp:effectExtent l="19050" t="0" r="8730" b="0"/>
            <wp:docPr id="922" name="Εικόνα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45" cstate="print">
                      <a:lum bright="10000"/>
                    </a:blip>
                    <a:srcRect/>
                    <a:stretch>
                      <a:fillRect/>
                    </a:stretch>
                  </pic:blipFill>
                  <pic:spPr bwMode="auto">
                    <a:xfrm>
                      <a:off x="0" y="0"/>
                      <a:ext cx="3305970" cy="2073094"/>
                    </a:xfrm>
                    <a:prstGeom prst="rect">
                      <a:avLst/>
                    </a:prstGeom>
                    <a:noFill/>
                    <a:ln w="9525">
                      <a:noFill/>
                      <a:miter lim="800000"/>
                      <a:headEnd/>
                      <a:tailEnd/>
                    </a:ln>
                  </pic:spPr>
                </pic:pic>
              </a:graphicData>
            </a:graphic>
          </wp:inline>
        </w:drawing>
      </w:r>
    </w:p>
    <w:p w:rsidR="004A2BFE" w:rsidRDefault="004A2BFE" w:rsidP="00C3072B">
      <w:pPr>
        <w:shd w:val="clear" w:color="auto" w:fill="FFFFFF"/>
        <w:spacing w:before="0"/>
        <w:ind w:firstLine="0"/>
        <w:rPr>
          <w:rFonts w:ascii="Tahoma" w:hAnsi="Tahoma" w:cs="Tahoma"/>
          <w:b/>
          <w:bCs/>
          <w:szCs w:val="58"/>
        </w:rPr>
      </w:pPr>
      <w:r>
        <w:rPr>
          <w:rFonts w:ascii="Tahoma" w:hAnsi="Tahoma" w:cs="Tahoma"/>
          <w:b/>
          <w:bCs/>
          <w:noProof/>
          <w:szCs w:val="58"/>
          <w:lang w:eastAsia="el-GR"/>
        </w:rPr>
        <w:drawing>
          <wp:inline distT="0" distB="0" distL="0" distR="0">
            <wp:extent cx="3260177" cy="2144521"/>
            <wp:effectExtent l="19050" t="0" r="0" b="0"/>
            <wp:docPr id="923" name="Εικόνα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46" cstate="print">
                      <a:lum bright="10000"/>
                    </a:blip>
                    <a:srcRect/>
                    <a:stretch>
                      <a:fillRect/>
                    </a:stretch>
                  </pic:blipFill>
                  <pic:spPr bwMode="auto">
                    <a:xfrm>
                      <a:off x="0" y="0"/>
                      <a:ext cx="3264918" cy="2147640"/>
                    </a:xfrm>
                    <a:prstGeom prst="rect">
                      <a:avLst/>
                    </a:prstGeom>
                    <a:noFill/>
                    <a:ln w="9525">
                      <a:noFill/>
                      <a:miter lim="800000"/>
                      <a:headEnd/>
                      <a:tailEnd/>
                    </a:ln>
                  </pic:spPr>
                </pic:pic>
              </a:graphicData>
            </a:graphic>
          </wp:inline>
        </w:drawing>
      </w:r>
    </w:p>
    <w:p w:rsidR="00616EA5" w:rsidRDefault="00616EA5" w:rsidP="00C3072B">
      <w:pPr>
        <w:shd w:val="clear" w:color="auto" w:fill="FFFFFF"/>
        <w:spacing w:before="0"/>
        <w:ind w:firstLine="0"/>
        <w:rPr>
          <w:rFonts w:ascii="Tahoma" w:hAnsi="Tahoma" w:cs="Tahoma"/>
          <w:b/>
          <w:bCs/>
          <w:szCs w:val="58"/>
        </w:rPr>
      </w:pPr>
      <w:r>
        <w:rPr>
          <w:rFonts w:ascii="Tahoma" w:hAnsi="Tahoma" w:cs="Tahoma"/>
          <w:b/>
          <w:bCs/>
          <w:noProof/>
          <w:szCs w:val="58"/>
          <w:lang w:eastAsia="el-GR"/>
        </w:rPr>
        <w:drawing>
          <wp:inline distT="0" distB="0" distL="0" distR="0">
            <wp:extent cx="3263265" cy="2080895"/>
            <wp:effectExtent l="19050" t="0" r="0" b="0"/>
            <wp:docPr id="926" name="Εικόνα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47" cstate="print"/>
                    <a:srcRect/>
                    <a:stretch>
                      <a:fillRect/>
                    </a:stretch>
                  </pic:blipFill>
                  <pic:spPr bwMode="auto">
                    <a:xfrm>
                      <a:off x="0" y="0"/>
                      <a:ext cx="3263265" cy="2080895"/>
                    </a:xfrm>
                    <a:prstGeom prst="rect">
                      <a:avLst/>
                    </a:prstGeom>
                    <a:noFill/>
                    <a:ln w="9525">
                      <a:noFill/>
                      <a:miter lim="800000"/>
                      <a:headEnd/>
                      <a:tailEnd/>
                    </a:ln>
                  </pic:spPr>
                </pic:pic>
              </a:graphicData>
            </a:graphic>
          </wp:inline>
        </w:drawing>
      </w:r>
    </w:p>
    <w:p w:rsidR="009F50D2" w:rsidRPr="00773C56" w:rsidRDefault="00E33932" w:rsidP="00C3072B">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E33932">
        <w:rPr>
          <w:rFonts w:ascii="Tahoma" w:hAnsi="Tahoma" w:cs="Tahoma"/>
          <w:b/>
          <w:bCs/>
          <w:noProof/>
          <w:szCs w:val="58"/>
          <w:lang w:eastAsia="el-GR"/>
        </w:rPr>
        <w:pict>
          <v:shape id="_x0000_s1778" type="#_x0000_t202" style="position:absolute;margin-left:0;margin-top:0;width:60.9pt;height:32.2pt;z-index:2521579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8;mso-fit-shape-to-text:t" inset="0,0,0,0">
              <w:txbxContent>
                <w:p w:rsidR="002778DD" w:rsidRPr="00247D54" w:rsidRDefault="00FA6AD4" w:rsidP="00183D45">
                  <w:pPr>
                    <w:jc w:val="center"/>
                    <w:rPr>
                      <w:b/>
                      <w:szCs w:val="56"/>
                      <w:lang w:val="en-US"/>
                    </w:rPr>
                  </w:pPr>
                  <w:r>
                    <w:rPr>
                      <w:b/>
                      <w:szCs w:val="56"/>
                      <w:lang w:val="en-US"/>
                    </w:rPr>
                    <w:t>1</w:t>
                  </w:r>
                  <w:r w:rsidR="005F0060">
                    <w:rPr>
                      <w:b/>
                      <w:szCs w:val="56"/>
                    </w:rPr>
                    <w:t>19</w:t>
                  </w:r>
                  <w:r w:rsidR="002778DD">
                    <w:rPr>
                      <w:b/>
                      <w:szCs w:val="56"/>
                    </w:rPr>
                    <w:t xml:space="preserve"> / </w:t>
                  </w:r>
                  <w:r w:rsidR="002778DD">
                    <w:rPr>
                      <w:b/>
                      <w:szCs w:val="56"/>
                      <w:lang w:val="en-US"/>
                    </w:rPr>
                    <w:t>94</w:t>
                  </w:r>
                  <w:r w:rsidR="002778DD">
                    <w:rPr>
                      <w:b/>
                      <w:szCs w:val="56"/>
                    </w:rPr>
                    <w:t xml:space="preserve"> </w:t>
                  </w:r>
                  <w:r w:rsidR="002778DD">
                    <w:rPr>
                      <w:b/>
                      <w:szCs w:val="56"/>
                      <w:lang w:val="en-US"/>
                    </w:rPr>
                    <w:t xml:space="preserve"> </w:t>
                  </w:r>
                </w:p>
              </w:txbxContent>
            </v:textbox>
            <w10:wrap anchorx="page" anchory="page"/>
          </v:shape>
        </w:pict>
      </w:r>
      <w:r w:rsidR="009F50D2" w:rsidRPr="00773C56">
        <w:rPr>
          <w:rFonts w:ascii="Tahoma" w:hAnsi="Tahoma" w:cs="Tahoma"/>
          <w:b/>
          <w:bCs/>
          <w:szCs w:val="58"/>
        </w:rPr>
        <w:t>3-32</w:t>
      </w:r>
      <w:r w:rsidR="009F50D2" w:rsidRPr="00773C56">
        <w:rPr>
          <w:rFonts w:ascii="Microsoft Sans Serif" w:hAnsi="Microsoft Sans Serif" w:cs="Microsoft Sans Serif"/>
          <w:szCs w:val="58"/>
        </w:rPr>
        <w:t> </w:t>
      </w:r>
      <w:r w:rsidR="009F50D2" w:rsidRPr="00773C56">
        <w:rPr>
          <w:rFonts w:ascii="Microsoft Sans Serif" w:hAnsi="Microsoft Sans Serif" w:cs="Microsoft Sans Serif"/>
          <w:b/>
          <w:iCs/>
          <w:color w:val="000000"/>
          <w:sz w:val="58"/>
          <w:szCs w:val="58"/>
          <w:shd w:val="clear" w:color="auto" w:fill="FFFFFF"/>
        </w:rPr>
        <w:t>Οι τρεις παραπάνω εικόνες δείχνουν τις παραμορφωτικές βλάβες σε απογόνους ατόμων που δέχτηκαν πυρηνικές ακτινοβολίες μετά το πυρηνικό ατύχημα του Τσερνομπίλ.</w:t>
      </w:r>
    </w:p>
    <w:p w:rsidR="00616EA5" w:rsidRDefault="00E33932" w:rsidP="00616EA5">
      <w:pPr>
        <w:shd w:val="clear" w:color="auto" w:fill="DFF2DA"/>
        <w:spacing w:before="240"/>
        <w:rPr>
          <w:rFonts w:eastAsia="Times New Roman" w:cs="Arial"/>
          <w:b/>
          <w:color w:val="000000"/>
          <w:szCs w:val="56"/>
          <w:lang w:eastAsia="el-GR"/>
        </w:rPr>
      </w:pPr>
      <w:r>
        <w:rPr>
          <w:rFonts w:eastAsia="Times New Roman" w:cs="Arial"/>
          <w:b/>
          <w:noProof/>
          <w:color w:val="000000"/>
          <w:szCs w:val="56"/>
          <w:lang w:eastAsia="el-GR"/>
        </w:rPr>
        <w:lastRenderedPageBreak/>
        <w:pict>
          <v:shape id="_x0000_s1779" type="#_x0000_t202" style="position:absolute;left:0;text-align:left;margin-left:0;margin-top:0;width:60.9pt;height:32.2pt;z-index:2521589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9;mso-fit-shape-to-text:t" inset="0,0,0,0">
              <w:txbxContent>
                <w:p w:rsidR="002778DD" w:rsidRPr="00247D54" w:rsidRDefault="00FA6AD4" w:rsidP="00183D45">
                  <w:pPr>
                    <w:jc w:val="center"/>
                    <w:rPr>
                      <w:b/>
                      <w:szCs w:val="56"/>
                      <w:lang w:val="en-US"/>
                    </w:rPr>
                  </w:pPr>
                  <w:r>
                    <w:rPr>
                      <w:b/>
                      <w:szCs w:val="56"/>
                      <w:lang w:val="en-US"/>
                    </w:rPr>
                    <w:t>12</w:t>
                  </w:r>
                  <w:r w:rsidR="005F0060">
                    <w:rPr>
                      <w:b/>
                      <w:szCs w:val="56"/>
                    </w:rPr>
                    <w:t>0</w:t>
                  </w:r>
                  <w:r w:rsidR="002778DD">
                    <w:rPr>
                      <w:b/>
                      <w:szCs w:val="56"/>
                    </w:rPr>
                    <w:t xml:space="preserve"> / </w:t>
                  </w:r>
                  <w:r w:rsidR="002778DD">
                    <w:rPr>
                      <w:b/>
                      <w:szCs w:val="56"/>
                      <w:lang w:val="en-US"/>
                    </w:rPr>
                    <w:t>94</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Ως</w:t>
      </w:r>
      <w:r w:rsidR="00616EA5">
        <w:rPr>
          <w:rFonts w:eastAsia="Times New Roman" w:cs="Arial"/>
          <w:b/>
          <w:color w:val="000000"/>
          <w:szCs w:val="56"/>
          <w:lang w:eastAsia="el-GR"/>
        </w:rPr>
        <w:t xml:space="preserve"> </w:t>
      </w:r>
      <w:r w:rsidR="009F50D2" w:rsidRPr="00616EA5">
        <w:rPr>
          <w:rFonts w:ascii="Tahoma" w:eastAsia="Times New Roman" w:hAnsi="Tahoma" w:cs="Tahoma"/>
          <w:b/>
          <w:bCs/>
          <w:color w:val="000000"/>
          <w:szCs w:val="56"/>
          <w:lang w:eastAsia="el-GR"/>
        </w:rPr>
        <w:t>απορροφηθείσα δόση ακτινο</w:t>
      </w:r>
      <w:r w:rsidR="006B6DF2">
        <w:rPr>
          <w:rFonts w:ascii="Tahoma" w:eastAsia="Times New Roman" w:hAnsi="Tahoma" w:cs="Tahoma"/>
          <w:b/>
          <w:bCs/>
          <w:color w:val="000000"/>
          <w:szCs w:val="56"/>
          <w:lang w:eastAsia="el-GR"/>
        </w:rPr>
        <w:t>-</w:t>
      </w:r>
      <w:r w:rsidR="009F50D2" w:rsidRPr="00616EA5">
        <w:rPr>
          <w:rFonts w:ascii="Tahoma" w:eastAsia="Times New Roman" w:hAnsi="Tahoma" w:cs="Tahoma"/>
          <w:b/>
          <w:bCs/>
          <w:color w:val="000000"/>
          <w:szCs w:val="56"/>
          <w:lang w:eastAsia="el-GR"/>
        </w:rPr>
        <w:t>βολίας</w:t>
      </w:r>
      <w:r w:rsidR="00616EA5">
        <w:rPr>
          <w:rFonts w:eastAsia="Times New Roman" w:cs="Arial"/>
          <w:b/>
          <w:color w:val="000000"/>
          <w:szCs w:val="56"/>
          <w:lang w:eastAsia="el-GR"/>
        </w:rPr>
        <w:t xml:space="preserve"> </w:t>
      </w:r>
      <w:r w:rsidR="009F50D2" w:rsidRPr="00CC1BC2">
        <w:rPr>
          <w:rFonts w:eastAsia="Times New Roman" w:cs="Arial"/>
          <w:b/>
          <w:color w:val="000000"/>
          <w:szCs w:val="56"/>
          <w:lang w:eastAsia="el-GR"/>
        </w:rPr>
        <w:t>ορίζεται η ενέργεια που έχει αποτεθεί στους ιστούς ανά χιλιόγραμμο μάζας. Μια συνηθισμένη μονάδα μέτρησής της είναι το 1rad, το οποίο ορίζεται ως η ποσότητα ακτινοβολίας που αποθέτει 0,01J ενέργειας ανά χιλιόγραμμο μάζας του ιστού (1rad = 0,01J/kg). Στο σύστημα S.I. μονάδα είναι το 1Gray (1Gy = 1J/kg).</w:t>
      </w:r>
      <w:r w:rsidR="00616EA5">
        <w:rPr>
          <w:rFonts w:eastAsia="Times New Roman" w:cs="Arial"/>
          <w:b/>
          <w:color w:val="000000"/>
          <w:szCs w:val="56"/>
          <w:lang w:eastAsia="el-GR"/>
        </w:rPr>
        <w:t xml:space="preserve"> </w:t>
      </w:r>
    </w:p>
    <w:p w:rsidR="00616EA5" w:rsidRDefault="009F50D2" w:rsidP="00616EA5">
      <w:pPr>
        <w:shd w:val="clear" w:color="auto" w:fill="DFF2DA"/>
        <w:spacing w:before="240"/>
        <w:rPr>
          <w:rFonts w:eastAsia="Times New Roman" w:cs="Arial"/>
          <w:b/>
          <w:color w:val="000000"/>
          <w:szCs w:val="56"/>
          <w:lang w:eastAsia="el-GR"/>
        </w:rPr>
      </w:pPr>
      <w:r w:rsidRPr="00CC1BC2">
        <w:rPr>
          <w:rFonts w:eastAsia="Times New Roman" w:cs="Arial"/>
          <w:b/>
          <w:color w:val="000000"/>
          <w:szCs w:val="56"/>
          <w:lang w:eastAsia="el-GR"/>
        </w:rPr>
        <w:t xml:space="preserve">Η απορροφηθείσα δόση δεν αποτελεί μόνη της μέτρο των βιολογικών επιπτώσεων και αυτό διότι τα βιολογικά αποτελέσματα δεν εξαρτώνται μόνο από τη δόση αλλά και από το είδος της ακτινοβολίας. Έτσι, για παράδειγμα, μια δεδομένη δόση ακτινοβολίας α προκαλεί δέκα </w:t>
      </w:r>
      <w:r w:rsidRPr="00CC1BC2">
        <w:rPr>
          <w:rFonts w:eastAsia="Times New Roman" w:cs="Arial"/>
          <w:b/>
          <w:color w:val="000000"/>
          <w:szCs w:val="56"/>
          <w:lang w:eastAsia="el-GR"/>
        </w:rPr>
        <w:lastRenderedPageBreak/>
        <w:t>φορές περισσότερες βιολογικές βλάβες από ίση δόση ακτίνων Χ.</w:t>
      </w:r>
    </w:p>
    <w:p w:rsidR="00616EA5" w:rsidRDefault="00E33932" w:rsidP="00616EA5">
      <w:pPr>
        <w:shd w:val="clear" w:color="auto" w:fill="DFF2DA"/>
        <w:spacing w:before="240"/>
        <w:rPr>
          <w:rFonts w:eastAsia="Times New Roman" w:cs="Arial"/>
          <w:b/>
          <w:color w:val="000000"/>
          <w:szCs w:val="56"/>
          <w:lang w:eastAsia="el-GR"/>
        </w:rPr>
      </w:pPr>
      <w:r>
        <w:rPr>
          <w:rFonts w:eastAsia="Times New Roman" w:cs="Arial"/>
          <w:b/>
          <w:noProof/>
          <w:color w:val="000000"/>
          <w:szCs w:val="56"/>
          <w:lang w:eastAsia="el-GR"/>
        </w:rPr>
        <w:pict>
          <v:shape id="_x0000_s1780" type="#_x0000_t202" style="position:absolute;left:0;text-align:left;margin-left:0;margin-top:0;width:60.9pt;height:32.2pt;z-index:2521600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0;mso-fit-shape-to-text:t" inset="0,0,0,0">
              <w:txbxContent>
                <w:p w:rsidR="002778DD" w:rsidRPr="00247D54" w:rsidRDefault="00FA6AD4" w:rsidP="00183D45">
                  <w:pPr>
                    <w:jc w:val="center"/>
                    <w:rPr>
                      <w:b/>
                      <w:szCs w:val="56"/>
                      <w:lang w:val="en-US"/>
                    </w:rPr>
                  </w:pPr>
                  <w:r>
                    <w:rPr>
                      <w:b/>
                      <w:szCs w:val="56"/>
                      <w:lang w:val="en-US"/>
                    </w:rPr>
                    <w:t>12</w:t>
                  </w:r>
                  <w:r w:rsidR="005F0060">
                    <w:rPr>
                      <w:b/>
                      <w:szCs w:val="56"/>
                    </w:rPr>
                    <w:t>1</w:t>
                  </w:r>
                  <w:r w:rsidR="002778DD">
                    <w:rPr>
                      <w:b/>
                      <w:szCs w:val="56"/>
                    </w:rPr>
                    <w:t xml:space="preserve"> / </w:t>
                  </w:r>
                  <w:r w:rsidR="002778DD">
                    <w:rPr>
                      <w:b/>
                      <w:szCs w:val="56"/>
                      <w:lang w:val="en-US"/>
                    </w:rPr>
                    <w:t>94</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 xml:space="preserve">Για να είναι οι δόσεις συγκρίσιμες ως προς τα βιολογικά τους αποτελέσματα, χρησιμοποιείται το </w:t>
      </w:r>
      <w:r w:rsidR="009F50D2" w:rsidRPr="00616EA5">
        <w:rPr>
          <w:rFonts w:eastAsia="Times New Roman" w:cs="Arial"/>
          <w:b/>
          <w:color w:val="000000"/>
          <w:szCs w:val="56"/>
          <w:lang w:eastAsia="el-GR"/>
        </w:rPr>
        <w:t>μέγεθος</w:t>
      </w:r>
      <w:r w:rsidR="00616EA5" w:rsidRPr="00616EA5">
        <w:rPr>
          <w:rFonts w:ascii="Tahoma" w:eastAsia="Times New Roman" w:hAnsi="Tahoma" w:cs="Tahoma"/>
          <w:b/>
          <w:bCs/>
          <w:color w:val="000000"/>
          <w:szCs w:val="56"/>
          <w:lang w:eastAsia="el-GR"/>
        </w:rPr>
        <w:t xml:space="preserve"> </w:t>
      </w:r>
      <w:r w:rsidR="009F50D2" w:rsidRPr="00616EA5">
        <w:rPr>
          <w:rFonts w:ascii="Tahoma" w:eastAsia="Times New Roman" w:hAnsi="Tahoma" w:cs="Tahoma"/>
          <w:b/>
          <w:bCs/>
          <w:color w:val="000000"/>
          <w:szCs w:val="56"/>
          <w:lang w:eastAsia="el-GR"/>
        </w:rPr>
        <w:t>ισοδύναμη δόση</w:t>
      </w:r>
      <w:r w:rsidR="00616EA5">
        <w:rPr>
          <w:rFonts w:eastAsia="Times New Roman" w:cs="Arial"/>
          <w:b/>
          <w:color w:val="000000"/>
          <w:szCs w:val="56"/>
          <w:lang w:eastAsia="el-GR"/>
        </w:rPr>
        <w:t xml:space="preserve"> </w:t>
      </w:r>
      <w:r w:rsidR="009F50D2" w:rsidRPr="00CC1BC2">
        <w:rPr>
          <w:rFonts w:eastAsia="Times New Roman" w:cs="Arial"/>
          <w:b/>
          <w:color w:val="000000"/>
          <w:szCs w:val="56"/>
          <w:lang w:eastAsia="el-GR"/>
        </w:rPr>
        <w:t>με μονάδα μέτρησης το 1rem και κυρίως το υποπολλαπλάσιό του 1millirem. Παραθέτουμε μερικούς αριθμούς για σύγκριση.</w:t>
      </w:r>
    </w:p>
    <w:p w:rsidR="009F50D2" w:rsidRPr="00CC1BC2" w:rsidRDefault="009F50D2" w:rsidP="00616EA5">
      <w:pPr>
        <w:shd w:val="clear" w:color="auto" w:fill="DFF2DA"/>
        <w:spacing w:before="240"/>
        <w:rPr>
          <w:rFonts w:eastAsia="Times New Roman" w:cs="Arial"/>
          <w:b/>
          <w:color w:val="000000"/>
          <w:szCs w:val="56"/>
          <w:lang w:eastAsia="el-GR"/>
        </w:rPr>
      </w:pPr>
      <w:r w:rsidRPr="00CC1BC2">
        <w:rPr>
          <w:rFonts w:eastAsia="Times New Roman" w:cs="Arial"/>
          <w:b/>
          <w:color w:val="000000"/>
          <w:szCs w:val="56"/>
          <w:lang w:eastAsia="el-GR"/>
        </w:rPr>
        <w:t xml:space="preserve">Μία ακτινογραφία θώρακα αποθέτει γύρω στα 20-40mrem. Ισοδύναμη δόση 500rem σε μικρό χρονικό διάστημα σε ολόκληρο το σώμα συνήθως οδηγεί στο θάνατο μέσα σε λίγες ημέρες. Εντοπισμένη δόση l0000rem προκαλεί πλήρη καταστροφή του ιστού. Η κοσμική ακτινοβολία και η φυσική ραδιενέργεια του εδάφους αντιστοιχούν σε ισοδύναμη δόση </w:t>
      </w:r>
      <w:r w:rsidR="00E33932">
        <w:rPr>
          <w:rFonts w:eastAsia="Times New Roman" w:cs="Arial"/>
          <w:b/>
          <w:noProof/>
          <w:color w:val="000000"/>
          <w:szCs w:val="56"/>
          <w:lang w:eastAsia="el-GR"/>
        </w:rPr>
        <w:lastRenderedPageBreak/>
        <w:pict>
          <v:shape id="_x0000_s1781" type="#_x0000_t202" style="position:absolute;left:0;text-align:left;margin-left:0;margin-top:0;width:60.9pt;height:32.2pt;z-index:2521610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1;mso-fit-shape-to-text:t" inset="0,0,0,0">
              <w:txbxContent>
                <w:p w:rsidR="002778DD" w:rsidRPr="00247D54" w:rsidRDefault="00FA6AD4" w:rsidP="00183D45">
                  <w:pPr>
                    <w:jc w:val="center"/>
                    <w:rPr>
                      <w:b/>
                      <w:szCs w:val="56"/>
                      <w:lang w:val="en-US"/>
                    </w:rPr>
                  </w:pPr>
                  <w:r>
                    <w:rPr>
                      <w:b/>
                      <w:szCs w:val="56"/>
                      <w:lang w:val="en-US"/>
                    </w:rPr>
                    <w:t>12</w:t>
                  </w:r>
                  <w:r w:rsidR="005F0060">
                    <w:rPr>
                      <w:b/>
                      <w:szCs w:val="56"/>
                    </w:rPr>
                    <w:t>2</w:t>
                  </w:r>
                  <w:r w:rsidR="002778DD">
                    <w:rPr>
                      <w:b/>
                      <w:szCs w:val="56"/>
                    </w:rPr>
                    <w:t xml:space="preserve"> / </w:t>
                  </w:r>
                  <w:r w:rsidR="006B6DF2">
                    <w:rPr>
                      <w:b/>
                      <w:szCs w:val="56"/>
                      <w:lang w:val="en-US"/>
                    </w:rPr>
                    <w:t>94-</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r w:rsidRPr="00CC1BC2">
        <w:rPr>
          <w:rFonts w:eastAsia="Times New Roman" w:cs="Arial"/>
          <w:b/>
          <w:color w:val="000000"/>
          <w:szCs w:val="56"/>
          <w:lang w:eastAsia="el-GR"/>
        </w:rPr>
        <w:t>0,1rem ανά έτος στην επιφάνεια της θάλασσας. Η τιμή αυτή αυξάνεται με το ύψος.</w:t>
      </w:r>
    </w:p>
    <w:p w:rsidR="009F50D2" w:rsidRPr="00616EA5" w:rsidRDefault="009F50D2" w:rsidP="00616EA5">
      <w:pPr>
        <w:pStyle w:val="intro-sub-title"/>
        <w:shd w:val="clear" w:color="auto" w:fill="FFFFFF"/>
        <w:spacing w:before="240" w:beforeAutospacing="0" w:after="0" w:afterAutospacing="0"/>
        <w:rPr>
          <w:rFonts w:ascii="Tahoma" w:hAnsi="Tahoma" w:cs="Tahoma"/>
          <w:bCs/>
          <w:color w:val="CC0000"/>
          <w:sz w:val="56"/>
          <w:szCs w:val="56"/>
        </w:rPr>
      </w:pPr>
      <w:bookmarkStart w:id="11" w:name="sec3.5.2"/>
      <w:r w:rsidRPr="00616EA5">
        <w:rPr>
          <w:rFonts w:ascii="Tahoma" w:hAnsi="Tahoma" w:cs="Tahoma"/>
          <w:bCs/>
          <w:color w:val="CC0000"/>
          <w:sz w:val="56"/>
          <w:szCs w:val="56"/>
        </w:rPr>
        <w:t>Β. Χρήσεις της ακτινοβολίας</w:t>
      </w:r>
      <w:bookmarkEnd w:id="11"/>
    </w:p>
    <w:p w:rsidR="009F50D2" w:rsidRPr="00207C56" w:rsidRDefault="009F50D2" w:rsidP="00C3072B">
      <w:pPr>
        <w:shd w:val="clear" w:color="auto" w:fill="FFFFFF"/>
        <w:spacing w:before="0"/>
        <w:ind w:firstLine="0"/>
        <w:rPr>
          <w:rFonts w:eastAsia="Times New Roman" w:cs="Arial"/>
          <w:b/>
          <w:color w:val="000000"/>
          <w:szCs w:val="56"/>
          <w:lang w:eastAsia="el-GR"/>
        </w:rPr>
      </w:pPr>
      <w:r w:rsidRPr="00CC1BC2">
        <w:rPr>
          <w:rFonts w:eastAsia="Times New Roman" w:cs="Arial"/>
          <w:b/>
          <w:color w:val="000000"/>
          <w:szCs w:val="56"/>
          <w:lang w:eastAsia="el-GR"/>
        </w:rPr>
        <w:t>Ραδιενεργά σωματίδια μπορούν να χρησιμοποιηθούν ως</w:t>
      </w:r>
      <w:r w:rsidR="00616EA5">
        <w:rPr>
          <w:rFonts w:eastAsia="Times New Roman" w:cs="Arial"/>
          <w:b/>
          <w:color w:val="000000"/>
          <w:szCs w:val="56"/>
          <w:lang w:eastAsia="el-GR"/>
        </w:rPr>
        <w:t xml:space="preserve"> </w:t>
      </w:r>
      <w:r w:rsidRPr="00616EA5">
        <w:rPr>
          <w:rFonts w:ascii="Tahoma" w:eastAsia="Times New Roman" w:hAnsi="Tahoma" w:cs="Tahoma"/>
          <w:b/>
          <w:bCs/>
          <w:color w:val="000000"/>
          <w:szCs w:val="56"/>
          <w:lang w:eastAsia="el-GR"/>
        </w:rPr>
        <w:t>ιχνηθέτες</w:t>
      </w:r>
      <w:r w:rsidRPr="007541CE">
        <w:rPr>
          <w:rFonts w:eastAsia="Times New Roman" w:cs="Arial"/>
          <w:b/>
          <w:bCs/>
          <w:color w:val="000000"/>
          <w:szCs w:val="56"/>
          <w:lang w:eastAsia="el-GR"/>
        </w:rPr>
        <w:t xml:space="preserve"> </w:t>
      </w:r>
      <w:r w:rsidRPr="00CC1BC2">
        <w:rPr>
          <w:rFonts w:eastAsia="Times New Roman" w:cs="Arial"/>
          <w:b/>
          <w:color w:val="000000"/>
          <w:szCs w:val="56"/>
          <w:lang w:eastAsia="el-GR"/>
        </w:rPr>
        <w:t>χημικών στοιχείων σε διάφορες αντιδράσεις. Στη Βιολογία το ρα</w:t>
      </w:r>
      <w:r w:rsidR="006B6DF2">
        <w:rPr>
          <w:rFonts w:eastAsia="Times New Roman" w:cs="Arial"/>
          <w:b/>
          <w:color w:val="000000"/>
          <w:szCs w:val="56"/>
          <w:lang w:eastAsia="el-GR"/>
        </w:rPr>
        <w:t>-</w:t>
      </w:r>
      <w:r w:rsidRPr="00CC1BC2">
        <w:rPr>
          <w:rFonts w:eastAsia="Times New Roman" w:cs="Arial"/>
          <w:b/>
          <w:color w:val="000000"/>
          <w:szCs w:val="56"/>
          <w:lang w:eastAsia="el-GR"/>
        </w:rPr>
        <w:t>διενεργό ισότοπο</w:t>
      </w:r>
      <w:r w:rsidR="00616EA5">
        <w:rPr>
          <w:rFonts w:eastAsia="Times New Roman" w:cs="Arial"/>
          <w:b/>
          <w:color w:val="000000"/>
          <w:szCs w:val="56"/>
          <w:lang w:eastAsia="el-GR"/>
        </w:rPr>
        <w:t xml:space="preserve"> </w:t>
      </w:r>
      <w:r w:rsidRPr="00616EA5">
        <w:rPr>
          <w:rFonts w:eastAsia="Times New Roman" w:cs="Arial"/>
          <w:b/>
          <w:color w:val="000000"/>
          <w:sz w:val="64"/>
          <w:szCs w:val="64"/>
          <w:vertAlign w:val="superscript"/>
          <w:lang w:eastAsia="el-GR"/>
        </w:rPr>
        <w:t>15</w:t>
      </w:r>
      <w:r w:rsidRPr="00CC1BC2">
        <w:rPr>
          <w:rFonts w:eastAsia="Times New Roman" w:cs="Arial"/>
          <w:b/>
          <w:color w:val="000000"/>
          <w:szCs w:val="56"/>
          <w:lang w:eastAsia="el-GR"/>
        </w:rPr>
        <w:t>O, όταν εισα</w:t>
      </w:r>
      <w:r w:rsidR="006B6DF2">
        <w:rPr>
          <w:rFonts w:eastAsia="Times New Roman" w:cs="Arial"/>
          <w:b/>
          <w:color w:val="000000"/>
          <w:szCs w:val="56"/>
          <w:lang w:eastAsia="el-GR"/>
        </w:rPr>
        <w:t>-</w:t>
      </w:r>
      <w:r w:rsidRPr="00CC1BC2">
        <w:rPr>
          <w:rFonts w:eastAsia="Times New Roman" w:cs="Arial"/>
          <w:b/>
          <w:color w:val="000000"/>
          <w:szCs w:val="56"/>
          <w:lang w:eastAsia="el-GR"/>
        </w:rPr>
        <w:t>χθεί κατάλληλα στο ριζικό σύστημα του φυτού, κυκλοφορεί στη συνέ</w:t>
      </w:r>
      <w:r w:rsidR="006B6DF2">
        <w:rPr>
          <w:rFonts w:eastAsia="Times New Roman" w:cs="Arial"/>
          <w:b/>
          <w:color w:val="000000"/>
          <w:szCs w:val="56"/>
          <w:lang w:eastAsia="el-GR"/>
        </w:rPr>
        <w:t>-</w:t>
      </w:r>
      <w:r w:rsidRPr="00CC1BC2">
        <w:rPr>
          <w:rFonts w:eastAsia="Times New Roman" w:cs="Arial"/>
          <w:b/>
          <w:color w:val="000000"/>
          <w:szCs w:val="56"/>
          <w:lang w:eastAsia="el-GR"/>
        </w:rPr>
        <w:t>χεια μέσα σ' αυτό και μπορούμε, μετρώντας τη ραδιενέργεια στα διάφορα μέρη του, να βγάλουμε συμπεράσματα για την πορεία του μεταβολισμού, δηλαδή του συνό</w:t>
      </w:r>
      <w:r w:rsidR="006B6DF2">
        <w:rPr>
          <w:rFonts w:eastAsia="Times New Roman" w:cs="Arial"/>
          <w:b/>
          <w:color w:val="000000"/>
          <w:szCs w:val="56"/>
          <w:lang w:eastAsia="el-GR"/>
        </w:rPr>
        <w:t>-</w:t>
      </w:r>
      <w:r w:rsidRPr="00CC1BC2">
        <w:rPr>
          <w:rFonts w:eastAsia="Times New Roman" w:cs="Arial"/>
          <w:b/>
          <w:color w:val="000000"/>
          <w:szCs w:val="56"/>
          <w:lang w:eastAsia="el-GR"/>
        </w:rPr>
        <w:t>λου των αντιδράσεων που γίνονται σε έναν οργανισμό (σχήμα 3-34).</w:t>
      </w:r>
    </w:p>
    <w:p w:rsidR="00616EA5" w:rsidRDefault="00616EA5" w:rsidP="00C3072B">
      <w:pPr>
        <w:shd w:val="clear" w:color="auto" w:fill="FFFFFF"/>
        <w:spacing w:before="0"/>
        <w:ind w:firstLine="0"/>
        <w:rPr>
          <w:rStyle w:val="a3"/>
          <w:rFonts w:cs="Arial"/>
          <w:i/>
          <w:iCs/>
          <w:color w:val="000000"/>
          <w:szCs w:val="56"/>
          <w:shd w:val="clear" w:color="auto" w:fill="FFFFFF"/>
        </w:rPr>
      </w:pPr>
      <w:r>
        <w:rPr>
          <w:rFonts w:cs="Arial"/>
          <w:b/>
          <w:bCs/>
          <w:i/>
          <w:iCs/>
          <w:noProof/>
          <w:color w:val="000000"/>
          <w:szCs w:val="56"/>
          <w:shd w:val="clear" w:color="auto" w:fill="FFFFFF"/>
          <w:lang w:eastAsia="el-GR"/>
        </w:rPr>
        <w:lastRenderedPageBreak/>
        <w:drawing>
          <wp:inline distT="0" distB="0" distL="0" distR="0">
            <wp:extent cx="4177665" cy="3768090"/>
            <wp:effectExtent l="19050" t="0" r="0" b="0"/>
            <wp:docPr id="925" name="Εικόνα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48" cstate="print">
                      <a:lum bright="15000"/>
                    </a:blip>
                    <a:srcRect/>
                    <a:stretch>
                      <a:fillRect/>
                    </a:stretch>
                  </pic:blipFill>
                  <pic:spPr bwMode="auto">
                    <a:xfrm>
                      <a:off x="0" y="0"/>
                      <a:ext cx="4177665" cy="3768090"/>
                    </a:xfrm>
                    <a:prstGeom prst="rect">
                      <a:avLst/>
                    </a:prstGeom>
                    <a:noFill/>
                    <a:ln w="9525">
                      <a:noFill/>
                      <a:miter lim="800000"/>
                      <a:headEnd/>
                      <a:tailEnd/>
                    </a:ln>
                  </pic:spPr>
                </pic:pic>
              </a:graphicData>
            </a:graphic>
          </wp:inline>
        </w:drawing>
      </w:r>
    </w:p>
    <w:p w:rsidR="009F50D2" w:rsidRPr="00616EA5" w:rsidRDefault="009F50D2" w:rsidP="00C3072B">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616EA5">
        <w:rPr>
          <w:rFonts w:ascii="Tahoma" w:hAnsi="Tahoma" w:cs="Tahoma"/>
          <w:b/>
          <w:bCs/>
          <w:szCs w:val="58"/>
        </w:rPr>
        <w:t>3-33</w:t>
      </w:r>
      <w:r w:rsidR="00616EA5">
        <w:rPr>
          <w:rFonts w:ascii="Tahoma" w:hAnsi="Tahoma" w:cs="Tahoma"/>
          <w:b/>
          <w:bCs/>
          <w:szCs w:val="58"/>
        </w:rPr>
        <w:t xml:space="preserve"> </w:t>
      </w:r>
      <w:r w:rsidRPr="00616EA5">
        <w:rPr>
          <w:rFonts w:ascii="Microsoft Sans Serif" w:hAnsi="Microsoft Sans Serif" w:cs="Microsoft Sans Serif"/>
          <w:b/>
          <w:iCs/>
          <w:color w:val="000000"/>
          <w:sz w:val="58"/>
          <w:szCs w:val="58"/>
          <w:shd w:val="clear" w:color="auto" w:fill="FFFFFF"/>
        </w:rPr>
        <w:t>Ακτινοβολία γ χρησιμοποιείται για καταστροφή καρκινικών κυττά</w:t>
      </w:r>
      <w:r w:rsidR="006B6DF2">
        <w:rPr>
          <w:rFonts w:ascii="Microsoft Sans Serif" w:hAnsi="Microsoft Sans Serif" w:cs="Microsoft Sans Serif"/>
          <w:b/>
          <w:iCs/>
          <w:color w:val="000000"/>
          <w:sz w:val="58"/>
          <w:szCs w:val="58"/>
          <w:shd w:val="clear" w:color="auto" w:fill="FFFFFF"/>
        </w:rPr>
        <w:t>-</w:t>
      </w:r>
      <w:r w:rsidRPr="00616EA5">
        <w:rPr>
          <w:rFonts w:ascii="Microsoft Sans Serif" w:hAnsi="Microsoft Sans Serif" w:cs="Microsoft Sans Serif"/>
          <w:b/>
          <w:iCs/>
          <w:color w:val="000000"/>
          <w:sz w:val="58"/>
          <w:szCs w:val="58"/>
          <w:shd w:val="clear" w:color="auto" w:fill="FFFFFF"/>
        </w:rPr>
        <w:t>ρων. Υψηλή δόση εστιάζεται σε μικρή περιοχή με τη βοήθεια σκόπευσης με laser.</w:t>
      </w:r>
    </w:p>
    <w:p w:rsidR="00B6788D" w:rsidRDefault="00B6788D" w:rsidP="00C3072B">
      <w:pPr>
        <w:spacing w:before="0"/>
        <w:ind w:firstLine="0"/>
        <w:rPr>
          <w:rFonts w:ascii="Tahoma" w:hAnsi="Tahoma" w:cs="Tahoma"/>
          <w:b/>
          <w:bCs/>
          <w:szCs w:val="58"/>
        </w:rPr>
      </w:pPr>
    </w:p>
    <w:p w:rsidR="00EA25BB" w:rsidRDefault="00EA25BB" w:rsidP="00C3072B">
      <w:pPr>
        <w:spacing w:before="0"/>
        <w:ind w:firstLine="0"/>
        <w:rPr>
          <w:rFonts w:ascii="Tahoma" w:hAnsi="Tahoma" w:cs="Tahoma"/>
          <w:b/>
          <w:bCs/>
          <w:szCs w:val="58"/>
        </w:rPr>
      </w:pPr>
    </w:p>
    <w:p w:rsidR="00EA25BB" w:rsidRDefault="00E33932" w:rsidP="00C3072B">
      <w:pPr>
        <w:spacing w:before="0"/>
        <w:ind w:firstLine="0"/>
        <w:rPr>
          <w:rFonts w:ascii="Tahoma" w:hAnsi="Tahoma" w:cs="Tahoma"/>
          <w:b/>
          <w:bCs/>
          <w:szCs w:val="58"/>
        </w:rPr>
      </w:pPr>
      <w:r>
        <w:rPr>
          <w:rFonts w:ascii="Tahoma" w:hAnsi="Tahoma" w:cs="Tahoma"/>
          <w:b/>
          <w:bCs/>
          <w:noProof/>
          <w:szCs w:val="58"/>
          <w:lang w:eastAsia="el-GR"/>
        </w:rPr>
        <w:pict>
          <v:shape id="_x0000_s1782" type="#_x0000_t202" style="position:absolute;margin-left:0;margin-top:0;width:60.9pt;height:32.2pt;z-index:2521620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2;mso-fit-shape-to-text:t" inset="0,0,0,0">
              <w:txbxContent>
                <w:p w:rsidR="002778DD" w:rsidRPr="00247D54" w:rsidRDefault="00FA6AD4" w:rsidP="00183D45">
                  <w:pPr>
                    <w:jc w:val="center"/>
                    <w:rPr>
                      <w:b/>
                      <w:szCs w:val="56"/>
                      <w:lang w:val="en-US"/>
                    </w:rPr>
                  </w:pPr>
                  <w:r>
                    <w:rPr>
                      <w:b/>
                      <w:szCs w:val="56"/>
                      <w:lang w:val="en-US"/>
                    </w:rPr>
                    <w:t>12</w:t>
                  </w:r>
                  <w:r w:rsidR="005F0060">
                    <w:rPr>
                      <w:b/>
                      <w:szCs w:val="56"/>
                    </w:rPr>
                    <w:t>3</w:t>
                  </w:r>
                  <w:r w:rsidR="002778DD">
                    <w:rPr>
                      <w:b/>
                      <w:szCs w:val="56"/>
                    </w:rPr>
                    <w:t xml:space="preserve"> / </w:t>
                  </w:r>
                  <w:r w:rsidR="006B6DF2">
                    <w:rPr>
                      <w:b/>
                      <w:szCs w:val="56"/>
                      <w:lang w:val="en-US"/>
                    </w:rPr>
                    <w:t>94-</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p>
    <w:p w:rsidR="00EA25BB" w:rsidRDefault="00EA25BB" w:rsidP="00C3072B">
      <w:pPr>
        <w:spacing w:before="0"/>
        <w:ind w:firstLine="0"/>
        <w:rPr>
          <w:rFonts w:ascii="Tahoma" w:hAnsi="Tahoma" w:cs="Tahoma"/>
          <w:b/>
          <w:bCs/>
          <w:szCs w:val="58"/>
        </w:rPr>
      </w:pPr>
    </w:p>
    <w:p w:rsidR="00EA25BB" w:rsidRDefault="00EA25BB" w:rsidP="00EA25BB">
      <w:pPr>
        <w:spacing w:before="0"/>
        <w:ind w:firstLine="0"/>
        <w:rPr>
          <w:rFonts w:ascii="Microsoft Sans Serif" w:hAnsi="Microsoft Sans Serif" w:cs="Microsoft Sans Serif"/>
          <w:b/>
          <w:iCs/>
          <w:color w:val="000000"/>
          <w:sz w:val="58"/>
          <w:szCs w:val="58"/>
          <w:shd w:val="clear" w:color="auto" w:fill="FFFFFF"/>
        </w:rPr>
      </w:pPr>
      <w:r w:rsidRPr="00616EA5">
        <w:rPr>
          <w:rFonts w:ascii="Tahoma" w:hAnsi="Tahoma" w:cs="Tahoma"/>
          <w:b/>
          <w:bCs/>
          <w:szCs w:val="58"/>
        </w:rPr>
        <w:t>3-34</w:t>
      </w:r>
      <w:r>
        <w:rPr>
          <w:rFonts w:ascii="Microsoft Sans Serif" w:hAnsi="Microsoft Sans Serif" w:cs="Microsoft Sans Serif"/>
          <w:sz w:val="58"/>
          <w:szCs w:val="58"/>
        </w:rPr>
        <w:t xml:space="preserve"> </w:t>
      </w:r>
      <w:r w:rsidRPr="00616EA5">
        <w:rPr>
          <w:rFonts w:ascii="Microsoft Sans Serif" w:hAnsi="Microsoft Sans Serif" w:cs="Microsoft Sans Serif"/>
          <w:b/>
          <w:iCs/>
          <w:color w:val="000000"/>
          <w:sz w:val="58"/>
          <w:szCs w:val="58"/>
          <w:shd w:val="clear" w:color="auto" w:fill="FFFFFF"/>
        </w:rPr>
        <w:t>Η χρήση ραδιοϊσότοπων ως ιχνηθετών.</w:t>
      </w:r>
    </w:p>
    <w:p w:rsidR="00EA25BB" w:rsidRDefault="00EA25BB" w:rsidP="00C3072B">
      <w:pPr>
        <w:spacing w:before="0"/>
        <w:ind w:firstLine="0"/>
        <w:rPr>
          <w:rFonts w:ascii="Tahoma" w:hAnsi="Tahoma" w:cs="Tahoma"/>
          <w:b/>
          <w:bCs/>
          <w:szCs w:val="58"/>
        </w:rPr>
      </w:pPr>
    </w:p>
    <w:p w:rsidR="00EA25BB" w:rsidRDefault="00EA25BB" w:rsidP="00C3072B">
      <w:pPr>
        <w:spacing w:before="0"/>
        <w:ind w:firstLine="0"/>
        <w:rPr>
          <w:rFonts w:ascii="Tahoma" w:hAnsi="Tahoma" w:cs="Tahoma"/>
          <w:b/>
          <w:bCs/>
          <w:szCs w:val="58"/>
        </w:rPr>
        <w:sectPr w:rsidR="00EA25BB" w:rsidSect="004B7B46">
          <w:pgSz w:w="11906" w:h="16838"/>
          <w:pgMar w:top="1134" w:right="1134" w:bottom="1134" w:left="1134" w:header="708" w:footer="708" w:gutter="0"/>
          <w:cols w:space="708"/>
          <w:docGrid w:linePitch="765"/>
        </w:sectPr>
      </w:pPr>
    </w:p>
    <w:p w:rsidR="00B6788D" w:rsidRDefault="00E33932" w:rsidP="00B6788D">
      <w:pPr>
        <w:spacing w:before="0"/>
        <w:ind w:firstLine="0"/>
        <w:jc w:val="center"/>
        <w:rPr>
          <w:rFonts w:ascii="Tahoma" w:hAnsi="Tahoma" w:cs="Tahoma"/>
          <w:b/>
          <w:bCs/>
          <w:szCs w:val="58"/>
        </w:rPr>
      </w:pPr>
      <w:r>
        <w:rPr>
          <w:rFonts w:ascii="Tahoma" w:hAnsi="Tahoma" w:cs="Tahoma"/>
          <w:b/>
          <w:bCs/>
          <w:noProof/>
          <w:szCs w:val="58"/>
          <w:lang w:eastAsia="el-GR"/>
        </w:rPr>
        <w:lastRenderedPageBreak/>
        <w:pict>
          <v:group id="_x0000_s1785" style="position:absolute;left:0;text-align:left;margin-left:-.75pt;margin-top:186.3pt;width:761.4pt;height:285pt;z-index:252167168" coordorigin="1119,4890" coordsize="15228,5700">
            <v:shape id="_x0000_s1597" type="#_x0000_t202" style="position:absolute;left:1119;top:6625;width:4946;height:2491;mso-width-relative:margin;mso-height-relative:margin;v-text-anchor:middle" o:regroupid="19" filled="f" stroked="f">
              <v:textbox inset="0,0,0,0">
                <w:txbxContent>
                  <w:p w:rsidR="002778DD" w:rsidRPr="004172C4" w:rsidRDefault="002778DD" w:rsidP="00183D45">
                    <w:pPr>
                      <w:spacing w:before="0"/>
                      <w:ind w:firstLine="0"/>
                      <w:jc w:val="center"/>
                      <w:rPr>
                        <w:rFonts w:cs="Arial"/>
                        <w:b/>
                      </w:rPr>
                    </w:pPr>
                    <w:r>
                      <w:rPr>
                        <w:rFonts w:cs="Arial"/>
                        <w:b/>
                        <w:position w:val="-24"/>
                        <w:szCs w:val="56"/>
                      </w:rPr>
                      <w:t>Υδατικό διάλυμα εμπλουτισμένο με τα ραδιοϊσότοπα Ο-15 ή Ο-19</w:t>
                    </w:r>
                  </w:p>
                </w:txbxContent>
              </v:textbox>
            </v:shape>
            <v:shape id="_x0000_s1598" type="#_x0000_t202" style="position:absolute;left:6128;top:4890;width:5040;height:5672;mso-width-relative:margin;mso-height-relative:margin;v-text-anchor:middle" o:regroupid="19" filled="f" stroked="f">
              <v:textbox style="mso-next-textbox:#_x0000_s1598" inset="0,0,0,0">
                <w:txbxContent>
                  <w:p w:rsidR="002778DD" w:rsidRPr="004172C4" w:rsidRDefault="002778DD" w:rsidP="00183D45">
                    <w:pPr>
                      <w:spacing w:before="0"/>
                      <w:ind w:firstLine="0"/>
                      <w:jc w:val="center"/>
                      <w:rPr>
                        <w:rFonts w:cs="Arial"/>
                        <w:b/>
                      </w:rPr>
                    </w:pPr>
                    <w:r>
                      <w:rPr>
                        <w:rFonts w:cs="Arial"/>
                        <w:b/>
                        <w:position w:val="-24"/>
                        <w:szCs w:val="56"/>
                      </w:rPr>
                      <w:t>Τα μόρια με τα ραδιενεργά ισό-τοπα ως ιχνηθέτες παίρνουν μέρος στις διαδικασίες μεταβολισμού, ό-πως ακριβώς και τα μη ραδιενεργά ισότοπα</w:t>
                    </w:r>
                  </w:p>
                </w:txbxContent>
              </v:textbox>
            </v:shape>
            <v:shape id="_x0000_s1599" type="#_x0000_t202" style="position:absolute;left:11344;top:6505;width:5003;height:4085;mso-width-relative:margin;mso-height-relative:margin;v-text-anchor:middle" o:regroupid="19" filled="f" stroked="f">
              <v:textbox inset="0,0,0,0">
                <w:txbxContent>
                  <w:p w:rsidR="002778DD" w:rsidRPr="004172C4" w:rsidRDefault="002778DD" w:rsidP="00183D45">
                    <w:pPr>
                      <w:spacing w:before="0"/>
                      <w:ind w:firstLine="0"/>
                      <w:jc w:val="center"/>
                      <w:rPr>
                        <w:rFonts w:cs="Arial"/>
                        <w:b/>
                      </w:rPr>
                    </w:pPr>
                    <w:r>
                      <w:rPr>
                        <w:rFonts w:cs="Arial"/>
                        <w:b/>
                        <w:position w:val="-24"/>
                        <w:szCs w:val="56"/>
                      </w:rPr>
                      <w:t>Με ένα μετρητή ακτινοβολίας μπορούμε να χαρτογραφήσου-με την πορεία του μεταβολισμού.</w:t>
                    </w:r>
                  </w:p>
                </w:txbxContent>
              </v:textbox>
            </v:shape>
          </v:group>
        </w:pict>
      </w:r>
      <w:r w:rsidR="00B6788D">
        <w:rPr>
          <w:rFonts w:ascii="Tahoma" w:hAnsi="Tahoma" w:cs="Tahoma"/>
          <w:b/>
          <w:bCs/>
          <w:noProof/>
          <w:szCs w:val="58"/>
          <w:lang w:eastAsia="el-GR"/>
        </w:rPr>
        <w:drawing>
          <wp:inline distT="0" distB="0" distL="0" distR="0">
            <wp:extent cx="7647368" cy="4558135"/>
            <wp:effectExtent l="19050" t="0" r="0" b="0"/>
            <wp:docPr id="929" name="Εικόνα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49" cstate="print"/>
                    <a:srcRect l="1452" t="4381" r="4534"/>
                    <a:stretch>
                      <a:fillRect/>
                    </a:stretch>
                  </pic:blipFill>
                  <pic:spPr bwMode="auto">
                    <a:xfrm>
                      <a:off x="0" y="0"/>
                      <a:ext cx="7647368" cy="4558135"/>
                    </a:xfrm>
                    <a:prstGeom prst="rect">
                      <a:avLst/>
                    </a:prstGeom>
                    <a:noFill/>
                    <a:ln w="9525">
                      <a:noFill/>
                      <a:miter lim="800000"/>
                      <a:headEnd/>
                      <a:tailEnd/>
                    </a:ln>
                  </pic:spPr>
                </pic:pic>
              </a:graphicData>
            </a:graphic>
          </wp:inline>
        </w:drawing>
      </w:r>
    </w:p>
    <w:p w:rsidR="00B6788D" w:rsidRDefault="00E33932" w:rsidP="00B6788D">
      <w:pPr>
        <w:spacing w:before="0"/>
        <w:ind w:firstLine="0"/>
        <w:jc w:val="center"/>
        <w:rPr>
          <w:rFonts w:ascii="Tahoma" w:hAnsi="Tahoma" w:cs="Tahoma"/>
          <w:b/>
          <w:bCs/>
          <w:szCs w:val="58"/>
        </w:rPr>
      </w:pPr>
      <w:r>
        <w:rPr>
          <w:rFonts w:ascii="Tahoma" w:hAnsi="Tahoma" w:cs="Tahoma"/>
          <w:b/>
          <w:bCs/>
          <w:noProof/>
          <w:szCs w:val="58"/>
          <w:lang w:eastAsia="el-GR"/>
        </w:rPr>
        <w:pict>
          <v:shape id="_x0000_s1784" type="#_x0000_t202" style="position:absolute;left:0;text-align:left;margin-left:0;margin-top:0;width:60.9pt;height:32.2pt;z-index:2521630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4;mso-fit-shape-to-text:t" inset="0,0,0,0">
              <w:txbxContent>
                <w:p w:rsidR="002778DD" w:rsidRPr="00247D54" w:rsidRDefault="00FA6AD4" w:rsidP="00183D45">
                  <w:pPr>
                    <w:jc w:val="center"/>
                    <w:rPr>
                      <w:b/>
                      <w:szCs w:val="56"/>
                      <w:lang w:val="en-US"/>
                    </w:rPr>
                  </w:pPr>
                  <w:r>
                    <w:rPr>
                      <w:b/>
                      <w:szCs w:val="56"/>
                      <w:lang w:val="en-US"/>
                    </w:rPr>
                    <w:t>12</w:t>
                  </w:r>
                  <w:r w:rsidR="005F0060">
                    <w:rPr>
                      <w:b/>
                      <w:szCs w:val="56"/>
                    </w:rPr>
                    <w:t>4</w:t>
                  </w:r>
                  <w:r w:rsidR="002778DD">
                    <w:rPr>
                      <w:b/>
                      <w:szCs w:val="56"/>
                    </w:rPr>
                    <w:t xml:space="preserve"> / </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p>
    <w:p w:rsidR="00B6788D" w:rsidRDefault="00B6788D" w:rsidP="00B6788D">
      <w:pPr>
        <w:spacing w:before="0"/>
        <w:ind w:firstLine="0"/>
        <w:jc w:val="center"/>
        <w:rPr>
          <w:rFonts w:ascii="Tahoma" w:hAnsi="Tahoma" w:cs="Tahoma"/>
          <w:b/>
          <w:bCs/>
          <w:szCs w:val="58"/>
        </w:rPr>
      </w:pPr>
    </w:p>
    <w:p w:rsidR="00B6788D" w:rsidRDefault="00B6788D" w:rsidP="00C3072B">
      <w:pPr>
        <w:pStyle w:val="sub-chapter-p"/>
        <w:shd w:val="clear" w:color="auto" w:fill="FFFFFF"/>
        <w:spacing w:before="0" w:beforeAutospacing="0" w:after="0" w:afterAutospacing="0"/>
        <w:rPr>
          <w:rFonts w:ascii="Arial" w:hAnsi="Arial" w:cs="Arial"/>
          <w:color w:val="000000"/>
          <w:sz w:val="56"/>
          <w:szCs w:val="56"/>
        </w:rPr>
        <w:sectPr w:rsidR="00B6788D" w:rsidSect="00B6788D">
          <w:pgSz w:w="16838" w:h="11906" w:orient="landscape"/>
          <w:pgMar w:top="1134" w:right="1134" w:bottom="1134" w:left="1134" w:header="708" w:footer="708" w:gutter="0"/>
          <w:cols w:space="708"/>
          <w:docGrid w:linePitch="765"/>
        </w:sectPr>
      </w:pPr>
    </w:p>
    <w:p w:rsidR="009F50D2" w:rsidRPr="007541CE" w:rsidRDefault="00E33932" w:rsidP="00C3072B">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lastRenderedPageBreak/>
        <w:pict>
          <v:shape id="_x0000_s1786" type="#_x0000_t202" style="position:absolute;margin-left:0;margin-top:0;width:60.9pt;height:32.2pt;z-index:2521681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6;mso-fit-shape-to-text:t" inset="0,0,0,0">
              <w:txbxContent>
                <w:p w:rsidR="002778DD" w:rsidRPr="00247D54" w:rsidRDefault="00FA6AD4" w:rsidP="004D2F63">
                  <w:pPr>
                    <w:jc w:val="center"/>
                    <w:rPr>
                      <w:b/>
                      <w:szCs w:val="56"/>
                      <w:lang w:val="en-US"/>
                    </w:rPr>
                  </w:pPr>
                  <w:r>
                    <w:rPr>
                      <w:b/>
                      <w:szCs w:val="56"/>
                      <w:lang w:val="en-US"/>
                    </w:rPr>
                    <w:t>12</w:t>
                  </w:r>
                  <w:r w:rsidR="005F0060">
                    <w:rPr>
                      <w:b/>
                      <w:szCs w:val="56"/>
                    </w:rPr>
                    <w:t>5</w:t>
                  </w:r>
                  <w:r w:rsidR="002778DD">
                    <w:rPr>
                      <w:b/>
                      <w:szCs w:val="56"/>
                    </w:rPr>
                    <w:t xml:space="preserve"> / </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ascii="Arial" w:hAnsi="Arial" w:cs="Arial"/>
          <w:color w:val="000000"/>
          <w:sz w:val="56"/>
          <w:szCs w:val="56"/>
        </w:rPr>
        <w:t>Η χρήση του ραδιενεργού ιωδίου για τη μελέτη της λειτουργίας του θυρεοειδούς αδένα είναι επίσης μια γνωστή εφαρμογή. Σχεδόν όλη η διακίνηση του ιωδίου στον οργανι</w:t>
      </w:r>
      <w:r w:rsidR="00456AC3">
        <w:rPr>
          <w:rFonts w:ascii="Arial" w:hAnsi="Arial" w:cs="Arial"/>
          <w:color w:val="000000"/>
          <w:sz w:val="56"/>
          <w:szCs w:val="56"/>
        </w:rPr>
        <w:t>-</w:t>
      </w:r>
      <w:r w:rsidR="009F50D2" w:rsidRPr="007541CE">
        <w:rPr>
          <w:rFonts w:ascii="Arial" w:hAnsi="Arial" w:cs="Arial"/>
          <w:color w:val="000000"/>
          <w:sz w:val="56"/>
          <w:szCs w:val="56"/>
        </w:rPr>
        <w:t>σμό μας, που προσλαμβάνεται από το αλάτι και από τις θαλάσσιες τρο</w:t>
      </w:r>
      <w:r w:rsidR="00456AC3">
        <w:rPr>
          <w:rFonts w:ascii="Arial" w:hAnsi="Arial" w:cs="Arial"/>
          <w:color w:val="000000"/>
          <w:sz w:val="56"/>
          <w:szCs w:val="56"/>
        </w:rPr>
        <w:t>-</w:t>
      </w:r>
      <w:r w:rsidR="009F50D2" w:rsidRPr="007541CE">
        <w:rPr>
          <w:rFonts w:ascii="Arial" w:hAnsi="Arial" w:cs="Arial"/>
          <w:color w:val="000000"/>
          <w:sz w:val="56"/>
          <w:szCs w:val="56"/>
        </w:rPr>
        <w:t>φές, γίνεται μέσω του θυρεοειδούς. Εισάγεται λοιπόν στον οργανισμό μια μικρή ποσότητα ραδιενεργού ιωδίου (</w:t>
      </w:r>
      <w:r w:rsidR="009F50D2" w:rsidRPr="00456AC3">
        <w:rPr>
          <w:rFonts w:ascii="Arial" w:hAnsi="Arial" w:cs="Arial"/>
          <w:color w:val="000000"/>
          <w:sz w:val="64"/>
          <w:szCs w:val="64"/>
          <w:vertAlign w:val="superscript"/>
        </w:rPr>
        <w:t>131</w:t>
      </w:r>
      <w:r w:rsidR="009F50D2" w:rsidRPr="007541CE">
        <w:rPr>
          <w:rFonts w:ascii="Arial" w:hAnsi="Arial" w:cs="Arial"/>
          <w:color w:val="000000"/>
          <w:sz w:val="56"/>
          <w:szCs w:val="56"/>
        </w:rPr>
        <w:t>Ι) υπό μορφή διαλύματος NaI. Μερικές ώρες αργότερα μετριέ</w:t>
      </w:r>
      <w:r w:rsidR="00456AC3">
        <w:rPr>
          <w:rFonts w:ascii="Arial" w:hAnsi="Arial" w:cs="Arial"/>
          <w:color w:val="000000"/>
          <w:sz w:val="56"/>
          <w:szCs w:val="56"/>
        </w:rPr>
        <w:t>-</w:t>
      </w:r>
      <w:r w:rsidR="009F50D2" w:rsidRPr="007541CE">
        <w:rPr>
          <w:rFonts w:ascii="Arial" w:hAnsi="Arial" w:cs="Arial"/>
          <w:color w:val="000000"/>
          <w:sz w:val="56"/>
          <w:szCs w:val="56"/>
        </w:rPr>
        <w:t>ται με κατάλληλες συσκευές η ακτι</w:t>
      </w:r>
      <w:r w:rsidR="00456AC3">
        <w:rPr>
          <w:rFonts w:ascii="Arial" w:hAnsi="Arial" w:cs="Arial"/>
          <w:color w:val="000000"/>
          <w:sz w:val="56"/>
          <w:szCs w:val="56"/>
        </w:rPr>
        <w:t>-</w:t>
      </w:r>
      <w:r w:rsidR="009F50D2" w:rsidRPr="007541CE">
        <w:rPr>
          <w:rFonts w:ascii="Arial" w:hAnsi="Arial" w:cs="Arial"/>
          <w:color w:val="000000"/>
          <w:sz w:val="56"/>
          <w:szCs w:val="56"/>
        </w:rPr>
        <w:t>νοβολία του</w:t>
      </w:r>
      <w:r w:rsidR="00456AC3">
        <w:rPr>
          <w:rStyle w:val="apple-converted-space"/>
          <w:rFonts w:ascii="Arial" w:hAnsi="Arial" w:cs="Arial"/>
          <w:color w:val="000000"/>
          <w:sz w:val="56"/>
          <w:szCs w:val="56"/>
        </w:rPr>
        <w:t xml:space="preserve"> </w:t>
      </w:r>
      <w:r w:rsidR="009F50D2" w:rsidRPr="00456AC3">
        <w:rPr>
          <w:rFonts w:ascii="Arial" w:hAnsi="Arial" w:cs="Arial"/>
          <w:color w:val="000000"/>
          <w:sz w:val="64"/>
          <w:szCs w:val="64"/>
          <w:vertAlign w:val="superscript"/>
        </w:rPr>
        <w:t>131</w:t>
      </w:r>
      <w:r w:rsidR="009F50D2" w:rsidRPr="007541CE">
        <w:rPr>
          <w:rFonts w:ascii="Arial" w:hAnsi="Arial" w:cs="Arial"/>
          <w:color w:val="000000"/>
          <w:sz w:val="56"/>
          <w:szCs w:val="56"/>
        </w:rPr>
        <w:t>I και συνεπώς η συ</w:t>
      </w:r>
      <w:r w:rsidR="00456AC3">
        <w:rPr>
          <w:rFonts w:ascii="Arial" w:hAnsi="Arial" w:cs="Arial"/>
          <w:color w:val="000000"/>
          <w:sz w:val="56"/>
          <w:szCs w:val="56"/>
        </w:rPr>
        <w:t>-</w:t>
      </w:r>
      <w:r w:rsidR="009F50D2" w:rsidRPr="007541CE">
        <w:rPr>
          <w:rFonts w:ascii="Arial" w:hAnsi="Arial" w:cs="Arial"/>
          <w:color w:val="000000"/>
          <w:sz w:val="56"/>
          <w:szCs w:val="56"/>
        </w:rPr>
        <w:t>γκέντρωσή του σε διάφορα όργανα του σώματος.</w:t>
      </w:r>
    </w:p>
    <w:p w:rsidR="009F50D2" w:rsidRPr="007541CE" w:rsidRDefault="009F50D2" w:rsidP="00C3072B">
      <w:pPr>
        <w:pStyle w:val="sub-chapter-p"/>
        <w:shd w:val="clear" w:color="auto" w:fill="FFFFFF"/>
        <w:spacing w:before="0" w:beforeAutospacing="0" w:after="0" w:afterAutospacing="0"/>
        <w:rPr>
          <w:rFonts w:ascii="Arial" w:hAnsi="Arial" w:cs="Arial"/>
          <w:color w:val="000000"/>
          <w:sz w:val="56"/>
          <w:szCs w:val="56"/>
        </w:rPr>
      </w:pPr>
      <w:r w:rsidRPr="007541CE">
        <w:rPr>
          <w:rFonts w:ascii="Arial" w:hAnsi="Arial" w:cs="Arial"/>
          <w:color w:val="000000"/>
          <w:sz w:val="56"/>
          <w:szCs w:val="56"/>
        </w:rPr>
        <w:t xml:space="preserve">Οι ακτινοβολίες χρησιμοποιούνται επίσης στην Ιατρική για επιλεκτική καταστροφή ιστών, όπως είναι οι όγκοι. Ως πηγές χρησιμοποιούνται τεχνητά παραγόμενα ισότοπα. Ένα </w:t>
      </w:r>
      <w:r w:rsidR="00E33932">
        <w:rPr>
          <w:rFonts w:ascii="Arial" w:hAnsi="Arial" w:cs="Arial"/>
          <w:noProof/>
          <w:color w:val="000000"/>
          <w:sz w:val="56"/>
          <w:szCs w:val="56"/>
        </w:rPr>
        <w:lastRenderedPageBreak/>
        <w:pict>
          <v:shape id="_x0000_s1787" type="#_x0000_t202" style="position:absolute;margin-left:0;margin-top:0;width:60.9pt;height:32.2pt;z-index:2521692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7;mso-fit-shape-to-text:t" inset="0,0,0,0">
              <w:txbxContent>
                <w:p w:rsidR="002778DD" w:rsidRPr="00247D54" w:rsidRDefault="00FA6AD4" w:rsidP="004D2F63">
                  <w:pPr>
                    <w:jc w:val="center"/>
                    <w:rPr>
                      <w:b/>
                      <w:szCs w:val="56"/>
                      <w:lang w:val="en-US"/>
                    </w:rPr>
                  </w:pPr>
                  <w:r>
                    <w:rPr>
                      <w:b/>
                      <w:szCs w:val="56"/>
                      <w:lang w:val="en-US"/>
                    </w:rPr>
                    <w:t>12</w:t>
                  </w:r>
                  <w:r w:rsidR="005F0060">
                    <w:rPr>
                      <w:b/>
                      <w:szCs w:val="56"/>
                    </w:rPr>
                    <w:t>6</w:t>
                  </w:r>
                  <w:r w:rsidR="002778DD">
                    <w:rPr>
                      <w:b/>
                      <w:szCs w:val="56"/>
                    </w:rPr>
                    <w:t xml:space="preserve"> / </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r w:rsidRPr="007541CE">
        <w:rPr>
          <w:rFonts w:ascii="Arial" w:hAnsi="Arial" w:cs="Arial"/>
          <w:color w:val="000000"/>
          <w:sz w:val="56"/>
          <w:szCs w:val="56"/>
        </w:rPr>
        <w:t>από τα πιο συνηθισμένα είναι το</w:t>
      </w:r>
      <w:r w:rsidR="00456AC3">
        <w:rPr>
          <w:rStyle w:val="apple-converted-space"/>
          <w:rFonts w:ascii="Arial" w:hAnsi="Arial" w:cs="Arial"/>
          <w:color w:val="000000"/>
          <w:sz w:val="56"/>
          <w:szCs w:val="56"/>
        </w:rPr>
        <w:t xml:space="preserve"> </w:t>
      </w:r>
      <w:r w:rsidRPr="00456AC3">
        <w:rPr>
          <w:rFonts w:ascii="Arial" w:hAnsi="Arial" w:cs="Arial"/>
          <w:color w:val="000000"/>
          <w:sz w:val="64"/>
          <w:szCs w:val="64"/>
          <w:vertAlign w:val="superscript"/>
        </w:rPr>
        <w:t>60</w:t>
      </w:r>
      <w:r w:rsidRPr="007541CE">
        <w:rPr>
          <w:rFonts w:ascii="Arial" w:hAnsi="Arial" w:cs="Arial"/>
          <w:color w:val="000000"/>
          <w:sz w:val="56"/>
          <w:szCs w:val="56"/>
        </w:rPr>
        <w:t>Co.</w:t>
      </w:r>
    </w:p>
    <w:p w:rsidR="009F50D2" w:rsidRPr="007541CE" w:rsidRDefault="009F50D2" w:rsidP="00C3072B">
      <w:pPr>
        <w:pStyle w:val="sub-chapter-p"/>
        <w:shd w:val="clear" w:color="auto" w:fill="FFFFFF"/>
        <w:spacing w:before="0" w:beforeAutospacing="0" w:after="0" w:afterAutospacing="0"/>
        <w:rPr>
          <w:rFonts w:ascii="Arial" w:hAnsi="Arial" w:cs="Arial"/>
          <w:color w:val="000000"/>
          <w:sz w:val="56"/>
          <w:szCs w:val="56"/>
        </w:rPr>
      </w:pPr>
      <w:r w:rsidRPr="007541CE">
        <w:rPr>
          <w:rFonts w:ascii="Arial" w:hAnsi="Arial" w:cs="Arial"/>
          <w:color w:val="000000"/>
          <w:sz w:val="56"/>
          <w:szCs w:val="56"/>
        </w:rPr>
        <w:t>Μια μέθοδος ιατρικής απεικόνισης, κυρίως του εγκεφάλου, είναι η το</w:t>
      </w:r>
      <w:r w:rsidR="00456AC3">
        <w:rPr>
          <w:rFonts w:ascii="Arial" w:hAnsi="Arial" w:cs="Arial"/>
          <w:color w:val="000000"/>
          <w:sz w:val="56"/>
          <w:szCs w:val="56"/>
        </w:rPr>
        <w:t>-</w:t>
      </w:r>
      <w:r w:rsidRPr="007541CE">
        <w:rPr>
          <w:rFonts w:ascii="Arial" w:hAnsi="Arial" w:cs="Arial"/>
          <w:color w:val="000000"/>
          <w:sz w:val="56"/>
          <w:szCs w:val="56"/>
        </w:rPr>
        <w:t>μογραφία εκπομπής ποζιτρονίων (</w:t>
      </w:r>
      <w:r w:rsidRPr="00456AC3">
        <w:rPr>
          <w:rStyle w:val="a3"/>
          <w:rFonts w:ascii="Tahoma" w:hAnsi="Tahoma" w:cs="Tahoma"/>
          <w:b/>
          <w:color w:val="000000"/>
          <w:sz w:val="56"/>
          <w:szCs w:val="56"/>
        </w:rPr>
        <w:t>PET</w:t>
      </w:r>
      <w:r w:rsidRPr="007541CE">
        <w:rPr>
          <w:rFonts w:ascii="Arial" w:hAnsi="Arial" w:cs="Arial"/>
          <w:color w:val="000000"/>
          <w:sz w:val="56"/>
          <w:szCs w:val="56"/>
        </w:rPr>
        <w:t>). Με αυτή χορηγούνται στον ασθενή ισότοπα στοιχείων, όπως άνθρακα, οξυγόνου κτλ., που εκπέ</w:t>
      </w:r>
      <w:r w:rsidR="00456AC3">
        <w:rPr>
          <w:rFonts w:ascii="Arial" w:hAnsi="Arial" w:cs="Arial"/>
          <w:color w:val="000000"/>
          <w:sz w:val="56"/>
          <w:szCs w:val="56"/>
        </w:rPr>
        <w:t>-</w:t>
      </w:r>
      <w:r w:rsidRPr="007541CE">
        <w:rPr>
          <w:rFonts w:ascii="Arial" w:hAnsi="Arial" w:cs="Arial"/>
          <w:color w:val="000000"/>
          <w:sz w:val="56"/>
          <w:szCs w:val="56"/>
        </w:rPr>
        <w:t>μπουν ποζιτρόνια με διάσπαση β. Όταν ένα ποζιτρόνιο εξαϋλώνεται μετά από σύγκρουση με ηλεκτρό</w:t>
      </w:r>
      <w:r w:rsidR="00456AC3">
        <w:rPr>
          <w:rFonts w:ascii="Arial" w:hAnsi="Arial" w:cs="Arial"/>
          <w:color w:val="000000"/>
          <w:sz w:val="56"/>
          <w:szCs w:val="56"/>
        </w:rPr>
        <w:t>-</w:t>
      </w:r>
      <w:r w:rsidRPr="007541CE">
        <w:rPr>
          <w:rFonts w:ascii="Arial" w:hAnsi="Arial" w:cs="Arial"/>
          <w:color w:val="000000"/>
          <w:sz w:val="56"/>
          <w:szCs w:val="56"/>
        </w:rPr>
        <w:t>νιο, εκπέμπονται δύο φωτόνια γ, που ανιχνεύονται από κυκλική διά</w:t>
      </w:r>
      <w:r w:rsidR="00456AC3">
        <w:rPr>
          <w:rFonts w:ascii="Arial" w:hAnsi="Arial" w:cs="Arial"/>
          <w:color w:val="000000"/>
          <w:sz w:val="56"/>
          <w:szCs w:val="56"/>
        </w:rPr>
        <w:t>-</w:t>
      </w:r>
      <w:r w:rsidRPr="007541CE">
        <w:rPr>
          <w:rFonts w:ascii="Arial" w:hAnsi="Arial" w:cs="Arial"/>
          <w:color w:val="000000"/>
          <w:sz w:val="56"/>
          <w:szCs w:val="56"/>
        </w:rPr>
        <w:t>ταξη ανιχνευτών γύρω από το κε</w:t>
      </w:r>
      <w:r w:rsidR="00456AC3">
        <w:rPr>
          <w:rFonts w:ascii="Arial" w:hAnsi="Arial" w:cs="Arial"/>
          <w:color w:val="000000"/>
          <w:sz w:val="56"/>
          <w:szCs w:val="56"/>
        </w:rPr>
        <w:t>-</w:t>
      </w:r>
      <w:r w:rsidRPr="007541CE">
        <w:rPr>
          <w:rFonts w:ascii="Arial" w:hAnsi="Arial" w:cs="Arial"/>
          <w:color w:val="000000"/>
          <w:sz w:val="56"/>
          <w:szCs w:val="56"/>
        </w:rPr>
        <w:t>φάλι του ασθενούς. Στη συνέχεια, με τη βοήθεια υπολογιστή, σχηματί</w:t>
      </w:r>
      <w:r w:rsidR="00456AC3">
        <w:rPr>
          <w:rFonts w:ascii="Arial" w:hAnsi="Arial" w:cs="Arial"/>
          <w:color w:val="000000"/>
          <w:sz w:val="56"/>
          <w:szCs w:val="56"/>
        </w:rPr>
        <w:t>-</w:t>
      </w:r>
      <w:r w:rsidRPr="007541CE">
        <w:rPr>
          <w:rFonts w:ascii="Arial" w:hAnsi="Arial" w:cs="Arial"/>
          <w:color w:val="000000"/>
          <w:sz w:val="56"/>
          <w:szCs w:val="56"/>
        </w:rPr>
        <w:t>ζεται μια εικόνα εγκάρσιας τομής του εγκεφάλου (σχήματα 3-35, 3-36).</w:t>
      </w:r>
    </w:p>
    <w:p w:rsidR="009F50D2" w:rsidRPr="007541CE" w:rsidRDefault="009F50D2" w:rsidP="00C3072B">
      <w:pPr>
        <w:pStyle w:val="sub-chapter-p"/>
        <w:shd w:val="clear" w:color="auto" w:fill="FFFFFF"/>
        <w:spacing w:before="0" w:beforeAutospacing="0" w:after="0" w:afterAutospacing="0"/>
        <w:rPr>
          <w:rFonts w:ascii="Arial" w:hAnsi="Arial" w:cs="Arial"/>
          <w:color w:val="000000"/>
          <w:sz w:val="56"/>
          <w:szCs w:val="56"/>
        </w:rPr>
      </w:pPr>
      <w:r w:rsidRPr="007541CE">
        <w:rPr>
          <w:rFonts w:ascii="Arial" w:hAnsi="Arial" w:cs="Arial"/>
          <w:color w:val="000000"/>
          <w:sz w:val="56"/>
          <w:szCs w:val="56"/>
        </w:rPr>
        <w:t xml:space="preserve">Ακτινοβολίες χρησιμοποιούνται επίσης για την αποστείρωση και τη συντήρηση μερικών κατηγοριών </w:t>
      </w:r>
      <w:r w:rsidR="00E33932">
        <w:rPr>
          <w:rFonts w:ascii="Arial" w:hAnsi="Arial" w:cs="Arial"/>
          <w:noProof/>
          <w:color w:val="000000"/>
          <w:sz w:val="56"/>
          <w:szCs w:val="56"/>
        </w:rPr>
        <w:lastRenderedPageBreak/>
        <w:pict>
          <v:shape id="_x0000_s1788" type="#_x0000_t202" style="position:absolute;margin-left:0;margin-top:0;width:60.9pt;height:32.2pt;z-index:2521702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8;mso-fit-shape-to-text:t" inset="0,0,0,0">
              <w:txbxContent>
                <w:p w:rsidR="002778DD" w:rsidRPr="00247D54" w:rsidRDefault="00FA6AD4" w:rsidP="004D2F63">
                  <w:pPr>
                    <w:jc w:val="center"/>
                    <w:rPr>
                      <w:b/>
                      <w:szCs w:val="56"/>
                      <w:lang w:val="en-US"/>
                    </w:rPr>
                  </w:pPr>
                  <w:r>
                    <w:rPr>
                      <w:b/>
                      <w:szCs w:val="56"/>
                      <w:lang w:val="en-US"/>
                    </w:rPr>
                    <w:t>12</w:t>
                  </w:r>
                  <w:r w:rsidR="005F0060">
                    <w:rPr>
                      <w:b/>
                      <w:szCs w:val="56"/>
                    </w:rPr>
                    <w:t>7</w:t>
                  </w:r>
                  <w:r w:rsidR="002778DD">
                    <w:rPr>
                      <w:b/>
                      <w:szCs w:val="56"/>
                    </w:rPr>
                    <w:t xml:space="preserve"> / </w:t>
                  </w:r>
                  <w:r w:rsidR="002778DD">
                    <w:rPr>
                      <w:b/>
                      <w:szCs w:val="56"/>
                      <w:lang w:val="en-US"/>
                    </w:rPr>
                    <w:t>95</w:t>
                  </w:r>
                  <w:r w:rsidR="002778DD">
                    <w:rPr>
                      <w:b/>
                      <w:szCs w:val="56"/>
                    </w:rPr>
                    <w:t xml:space="preserve"> </w:t>
                  </w:r>
                  <w:r w:rsidR="002778DD">
                    <w:rPr>
                      <w:b/>
                      <w:szCs w:val="56"/>
                      <w:lang w:val="en-US"/>
                    </w:rPr>
                    <w:t xml:space="preserve"> </w:t>
                  </w:r>
                </w:p>
              </w:txbxContent>
            </v:textbox>
            <w10:wrap anchorx="page" anchory="page"/>
          </v:shape>
        </w:pict>
      </w:r>
      <w:r w:rsidRPr="007541CE">
        <w:rPr>
          <w:rFonts w:ascii="Arial" w:hAnsi="Arial" w:cs="Arial"/>
          <w:color w:val="000000"/>
          <w:sz w:val="56"/>
          <w:szCs w:val="56"/>
        </w:rPr>
        <w:t>τροφίμων, αφού με τον τρόπο αυτό καταστρέφονται οι παθογόνοι μικροοργανισμοί.</w:t>
      </w:r>
    </w:p>
    <w:p w:rsidR="00456AC3" w:rsidRDefault="00E33932" w:rsidP="00456AC3">
      <w:pPr>
        <w:spacing w:before="0"/>
        <w:ind w:firstLine="0"/>
        <w:jc w:val="center"/>
        <w:rPr>
          <w:rStyle w:val="a3"/>
          <w:rFonts w:ascii="Tahoma" w:eastAsia="Times New Roman" w:hAnsi="Tahoma" w:cs="Tahoma"/>
          <w:bCs w:val="0"/>
          <w:color w:val="000000"/>
          <w:szCs w:val="56"/>
          <w:lang w:eastAsia="el-GR"/>
        </w:rPr>
      </w:pPr>
      <w:r>
        <w:rPr>
          <w:rFonts w:ascii="Tahoma" w:eastAsia="Times New Roman" w:hAnsi="Tahoma" w:cs="Tahoma"/>
          <w:b/>
          <w:noProof/>
          <w:color w:val="000000"/>
          <w:szCs w:val="56"/>
          <w:lang w:eastAsia="el-GR"/>
        </w:rPr>
        <w:pict>
          <v:shape id="_x0000_s1601" type="#_x0000_t202" style="position:absolute;left:0;text-align:left;margin-left:123.8pt;margin-top:38.6pt;width:146.6pt;height:32.2pt;z-index:252030976;mso-wrap-style:none;mso-width-relative:margin;mso-height-relative:margin;v-text-anchor:middle" filled="f" stroked="f">
            <v:textbox style="mso-fit-shape-to-text:t" inset="0,0,0,0">
              <w:txbxContent>
                <w:p w:rsidR="002778DD" w:rsidRPr="004172C4" w:rsidRDefault="002778DD" w:rsidP="00456AC3">
                  <w:pPr>
                    <w:spacing w:before="0"/>
                    <w:ind w:firstLine="0"/>
                    <w:rPr>
                      <w:rFonts w:cs="Arial"/>
                      <w:b/>
                    </w:rPr>
                  </w:pPr>
                  <w:r>
                    <w:rPr>
                      <w:rFonts w:cs="Arial"/>
                      <w:b/>
                      <w:position w:val="-24"/>
                      <w:szCs w:val="56"/>
                    </w:rPr>
                    <w:t>ποζιτρόνιο</w:t>
                  </w:r>
                </w:p>
              </w:txbxContent>
            </v:textbox>
          </v:shape>
        </w:pict>
      </w:r>
      <w:r w:rsidR="00456AC3">
        <w:rPr>
          <w:rFonts w:ascii="Tahoma" w:eastAsia="Times New Roman" w:hAnsi="Tahoma" w:cs="Tahoma"/>
          <w:b/>
          <w:noProof/>
          <w:color w:val="000000"/>
          <w:szCs w:val="56"/>
          <w:lang w:eastAsia="el-GR"/>
        </w:rPr>
        <w:drawing>
          <wp:inline distT="0" distB="0" distL="0" distR="0">
            <wp:extent cx="3045176" cy="2388358"/>
            <wp:effectExtent l="19050" t="0" r="2824" b="0"/>
            <wp:docPr id="997" name="Εικόνα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50" cstate="print"/>
                    <a:srcRect/>
                    <a:stretch>
                      <a:fillRect/>
                    </a:stretch>
                  </pic:blipFill>
                  <pic:spPr bwMode="auto">
                    <a:xfrm>
                      <a:off x="0" y="0"/>
                      <a:ext cx="3047460" cy="2390149"/>
                    </a:xfrm>
                    <a:prstGeom prst="rect">
                      <a:avLst/>
                    </a:prstGeom>
                    <a:noFill/>
                    <a:ln w="9525">
                      <a:noFill/>
                      <a:miter lim="800000"/>
                      <a:headEnd/>
                      <a:tailEnd/>
                    </a:ln>
                  </pic:spPr>
                </pic:pic>
              </a:graphicData>
            </a:graphic>
          </wp:inline>
        </w:drawing>
      </w:r>
    </w:p>
    <w:p w:rsidR="009F50D2" w:rsidRDefault="009F50D2" w:rsidP="00C3072B">
      <w:pPr>
        <w:spacing w:before="0"/>
        <w:ind w:firstLine="0"/>
        <w:rPr>
          <w:rFonts w:ascii="Microsoft Sans Serif" w:hAnsi="Microsoft Sans Serif" w:cs="Microsoft Sans Serif"/>
          <w:b/>
          <w:iCs/>
          <w:color w:val="000000"/>
          <w:sz w:val="58"/>
          <w:szCs w:val="58"/>
          <w:shd w:val="clear" w:color="auto" w:fill="FFFFFF"/>
        </w:rPr>
      </w:pPr>
      <w:r w:rsidRPr="00456AC3">
        <w:rPr>
          <w:rStyle w:val="a3"/>
          <w:rFonts w:ascii="Tahoma" w:eastAsia="Times New Roman" w:hAnsi="Tahoma" w:cs="Tahoma"/>
          <w:bCs w:val="0"/>
          <w:color w:val="000000"/>
          <w:szCs w:val="56"/>
          <w:lang w:eastAsia="el-GR"/>
        </w:rPr>
        <w:t>3-35</w:t>
      </w:r>
      <w:r w:rsidRPr="00456AC3">
        <w:rPr>
          <w:rFonts w:ascii="Microsoft Sans Serif" w:hAnsi="Microsoft Sans Serif" w:cs="Microsoft Sans Serif"/>
          <w:sz w:val="58"/>
          <w:szCs w:val="58"/>
        </w:rPr>
        <w:t> </w:t>
      </w:r>
      <w:r w:rsidRPr="00456AC3">
        <w:rPr>
          <w:rFonts w:ascii="Microsoft Sans Serif" w:hAnsi="Microsoft Sans Serif" w:cs="Microsoft Sans Serif"/>
          <w:b/>
          <w:iCs/>
          <w:color w:val="000000"/>
          <w:sz w:val="58"/>
          <w:szCs w:val="58"/>
          <w:shd w:val="clear" w:color="auto" w:fill="FFFFFF"/>
        </w:rPr>
        <w:t>Ένα ποζιτρόνιο, που εκπέμπε</w:t>
      </w:r>
      <w:r w:rsidR="00857896">
        <w:rPr>
          <w:rFonts w:ascii="Microsoft Sans Serif" w:hAnsi="Microsoft Sans Serif" w:cs="Microsoft Sans Serif"/>
          <w:b/>
          <w:iCs/>
          <w:color w:val="000000"/>
          <w:sz w:val="58"/>
          <w:szCs w:val="58"/>
          <w:shd w:val="clear" w:color="auto" w:fill="FFFFFF"/>
        </w:rPr>
        <w:t>-</w:t>
      </w:r>
      <w:r w:rsidRPr="00456AC3">
        <w:rPr>
          <w:rFonts w:ascii="Microsoft Sans Serif" w:hAnsi="Microsoft Sans Serif" w:cs="Microsoft Sans Serif"/>
          <w:b/>
          <w:iCs/>
          <w:color w:val="000000"/>
          <w:sz w:val="58"/>
          <w:szCs w:val="58"/>
          <w:shd w:val="clear" w:color="auto" w:fill="FFFFFF"/>
        </w:rPr>
        <w:t>ται από το ισότοπο που έχει χορηγη</w:t>
      </w:r>
      <w:r w:rsidR="00857896">
        <w:rPr>
          <w:rFonts w:ascii="Microsoft Sans Serif" w:hAnsi="Microsoft Sans Serif" w:cs="Microsoft Sans Serif"/>
          <w:b/>
          <w:iCs/>
          <w:color w:val="000000"/>
          <w:sz w:val="58"/>
          <w:szCs w:val="58"/>
          <w:shd w:val="clear" w:color="auto" w:fill="FFFFFF"/>
        </w:rPr>
        <w:t>-</w:t>
      </w:r>
      <w:r w:rsidRPr="00456AC3">
        <w:rPr>
          <w:rFonts w:ascii="Microsoft Sans Serif" w:hAnsi="Microsoft Sans Serif" w:cs="Microsoft Sans Serif"/>
          <w:b/>
          <w:iCs/>
          <w:color w:val="000000"/>
          <w:sz w:val="58"/>
          <w:szCs w:val="58"/>
          <w:shd w:val="clear" w:color="auto" w:fill="FFFFFF"/>
        </w:rPr>
        <w:t>θεί στον ασθενή, συγκρούεται με κάποιο ηλεκτρόνιο ατόμου και δη</w:t>
      </w:r>
      <w:r w:rsidR="00857896">
        <w:rPr>
          <w:rFonts w:ascii="Microsoft Sans Serif" w:hAnsi="Microsoft Sans Serif" w:cs="Microsoft Sans Serif"/>
          <w:b/>
          <w:iCs/>
          <w:color w:val="000000"/>
          <w:sz w:val="58"/>
          <w:szCs w:val="58"/>
          <w:shd w:val="clear" w:color="auto" w:fill="FFFFFF"/>
        </w:rPr>
        <w:t>-</w:t>
      </w:r>
      <w:r w:rsidRPr="00456AC3">
        <w:rPr>
          <w:rFonts w:ascii="Microsoft Sans Serif" w:hAnsi="Microsoft Sans Serif" w:cs="Microsoft Sans Serif"/>
          <w:b/>
          <w:iCs/>
          <w:color w:val="000000"/>
          <w:sz w:val="58"/>
          <w:szCs w:val="58"/>
          <w:shd w:val="clear" w:color="auto" w:fill="FFFFFF"/>
        </w:rPr>
        <w:t>μιουργούνται δύο φωτόνι</w:t>
      </w:r>
      <w:r w:rsidR="002A472D" w:rsidRPr="002A472D">
        <w:rPr>
          <w:rFonts w:ascii="Microsoft Sans Serif" w:hAnsi="Microsoft Sans Serif" w:cs="Microsoft Sans Serif"/>
          <w:b/>
          <w:iCs/>
          <w:color w:val="000000"/>
          <w:sz w:val="58"/>
          <w:szCs w:val="58"/>
          <w:shd w:val="clear" w:color="auto" w:fill="FFFFFF"/>
        </w:rPr>
        <w:t xml:space="preserve"> </w:t>
      </w:r>
      <w:r w:rsidR="002A472D" w:rsidRPr="00456AC3">
        <w:rPr>
          <w:rFonts w:ascii="Microsoft Sans Serif" w:hAnsi="Microsoft Sans Serif" w:cs="Microsoft Sans Serif"/>
          <w:b/>
          <w:iCs/>
          <w:color w:val="000000"/>
          <w:sz w:val="58"/>
          <w:szCs w:val="58"/>
          <w:shd w:val="clear" w:color="auto" w:fill="FFFFFF"/>
        </w:rPr>
        <w:t>α, τα οποία καταγράφει η συσκευή PET.</w:t>
      </w:r>
    </w:p>
    <w:p w:rsidR="002A472D" w:rsidRPr="00456AC3" w:rsidRDefault="002A472D" w:rsidP="00C3072B">
      <w:pPr>
        <w:spacing w:before="0"/>
        <w:ind w:firstLine="0"/>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noProof/>
          <w:color w:val="000000"/>
          <w:sz w:val="58"/>
          <w:szCs w:val="58"/>
          <w:shd w:val="clear" w:color="auto" w:fill="FFFFFF"/>
          <w:lang w:eastAsia="el-GR"/>
        </w:rPr>
        <w:drawing>
          <wp:inline distT="0" distB="0" distL="0" distR="0">
            <wp:extent cx="3260434" cy="2006221"/>
            <wp:effectExtent l="19050" t="0" r="0" b="0"/>
            <wp:docPr id="1020" name="Εικόνα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51" cstate="print">
                      <a:lum bright="10000"/>
                    </a:blip>
                    <a:srcRect/>
                    <a:stretch>
                      <a:fillRect/>
                    </a:stretch>
                  </pic:blipFill>
                  <pic:spPr bwMode="auto">
                    <a:xfrm>
                      <a:off x="0" y="0"/>
                      <a:ext cx="3264167" cy="2008518"/>
                    </a:xfrm>
                    <a:prstGeom prst="rect">
                      <a:avLst/>
                    </a:prstGeom>
                    <a:noFill/>
                    <a:ln w="9525">
                      <a:noFill/>
                      <a:miter lim="800000"/>
                      <a:headEnd/>
                      <a:tailEnd/>
                    </a:ln>
                  </pic:spPr>
                </pic:pic>
              </a:graphicData>
            </a:graphic>
          </wp:inline>
        </w:drawing>
      </w:r>
    </w:p>
    <w:p w:rsidR="009F50D2" w:rsidRDefault="009F50D2" w:rsidP="00C3072B">
      <w:pPr>
        <w:spacing w:before="0"/>
        <w:ind w:firstLine="0"/>
        <w:rPr>
          <w:rFonts w:ascii="Microsoft Sans Serif" w:hAnsi="Microsoft Sans Serif" w:cs="Microsoft Sans Serif"/>
          <w:b/>
          <w:iCs/>
          <w:color w:val="000000"/>
          <w:sz w:val="58"/>
          <w:szCs w:val="58"/>
          <w:shd w:val="clear" w:color="auto" w:fill="FFFFFF"/>
        </w:rPr>
      </w:pPr>
      <w:r w:rsidRPr="00456AC3">
        <w:rPr>
          <w:rStyle w:val="a3"/>
          <w:rFonts w:ascii="Tahoma" w:eastAsia="Times New Roman" w:hAnsi="Tahoma" w:cs="Tahoma"/>
          <w:bCs w:val="0"/>
          <w:color w:val="000000"/>
          <w:szCs w:val="56"/>
          <w:lang w:eastAsia="el-GR"/>
        </w:rPr>
        <w:t>3-36</w:t>
      </w:r>
      <w:r w:rsidRPr="00456AC3">
        <w:rPr>
          <w:rFonts w:ascii="Microsoft Sans Serif" w:hAnsi="Microsoft Sans Serif" w:cs="Microsoft Sans Serif"/>
          <w:sz w:val="58"/>
          <w:szCs w:val="58"/>
        </w:rPr>
        <w:t> </w:t>
      </w:r>
      <w:r w:rsidRPr="00456AC3">
        <w:rPr>
          <w:rFonts w:ascii="Microsoft Sans Serif" w:hAnsi="Microsoft Sans Serif" w:cs="Microsoft Sans Serif"/>
          <w:b/>
          <w:iCs/>
          <w:color w:val="000000"/>
          <w:sz w:val="58"/>
          <w:szCs w:val="58"/>
          <w:shd w:val="clear" w:color="auto" w:fill="FFFFFF"/>
        </w:rPr>
        <w:t>Συσκευή τομογραφίας με εκπο</w:t>
      </w:r>
      <w:r w:rsidR="00857896">
        <w:rPr>
          <w:rFonts w:ascii="Microsoft Sans Serif" w:hAnsi="Microsoft Sans Serif" w:cs="Microsoft Sans Serif"/>
          <w:b/>
          <w:iCs/>
          <w:color w:val="000000"/>
          <w:sz w:val="58"/>
          <w:szCs w:val="58"/>
          <w:shd w:val="clear" w:color="auto" w:fill="FFFFFF"/>
        </w:rPr>
        <w:t>-</w:t>
      </w:r>
      <w:r w:rsidRPr="00456AC3">
        <w:rPr>
          <w:rFonts w:ascii="Microsoft Sans Serif" w:hAnsi="Microsoft Sans Serif" w:cs="Microsoft Sans Serif"/>
          <w:b/>
          <w:iCs/>
          <w:color w:val="000000"/>
          <w:sz w:val="58"/>
          <w:szCs w:val="58"/>
          <w:shd w:val="clear" w:color="auto" w:fill="FFFFFF"/>
        </w:rPr>
        <w:t>μπή ποζιτρονίου. Η εικόνα παριστά</w:t>
      </w:r>
      <w:r w:rsidR="00857896">
        <w:rPr>
          <w:rFonts w:ascii="Microsoft Sans Serif" w:hAnsi="Microsoft Sans Serif" w:cs="Microsoft Sans Serif"/>
          <w:b/>
          <w:iCs/>
          <w:color w:val="000000"/>
          <w:sz w:val="58"/>
          <w:szCs w:val="58"/>
          <w:shd w:val="clear" w:color="auto" w:fill="FFFFFF"/>
        </w:rPr>
        <w:t>-</w:t>
      </w:r>
      <w:r w:rsidR="00E33932">
        <w:rPr>
          <w:rFonts w:ascii="Microsoft Sans Serif" w:hAnsi="Microsoft Sans Serif" w:cs="Microsoft Sans Serif"/>
          <w:b/>
          <w:iCs/>
          <w:noProof/>
          <w:color w:val="000000"/>
          <w:sz w:val="58"/>
          <w:szCs w:val="58"/>
          <w:lang w:eastAsia="el-GR"/>
        </w:rPr>
        <w:lastRenderedPageBreak/>
        <w:pict>
          <v:shape id="_x0000_s1789" type="#_x0000_t202" style="position:absolute;margin-left:0;margin-top:0;width:60.9pt;height:32.2pt;z-index:2521712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9;mso-fit-shape-to-text:t" inset="0,0,0,0">
              <w:txbxContent>
                <w:p w:rsidR="002778DD" w:rsidRPr="00247D54" w:rsidRDefault="00FA6AD4" w:rsidP="004D2F63">
                  <w:pPr>
                    <w:jc w:val="center"/>
                    <w:rPr>
                      <w:b/>
                      <w:szCs w:val="56"/>
                      <w:lang w:val="en-US"/>
                    </w:rPr>
                  </w:pPr>
                  <w:r>
                    <w:rPr>
                      <w:b/>
                      <w:szCs w:val="56"/>
                      <w:lang w:val="en-US"/>
                    </w:rPr>
                    <w:t>1</w:t>
                  </w:r>
                  <w:r w:rsidR="005F0060">
                    <w:rPr>
                      <w:b/>
                      <w:szCs w:val="56"/>
                    </w:rPr>
                    <w:t>28</w:t>
                  </w:r>
                  <w:r w:rsidR="002778DD">
                    <w:rPr>
                      <w:b/>
                      <w:szCs w:val="56"/>
                    </w:rPr>
                    <w:t xml:space="preserve"> / </w:t>
                  </w:r>
                  <w:r>
                    <w:rPr>
                      <w:b/>
                      <w:szCs w:val="56"/>
                      <w:lang w:val="en-US"/>
                    </w:rPr>
                    <w:t>95-</w:t>
                  </w:r>
                  <w:r w:rsidR="002778DD">
                    <w:rPr>
                      <w:b/>
                      <w:szCs w:val="56"/>
                      <w:lang w:val="en-US"/>
                    </w:rPr>
                    <w:t>96</w:t>
                  </w:r>
                  <w:r w:rsidR="002778DD">
                    <w:rPr>
                      <w:b/>
                      <w:szCs w:val="56"/>
                    </w:rPr>
                    <w:t xml:space="preserve"> </w:t>
                  </w:r>
                  <w:r w:rsidR="002778DD">
                    <w:rPr>
                      <w:b/>
                      <w:szCs w:val="56"/>
                      <w:lang w:val="en-US"/>
                    </w:rPr>
                    <w:t xml:space="preserve"> </w:t>
                  </w:r>
                </w:p>
              </w:txbxContent>
            </v:textbox>
            <w10:wrap anchorx="page" anchory="page"/>
          </v:shape>
        </w:pict>
      </w:r>
      <w:r w:rsidRPr="00456AC3">
        <w:rPr>
          <w:rFonts w:ascii="Microsoft Sans Serif" w:hAnsi="Microsoft Sans Serif" w:cs="Microsoft Sans Serif"/>
          <w:b/>
          <w:iCs/>
          <w:color w:val="000000"/>
          <w:sz w:val="58"/>
          <w:szCs w:val="58"/>
          <w:shd w:val="clear" w:color="auto" w:fill="FFFFFF"/>
        </w:rPr>
        <w:t>νει τομή εγκεφάλου σχηματισμένη από υπολογιστή, ο οποίος επεξεργά</w:t>
      </w:r>
      <w:r w:rsidR="00857896">
        <w:rPr>
          <w:rFonts w:ascii="Microsoft Sans Serif" w:hAnsi="Microsoft Sans Serif" w:cs="Microsoft Sans Serif"/>
          <w:b/>
          <w:iCs/>
          <w:color w:val="000000"/>
          <w:sz w:val="58"/>
          <w:szCs w:val="58"/>
          <w:shd w:val="clear" w:color="auto" w:fill="FFFFFF"/>
        </w:rPr>
        <w:t>-</w:t>
      </w:r>
      <w:r w:rsidRPr="00456AC3">
        <w:rPr>
          <w:rFonts w:ascii="Microsoft Sans Serif" w:hAnsi="Microsoft Sans Serif" w:cs="Microsoft Sans Serif"/>
          <w:b/>
          <w:iCs/>
          <w:color w:val="000000"/>
          <w:sz w:val="58"/>
          <w:szCs w:val="58"/>
          <w:shd w:val="clear" w:color="auto" w:fill="FFFFFF"/>
        </w:rPr>
        <w:t>ζεται τα δεδομένα της συσκευής.</w:t>
      </w:r>
    </w:p>
    <w:p w:rsidR="009F50D2" w:rsidRPr="002A472D" w:rsidRDefault="009F50D2" w:rsidP="002A472D">
      <w:pPr>
        <w:shd w:val="clear" w:color="auto" w:fill="BFE7F1"/>
        <w:spacing w:before="240"/>
        <w:ind w:firstLine="0"/>
        <w:rPr>
          <w:rFonts w:ascii="Tahoma" w:eastAsia="Times New Roman" w:hAnsi="Tahoma" w:cs="Tahoma"/>
          <w:b/>
          <w:color w:val="000000"/>
          <w:szCs w:val="56"/>
          <w:lang w:eastAsia="el-GR"/>
        </w:rPr>
      </w:pPr>
      <w:r w:rsidRPr="002A472D">
        <w:rPr>
          <w:rFonts w:ascii="Tahoma" w:eastAsia="Times New Roman" w:hAnsi="Tahoma" w:cs="Tahoma"/>
          <w:b/>
          <w:bCs/>
          <w:color w:val="CC0000"/>
          <w:szCs w:val="56"/>
          <w:lang w:eastAsia="el-GR"/>
        </w:rPr>
        <w:t>ΔΡΑΣΤΗΡΙΟΤΗΤΑ</w:t>
      </w:r>
    </w:p>
    <w:p w:rsidR="009F50D2" w:rsidRPr="00CC1BC2" w:rsidRDefault="009F50D2" w:rsidP="00C3072B">
      <w:pPr>
        <w:shd w:val="clear" w:color="auto" w:fill="BFE7F1"/>
        <w:spacing w:before="0"/>
        <w:ind w:firstLine="0"/>
        <w:rPr>
          <w:rFonts w:eastAsia="Times New Roman" w:cs="Arial"/>
          <w:b/>
          <w:color w:val="000000"/>
          <w:szCs w:val="56"/>
          <w:lang w:eastAsia="el-GR"/>
        </w:rPr>
      </w:pPr>
      <w:r w:rsidRPr="00CC1BC2">
        <w:rPr>
          <w:rFonts w:eastAsia="Times New Roman" w:cs="Arial"/>
          <w:b/>
          <w:color w:val="000000"/>
          <w:szCs w:val="56"/>
          <w:lang w:eastAsia="el-GR"/>
        </w:rPr>
        <w:t>Ο σκοπός της δραστηριότητας αυ</w:t>
      </w:r>
      <w:r w:rsidR="00857896">
        <w:rPr>
          <w:rFonts w:eastAsia="Times New Roman" w:cs="Arial"/>
          <w:b/>
          <w:color w:val="000000"/>
          <w:szCs w:val="56"/>
          <w:lang w:eastAsia="el-GR"/>
        </w:rPr>
        <w:t>-</w:t>
      </w:r>
      <w:r w:rsidRPr="00CC1BC2">
        <w:rPr>
          <w:rFonts w:eastAsia="Times New Roman" w:cs="Arial"/>
          <w:b/>
          <w:color w:val="000000"/>
          <w:szCs w:val="56"/>
          <w:lang w:eastAsia="el-GR"/>
        </w:rPr>
        <w:t>τής είναι να δείξει ότι ο εκθετικός νόμος που συναντάμε στις ραδιε</w:t>
      </w:r>
      <w:r w:rsidR="00857896">
        <w:rPr>
          <w:rFonts w:eastAsia="Times New Roman" w:cs="Arial"/>
          <w:b/>
          <w:color w:val="000000"/>
          <w:szCs w:val="56"/>
          <w:lang w:eastAsia="el-GR"/>
        </w:rPr>
        <w:t>-</w:t>
      </w:r>
      <w:r w:rsidRPr="00CC1BC2">
        <w:rPr>
          <w:rFonts w:eastAsia="Times New Roman" w:cs="Arial"/>
          <w:b/>
          <w:color w:val="000000"/>
          <w:szCs w:val="56"/>
          <w:lang w:eastAsia="el-GR"/>
        </w:rPr>
        <w:t>νεργές διασπάσεις δεν είναι κά</w:t>
      </w:r>
      <w:r w:rsidR="00857896">
        <w:rPr>
          <w:rFonts w:eastAsia="Times New Roman" w:cs="Arial"/>
          <w:b/>
          <w:color w:val="000000"/>
          <w:szCs w:val="56"/>
          <w:lang w:eastAsia="el-GR"/>
        </w:rPr>
        <w:t>-</w:t>
      </w:r>
      <w:r w:rsidRPr="00CC1BC2">
        <w:rPr>
          <w:rFonts w:eastAsia="Times New Roman" w:cs="Arial"/>
          <w:b/>
          <w:color w:val="000000"/>
          <w:szCs w:val="56"/>
          <w:lang w:eastAsia="el-GR"/>
        </w:rPr>
        <w:t>ποιος φυσικός νόμος των πυρή</w:t>
      </w:r>
      <w:r w:rsidR="00857896">
        <w:rPr>
          <w:rFonts w:eastAsia="Times New Roman" w:cs="Arial"/>
          <w:b/>
          <w:color w:val="000000"/>
          <w:szCs w:val="56"/>
          <w:lang w:eastAsia="el-GR"/>
        </w:rPr>
        <w:t>-</w:t>
      </w:r>
      <w:r w:rsidRPr="00CC1BC2">
        <w:rPr>
          <w:rFonts w:eastAsia="Times New Roman" w:cs="Arial"/>
          <w:b/>
          <w:color w:val="000000"/>
          <w:szCs w:val="56"/>
          <w:lang w:eastAsia="el-GR"/>
        </w:rPr>
        <w:t>νων, αλλά ένας στατιστικός νόμος. Στο νόμο αυτό υπακούουν όλα τα φαινόμενα, στα οποία το να συμβεί ένα γεγονός, ανάμεσα σε μια σειρά πιθανών ενδεχομένων, έχει μια συγκεκριμένη πιθανότητα.</w:t>
      </w:r>
    </w:p>
    <w:p w:rsidR="009F50D2" w:rsidRPr="002A472D" w:rsidRDefault="009F50D2" w:rsidP="002A472D">
      <w:pPr>
        <w:shd w:val="clear" w:color="auto" w:fill="BFE7F1"/>
        <w:spacing w:before="240"/>
        <w:ind w:firstLine="0"/>
        <w:rPr>
          <w:rFonts w:ascii="Tahoma" w:eastAsia="Times New Roman" w:hAnsi="Tahoma" w:cs="Tahoma"/>
          <w:b/>
          <w:color w:val="000000"/>
          <w:szCs w:val="56"/>
          <w:lang w:eastAsia="el-GR"/>
        </w:rPr>
      </w:pPr>
      <w:r w:rsidRPr="002A472D">
        <w:rPr>
          <w:rFonts w:ascii="Tahoma" w:eastAsia="Times New Roman" w:hAnsi="Tahoma" w:cs="Tahoma"/>
          <w:b/>
          <w:bCs/>
          <w:color w:val="000000"/>
          <w:szCs w:val="56"/>
          <w:lang w:eastAsia="el-GR"/>
        </w:rPr>
        <w:t>ΠΕΙΡΑΜΑ</w:t>
      </w:r>
    </w:p>
    <w:p w:rsidR="009F50D2" w:rsidRPr="00CC1BC2" w:rsidRDefault="009F50D2" w:rsidP="00C3072B">
      <w:pPr>
        <w:shd w:val="clear" w:color="auto" w:fill="BFE7F1"/>
        <w:spacing w:before="0"/>
        <w:ind w:firstLine="0"/>
        <w:rPr>
          <w:rFonts w:eastAsia="Times New Roman" w:cs="Arial"/>
          <w:b/>
          <w:color w:val="000000"/>
          <w:szCs w:val="56"/>
          <w:lang w:eastAsia="el-GR"/>
        </w:rPr>
      </w:pPr>
      <w:r w:rsidRPr="007541CE">
        <w:rPr>
          <w:rFonts w:eastAsia="Times New Roman" w:cs="Arial"/>
          <w:b/>
          <w:bCs/>
          <w:color w:val="000000"/>
          <w:szCs w:val="56"/>
          <w:lang w:eastAsia="el-GR"/>
        </w:rPr>
        <w:t>1.</w:t>
      </w:r>
      <w:r w:rsidR="002A472D">
        <w:rPr>
          <w:rFonts w:eastAsia="Times New Roman" w:cs="Arial"/>
          <w:b/>
          <w:color w:val="000000"/>
          <w:szCs w:val="56"/>
          <w:lang w:eastAsia="el-GR"/>
        </w:rPr>
        <w:t xml:space="preserve"> </w:t>
      </w:r>
      <w:r w:rsidRPr="00CC1BC2">
        <w:rPr>
          <w:rFonts w:eastAsia="Times New Roman" w:cs="Arial"/>
          <w:b/>
          <w:color w:val="000000"/>
          <w:szCs w:val="56"/>
          <w:lang w:eastAsia="el-GR"/>
        </w:rPr>
        <w:t>Αγοράστε από το περίπτερο δύο κο</w:t>
      </w:r>
      <w:r w:rsidR="00857896">
        <w:rPr>
          <w:rFonts w:eastAsia="Times New Roman" w:cs="Arial"/>
          <w:b/>
          <w:color w:val="000000"/>
          <w:szCs w:val="56"/>
          <w:lang w:eastAsia="el-GR"/>
        </w:rPr>
        <w:t>υτιά από τα μικρά σοκολατάκια Μ&amp;</w:t>
      </w:r>
      <w:r w:rsidRPr="00CC1BC2">
        <w:rPr>
          <w:rFonts w:eastAsia="Times New Roman" w:cs="Arial"/>
          <w:b/>
          <w:color w:val="000000"/>
          <w:szCs w:val="56"/>
          <w:lang w:eastAsia="el-GR"/>
        </w:rPr>
        <w:t>M's. Βάλτε τα όλα μαζί σε ένα κουτί, ανακινήστε το, ώστε να ανα</w:t>
      </w:r>
      <w:r w:rsidR="00857896">
        <w:rPr>
          <w:rFonts w:eastAsia="Times New Roman" w:cs="Arial"/>
          <w:b/>
          <w:color w:val="000000"/>
          <w:szCs w:val="56"/>
          <w:lang w:eastAsia="el-GR"/>
        </w:rPr>
        <w:t>-</w:t>
      </w:r>
      <w:r w:rsidRPr="00CC1BC2">
        <w:rPr>
          <w:rFonts w:eastAsia="Times New Roman" w:cs="Arial"/>
          <w:b/>
          <w:color w:val="000000"/>
          <w:szCs w:val="56"/>
          <w:lang w:eastAsia="el-GR"/>
        </w:rPr>
        <w:t xml:space="preserve">κατευτούν καλά, και αδειάστε το </w:t>
      </w:r>
      <w:r w:rsidRPr="00CC1BC2">
        <w:rPr>
          <w:rFonts w:eastAsia="Times New Roman" w:cs="Arial"/>
          <w:b/>
          <w:color w:val="000000"/>
          <w:szCs w:val="56"/>
          <w:lang w:eastAsia="el-GR"/>
        </w:rPr>
        <w:lastRenderedPageBreak/>
        <w:t>περιεχόμενο σε ένα τραπέζι. Μετρή</w:t>
      </w:r>
      <w:r w:rsidR="00857896">
        <w:rPr>
          <w:rFonts w:eastAsia="Times New Roman" w:cs="Arial"/>
          <w:b/>
          <w:color w:val="000000"/>
          <w:szCs w:val="56"/>
          <w:lang w:eastAsia="el-GR"/>
        </w:rPr>
        <w:t>-</w:t>
      </w:r>
      <w:r w:rsidRPr="00CC1BC2">
        <w:rPr>
          <w:rFonts w:eastAsia="Times New Roman" w:cs="Arial"/>
          <w:b/>
          <w:color w:val="000000"/>
          <w:szCs w:val="56"/>
          <w:lang w:eastAsia="el-GR"/>
        </w:rPr>
        <w:t>στε το συνολικό αριθμό των Μ&amp;M's. Γράψτε τον αριθμό αυτό στο πρώτο κουτάκι της δεύτερης σειράς του πίνακα που φαίνεται παρακάτω.</w:t>
      </w:r>
    </w:p>
    <w:tbl>
      <w:tblPr>
        <w:tblW w:w="4970" w:type="pct"/>
        <w:jc w:val="center"/>
        <w:tblCellSpacing w:w="0" w:type="dxa"/>
        <w:tblBorders>
          <w:top w:val="single" w:sz="12" w:space="0" w:color="000000"/>
          <w:left w:val="single" w:sz="12" w:space="0" w:color="000000"/>
          <w:bottom w:val="single" w:sz="12" w:space="0" w:color="000000"/>
          <w:right w:val="single" w:sz="12" w:space="0" w:color="000000"/>
        </w:tblBorders>
        <w:shd w:val="clear" w:color="auto" w:fill="BFE7F1"/>
        <w:tblCellMar>
          <w:left w:w="0" w:type="dxa"/>
          <w:right w:w="0" w:type="dxa"/>
        </w:tblCellMar>
        <w:tblLook w:val="04A0"/>
      </w:tblPr>
      <w:tblGrid>
        <w:gridCol w:w="4536"/>
        <w:gridCol w:w="709"/>
        <w:gridCol w:w="710"/>
        <w:gridCol w:w="671"/>
        <w:gridCol w:w="790"/>
        <w:gridCol w:w="789"/>
        <w:gridCol w:w="789"/>
        <w:gridCol w:w="646"/>
      </w:tblGrid>
      <w:tr w:rsidR="00AC639C" w:rsidRPr="00AC639C" w:rsidTr="00297211">
        <w:trPr>
          <w:trHeight w:val="820"/>
          <w:tblCellSpacing w:w="0" w:type="dxa"/>
          <w:jc w:val="center"/>
        </w:trPr>
        <w:tc>
          <w:tcPr>
            <w:tcW w:w="2353"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297211" w:rsidP="00297211">
            <w:pPr>
              <w:spacing w:before="0"/>
              <w:ind w:firstLine="0"/>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iCs/>
                <w:color w:val="000000"/>
                <w:sz w:val="58"/>
                <w:szCs w:val="58"/>
                <w:lang w:eastAsia="el-GR"/>
              </w:rPr>
              <w:t xml:space="preserve">Αριθμ. </w:t>
            </w:r>
            <w:r w:rsidR="009F50D2" w:rsidRPr="00AC639C">
              <w:rPr>
                <w:rFonts w:ascii="Microsoft Sans Serif" w:eastAsia="Times New Roman" w:hAnsi="Microsoft Sans Serif" w:cs="Microsoft Sans Serif"/>
                <w:b/>
                <w:iCs/>
                <w:color w:val="000000"/>
                <w:sz w:val="58"/>
                <w:szCs w:val="58"/>
                <w:lang w:eastAsia="el-GR"/>
              </w:rPr>
              <w:t>μέτρησης</w:t>
            </w:r>
          </w:p>
        </w:tc>
        <w:tc>
          <w:tcPr>
            <w:tcW w:w="368"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1</w:t>
            </w:r>
          </w:p>
        </w:tc>
        <w:tc>
          <w:tcPr>
            <w:tcW w:w="368"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2</w:t>
            </w:r>
          </w:p>
        </w:tc>
        <w:tc>
          <w:tcPr>
            <w:tcW w:w="348"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3</w:t>
            </w:r>
          </w:p>
        </w:tc>
        <w:tc>
          <w:tcPr>
            <w:tcW w:w="410"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4</w:t>
            </w:r>
          </w:p>
        </w:tc>
        <w:tc>
          <w:tcPr>
            <w:tcW w:w="409"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5</w:t>
            </w:r>
          </w:p>
        </w:tc>
        <w:tc>
          <w:tcPr>
            <w:tcW w:w="409" w:type="pct"/>
            <w:tcBorders>
              <w:bottom w:val="single" w:sz="12" w:space="0" w:color="000000"/>
              <w:right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6</w:t>
            </w:r>
          </w:p>
        </w:tc>
        <w:tc>
          <w:tcPr>
            <w:tcW w:w="335" w:type="pct"/>
            <w:tcBorders>
              <w:bottom w:val="single" w:sz="12" w:space="0" w:color="000000"/>
            </w:tcBorders>
            <w:shd w:val="clear" w:color="auto" w:fill="BFE7F1"/>
            <w:tcMar>
              <w:top w:w="0" w:type="dxa"/>
              <w:left w:w="0" w:type="dxa"/>
              <w:bottom w:w="0" w:type="dxa"/>
              <w:right w:w="0" w:type="dxa"/>
            </w:tcMar>
            <w:vAlign w:val="center"/>
            <w:hideMark/>
          </w:tcPr>
          <w:p w:rsidR="009F50D2" w:rsidRPr="00AC639C" w:rsidRDefault="009F50D2" w:rsidP="00297211">
            <w:pPr>
              <w:spacing w:before="0"/>
              <w:ind w:firstLine="0"/>
              <w:jc w:val="center"/>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7</w:t>
            </w:r>
          </w:p>
        </w:tc>
      </w:tr>
      <w:tr w:rsidR="00AC639C" w:rsidRPr="00AC639C" w:rsidTr="00297211">
        <w:trPr>
          <w:trHeight w:val="106"/>
          <w:tblCellSpacing w:w="0" w:type="dxa"/>
          <w:jc w:val="center"/>
        </w:trPr>
        <w:tc>
          <w:tcPr>
            <w:tcW w:w="2353" w:type="pct"/>
            <w:tcBorders>
              <w:right w:val="single" w:sz="12" w:space="0" w:color="000000"/>
            </w:tcBorders>
            <w:shd w:val="clear" w:color="auto" w:fill="BFE7F1"/>
            <w:tcMar>
              <w:top w:w="0" w:type="dxa"/>
              <w:left w:w="0" w:type="dxa"/>
              <w:bottom w:w="0" w:type="dxa"/>
              <w:right w:w="0" w:type="dxa"/>
            </w:tcMar>
            <w:vAlign w:val="center"/>
            <w:hideMark/>
          </w:tcPr>
          <w:p w:rsidR="009F50D2" w:rsidRPr="00AC639C" w:rsidRDefault="00857896" w:rsidP="00297211">
            <w:pPr>
              <w:spacing w:before="0"/>
              <w:ind w:firstLine="0"/>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iCs/>
                <w:color w:val="000000"/>
                <w:sz w:val="58"/>
                <w:szCs w:val="58"/>
                <w:lang w:eastAsia="el-GR"/>
              </w:rPr>
              <w:t>Μ&amp;</w:t>
            </w:r>
            <w:r w:rsidR="00AC639C">
              <w:rPr>
                <w:rFonts w:ascii="Microsoft Sans Serif" w:eastAsia="Times New Roman" w:hAnsi="Microsoft Sans Serif" w:cs="Microsoft Sans Serif"/>
                <w:b/>
                <w:iCs/>
                <w:color w:val="000000"/>
                <w:sz w:val="58"/>
                <w:szCs w:val="58"/>
                <w:lang w:eastAsia="el-GR"/>
              </w:rPr>
              <w:t>M's</w:t>
            </w:r>
            <w:r w:rsidR="009F50D2" w:rsidRPr="00AC639C">
              <w:rPr>
                <w:rFonts w:ascii="Microsoft Sans Serif" w:eastAsia="Times New Roman" w:hAnsi="Microsoft Sans Serif" w:cs="Microsoft Sans Serif"/>
                <w:b/>
                <w:iCs/>
                <w:color w:val="000000"/>
                <w:sz w:val="58"/>
                <w:szCs w:val="58"/>
                <w:lang w:eastAsia="el-GR"/>
              </w:rPr>
              <w:br/>
              <w:t>που απέμειναν</w:t>
            </w:r>
          </w:p>
        </w:tc>
        <w:tc>
          <w:tcPr>
            <w:tcW w:w="368"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368"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348"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410"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409"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409" w:type="pct"/>
            <w:tcBorders>
              <w:right w:val="single" w:sz="12" w:space="0" w:color="000000"/>
            </w:tcBorders>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c>
          <w:tcPr>
            <w:tcW w:w="335" w:type="pct"/>
            <w:shd w:val="clear" w:color="auto" w:fill="BFE7F1"/>
            <w:tcMar>
              <w:top w:w="0" w:type="dxa"/>
              <w:left w:w="0" w:type="dxa"/>
              <w:bottom w:w="0" w:type="dxa"/>
              <w:right w:w="0" w:type="dxa"/>
            </w:tcMar>
            <w:hideMark/>
          </w:tcPr>
          <w:p w:rsidR="009F50D2" w:rsidRPr="00AC639C" w:rsidRDefault="009F50D2" w:rsidP="00297211">
            <w:pPr>
              <w:spacing w:before="0"/>
              <w:ind w:firstLine="0"/>
              <w:rPr>
                <w:rFonts w:ascii="Microsoft Sans Serif" w:eastAsia="Times New Roman" w:hAnsi="Microsoft Sans Serif" w:cs="Microsoft Sans Serif"/>
                <w:b/>
                <w:color w:val="000000"/>
                <w:sz w:val="58"/>
                <w:szCs w:val="58"/>
                <w:lang w:eastAsia="el-GR"/>
              </w:rPr>
            </w:pPr>
            <w:r w:rsidRPr="00AC639C">
              <w:rPr>
                <w:rFonts w:ascii="Microsoft Sans Serif" w:eastAsia="Times New Roman" w:hAnsi="Microsoft Sans Serif" w:cs="Microsoft Sans Serif"/>
                <w:b/>
                <w:color w:val="000000"/>
                <w:sz w:val="58"/>
                <w:szCs w:val="58"/>
                <w:lang w:eastAsia="el-GR"/>
              </w:rPr>
              <w:t> </w:t>
            </w:r>
          </w:p>
        </w:tc>
      </w:tr>
    </w:tbl>
    <w:p w:rsidR="009F50D2" w:rsidRPr="00CC1BC2" w:rsidRDefault="009F50D2" w:rsidP="00C3072B">
      <w:pPr>
        <w:shd w:val="clear" w:color="auto" w:fill="BFE7F1"/>
        <w:spacing w:before="0"/>
        <w:ind w:firstLine="0"/>
        <w:rPr>
          <w:rFonts w:eastAsia="Times New Roman" w:cs="Arial"/>
          <w:b/>
          <w:color w:val="000000"/>
          <w:szCs w:val="56"/>
          <w:lang w:eastAsia="el-GR"/>
        </w:rPr>
      </w:pPr>
      <w:r w:rsidRPr="00CC1BC2">
        <w:rPr>
          <w:rFonts w:eastAsia="Times New Roman" w:cs="Arial"/>
          <w:b/>
          <w:color w:val="000000"/>
          <w:szCs w:val="56"/>
          <w:lang w:eastAsia="el-GR"/>
        </w:rPr>
        <w:t>Απομακρύνετε εκείνα τα σοκολατά</w:t>
      </w:r>
      <w:r w:rsidR="00857896">
        <w:rPr>
          <w:rFonts w:eastAsia="Times New Roman" w:cs="Arial"/>
          <w:b/>
          <w:color w:val="000000"/>
          <w:szCs w:val="56"/>
          <w:lang w:eastAsia="el-GR"/>
        </w:rPr>
        <w:t>-</w:t>
      </w:r>
      <w:r w:rsidRPr="00CC1BC2">
        <w:rPr>
          <w:rFonts w:eastAsia="Times New Roman" w:cs="Arial"/>
          <w:b/>
          <w:color w:val="000000"/>
          <w:szCs w:val="56"/>
          <w:lang w:eastAsia="el-GR"/>
        </w:rPr>
        <w:t>κια που έχουν στην επάνω όψη τους το Μ. Μια καλή ιδέα θα ήταν να τα φάτε! Μετρήστε το συνολικό αριθμό που απέμεινε τώρα στο τραπέζι και σημειώστε στο κουτάκι της μέτρησης υπ' αριθμ. 2.</w:t>
      </w:r>
    </w:p>
    <w:p w:rsidR="009F50D2" w:rsidRPr="00CC1BC2" w:rsidRDefault="00E33932" w:rsidP="00C3072B">
      <w:pPr>
        <w:shd w:val="clear" w:color="auto" w:fill="BFE7F1"/>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90" type="#_x0000_t202" style="position:absolute;margin-left:0;margin-top:0;width:60.9pt;height:32.2pt;z-index:2521722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0;mso-fit-shape-to-text:t" inset="0,0,0,0">
              <w:txbxContent>
                <w:p w:rsidR="002778DD" w:rsidRPr="00247D54" w:rsidRDefault="00FA6AD4" w:rsidP="004D2F63">
                  <w:pPr>
                    <w:jc w:val="center"/>
                    <w:rPr>
                      <w:b/>
                      <w:szCs w:val="56"/>
                      <w:lang w:val="en-US"/>
                    </w:rPr>
                  </w:pPr>
                  <w:r>
                    <w:rPr>
                      <w:b/>
                      <w:szCs w:val="56"/>
                      <w:lang w:val="en-US"/>
                    </w:rPr>
                    <w:t>1</w:t>
                  </w:r>
                  <w:r w:rsidR="005F0060">
                    <w:rPr>
                      <w:b/>
                      <w:szCs w:val="56"/>
                    </w:rPr>
                    <w:t>29</w:t>
                  </w:r>
                  <w:r w:rsidR="002778DD">
                    <w:rPr>
                      <w:b/>
                      <w:szCs w:val="56"/>
                    </w:rPr>
                    <w:t xml:space="preserve"> / </w:t>
                  </w:r>
                  <w:r w:rsidR="002778DD">
                    <w:rPr>
                      <w:b/>
                      <w:szCs w:val="56"/>
                      <w:lang w:val="en-US"/>
                    </w:rPr>
                    <w:t>96</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Επαναλάβετε τη διαδικασία αυτή 7 συνολικά φορές. Αν ο αριθμός των Μ &amp; M's που απομένει γίνει 0 σε κά</w:t>
      </w:r>
      <w:r w:rsidR="00857896">
        <w:rPr>
          <w:rFonts w:eastAsia="Times New Roman" w:cs="Arial"/>
          <w:b/>
          <w:color w:val="000000"/>
          <w:szCs w:val="56"/>
          <w:lang w:eastAsia="el-GR"/>
        </w:rPr>
        <w:t>-</w:t>
      </w:r>
      <w:r w:rsidR="009F50D2" w:rsidRPr="00CC1BC2">
        <w:rPr>
          <w:rFonts w:eastAsia="Times New Roman" w:cs="Arial"/>
          <w:b/>
          <w:color w:val="000000"/>
          <w:szCs w:val="56"/>
          <w:lang w:eastAsia="el-GR"/>
        </w:rPr>
        <w:t>ποια δοκιμή, το πείραμα σταματάει και το 0 δε θα το περιλάβετε στις μετρήσεις σας.</w:t>
      </w:r>
    </w:p>
    <w:p w:rsidR="00297211" w:rsidRDefault="009F50D2" w:rsidP="00C3072B">
      <w:pPr>
        <w:shd w:val="clear" w:color="auto" w:fill="BFE7F1"/>
        <w:spacing w:before="0"/>
        <w:ind w:firstLine="0"/>
        <w:rPr>
          <w:rFonts w:eastAsia="Times New Roman" w:cs="Arial"/>
          <w:b/>
          <w:color w:val="000000"/>
          <w:szCs w:val="56"/>
          <w:lang w:eastAsia="el-GR"/>
        </w:rPr>
      </w:pPr>
      <w:r w:rsidRPr="007541CE">
        <w:rPr>
          <w:rFonts w:eastAsia="Times New Roman" w:cs="Arial"/>
          <w:b/>
          <w:bCs/>
          <w:color w:val="000000"/>
          <w:szCs w:val="56"/>
          <w:lang w:eastAsia="el-GR"/>
        </w:rPr>
        <w:t>2.</w:t>
      </w:r>
      <w:r w:rsidR="00857896">
        <w:rPr>
          <w:rFonts w:eastAsia="Times New Roman" w:cs="Arial"/>
          <w:b/>
          <w:color w:val="000000"/>
          <w:szCs w:val="56"/>
          <w:lang w:eastAsia="el-GR"/>
        </w:rPr>
        <w:t xml:space="preserve"> </w:t>
      </w:r>
      <w:r w:rsidRPr="00CC1BC2">
        <w:rPr>
          <w:rFonts w:eastAsia="Times New Roman" w:cs="Arial"/>
          <w:b/>
          <w:color w:val="000000"/>
          <w:szCs w:val="56"/>
          <w:lang w:eastAsia="el-GR"/>
        </w:rPr>
        <w:t xml:space="preserve">Χαράξτε τη γραφική παράσταση, </w:t>
      </w:r>
    </w:p>
    <w:p w:rsidR="009F50D2" w:rsidRPr="00CC1BC2" w:rsidRDefault="009F50D2" w:rsidP="00C3072B">
      <w:pPr>
        <w:shd w:val="clear" w:color="auto" w:fill="BFE7F1"/>
        <w:spacing w:before="0"/>
        <w:ind w:firstLine="0"/>
        <w:rPr>
          <w:rFonts w:eastAsia="Times New Roman" w:cs="Arial"/>
          <w:b/>
          <w:color w:val="000000"/>
          <w:szCs w:val="56"/>
          <w:lang w:eastAsia="el-GR"/>
        </w:rPr>
      </w:pPr>
      <w:r w:rsidRPr="00CC1BC2">
        <w:rPr>
          <w:rFonts w:eastAsia="Times New Roman" w:cs="Arial"/>
          <w:b/>
          <w:color w:val="000000"/>
          <w:szCs w:val="56"/>
          <w:lang w:eastAsia="el-GR"/>
        </w:rPr>
        <w:lastRenderedPageBreak/>
        <w:t xml:space="preserve">όπου στον άξονα x θα βάλετε τον αντίστοιχο αύξοντα αριθμό της </w:t>
      </w:r>
      <w:r w:rsidR="00857896">
        <w:rPr>
          <w:rFonts w:eastAsia="Times New Roman" w:cs="Arial"/>
          <w:b/>
          <w:color w:val="000000"/>
          <w:szCs w:val="56"/>
          <w:lang w:eastAsia="el-GR"/>
        </w:rPr>
        <w:t>με-</w:t>
      </w:r>
      <w:r w:rsidRPr="00CC1BC2">
        <w:rPr>
          <w:rFonts w:eastAsia="Times New Roman" w:cs="Arial"/>
          <w:b/>
          <w:color w:val="000000"/>
          <w:szCs w:val="56"/>
          <w:lang w:eastAsia="el-GR"/>
        </w:rPr>
        <w:t>τρησης και στον άξονα y τα σοκο</w:t>
      </w:r>
      <w:r w:rsidR="00857896">
        <w:rPr>
          <w:rFonts w:eastAsia="Times New Roman" w:cs="Arial"/>
          <w:b/>
          <w:color w:val="000000"/>
          <w:szCs w:val="56"/>
          <w:lang w:eastAsia="el-GR"/>
        </w:rPr>
        <w:t>-</w:t>
      </w:r>
      <w:r w:rsidRPr="00CC1BC2">
        <w:rPr>
          <w:rFonts w:eastAsia="Times New Roman" w:cs="Arial"/>
          <w:b/>
          <w:color w:val="000000"/>
          <w:szCs w:val="56"/>
          <w:lang w:eastAsia="el-GR"/>
        </w:rPr>
        <w:t>λατάκια που απέμεναν κάθε φορά. Παρατηρήστε την εκθετική μορφή της συνάρτησης.</w:t>
      </w:r>
    </w:p>
    <w:p w:rsidR="009F50D2" w:rsidRPr="00CC1BC2" w:rsidRDefault="009F50D2" w:rsidP="00C3072B">
      <w:pPr>
        <w:shd w:val="clear" w:color="auto" w:fill="BFE7F1"/>
        <w:spacing w:before="0"/>
        <w:ind w:firstLine="0"/>
        <w:rPr>
          <w:rFonts w:eastAsia="Times New Roman" w:cs="Arial"/>
          <w:b/>
          <w:color w:val="000000"/>
          <w:szCs w:val="56"/>
          <w:lang w:eastAsia="el-GR"/>
        </w:rPr>
      </w:pPr>
      <w:r w:rsidRPr="007541CE">
        <w:rPr>
          <w:rFonts w:eastAsia="Times New Roman" w:cs="Arial"/>
          <w:b/>
          <w:bCs/>
          <w:color w:val="000000"/>
          <w:szCs w:val="56"/>
          <w:lang w:eastAsia="el-GR"/>
        </w:rPr>
        <w:t>3.</w:t>
      </w:r>
      <w:r w:rsidR="00857896">
        <w:rPr>
          <w:rFonts w:eastAsia="Times New Roman" w:cs="Arial"/>
          <w:b/>
          <w:color w:val="000000"/>
          <w:szCs w:val="56"/>
          <w:lang w:eastAsia="el-GR"/>
        </w:rPr>
        <w:t xml:space="preserve"> </w:t>
      </w:r>
      <w:r w:rsidRPr="00CC1BC2">
        <w:rPr>
          <w:rFonts w:eastAsia="Times New Roman" w:cs="Arial"/>
          <w:b/>
          <w:color w:val="000000"/>
          <w:szCs w:val="56"/>
          <w:lang w:eastAsia="el-GR"/>
        </w:rPr>
        <w:t>Δοκιμάστε να χαράξετε στους ίδιους άξονες την εκθετική καμπύλη</w:t>
      </w:r>
    </w:p>
    <w:p w:rsidR="009F50D2" w:rsidRPr="00CC1BC2" w:rsidRDefault="009F50D2" w:rsidP="00297211">
      <w:pPr>
        <w:shd w:val="clear" w:color="auto" w:fill="BFE7F1"/>
        <w:spacing w:before="0"/>
        <w:ind w:firstLine="0"/>
        <w:rPr>
          <w:rFonts w:eastAsia="Times New Roman" w:cs="Arial"/>
          <w:b/>
          <w:color w:val="000000"/>
          <w:szCs w:val="56"/>
          <w:lang w:eastAsia="el-GR"/>
        </w:rPr>
      </w:pPr>
      <w:r w:rsidRPr="00CC1BC2">
        <w:rPr>
          <w:rFonts w:eastAsia="Times New Roman" w:cs="Arial"/>
          <w:b/>
          <w:color w:val="000000"/>
          <w:szCs w:val="56"/>
          <w:lang w:eastAsia="el-GR"/>
        </w:rPr>
        <w:t>N = N</w:t>
      </w:r>
      <w:r w:rsidRPr="00857896">
        <w:rPr>
          <w:rFonts w:eastAsia="Times New Roman" w:cs="Arial"/>
          <w:b/>
          <w:color w:val="000000"/>
          <w:sz w:val="64"/>
          <w:szCs w:val="64"/>
          <w:vertAlign w:val="subscript"/>
          <w:lang w:eastAsia="el-GR"/>
        </w:rPr>
        <w:t>0</w:t>
      </w:r>
      <w:r w:rsidRPr="00CC1BC2">
        <w:rPr>
          <w:rFonts w:eastAsia="Times New Roman" w:cs="Arial"/>
          <w:b/>
          <w:color w:val="000000"/>
          <w:szCs w:val="56"/>
          <w:lang w:eastAsia="el-GR"/>
        </w:rPr>
        <w:t>e</w:t>
      </w:r>
      <w:r w:rsidRPr="00857896">
        <w:rPr>
          <w:rFonts w:eastAsia="Times New Roman" w:cs="Arial"/>
          <w:b/>
          <w:color w:val="000000"/>
          <w:sz w:val="64"/>
          <w:szCs w:val="64"/>
          <w:vertAlign w:val="superscript"/>
          <w:lang w:eastAsia="el-GR"/>
        </w:rPr>
        <w:t>-0,5x</w:t>
      </w:r>
    </w:p>
    <w:p w:rsidR="009F50D2" w:rsidRPr="00CC1BC2" w:rsidRDefault="009F50D2" w:rsidP="00297211">
      <w:pPr>
        <w:shd w:val="clear" w:color="auto" w:fill="BFE7F1"/>
        <w:spacing w:before="0"/>
        <w:ind w:firstLine="0"/>
        <w:rPr>
          <w:rFonts w:eastAsia="Times New Roman" w:cs="Arial"/>
          <w:b/>
          <w:color w:val="000000"/>
          <w:szCs w:val="56"/>
          <w:lang w:eastAsia="el-GR"/>
        </w:rPr>
      </w:pPr>
      <w:r w:rsidRPr="00CC1BC2">
        <w:rPr>
          <w:rFonts w:eastAsia="Times New Roman" w:cs="Arial"/>
          <w:b/>
          <w:color w:val="000000"/>
          <w:szCs w:val="56"/>
          <w:lang w:eastAsia="el-GR"/>
        </w:rPr>
        <w:t>όπου Ν</w:t>
      </w:r>
      <w:r w:rsidRPr="00857896">
        <w:rPr>
          <w:rFonts w:eastAsia="Times New Roman" w:cs="Arial"/>
          <w:b/>
          <w:color w:val="000000"/>
          <w:sz w:val="64"/>
          <w:szCs w:val="64"/>
          <w:vertAlign w:val="subscript"/>
          <w:lang w:eastAsia="el-GR"/>
        </w:rPr>
        <w:t>0</w:t>
      </w:r>
      <w:r w:rsidR="00857896">
        <w:rPr>
          <w:rFonts w:eastAsia="Times New Roman" w:cs="Arial"/>
          <w:b/>
          <w:color w:val="000000"/>
          <w:szCs w:val="56"/>
          <w:lang w:eastAsia="el-GR"/>
        </w:rPr>
        <w:t xml:space="preserve"> ο αρχικός αριθμός των Μ</w:t>
      </w:r>
      <w:r w:rsidRPr="00CC1BC2">
        <w:rPr>
          <w:rFonts w:eastAsia="Times New Roman" w:cs="Arial"/>
          <w:b/>
          <w:color w:val="000000"/>
          <w:szCs w:val="56"/>
          <w:lang w:eastAsia="el-GR"/>
        </w:rPr>
        <w:t>&amp;M's. Συγκρίνετε τις δύο καμπύλες.</w:t>
      </w:r>
    </w:p>
    <w:p w:rsidR="009F50D2" w:rsidRPr="00CC1BC2" w:rsidRDefault="00E33932" w:rsidP="00297211">
      <w:pPr>
        <w:shd w:val="clear" w:color="auto" w:fill="BFE7F1"/>
        <w:spacing w:before="0"/>
        <w:ind w:firstLine="0"/>
        <w:rPr>
          <w:rFonts w:eastAsia="Times New Roman" w:cs="Arial"/>
          <w:b/>
          <w:color w:val="000000"/>
          <w:szCs w:val="56"/>
          <w:lang w:eastAsia="el-GR"/>
        </w:rPr>
      </w:pPr>
      <w:r w:rsidRPr="00E33932">
        <w:rPr>
          <w:rFonts w:ascii="Tahoma" w:eastAsia="Times New Roman" w:hAnsi="Tahoma" w:cs="Tahoma"/>
          <w:b/>
          <w:bCs/>
          <w:noProof/>
          <w:color w:val="000000"/>
          <w:szCs w:val="56"/>
          <w:lang w:eastAsia="el-GR"/>
        </w:rPr>
        <w:pict>
          <v:shape id="_x0000_s1791" type="#_x0000_t202" style="position:absolute;margin-left:0;margin-top:0;width:60.9pt;height:32.2pt;z-index:2521733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1;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0</w:t>
                  </w:r>
                  <w:r w:rsidR="002778DD">
                    <w:rPr>
                      <w:b/>
                      <w:szCs w:val="56"/>
                    </w:rPr>
                    <w:t xml:space="preserve"> / </w:t>
                  </w:r>
                  <w:r w:rsidR="002778DD">
                    <w:rPr>
                      <w:b/>
                      <w:szCs w:val="56"/>
                      <w:lang w:val="en-US"/>
                    </w:rPr>
                    <w:t>96</w:t>
                  </w:r>
                  <w:r w:rsidR="002778DD">
                    <w:rPr>
                      <w:b/>
                      <w:szCs w:val="56"/>
                    </w:rPr>
                    <w:t xml:space="preserve"> </w:t>
                  </w:r>
                  <w:r w:rsidR="002778DD">
                    <w:rPr>
                      <w:b/>
                      <w:szCs w:val="56"/>
                      <w:lang w:val="en-US"/>
                    </w:rPr>
                    <w:t xml:space="preserve"> </w:t>
                  </w:r>
                </w:p>
              </w:txbxContent>
            </v:textbox>
            <w10:wrap anchorx="page" anchory="page"/>
          </v:shape>
        </w:pict>
      </w:r>
      <w:r w:rsidR="009F50D2" w:rsidRPr="00297211">
        <w:rPr>
          <w:rFonts w:ascii="Tahoma" w:eastAsia="Times New Roman" w:hAnsi="Tahoma" w:cs="Tahoma"/>
          <w:b/>
          <w:bCs/>
          <w:color w:val="000000"/>
          <w:szCs w:val="56"/>
          <w:lang w:eastAsia="el-GR"/>
        </w:rPr>
        <w:t>Σημείωση</w:t>
      </w:r>
      <w:r w:rsidR="009F50D2" w:rsidRPr="007541CE">
        <w:rPr>
          <w:rFonts w:eastAsia="Times New Roman" w:cs="Arial"/>
          <w:b/>
          <w:bCs/>
          <w:color w:val="000000"/>
          <w:szCs w:val="56"/>
          <w:lang w:eastAsia="el-GR"/>
        </w:rPr>
        <w:t>:</w:t>
      </w:r>
      <w:r w:rsidR="00297211">
        <w:rPr>
          <w:rFonts w:eastAsia="Times New Roman" w:cs="Arial"/>
          <w:b/>
          <w:color w:val="000000"/>
          <w:szCs w:val="56"/>
          <w:lang w:eastAsia="el-GR"/>
        </w:rPr>
        <w:t xml:space="preserve"> </w:t>
      </w:r>
      <w:r w:rsidR="009F50D2" w:rsidRPr="00CC1BC2">
        <w:rPr>
          <w:rFonts w:eastAsia="Times New Roman" w:cs="Arial"/>
          <w:b/>
          <w:color w:val="000000"/>
          <w:szCs w:val="56"/>
          <w:lang w:eastAsia="el-GR"/>
        </w:rPr>
        <w:t>Ο εκθέτης 0,5 είναι η πιθανότητα να εμφανιστεί το Μ στην επάνω όψη από κάθε σοκο</w:t>
      </w:r>
      <w:r w:rsidR="00297211">
        <w:rPr>
          <w:rFonts w:eastAsia="Times New Roman" w:cs="Arial"/>
          <w:b/>
          <w:color w:val="000000"/>
          <w:szCs w:val="56"/>
          <w:lang w:eastAsia="el-GR"/>
        </w:rPr>
        <w:t>-</w:t>
      </w:r>
      <w:r w:rsidR="009F50D2" w:rsidRPr="00CC1BC2">
        <w:rPr>
          <w:rFonts w:eastAsia="Times New Roman" w:cs="Arial"/>
          <w:b/>
          <w:color w:val="000000"/>
          <w:szCs w:val="56"/>
          <w:lang w:eastAsia="el-GR"/>
        </w:rPr>
        <w:t>λατάκι σε κάθε ρίψη. Αντιστοιχεί στη σταθερά λ των πυρήνων, η οποία εκφράζει την πιθανότητα διάσπασής τους ανά μονάδα χρό</w:t>
      </w:r>
      <w:r w:rsidR="00297211">
        <w:rPr>
          <w:rFonts w:eastAsia="Times New Roman" w:cs="Arial"/>
          <w:b/>
          <w:color w:val="000000"/>
          <w:szCs w:val="56"/>
          <w:lang w:eastAsia="el-GR"/>
        </w:rPr>
        <w:t>-</w:t>
      </w:r>
      <w:r w:rsidR="009F50D2" w:rsidRPr="00CC1BC2">
        <w:rPr>
          <w:rFonts w:eastAsia="Times New Roman" w:cs="Arial"/>
          <w:b/>
          <w:color w:val="000000"/>
          <w:szCs w:val="56"/>
          <w:lang w:eastAsia="el-GR"/>
        </w:rPr>
        <w:t>νου. Εδώ εκφράζει την πιθανότητα απόσυρσης του σοκολατιού ανά ανακίνηση του κουτιού.</w:t>
      </w:r>
    </w:p>
    <w:p w:rsidR="00F43D89" w:rsidRPr="00B33027" w:rsidRDefault="00F43D89" w:rsidP="00F43D89">
      <w:pPr>
        <w:rPr>
          <w:rFonts w:ascii="Tahoma" w:eastAsia="Times New Roman" w:hAnsi="Tahoma" w:cs="Tahoma"/>
          <w:b/>
          <w:bCs/>
          <w:color w:val="CC0000"/>
          <w:sz w:val="64"/>
          <w:szCs w:val="64"/>
          <w:lang w:eastAsia="el-GR"/>
        </w:rPr>
      </w:pPr>
      <w:r w:rsidRPr="00B33027">
        <w:rPr>
          <w:rFonts w:ascii="Tahoma" w:eastAsia="Times New Roman" w:hAnsi="Tahoma" w:cs="Tahoma"/>
          <w:b/>
          <w:bCs/>
          <w:color w:val="CC0000"/>
          <w:sz w:val="64"/>
          <w:szCs w:val="64"/>
          <w:lang w:eastAsia="el-GR"/>
        </w:rPr>
        <w:lastRenderedPageBreak/>
        <w:t xml:space="preserve">ΣΥΝΟΨΗ </w:t>
      </w:r>
      <w:r>
        <w:rPr>
          <w:rFonts w:ascii="Tahoma" w:eastAsia="Times New Roman" w:hAnsi="Tahoma" w:cs="Tahoma"/>
          <w:b/>
          <w:bCs/>
          <w:color w:val="CC0000"/>
          <w:sz w:val="64"/>
          <w:szCs w:val="64"/>
          <w:lang w:eastAsia="el-GR"/>
        </w:rPr>
        <w:t>3</w:t>
      </w:r>
      <w:r w:rsidRPr="00B33027">
        <w:rPr>
          <w:rFonts w:ascii="Tahoma" w:eastAsia="Times New Roman" w:hAnsi="Tahoma" w:cs="Tahoma"/>
          <w:b/>
          <w:bCs/>
          <w:color w:val="CC0000"/>
          <w:sz w:val="64"/>
          <w:szCs w:val="64"/>
          <w:lang w:eastAsia="el-GR"/>
        </w:rPr>
        <w:t>ου ΚΕΦΑΛΑΙΟΥ</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Ο πυρήνας του ατόμου αποτε</w:t>
      </w:r>
      <w:r w:rsidR="006B6DF2">
        <w:rPr>
          <w:rFonts w:eastAsia="Times New Roman" w:cs="Arial"/>
          <w:b/>
          <w:color w:val="000000"/>
          <w:szCs w:val="56"/>
          <w:lang w:eastAsia="el-GR"/>
        </w:rPr>
        <w:t>-</w:t>
      </w:r>
      <w:r w:rsidRPr="00CC1BC2">
        <w:rPr>
          <w:rFonts w:eastAsia="Times New Roman" w:cs="Arial"/>
          <w:b/>
          <w:color w:val="000000"/>
          <w:szCs w:val="56"/>
          <w:lang w:eastAsia="el-GR"/>
        </w:rPr>
        <w:t>λείται από πρωτόνια και νετρόνια. Βρίσκεται στο κέντρο του ατόμου και έχει ακτίνα μερικές δεκάδες χιλιάδες φορές μικρότερη από την ακτίνα του ατόμου.</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Η ταυτότητα ενός πυρήνα είναι ο ατομικός του αριθμός Ζ και ο μαζι</w:t>
      </w:r>
      <w:r w:rsidR="006B6DF2">
        <w:rPr>
          <w:rFonts w:eastAsia="Times New Roman" w:cs="Arial"/>
          <w:b/>
          <w:color w:val="000000"/>
          <w:szCs w:val="56"/>
          <w:lang w:eastAsia="el-GR"/>
        </w:rPr>
        <w:t>-</w:t>
      </w:r>
      <w:r w:rsidRPr="00CC1BC2">
        <w:rPr>
          <w:rFonts w:eastAsia="Times New Roman" w:cs="Arial"/>
          <w:b/>
          <w:color w:val="000000"/>
          <w:szCs w:val="56"/>
          <w:lang w:eastAsia="el-GR"/>
        </w:rPr>
        <w:t>κός του αριθμός Α. Πυρήνες με ίδιους ατομικούς αριθμούς αλλά διαφορετικούς μαζικούς, λέγονται ισότοποι.</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Η μάζα ενός πυρήνα είναι πάντα μικρότερη από το άθροισμα των μαζών των ελεύθερων νουκλεονίων που τον αποτελούν. Η διαφορά αυ</w:t>
      </w:r>
      <w:r w:rsidR="006B6DF2">
        <w:rPr>
          <w:rFonts w:eastAsia="Times New Roman" w:cs="Arial"/>
          <w:b/>
          <w:color w:val="000000"/>
          <w:szCs w:val="56"/>
          <w:lang w:eastAsia="el-GR"/>
        </w:rPr>
        <w:t>-</w:t>
      </w:r>
      <w:r w:rsidRPr="00CC1BC2">
        <w:rPr>
          <w:rFonts w:eastAsia="Times New Roman" w:cs="Arial"/>
          <w:b/>
          <w:color w:val="000000"/>
          <w:szCs w:val="56"/>
          <w:lang w:eastAsia="el-GR"/>
        </w:rPr>
        <w:t>τή των μαζών ονομάζεται έλλειμμα μάζας. Δηλαδή ισχύει:</w:t>
      </w:r>
    </w:p>
    <w:p w:rsidR="00F43D89" w:rsidRDefault="00E33932" w:rsidP="00F43D89">
      <w:pPr>
        <w:shd w:val="clear" w:color="auto" w:fill="FFFFB3"/>
        <w:spacing w:before="0"/>
        <w:ind w:firstLine="0"/>
        <w:jc w:val="center"/>
        <w:rPr>
          <w:rFonts w:eastAsia="Times New Roman" w:cs="Arial"/>
          <w:b/>
          <w:color w:val="000000"/>
          <w:szCs w:val="56"/>
          <w:lang w:eastAsia="el-GR"/>
        </w:rPr>
      </w:pPr>
      <w:r>
        <w:rPr>
          <w:rFonts w:eastAsia="Times New Roman" w:cs="Arial"/>
          <w:b/>
          <w:noProof/>
          <w:color w:val="000000"/>
          <w:szCs w:val="56"/>
          <w:lang w:eastAsia="el-GR"/>
        </w:rPr>
        <w:pict>
          <v:shape id="_x0000_s1792" type="#_x0000_t202" style="position:absolute;left:0;text-align:left;margin-left:0;margin-top:0;width:60.9pt;height:32.2pt;z-index:2521743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2;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1</w:t>
                  </w:r>
                  <w:r w:rsidR="002778DD">
                    <w:rPr>
                      <w:b/>
                      <w:szCs w:val="56"/>
                    </w:rPr>
                    <w:t xml:space="preserve"> / </w:t>
                  </w:r>
                  <w:r w:rsidR="002778DD">
                    <w:rPr>
                      <w:b/>
                      <w:szCs w:val="56"/>
                      <w:lang w:val="en-US"/>
                    </w:rPr>
                    <w:t>97</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Μ = Zm</w:t>
      </w:r>
      <w:r w:rsidR="009F50D2" w:rsidRPr="00F43D89">
        <w:rPr>
          <w:rFonts w:eastAsia="Times New Roman" w:cs="Arial"/>
          <w:b/>
          <w:color w:val="000000"/>
          <w:sz w:val="64"/>
          <w:szCs w:val="64"/>
          <w:vertAlign w:val="subscript"/>
          <w:lang w:eastAsia="el-GR"/>
        </w:rPr>
        <w:t>p</w:t>
      </w:r>
      <w:r w:rsidR="009F50D2" w:rsidRPr="007541CE">
        <w:rPr>
          <w:rFonts w:eastAsia="Times New Roman" w:cs="Arial"/>
          <w:b/>
          <w:color w:val="000000"/>
          <w:szCs w:val="56"/>
          <w:lang w:eastAsia="el-GR"/>
        </w:rPr>
        <w:t> </w:t>
      </w:r>
      <w:r w:rsidR="009F50D2" w:rsidRPr="00CC1BC2">
        <w:rPr>
          <w:rFonts w:eastAsia="Times New Roman" w:cs="Arial"/>
          <w:b/>
          <w:color w:val="000000"/>
          <w:szCs w:val="56"/>
          <w:lang w:eastAsia="el-GR"/>
        </w:rPr>
        <w:t>+ Nm</w:t>
      </w:r>
      <w:r w:rsidR="009F50D2" w:rsidRPr="00F43D89">
        <w:rPr>
          <w:rFonts w:eastAsia="Times New Roman" w:cs="Arial"/>
          <w:b/>
          <w:color w:val="000000"/>
          <w:sz w:val="64"/>
          <w:szCs w:val="64"/>
          <w:vertAlign w:val="subscript"/>
          <w:lang w:eastAsia="el-GR"/>
        </w:rPr>
        <w:t>n</w:t>
      </w:r>
      <w:r w:rsidR="009F50D2" w:rsidRPr="007541CE">
        <w:rPr>
          <w:rFonts w:eastAsia="Times New Roman" w:cs="Arial"/>
          <w:b/>
          <w:color w:val="000000"/>
          <w:szCs w:val="56"/>
          <w:lang w:eastAsia="el-GR"/>
        </w:rPr>
        <w:t> </w:t>
      </w:r>
      <w:r w:rsidR="009F50D2" w:rsidRPr="00CC1BC2">
        <w:rPr>
          <w:rFonts w:eastAsia="Times New Roman" w:cs="Arial"/>
          <w:b/>
          <w:color w:val="000000"/>
          <w:szCs w:val="56"/>
          <w:lang w:eastAsia="el-GR"/>
        </w:rPr>
        <w:t>- M</w:t>
      </w:r>
      <w:r w:rsidR="009F50D2" w:rsidRPr="00F43D89">
        <w:rPr>
          <w:rFonts w:eastAsia="Times New Roman" w:cs="Arial"/>
          <w:b/>
          <w:color w:val="000000"/>
          <w:sz w:val="64"/>
          <w:szCs w:val="64"/>
          <w:vertAlign w:val="subscript"/>
          <w:lang w:eastAsia="el-GR"/>
        </w:rPr>
        <w:t>Π</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lastRenderedPageBreak/>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Η ισοδύναμη ενέργεια Ε</w:t>
      </w:r>
      <w:r w:rsidRPr="00F43D89">
        <w:rPr>
          <w:rFonts w:eastAsia="Times New Roman" w:cs="Arial"/>
          <w:b/>
          <w:color w:val="000000"/>
          <w:sz w:val="64"/>
          <w:szCs w:val="64"/>
          <w:vertAlign w:val="subscript"/>
          <w:lang w:eastAsia="el-GR"/>
        </w:rPr>
        <w:t>Β</w:t>
      </w:r>
      <w:r w:rsidR="00F43D89">
        <w:rPr>
          <w:rFonts w:eastAsia="Times New Roman" w:cs="Arial"/>
          <w:b/>
          <w:color w:val="000000"/>
          <w:szCs w:val="56"/>
          <w:lang w:eastAsia="el-GR"/>
        </w:rPr>
        <w:t xml:space="preserve"> </w:t>
      </w:r>
      <w:r w:rsidRPr="00CC1BC2">
        <w:rPr>
          <w:rFonts w:eastAsia="Times New Roman" w:cs="Arial"/>
          <w:b/>
          <w:color w:val="000000"/>
          <w:szCs w:val="56"/>
          <w:lang w:eastAsia="el-GR"/>
        </w:rPr>
        <w:t>που αντιστοιχεί στο έλλειμμα μάζας ονομάζεται ενέργεια σύνδεσης του πυρήνα. Δηλαδή ισχύει:</w:t>
      </w:r>
    </w:p>
    <w:p w:rsidR="00F43D89" w:rsidRDefault="009F50D2" w:rsidP="00F43D89">
      <w:pPr>
        <w:shd w:val="clear" w:color="auto" w:fill="FFFFB3"/>
        <w:spacing w:before="0"/>
        <w:ind w:firstLine="0"/>
        <w:jc w:val="center"/>
        <w:rPr>
          <w:rFonts w:eastAsia="Times New Roman" w:cs="Arial"/>
          <w:b/>
          <w:color w:val="000000"/>
          <w:sz w:val="64"/>
          <w:szCs w:val="64"/>
          <w:vertAlign w:val="superscript"/>
          <w:lang w:eastAsia="el-GR"/>
        </w:rPr>
      </w:pPr>
      <w:r w:rsidRPr="00CC1BC2">
        <w:rPr>
          <w:rFonts w:eastAsia="Times New Roman" w:cs="Arial"/>
          <w:b/>
          <w:color w:val="000000"/>
          <w:szCs w:val="56"/>
          <w:lang w:eastAsia="el-GR"/>
        </w:rPr>
        <w:t>E</w:t>
      </w:r>
      <w:r w:rsidRPr="00F43D89">
        <w:rPr>
          <w:rFonts w:eastAsia="Times New Roman" w:cs="Arial"/>
          <w:b/>
          <w:color w:val="000000"/>
          <w:sz w:val="64"/>
          <w:szCs w:val="64"/>
          <w:vertAlign w:val="subscript"/>
          <w:lang w:eastAsia="el-GR"/>
        </w:rPr>
        <w:t>B</w:t>
      </w:r>
      <w:r w:rsidR="00F43D89" w:rsidRPr="00F43D89">
        <w:rPr>
          <w:rFonts w:eastAsia="Times New Roman" w:cs="Arial"/>
          <w:b/>
          <w:color w:val="000000"/>
          <w:sz w:val="64"/>
          <w:szCs w:val="64"/>
          <w:lang w:eastAsia="el-GR"/>
        </w:rPr>
        <w:t xml:space="preserve"> </w:t>
      </w:r>
      <w:r w:rsidRPr="00CC1BC2">
        <w:rPr>
          <w:rFonts w:eastAsia="Times New Roman" w:cs="Arial"/>
          <w:b/>
          <w:color w:val="000000"/>
          <w:szCs w:val="56"/>
          <w:lang w:eastAsia="el-GR"/>
        </w:rPr>
        <w:t>= (ΔΜ)c</w:t>
      </w:r>
      <w:r w:rsidRPr="00F43D89">
        <w:rPr>
          <w:rFonts w:eastAsia="Times New Roman" w:cs="Arial"/>
          <w:b/>
          <w:color w:val="000000"/>
          <w:sz w:val="64"/>
          <w:szCs w:val="64"/>
          <w:vertAlign w:val="superscript"/>
          <w:lang w:eastAsia="el-GR"/>
        </w:rPr>
        <w:t>2</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Όσο μεγαλύτερη είναι η ενέργεια σύνδεσης ανά νουκλεόνιο σε έναν πυρήνα τόσο σταθερότερος είναι ο πυρήνας αυτός.</w:t>
      </w:r>
    </w:p>
    <w:p w:rsidR="00F43D89" w:rsidRDefault="00E33932" w:rsidP="00F43D89">
      <w:pPr>
        <w:shd w:val="clear" w:color="auto" w:fill="FFFFB3"/>
        <w:spacing w:before="0"/>
        <w:ind w:firstLine="0"/>
        <w:rPr>
          <w:rFonts w:eastAsia="Times New Roman" w:cs="Arial"/>
          <w:b/>
          <w:color w:val="000000"/>
          <w:szCs w:val="56"/>
          <w:lang w:eastAsia="el-GR"/>
        </w:rPr>
      </w:pPr>
      <w:r w:rsidRPr="00E33932">
        <w:rPr>
          <w:rFonts w:ascii="Book Antiqua" w:eastAsia="Times New Roman" w:hAnsi="Book Antiqua" w:cs="Arial"/>
          <w:b/>
          <w:noProof/>
          <w:color w:val="000000"/>
          <w:sz w:val="72"/>
          <w:szCs w:val="56"/>
          <w:lang w:eastAsia="el-GR"/>
        </w:rPr>
        <w:pict>
          <v:shape id="_x0000_s1793" type="#_x0000_t202" style="position:absolute;margin-left:0;margin-top:0;width:60.9pt;height:32.2pt;z-index:2521753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3;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2</w:t>
                  </w:r>
                  <w:r w:rsidR="002778DD">
                    <w:rPr>
                      <w:b/>
                      <w:szCs w:val="56"/>
                    </w:rPr>
                    <w:t xml:space="preserve"> / </w:t>
                  </w:r>
                  <w:r w:rsidR="002778DD">
                    <w:rPr>
                      <w:b/>
                      <w:szCs w:val="56"/>
                      <w:lang w:val="en-US"/>
                    </w:rPr>
                    <w:t>97</w:t>
                  </w:r>
                  <w:r w:rsidR="002778DD">
                    <w:rPr>
                      <w:b/>
                      <w:szCs w:val="56"/>
                    </w:rPr>
                    <w:t xml:space="preserve"> </w:t>
                  </w:r>
                  <w:r w:rsidR="002778DD">
                    <w:rPr>
                      <w:b/>
                      <w:szCs w:val="56"/>
                      <w:lang w:val="en-US"/>
                    </w:rPr>
                    <w:t xml:space="preserve"> </w:t>
                  </w:r>
                </w:p>
              </w:txbxContent>
            </v:textbox>
            <w10:wrap anchorx="page" anchory="page"/>
          </v:shape>
        </w:pict>
      </w:r>
      <w:r w:rsidR="009F50D2" w:rsidRPr="00F45157">
        <w:rPr>
          <w:rFonts w:ascii="Book Antiqua" w:eastAsia="Times New Roman" w:hAnsi="Book Antiqua" w:cs="Arial"/>
          <w:b/>
          <w:noProof/>
          <w:color w:val="000000"/>
          <w:sz w:val="72"/>
          <w:szCs w:val="56"/>
          <w:lang w:eastAsia="el-GR"/>
        </w:rPr>
        <w:t>□</w:t>
      </w:r>
      <w:r w:rsidR="009F50D2" w:rsidRPr="00F45157">
        <w:rPr>
          <w:rFonts w:eastAsia="Times New Roman" w:cs="Arial"/>
          <w:b/>
          <w:color w:val="000000"/>
          <w:szCs w:val="56"/>
          <w:lang w:eastAsia="el-GR"/>
        </w:rPr>
        <w:t xml:space="preserve"> </w:t>
      </w:r>
      <w:r w:rsidR="009F50D2" w:rsidRPr="00CC1BC2">
        <w:rPr>
          <w:rFonts w:eastAsia="Times New Roman" w:cs="Arial"/>
          <w:b/>
          <w:color w:val="000000"/>
          <w:szCs w:val="56"/>
          <w:lang w:eastAsia="el-GR"/>
        </w:rPr>
        <w:t>Η δύναμη που συγκρατεί τα νουκλεόνια στον πυρήνα είναι η ισχυρή πυρηνική δύναμη, που δρα μόνο σε πολύ κοντινές αποστάσεις μεταξύ των γειτονικών νουκλεονίων.</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Η ενέργεια του πυρήνα είναι κβαντωμένο μέγεθος. Ο πυρήνας έχει διακριτές ενεργειακές στάθμες.</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9F50D2">
        <w:rPr>
          <w:rFonts w:ascii="Book Antiqua" w:eastAsia="Times New Roman" w:hAnsi="Book Antiqua" w:cs="Arial"/>
          <w:b/>
          <w:noProof/>
          <w:color w:val="000000"/>
          <w:sz w:val="72"/>
          <w:szCs w:val="56"/>
          <w:lang w:eastAsia="el-GR"/>
        </w:rPr>
        <w:t xml:space="preserve"> </w:t>
      </w:r>
      <w:r w:rsidRPr="00CC1BC2">
        <w:rPr>
          <w:rFonts w:eastAsia="Times New Roman" w:cs="Arial"/>
          <w:b/>
          <w:color w:val="000000"/>
          <w:szCs w:val="56"/>
          <w:lang w:eastAsia="el-GR"/>
        </w:rPr>
        <w:t xml:space="preserve">Σε κάθε σωμάτιο αντιστοιχεί το αντισωμάτιό του. Όταν αυτά </w:t>
      </w:r>
      <w:r w:rsidRPr="00CC1BC2">
        <w:rPr>
          <w:rFonts w:eastAsia="Times New Roman" w:cs="Arial"/>
          <w:b/>
          <w:color w:val="000000"/>
          <w:szCs w:val="56"/>
          <w:lang w:eastAsia="el-GR"/>
        </w:rPr>
        <w:lastRenderedPageBreak/>
        <w:t>συνενωθούν, εξαϋλώνονται και μετατρέπονται σε φωτόνια ή δημιουργούνται άλλα σωμάτια.</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Τα νουκλεόνια αποτελούνται από quarks up και down, που φέρουν ως φορτία κλάσματα του στοιχειώδους ηλεκτρικού φορτίου. Τα quarks δεν εμφανίζονται ελεύθερα.</w:t>
      </w:r>
    </w:p>
    <w:p w:rsidR="00F43D89" w:rsidRDefault="00E33932" w:rsidP="00F43D89">
      <w:pPr>
        <w:shd w:val="clear" w:color="auto" w:fill="FFFFB3"/>
        <w:spacing w:before="0"/>
        <w:ind w:firstLine="0"/>
        <w:rPr>
          <w:rFonts w:eastAsia="Times New Roman" w:cs="Arial"/>
          <w:b/>
          <w:color w:val="000000"/>
          <w:szCs w:val="56"/>
          <w:lang w:eastAsia="el-GR"/>
        </w:rPr>
      </w:pPr>
      <w:r w:rsidRPr="00E33932">
        <w:rPr>
          <w:rFonts w:ascii="Book Antiqua" w:eastAsia="Times New Roman" w:hAnsi="Book Antiqua" w:cs="Arial"/>
          <w:b/>
          <w:noProof/>
          <w:color w:val="000000"/>
          <w:sz w:val="72"/>
          <w:szCs w:val="56"/>
          <w:lang w:eastAsia="el-GR"/>
        </w:rPr>
        <w:pict>
          <v:shape id="_x0000_s1794" type="#_x0000_t202" style="position:absolute;margin-left:0;margin-top:0;width:60.9pt;height:32.2pt;z-index:2521763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4;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3</w:t>
                  </w:r>
                  <w:r w:rsidR="002778DD">
                    <w:rPr>
                      <w:b/>
                      <w:szCs w:val="56"/>
                    </w:rPr>
                    <w:t xml:space="preserve"> / </w:t>
                  </w:r>
                  <w:r w:rsidR="002778DD">
                    <w:rPr>
                      <w:b/>
                      <w:szCs w:val="56"/>
                      <w:lang w:val="en-US"/>
                    </w:rPr>
                    <w:t>97</w:t>
                  </w:r>
                  <w:r w:rsidR="002778DD">
                    <w:rPr>
                      <w:b/>
                      <w:szCs w:val="56"/>
                    </w:rPr>
                    <w:t xml:space="preserve"> </w:t>
                  </w:r>
                  <w:r w:rsidR="002778DD">
                    <w:rPr>
                      <w:b/>
                      <w:szCs w:val="56"/>
                      <w:lang w:val="en-US"/>
                    </w:rPr>
                    <w:t xml:space="preserve"> </w:t>
                  </w:r>
                </w:p>
              </w:txbxContent>
            </v:textbox>
            <w10:wrap anchorx="page" anchory="page"/>
          </v:shape>
        </w:pict>
      </w:r>
      <w:r w:rsidR="009F50D2" w:rsidRPr="00F45157">
        <w:rPr>
          <w:rFonts w:ascii="Book Antiqua" w:eastAsia="Times New Roman" w:hAnsi="Book Antiqua" w:cs="Arial"/>
          <w:b/>
          <w:noProof/>
          <w:color w:val="000000"/>
          <w:sz w:val="72"/>
          <w:szCs w:val="56"/>
          <w:lang w:eastAsia="el-GR"/>
        </w:rPr>
        <w:t>□</w:t>
      </w:r>
      <w:r w:rsidR="009F50D2" w:rsidRPr="00F45157">
        <w:rPr>
          <w:rFonts w:eastAsia="Times New Roman" w:cs="Arial"/>
          <w:b/>
          <w:color w:val="000000"/>
          <w:szCs w:val="56"/>
          <w:lang w:eastAsia="el-GR"/>
        </w:rPr>
        <w:t xml:space="preserve"> </w:t>
      </w:r>
      <w:r w:rsidR="009F50D2" w:rsidRPr="00CC1BC2">
        <w:rPr>
          <w:rFonts w:eastAsia="Times New Roman" w:cs="Arial"/>
          <w:b/>
          <w:color w:val="000000"/>
          <w:szCs w:val="56"/>
          <w:lang w:eastAsia="el-GR"/>
        </w:rPr>
        <w:t>Τα λεπτόνια είναι 6 σωματίδια που δεν εκδηλώνουν ισχυρές αλληλεπιδράσεις. Στην ομάδα αυτή ανήκουν το ηλεκτρόνιο και το νετρίνο.</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 xml:space="preserve">Οι θεμελιώδεις δυνάμεις είναι: η ισχυρή, η ηλεκτρομαγνητική, η ασθενής και η βαρυτική. Οι </w:t>
      </w:r>
      <w:r w:rsidR="006B6DF2">
        <w:rPr>
          <w:rFonts w:eastAsia="Times New Roman" w:cs="Arial"/>
          <w:b/>
          <w:color w:val="000000"/>
          <w:szCs w:val="56"/>
          <w:lang w:eastAsia="el-GR"/>
        </w:rPr>
        <w:t>άλλη-</w:t>
      </w:r>
      <w:r w:rsidRPr="00CC1BC2">
        <w:rPr>
          <w:rFonts w:eastAsia="Times New Roman" w:cs="Arial"/>
          <w:b/>
          <w:color w:val="000000"/>
          <w:szCs w:val="56"/>
          <w:lang w:eastAsia="el-GR"/>
        </w:rPr>
        <w:t>λεπιδράσεις σε θεμελιώδες επίπε</w:t>
      </w:r>
      <w:r w:rsidR="006B6DF2">
        <w:rPr>
          <w:rFonts w:eastAsia="Times New Roman" w:cs="Arial"/>
          <w:b/>
          <w:color w:val="000000"/>
          <w:szCs w:val="56"/>
          <w:lang w:eastAsia="el-GR"/>
        </w:rPr>
        <w:t>-</w:t>
      </w:r>
      <w:r w:rsidRPr="00CC1BC2">
        <w:rPr>
          <w:rFonts w:eastAsia="Times New Roman" w:cs="Arial"/>
          <w:b/>
          <w:color w:val="000000"/>
          <w:szCs w:val="56"/>
          <w:lang w:eastAsia="el-GR"/>
        </w:rPr>
        <w:t>δο ερμηνεύονται με ανταλλαγή σωματιδίων που είναι φορείς των δυνάμεων.</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lastRenderedPageBreak/>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Οι πιο πολλοί πυρήνες είναι ασταθείς και μεταπίπτουν σε σταθερούς πυρήνες με διασπάσεις α, β και γ. Το φαινόμενο ονομάζεται ραδιενέργεια.</w:t>
      </w:r>
      <w:r w:rsidR="00F43D89">
        <w:rPr>
          <w:rFonts w:eastAsia="Times New Roman" w:cs="Arial"/>
          <w:b/>
          <w:color w:val="000000"/>
          <w:szCs w:val="56"/>
          <w:lang w:eastAsia="el-GR"/>
        </w:rPr>
        <w:t xml:space="preserve"> </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Στην πυρηνική σχάση ένας βαρύς πυρήνας με απορρόφηση νετρονίων χωρίζεται σε δύο μεγάλα θραύσματα και ελευθερώνονται νέα νετρόνια. Η σχάση είναι αντίδραση εξώθερμη.</w:t>
      </w:r>
      <w:r w:rsidR="00F43D89">
        <w:rPr>
          <w:rFonts w:eastAsia="Times New Roman" w:cs="Arial"/>
          <w:b/>
          <w:color w:val="000000"/>
          <w:szCs w:val="56"/>
          <w:lang w:eastAsia="el-GR"/>
        </w:rPr>
        <w:t xml:space="preserve"> </w:t>
      </w:r>
    </w:p>
    <w:p w:rsidR="00F43D89" w:rsidRDefault="009F50D2" w:rsidP="00F43D89">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Pr="00F45157">
        <w:rPr>
          <w:rFonts w:eastAsia="Times New Roman" w:cs="Arial"/>
          <w:b/>
          <w:color w:val="000000"/>
          <w:szCs w:val="56"/>
          <w:lang w:eastAsia="el-GR"/>
        </w:rPr>
        <w:t xml:space="preserve"> </w:t>
      </w:r>
      <w:r w:rsidRPr="00CC1BC2">
        <w:rPr>
          <w:rFonts w:eastAsia="Times New Roman" w:cs="Arial"/>
          <w:b/>
          <w:color w:val="000000"/>
          <w:szCs w:val="56"/>
          <w:lang w:eastAsia="el-GR"/>
        </w:rPr>
        <w:t>Στην πυρηνική σύντηξη δύο ελαφροί πυρήνες συνενώνονται, για να σχηματίσουν ένα βαρύτερο. Η αντίδραση αυτή είναι εξώθερμη.</w:t>
      </w:r>
    </w:p>
    <w:p w:rsidR="009F50D2" w:rsidRPr="00CC1BC2" w:rsidRDefault="00E33932" w:rsidP="00F43D89">
      <w:pPr>
        <w:shd w:val="clear" w:color="auto" w:fill="FFFFB3"/>
        <w:spacing w:before="0"/>
        <w:ind w:firstLine="0"/>
        <w:rPr>
          <w:rFonts w:eastAsia="Times New Roman" w:cs="Arial"/>
          <w:b/>
          <w:color w:val="000000"/>
          <w:szCs w:val="56"/>
          <w:lang w:eastAsia="el-GR"/>
        </w:rPr>
      </w:pPr>
      <w:r w:rsidRPr="00E33932">
        <w:rPr>
          <w:rFonts w:ascii="Book Antiqua" w:eastAsia="Times New Roman" w:hAnsi="Book Antiqua" w:cs="Arial"/>
          <w:b/>
          <w:noProof/>
          <w:color w:val="000000"/>
          <w:sz w:val="72"/>
          <w:szCs w:val="56"/>
          <w:lang w:eastAsia="el-GR"/>
        </w:rPr>
        <w:pict>
          <v:shape id="_x0000_s1795" type="#_x0000_t202" style="position:absolute;margin-left:0;margin-top:0;width:60.9pt;height:32.2pt;z-index:2521774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5;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4</w:t>
                  </w:r>
                  <w:r w:rsidR="002778DD">
                    <w:rPr>
                      <w:b/>
                      <w:szCs w:val="56"/>
                    </w:rPr>
                    <w:t xml:space="preserve"> / </w:t>
                  </w:r>
                  <w:r w:rsidR="002778DD">
                    <w:rPr>
                      <w:b/>
                      <w:szCs w:val="56"/>
                      <w:lang w:val="en-US"/>
                    </w:rPr>
                    <w:t>97</w:t>
                  </w:r>
                  <w:r w:rsidR="002778DD">
                    <w:rPr>
                      <w:b/>
                      <w:szCs w:val="56"/>
                    </w:rPr>
                    <w:t xml:space="preserve"> </w:t>
                  </w:r>
                  <w:r w:rsidR="002778DD">
                    <w:rPr>
                      <w:b/>
                      <w:szCs w:val="56"/>
                      <w:lang w:val="en-US"/>
                    </w:rPr>
                    <w:t xml:space="preserve"> </w:t>
                  </w:r>
                </w:p>
              </w:txbxContent>
            </v:textbox>
            <w10:wrap anchorx="page" anchory="page"/>
          </v:shape>
        </w:pict>
      </w:r>
      <w:r w:rsidR="009F50D2" w:rsidRPr="00F45157">
        <w:rPr>
          <w:rFonts w:ascii="Book Antiqua" w:eastAsia="Times New Roman" w:hAnsi="Book Antiqua" w:cs="Arial"/>
          <w:b/>
          <w:noProof/>
          <w:color w:val="000000"/>
          <w:sz w:val="72"/>
          <w:szCs w:val="56"/>
          <w:lang w:eastAsia="el-GR"/>
        </w:rPr>
        <w:t>□</w:t>
      </w:r>
      <w:r w:rsidR="009F50D2" w:rsidRPr="00F45157">
        <w:rPr>
          <w:rFonts w:eastAsia="Times New Roman" w:cs="Arial"/>
          <w:b/>
          <w:color w:val="000000"/>
          <w:szCs w:val="56"/>
          <w:lang w:eastAsia="el-GR"/>
        </w:rPr>
        <w:t xml:space="preserve"> </w:t>
      </w:r>
      <w:r w:rsidR="009F50D2" w:rsidRPr="00CC1BC2">
        <w:rPr>
          <w:rFonts w:eastAsia="Times New Roman" w:cs="Arial"/>
          <w:b/>
          <w:color w:val="000000"/>
          <w:szCs w:val="56"/>
          <w:lang w:eastAsia="el-GR"/>
        </w:rPr>
        <w:t>Οι πυρηνικές ακτινοβολίες προκαλούν βλάβες, αλλά βρίσκουν και πολλές χρήσεις στην Ιατρική, στη βιομηχανία, στη Γεωπονία κτλ.</w:t>
      </w:r>
    </w:p>
    <w:p w:rsidR="00876DF0" w:rsidRDefault="009F50D2" w:rsidP="009F50D2">
      <w:pPr>
        <w:spacing w:before="0"/>
        <w:ind w:firstLine="0"/>
        <w:rPr>
          <w:rFonts w:eastAsia="Times New Roman" w:cs="Arial"/>
          <w:b/>
          <w:color w:val="000000"/>
          <w:szCs w:val="56"/>
          <w:lang w:eastAsia="el-GR"/>
        </w:rPr>
      </w:pPr>
      <w:r w:rsidRPr="00CC1BC2">
        <w:rPr>
          <w:rFonts w:eastAsia="Times New Roman" w:cs="Arial"/>
          <w:b/>
          <w:color w:val="000000"/>
          <w:szCs w:val="56"/>
          <w:lang w:eastAsia="el-GR"/>
        </w:rPr>
        <w:t> </w:t>
      </w:r>
    </w:p>
    <w:p w:rsidR="00876DF0" w:rsidRDefault="00876DF0">
      <w:pPr>
        <w:rPr>
          <w:rFonts w:eastAsia="Times New Roman" w:cs="Arial"/>
          <w:b/>
          <w:color w:val="000000"/>
          <w:szCs w:val="56"/>
          <w:lang w:eastAsia="el-GR"/>
        </w:rPr>
      </w:pPr>
      <w:r>
        <w:rPr>
          <w:rFonts w:eastAsia="Times New Roman" w:cs="Arial"/>
          <w:b/>
          <w:color w:val="000000"/>
          <w:szCs w:val="56"/>
          <w:lang w:eastAsia="el-GR"/>
        </w:rPr>
        <w:br w:type="page"/>
      </w:r>
    </w:p>
    <w:p w:rsidR="00876DF0" w:rsidRPr="005C2D23" w:rsidRDefault="00876DF0" w:rsidP="00876DF0">
      <w:pPr>
        <w:spacing w:before="0"/>
        <w:ind w:firstLine="284"/>
        <w:rPr>
          <w:rFonts w:ascii="Tahoma" w:hAnsi="Tahoma" w:cs="Tahoma"/>
          <w:b/>
          <w:bCs/>
          <w:color w:val="0D3193"/>
          <w:spacing w:val="100"/>
          <w:sz w:val="60"/>
          <w:szCs w:val="60"/>
          <w:shd w:val="clear" w:color="auto" w:fill="F2B003"/>
        </w:rPr>
      </w:pPr>
      <w:r w:rsidRPr="005C2D23">
        <w:rPr>
          <w:rFonts w:ascii="Tahoma" w:hAnsi="Tahoma" w:cs="Tahoma"/>
          <w:b/>
          <w:bCs/>
          <w:color w:val="0D3193"/>
          <w:spacing w:val="100"/>
          <w:sz w:val="60"/>
          <w:szCs w:val="60"/>
          <w:shd w:val="clear" w:color="auto" w:fill="F2B003"/>
        </w:rPr>
        <w:lastRenderedPageBreak/>
        <w:t>ΕΡΩΤΗΣΕΙΣ</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CC1BC2">
        <w:rPr>
          <w:rFonts w:eastAsia="Times New Roman" w:cs="Arial"/>
          <w:b/>
          <w:color w:val="0D3193"/>
          <w:szCs w:val="56"/>
          <w:lang w:eastAsia="el-GR"/>
        </w:rPr>
        <w:t>1.</w:t>
      </w:r>
      <w:r w:rsidR="00876DF0">
        <w:rPr>
          <w:rFonts w:eastAsia="Times New Roman" w:cs="Arial"/>
          <w:b/>
          <w:color w:val="0D3193"/>
          <w:szCs w:val="56"/>
          <w:lang w:eastAsia="el-GR"/>
        </w:rPr>
        <w:t xml:space="preserve"> </w:t>
      </w:r>
      <w:r w:rsidRPr="00CC1BC2">
        <w:rPr>
          <w:rFonts w:eastAsia="Times New Roman" w:cs="Arial"/>
          <w:b/>
          <w:color w:val="000000"/>
          <w:szCs w:val="56"/>
          <w:lang w:eastAsia="el-GR"/>
        </w:rPr>
        <w:t>Τι ονομάζουμε ισότοπους πυρήνες; Σε τι μοιάζουν τα ισότοπα ενός στοιχείου Χ;</w:t>
      </w:r>
    </w:p>
    <w:p w:rsidR="009F50D2" w:rsidRPr="00CC1BC2" w:rsidRDefault="009F50D2" w:rsidP="00876DF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2.</w:t>
      </w:r>
      <w:r w:rsidR="00876DF0">
        <w:rPr>
          <w:rFonts w:eastAsia="Times New Roman" w:cs="Arial"/>
          <w:b/>
          <w:color w:val="0D3193"/>
          <w:szCs w:val="56"/>
          <w:lang w:eastAsia="el-GR"/>
        </w:rPr>
        <w:t xml:space="preserve"> </w:t>
      </w:r>
      <w:r w:rsidRPr="00CC1BC2">
        <w:rPr>
          <w:rFonts w:eastAsia="Times New Roman" w:cs="Arial"/>
          <w:b/>
          <w:color w:val="000000"/>
          <w:szCs w:val="56"/>
          <w:lang w:eastAsia="el-GR"/>
        </w:rPr>
        <w:t>Δίνονται οι πυρήνες:</w:t>
      </w:r>
    </w:p>
    <w:p w:rsidR="00430C28" w:rsidRDefault="009F50D2" w:rsidP="009F50D2">
      <w:pPr>
        <w:shd w:val="clear" w:color="auto" w:fill="FFFFFF"/>
        <w:spacing w:before="0"/>
        <w:ind w:firstLine="0"/>
        <w:rPr>
          <w:rFonts w:eastAsia="Times New Roman" w:cs="Arial"/>
          <w:b/>
          <w:color w:val="000000"/>
          <w:szCs w:val="56"/>
          <w:lang w:eastAsia="el-GR"/>
        </w:rPr>
      </w:pPr>
      <w:r w:rsidRPr="00CC1BC2">
        <w:rPr>
          <w:rFonts w:eastAsia="Times New Roman" w:cs="Arial"/>
          <w:b/>
          <w:color w:val="000000"/>
          <w:szCs w:val="56"/>
          <w:lang w:eastAsia="el-GR"/>
        </w:rPr>
        <w:t>(α)</w:t>
      </w:r>
      <w:r w:rsidR="00876DF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12</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876DF0">
        <w:rPr>
          <w:rFonts w:eastAsia="Times New Roman" w:cs="Arial"/>
          <w:color w:val="000000"/>
          <w:sz w:val="72"/>
          <w:szCs w:val="56"/>
          <w:lang w:eastAsia="el-GR"/>
        </w:rPr>
        <w:t xml:space="preserve"> </w:t>
      </w:r>
      <w:r w:rsidRPr="00CC1BC2">
        <w:rPr>
          <w:rFonts w:eastAsia="Times New Roman" w:cs="Arial"/>
          <w:b/>
          <w:color w:val="000000"/>
          <w:szCs w:val="56"/>
          <w:lang w:eastAsia="el-GR"/>
        </w:rPr>
        <w:t>, (β)</w:t>
      </w:r>
      <w:r w:rsidR="00876DF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876DF0">
        <w:rPr>
          <w:rFonts w:eastAsia="Times New Roman" w:cs="Arial"/>
          <w:b/>
          <w:color w:val="000000"/>
          <w:szCs w:val="56"/>
          <w:lang w:eastAsia="el-GR"/>
        </w:rPr>
        <w:t xml:space="preserve"> </w:t>
      </w:r>
      <w:r w:rsidRPr="00CC1BC2">
        <w:rPr>
          <w:rFonts w:eastAsia="Times New Roman" w:cs="Arial"/>
          <w:b/>
          <w:color w:val="000000"/>
          <w:szCs w:val="56"/>
          <w:lang w:eastAsia="el-GR"/>
        </w:rPr>
        <w:t>, (γ)</w:t>
      </w:r>
      <w:r w:rsidR="00876DF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13</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876DF0">
        <w:rPr>
          <w:rFonts w:eastAsia="Times New Roman" w:cs="Arial"/>
          <w:color w:val="000000"/>
          <w:sz w:val="72"/>
          <w:szCs w:val="56"/>
          <w:lang w:eastAsia="el-GR"/>
        </w:rPr>
        <w:t xml:space="preserve"> </w:t>
      </w:r>
      <w:r w:rsidRPr="00CC1BC2">
        <w:rPr>
          <w:rFonts w:eastAsia="Times New Roman" w:cs="Arial"/>
          <w:b/>
          <w:color w:val="000000"/>
          <w:szCs w:val="56"/>
          <w:lang w:eastAsia="el-GR"/>
        </w:rPr>
        <w:t xml:space="preserve">, </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CC1BC2">
        <w:rPr>
          <w:rFonts w:eastAsia="Times New Roman" w:cs="Arial"/>
          <w:b/>
          <w:color w:val="000000"/>
          <w:szCs w:val="56"/>
          <w:lang w:eastAsia="el-GR"/>
        </w:rPr>
        <w:t>(δ)</w:t>
      </w:r>
      <w:r w:rsidR="00430C28">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7</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Ν</m:t>
            </m:r>
            <m:r>
              <m:rPr>
                <m:sty m:val="b"/>
              </m:rPr>
              <w:rPr>
                <w:rFonts w:ascii="Cambria Math" w:eastAsia="Times New Roman" w:hAnsi="Cambria Math" w:cs="Arial"/>
                <w:color w:val="000000"/>
                <w:szCs w:val="56"/>
                <w:lang w:eastAsia="el-GR"/>
              </w:rPr>
              <m:t xml:space="preserve"> </m:t>
            </m:r>
          </m:e>
        </m:sPre>
      </m:oMath>
      <w:r w:rsidR="005E4D58">
        <w:rPr>
          <w:rFonts w:eastAsia="Times New Roman" w:cs="Arial"/>
          <w:color w:val="000000"/>
          <w:sz w:val="72"/>
          <w:szCs w:val="56"/>
          <w:lang w:eastAsia="el-GR"/>
        </w:rPr>
        <w:t xml:space="preserve"> </w:t>
      </w:r>
      <w:r w:rsidRPr="00CC1BC2">
        <w:rPr>
          <w:rFonts w:eastAsia="Times New Roman" w:cs="Arial"/>
          <w:b/>
          <w:color w:val="000000"/>
          <w:szCs w:val="56"/>
          <w:lang w:eastAsia="el-GR"/>
        </w:rPr>
        <w:t>, (ε)</w:t>
      </w:r>
      <w:r w:rsidR="00876DF0">
        <w:rPr>
          <w:rFonts w:eastAsia="Times New Roman" w:cs="Arial"/>
          <w:b/>
          <w:color w:val="000000"/>
          <w:szCs w:val="56"/>
          <w:lang w:eastAsia="el-GR"/>
        </w:rPr>
        <w:t xml:space="preserve">  </w:t>
      </w:r>
      <w:r w:rsidR="00876DF0">
        <w:rPr>
          <w:rFonts w:eastAsia="Times New Roman" w:cs="Arial"/>
          <w:b/>
          <w:color w:val="000000"/>
          <w:szCs w:val="56"/>
          <w:vertAlign w:val="superscript"/>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8</m:t>
            </m:r>
          </m:sub>
          <m:sup>
            <m:r>
              <m:rPr>
                <m:sty m:val="b"/>
              </m:rPr>
              <w:rPr>
                <w:rFonts w:ascii="Cambria Math" w:eastAsia="Times New Roman" w:hAnsi="Cambria Math" w:cs="Arial"/>
                <w:color w:val="000000"/>
                <w:sz w:val="72"/>
                <w:szCs w:val="56"/>
                <w:lang w:eastAsia="el-GR"/>
              </w:rPr>
              <m:t>16</m:t>
            </m:r>
          </m:sup>
          <m:e>
            <m:r>
              <m:rPr>
                <m:sty m:val="b"/>
              </m:rPr>
              <w:rPr>
                <w:rFonts w:ascii="Cambria Math" w:eastAsia="Times New Roman" w:hAnsi="Cambria Math" w:cs="Arial"/>
                <w:color w:val="000000"/>
                <w:szCs w:val="56"/>
                <w:lang w:val="sr-Cyrl-BA" w:eastAsia="el-GR"/>
              </w:rPr>
              <m:t>Ο</m:t>
            </m:r>
            <m:r>
              <m:rPr>
                <m:sty m:val="b"/>
              </m:rPr>
              <w:rPr>
                <w:rFonts w:ascii="Cambria Math" w:eastAsia="Times New Roman" w:hAnsi="Cambria Math" w:cs="Arial"/>
                <w:color w:val="000000"/>
                <w:szCs w:val="56"/>
                <w:lang w:eastAsia="el-GR"/>
              </w:rPr>
              <m:t xml:space="preserve"> </m:t>
            </m:r>
          </m:e>
        </m:sPre>
      </m:oMath>
      <w:r w:rsidRPr="00CC1BC2">
        <w:rPr>
          <w:rFonts w:eastAsia="Times New Roman" w:cs="Arial"/>
          <w:b/>
          <w:color w:val="000000"/>
          <w:szCs w:val="56"/>
          <w:lang w:eastAsia="el-GR"/>
        </w:rPr>
        <w:t>, (ζ)</w:t>
      </w:r>
      <w:r w:rsidR="00876DF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8</m:t>
            </m:r>
          </m:sub>
          <m:sup>
            <m:r>
              <m:rPr>
                <m:sty m:val="b"/>
              </m:rPr>
              <w:rPr>
                <w:rFonts w:ascii="Cambria Math" w:eastAsia="Times New Roman" w:hAnsi="Cambria Math" w:cs="Arial"/>
                <w:color w:val="000000"/>
                <w:sz w:val="72"/>
                <w:szCs w:val="56"/>
                <w:lang w:eastAsia="el-GR"/>
              </w:rPr>
              <m:t>17</m:t>
            </m:r>
          </m:sup>
          <m:e>
            <m:r>
              <m:rPr>
                <m:sty m:val="b"/>
              </m:rPr>
              <w:rPr>
                <w:rFonts w:ascii="Cambria Math" w:eastAsia="Times New Roman" w:hAnsi="Cambria Math" w:cs="Arial"/>
                <w:color w:val="000000"/>
                <w:szCs w:val="56"/>
                <w:lang w:val="sr-Cyrl-BA" w:eastAsia="el-GR"/>
              </w:rPr>
              <m:t>Ο</m:t>
            </m:r>
            <m:r>
              <m:rPr>
                <m:sty m:val="b"/>
              </m:rPr>
              <w:rPr>
                <w:rFonts w:ascii="Cambria Math" w:eastAsia="Times New Roman" w:hAnsi="Cambria Math" w:cs="Arial"/>
                <w:color w:val="000000"/>
                <w:szCs w:val="56"/>
                <w:lang w:eastAsia="el-GR"/>
              </w:rPr>
              <m:t xml:space="preserve"> </m:t>
            </m:r>
          </m:e>
        </m:sPre>
      </m:oMath>
    </w:p>
    <w:p w:rsidR="009F50D2" w:rsidRPr="00CC1BC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96" type="#_x0000_t202" style="position:absolute;margin-left:0;margin-top:0;width:60.9pt;height:32.2pt;z-index:2521784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6;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5</w:t>
                  </w:r>
                  <w:r w:rsidR="002778DD">
                    <w:rPr>
                      <w:b/>
                      <w:szCs w:val="56"/>
                    </w:rPr>
                    <w:t xml:space="preserve"> / </w:t>
                  </w:r>
                  <w:r w:rsidR="002778DD">
                    <w:rPr>
                      <w:b/>
                      <w:szCs w:val="56"/>
                      <w:lang w:val="en-US"/>
                    </w:rPr>
                    <w:t>98</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i.</w:t>
      </w:r>
      <w:r w:rsidR="009F50D2" w:rsidRPr="009F50D2">
        <w:rPr>
          <w:rFonts w:eastAsia="Times New Roman" w:cs="Arial"/>
          <w:b/>
          <w:color w:val="000000"/>
          <w:szCs w:val="56"/>
          <w:lang w:eastAsia="el-GR"/>
        </w:rPr>
        <w:t xml:space="preserve"> </w:t>
      </w:r>
      <w:r w:rsidR="009F50D2" w:rsidRPr="007541CE">
        <w:rPr>
          <w:rFonts w:eastAsia="Times New Roman" w:cs="Arial"/>
          <w:b/>
          <w:color w:val="000000"/>
          <w:szCs w:val="56"/>
          <w:lang w:eastAsia="el-GR"/>
        </w:rPr>
        <w:t>Ποιοι από τους παραπάνω πυρήνες περιέχουν τον ίδιο αριθμό: πρωτονίων, νετρονίων, νουκλεονίων;</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ii.</w:t>
      </w:r>
      <w:r w:rsidRPr="009F50D2">
        <w:rPr>
          <w:rFonts w:eastAsia="Times New Roman" w:cs="Arial"/>
          <w:b/>
          <w:color w:val="000000"/>
          <w:szCs w:val="56"/>
          <w:lang w:eastAsia="el-GR"/>
        </w:rPr>
        <w:t xml:space="preserve"> </w:t>
      </w:r>
      <w:r w:rsidRPr="007541CE">
        <w:rPr>
          <w:rFonts w:eastAsia="Times New Roman" w:cs="Arial"/>
          <w:b/>
          <w:color w:val="000000"/>
          <w:szCs w:val="56"/>
          <w:lang w:eastAsia="el-GR"/>
        </w:rPr>
        <w:t>Ποιοι περιστοιχίζονται από τον ίδιο αριθμό ηλεκτρονίων στο ουδέτερο άτομο;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iii.</w:t>
      </w:r>
      <w:r w:rsidRPr="009F50D2">
        <w:rPr>
          <w:rFonts w:eastAsia="Times New Roman" w:cs="Arial"/>
          <w:b/>
          <w:color w:val="000000"/>
          <w:szCs w:val="56"/>
          <w:lang w:eastAsia="el-GR"/>
        </w:rPr>
        <w:t xml:space="preserve"> </w:t>
      </w:r>
      <w:r w:rsidRPr="007541CE">
        <w:rPr>
          <w:rFonts w:eastAsia="Times New Roman" w:cs="Arial"/>
          <w:b/>
          <w:color w:val="000000"/>
          <w:szCs w:val="56"/>
          <w:lang w:eastAsia="el-GR"/>
        </w:rPr>
        <w:t>Ποιοι είναι ισότοπα του ίδιου στοιχείου;</w:t>
      </w:r>
    </w:p>
    <w:p w:rsidR="009F50D2" w:rsidRPr="00CC1BC2" w:rsidRDefault="009F50D2" w:rsidP="005E4D58">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3.</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Τι ονομάζουμε ενέργεια σύνδε</w:t>
      </w:r>
      <w:r w:rsidR="005E4D58">
        <w:rPr>
          <w:rFonts w:eastAsia="Times New Roman" w:cs="Arial"/>
          <w:b/>
          <w:color w:val="000000"/>
          <w:szCs w:val="56"/>
          <w:lang w:eastAsia="el-GR"/>
        </w:rPr>
        <w:t>-</w:t>
      </w:r>
      <w:r w:rsidRPr="00CC1BC2">
        <w:rPr>
          <w:rFonts w:eastAsia="Times New Roman" w:cs="Arial"/>
          <w:b/>
          <w:color w:val="000000"/>
          <w:szCs w:val="56"/>
          <w:lang w:eastAsia="el-GR"/>
        </w:rPr>
        <w:t>σης ενός πυρήνα;</w:t>
      </w:r>
    </w:p>
    <w:p w:rsidR="009F50D2" w:rsidRPr="00CC1BC2" w:rsidRDefault="009F50D2" w:rsidP="005E4D58">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4.</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Ο πυρήνας Χ έχει ενέργεια σύν</w:t>
      </w:r>
      <w:r w:rsidR="005E4D58">
        <w:rPr>
          <w:rFonts w:eastAsia="Times New Roman" w:cs="Arial"/>
          <w:b/>
          <w:color w:val="000000"/>
          <w:szCs w:val="56"/>
          <w:lang w:eastAsia="el-GR"/>
        </w:rPr>
        <w:t>-</w:t>
      </w:r>
      <w:r w:rsidRPr="00CC1BC2">
        <w:rPr>
          <w:rFonts w:eastAsia="Times New Roman" w:cs="Arial"/>
          <w:b/>
          <w:color w:val="000000"/>
          <w:szCs w:val="56"/>
          <w:lang w:eastAsia="el-GR"/>
        </w:rPr>
        <w:t xml:space="preserve">δεσης ανά νουκλεόνιο 8,8MeV, ενώ </w:t>
      </w:r>
      <w:r w:rsidRPr="00CC1BC2">
        <w:rPr>
          <w:rFonts w:eastAsia="Times New Roman" w:cs="Arial"/>
          <w:b/>
          <w:color w:val="000000"/>
          <w:szCs w:val="56"/>
          <w:lang w:eastAsia="el-GR"/>
        </w:rPr>
        <w:lastRenderedPageBreak/>
        <w:t>ο πυρήνας Υ έχει ενέργεια σύνδε</w:t>
      </w:r>
      <w:r w:rsidR="005E4D58">
        <w:rPr>
          <w:rFonts w:eastAsia="Times New Roman" w:cs="Arial"/>
          <w:b/>
          <w:color w:val="000000"/>
          <w:szCs w:val="56"/>
          <w:lang w:eastAsia="el-GR"/>
        </w:rPr>
        <w:t>-</w:t>
      </w:r>
      <w:r w:rsidRPr="00CC1BC2">
        <w:rPr>
          <w:rFonts w:eastAsia="Times New Roman" w:cs="Arial"/>
          <w:b/>
          <w:color w:val="000000"/>
          <w:szCs w:val="56"/>
          <w:lang w:eastAsia="el-GR"/>
        </w:rPr>
        <w:t>σης ανά νουκλεόνιο 7,6MeV. Ποιος από τους δύο είναι πιο σταθερός;</w:t>
      </w:r>
    </w:p>
    <w:p w:rsidR="009F50D2" w:rsidRPr="00CC1BC2" w:rsidRDefault="009F50D2" w:rsidP="005E4D58">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5.</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Συμπληρώστε τα κενά στο παρακάτω κείμενο: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CC1BC2">
        <w:rPr>
          <w:rFonts w:eastAsia="Times New Roman" w:cs="Arial"/>
          <w:b/>
          <w:color w:val="000000"/>
          <w:szCs w:val="56"/>
          <w:lang w:eastAsia="el-GR"/>
        </w:rPr>
        <w:t>Η ενέργεια σύνδεσης ανά νουκλεό</w:t>
      </w:r>
      <w:r w:rsidR="005E4D58">
        <w:rPr>
          <w:rFonts w:eastAsia="Times New Roman" w:cs="Arial"/>
          <w:b/>
          <w:color w:val="000000"/>
          <w:szCs w:val="56"/>
          <w:lang w:eastAsia="el-GR"/>
        </w:rPr>
        <w:t>-</w:t>
      </w:r>
      <w:r w:rsidRPr="00CC1BC2">
        <w:rPr>
          <w:rFonts w:eastAsia="Times New Roman" w:cs="Arial"/>
          <w:b/>
          <w:color w:val="000000"/>
          <w:szCs w:val="56"/>
          <w:lang w:eastAsia="el-GR"/>
        </w:rPr>
        <w:t>νιο εμφανίζει τις μεγαλύτερες τιμές για πυρήνες ……</w:t>
      </w:r>
      <w:r w:rsidR="005E4D58">
        <w:rPr>
          <w:rFonts w:eastAsia="Times New Roman" w:cs="Arial"/>
          <w:b/>
          <w:color w:val="000000"/>
          <w:szCs w:val="56"/>
          <w:lang w:eastAsia="el-GR"/>
        </w:rPr>
        <w:t>……….</w:t>
      </w:r>
      <w:r w:rsidRPr="00CC1BC2">
        <w:rPr>
          <w:rFonts w:eastAsia="Times New Roman" w:cs="Arial"/>
          <w:b/>
          <w:color w:val="000000"/>
          <w:szCs w:val="56"/>
          <w:lang w:eastAsia="el-GR"/>
        </w:rPr>
        <w:t>… μαζικών αριθμών. Όσο μεγαλύτερη είναι η ενέργεια σύνδεσης ανά νουκλεόνιο ενός πυρήνα τόσο ……</w:t>
      </w:r>
      <w:r w:rsidR="005E4D58">
        <w:rPr>
          <w:rFonts w:eastAsia="Times New Roman" w:cs="Arial"/>
          <w:b/>
          <w:color w:val="000000"/>
          <w:szCs w:val="56"/>
          <w:lang w:eastAsia="el-GR"/>
        </w:rPr>
        <w:t>……...</w:t>
      </w:r>
      <w:r w:rsidRPr="00CC1BC2">
        <w:rPr>
          <w:rFonts w:eastAsia="Times New Roman" w:cs="Arial"/>
          <w:b/>
          <w:color w:val="000000"/>
          <w:szCs w:val="56"/>
          <w:lang w:eastAsia="el-GR"/>
        </w:rPr>
        <w:t>… είναι ο πυρήνας.</w:t>
      </w:r>
    </w:p>
    <w:p w:rsidR="009F50D2" w:rsidRPr="00CC1BC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97" type="#_x0000_t202" style="position:absolute;margin-left:0;margin-top:0;width:60.9pt;height:32.2pt;z-index:2521794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7;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6</w:t>
                  </w:r>
                  <w:r w:rsidR="002778DD">
                    <w:rPr>
                      <w:b/>
                      <w:szCs w:val="56"/>
                    </w:rPr>
                    <w:t xml:space="preserve"> / </w:t>
                  </w:r>
                  <w:r w:rsidR="002778DD">
                    <w:rPr>
                      <w:b/>
                      <w:szCs w:val="56"/>
                      <w:lang w:val="en-US"/>
                    </w:rPr>
                    <w:t>98</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Ένας πυρήνας με μεγάλο μαζικό αριθμό έχει …</w:t>
      </w:r>
      <w:r w:rsidR="005E4D58">
        <w:rPr>
          <w:rFonts w:eastAsia="Times New Roman" w:cs="Arial"/>
          <w:b/>
          <w:color w:val="000000"/>
          <w:szCs w:val="56"/>
          <w:lang w:eastAsia="el-GR"/>
        </w:rPr>
        <w:t>………</w:t>
      </w:r>
      <w:r w:rsidR="009F50D2" w:rsidRPr="00CC1BC2">
        <w:rPr>
          <w:rFonts w:eastAsia="Times New Roman" w:cs="Arial"/>
          <w:b/>
          <w:color w:val="000000"/>
          <w:szCs w:val="56"/>
          <w:lang w:eastAsia="el-GR"/>
        </w:rPr>
        <w:t>…… ενέργεια σύνδεσης ανά νουκλεόνιο από έναν πυρήνα μεσαίου μαζικού αριθμού και μπορεί να …</w:t>
      </w:r>
      <w:r w:rsidR="005E4D58">
        <w:rPr>
          <w:rFonts w:eastAsia="Times New Roman" w:cs="Arial"/>
          <w:b/>
          <w:color w:val="000000"/>
          <w:szCs w:val="56"/>
          <w:lang w:eastAsia="el-GR"/>
        </w:rPr>
        <w:t>………</w:t>
      </w:r>
      <w:r w:rsidR="009F50D2" w:rsidRPr="00CC1BC2">
        <w:rPr>
          <w:rFonts w:eastAsia="Times New Roman" w:cs="Arial"/>
          <w:b/>
          <w:color w:val="000000"/>
          <w:szCs w:val="56"/>
          <w:lang w:eastAsia="el-GR"/>
        </w:rPr>
        <w:t>…… σε δύο μεσαίους πυρήνες …</w:t>
      </w:r>
      <w:r w:rsidR="005E4D58">
        <w:rPr>
          <w:rFonts w:eastAsia="Times New Roman" w:cs="Arial"/>
          <w:b/>
          <w:color w:val="000000"/>
          <w:szCs w:val="56"/>
          <w:lang w:eastAsia="el-GR"/>
        </w:rPr>
        <w:t>……..</w:t>
      </w:r>
      <w:r w:rsidR="009F50D2" w:rsidRPr="00CC1BC2">
        <w:rPr>
          <w:rFonts w:eastAsia="Times New Roman" w:cs="Arial"/>
          <w:b/>
          <w:color w:val="000000"/>
          <w:szCs w:val="56"/>
          <w:lang w:eastAsia="el-GR"/>
        </w:rPr>
        <w:t>…… ενέργεια υπό μορφή ……</w:t>
      </w:r>
      <w:r w:rsidR="005E4D58">
        <w:rPr>
          <w:rFonts w:eastAsia="Times New Roman" w:cs="Arial"/>
          <w:b/>
          <w:color w:val="000000"/>
          <w:szCs w:val="56"/>
          <w:lang w:eastAsia="el-GR"/>
        </w:rPr>
        <w:t>………</w:t>
      </w:r>
      <w:r w:rsidR="009F50D2" w:rsidRPr="00CC1BC2">
        <w:rPr>
          <w:rFonts w:eastAsia="Times New Roman" w:cs="Arial"/>
          <w:b/>
          <w:color w:val="000000"/>
          <w:szCs w:val="56"/>
          <w:lang w:eastAsia="el-GR"/>
        </w:rPr>
        <w:t>… ……</w:t>
      </w:r>
      <w:r w:rsidR="005E4D58">
        <w:rPr>
          <w:rFonts w:eastAsia="Times New Roman" w:cs="Arial"/>
          <w:b/>
          <w:color w:val="000000"/>
          <w:szCs w:val="56"/>
          <w:lang w:eastAsia="el-GR"/>
        </w:rPr>
        <w:t>……….</w:t>
      </w:r>
      <w:r w:rsidR="009F50D2" w:rsidRPr="00CC1BC2">
        <w:rPr>
          <w:rFonts w:eastAsia="Times New Roman" w:cs="Arial"/>
          <w:b/>
          <w:color w:val="000000"/>
          <w:szCs w:val="56"/>
          <w:lang w:eastAsia="el-GR"/>
        </w:rPr>
        <w:t>… των θραυσμάτων.</w:t>
      </w:r>
    </w:p>
    <w:p w:rsidR="009F50D2" w:rsidRPr="00CC1BC2" w:rsidRDefault="009F50D2" w:rsidP="005E4D58">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lastRenderedPageBreak/>
        <w:t>6.</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Στο πείραμα του Rutherford υποθέστε ότι ένα σωμάτιο α μικρής κινητικής ενέργειας κατευθύνεται μετωπικά προς τον πυρήνα ενός ατόμου. Γιατί το σωμάτιο δεν έρχεται σε επαφή με τον πυρήνα;</w:t>
      </w:r>
    </w:p>
    <w:p w:rsidR="009F50D2" w:rsidRPr="00CC1BC2" w:rsidRDefault="009F50D2" w:rsidP="005E4D58">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7.</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Πώς εξηγείται το ότι ένας πυρήνας δε διασπάται, αν και τα πρωτόνια του απωθούνται μεταξύ τους;</w:t>
      </w:r>
    </w:p>
    <w:p w:rsidR="009F50D2" w:rsidRPr="00CC1BC2" w:rsidRDefault="00E33932" w:rsidP="005E4D58">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798" type="#_x0000_t202" style="position:absolute;margin-left:0;margin-top:0;width:60.9pt;height:32.2pt;z-index:2521804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8;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7</w:t>
                  </w:r>
                  <w:r w:rsidR="002778DD">
                    <w:rPr>
                      <w:b/>
                      <w:szCs w:val="56"/>
                    </w:rPr>
                    <w:t xml:space="preserve"> / </w:t>
                  </w:r>
                  <w:r w:rsidR="002778DD">
                    <w:rPr>
                      <w:b/>
                      <w:szCs w:val="56"/>
                      <w:lang w:val="en-US"/>
                    </w:rPr>
                    <w:t>98</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D3193"/>
          <w:szCs w:val="56"/>
          <w:lang w:eastAsia="el-GR"/>
        </w:rPr>
        <w:t>8.</w:t>
      </w:r>
      <w:r w:rsidR="005E4D58">
        <w:rPr>
          <w:rFonts w:eastAsia="Times New Roman" w:cs="Arial"/>
          <w:b/>
          <w:color w:val="0D3193"/>
          <w:szCs w:val="56"/>
          <w:lang w:eastAsia="el-GR"/>
        </w:rPr>
        <w:t xml:space="preserve"> </w:t>
      </w:r>
      <w:r w:rsidR="009F50D2" w:rsidRPr="00CC1BC2">
        <w:rPr>
          <w:rFonts w:eastAsia="Times New Roman" w:cs="Arial"/>
          <w:b/>
          <w:color w:val="000000"/>
          <w:szCs w:val="56"/>
          <w:lang w:eastAsia="el-GR"/>
        </w:rPr>
        <w:t>Ποιες είναι οι σημαντικότερες ιδιότητες της ισχυρής πυρηνικής δύναμης;</w:t>
      </w:r>
    </w:p>
    <w:p w:rsidR="005E4D58"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9.</w:t>
      </w:r>
      <w:r w:rsidR="005E4D58">
        <w:rPr>
          <w:rFonts w:eastAsia="Times New Roman" w:cs="Arial"/>
          <w:b/>
          <w:color w:val="0D3193"/>
          <w:szCs w:val="56"/>
          <w:lang w:eastAsia="el-GR"/>
        </w:rPr>
        <w:t xml:space="preserve"> </w:t>
      </w:r>
      <w:r w:rsidRPr="00CC1BC2">
        <w:rPr>
          <w:rFonts w:eastAsia="Times New Roman" w:cs="Arial"/>
          <w:b/>
          <w:color w:val="000000"/>
          <w:szCs w:val="56"/>
          <w:lang w:eastAsia="el-GR"/>
        </w:rPr>
        <w:t>Να αντιστοιχίσετε τις διάφορες αλληλεπιδράσεις με τα σωματίδια φορείς τους:</w:t>
      </w:r>
    </w:p>
    <w:tbl>
      <w:tblPr>
        <w:tblW w:w="4339" w:type="pct"/>
        <w:tblCellSpacing w:w="0" w:type="dxa"/>
        <w:tblInd w:w="709" w:type="dxa"/>
        <w:shd w:val="clear" w:color="auto" w:fill="FFFFFF"/>
        <w:tblCellMar>
          <w:left w:w="0" w:type="dxa"/>
          <w:right w:w="0" w:type="dxa"/>
        </w:tblCellMar>
        <w:tblLook w:val="04A0"/>
      </w:tblPr>
      <w:tblGrid>
        <w:gridCol w:w="4535"/>
        <w:gridCol w:w="3829"/>
      </w:tblGrid>
      <w:tr w:rsidR="009F50D2" w:rsidRPr="00CC1BC2" w:rsidTr="005E4D58">
        <w:trPr>
          <w:tblCellSpacing w:w="0" w:type="dxa"/>
        </w:trPr>
        <w:tc>
          <w:tcPr>
            <w:tcW w:w="2711" w:type="pct"/>
            <w:shd w:val="clear" w:color="auto" w:fill="FFFFFF"/>
            <w:hideMark/>
          </w:tcPr>
          <w:p w:rsidR="009F50D2" w:rsidRPr="00CC1BC2" w:rsidRDefault="009F50D2" w:rsidP="005C4890">
            <w:pPr>
              <w:spacing w:before="240"/>
              <w:ind w:firstLine="0"/>
              <w:rPr>
                <w:rFonts w:eastAsia="Times New Roman" w:cs="Arial"/>
                <w:b/>
                <w:color w:val="000000"/>
                <w:szCs w:val="56"/>
                <w:lang w:eastAsia="el-GR"/>
              </w:rPr>
            </w:pPr>
            <w:r w:rsidRPr="007541CE">
              <w:rPr>
                <w:rFonts w:eastAsia="Times New Roman" w:cs="Arial"/>
                <w:b/>
                <w:color w:val="000000"/>
                <w:szCs w:val="56"/>
                <w:lang w:eastAsia="el-GR"/>
              </w:rPr>
              <w:t>α.</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Ισχυρή</w:t>
            </w:r>
          </w:p>
        </w:tc>
        <w:tc>
          <w:tcPr>
            <w:tcW w:w="2289" w:type="pct"/>
            <w:shd w:val="clear" w:color="auto" w:fill="FFFFFF"/>
            <w:hideMark/>
          </w:tcPr>
          <w:p w:rsidR="009F50D2" w:rsidRPr="00CC1BC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Α.</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φωτόνιο</w:t>
            </w:r>
          </w:p>
        </w:tc>
      </w:tr>
      <w:tr w:rsidR="009F50D2" w:rsidRPr="00CC1BC2" w:rsidTr="005E4D58">
        <w:trPr>
          <w:tblCellSpacing w:w="0" w:type="dxa"/>
        </w:trPr>
        <w:tc>
          <w:tcPr>
            <w:tcW w:w="2711" w:type="pct"/>
            <w:shd w:val="clear" w:color="auto" w:fill="FFFFFF"/>
            <w:hideMark/>
          </w:tcPr>
          <w:p w:rsidR="009F50D2" w:rsidRPr="00CC1BC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Ασθενής</w:t>
            </w:r>
          </w:p>
        </w:tc>
        <w:tc>
          <w:tcPr>
            <w:tcW w:w="2289" w:type="pct"/>
            <w:shd w:val="clear" w:color="auto" w:fill="FFFFFF"/>
            <w:hideMark/>
          </w:tcPr>
          <w:p w:rsidR="009F50D2" w:rsidRPr="00CC1BC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βαρυτόνιο</w:t>
            </w:r>
          </w:p>
        </w:tc>
      </w:tr>
      <w:tr w:rsidR="009F50D2" w:rsidRPr="00CC1BC2" w:rsidTr="005E4D58">
        <w:trPr>
          <w:tblCellSpacing w:w="0" w:type="dxa"/>
        </w:trPr>
        <w:tc>
          <w:tcPr>
            <w:tcW w:w="2711" w:type="pct"/>
            <w:shd w:val="clear" w:color="auto" w:fill="FFFFFF"/>
            <w:hideMark/>
          </w:tcPr>
          <w:p w:rsidR="009F50D2" w:rsidRPr="00CC1BC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γ.</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Βαρυτική</w:t>
            </w:r>
          </w:p>
        </w:tc>
        <w:tc>
          <w:tcPr>
            <w:tcW w:w="2289" w:type="pct"/>
            <w:shd w:val="clear" w:color="auto" w:fill="FFFFFF"/>
            <w:hideMark/>
          </w:tcPr>
          <w:p w:rsidR="009F50D2" w:rsidRPr="00CC1BC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Γ.</w:t>
            </w:r>
            <w:r w:rsidR="005E4D58">
              <w:rPr>
                <w:rFonts w:eastAsia="Times New Roman" w:cs="Arial"/>
                <w:b/>
                <w:color w:val="000000"/>
                <w:szCs w:val="56"/>
                <w:lang w:eastAsia="el-GR"/>
              </w:rPr>
              <w:t xml:space="preserve"> </w:t>
            </w:r>
            <w:r w:rsidRPr="007541CE">
              <w:rPr>
                <w:rFonts w:eastAsia="Times New Roman" w:cs="Arial"/>
                <w:b/>
                <w:color w:val="000000"/>
                <w:szCs w:val="56"/>
                <w:lang w:eastAsia="el-GR"/>
              </w:rPr>
              <w:t>W</w:t>
            </w:r>
            <w:r w:rsidRPr="007541CE">
              <w:rPr>
                <w:rFonts w:eastAsia="Times New Roman" w:cs="Arial"/>
                <w:b/>
                <w:color w:val="000000"/>
                <w:szCs w:val="56"/>
                <w:vertAlign w:val="superscript"/>
                <w:lang w:eastAsia="el-GR"/>
              </w:rPr>
              <w:t>+</w:t>
            </w:r>
            <w:r w:rsidRPr="007541CE">
              <w:rPr>
                <w:rFonts w:eastAsia="Times New Roman" w:cs="Arial"/>
                <w:b/>
                <w:color w:val="000000"/>
                <w:szCs w:val="56"/>
                <w:lang w:eastAsia="el-GR"/>
              </w:rPr>
              <w:t>, W</w:t>
            </w:r>
            <w:r w:rsidRPr="007541CE">
              <w:rPr>
                <w:rFonts w:eastAsia="Times New Roman" w:cs="Arial"/>
                <w:b/>
                <w:color w:val="000000"/>
                <w:szCs w:val="56"/>
                <w:vertAlign w:val="superscript"/>
                <w:lang w:eastAsia="el-GR"/>
              </w:rPr>
              <w:t>-</w:t>
            </w:r>
            <w:r w:rsidRPr="007541CE">
              <w:rPr>
                <w:rFonts w:eastAsia="Times New Roman" w:cs="Arial"/>
                <w:b/>
                <w:color w:val="000000"/>
                <w:szCs w:val="56"/>
                <w:lang w:eastAsia="el-GR"/>
              </w:rPr>
              <w:t>, Ζ</w:t>
            </w:r>
            <w:r w:rsidRPr="007541CE">
              <w:rPr>
                <w:rFonts w:eastAsia="Times New Roman" w:cs="Arial"/>
                <w:b/>
                <w:color w:val="000000"/>
                <w:szCs w:val="56"/>
                <w:vertAlign w:val="superscript"/>
                <w:lang w:eastAsia="el-GR"/>
              </w:rPr>
              <w:t>o</w:t>
            </w:r>
          </w:p>
        </w:tc>
      </w:tr>
      <w:tr w:rsidR="005E4D58" w:rsidRPr="00CC1BC2" w:rsidTr="005E4D58">
        <w:trPr>
          <w:tblCellSpacing w:w="0" w:type="dxa"/>
        </w:trPr>
        <w:tc>
          <w:tcPr>
            <w:tcW w:w="2711" w:type="pct"/>
            <w:shd w:val="clear" w:color="auto" w:fill="FFFFFF"/>
            <w:hideMark/>
          </w:tcPr>
          <w:p w:rsidR="005E4D58" w:rsidRDefault="005E4D58" w:rsidP="005E4D58">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δ.</w:t>
            </w:r>
            <w:r>
              <w:rPr>
                <w:rFonts w:eastAsia="Times New Roman" w:cs="Arial"/>
                <w:b/>
                <w:color w:val="000000"/>
                <w:szCs w:val="56"/>
                <w:lang w:eastAsia="el-GR"/>
              </w:rPr>
              <w:t xml:space="preserve"> </w:t>
            </w:r>
            <w:r w:rsidRPr="007541CE">
              <w:rPr>
                <w:rFonts w:eastAsia="Times New Roman" w:cs="Arial"/>
                <w:b/>
                <w:color w:val="000000"/>
                <w:szCs w:val="56"/>
                <w:lang w:eastAsia="el-GR"/>
              </w:rPr>
              <w:t>Ηλεκτρομα</w:t>
            </w:r>
            <w:r>
              <w:rPr>
                <w:rFonts w:eastAsia="Times New Roman" w:cs="Arial"/>
                <w:b/>
                <w:color w:val="000000"/>
                <w:szCs w:val="56"/>
                <w:lang w:eastAsia="el-GR"/>
              </w:rPr>
              <w:t>-</w:t>
            </w:r>
          </w:p>
          <w:p w:rsidR="005E4D58" w:rsidRPr="007541CE" w:rsidRDefault="005E4D58" w:rsidP="009F50D2">
            <w:pPr>
              <w:spacing w:before="0"/>
              <w:ind w:firstLine="0"/>
              <w:rPr>
                <w:rFonts w:eastAsia="Times New Roman" w:cs="Arial"/>
                <w:b/>
                <w:color w:val="000000"/>
                <w:szCs w:val="56"/>
                <w:lang w:eastAsia="el-GR"/>
              </w:rPr>
            </w:pPr>
            <w:r>
              <w:rPr>
                <w:rFonts w:eastAsia="Times New Roman" w:cs="Arial"/>
                <w:b/>
                <w:color w:val="000000"/>
                <w:szCs w:val="56"/>
                <w:lang w:eastAsia="el-GR"/>
              </w:rPr>
              <w:t xml:space="preserve">    </w:t>
            </w:r>
            <w:r w:rsidRPr="007541CE">
              <w:rPr>
                <w:rFonts w:eastAsia="Times New Roman" w:cs="Arial"/>
                <w:b/>
                <w:color w:val="000000"/>
                <w:szCs w:val="56"/>
                <w:lang w:eastAsia="el-GR"/>
              </w:rPr>
              <w:t>γνητική</w:t>
            </w:r>
          </w:p>
        </w:tc>
        <w:tc>
          <w:tcPr>
            <w:tcW w:w="2289" w:type="pct"/>
            <w:shd w:val="clear" w:color="auto" w:fill="FFFFFF"/>
            <w:hideMark/>
          </w:tcPr>
          <w:p w:rsidR="005E4D58" w:rsidRPr="007541CE" w:rsidRDefault="005E4D58"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Δ.</w:t>
            </w:r>
            <w:r>
              <w:rPr>
                <w:rFonts w:eastAsia="Times New Roman" w:cs="Arial"/>
                <w:b/>
                <w:color w:val="000000"/>
                <w:szCs w:val="56"/>
                <w:lang w:eastAsia="el-GR"/>
              </w:rPr>
              <w:t xml:space="preserve"> </w:t>
            </w:r>
            <w:r w:rsidRPr="007541CE">
              <w:rPr>
                <w:rFonts w:eastAsia="Times New Roman" w:cs="Arial"/>
                <w:b/>
                <w:color w:val="000000"/>
                <w:szCs w:val="56"/>
                <w:lang w:eastAsia="el-GR"/>
              </w:rPr>
              <w:t>γκλουόνιο</w:t>
            </w:r>
          </w:p>
        </w:tc>
      </w:tr>
    </w:tbl>
    <w:p w:rsidR="009F50D2" w:rsidRPr="00CC1BC2" w:rsidRDefault="00E33932" w:rsidP="009F50D2">
      <w:pPr>
        <w:shd w:val="clear" w:color="auto" w:fill="FFFFFF"/>
        <w:spacing w:before="0"/>
        <w:ind w:firstLine="0"/>
        <w:rPr>
          <w:rFonts w:eastAsia="Times New Roman" w:cs="Arial"/>
          <w:b/>
          <w:color w:val="000000"/>
          <w:szCs w:val="56"/>
          <w:lang w:eastAsia="el-GR"/>
        </w:rPr>
      </w:pPr>
      <w:r w:rsidRPr="00E33932">
        <w:rPr>
          <w:rFonts w:eastAsia="Times New Roman" w:cs="Arial"/>
          <w:b/>
          <w:noProof/>
          <w:color w:val="0D3193"/>
          <w:szCs w:val="56"/>
          <w:lang w:eastAsia="el-GR"/>
        </w:rPr>
        <w:lastRenderedPageBreak/>
        <w:pict>
          <v:shape id="_x0000_s1799" type="#_x0000_t202" style="position:absolute;margin-left:0;margin-top:0;width:60.9pt;height:32.2pt;z-index:2521815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9;mso-fit-shape-to-text:t" inset="0,0,0,0">
              <w:txbxContent>
                <w:p w:rsidR="002778DD" w:rsidRPr="00247D54" w:rsidRDefault="00FA6AD4" w:rsidP="004D2F63">
                  <w:pPr>
                    <w:jc w:val="center"/>
                    <w:rPr>
                      <w:b/>
                      <w:szCs w:val="56"/>
                      <w:lang w:val="en-US"/>
                    </w:rPr>
                  </w:pPr>
                  <w:r>
                    <w:rPr>
                      <w:b/>
                      <w:szCs w:val="56"/>
                      <w:lang w:val="en-US"/>
                    </w:rPr>
                    <w:t>13</w:t>
                  </w:r>
                  <w:r w:rsidR="005F0060">
                    <w:rPr>
                      <w:b/>
                      <w:szCs w:val="56"/>
                    </w:rPr>
                    <w:t>8</w:t>
                  </w:r>
                  <w:r w:rsidR="002778DD">
                    <w:rPr>
                      <w:b/>
                      <w:szCs w:val="56"/>
                    </w:rPr>
                    <w:t xml:space="preserve"> / </w:t>
                  </w:r>
                  <w:r w:rsidR="002778DD">
                    <w:rPr>
                      <w:b/>
                      <w:szCs w:val="56"/>
                      <w:lang w:val="en-US"/>
                    </w:rPr>
                    <w:t>98</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D3193"/>
          <w:szCs w:val="56"/>
          <w:lang w:eastAsia="el-GR"/>
        </w:rPr>
        <w:t>10.</w:t>
      </w:r>
      <w:r w:rsidR="005C4890">
        <w:rPr>
          <w:rFonts w:eastAsia="Times New Roman" w:cs="Arial"/>
          <w:b/>
          <w:color w:val="0D3193"/>
          <w:szCs w:val="56"/>
          <w:lang w:eastAsia="el-GR"/>
        </w:rPr>
        <w:t xml:space="preserve"> </w:t>
      </w:r>
      <w:r w:rsidR="009F50D2" w:rsidRPr="00CC1BC2">
        <w:rPr>
          <w:rFonts w:eastAsia="Times New Roman" w:cs="Arial"/>
          <w:b/>
          <w:color w:val="000000"/>
          <w:szCs w:val="56"/>
          <w:lang w:eastAsia="el-GR"/>
        </w:rPr>
        <w:t>Το περιεχόμενο σε quarks του νετρονίου είναι udd. Ποιο είναι το περιεχόμενο σε quarks του αντι</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νετρονίου; Το νετρόνιο και το αντι</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νετρόνιο ταυτίζονται;</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11.</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Ποια στοιχειώδη σωματίδια υπάρχουν στην ύλη που παρατη</w:t>
      </w:r>
      <w:r w:rsidR="005C4890">
        <w:rPr>
          <w:rFonts w:eastAsia="Times New Roman" w:cs="Arial"/>
          <w:b/>
          <w:color w:val="000000"/>
          <w:szCs w:val="56"/>
          <w:lang w:eastAsia="el-GR"/>
        </w:rPr>
        <w:t>-</w:t>
      </w:r>
      <w:r w:rsidRPr="00CC1BC2">
        <w:rPr>
          <w:rFonts w:eastAsia="Times New Roman" w:cs="Arial"/>
          <w:b/>
          <w:color w:val="000000"/>
          <w:szCs w:val="56"/>
          <w:lang w:eastAsia="el-GR"/>
        </w:rPr>
        <w:t>ρούμε σήμερα στο Σύμπαν;</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12.</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Χαρακτηρίστε καθεμιά από τις παρακάτω προτάσεις ως σωστή ή λανθασμένη:</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α.</w:t>
      </w:r>
      <w:r w:rsidR="005C4890">
        <w:rPr>
          <w:rFonts w:eastAsia="Times New Roman" w:cs="Arial"/>
          <w:b/>
          <w:color w:val="000000"/>
          <w:szCs w:val="56"/>
          <w:lang w:eastAsia="el-GR"/>
        </w:rPr>
        <w:t xml:space="preserve"> </w:t>
      </w:r>
      <w:r w:rsidRPr="007541CE">
        <w:rPr>
          <w:rFonts w:eastAsia="Times New Roman" w:cs="Arial"/>
          <w:b/>
          <w:color w:val="000000"/>
          <w:szCs w:val="56"/>
          <w:lang w:eastAsia="el-GR"/>
        </w:rPr>
        <w:t>Ένα ποζιτρόνιο και ένα ηλεκτρό</w:t>
      </w:r>
      <w:r w:rsidR="005C4890">
        <w:rPr>
          <w:rFonts w:eastAsia="Times New Roman" w:cs="Arial"/>
          <w:b/>
          <w:color w:val="000000"/>
          <w:szCs w:val="56"/>
          <w:lang w:eastAsia="el-GR"/>
        </w:rPr>
        <w:t>-</w:t>
      </w:r>
      <w:r w:rsidRPr="007541CE">
        <w:rPr>
          <w:rFonts w:eastAsia="Times New Roman" w:cs="Arial"/>
          <w:b/>
          <w:color w:val="000000"/>
          <w:szCs w:val="56"/>
          <w:lang w:eastAsia="el-GR"/>
        </w:rPr>
        <w:t>νιο εξαϋλώνονται και στη θέση τους παράγεται ένα φωτόνιο.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5C4890">
        <w:rPr>
          <w:rFonts w:eastAsia="Times New Roman" w:cs="Arial"/>
          <w:b/>
          <w:color w:val="000000"/>
          <w:szCs w:val="56"/>
          <w:lang w:eastAsia="el-GR"/>
        </w:rPr>
        <w:t xml:space="preserve"> </w:t>
      </w:r>
      <w:r w:rsidRPr="007541CE">
        <w:rPr>
          <w:rFonts w:eastAsia="Times New Roman" w:cs="Arial"/>
          <w:b/>
          <w:color w:val="000000"/>
          <w:szCs w:val="56"/>
          <w:lang w:eastAsia="el-GR"/>
        </w:rPr>
        <w:t>Ένα λεπτόνιο (μ) αλληλεπιδρά με ένα πρωτόνιο με ισχυρή αλληλεπί</w:t>
      </w:r>
      <w:r w:rsidR="005C4890">
        <w:rPr>
          <w:rFonts w:eastAsia="Times New Roman" w:cs="Arial"/>
          <w:b/>
          <w:color w:val="000000"/>
          <w:szCs w:val="56"/>
          <w:lang w:eastAsia="el-GR"/>
        </w:rPr>
        <w:t>-</w:t>
      </w:r>
      <w:r w:rsidRPr="007541CE">
        <w:rPr>
          <w:rFonts w:eastAsia="Times New Roman" w:cs="Arial"/>
          <w:b/>
          <w:color w:val="000000"/>
          <w:szCs w:val="56"/>
          <w:lang w:eastAsia="el-GR"/>
        </w:rPr>
        <w:t>δραση ανταλλάσσοντας ένα γκλουόνιο.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γ.</w:t>
      </w:r>
      <w:r w:rsidR="005C4890">
        <w:rPr>
          <w:rFonts w:eastAsia="Times New Roman" w:cs="Arial"/>
          <w:b/>
          <w:color w:val="000000"/>
          <w:szCs w:val="56"/>
          <w:lang w:eastAsia="el-GR"/>
        </w:rPr>
        <w:t xml:space="preserve"> </w:t>
      </w:r>
      <w:r w:rsidRPr="007541CE">
        <w:rPr>
          <w:rFonts w:eastAsia="Times New Roman" w:cs="Arial"/>
          <w:b/>
          <w:color w:val="000000"/>
          <w:szCs w:val="56"/>
          <w:lang w:eastAsia="el-GR"/>
        </w:rPr>
        <w:t>Τα λεπτόνια είναι συνολικά έξι, εκ των οποίων τα τρία μόνο έχουν ηλεκτρικό φορτίο.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lastRenderedPageBreak/>
        <w:t>δ.Ένα αδρόνιο αποτελείται από τα παρακάτω quarks: (u, d).</w:t>
      </w:r>
    </w:p>
    <w:p w:rsidR="009F50D2" w:rsidRPr="00CC1BC2" w:rsidRDefault="009F50D2" w:rsidP="005C4890">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ε.</w:t>
      </w:r>
      <w:r w:rsidR="005C4890">
        <w:rPr>
          <w:rFonts w:eastAsia="Times New Roman" w:cs="Arial"/>
          <w:b/>
          <w:color w:val="000000"/>
          <w:szCs w:val="56"/>
          <w:lang w:eastAsia="el-GR"/>
        </w:rPr>
        <w:t xml:space="preserve"> </w:t>
      </w:r>
      <w:r w:rsidRPr="007541CE">
        <w:rPr>
          <w:rFonts w:eastAsia="Times New Roman" w:cs="Arial"/>
          <w:b/>
          <w:color w:val="000000"/>
          <w:szCs w:val="56"/>
          <w:lang w:eastAsia="el-GR"/>
        </w:rPr>
        <w:t>Σε κάθε στοιχειώδες σωματίδιο αντιστοιχεί και ένα αντισωματίδιο.</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13.</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Ένα ηλεκτρόνιο και ένα ποζι</w:t>
      </w:r>
      <w:r w:rsidR="005C4890">
        <w:rPr>
          <w:rFonts w:eastAsia="Times New Roman" w:cs="Arial"/>
          <w:b/>
          <w:color w:val="000000"/>
          <w:szCs w:val="56"/>
          <w:lang w:eastAsia="el-GR"/>
        </w:rPr>
        <w:t>-</w:t>
      </w:r>
      <w:r w:rsidRPr="00CC1BC2">
        <w:rPr>
          <w:rFonts w:eastAsia="Times New Roman" w:cs="Arial"/>
          <w:b/>
          <w:color w:val="000000"/>
          <w:szCs w:val="56"/>
          <w:lang w:eastAsia="el-GR"/>
        </w:rPr>
        <w:t>τρόνιο με αμελητέες κινητικές ενέργειες εξαϋλώνονται και σχη</w:t>
      </w:r>
      <w:r w:rsidR="005C4890">
        <w:rPr>
          <w:rFonts w:eastAsia="Times New Roman" w:cs="Arial"/>
          <w:b/>
          <w:color w:val="000000"/>
          <w:szCs w:val="56"/>
          <w:lang w:eastAsia="el-GR"/>
        </w:rPr>
        <w:t>-</w:t>
      </w:r>
      <w:r w:rsidRPr="00CC1BC2">
        <w:rPr>
          <w:rFonts w:eastAsia="Times New Roman" w:cs="Arial"/>
          <w:b/>
          <w:color w:val="000000"/>
          <w:szCs w:val="56"/>
          <w:lang w:eastAsia="el-GR"/>
        </w:rPr>
        <w:t>ματίζονται δύο φωτόνια. Πόση ενέργεια έχουν συνολικά τα δύο φωτόνια;</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14.</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Συμπληρώστε τα κενά στο παρακάτω κείμενο:</w:t>
      </w:r>
    </w:p>
    <w:p w:rsidR="009F50D2" w:rsidRPr="00CC1BC2" w:rsidRDefault="005C4890" w:rsidP="009F50D2">
      <w:pPr>
        <w:shd w:val="clear" w:color="auto" w:fill="FFFFFF"/>
        <w:spacing w:before="0"/>
        <w:ind w:firstLine="0"/>
        <w:rPr>
          <w:rFonts w:eastAsia="Times New Roman" w:cs="Arial"/>
          <w:b/>
          <w:color w:val="000000"/>
          <w:szCs w:val="56"/>
          <w:lang w:eastAsia="el-GR"/>
        </w:rPr>
      </w:pPr>
      <w:r>
        <w:rPr>
          <w:rFonts w:eastAsia="Times New Roman" w:cs="Arial"/>
          <w:b/>
          <w:color w:val="000000"/>
          <w:szCs w:val="56"/>
          <w:lang w:eastAsia="el-GR"/>
        </w:rPr>
        <w:t>Τα νουκλεόνια δομούνται από …</w:t>
      </w:r>
      <w:r w:rsidR="009F50D2" w:rsidRPr="00CC1BC2">
        <w:rPr>
          <w:rFonts w:eastAsia="Times New Roman" w:cs="Arial"/>
          <w:b/>
          <w:color w:val="000000"/>
          <w:szCs w:val="56"/>
          <w:lang w:eastAsia="el-GR"/>
        </w:rPr>
        <w:t>… .</w:t>
      </w:r>
    </w:p>
    <w:p w:rsidR="009F50D2" w:rsidRPr="00CC1BC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1" type="#_x0000_t202" style="position:absolute;margin-left:0;margin-top:0;width:60.9pt;height:32.2pt;z-index:252183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1;mso-fit-shape-to-text:t" inset="0,0,0,0">
              <w:txbxContent>
                <w:p w:rsidR="002778DD" w:rsidRPr="00247D54" w:rsidRDefault="002778DD" w:rsidP="004D2F63">
                  <w:pPr>
                    <w:jc w:val="center"/>
                    <w:rPr>
                      <w:b/>
                      <w:szCs w:val="56"/>
                      <w:lang w:val="en-US"/>
                    </w:rPr>
                  </w:pPr>
                  <w:r>
                    <w:rPr>
                      <w:b/>
                      <w:szCs w:val="56"/>
                      <w:lang w:val="en-US"/>
                    </w:rPr>
                    <w:t>1</w:t>
                  </w:r>
                  <w:r w:rsidR="005F0060">
                    <w:rPr>
                      <w:b/>
                      <w:szCs w:val="56"/>
                    </w:rPr>
                    <w:t>39</w:t>
                  </w:r>
                  <w:r>
                    <w:rPr>
                      <w:b/>
                      <w:szCs w:val="56"/>
                    </w:rPr>
                    <w:t xml:space="preserve"> / </w:t>
                  </w:r>
                  <w:r>
                    <w:rPr>
                      <w:b/>
                      <w:szCs w:val="56"/>
                      <w:lang w:val="en-US"/>
                    </w:rPr>
                    <w:t>98</w:t>
                  </w:r>
                  <w:r>
                    <w:rPr>
                      <w:b/>
                      <w:szCs w:val="56"/>
                    </w:rPr>
                    <w:t xml:space="preserve"> </w:t>
                  </w:r>
                  <w:r>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Τα λεπτόνια είναι μια ξεχωριστή κατηγορία στοιχειωδών σωματι</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δίων, που δε συμμετέχουν σε ……</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 αλληλεπιδράσεις. Τα …</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 είναι οι φορείς των ηλεκ</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τρομαγνητικών αλληλεπιδράσεων. Δύο quarks αλληλεπιδρούν ισχυρά ανταλλάσσοντας ένα ……</w:t>
      </w:r>
      <w:r w:rsidR="005C4890">
        <w:rPr>
          <w:rFonts w:eastAsia="Times New Roman" w:cs="Arial"/>
          <w:b/>
          <w:color w:val="000000"/>
          <w:szCs w:val="56"/>
          <w:lang w:eastAsia="el-GR"/>
        </w:rPr>
        <w:t>………</w:t>
      </w:r>
      <w:r w:rsidR="009F50D2" w:rsidRPr="00CC1BC2">
        <w:rPr>
          <w:rFonts w:eastAsia="Times New Roman" w:cs="Arial"/>
          <w:b/>
          <w:color w:val="000000"/>
          <w:szCs w:val="56"/>
          <w:lang w:eastAsia="el-GR"/>
        </w:rPr>
        <w:t>… .</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lastRenderedPageBreak/>
        <w:t>15.</w:t>
      </w:r>
      <w:r w:rsidRPr="00CC1BC2">
        <w:rPr>
          <w:rFonts w:eastAsia="Times New Roman" w:cs="Arial"/>
          <w:b/>
          <w:color w:val="000000"/>
          <w:szCs w:val="56"/>
          <w:lang w:eastAsia="el-GR"/>
        </w:rPr>
        <w:t>Τι είναι η μεταστοιχείωση;</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16.</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Ποιο φαινόμενο ονομάζεται ραδιενέργεια; Ποια είδη ραδιενερ</w:t>
      </w:r>
      <w:r w:rsidR="005C4890">
        <w:rPr>
          <w:rFonts w:eastAsia="Times New Roman" w:cs="Arial"/>
          <w:b/>
          <w:color w:val="000000"/>
          <w:szCs w:val="56"/>
          <w:lang w:eastAsia="el-GR"/>
        </w:rPr>
        <w:t>-</w:t>
      </w:r>
      <w:r w:rsidRPr="00CC1BC2">
        <w:rPr>
          <w:rFonts w:eastAsia="Times New Roman" w:cs="Arial"/>
          <w:b/>
          <w:color w:val="000000"/>
          <w:szCs w:val="56"/>
          <w:lang w:eastAsia="el-GR"/>
        </w:rPr>
        <w:t>γών ακτινοβολιών υπάρχουν;</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17.</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Τι ονομάζουμε χρόνο υποδι</w:t>
      </w:r>
      <w:r w:rsidR="005C4890">
        <w:rPr>
          <w:rFonts w:eastAsia="Times New Roman" w:cs="Arial"/>
          <w:b/>
          <w:color w:val="000000"/>
          <w:szCs w:val="56"/>
          <w:lang w:eastAsia="el-GR"/>
        </w:rPr>
        <w:t>-</w:t>
      </w:r>
      <w:r w:rsidRPr="00CC1BC2">
        <w:rPr>
          <w:rFonts w:eastAsia="Times New Roman" w:cs="Arial"/>
          <w:b/>
          <w:color w:val="000000"/>
          <w:szCs w:val="56"/>
          <w:lang w:eastAsia="el-GR"/>
        </w:rPr>
        <w:t>πλασιασμού ενός ραδιενεργού πυρήνα;</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18.</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Γιατί, όσο αυξάνεται ο ατομικός αριθμός των πυρήνων, χρειάζεται να υπάρχουν όλο και περισσότερα νετρόνια, για να εξασφαλιστεί η σταθερότητα των πυρήνων;</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19.</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Ένα φιλμ που βρίσκεται μέσα σε ένα κουτάκι από παχύ χαρτόνι κινδυνεύει να προσβληθεί από παρακείμενες πηγές:</w:t>
      </w:r>
    </w:p>
    <w:p w:rsidR="009F50D2" w:rsidRPr="00CC1BC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2" type="#_x0000_t202" style="position:absolute;margin-left:0;margin-top:0;width:60.9pt;height:32.2pt;z-index:2521845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2;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0</w:t>
                  </w:r>
                  <w:r w:rsidR="002778DD">
                    <w:rPr>
                      <w:b/>
                      <w:szCs w:val="56"/>
                    </w:rPr>
                    <w:t xml:space="preserve"> / </w:t>
                  </w:r>
                  <w:r>
                    <w:rPr>
                      <w:b/>
                      <w:szCs w:val="56"/>
                      <w:lang w:val="en-US"/>
                    </w:rPr>
                    <w:t>98-</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i.ακτίνων α,</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ii.ακτίνων γ,</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iii.ακτίνων β.</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lastRenderedPageBreak/>
        <w:t>20.</w:t>
      </w:r>
      <w:r w:rsidR="005C4890">
        <w:rPr>
          <w:rFonts w:eastAsia="Times New Roman" w:cs="Arial"/>
          <w:b/>
          <w:color w:val="0D3193"/>
          <w:szCs w:val="56"/>
          <w:lang w:eastAsia="el-GR"/>
        </w:rPr>
        <w:t xml:space="preserve"> </w:t>
      </w:r>
      <w:r w:rsidRPr="00CC1BC2">
        <w:rPr>
          <w:rFonts w:eastAsia="Times New Roman" w:cs="Arial"/>
          <w:b/>
          <w:color w:val="000000"/>
          <w:szCs w:val="56"/>
          <w:lang w:eastAsia="el-GR"/>
        </w:rPr>
        <w:t>Υποθέστε ότι μία δέσμη περιέχει σωματίδια α, β και γ, τα οποία θέ</w:t>
      </w:r>
      <w:r w:rsidR="005C4890">
        <w:rPr>
          <w:rFonts w:eastAsia="Times New Roman" w:cs="Arial"/>
          <w:b/>
          <w:color w:val="000000"/>
          <w:szCs w:val="56"/>
          <w:lang w:eastAsia="el-GR"/>
        </w:rPr>
        <w:t>-</w:t>
      </w:r>
      <w:r w:rsidRPr="00CC1BC2">
        <w:rPr>
          <w:rFonts w:eastAsia="Times New Roman" w:cs="Arial"/>
          <w:b/>
          <w:color w:val="000000"/>
          <w:szCs w:val="56"/>
          <w:lang w:eastAsia="el-GR"/>
        </w:rPr>
        <w:t>λουμε να διαχωρίσουμε. Υποδείξετε κατάλληλο πειραματικό τρόπο.</w:t>
      </w:r>
    </w:p>
    <w:p w:rsidR="009F50D2" w:rsidRPr="00CC1BC2" w:rsidRDefault="00E33932" w:rsidP="005C4890">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800" type="#_x0000_t202" style="position:absolute;margin-left:0;margin-top:0;width:60.9pt;height:32.2pt;z-index:252182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0;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1</w:t>
                  </w:r>
                  <w:r w:rsidR="002778DD">
                    <w:rPr>
                      <w:b/>
                      <w:szCs w:val="56"/>
                    </w:rPr>
                    <w:t xml:space="preserve"> / </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D3193"/>
          <w:szCs w:val="56"/>
          <w:lang w:eastAsia="el-GR"/>
        </w:rPr>
        <w:t>21.</w:t>
      </w:r>
      <w:r w:rsidR="005C4890">
        <w:rPr>
          <w:rFonts w:eastAsia="Times New Roman" w:cs="Arial"/>
          <w:b/>
          <w:color w:val="0D3193"/>
          <w:szCs w:val="56"/>
          <w:lang w:eastAsia="el-GR"/>
        </w:rPr>
        <w:t xml:space="preserve"> </w:t>
      </w:r>
      <w:r w:rsidR="009F50D2" w:rsidRPr="00CC1BC2">
        <w:rPr>
          <w:rFonts w:eastAsia="Times New Roman" w:cs="Arial"/>
          <w:b/>
          <w:color w:val="000000"/>
          <w:szCs w:val="56"/>
          <w:lang w:eastAsia="el-GR"/>
        </w:rPr>
        <w:t>Ποιος πυρήνας θα προέλθει από τη διάσπαση β</w:t>
      </w:r>
      <w:r w:rsidR="009F50D2" w:rsidRPr="005C4890">
        <w:rPr>
          <w:rFonts w:eastAsia="Times New Roman" w:cs="Arial"/>
          <w:b/>
          <w:color w:val="000000"/>
          <w:sz w:val="64"/>
          <w:szCs w:val="64"/>
          <w:vertAlign w:val="superscript"/>
          <w:lang w:eastAsia="el-GR"/>
        </w:rPr>
        <w:t>-</w:t>
      </w:r>
      <w:r w:rsidR="005C4890" w:rsidRPr="005C4890">
        <w:rPr>
          <w:rFonts w:eastAsia="Times New Roman" w:cs="Arial"/>
          <w:b/>
          <w:color w:val="000000"/>
          <w:sz w:val="64"/>
          <w:szCs w:val="64"/>
          <w:lang w:eastAsia="el-GR"/>
        </w:rPr>
        <w:t xml:space="preserve"> </w:t>
      </w:r>
      <w:r w:rsidR="009F50D2" w:rsidRPr="00CC1BC2">
        <w:rPr>
          <w:rFonts w:eastAsia="Times New Roman" w:cs="Arial"/>
          <w:b/>
          <w:color w:val="000000"/>
          <w:szCs w:val="56"/>
          <w:lang w:eastAsia="el-GR"/>
        </w:rPr>
        <w:t>ενός πυρήνα</w:t>
      </w:r>
      <w:r w:rsidR="005C489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m:t>
            </m:r>
          </m:sub>
          <m:sup>
            <m:r>
              <m:rPr>
                <m:sty m:val="b"/>
              </m:rPr>
              <w:rPr>
                <w:rFonts w:ascii="Cambria Math" w:eastAsia="Times New Roman" w:hAnsi="Cambria Math" w:cs="Arial"/>
                <w:color w:val="000000"/>
                <w:sz w:val="72"/>
                <w:szCs w:val="56"/>
                <w:lang w:eastAsia="el-GR"/>
              </w:rPr>
              <m:t>14</m:t>
            </m:r>
          </m:sup>
          <m:e>
            <m:r>
              <m:rPr>
                <m:sty m:val="b"/>
              </m:rPr>
              <w:rPr>
                <w:rFonts w:ascii="Cambria Math" w:eastAsia="Times New Roman" w:hAnsi="Cambria Math" w:cs="Arial"/>
                <w:color w:val="000000"/>
                <w:szCs w:val="56"/>
                <w:lang w:val="sr-Cyrl-BA" w:eastAsia="el-GR"/>
              </w:rPr>
              <m:t>C</m:t>
            </m:r>
            <m:r>
              <m:rPr>
                <m:sty m:val="b"/>
              </m:rPr>
              <w:rPr>
                <w:rFonts w:ascii="Cambria Math" w:eastAsia="Times New Roman" w:hAnsi="Cambria Math" w:cs="Arial"/>
                <w:color w:val="000000"/>
                <w:szCs w:val="56"/>
                <w:lang w:eastAsia="el-GR"/>
              </w:rPr>
              <m:t xml:space="preserve"> </m:t>
            </m:r>
          </m:e>
        </m:sPre>
      </m:oMath>
      <w:r w:rsidR="009F50D2" w:rsidRPr="00CC1BC2">
        <w:rPr>
          <w:rFonts w:eastAsia="Times New Roman" w:cs="Arial"/>
          <w:b/>
          <w:color w:val="000000"/>
          <w:szCs w:val="56"/>
          <w:lang w:eastAsia="el-GR"/>
        </w:rPr>
        <w:t>;</w:t>
      </w:r>
    </w:p>
    <w:p w:rsidR="009F50D2" w:rsidRPr="00CC1BC2" w:rsidRDefault="009F50D2" w:rsidP="005C4890">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t>22.</w:t>
      </w:r>
      <w:r w:rsidRPr="00CC1BC2">
        <w:rPr>
          <w:rFonts w:eastAsia="Times New Roman" w:cs="Arial"/>
          <w:b/>
          <w:color w:val="000000"/>
          <w:szCs w:val="56"/>
          <w:lang w:eastAsia="el-GR"/>
        </w:rPr>
        <w:t>Το παρακάτω σχήμα δείχνει διαφορετικές διασπάσεις μιας αρχικά διεγερμένης κατάστασης του πυρήνα</w:t>
      </w:r>
      <w:r w:rsidR="005C4890">
        <w:rPr>
          <w:rFonts w:eastAsia="Times New Roman" w:cs="Arial"/>
          <w:b/>
          <w:color w:val="000000"/>
          <w:szCs w:val="56"/>
          <w:lang w:eastAsia="el-GR"/>
        </w:rPr>
        <w:t xml:space="preserve"> </w:t>
      </w:r>
      <m:oMath>
        <m:sPre>
          <m:sPrePr>
            <m:ctrlPr>
              <w:rPr>
                <w:rFonts w:ascii="Cambria Math" w:eastAsia="Times New Roman" w:hAnsi="Cambria Math" w:cs="Arial"/>
                <w:color w:val="000000"/>
                <w:sz w:val="72"/>
                <w:szCs w:val="56"/>
                <w:lang w:eastAsia="el-GR"/>
              </w:rPr>
            </m:ctrlPr>
          </m:sPrePr>
          <m:sub>
            <m:r>
              <m:rPr>
                <m:sty m:val="b"/>
              </m:rPr>
              <w:rPr>
                <w:rFonts w:ascii="Cambria Math" w:eastAsia="Times New Roman" w:hAnsi="Cambria Math" w:cs="Arial"/>
                <w:color w:val="000000"/>
                <w:sz w:val="72"/>
                <w:szCs w:val="56"/>
                <w:lang w:eastAsia="el-GR"/>
              </w:rPr>
              <m:t>67</m:t>
            </m:r>
          </m:sub>
          <m:sup>
            <m:r>
              <m:rPr>
                <m:sty m:val="b"/>
              </m:rPr>
              <w:rPr>
                <w:rFonts w:ascii="Cambria Math" w:eastAsia="Times New Roman" w:hAnsi="Cambria Math" w:cs="Arial"/>
                <w:color w:val="000000"/>
                <w:sz w:val="72"/>
                <w:szCs w:val="56"/>
                <w:lang w:eastAsia="el-GR"/>
              </w:rPr>
              <m:t>164</m:t>
            </m:r>
          </m:sup>
          <m:e>
            <m:r>
              <m:rPr>
                <m:sty m:val="b"/>
              </m:rPr>
              <w:rPr>
                <w:rFonts w:ascii="Cambria Math" w:eastAsia="Times New Roman" w:hAnsi="Cambria Math" w:cs="Arial"/>
                <w:color w:val="000000"/>
                <w:szCs w:val="56"/>
                <w:lang w:val="sr-Cyrl-BA" w:eastAsia="el-GR"/>
              </w:rPr>
              <m:t>Ηο</m:t>
            </m:r>
            <m:r>
              <m:rPr>
                <m:sty m:val="b"/>
              </m:rPr>
              <w:rPr>
                <w:rFonts w:ascii="Cambria Math" w:eastAsia="Times New Roman" w:hAnsi="Cambria Math" w:cs="Arial"/>
                <w:color w:val="000000"/>
                <w:szCs w:val="56"/>
                <w:lang w:eastAsia="el-GR"/>
              </w:rPr>
              <m:t xml:space="preserve"> </m:t>
            </m:r>
          </m:e>
        </m:sPre>
      </m:oMath>
      <w:r w:rsidR="005C4890">
        <w:rPr>
          <w:rFonts w:eastAsia="Times New Roman" w:cs="Arial"/>
          <w:b/>
          <w:color w:val="000000"/>
          <w:szCs w:val="56"/>
          <w:lang w:eastAsia="el-GR"/>
        </w:rPr>
        <w:t xml:space="preserve"> </w:t>
      </w:r>
      <w:r w:rsidRPr="00CC1BC2">
        <w:rPr>
          <w:rFonts w:eastAsia="Times New Roman" w:cs="Arial"/>
          <w:b/>
          <w:color w:val="000000"/>
          <w:szCs w:val="56"/>
          <w:lang w:eastAsia="el-GR"/>
        </w:rPr>
        <w:t>η οποία δια</w:t>
      </w:r>
      <w:r w:rsidR="006B6DF2">
        <w:rPr>
          <w:rFonts w:eastAsia="Times New Roman" w:cs="Arial"/>
          <w:b/>
          <w:color w:val="000000"/>
          <w:szCs w:val="56"/>
          <w:lang w:eastAsia="el-GR"/>
        </w:rPr>
        <w:t>-</w:t>
      </w:r>
      <w:r w:rsidRPr="00CC1BC2">
        <w:rPr>
          <w:rFonts w:eastAsia="Times New Roman" w:cs="Arial"/>
          <w:b/>
          <w:color w:val="000000"/>
          <w:szCs w:val="56"/>
          <w:lang w:eastAsia="el-GR"/>
        </w:rPr>
        <w:t>σπάται κατά διάφορους τρόπους:</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α.</w:t>
      </w:r>
      <w:r w:rsidRPr="009F50D2">
        <w:rPr>
          <w:rFonts w:eastAsia="Times New Roman" w:cs="Arial"/>
          <w:b/>
          <w:color w:val="000000"/>
          <w:szCs w:val="56"/>
          <w:lang w:eastAsia="el-GR"/>
        </w:rPr>
        <w:t xml:space="preserve"> </w:t>
      </w:r>
      <w:r w:rsidRPr="007541CE">
        <w:rPr>
          <w:rFonts w:eastAsia="Times New Roman" w:cs="Arial"/>
          <w:b/>
          <w:color w:val="000000"/>
          <w:szCs w:val="56"/>
          <w:lang w:eastAsia="el-GR"/>
        </w:rPr>
        <w:t>Χαρακτηρίστε καθεμιά από αυτές ως διάσπαση α, διάσπαση β και διάσπαση γ.</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Pr="009F50D2">
        <w:rPr>
          <w:rFonts w:eastAsia="Times New Roman" w:cs="Arial"/>
          <w:b/>
          <w:color w:val="000000"/>
          <w:szCs w:val="56"/>
          <w:lang w:eastAsia="el-GR"/>
        </w:rPr>
        <w:t xml:space="preserve"> </w:t>
      </w:r>
      <w:r w:rsidRPr="007541CE">
        <w:rPr>
          <w:rFonts w:eastAsia="Times New Roman" w:cs="Arial"/>
          <w:b/>
          <w:color w:val="000000"/>
          <w:szCs w:val="56"/>
          <w:lang w:eastAsia="el-GR"/>
        </w:rPr>
        <w:t>Για όποιες από αυτές είναι διασπάσεις γ υπολογίστε τις αντίστοιχες ενέργειες των φωτονίων που παράγονται.</w:t>
      </w:r>
    </w:p>
    <w:p w:rsidR="009F50D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group id="_x0000_s1611" style="position:absolute;margin-left:-34.2pt;margin-top:97.9pt;width:533.85pt;height:298pt;z-index:252040192" coordorigin="660,3743" coordsize="10677,5960">
            <v:shape id="_x0000_s1602" type="#_x0000_t202" style="position:absolute;left:660;top:5113;width:2685;height:750;mso-width-relative:margin;mso-height-relative:margin;v-text-anchor:middle" filled="f" stroked="f">
              <v:textbox style="mso-next-textbox:#_x0000_s1602" inset="0,0,0,0">
                <w:txbxContent>
                  <w:p w:rsidR="002778DD" w:rsidRPr="009012B9" w:rsidRDefault="002778DD" w:rsidP="000D1E2D">
                    <w:pPr>
                      <w:spacing w:before="0"/>
                      <w:ind w:firstLine="0"/>
                      <w:jc w:val="right"/>
                      <w:rPr>
                        <w:b/>
                        <w:lang w:val="en-US"/>
                      </w:rPr>
                    </w:pPr>
                    <w:r>
                      <w:rPr>
                        <w:b/>
                        <w:lang w:val="en-US"/>
                      </w:rPr>
                      <w:t>E</w:t>
                    </w:r>
                    <w:r>
                      <w:rPr>
                        <w:b/>
                        <w:sz w:val="64"/>
                        <w:szCs w:val="64"/>
                        <w:vertAlign w:val="subscript"/>
                      </w:rPr>
                      <w:t>1</w:t>
                    </w:r>
                    <w:r>
                      <w:rPr>
                        <w:b/>
                      </w:rPr>
                      <w:t>+46</w:t>
                    </w:r>
                    <w:r>
                      <w:rPr>
                        <w:b/>
                        <w:lang w:val="en-US"/>
                      </w:rPr>
                      <w:t>KeV</w:t>
                    </w:r>
                  </w:p>
                </w:txbxContent>
              </v:textbox>
            </v:shape>
            <v:shape id="_x0000_s1603" type="#_x0000_t202" style="position:absolute;left:7947;top:6388;width:3390;height:750;mso-width-relative:margin;mso-height-relative:margin;v-text-anchor:middle" filled="f" stroked="f">
              <v:textbox style="mso-next-textbox:#_x0000_s1603" inset="0,0,0,0">
                <w:txbxContent>
                  <w:p w:rsidR="002778DD" w:rsidRPr="009012B9" w:rsidRDefault="002778DD" w:rsidP="009012B9">
                    <w:pPr>
                      <w:spacing w:before="0"/>
                      <w:ind w:firstLine="0"/>
                      <w:jc w:val="right"/>
                      <w:rPr>
                        <w:b/>
                        <w:lang w:val="en-US"/>
                      </w:rPr>
                    </w:pPr>
                    <w:r>
                      <w:rPr>
                        <w:b/>
                        <w:lang w:val="en-US"/>
                      </w:rPr>
                      <w:t>E</w:t>
                    </w:r>
                    <w:r>
                      <w:rPr>
                        <w:b/>
                        <w:sz w:val="64"/>
                        <w:szCs w:val="64"/>
                        <w:vertAlign w:val="subscript"/>
                      </w:rPr>
                      <w:t>1</w:t>
                    </w:r>
                    <w:r w:rsidRPr="009012B9">
                      <w:rPr>
                        <w:b/>
                        <w:sz w:val="64"/>
                        <w:szCs w:val="64"/>
                      </w:rPr>
                      <w:t>΄</w:t>
                    </w:r>
                    <w:r>
                      <w:rPr>
                        <w:b/>
                      </w:rPr>
                      <w:t>+90,5</w:t>
                    </w:r>
                    <w:r>
                      <w:rPr>
                        <w:b/>
                        <w:lang w:val="en-US"/>
                      </w:rPr>
                      <w:t>KeV</w:t>
                    </w:r>
                  </w:p>
                </w:txbxContent>
              </v:textbox>
            </v:shape>
            <v:shape id="_x0000_s1604" type="#_x0000_t202" style="position:absolute;left:8088;top:7918;width:2775;height:750;mso-width-relative:margin;mso-height-relative:margin;v-text-anchor:middle" filled="f" stroked="f">
              <v:textbox style="mso-next-textbox:#_x0000_s1604" inset="0,0,0,0">
                <w:txbxContent>
                  <w:p w:rsidR="002778DD" w:rsidRPr="000D1E2D" w:rsidRDefault="002778DD" w:rsidP="000D1E2D">
                    <w:pPr>
                      <w:spacing w:before="0"/>
                      <w:ind w:firstLine="0"/>
                      <w:rPr>
                        <w:b/>
                      </w:rPr>
                    </w:pPr>
                    <w:r>
                      <w:rPr>
                        <w:b/>
                      </w:rPr>
                      <w:t xml:space="preserve">Θεμελ. </w:t>
                    </w:r>
                    <w:r>
                      <w:rPr>
                        <w:b/>
                        <w:lang w:val="en-US"/>
                      </w:rPr>
                      <w:t>E</w:t>
                    </w:r>
                    <w:r>
                      <w:rPr>
                        <w:b/>
                        <w:sz w:val="64"/>
                        <w:szCs w:val="64"/>
                        <w:vertAlign w:val="subscript"/>
                      </w:rPr>
                      <w:t>1</w:t>
                    </w:r>
                    <w:r w:rsidRPr="009012B9">
                      <w:rPr>
                        <w:b/>
                        <w:sz w:val="64"/>
                        <w:szCs w:val="64"/>
                      </w:rPr>
                      <w:t>΄</w:t>
                    </w:r>
                  </w:p>
                </w:txbxContent>
              </v:textbox>
            </v:shape>
            <v:shape id="_x0000_s1606" type="#_x0000_t202" style="position:absolute;left:753;top:6604;width:2685;height:750;mso-width-relative:margin;mso-height-relative:margin;v-text-anchor:middle" filled="f" stroked="f">
              <v:textbox style="mso-next-textbox:#_x0000_s1606" inset="0,0,0,0">
                <w:txbxContent>
                  <w:p w:rsidR="002778DD" w:rsidRPr="000D1E2D" w:rsidRDefault="002778DD" w:rsidP="000D1E2D">
                    <w:pPr>
                      <w:spacing w:before="0"/>
                      <w:ind w:firstLine="0"/>
                      <w:jc w:val="right"/>
                      <w:rPr>
                        <w:b/>
                      </w:rPr>
                    </w:pPr>
                    <w:r>
                      <w:rPr>
                        <w:b/>
                      </w:rPr>
                      <w:t xml:space="preserve">Θεμελ. </w:t>
                    </w:r>
                    <w:r>
                      <w:rPr>
                        <w:b/>
                        <w:lang w:val="en-US"/>
                      </w:rPr>
                      <w:t>E</w:t>
                    </w:r>
                    <w:r>
                      <w:rPr>
                        <w:b/>
                        <w:sz w:val="64"/>
                        <w:szCs w:val="64"/>
                        <w:vertAlign w:val="subscript"/>
                      </w:rPr>
                      <w:t>1</w:t>
                    </w:r>
                  </w:p>
                </w:txbxContent>
              </v:textbox>
            </v:shape>
            <v:shape id="_x0000_s1607" type="#_x0000_t202" style="position:absolute;left:3485;top:3743;width:2331;height:1311;mso-width-relative:margin;mso-height-relative:margin;v-text-anchor:middle" filled="f" stroked="f">
              <v:textbox style="mso-next-textbox:#_x0000_s1607" inset="0,0,0,0">
                <w:txbxContent>
                  <w:p w:rsidR="002778DD" w:rsidRPr="00B81847" w:rsidRDefault="002778DD" w:rsidP="000D1E2D">
                    <w:pPr>
                      <w:ind w:firstLine="0"/>
                      <w:jc w:val="center"/>
                      <w:rPr>
                        <w:b/>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67</m:t>
                            </m:r>
                          </m:sub>
                          <m:sup>
                            <m:r>
                              <m:rPr>
                                <m:sty m:val="b"/>
                              </m:rPr>
                              <w:rPr>
                                <w:rFonts w:ascii="Cambria Math" w:eastAsia="Times New Roman" w:cs="Tahoma"/>
                                <w:color w:val="000000"/>
                                <w:sz w:val="72"/>
                                <w:szCs w:val="56"/>
                                <w:lang w:eastAsia="el-GR"/>
                              </w:rPr>
                              <m:t xml:space="preserve"> 164</m:t>
                            </m:r>
                          </m:sup>
                          <m:e>
                            <m:sSup>
                              <m:sSupPr>
                                <m:ctrlPr>
                                  <w:rPr>
                                    <w:rFonts w:ascii="Cambria Math" w:eastAsia="Times New Roman" w:hAnsi="Cambria Math" w:cs="Tahoma"/>
                                    <w:b/>
                                    <w:color w:val="000000"/>
                                    <w:szCs w:val="56"/>
                                    <w:lang w:val="sr-Cyrl-BA" w:eastAsia="el-GR"/>
                                  </w:rPr>
                                </m:ctrlPr>
                              </m:sSupPr>
                              <m:e>
                                <m:r>
                                  <m:rPr>
                                    <m:sty m:val="b"/>
                                  </m:rPr>
                                  <w:rPr>
                                    <w:rFonts w:ascii="Cambria Math" w:eastAsia="Times New Roman" w:hAnsi="Cambria Math" w:cs="Tahoma"/>
                                    <w:color w:val="000000"/>
                                    <w:szCs w:val="56"/>
                                    <w:lang w:val="sr-Cyrl-BA" w:eastAsia="el-GR"/>
                                  </w:rPr>
                                  <m:t>Ηο</m:t>
                                </m:r>
                              </m:e>
                              <m:sup>
                                <m:r>
                                  <m:rPr>
                                    <m:sty m:val="b"/>
                                  </m:rPr>
                                  <w:rPr>
                                    <w:rFonts w:ascii="Cambria Math" w:eastAsia="Times New Roman" w:hAnsi="Cambria Math" w:cs="Tahoma"/>
                                    <w:color w:val="000000"/>
                                    <w:szCs w:val="56"/>
                                    <w:lang w:val="sr-Cyrl-BA" w:eastAsia="el-GR"/>
                                  </w:rPr>
                                  <m:t>*</m:t>
                                </m:r>
                              </m:sup>
                            </m:sSup>
                            <m:r>
                              <m:rPr>
                                <m:sty m:val="b"/>
                              </m:rPr>
                              <w:rPr>
                                <w:rFonts w:ascii="Cambria Math" w:eastAsia="Times New Roman" w:cs="Tahoma"/>
                                <w:color w:val="000000"/>
                                <w:szCs w:val="56"/>
                                <w:lang w:eastAsia="el-GR"/>
                              </w:rPr>
                              <m:t xml:space="preserve"> </m:t>
                            </m:r>
                          </m:e>
                        </m:sPre>
                      </m:oMath>
                    </m:oMathPara>
                  </w:p>
                </w:txbxContent>
              </v:textbox>
            </v:shape>
            <v:shape id="_x0000_s1608" type="#_x0000_t202" style="position:absolute;left:3353;top:6955;width:2331;height:1311;mso-width-relative:margin;mso-height-relative:margin;v-text-anchor:middle" filled="f" stroked="f">
              <v:textbox style="mso-next-textbox:#_x0000_s1608" inset="0,0,0,0">
                <w:txbxContent>
                  <w:p w:rsidR="002778DD" w:rsidRPr="00B81847" w:rsidRDefault="002778DD" w:rsidP="000D1E2D">
                    <w:pPr>
                      <w:ind w:firstLine="0"/>
                      <w:jc w:val="center"/>
                      <w:rPr>
                        <w:b/>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67</m:t>
                            </m:r>
                          </m:sub>
                          <m:sup>
                            <m:r>
                              <m:rPr>
                                <m:sty m:val="b"/>
                              </m:rPr>
                              <w:rPr>
                                <w:rFonts w:ascii="Cambria Math" w:eastAsia="Times New Roman" w:cs="Tahoma"/>
                                <w:color w:val="000000"/>
                                <w:sz w:val="72"/>
                                <w:szCs w:val="56"/>
                                <w:lang w:eastAsia="el-GR"/>
                              </w:rPr>
                              <m:t xml:space="preserve"> 164</m:t>
                            </m:r>
                          </m:sup>
                          <m:e>
                            <m:r>
                              <m:rPr>
                                <m:sty m:val="b"/>
                              </m:rPr>
                              <w:rPr>
                                <w:rFonts w:ascii="Cambria Math" w:eastAsia="Times New Roman" w:hAnsi="Cambria Math" w:cs="Tahoma"/>
                                <w:color w:val="000000"/>
                                <w:szCs w:val="56"/>
                                <w:lang w:val="sr-Cyrl-BA" w:eastAsia="el-GR"/>
                              </w:rPr>
                              <m:t>Ηο</m:t>
                            </m:r>
                            <m:r>
                              <m:rPr>
                                <m:sty m:val="b"/>
                              </m:rPr>
                              <w:rPr>
                                <w:rFonts w:ascii="Cambria Math" w:eastAsia="Times New Roman" w:cs="Tahoma"/>
                                <w:color w:val="000000"/>
                                <w:szCs w:val="56"/>
                                <w:lang w:eastAsia="el-GR"/>
                              </w:rPr>
                              <m:t xml:space="preserve"> </m:t>
                            </m:r>
                          </m:e>
                        </m:sPre>
                      </m:oMath>
                    </m:oMathPara>
                  </w:p>
                </w:txbxContent>
              </v:textbox>
            </v:shape>
            <v:shape id="_x0000_s1609" type="#_x0000_t202" style="position:absolute;left:5816;top:5266;width:2331;height:1311;mso-width-relative:margin;mso-height-relative:margin;v-text-anchor:middle" filled="f" stroked="f">
              <v:textbox style="mso-next-textbox:#_x0000_s1609" inset="0,0,0,0">
                <w:txbxContent>
                  <w:p w:rsidR="002778DD" w:rsidRPr="00B81847" w:rsidRDefault="002778DD" w:rsidP="000D1E2D">
                    <w:pPr>
                      <w:ind w:firstLine="0"/>
                      <w:jc w:val="center"/>
                      <w:rPr>
                        <w:b/>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68</m:t>
                            </m:r>
                          </m:sub>
                          <m:sup>
                            <m:r>
                              <m:rPr>
                                <m:sty m:val="b"/>
                              </m:rPr>
                              <w:rPr>
                                <w:rFonts w:ascii="Cambria Math" w:eastAsia="Times New Roman" w:cs="Tahoma"/>
                                <w:color w:val="000000"/>
                                <w:sz w:val="72"/>
                                <w:szCs w:val="56"/>
                                <w:lang w:eastAsia="el-GR"/>
                              </w:rPr>
                              <m:t xml:space="preserve"> 164</m:t>
                            </m:r>
                          </m:sup>
                          <m:e>
                            <m:sSup>
                              <m:sSupPr>
                                <m:ctrlPr>
                                  <w:rPr>
                                    <w:rFonts w:ascii="Cambria Math" w:eastAsia="Times New Roman" w:hAnsi="Cambria Math" w:cs="Tahoma"/>
                                    <w:b/>
                                    <w:color w:val="000000"/>
                                    <w:szCs w:val="56"/>
                                    <w:lang w:val="sr-Cyrl-BA" w:eastAsia="el-GR"/>
                                  </w:rPr>
                                </m:ctrlPr>
                              </m:sSupPr>
                              <m:e>
                                <m:r>
                                  <m:rPr>
                                    <m:sty m:val="b"/>
                                  </m:rPr>
                                  <w:rPr>
                                    <w:rFonts w:ascii="Cambria Math" w:eastAsia="Times New Roman" w:hAnsi="Cambria Math" w:cs="Tahoma"/>
                                    <w:color w:val="000000"/>
                                    <w:szCs w:val="56"/>
                                    <w:lang w:val="en-US" w:eastAsia="el-GR"/>
                                  </w:rPr>
                                  <m:t>Er</m:t>
                                </m:r>
                              </m:e>
                              <m:sup>
                                <m:r>
                                  <m:rPr>
                                    <m:sty m:val="b"/>
                                  </m:rPr>
                                  <w:rPr>
                                    <w:rFonts w:ascii="Cambria Math" w:eastAsia="Times New Roman" w:hAnsi="Cambria Math" w:cs="Tahoma"/>
                                    <w:color w:val="000000"/>
                                    <w:szCs w:val="56"/>
                                    <w:lang w:val="sr-Cyrl-BA" w:eastAsia="el-GR"/>
                                  </w:rPr>
                                  <m:t>*</m:t>
                                </m:r>
                              </m:sup>
                            </m:sSup>
                            <m:r>
                              <m:rPr>
                                <m:sty m:val="b"/>
                              </m:rPr>
                              <w:rPr>
                                <w:rFonts w:ascii="Cambria Math" w:eastAsia="Times New Roman" w:cs="Tahoma"/>
                                <w:color w:val="000000"/>
                                <w:szCs w:val="56"/>
                                <w:lang w:eastAsia="el-GR"/>
                              </w:rPr>
                              <m:t xml:space="preserve"> </m:t>
                            </m:r>
                          </m:e>
                        </m:sPre>
                      </m:oMath>
                    </m:oMathPara>
                  </w:p>
                </w:txbxContent>
              </v:textbox>
            </v:shape>
            <v:shape id="_x0000_s1610" type="#_x0000_t202" style="position:absolute;left:5949;top:8392;width:2331;height:1311;mso-width-relative:margin;mso-height-relative:margin;v-text-anchor:middle" filled="f" stroked="f">
              <v:textbox style="mso-next-textbox:#_x0000_s1610" inset="0,0,0,0">
                <w:txbxContent>
                  <w:p w:rsidR="002778DD" w:rsidRPr="00B81847" w:rsidRDefault="002778DD" w:rsidP="000D1E2D">
                    <w:pPr>
                      <w:ind w:firstLine="0"/>
                      <w:jc w:val="center"/>
                      <w:rPr>
                        <w:b/>
                      </w:rPr>
                    </w:pPr>
                    <m:oMathPara>
                      <m:oMath>
                        <m:sPre>
                          <m:sPrePr>
                            <m:ctrlPr>
                              <w:rPr>
                                <w:rFonts w:ascii="Cambria Math" w:eastAsia="Times New Roman" w:hAnsi="Cambria Math"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68</m:t>
                            </m:r>
                          </m:sub>
                          <m:sup>
                            <m:r>
                              <m:rPr>
                                <m:sty m:val="b"/>
                              </m:rPr>
                              <w:rPr>
                                <w:rFonts w:ascii="Cambria Math" w:eastAsia="Times New Roman" w:cs="Tahoma"/>
                                <w:color w:val="000000"/>
                                <w:sz w:val="72"/>
                                <w:szCs w:val="56"/>
                                <w:lang w:eastAsia="el-GR"/>
                              </w:rPr>
                              <m:t xml:space="preserve"> 164</m:t>
                            </m:r>
                          </m:sup>
                          <m:e>
                            <m:r>
                              <m:rPr>
                                <m:sty m:val="b"/>
                              </m:rPr>
                              <w:rPr>
                                <w:rFonts w:ascii="Cambria Math" w:eastAsia="Times New Roman" w:hAnsi="Cambria Math" w:cs="Tahoma"/>
                                <w:color w:val="000000"/>
                                <w:szCs w:val="56"/>
                                <w:lang w:val="sr-Cyrl-BA" w:eastAsia="el-GR"/>
                              </w:rPr>
                              <m:t>Er</m:t>
                            </m:r>
                            <m:r>
                              <m:rPr>
                                <m:sty m:val="b"/>
                              </m:rPr>
                              <w:rPr>
                                <w:rFonts w:ascii="Cambria Math" w:eastAsia="Times New Roman" w:cs="Tahoma"/>
                                <w:color w:val="000000"/>
                                <w:szCs w:val="56"/>
                                <w:lang w:eastAsia="el-GR"/>
                              </w:rPr>
                              <m:t xml:space="preserve"> </m:t>
                            </m:r>
                          </m:e>
                        </m:sPre>
                      </m:oMath>
                    </m:oMathPara>
                  </w:p>
                </w:txbxContent>
              </v:textbox>
            </v:shape>
          </v:group>
        </w:pict>
      </w:r>
      <w:r w:rsidR="009F50D2" w:rsidRPr="007541CE">
        <w:rPr>
          <w:rFonts w:eastAsia="Times New Roman" w:cs="Arial"/>
          <w:b/>
          <w:color w:val="000000"/>
          <w:szCs w:val="56"/>
          <w:lang w:eastAsia="el-GR"/>
        </w:rPr>
        <w:t>γ.</w:t>
      </w:r>
      <w:r w:rsidR="009F50D2" w:rsidRPr="009F50D2">
        <w:rPr>
          <w:rFonts w:eastAsia="Times New Roman" w:cs="Arial"/>
          <w:b/>
          <w:color w:val="000000"/>
          <w:szCs w:val="56"/>
          <w:lang w:eastAsia="el-GR"/>
        </w:rPr>
        <w:t xml:space="preserve"> </w:t>
      </w:r>
      <w:r w:rsidR="009F50D2" w:rsidRPr="007541CE">
        <w:rPr>
          <w:rFonts w:eastAsia="Times New Roman" w:cs="Arial"/>
          <w:b/>
          <w:color w:val="000000"/>
          <w:szCs w:val="56"/>
          <w:lang w:eastAsia="el-GR"/>
        </w:rPr>
        <w:t>Για όποιες από αυτές είναι δια</w:t>
      </w:r>
      <w:r w:rsidR="006B6DF2">
        <w:rPr>
          <w:rFonts w:eastAsia="Times New Roman" w:cs="Arial"/>
          <w:b/>
          <w:color w:val="000000"/>
          <w:szCs w:val="56"/>
          <w:lang w:eastAsia="el-GR"/>
        </w:rPr>
        <w:t>-</w:t>
      </w:r>
      <w:r w:rsidR="009F50D2" w:rsidRPr="007541CE">
        <w:rPr>
          <w:rFonts w:eastAsia="Times New Roman" w:cs="Arial"/>
          <w:b/>
          <w:color w:val="000000"/>
          <w:szCs w:val="56"/>
          <w:lang w:eastAsia="el-GR"/>
        </w:rPr>
        <w:t>σπάσεις β συμπληρώστε τις αντί</w:t>
      </w:r>
      <w:r w:rsidR="006B6DF2">
        <w:rPr>
          <w:rFonts w:eastAsia="Times New Roman" w:cs="Arial"/>
          <w:b/>
          <w:color w:val="000000"/>
          <w:szCs w:val="56"/>
          <w:lang w:eastAsia="el-GR"/>
        </w:rPr>
        <w:t>-</w:t>
      </w:r>
      <w:r w:rsidR="009F50D2" w:rsidRPr="007541CE">
        <w:rPr>
          <w:rFonts w:eastAsia="Times New Roman" w:cs="Arial"/>
          <w:b/>
          <w:color w:val="000000"/>
          <w:szCs w:val="56"/>
          <w:lang w:eastAsia="el-GR"/>
        </w:rPr>
        <w:t>στοιχες αντιδράσεις.</w:t>
      </w:r>
      <w:r w:rsidR="000D1E2D">
        <w:rPr>
          <w:rFonts w:eastAsia="Times New Roman" w:cs="Arial"/>
          <w:b/>
          <w:color w:val="000000"/>
          <w:szCs w:val="56"/>
          <w:lang w:eastAsia="el-GR"/>
        </w:rPr>
        <w:t xml:space="preserve"> </w:t>
      </w:r>
      <w:r w:rsidR="000D1E2D">
        <w:rPr>
          <w:rFonts w:ascii="Cambria Math" w:eastAsia="Times New Roman" w:hAnsi="Cambria Math" w:cs="Tahoma"/>
          <w:color w:val="000000"/>
          <w:sz w:val="72"/>
          <w:szCs w:val="56"/>
          <w:lang w:eastAsia="el-GR"/>
        </w:rPr>
        <w:br/>
      </w:r>
    </w:p>
    <w:p w:rsidR="009012B9" w:rsidRPr="00CC1BC2" w:rsidRDefault="009012B9" w:rsidP="000D1E2D">
      <w:pPr>
        <w:shd w:val="clear" w:color="auto" w:fill="FFFFFF"/>
        <w:spacing w:before="0"/>
        <w:ind w:firstLine="426"/>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5267325" cy="2939177"/>
            <wp:effectExtent l="19050" t="0" r="9525" b="0"/>
            <wp:docPr id="1024" name="Εικόνα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52" cstate="print"/>
                    <a:srcRect/>
                    <a:stretch>
                      <a:fillRect/>
                    </a:stretch>
                  </pic:blipFill>
                  <pic:spPr bwMode="auto">
                    <a:xfrm>
                      <a:off x="0" y="0"/>
                      <a:ext cx="5270268" cy="2940819"/>
                    </a:xfrm>
                    <a:prstGeom prst="rect">
                      <a:avLst/>
                    </a:prstGeom>
                    <a:noFill/>
                    <a:ln w="9525">
                      <a:noFill/>
                      <a:miter lim="800000"/>
                      <a:headEnd/>
                      <a:tailEnd/>
                    </a:ln>
                  </pic:spPr>
                </pic:pic>
              </a:graphicData>
            </a:graphic>
          </wp:inline>
        </w:drawing>
      </w:r>
    </w:p>
    <w:p w:rsidR="009F50D2" w:rsidRDefault="009F50D2" w:rsidP="009F50D2">
      <w:pPr>
        <w:shd w:val="clear" w:color="auto" w:fill="FFFFFF"/>
        <w:spacing w:before="0"/>
        <w:ind w:firstLine="0"/>
        <w:rPr>
          <w:rFonts w:eastAsia="Times New Roman" w:cs="Arial"/>
          <w:b/>
          <w:color w:val="000000"/>
          <w:szCs w:val="56"/>
          <w:lang w:val="en-US" w:eastAsia="el-GR"/>
        </w:rPr>
      </w:pPr>
    </w:p>
    <w:p w:rsidR="00531930" w:rsidRDefault="00531930" w:rsidP="009F50D2">
      <w:pPr>
        <w:shd w:val="clear" w:color="auto" w:fill="FFFFFF"/>
        <w:spacing w:before="0"/>
        <w:ind w:firstLine="0"/>
        <w:rPr>
          <w:rFonts w:eastAsia="Times New Roman" w:cs="Arial"/>
          <w:b/>
          <w:color w:val="000000"/>
          <w:szCs w:val="56"/>
          <w:lang w:val="en-US" w:eastAsia="el-GR"/>
        </w:rPr>
      </w:pPr>
    </w:p>
    <w:p w:rsidR="009F50D2" w:rsidRPr="00CC1BC2" w:rsidRDefault="009F50D2" w:rsidP="009F50D2">
      <w:pPr>
        <w:shd w:val="clear" w:color="auto" w:fill="FFFFFF"/>
        <w:spacing w:before="0"/>
        <w:ind w:firstLine="0"/>
        <w:rPr>
          <w:rFonts w:eastAsia="Times New Roman" w:cs="Arial"/>
          <w:b/>
          <w:color w:val="000000"/>
          <w:szCs w:val="56"/>
          <w:lang w:eastAsia="el-GR"/>
        </w:rPr>
      </w:pPr>
      <w:r w:rsidRPr="00CC1BC2">
        <w:rPr>
          <w:rFonts w:eastAsia="Times New Roman" w:cs="Arial"/>
          <w:b/>
          <w:color w:val="0D3193"/>
          <w:szCs w:val="56"/>
          <w:lang w:eastAsia="el-GR"/>
        </w:rPr>
        <w:t>23.</w:t>
      </w:r>
      <w:r w:rsidR="00B043CA" w:rsidRPr="00B043CA">
        <w:rPr>
          <w:rFonts w:eastAsia="Times New Roman" w:cs="Arial"/>
          <w:b/>
          <w:color w:val="0D3193"/>
          <w:szCs w:val="56"/>
          <w:lang w:eastAsia="el-GR"/>
        </w:rPr>
        <w:t xml:space="preserve"> </w:t>
      </w:r>
      <w:r w:rsidRPr="00CC1BC2">
        <w:rPr>
          <w:rFonts w:eastAsia="Times New Roman" w:cs="Arial"/>
          <w:b/>
          <w:color w:val="000000"/>
          <w:szCs w:val="56"/>
          <w:lang w:eastAsia="el-GR"/>
        </w:rPr>
        <w:t>Ποιες πυρηνικές αντιδράσεις ονομάζουμε σχάσεις και ποιες συντήξεις;</w:t>
      </w:r>
    </w:p>
    <w:p w:rsidR="009F50D2" w:rsidRPr="00CC1BC2" w:rsidRDefault="00E33932" w:rsidP="00B043CA">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803" type="#_x0000_t202" style="position:absolute;margin-left:0;margin-top:0;width:60.9pt;height:32.2pt;z-index:252185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3;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2</w:t>
                  </w:r>
                  <w:r w:rsidR="002778DD">
                    <w:rPr>
                      <w:b/>
                      <w:szCs w:val="56"/>
                    </w:rPr>
                    <w:t xml:space="preserve"> / </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D3193"/>
          <w:szCs w:val="56"/>
          <w:lang w:eastAsia="el-GR"/>
        </w:rPr>
        <w:t>24.</w:t>
      </w:r>
      <w:r w:rsidR="00B043CA" w:rsidRPr="00B043CA">
        <w:rPr>
          <w:rFonts w:eastAsia="Times New Roman" w:cs="Arial"/>
          <w:b/>
          <w:color w:val="0D3193"/>
          <w:szCs w:val="56"/>
          <w:lang w:eastAsia="el-GR"/>
        </w:rPr>
        <w:t xml:space="preserve"> </w:t>
      </w:r>
      <w:r w:rsidR="009F50D2" w:rsidRPr="00CC1BC2">
        <w:rPr>
          <w:rFonts w:eastAsia="Times New Roman" w:cs="Arial"/>
          <w:b/>
          <w:color w:val="000000"/>
          <w:szCs w:val="56"/>
          <w:lang w:eastAsia="el-GR"/>
        </w:rPr>
        <w:t>Σε τι διαφέρει ο μηχανισμός σχάσης που γίνεται σε έναν αντιδραστήρα από το μηχανισμό σχάσης σε μια πυρηνική βόμβα;</w:t>
      </w:r>
    </w:p>
    <w:p w:rsidR="009F50D2" w:rsidRPr="00CC1BC2" w:rsidRDefault="009F50D2" w:rsidP="00B043CA">
      <w:pPr>
        <w:shd w:val="clear" w:color="auto" w:fill="FFFFFF"/>
        <w:spacing w:before="240"/>
        <w:ind w:firstLine="0"/>
        <w:rPr>
          <w:rFonts w:eastAsia="Times New Roman" w:cs="Arial"/>
          <w:b/>
          <w:color w:val="000000"/>
          <w:szCs w:val="56"/>
          <w:lang w:eastAsia="el-GR"/>
        </w:rPr>
      </w:pPr>
      <w:r w:rsidRPr="00CC1BC2">
        <w:rPr>
          <w:rFonts w:eastAsia="Times New Roman" w:cs="Arial"/>
          <w:b/>
          <w:color w:val="0D3193"/>
          <w:szCs w:val="56"/>
          <w:lang w:eastAsia="el-GR"/>
        </w:rPr>
        <w:lastRenderedPageBreak/>
        <w:t>25.</w:t>
      </w:r>
      <w:r w:rsidR="00B043CA" w:rsidRPr="00B043CA">
        <w:rPr>
          <w:rFonts w:eastAsia="Times New Roman" w:cs="Arial"/>
          <w:b/>
          <w:color w:val="0D3193"/>
          <w:szCs w:val="56"/>
          <w:lang w:eastAsia="el-GR"/>
        </w:rPr>
        <w:t xml:space="preserve"> </w:t>
      </w:r>
      <w:r w:rsidRPr="00CC1BC2">
        <w:rPr>
          <w:rFonts w:eastAsia="Times New Roman" w:cs="Arial"/>
          <w:b/>
          <w:color w:val="000000"/>
          <w:szCs w:val="56"/>
          <w:lang w:eastAsia="el-GR"/>
        </w:rPr>
        <w:t>Σε οποιαδήποτε πυρηνική αντίδραση ισχύουν οι παρακάτω ιδιότητες:</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α.</w:t>
      </w:r>
      <w:r w:rsidR="006B6DF2">
        <w:rPr>
          <w:rFonts w:eastAsia="Times New Roman" w:cs="Arial"/>
          <w:b/>
          <w:color w:val="000000"/>
          <w:szCs w:val="56"/>
          <w:lang w:eastAsia="el-GR"/>
        </w:rPr>
        <w:t xml:space="preserve"> </w:t>
      </w:r>
      <w:r w:rsidRPr="007541CE">
        <w:rPr>
          <w:rFonts w:eastAsia="Times New Roman" w:cs="Arial"/>
          <w:b/>
          <w:color w:val="000000"/>
          <w:szCs w:val="56"/>
          <w:lang w:eastAsia="el-GR"/>
        </w:rPr>
        <w:t>Το άθροισμα των ατομικών αριθ</w:t>
      </w:r>
      <w:r w:rsidR="00846A1D" w:rsidRPr="00846A1D">
        <w:rPr>
          <w:rFonts w:eastAsia="Times New Roman" w:cs="Arial"/>
          <w:b/>
          <w:color w:val="000000"/>
          <w:szCs w:val="56"/>
          <w:lang w:eastAsia="el-GR"/>
        </w:rPr>
        <w:t>-</w:t>
      </w:r>
      <w:r w:rsidRPr="007541CE">
        <w:rPr>
          <w:rFonts w:eastAsia="Times New Roman" w:cs="Arial"/>
          <w:b/>
          <w:color w:val="000000"/>
          <w:szCs w:val="56"/>
          <w:lang w:eastAsia="el-GR"/>
        </w:rPr>
        <w:t>μούν στο πρώτο και στο δεύτερο μέλος της αντίδρασης είναι ίσο.</w:t>
      </w:r>
    </w:p>
    <w:p w:rsidR="009F50D2" w:rsidRPr="00CC1BC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6B6DF2">
        <w:rPr>
          <w:rFonts w:eastAsia="Times New Roman" w:cs="Arial"/>
          <w:b/>
          <w:color w:val="000000"/>
          <w:szCs w:val="56"/>
          <w:lang w:eastAsia="el-GR"/>
        </w:rPr>
        <w:t xml:space="preserve"> </w:t>
      </w:r>
      <w:r w:rsidRPr="007541CE">
        <w:rPr>
          <w:rFonts w:eastAsia="Times New Roman" w:cs="Arial"/>
          <w:b/>
          <w:color w:val="000000"/>
          <w:szCs w:val="56"/>
          <w:lang w:eastAsia="el-GR"/>
        </w:rPr>
        <w:t>Το άθροισμα των μαζικών αριθ</w:t>
      </w:r>
      <w:r w:rsidR="00846A1D" w:rsidRPr="00846A1D">
        <w:rPr>
          <w:rFonts w:eastAsia="Times New Roman" w:cs="Arial"/>
          <w:b/>
          <w:color w:val="000000"/>
          <w:szCs w:val="56"/>
          <w:lang w:eastAsia="el-GR"/>
        </w:rPr>
        <w:t>-</w:t>
      </w:r>
      <w:r w:rsidRPr="007541CE">
        <w:rPr>
          <w:rFonts w:eastAsia="Times New Roman" w:cs="Arial"/>
          <w:b/>
          <w:color w:val="000000"/>
          <w:szCs w:val="56"/>
          <w:lang w:eastAsia="el-GR"/>
        </w:rPr>
        <w:t>μών στο πρώτο και στο δεύτερο μέλος της αντίδρασης είναι ίσο.</w:t>
      </w:r>
    </w:p>
    <w:p w:rsidR="009F50D2" w:rsidRPr="00CC1BC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4" type="#_x0000_t202" style="position:absolute;margin-left:0;margin-top:0;width:60.9pt;height:32.2pt;z-index:252186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4;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3</w:t>
                  </w:r>
                  <w:r w:rsidR="002778DD">
                    <w:rPr>
                      <w:b/>
                      <w:szCs w:val="56"/>
                    </w:rPr>
                    <w:t xml:space="preserve"> / </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CC1BC2">
        <w:rPr>
          <w:rFonts w:eastAsia="Times New Roman" w:cs="Arial"/>
          <w:b/>
          <w:color w:val="000000"/>
          <w:szCs w:val="56"/>
          <w:lang w:eastAsia="el-GR"/>
        </w:rPr>
        <w:t>Εξηγήστε ποιοι βασικοί νόμοι δια</w:t>
      </w:r>
      <w:r w:rsidR="00846A1D" w:rsidRPr="00846A1D">
        <w:rPr>
          <w:rFonts w:eastAsia="Times New Roman" w:cs="Arial"/>
          <w:b/>
          <w:color w:val="000000"/>
          <w:szCs w:val="56"/>
          <w:lang w:eastAsia="el-GR"/>
        </w:rPr>
        <w:t>-</w:t>
      </w:r>
      <w:r w:rsidR="009F50D2" w:rsidRPr="00CC1BC2">
        <w:rPr>
          <w:rFonts w:eastAsia="Times New Roman" w:cs="Arial"/>
          <w:b/>
          <w:color w:val="000000"/>
          <w:szCs w:val="56"/>
          <w:lang w:eastAsia="el-GR"/>
        </w:rPr>
        <w:t>τήρησης δικαιολογούν τις ιδιότητες αυτές.</w:t>
      </w:r>
    </w:p>
    <w:p w:rsidR="009F50D2" w:rsidRPr="00487942" w:rsidRDefault="009F50D2" w:rsidP="00B043CA">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26.</w:t>
      </w:r>
      <w:r w:rsidR="00B043CA" w:rsidRPr="00B043CA">
        <w:rPr>
          <w:rFonts w:eastAsia="Times New Roman" w:cs="Arial"/>
          <w:b/>
          <w:color w:val="0D3193"/>
          <w:szCs w:val="56"/>
          <w:lang w:eastAsia="el-GR"/>
        </w:rPr>
        <w:t xml:space="preserve"> </w:t>
      </w:r>
      <w:r w:rsidRPr="007541CE">
        <w:rPr>
          <w:rFonts w:eastAsia="Times New Roman" w:cs="Arial"/>
          <w:b/>
          <w:color w:val="000000"/>
          <w:szCs w:val="56"/>
          <w:lang w:eastAsia="el-GR"/>
        </w:rPr>
        <w:t>Ποιες από τις παρακάτω αντι</w:t>
      </w:r>
      <w:r w:rsidR="00846A1D" w:rsidRPr="00846A1D">
        <w:rPr>
          <w:rFonts w:eastAsia="Times New Roman" w:cs="Arial"/>
          <w:b/>
          <w:color w:val="000000"/>
          <w:szCs w:val="56"/>
          <w:lang w:eastAsia="el-GR"/>
        </w:rPr>
        <w:t>-</w:t>
      </w:r>
      <w:r w:rsidRPr="007541CE">
        <w:rPr>
          <w:rFonts w:eastAsia="Times New Roman" w:cs="Arial"/>
          <w:b/>
          <w:color w:val="000000"/>
          <w:szCs w:val="56"/>
          <w:lang w:eastAsia="el-GR"/>
        </w:rPr>
        <w:t>δράσεις είναι πυρηνικές συντήξεις και ποιες πυρηνικές σχάσεις;</w:t>
      </w:r>
    </w:p>
    <w:p w:rsidR="009F50D2" w:rsidRPr="00487942" w:rsidRDefault="00E33932" w:rsidP="00846A1D">
      <w:pPr>
        <w:shd w:val="clear" w:color="auto" w:fill="FFFFFF"/>
        <w:spacing w:before="24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w:t>
      </w:r>
      <w:r w:rsidR="00846A1D"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235</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w:t>
      </w:r>
      <w:r w:rsidR="00846A1D"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38</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94</m:t>
            </m:r>
          </m:sup>
          <m:e>
            <m:r>
              <m:rPr>
                <m:sty m:val="b"/>
              </m:rPr>
              <w:rPr>
                <w:rFonts w:ascii="Cambria Math" w:eastAsia="Times New Roman" w:hAnsi="Cambria Math" w:cs="Tahoma"/>
                <w:color w:val="000000"/>
                <w:szCs w:val="56"/>
                <w:lang w:val="sr-Cyrl-BA" w:eastAsia="el-GR"/>
              </w:rPr>
              <m:t>Sr</m:t>
            </m:r>
            <m:r>
              <m:rPr>
                <m:sty m:val="b"/>
              </m:rPr>
              <w:rPr>
                <w:rFonts w:ascii="Cambria Math" w:eastAsia="Times New Roman" w:hAnsi="Tahoma" w:cs="Tahoma"/>
                <w:color w:val="000000"/>
                <w:szCs w:val="56"/>
                <w:lang w:eastAsia="el-GR"/>
              </w:rPr>
              <m:t xml:space="preserve"> </m:t>
            </m:r>
          </m:e>
        </m:sPre>
      </m:oMath>
      <w:r w:rsidR="00846A1D" w:rsidRPr="00487942">
        <w:rPr>
          <w:rFonts w:eastAsia="Times New Roman" w:cs="Arial"/>
          <w:b/>
          <w:color w:val="000000"/>
          <w:szCs w:val="56"/>
          <w:lang w:eastAsia="el-GR"/>
        </w:rPr>
        <w:t xml:space="preserve"> </w:t>
      </w:r>
      <w:r w:rsidR="009F50D2" w:rsidRPr="00487942">
        <w:rPr>
          <w:rFonts w:eastAsia="Times New Roman" w:cs="Arial"/>
          <w:b/>
          <w:color w:val="000000"/>
          <w:szCs w:val="56"/>
          <w:lang w:eastAsia="el-GR"/>
        </w:rPr>
        <w:t>+</w:t>
      </w:r>
      <w:r w:rsidR="00846A1D"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Tahoma" w:cs="Tahoma"/>
                <w:color w:val="000000"/>
                <w:sz w:val="72"/>
                <w:szCs w:val="56"/>
                <w:lang w:eastAsia="el-GR"/>
              </w:rPr>
              <m:t>54</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140</m:t>
            </m:r>
          </m:sup>
          <m:e>
            <m:r>
              <m:rPr>
                <m:sty m:val="b"/>
              </m:rPr>
              <w:rPr>
                <w:rFonts w:ascii="Cambria Math" w:eastAsia="Times New Roman" w:hAnsi="Cambria Math" w:cs="Tahoma"/>
                <w:color w:val="000000"/>
                <w:szCs w:val="56"/>
                <w:lang w:val="sr-Cyrl-BA" w:eastAsia="el-GR"/>
              </w:rPr>
              <m:t>Xe</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+ 2</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p>
    <w:p w:rsidR="009F50D2" w:rsidRPr="00487942"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2</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32173C" w:rsidRPr="00487942">
        <w:rPr>
          <w:rFonts w:eastAsia="Times New Roman" w:cs="Arial"/>
          <w:b/>
          <w:color w:val="000000"/>
          <w:szCs w:val="56"/>
          <w:vertAlign w:val="superscript"/>
          <w:lang w:eastAsia="el-GR"/>
        </w:rPr>
        <w:t xml:space="preserve"> </w:t>
      </w:r>
      <w:r w:rsidR="009F50D2" w:rsidRPr="00487942">
        <w:rPr>
          <w:rFonts w:eastAsia="Times New Roman" w:cs="Arial"/>
          <w:b/>
          <w:color w:val="000000"/>
          <w:szCs w:val="56"/>
          <w:lang w:eastAsia="el-GR"/>
        </w:rPr>
        <w:t xml:space="preserve"> +</w:t>
      </w:r>
      <w:r w:rsidR="0032173C"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2</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32173C" w:rsidRPr="00487942">
        <w:rPr>
          <w:rFonts w:eastAsia="Times New Roman" w:cs="Arial"/>
          <w:b/>
          <w:color w:val="000000"/>
          <w:szCs w:val="56"/>
          <w:lang w:eastAsia="el-GR"/>
        </w:rPr>
        <w:t xml:space="preserve"> </w:t>
      </w:r>
      <w:r w:rsidR="009F50D2" w:rsidRPr="00487942">
        <w:rPr>
          <w:rFonts w:eastAsia="Times New Roman" w:cs="Arial"/>
          <w:b/>
          <w:color w:val="000000"/>
          <w:szCs w:val="56"/>
          <w:lang w:eastAsia="el-GR"/>
        </w:rPr>
        <w:t>→</w:t>
      </w:r>
      <w:r w:rsidR="0032173C"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3</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32173C" w:rsidRPr="00487942">
        <w:rPr>
          <w:rFonts w:eastAsia="Times New Roman" w:cs="Arial"/>
          <w:b/>
          <w:color w:val="000000"/>
          <w:szCs w:val="56"/>
          <w:lang w:eastAsia="el-GR"/>
        </w:rPr>
        <w:t xml:space="preserve"> +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p>
    <w:p w:rsidR="009F50D2" w:rsidRPr="00487942"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2</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32173C" w:rsidRPr="00487942">
        <w:rPr>
          <w:rFonts w:eastAsia="Times New Roman" w:cs="Arial"/>
          <w:b/>
          <w:color w:val="000000"/>
          <w:szCs w:val="56"/>
          <w:vertAlign w:val="superscript"/>
          <w:lang w:eastAsia="el-GR"/>
        </w:rPr>
        <w:t xml:space="preserve"> </w:t>
      </w:r>
      <w:r w:rsidR="009F50D2" w:rsidRPr="00487942">
        <w:rPr>
          <w:rFonts w:eastAsia="Times New Roman" w:cs="Arial"/>
          <w:b/>
          <w:color w:val="000000"/>
          <w:szCs w:val="56"/>
          <w:lang w:eastAsia="el-GR"/>
        </w:rPr>
        <w:t xml:space="preserve"> +</w:t>
      </w:r>
      <w:r w:rsidR="00E30697"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3</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846A1D"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846A1D"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p>
    <w:p w:rsidR="009F50D2" w:rsidRPr="00487942"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32173C"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92</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235</m:t>
            </m:r>
          </m:sup>
          <m:e>
            <m:r>
              <m:rPr>
                <m:sty m:val="b"/>
              </m:rPr>
              <w:rPr>
                <w:rFonts w:ascii="Cambria Math" w:eastAsia="Times New Roman" w:hAnsi="Cambria Math" w:cs="Tahoma"/>
                <w:color w:val="000000"/>
                <w:szCs w:val="56"/>
                <w:lang w:val="sr-Cyrl-BA" w:eastAsia="el-GR"/>
              </w:rPr>
              <m:t>U</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w:t>
      </w:r>
      <w:r w:rsidR="0032173C"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38</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88</m:t>
            </m:r>
          </m:sup>
          <m:e>
            <m:r>
              <m:rPr>
                <m:sty m:val="b"/>
              </m:rPr>
              <w:rPr>
                <w:rFonts w:ascii="Cambria Math" w:eastAsia="Times New Roman" w:hAnsi="Cambria Math" w:cs="Tahoma"/>
                <w:color w:val="000000"/>
                <w:szCs w:val="56"/>
                <w:lang w:val="sr-Cyrl-BA" w:eastAsia="el-GR"/>
              </w:rPr>
              <m:t>Sr</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32173C"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Tahoma" w:cs="Tahoma"/>
                <w:color w:val="000000"/>
                <w:sz w:val="72"/>
                <w:szCs w:val="56"/>
                <w:lang w:eastAsia="el-GR"/>
              </w:rPr>
              <m:t>54</m:t>
            </m:r>
          </m:sub>
          <m:sup>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36</m:t>
            </m:r>
          </m:sup>
          <m:e>
            <m:r>
              <m:rPr>
                <m:sty m:val="b"/>
              </m:rPr>
              <w:rPr>
                <w:rFonts w:ascii="Cambria Math" w:eastAsia="Times New Roman" w:hAnsi="Cambria Math" w:cs="Tahoma"/>
                <w:color w:val="000000"/>
                <w:szCs w:val="56"/>
                <w:lang w:val="sr-Cyrl-BA" w:eastAsia="el-GR"/>
              </w:rPr>
              <m:t>Xe</m:t>
            </m:r>
            <m:r>
              <m:rPr>
                <m:sty m:val="b"/>
              </m:rPr>
              <w:rPr>
                <w:rFonts w:ascii="Cambria Math" w:eastAsia="Times New Roman" w:hAnsi="Tahoma" w:cs="Tahoma"/>
                <w:color w:val="000000"/>
                <w:szCs w:val="56"/>
                <w:lang w:eastAsia="el-GR"/>
              </w:rPr>
              <m:t xml:space="preserve"> </m:t>
            </m:r>
          </m:e>
        </m:sPre>
      </m:oMath>
      <w:r w:rsidR="00E30697" w:rsidRPr="00487942">
        <w:rPr>
          <w:rFonts w:eastAsia="Times New Roman" w:cs="Arial"/>
          <w:b/>
          <w:color w:val="000000"/>
          <w:szCs w:val="56"/>
          <w:lang w:eastAsia="el-GR"/>
        </w:rPr>
        <w:t xml:space="preserve">+ </w:t>
      </w:r>
      <w:r w:rsidR="009F50D2" w:rsidRPr="00487942">
        <w:rPr>
          <w:rFonts w:eastAsia="Times New Roman" w:cs="Arial"/>
          <w:b/>
          <w:color w:val="000000"/>
          <w:szCs w:val="56"/>
          <w:lang w:eastAsia="el-GR"/>
        </w:rPr>
        <w:t>12</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p>
    <w:p w:rsidR="009F50D2" w:rsidRPr="007541CE" w:rsidRDefault="00E33932" w:rsidP="00B043CA">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lastRenderedPageBreak/>
        <w:pict>
          <v:shape id="_x0000_s1805" type="#_x0000_t202" style="position:absolute;margin-left:0;margin-top:0;width:60.9pt;height:32.2pt;z-index:252187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5;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4</w:t>
                  </w:r>
                  <w:r w:rsidR="002778DD">
                    <w:rPr>
                      <w:b/>
                      <w:szCs w:val="56"/>
                    </w:rPr>
                    <w:t xml:space="preserve"> / </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D3193"/>
          <w:szCs w:val="56"/>
          <w:lang w:eastAsia="el-GR"/>
        </w:rPr>
        <w:t>27.</w:t>
      </w:r>
      <w:r w:rsidR="00B043CA" w:rsidRPr="00B043CA">
        <w:rPr>
          <w:rFonts w:eastAsia="Times New Roman" w:cs="Arial"/>
          <w:b/>
          <w:color w:val="0D3193"/>
          <w:szCs w:val="56"/>
          <w:lang w:eastAsia="el-GR"/>
        </w:rPr>
        <w:t xml:space="preserve"> </w:t>
      </w:r>
      <w:r w:rsidR="009F50D2" w:rsidRPr="007541CE">
        <w:rPr>
          <w:rFonts w:eastAsia="Times New Roman" w:cs="Arial"/>
          <w:b/>
          <w:color w:val="000000"/>
          <w:szCs w:val="56"/>
          <w:lang w:eastAsia="el-GR"/>
        </w:rPr>
        <w:t>Να αντιστοιχίσετε τα στοιχεία της αριστερής στήλης με αυτά της δεξιάς.</w:t>
      </w:r>
    </w:p>
    <w:tbl>
      <w:tblPr>
        <w:tblW w:w="4412" w:type="pct"/>
        <w:tblCellSpacing w:w="0" w:type="dxa"/>
        <w:shd w:val="clear" w:color="auto" w:fill="FFFFFF"/>
        <w:tblCellMar>
          <w:left w:w="0" w:type="dxa"/>
          <w:right w:w="0" w:type="dxa"/>
        </w:tblCellMar>
        <w:tblLook w:val="04A0"/>
      </w:tblPr>
      <w:tblGrid>
        <w:gridCol w:w="7229"/>
        <w:gridCol w:w="1276"/>
      </w:tblGrid>
      <w:tr w:rsidR="009F50D2" w:rsidRPr="007541CE" w:rsidTr="00EF46BF">
        <w:trPr>
          <w:tblCellSpacing w:w="0" w:type="dxa"/>
        </w:trPr>
        <w:tc>
          <w:tcPr>
            <w:tcW w:w="4250" w:type="pct"/>
            <w:shd w:val="clear" w:color="auto" w:fill="FFFFFF"/>
            <w:hideMark/>
          </w:tcPr>
          <w:p w:rsidR="00EF46BF" w:rsidRDefault="009F50D2" w:rsidP="00BA7C9B">
            <w:pPr>
              <w:spacing w:before="240"/>
              <w:ind w:firstLine="0"/>
              <w:rPr>
                <w:rFonts w:eastAsia="Times New Roman" w:cs="Arial"/>
                <w:b/>
                <w:color w:val="000000"/>
                <w:szCs w:val="56"/>
                <w:lang w:val="en-US" w:eastAsia="el-GR"/>
              </w:rPr>
            </w:pPr>
            <w:r w:rsidRPr="007541CE">
              <w:rPr>
                <w:rFonts w:eastAsia="Times New Roman" w:cs="Arial"/>
                <w:b/>
                <w:color w:val="000000"/>
                <w:szCs w:val="56"/>
                <w:lang w:eastAsia="el-GR"/>
              </w:rPr>
              <w:t>Α.</w:t>
            </w:r>
            <w:r w:rsidR="00EF46BF">
              <w:rPr>
                <w:rFonts w:eastAsia="Times New Roman" w:cs="Arial"/>
                <w:b/>
                <w:color w:val="000000"/>
                <w:szCs w:val="56"/>
                <w:lang w:val="en-US" w:eastAsia="el-GR"/>
              </w:rPr>
              <w:t xml:space="preserve"> </w:t>
            </w:r>
            <w:r w:rsidRPr="007541CE">
              <w:rPr>
                <w:rFonts w:eastAsia="Times New Roman" w:cs="Arial"/>
                <w:b/>
                <w:color w:val="000000"/>
                <w:szCs w:val="56"/>
                <w:lang w:eastAsia="el-GR"/>
              </w:rPr>
              <w:t xml:space="preserve">Αριθμός </w:t>
            </w:r>
          </w:p>
          <w:p w:rsidR="009F50D2" w:rsidRPr="00EF46BF" w:rsidRDefault="00EF46BF" w:rsidP="009F50D2">
            <w:pPr>
              <w:spacing w:before="0"/>
              <w:ind w:firstLine="0"/>
              <w:rPr>
                <w:rFonts w:eastAsia="Times New Roman" w:cs="Arial"/>
                <w:b/>
                <w:color w:val="000000"/>
                <w:szCs w:val="56"/>
                <w:lang w:val="en-US" w:eastAsia="el-GR"/>
              </w:rPr>
            </w:pPr>
            <w:r>
              <w:rPr>
                <w:rFonts w:eastAsia="Times New Roman" w:cs="Arial"/>
                <w:b/>
                <w:color w:val="000000"/>
                <w:szCs w:val="56"/>
                <w:lang w:val="en-US" w:eastAsia="el-GR"/>
              </w:rPr>
              <w:t xml:space="preserve">     </w:t>
            </w:r>
            <w:r w:rsidR="009F50D2" w:rsidRPr="007541CE">
              <w:rPr>
                <w:rFonts w:eastAsia="Times New Roman" w:cs="Arial"/>
                <w:b/>
                <w:color w:val="000000"/>
                <w:szCs w:val="56"/>
                <w:lang w:eastAsia="el-GR"/>
              </w:rPr>
              <w:t>νετρονίων ατόμου.</w:t>
            </w:r>
          </w:p>
        </w:tc>
        <w:tc>
          <w:tcPr>
            <w:tcW w:w="750" w:type="pct"/>
            <w:shd w:val="clear" w:color="auto" w:fill="FFFFFF"/>
            <w:hideMark/>
          </w:tcPr>
          <w:p w:rsidR="009F50D2" w:rsidRPr="00EF46BF" w:rsidRDefault="009F50D2" w:rsidP="00BA7C9B">
            <w:pPr>
              <w:spacing w:before="240"/>
              <w:ind w:firstLine="0"/>
              <w:rPr>
                <w:rFonts w:eastAsia="Times New Roman" w:cs="Arial"/>
                <w:b/>
                <w:color w:val="000000"/>
                <w:szCs w:val="56"/>
                <w:lang w:val="en-US" w:eastAsia="el-GR"/>
              </w:rPr>
            </w:pPr>
            <w:r w:rsidRPr="007541CE">
              <w:rPr>
                <w:rFonts w:eastAsia="Times New Roman" w:cs="Arial"/>
                <w:b/>
                <w:color w:val="000000"/>
                <w:szCs w:val="56"/>
                <w:lang w:eastAsia="el-GR"/>
              </w:rPr>
              <w:t>α.</w:t>
            </w:r>
            <w:r w:rsidR="00EF46BF">
              <w:rPr>
                <w:rFonts w:eastAsia="Times New Roman" w:cs="Arial"/>
                <w:b/>
                <w:color w:val="000000"/>
                <w:szCs w:val="56"/>
                <w:lang w:val="en-US" w:eastAsia="el-GR"/>
              </w:rPr>
              <w:t xml:space="preserve"> </w:t>
            </w:r>
            <w:r w:rsidRPr="007541CE">
              <w:rPr>
                <w:rFonts w:eastAsia="Times New Roman" w:cs="Arial"/>
                <w:b/>
                <w:color w:val="000000"/>
                <w:szCs w:val="56"/>
                <w:lang w:eastAsia="el-GR"/>
              </w:rPr>
              <w:t>Α</w:t>
            </w:r>
          </w:p>
        </w:tc>
      </w:tr>
      <w:tr w:rsidR="009F50D2" w:rsidRPr="007541CE" w:rsidTr="00EF46BF">
        <w:trPr>
          <w:tblCellSpacing w:w="0" w:type="dxa"/>
        </w:trPr>
        <w:tc>
          <w:tcPr>
            <w:tcW w:w="4250" w:type="pct"/>
            <w:shd w:val="clear" w:color="auto" w:fill="FFFFFF"/>
            <w:hideMark/>
          </w:tcPr>
          <w:p w:rsidR="00EF46BF" w:rsidRPr="00EF46BF" w:rsidRDefault="009F50D2" w:rsidP="00EF46BF">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EF46BF" w:rsidRPr="00EF46BF">
              <w:rPr>
                <w:rFonts w:eastAsia="Times New Roman" w:cs="Arial"/>
                <w:b/>
                <w:color w:val="000000"/>
                <w:szCs w:val="56"/>
                <w:lang w:eastAsia="el-GR"/>
              </w:rPr>
              <w:t xml:space="preserve"> </w:t>
            </w:r>
            <w:r w:rsidR="00EF46BF">
              <w:rPr>
                <w:rFonts w:eastAsia="Times New Roman" w:cs="Arial"/>
                <w:b/>
                <w:color w:val="000000"/>
                <w:szCs w:val="56"/>
                <w:lang w:eastAsia="el-GR"/>
              </w:rPr>
              <w:t>Αριθμός νουκλεο</w:t>
            </w:r>
            <w:r w:rsidR="00EF46BF" w:rsidRPr="00EF46BF">
              <w:rPr>
                <w:rFonts w:eastAsia="Times New Roman" w:cs="Arial"/>
                <w:b/>
                <w:color w:val="000000"/>
                <w:szCs w:val="56"/>
                <w:lang w:eastAsia="el-GR"/>
              </w:rPr>
              <w:t>-</w:t>
            </w:r>
          </w:p>
          <w:p w:rsidR="009F50D2" w:rsidRPr="00EF46BF" w:rsidRDefault="00EF46BF" w:rsidP="00EF46BF">
            <w:pPr>
              <w:spacing w:before="0"/>
              <w:ind w:firstLine="0"/>
              <w:rPr>
                <w:rFonts w:eastAsia="Times New Roman" w:cs="Arial"/>
                <w:b/>
                <w:color w:val="000000"/>
                <w:szCs w:val="56"/>
                <w:lang w:eastAsia="el-GR"/>
              </w:rPr>
            </w:pPr>
            <w:r w:rsidRPr="00EF46BF">
              <w:rPr>
                <w:rFonts w:eastAsia="Times New Roman" w:cs="Arial"/>
                <w:b/>
                <w:color w:val="000000"/>
                <w:szCs w:val="56"/>
                <w:lang w:eastAsia="el-GR"/>
              </w:rPr>
              <w:t xml:space="preserve">     </w:t>
            </w:r>
            <w:r>
              <w:rPr>
                <w:rFonts w:eastAsia="Times New Roman" w:cs="Arial"/>
                <w:b/>
                <w:color w:val="000000"/>
                <w:szCs w:val="56"/>
                <w:lang w:eastAsia="el-GR"/>
              </w:rPr>
              <w:t>νίων</w:t>
            </w:r>
            <w:r w:rsidRPr="00EF46BF">
              <w:rPr>
                <w:rFonts w:eastAsia="Times New Roman" w:cs="Arial"/>
                <w:b/>
                <w:color w:val="000000"/>
                <w:szCs w:val="56"/>
                <w:lang w:eastAsia="el-GR"/>
              </w:rPr>
              <w:t xml:space="preserve"> </w:t>
            </w:r>
            <w:r w:rsidR="009F50D2" w:rsidRPr="007541CE">
              <w:rPr>
                <w:rFonts w:eastAsia="Times New Roman" w:cs="Arial"/>
                <w:b/>
                <w:color w:val="000000"/>
                <w:szCs w:val="56"/>
                <w:lang w:eastAsia="el-GR"/>
              </w:rPr>
              <w:t>ατόμου.</w:t>
            </w:r>
          </w:p>
        </w:tc>
        <w:tc>
          <w:tcPr>
            <w:tcW w:w="750" w:type="pct"/>
            <w:shd w:val="clear" w:color="auto" w:fill="FFFFFF"/>
            <w:hideMark/>
          </w:tcPr>
          <w:p w:rsidR="009F50D2" w:rsidRPr="00EF46BF" w:rsidRDefault="009F50D2" w:rsidP="009F50D2">
            <w:pPr>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t>β.</w:t>
            </w:r>
            <w:r w:rsidR="00EF46BF">
              <w:rPr>
                <w:rFonts w:eastAsia="Times New Roman" w:cs="Arial"/>
                <w:b/>
                <w:color w:val="000000"/>
                <w:szCs w:val="56"/>
                <w:lang w:val="en-US" w:eastAsia="el-GR"/>
              </w:rPr>
              <w:t xml:space="preserve"> </w:t>
            </w:r>
            <w:r w:rsidRPr="007541CE">
              <w:rPr>
                <w:rFonts w:eastAsia="Times New Roman" w:cs="Arial"/>
                <w:b/>
                <w:color w:val="000000"/>
                <w:szCs w:val="56"/>
                <w:lang w:eastAsia="el-GR"/>
              </w:rPr>
              <w:t>Ν</w:t>
            </w:r>
          </w:p>
        </w:tc>
      </w:tr>
      <w:tr w:rsidR="009F50D2" w:rsidRPr="007541CE" w:rsidTr="00EF46BF">
        <w:trPr>
          <w:tblCellSpacing w:w="0" w:type="dxa"/>
        </w:trPr>
        <w:tc>
          <w:tcPr>
            <w:tcW w:w="4250" w:type="pct"/>
            <w:shd w:val="clear" w:color="auto" w:fill="FFFFFF"/>
            <w:hideMark/>
          </w:tcPr>
          <w:p w:rsidR="00EF46BF" w:rsidRDefault="009F50D2" w:rsidP="009F50D2">
            <w:pPr>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t>Γ.</w:t>
            </w:r>
            <w:r w:rsidR="00EF46BF">
              <w:rPr>
                <w:rFonts w:eastAsia="Times New Roman" w:cs="Arial"/>
                <w:b/>
                <w:color w:val="000000"/>
                <w:szCs w:val="56"/>
                <w:lang w:val="en-US" w:eastAsia="el-GR"/>
              </w:rPr>
              <w:t xml:space="preserve"> </w:t>
            </w:r>
            <w:r w:rsidRPr="007541CE">
              <w:rPr>
                <w:rFonts w:eastAsia="Times New Roman" w:cs="Arial"/>
                <w:b/>
                <w:color w:val="000000"/>
                <w:szCs w:val="56"/>
                <w:lang w:eastAsia="el-GR"/>
              </w:rPr>
              <w:t>Αριθμός πρωτονίων</w:t>
            </w:r>
          </w:p>
          <w:p w:rsidR="009F50D2" w:rsidRPr="00EF46BF" w:rsidRDefault="00EF46BF" w:rsidP="009F50D2">
            <w:pPr>
              <w:spacing w:before="0"/>
              <w:ind w:firstLine="0"/>
              <w:rPr>
                <w:rFonts w:eastAsia="Times New Roman" w:cs="Arial"/>
                <w:b/>
                <w:color w:val="000000"/>
                <w:szCs w:val="56"/>
                <w:lang w:val="en-US" w:eastAsia="el-GR"/>
              </w:rPr>
            </w:pPr>
            <w:r>
              <w:rPr>
                <w:rFonts w:eastAsia="Times New Roman" w:cs="Arial"/>
                <w:b/>
                <w:color w:val="000000"/>
                <w:szCs w:val="56"/>
                <w:lang w:val="en-US" w:eastAsia="el-GR"/>
              </w:rPr>
              <w:t xml:space="preserve">    </w:t>
            </w:r>
            <w:r w:rsidR="009F50D2" w:rsidRPr="007541CE">
              <w:rPr>
                <w:rFonts w:eastAsia="Times New Roman" w:cs="Arial"/>
                <w:b/>
                <w:color w:val="000000"/>
                <w:szCs w:val="56"/>
                <w:lang w:eastAsia="el-GR"/>
              </w:rPr>
              <w:t xml:space="preserve"> ατόμου.</w:t>
            </w:r>
          </w:p>
        </w:tc>
        <w:tc>
          <w:tcPr>
            <w:tcW w:w="750" w:type="pct"/>
            <w:shd w:val="clear" w:color="auto" w:fill="FFFFFF"/>
            <w:hideMark/>
          </w:tcPr>
          <w:p w:rsidR="009F50D2" w:rsidRPr="00EF46BF" w:rsidRDefault="009F50D2" w:rsidP="009F50D2">
            <w:pPr>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t>γ.</w:t>
            </w:r>
            <w:r w:rsidR="00EF46BF">
              <w:rPr>
                <w:rFonts w:eastAsia="Times New Roman" w:cs="Arial"/>
                <w:b/>
                <w:color w:val="000000"/>
                <w:szCs w:val="56"/>
                <w:lang w:val="en-US" w:eastAsia="el-GR"/>
              </w:rPr>
              <w:t xml:space="preserve"> </w:t>
            </w:r>
            <w:r w:rsidRPr="007541CE">
              <w:rPr>
                <w:rFonts w:eastAsia="Times New Roman" w:cs="Arial"/>
                <w:b/>
                <w:color w:val="000000"/>
                <w:szCs w:val="56"/>
                <w:lang w:eastAsia="el-GR"/>
              </w:rPr>
              <w:t>Ζ</w:t>
            </w:r>
          </w:p>
        </w:tc>
      </w:tr>
      <w:tr w:rsidR="009F50D2" w:rsidRPr="007541CE" w:rsidTr="00EF46BF">
        <w:trPr>
          <w:tblCellSpacing w:w="0" w:type="dxa"/>
        </w:trPr>
        <w:tc>
          <w:tcPr>
            <w:tcW w:w="4250" w:type="pct"/>
            <w:shd w:val="clear" w:color="auto" w:fill="FFFFFF"/>
            <w:hideMark/>
          </w:tcPr>
          <w:p w:rsidR="00EF46BF" w:rsidRPr="00487942" w:rsidRDefault="009F50D2" w:rsidP="009F50D2">
            <w:pPr>
              <w:spacing w:before="0"/>
              <w:ind w:firstLine="0"/>
              <w:rPr>
                <w:rFonts w:eastAsia="Times New Roman" w:cs="Arial"/>
                <w:b/>
                <w:color w:val="000000"/>
                <w:szCs w:val="56"/>
                <w:lang w:eastAsia="el-GR"/>
              </w:rPr>
            </w:pPr>
            <w:r w:rsidRPr="007541CE">
              <w:rPr>
                <w:rFonts w:eastAsia="Times New Roman" w:cs="Arial"/>
                <w:b/>
                <w:color w:val="000000"/>
                <w:szCs w:val="56"/>
                <w:lang w:eastAsia="el-GR"/>
              </w:rPr>
              <w:t>Δ.</w:t>
            </w:r>
            <w:r w:rsidR="00EF46BF" w:rsidRPr="00EF46BF">
              <w:rPr>
                <w:rFonts w:eastAsia="Times New Roman" w:cs="Arial"/>
                <w:b/>
                <w:color w:val="000000"/>
                <w:szCs w:val="56"/>
                <w:lang w:eastAsia="el-GR"/>
              </w:rPr>
              <w:t xml:space="preserve"> </w:t>
            </w:r>
            <w:r w:rsidRPr="007541CE">
              <w:rPr>
                <w:rFonts w:eastAsia="Times New Roman" w:cs="Arial"/>
                <w:b/>
                <w:color w:val="000000"/>
                <w:szCs w:val="56"/>
                <w:lang w:eastAsia="el-GR"/>
              </w:rPr>
              <w:t xml:space="preserve">Αριθμός ηλεκτρονίων </w:t>
            </w:r>
          </w:p>
          <w:p w:rsidR="009F50D2" w:rsidRPr="00EF46BF" w:rsidRDefault="00EF46BF" w:rsidP="009F50D2">
            <w:pPr>
              <w:spacing w:before="0"/>
              <w:ind w:firstLine="0"/>
              <w:rPr>
                <w:rFonts w:eastAsia="Times New Roman" w:cs="Arial"/>
                <w:b/>
                <w:color w:val="000000"/>
                <w:szCs w:val="56"/>
                <w:lang w:eastAsia="el-GR"/>
              </w:rPr>
            </w:pPr>
            <w:r w:rsidRPr="00487942">
              <w:rPr>
                <w:rFonts w:eastAsia="Times New Roman" w:cs="Arial"/>
                <w:b/>
                <w:color w:val="000000"/>
                <w:szCs w:val="56"/>
                <w:lang w:eastAsia="el-GR"/>
              </w:rPr>
              <w:t xml:space="preserve">     </w:t>
            </w:r>
            <w:r w:rsidR="009F50D2" w:rsidRPr="007541CE">
              <w:rPr>
                <w:rFonts w:eastAsia="Times New Roman" w:cs="Arial"/>
                <w:b/>
                <w:color w:val="000000"/>
                <w:szCs w:val="56"/>
                <w:lang w:eastAsia="el-GR"/>
              </w:rPr>
              <w:t>στο ιονισμένο άτομο.</w:t>
            </w:r>
          </w:p>
        </w:tc>
        <w:tc>
          <w:tcPr>
            <w:tcW w:w="750" w:type="pct"/>
            <w:shd w:val="clear" w:color="auto" w:fill="FFFFFF"/>
            <w:hideMark/>
          </w:tcPr>
          <w:p w:rsidR="009F50D2" w:rsidRPr="00487942" w:rsidRDefault="009F50D2" w:rsidP="009F50D2">
            <w:pPr>
              <w:spacing w:before="0"/>
              <w:ind w:firstLine="0"/>
              <w:rPr>
                <w:rFonts w:eastAsia="Times New Roman" w:cs="Arial"/>
                <w:b/>
                <w:color w:val="000000"/>
                <w:szCs w:val="56"/>
                <w:lang w:eastAsia="el-GR"/>
              </w:rPr>
            </w:pPr>
          </w:p>
        </w:tc>
      </w:tr>
    </w:tbl>
    <w:p w:rsidR="009F50D2" w:rsidRPr="007541CE" w:rsidRDefault="009F50D2" w:rsidP="00B043CA">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28.</w:t>
      </w:r>
      <w:r w:rsidR="00B043CA" w:rsidRPr="00B043CA">
        <w:rPr>
          <w:rFonts w:eastAsia="Times New Roman" w:cs="Arial"/>
          <w:b/>
          <w:color w:val="0D3193"/>
          <w:szCs w:val="56"/>
          <w:lang w:eastAsia="el-GR"/>
        </w:rPr>
        <w:t xml:space="preserve"> </w:t>
      </w:r>
      <w:r w:rsidRPr="007541CE">
        <w:rPr>
          <w:rFonts w:eastAsia="Times New Roman" w:cs="Arial"/>
          <w:b/>
          <w:color w:val="000000"/>
          <w:szCs w:val="56"/>
          <w:lang w:eastAsia="el-GR"/>
        </w:rPr>
        <w:t>Να χαρακτηρίσετε ως σωστή (Σ) ή λανθασμένη (Λ) την παρακάτω πρόταση:</w:t>
      </w:r>
    </w:p>
    <w:p w:rsidR="009F50D2" w:rsidRPr="009F50D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Σε πολύ μικρές αλλά όχι αμελητέες αποστάσεις (π.χ. d = 10</w:t>
      </w:r>
      <w:r w:rsidRPr="00BA7C9B">
        <w:rPr>
          <w:rFonts w:eastAsia="Times New Roman" w:cs="Arial"/>
          <w:b/>
          <w:color w:val="000000"/>
          <w:sz w:val="64"/>
          <w:szCs w:val="64"/>
          <w:vertAlign w:val="superscript"/>
          <w:lang w:eastAsia="el-GR"/>
        </w:rPr>
        <w:t>-5</w:t>
      </w:r>
      <w:r w:rsidRPr="007541CE">
        <w:rPr>
          <w:rFonts w:eastAsia="Times New Roman" w:cs="Arial"/>
          <w:b/>
          <w:color w:val="000000"/>
          <w:szCs w:val="56"/>
          <w:lang w:eastAsia="el-GR"/>
        </w:rPr>
        <w:t>m) οι ηλεκτρικές δυνάμεις είναι πολύ ισχυρές ενώ οι πυρηνικές αμελητέες.</w:t>
      </w:r>
    </w:p>
    <w:p w:rsidR="009F50D2" w:rsidRPr="007541CE" w:rsidRDefault="009F50D2" w:rsidP="00B043CA">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29.</w:t>
      </w:r>
      <w:r w:rsidR="00B043CA" w:rsidRPr="00B043CA">
        <w:rPr>
          <w:rFonts w:eastAsia="Times New Roman" w:cs="Arial"/>
          <w:b/>
          <w:color w:val="0D3193"/>
          <w:szCs w:val="56"/>
          <w:lang w:eastAsia="el-GR"/>
        </w:rPr>
        <w:t xml:space="preserve"> </w:t>
      </w:r>
      <w:r w:rsidRPr="007541CE">
        <w:rPr>
          <w:rFonts w:eastAsia="Times New Roman" w:cs="Arial"/>
          <w:b/>
          <w:color w:val="000000"/>
          <w:szCs w:val="56"/>
          <w:lang w:eastAsia="el-GR"/>
        </w:rPr>
        <w:t>Με τα σύμβολα m</w:t>
      </w:r>
      <w:r w:rsidRPr="00BA7C9B">
        <w:rPr>
          <w:rFonts w:eastAsia="Times New Roman" w:cs="Arial"/>
          <w:b/>
          <w:color w:val="000000"/>
          <w:sz w:val="64"/>
          <w:szCs w:val="64"/>
          <w:vertAlign w:val="subscript"/>
          <w:lang w:eastAsia="el-GR"/>
        </w:rPr>
        <w:t>1</w:t>
      </w:r>
      <w:r w:rsidRPr="007541CE">
        <w:rPr>
          <w:rFonts w:eastAsia="Times New Roman" w:cs="Arial"/>
          <w:b/>
          <w:color w:val="000000"/>
          <w:szCs w:val="56"/>
          <w:lang w:eastAsia="el-GR"/>
        </w:rPr>
        <w:t>, m</w:t>
      </w:r>
      <w:r w:rsidRPr="00BA7C9B">
        <w:rPr>
          <w:rFonts w:eastAsia="Times New Roman" w:cs="Arial"/>
          <w:b/>
          <w:color w:val="000000"/>
          <w:sz w:val="64"/>
          <w:szCs w:val="64"/>
          <w:vertAlign w:val="subscript"/>
          <w:lang w:eastAsia="el-GR"/>
        </w:rPr>
        <w:t>2</w:t>
      </w:r>
      <w:r w:rsidRPr="007541CE">
        <w:rPr>
          <w:rFonts w:eastAsia="Times New Roman" w:cs="Arial"/>
          <w:b/>
          <w:color w:val="000000"/>
          <w:szCs w:val="56"/>
          <w:lang w:eastAsia="el-GR"/>
        </w:rPr>
        <w:t>, m</w:t>
      </w:r>
      <w:r w:rsidRPr="00BA7C9B">
        <w:rPr>
          <w:rFonts w:eastAsia="Times New Roman" w:cs="Arial"/>
          <w:b/>
          <w:color w:val="000000"/>
          <w:sz w:val="64"/>
          <w:szCs w:val="64"/>
          <w:vertAlign w:val="subscript"/>
          <w:lang w:eastAsia="el-GR"/>
        </w:rPr>
        <w:t>3</w:t>
      </w:r>
      <w:r w:rsidRPr="007541CE">
        <w:rPr>
          <w:rFonts w:eastAsia="Times New Roman" w:cs="Arial"/>
          <w:b/>
          <w:color w:val="000000"/>
          <w:szCs w:val="56"/>
          <w:lang w:eastAsia="el-GR"/>
        </w:rPr>
        <w:t>, και m</w:t>
      </w:r>
      <w:r w:rsidRPr="007541CE">
        <w:rPr>
          <w:rFonts w:eastAsia="Times New Roman" w:cs="Arial"/>
          <w:b/>
          <w:color w:val="000000"/>
          <w:szCs w:val="56"/>
          <w:vertAlign w:val="subscript"/>
          <w:lang w:eastAsia="el-GR"/>
        </w:rPr>
        <w:t>4</w:t>
      </w:r>
      <w:r w:rsidRPr="007541CE">
        <w:rPr>
          <w:rFonts w:eastAsia="Times New Roman" w:cs="Arial"/>
          <w:b/>
          <w:color w:val="000000"/>
          <w:szCs w:val="56"/>
          <w:lang w:eastAsia="el-GR"/>
        </w:rPr>
        <w:t xml:space="preserve"> συμβολίζουμε αντίστοιχα: τη </w:t>
      </w:r>
      <w:r w:rsidRPr="007541CE">
        <w:rPr>
          <w:rFonts w:eastAsia="Times New Roman" w:cs="Arial"/>
          <w:b/>
          <w:color w:val="000000"/>
          <w:szCs w:val="56"/>
          <w:lang w:eastAsia="el-GR"/>
        </w:rPr>
        <w:lastRenderedPageBreak/>
        <w:t>μάζα ενός πυρήνα Α που υφίσταται αυθόρμητη σχάση, το άθροισμα των μαζών των πυρήνων που παράγονται από τη σχάση του Α, το άθροισμα των μαζών δύο άλλων πυρήνων που συντήκονται, και τέλος τη μάζα του πυρήνα που παράγεται από τη σύντηξη των προηγουμένων. Ποια από τις παρακάτω προτάσεις είναι σωστή;</w:t>
      </w:r>
    </w:p>
    <w:p w:rsidR="009F50D2" w:rsidRPr="009F50D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α.</w:t>
      </w:r>
      <w:r w:rsidR="00BA7C9B" w:rsidRPr="00BA7C9B">
        <w:rPr>
          <w:rFonts w:eastAsia="Times New Roman" w:cs="Arial"/>
          <w:b/>
          <w:color w:val="000000"/>
          <w:szCs w:val="56"/>
          <w:lang w:eastAsia="el-GR"/>
        </w:rPr>
        <w:t xml:space="preserve"> </w:t>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1</w:t>
      </w:r>
      <w:r w:rsidRPr="007541CE">
        <w:rPr>
          <w:rFonts w:eastAsia="Times New Roman" w:cs="Arial"/>
          <w:b/>
          <w:color w:val="000000"/>
          <w:szCs w:val="56"/>
          <w:lang w:eastAsia="el-GR"/>
        </w:rPr>
        <w:t> &gt; m</w:t>
      </w:r>
      <w:r w:rsidRPr="00BA7C9B">
        <w:rPr>
          <w:rFonts w:eastAsia="Times New Roman" w:cs="Arial"/>
          <w:b/>
          <w:color w:val="000000"/>
          <w:sz w:val="64"/>
          <w:szCs w:val="64"/>
          <w:vertAlign w:val="subscript"/>
          <w:lang w:eastAsia="el-GR"/>
        </w:rPr>
        <w:t>2</w:t>
      </w:r>
      <w:r w:rsidRPr="007541CE">
        <w:rPr>
          <w:rFonts w:eastAsia="Times New Roman" w:cs="Arial"/>
          <w:b/>
          <w:color w:val="000000"/>
          <w:szCs w:val="56"/>
          <w:lang w:eastAsia="el-GR"/>
        </w:rPr>
        <w:t> και m</w:t>
      </w:r>
      <w:r w:rsidRPr="00BA7C9B">
        <w:rPr>
          <w:rFonts w:eastAsia="Times New Roman" w:cs="Arial"/>
          <w:b/>
          <w:color w:val="000000"/>
          <w:sz w:val="64"/>
          <w:szCs w:val="64"/>
          <w:vertAlign w:val="subscript"/>
          <w:lang w:eastAsia="el-GR"/>
        </w:rPr>
        <w:t>3</w:t>
      </w:r>
      <w:r w:rsidRPr="007541CE">
        <w:rPr>
          <w:rFonts w:eastAsia="Times New Roman" w:cs="Arial"/>
          <w:b/>
          <w:color w:val="000000"/>
          <w:szCs w:val="56"/>
          <w:lang w:eastAsia="el-GR"/>
        </w:rPr>
        <w:t> &gt; m</w:t>
      </w:r>
      <w:r w:rsidRPr="00BA7C9B">
        <w:rPr>
          <w:rFonts w:eastAsia="Times New Roman" w:cs="Arial"/>
          <w:b/>
          <w:color w:val="000000"/>
          <w:sz w:val="64"/>
          <w:szCs w:val="64"/>
          <w:vertAlign w:val="subscript"/>
          <w:lang w:eastAsia="el-GR"/>
        </w:rPr>
        <w:t>4</w:t>
      </w:r>
    </w:p>
    <w:p w:rsidR="009F50D2" w:rsidRPr="009F50D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β.</w:t>
      </w:r>
      <w:r w:rsidR="00BA7C9B" w:rsidRPr="00BA7C9B">
        <w:rPr>
          <w:rFonts w:eastAsia="Times New Roman" w:cs="Arial"/>
          <w:b/>
          <w:color w:val="000000"/>
          <w:szCs w:val="56"/>
          <w:lang w:eastAsia="el-GR"/>
        </w:rPr>
        <w:t xml:space="preserve"> </w:t>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1</w:t>
      </w:r>
      <w:r w:rsidRPr="007541CE">
        <w:rPr>
          <w:rFonts w:eastAsia="Times New Roman" w:cs="Arial"/>
          <w:b/>
          <w:color w:val="000000"/>
          <w:szCs w:val="56"/>
          <w:lang w:eastAsia="el-GR"/>
        </w:rPr>
        <w:t> = m</w:t>
      </w:r>
      <w:r w:rsidRPr="00BA7C9B">
        <w:rPr>
          <w:rFonts w:eastAsia="Times New Roman" w:cs="Arial"/>
          <w:b/>
          <w:color w:val="000000"/>
          <w:sz w:val="64"/>
          <w:szCs w:val="64"/>
          <w:vertAlign w:val="subscript"/>
          <w:lang w:eastAsia="el-GR"/>
        </w:rPr>
        <w:t>2</w:t>
      </w:r>
      <w:r w:rsidRPr="007541CE">
        <w:rPr>
          <w:rFonts w:eastAsia="Times New Roman" w:cs="Arial"/>
          <w:b/>
          <w:color w:val="000000"/>
          <w:szCs w:val="56"/>
          <w:lang w:eastAsia="el-GR"/>
        </w:rPr>
        <w:t> και m</w:t>
      </w:r>
      <w:r w:rsidRPr="00BA7C9B">
        <w:rPr>
          <w:rFonts w:eastAsia="Times New Roman" w:cs="Arial"/>
          <w:b/>
          <w:color w:val="000000"/>
          <w:sz w:val="64"/>
          <w:szCs w:val="64"/>
          <w:vertAlign w:val="subscript"/>
          <w:lang w:eastAsia="el-GR"/>
        </w:rPr>
        <w:t>3</w:t>
      </w:r>
      <w:r w:rsidRPr="007541CE">
        <w:rPr>
          <w:rFonts w:eastAsia="Times New Roman" w:cs="Arial"/>
          <w:b/>
          <w:color w:val="000000"/>
          <w:szCs w:val="56"/>
          <w:lang w:eastAsia="el-GR"/>
        </w:rPr>
        <w:t> = m</w:t>
      </w:r>
      <w:r w:rsidRPr="00BA7C9B">
        <w:rPr>
          <w:rFonts w:eastAsia="Times New Roman" w:cs="Arial"/>
          <w:b/>
          <w:color w:val="000000"/>
          <w:sz w:val="64"/>
          <w:szCs w:val="64"/>
          <w:vertAlign w:val="subscript"/>
          <w:lang w:eastAsia="el-GR"/>
        </w:rPr>
        <w:t>4</w:t>
      </w:r>
    </w:p>
    <w:p w:rsidR="009F50D2" w:rsidRPr="00686B56"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γ.</w:t>
      </w:r>
      <w:r w:rsidR="00BA7C9B" w:rsidRPr="00BA7C9B">
        <w:rPr>
          <w:rFonts w:eastAsia="Times New Roman" w:cs="Arial"/>
          <w:b/>
          <w:color w:val="000000"/>
          <w:szCs w:val="56"/>
          <w:lang w:eastAsia="el-GR"/>
        </w:rPr>
        <w:t xml:space="preserve"> </w:t>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1</w:t>
      </w:r>
      <w:r w:rsidRPr="007541CE">
        <w:rPr>
          <w:rFonts w:eastAsia="Times New Roman" w:cs="Arial"/>
          <w:b/>
          <w:color w:val="000000"/>
          <w:szCs w:val="56"/>
          <w:lang w:eastAsia="el-GR"/>
        </w:rPr>
        <w:t> &lt; m</w:t>
      </w:r>
      <w:r w:rsidRPr="00BA7C9B">
        <w:rPr>
          <w:rFonts w:eastAsia="Times New Roman" w:cs="Arial"/>
          <w:b/>
          <w:color w:val="000000"/>
          <w:sz w:val="64"/>
          <w:szCs w:val="64"/>
          <w:vertAlign w:val="subscript"/>
          <w:lang w:eastAsia="el-GR"/>
        </w:rPr>
        <w:t>2</w:t>
      </w:r>
      <w:r w:rsidRPr="007541CE">
        <w:rPr>
          <w:rFonts w:eastAsia="Times New Roman" w:cs="Arial"/>
          <w:b/>
          <w:color w:val="000000"/>
          <w:szCs w:val="56"/>
          <w:lang w:eastAsia="el-GR"/>
        </w:rPr>
        <w:t> και m</w:t>
      </w:r>
      <w:r w:rsidRPr="00BA7C9B">
        <w:rPr>
          <w:rFonts w:eastAsia="Times New Roman" w:cs="Arial"/>
          <w:b/>
          <w:color w:val="000000"/>
          <w:sz w:val="64"/>
          <w:szCs w:val="64"/>
          <w:vertAlign w:val="subscript"/>
          <w:lang w:eastAsia="el-GR"/>
        </w:rPr>
        <w:t>3</w:t>
      </w:r>
      <w:r w:rsidRPr="007541CE">
        <w:rPr>
          <w:rFonts w:eastAsia="Times New Roman" w:cs="Arial"/>
          <w:b/>
          <w:color w:val="000000"/>
          <w:szCs w:val="56"/>
          <w:lang w:eastAsia="el-GR"/>
        </w:rPr>
        <w:t> &lt; m</w:t>
      </w:r>
      <w:r w:rsidRPr="00BA7C9B">
        <w:rPr>
          <w:rFonts w:eastAsia="Times New Roman" w:cs="Arial"/>
          <w:b/>
          <w:color w:val="000000"/>
          <w:sz w:val="64"/>
          <w:szCs w:val="64"/>
          <w:vertAlign w:val="subscript"/>
          <w:lang w:eastAsia="el-GR"/>
        </w:rPr>
        <w:t>4</w:t>
      </w:r>
    </w:p>
    <w:p w:rsidR="009F50D2" w:rsidRPr="007541CE"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δ.</w:t>
      </w:r>
      <w:r w:rsidR="00BA7C9B" w:rsidRPr="00BA7C9B">
        <w:rPr>
          <w:rFonts w:eastAsia="Times New Roman" w:cs="Arial"/>
          <w:b/>
          <w:color w:val="000000"/>
          <w:szCs w:val="56"/>
          <w:lang w:eastAsia="el-GR"/>
        </w:rPr>
        <w:t xml:space="preserve"> </w:t>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1</w:t>
      </w:r>
      <w:r w:rsidRPr="007541CE">
        <w:rPr>
          <w:rFonts w:eastAsia="Times New Roman" w:cs="Arial"/>
          <w:b/>
          <w:color w:val="000000"/>
          <w:szCs w:val="56"/>
          <w:lang w:eastAsia="el-GR"/>
        </w:rPr>
        <w:t> &gt; m</w:t>
      </w:r>
      <w:r w:rsidRPr="00BA7C9B">
        <w:rPr>
          <w:rFonts w:eastAsia="Times New Roman" w:cs="Arial"/>
          <w:b/>
          <w:color w:val="000000"/>
          <w:sz w:val="64"/>
          <w:szCs w:val="64"/>
          <w:vertAlign w:val="subscript"/>
          <w:lang w:eastAsia="el-GR"/>
        </w:rPr>
        <w:t>2</w:t>
      </w:r>
      <w:r w:rsidRPr="007541CE">
        <w:rPr>
          <w:rFonts w:eastAsia="Times New Roman" w:cs="Arial"/>
          <w:b/>
          <w:color w:val="000000"/>
          <w:szCs w:val="56"/>
          <w:lang w:eastAsia="el-GR"/>
        </w:rPr>
        <w:t> και m</w:t>
      </w:r>
      <w:r w:rsidRPr="00BA7C9B">
        <w:rPr>
          <w:rFonts w:eastAsia="Times New Roman" w:cs="Arial"/>
          <w:b/>
          <w:color w:val="000000"/>
          <w:sz w:val="64"/>
          <w:szCs w:val="64"/>
          <w:vertAlign w:val="subscript"/>
          <w:lang w:eastAsia="el-GR"/>
        </w:rPr>
        <w:t>3</w:t>
      </w:r>
      <w:r w:rsidRPr="007541CE">
        <w:rPr>
          <w:rFonts w:eastAsia="Times New Roman" w:cs="Arial"/>
          <w:b/>
          <w:color w:val="000000"/>
          <w:szCs w:val="56"/>
          <w:lang w:eastAsia="el-GR"/>
        </w:rPr>
        <w:t> &lt; m</w:t>
      </w:r>
      <w:r w:rsidRPr="00BA7C9B">
        <w:rPr>
          <w:rFonts w:eastAsia="Times New Roman" w:cs="Arial"/>
          <w:b/>
          <w:color w:val="000000"/>
          <w:sz w:val="64"/>
          <w:szCs w:val="64"/>
          <w:vertAlign w:val="subscript"/>
          <w:lang w:eastAsia="el-GR"/>
        </w:rPr>
        <w:t>4</w:t>
      </w:r>
    </w:p>
    <w:p w:rsidR="009F50D2" w:rsidRPr="007541CE" w:rsidRDefault="00E33932" w:rsidP="00B043CA">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806" type="#_x0000_t202" style="position:absolute;margin-left:0;margin-top:0;width:60.9pt;height:32.2pt;z-index:252188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6;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5</w:t>
                  </w:r>
                  <w:r w:rsidR="002778DD">
                    <w:rPr>
                      <w:b/>
                      <w:szCs w:val="56"/>
                    </w:rPr>
                    <w:t xml:space="preserve"> / </w:t>
                  </w:r>
                  <w:r w:rsidR="002778DD">
                    <w:rPr>
                      <w:b/>
                      <w:szCs w:val="56"/>
                      <w:lang w:val="en-US"/>
                    </w:rPr>
                    <w:t>99</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D3193"/>
          <w:szCs w:val="56"/>
          <w:lang w:eastAsia="el-GR"/>
        </w:rPr>
        <w:t>30.</w:t>
      </w:r>
      <w:r w:rsidR="00B043CA" w:rsidRPr="00B043CA">
        <w:rPr>
          <w:rFonts w:eastAsia="Times New Roman" w:cs="Arial"/>
          <w:b/>
          <w:color w:val="0D3193"/>
          <w:szCs w:val="56"/>
          <w:lang w:eastAsia="el-GR"/>
        </w:rPr>
        <w:t xml:space="preserve"> </w:t>
      </w:r>
      <w:r w:rsidR="009F50D2" w:rsidRPr="007541CE">
        <w:rPr>
          <w:rFonts w:eastAsia="Times New Roman" w:cs="Arial"/>
          <w:b/>
          <w:color w:val="000000"/>
          <w:szCs w:val="56"/>
          <w:lang w:eastAsia="el-GR"/>
        </w:rPr>
        <w:t>Δίνεται ότι η ισοδύναμη ενέρ</w:t>
      </w:r>
      <w:r w:rsidR="006B6DF2">
        <w:rPr>
          <w:rFonts w:eastAsia="Times New Roman" w:cs="Arial"/>
          <w:b/>
          <w:color w:val="000000"/>
          <w:szCs w:val="56"/>
          <w:lang w:eastAsia="el-GR"/>
        </w:rPr>
        <w:t>-</w:t>
      </w:r>
      <w:r w:rsidR="009F50D2" w:rsidRPr="007541CE">
        <w:rPr>
          <w:rFonts w:eastAsia="Times New Roman" w:cs="Arial"/>
          <w:b/>
          <w:color w:val="000000"/>
          <w:szCs w:val="56"/>
          <w:lang w:eastAsia="el-GR"/>
        </w:rPr>
        <w:t>γεια της μάζας ηρεμίας ενός ηλε</w:t>
      </w:r>
      <w:r w:rsidR="006B6DF2">
        <w:rPr>
          <w:rFonts w:eastAsia="Times New Roman" w:cs="Arial"/>
          <w:b/>
          <w:color w:val="000000"/>
          <w:szCs w:val="56"/>
          <w:lang w:eastAsia="el-GR"/>
        </w:rPr>
        <w:t>-</w:t>
      </w:r>
      <w:r w:rsidR="009F50D2" w:rsidRPr="007541CE">
        <w:rPr>
          <w:rFonts w:eastAsia="Times New Roman" w:cs="Arial"/>
          <w:b/>
          <w:color w:val="000000"/>
          <w:szCs w:val="56"/>
          <w:lang w:eastAsia="el-GR"/>
        </w:rPr>
        <w:t>κτρονίου ή ενός ποζιτρονίου είναι 0,51MeV. Ποια από τις παρακάτω ενέργειες ενός φωτονίου είναι ικανή να δώσει ένα ζεύγος ηλεκτρονίου - ποζιτρονίου.</w:t>
      </w:r>
    </w:p>
    <w:p w:rsidR="009F50D2" w:rsidRPr="007541CE" w:rsidRDefault="009F50D2" w:rsidP="009F50D2">
      <w:pPr>
        <w:shd w:val="clear" w:color="auto" w:fill="FFFFFF"/>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lastRenderedPageBreak/>
        <w:t>α</w:t>
      </w:r>
      <w:r w:rsidRPr="007541CE">
        <w:rPr>
          <w:rFonts w:eastAsia="Times New Roman" w:cs="Arial"/>
          <w:b/>
          <w:color w:val="000000"/>
          <w:szCs w:val="56"/>
          <w:lang w:val="en-US" w:eastAsia="el-GR"/>
        </w:rPr>
        <w:t>.</w:t>
      </w:r>
      <w:r w:rsidR="00BA7C9B">
        <w:rPr>
          <w:rFonts w:eastAsia="Times New Roman" w:cs="Arial"/>
          <w:b/>
          <w:color w:val="000000"/>
          <w:szCs w:val="56"/>
          <w:lang w:val="en-US" w:eastAsia="el-GR"/>
        </w:rPr>
        <w:t xml:space="preserve"> </w:t>
      </w:r>
      <w:r w:rsidRPr="007541CE">
        <w:rPr>
          <w:rFonts w:eastAsia="Times New Roman" w:cs="Arial"/>
          <w:b/>
          <w:color w:val="000000"/>
          <w:szCs w:val="56"/>
          <w:lang w:val="en-US" w:eastAsia="el-GR"/>
        </w:rPr>
        <w:t>0,51MeV</w:t>
      </w:r>
    </w:p>
    <w:p w:rsidR="009F50D2" w:rsidRPr="007541CE" w:rsidRDefault="009F50D2" w:rsidP="009F50D2">
      <w:pPr>
        <w:shd w:val="clear" w:color="auto" w:fill="FFFFFF"/>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t>β</w:t>
      </w:r>
      <w:r w:rsidRPr="007541CE">
        <w:rPr>
          <w:rFonts w:eastAsia="Times New Roman" w:cs="Arial"/>
          <w:b/>
          <w:color w:val="000000"/>
          <w:szCs w:val="56"/>
          <w:lang w:val="en-US" w:eastAsia="el-GR"/>
        </w:rPr>
        <w:t>.</w:t>
      </w:r>
      <w:r w:rsidR="00BA7C9B">
        <w:rPr>
          <w:rFonts w:eastAsia="Times New Roman" w:cs="Arial"/>
          <w:b/>
          <w:color w:val="000000"/>
          <w:szCs w:val="56"/>
          <w:lang w:val="en-US" w:eastAsia="el-GR"/>
        </w:rPr>
        <w:t xml:space="preserve"> </w:t>
      </w:r>
      <w:r w:rsidRPr="007541CE">
        <w:rPr>
          <w:rFonts w:eastAsia="Times New Roman" w:cs="Arial"/>
          <w:b/>
          <w:color w:val="000000"/>
          <w:szCs w:val="56"/>
          <w:lang w:val="en-US" w:eastAsia="el-GR"/>
        </w:rPr>
        <w:t>1,02MeV</w:t>
      </w:r>
    </w:p>
    <w:p w:rsidR="009F50D2" w:rsidRPr="007541CE" w:rsidRDefault="009F50D2" w:rsidP="009F50D2">
      <w:pPr>
        <w:shd w:val="clear" w:color="auto" w:fill="FFFFFF"/>
        <w:spacing w:before="0"/>
        <w:ind w:firstLine="0"/>
        <w:rPr>
          <w:rFonts w:eastAsia="Times New Roman" w:cs="Arial"/>
          <w:b/>
          <w:color w:val="000000"/>
          <w:szCs w:val="56"/>
          <w:lang w:val="en-US" w:eastAsia="el-GR"/>
        </w:rPr>
      </w:pPr>
      <w:r w:rsidRPr="007541CE">
        <w:rPr>
          <w:rFonts w:eastAsia="Times New Roman" w:cs="Arial"/>
          <w:b/>
          <w:color w:val="000000"/>
          <w:szCs w:val="56"/>
          <w:lang w:eastAsia="el-GR"/>
        </w:rPr>
        <w:t>γ</w:t>
      </w:r>
      <w:r w:rsidRPr="007541CE">
        <w:rPr>
          <w:rFonts w:eastAsia="Times New Roman" w:cs="Arial"/>
          <w:b/>
          <w:color w:val="000000"/>
          <w:szCs w:val="56"/>
          <w:lang w:val="en-US" w:eastAsia="el-GR"/>
        </w:rPr>
        <w:t>.</w:t>
      </w:r>
      <w:r w:rsidR="00BA7C9B">
        <w:rPr>
          <w:rFonts w:eastAsia="Times New Roman" w:cs="Arial"/>
          <w:b/>
          <w:color w:val="000000"/>
          <w:szCs w:val="56"/>
          <w:lang w:val="en-US" w:eastAsia="el-GR"/>
        </w:rPr>
        <w:t xml:space="preserve"> </w:t>
      </w:r>
      <w:r w:rsidRPr="007541CE">
        <w:rPr>
          <w:rFonts w:eastAsia="Times New Roman" w:cs="Arial"/>
          <w:b/>
          <w:color w:val="000000"/>
          <w:szCs w:val="56"/>
          <w:lang w:val="en-US" w:eastAsia="el-GR"/>
        </w:rPr>
        <w:t>0,12MeV</w:t>
      </w:r>
    </w:p>
    <w:p w:rsidR="009F50D2" w:rsidRPr="007541CE"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7" type="#_x0000_t202" style="position:absolute;margin-left:0;margin-top:0;width:60.9pt;height:32.2pt;z-index:2521896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7;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6</w:t>
                  </w:r>
                  <w:r w:rsidR="002778DD">
                    <w:rPr>
                      <w:b/>
                      <w:szCs w:val="56"/>
                    </w:rPr>
                    <w:t xml:space="preserve"> / </w:t>
                  </w:r>
                  <w:r>
                    <w:rPr>
                      <w:b/>
                      <w:szCs w:val="56"/>
                      <w:lang w:val="en-US"/>
                    </w:rPr>
                    <w:t>99-</w:t>
                  </w:r>
                  <w:r w:rsidR="002778DD">
                    <w:rPr>
                      <w:b/>
                      <w:szCs w:val="56"/>
                      <w:lang w:val="en-US"/>
                    </w:rPr>
                    <w:t>100</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δ.</w:t>
      </w:r>
      <w:r w:rsidR="00BA7C9B" w:rsidRPr="002318FD">
        <w:rPr>
          <w:rFonts w:eastAsia="Times New Roman" w:cs="Arial"/>
          <w:b/>
          <w:color w:val="000000"/>
          <w:szCs w:val="56"/>
          <w:lang w:eastAsia="el-GR"/>
        </w:rPr>
        <w:t xml:space="preserve"> </w:t>
      </w:r>
      <w:r w:rsidR="009F50D2" w:rsidRPr="007541CE">
        <w:rPr>
          <w:rFonts w:eastAsia="Times New Roman" w:cs="Arial"/>
          <w:b/>
          <w:color w:val="000000"/>
          <w:szCs w:val="56"/>
          <w:lang w:eastAsia="el-GR"/>
        </w:rPr>
        <w:t>1MeV</w:t>
      </w:r>
    </w:p>
    <w:p w:rsidR="002318FD" w:rsidRPr="00333D57" w:rsidRDefault="002318FD" w:rsidP="002318FD">
      <w:pPr>
        <w:spacing w:before="240"/>
        <w:ind w:firstLine="0"/>
        <w:rPr>
          <w:rFonts w:cs="Arial"/>
          <w:b/>
          <w:bCs/>
          <w:color w:val="0D3193"/>
          <w:szCs w:val="56"/>
          <w:shd w:val="clear" w:color="auto" w:fill="F2B003"/>
        </w:rPr>
      </w:pPr>
      <w:r w:rsidRPr="00411E3B">
        <w:rPr>
          <w:rFonts w:cs="Arial"/>
          <w:b/>
          <w:bCs/>
          <w:color w:val="0D3193"/>
          <w:szCs w:val="56"/>
          <w:shd w:val="clear" w:color="auto" w:fill="F2B003"/>
        </w:rPr>
        <w:t>ΑΣΚΗΣΕΙΣ ΚΑΙ ΠΡΟΒΛΗΜΑΤΑ</w:t>
      </w:r>
    </w:p>
    <w:p w:rsidR="009F50D2" w:rsidRPr="002318FD" w:rsidRDefault="009F50D2" w:rsidP="009F50D2">
      <w:pPr>
        <w:shd w:val="clear" w:color="auto" w:fill="FFFFFF"/>
        <w:spacing w:before="0"/>
        <w:ind w:firstLine="0"/>
        <w:rPr>
          <w:rFonts w:ascii="Microsoft Sans Serif" w:eastAsia="Times New Roman" w:hAnsi="Microsoft Sans Serif" w:cs="Microsoft Sans Serif"/>
          <w:b/>
          <w:color w:val="000000"/>
          <w:sz w:val="58"/>
          <w:szCs w:val="58"/>
          <w:lang w:eastAsia="el-GR"/>
        </w:rPr>
      </w:pPr>
      <w:r w:rsidRPr="002318FD">
        <w:rPr>
          <w:rFonts w:ascii="Microsoft Sans Serif" w:eastAsia="Times New Roman" w:hAnsi="Microsoft Sans Serif" w:cs="Microsoft Sans Serif"/>
          <w:b/>
          <w:iCs/>
          <w:color w:val="000000"/>
          <w:sz w:val="58"/>
          <w:szCs w:val="58"/>
          <w:lang w:eastAsia="el-GR"/>
        </w:rPr>
        <w:t>Για τα προβλήματα να θεωρηθούν γνωστά τα παρακάτω φυσικά μεγέθη:</w:t>
      </w:r>
    </w:p>
    <w:p w:rsidR="009F50D2" w:rsidRPr="007541CE"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|q</w:t>
      </w:r>
      <w:r w:rsidRPr="00BA7C9B">
        <w:rPr>
          <w:rFonts w:eastAsia="Times New Roman" w:cs="Arial"/>
          <w:b/>
          <w:color w:val="000000"/>
          <w:sz w:val="64"/>
          <w:szCs w:val="64"/>
          <w:vertAlign w:val="subscript"/>
          <w:lang w:eastAsia="el-GR"/>
        </w:rPr>
        <w:t>e</w:t>
      </w:r>
      <w:r w:rsidRPr="007541CE">
        <w:rPr>
          <w:rFonts w:eastAsia="Times New Roman" w:cs="Arial"/>
          <w:b/>
          <w:color w:val="000000"/>
          <w:szCs w:val="56"/>
          <w:lang w:eastAsia="el-GR"/>
        </w:rPr>
        <w:t>| = |q</w:t>
      </w:r>
      <w:r w:rsidRPr="00BA7C9B">
        <w:rPr>
          <w:rFonts w:eastAsia="Times New Roman" w:cs="Arial"/>
          <w:b/>
          <w:color w:val="000000"/>
          <w:sz w:val="64"/>
          <w:szCs w:val="64"/>
          <w:vertAlign w:val="subscript"/>
          <w:lang w:eastAsia="el-GR"/>
        </w:rPr>
        <w:t>p</w:t>
      </w:r>
      <w:r w:rsidRPr="007541CE">
        <w:rPr>
          <w:rFonts w:eastAsia="Times New Roman" w:cs="Arial"/>
          <w:b/>
          <w:color w:val="000000"/>
          <w:szCs w:val="56"/>
          <w:lang w:eastAsia="el-GR"/>
        </w:rPr>
        <w:t>| = 1,6×10</w:t>
      </w:r>
      <w:r w:rsidRPr="002318FD">
        <w:rPr>
          <w:rFonts w:eastAsia="Times New Roman" w:cs="Arial"/>
          <w:b/>
          <w:color w:val="000000"/>
          <w:sz w:val="64"/>
          <w:szCs w:val="64"/>
          <w:vertAlign w:val="superscript"/>
          <w:lang w:eastAsia="el-GR"/>
        </w:rPr>
        <w:t>-19</w:t>
      </w:r>
      <w:r w:rsidRPr="007541CE">
        <w:rPr>
          <w:rFonts w:eastAsia="Times New Roman" w:cs="Arial"/>
          <w:b/>
          <w:color w:val="000000"/>
          <w:szCs w:val="56"/>
          <w:lang w:eastAsia="el-GR"/>
        </w:rPr>
        <w:t xml:space="preserve">C, </w:t>
      </w:r>
      <w:r w:rsidR="006D16B7" w:rsidRPr="006D16B7">
        <w:rPr>
          <w:rFonts w:eastAsia="Times New Roman" w:cs="Arial"/>
          <w:b/>
          <w:color w:val="000000"/>
          <w:szCs w:val="56"/>
          <w:lang w:eastAsia="el-GR"/>
        </w:rPr>
        <w:br/>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p</w:t>
      </w:r>
      <w:r w:rsidRPr="007541CE">
        <w:rPr>
          <w:rFonts w:eastAsia="Times New Roman" w:cs="Arial"/>
          <w:b/>
          <w:color w:val="000000"/>
          <w:szCs w:val="56"/>
          <w:lang w:eastAsia="el-GR"/>
        </w:rPr>
        <w:t> = 1,6726×10</w:t>
      </w:r>
      <w:r w:rsidRPr="002318FD">
        <w:rPr>
          <w:rFonts w:eastAsia="Times New Roman" w:cs="Arial"/>
          <w:b/>
          <w:color w:val="000000"/>
          <w:sz w:val="64"/>
          <w:szCs w:val="64"/>
          <w:vertAlign w:val="superscript"/>
          <w:lang w:eastAsia="el-GR"/>
        </w:rPr>
        <w:t>-27</w:t>
      </w:r>
      <w:r w:rsidRPr="007541CE">
        <w:rPr>
          <w:rFonts w:eastAsia="Times New Roman" w:cs="Arial"/>
          <w:b/>
          <w:color w:val="000000"/>
          <w:szCs w:val="56"/>
          <w:lang w:eastAsia="el-GR"/>
        </w:rPr>
        <w:t xml:space="preserve">kg = 1,007277u, </w:t>
      </w:r>
      <w:r w:rsidR="006D16B7" w:rsidRPr="006D16B7">
        <w:rPr>
          <w:rFonts w:eastAsia="Times New Roman" w:cs="Arial"/>
          <w:b/>
          <w:color w:val="000000"/>
          <w:szCs w:val="56"/>
          <w:lang w:eastAsia="el-GR"/>
        </w:rPr>
        <w:br/>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n</w:t>
      </w:r>
      <w:r w:rsidRPr="007541CE">
        <w:rPr>
          <w:rFonts w:eastAsia="Times New Roman" w:cs="Arial"/>
          <w:b/>
          <w:color w:val="000000"/>
          <w:szCs w:val="56"/>
          <w:lang w:eastAsia="el-GR"/>
        </w:rPr>
        <w:t> = 1,6750×10</w:t>
      </w:r>
      <w:r w:rsidRPr="002318FD">
        <w:rPr>
          <w:rFonts w:eastAsia="Times New Roman" w:cs="Arial"/>
          <w:b/>
          <w:color w:val="000000"/>
          <w:sz w:val="64"/>
          <w:szCs w:val="64"/>
          <w:vertAlign w:val="superscript"/>
          <w:lang w:eastAsia="el-GR"/>
        </w:rPr>
        <w:t>-27</w:t>
      </w:r>
      <w:r w:rsidRPr="007541CE">
        <w:rPr>
          <w:rFonts w:eastAsia="Times New Roman" w:cs="Arial"/>
          <w:b/>
          <w:color w:val="000000"/>
          <w:szCs w:val="56"/>
          <w:lang w:eastAsia="el-GR"/>
        </w:rPr>
        <w:t>kg = 1,008665u,</w:t>
      </w:r>
      <w:r w:rsidR="006D16B7" w:rsidRPr="006D16B7">
        <w:rPr>
          <w:rFonts w:eastAsia="Times New Roman" w:cs="Arial"/>
          <w:b/>
          <w:color w:val="000000"/>
          <w:szCs w:val="56"/>
          <w:lang w:eastAsia="el-GR"/>
        </w:rPr>
        <w:br/>
      </w:r>
      <w:r w:rsidRPr="007541CE">
        <w:rPr>
          <w:rFonts w:eastAsia="Times New Roman" w:cs="Arial"/>
          <w:b/>
          <w:color w:val="000000"/>
          <w:szCs w:val="56"/>
          <w:lang w:eastAsia="el-GR"/>
        </w:rPr>
        <w:t>m</w:t>
      </w:r>
      <w:r w:rsidRPr="00BA7C9B">
        <w:rPr>
          <w:rFonts w:eastAsia="Times New Roman" w:cs="Arial"/>
          <w:b/>
          <w:color w:val="000000"/>
          <w:sz w:val="64"/>
          <w:szCs w:val="64"/>
          <w:vertAlign w:val="subscript"/>
          <w:lang w:eastAsia="el-GR"/>
        </w:rPr>
        <w:t>e</w:t>
      </w:r>
      <w:r w:rsidRPr="007541CE">
        <w:rPr>
          <w:rFonts w:eastAsia="Times New Roman" w:cs="Arial"/>
          <w:b/>
          <w:color w:val="000000"/>
          <w:szCs w:val="56"/>
          <w:lang w:eastAsia="el-GR"/>
        </w:rPr>
        <w:t> = 9,109×10</w:t>
      </w:r>
      <w:r w:rsidRPr="002318FD">
        <w:rPr>
          <w:rFonts w:eastAsia="Times New Roman" w:cs="Arial"/>
          <w:b/>
          <w:color w:val="000000"/>
          <w:sz w:val="64"/>
          <w:szCs w:val="64"/>
          <w:vertAlign w:val="superscript"/>
          <w:lang w:eastAsia="el-GR"/>
        </w:rPr>
        <w:t>-31</w:t>
      </w:r>
      <w:r w:rsidRPr="007541CE">
        <w:rPr>
          <w:rFonts w:eastAsia="Times New Roman" w:cs="Arial"/>
          <w:b/>
          <w:color w:val="000000"/>
          <w:szCs w:val="56"/>
          <w:lang w:eastAsia="el-GR"/>
        </w:rPr>
        <w:t>kg = 5,486×10</w:t>
      </w:r>
      <w:r w:rsidRPr="002318FD">
        <w:rPr>
          <w:rFonts w:eastAsia="Times New Roman" w:cs="Arial"/>
          <w:b/>
          <w:color w:val="000000"/>
          <w:sz w:val="64"/>
          <w:szCs w:val="64"/>
          <w:vertAlign w:val="superscript"/>
          <w:lang w:eastAsia="el-GR"/>
        </w:rPr>
        <w:t>-4</w:t>
      </w:r>
      <w:r w:rsidRPr="007541CE">
        <w:rPr>
          <w:rFonts w:eastAsia="Times New Roman" w:cs="Arial"/>
          <w:b/>
          <w:color w:val="000000"/>
          <w:szCs w:val="56"/>
          <w:lang w:eastAsia="el-GR"/>
        </w:rPr>
        <w:t>u.</w:t>
      </w:r>
    </w:p>
    <w:p w:rsidR="009F50D2" w:rsidRPr="00487942" w:rsidRDefault="009F50D2" w:rsidP="006D16B7">
      <w:pPr>
        <w:shd w:val="clear" w:color="auto" w:fill="FFFFFF"/>
        <w:spacing w:before="240"/>
        <w:ind w:firstLine="0"/>
        <w:rPr>
          <w:rFonts w:eastAsia="Times New Roman" w:cs="Arial"/>
          <w:b/>
          <w:color w:val="000000"/>
          <w:szCs w:val="56"/>
          <w:lang w:eastAsia="el-GR"/>
        </w:rPr>
      </w:pPr>
      <w:r w:rsidRPr="007541CE">
        <w:rPr>
          <w:rFonts w:eastAsia="Times New Roman" w:cs="Arial"/>
          <w:b/>
          <w:color w:val="000000"/>
          <w:szCs w:val="56"/>
          <w:lang w:eastAsia="el-GR"/>
        </w:rPr>
        <w:t>Μάζες των ουδέτερων ατόμων:</w:t>
      </w:r>
      <w:r w:rsidR="006D16B7" w:rsidRPr="006D16B7">
        <w:rPr>
          <w:rFonts w:eastAsia="Times New Roman" w:cs="Arial"/>
          <w:b/>
          <w:color w:val="000000"/>
          <w:szCs w:val="56"/>
          <w:lang w:eastAsia="el-GR"/>
        </w:rPr>
        <w:br/>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xml:space="preserve"> = 1,00783u,</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3</m:t>
            </m:r>
          </m:sub>
          <m:sup>
            <m:r>
              <m:rPr>
                <m:sty m:val="b"/>
              </m:rPr>
              <w:rPr>
                <w:rFonts w:ascii="Cambria Math" w:eastAsia="Times New Roman" w:hAnsi="Cambria Math" w:cs="Tahoma"/>
                <w:color w:val="000000"/>
                <w:sz w:val="72"/>
                <w:szCs w:val="56"/>
                <w:lang w:eastAsia="el-GR"/>
              </w:rPr>
              <m:t>7</m:t>
            </m:r>
          </m:sup>
          <m:e>
            <m:r>
              <m:rPr>
                <m:sty m:val="b"/>
              </m:rPr>
              <w:rPr>
                <w:rFonts w:ascii="Cambria Math" w:eastAsia="Times New Roman" w:hAnsi="Cambria Math" w:cs="Tahoma"/>
                <w:color w:val="000000"/>
                <w:szCs w:val="56"/>
                <w:lang w:val="sr-Cyrl-BA" w:eastAsia="el-GR"/>
              </w:rPr>
              <m:t>Li</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7,01600u,</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4,00260u,</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26</m:t>
            </m:r>
          </m:sub>
          <m:sup>
            <m:r>
              <m:rPr>
                <m:sty m:val="b"/>
              </m:rPr>
              <w:rPr>
                <w:rFonts w:ascii="Cambria Math" w:eastAsia="Times New Roman" w:hAnsi="Cambria Math" w:cs="Tahoma"/>
                <w:color w:val="000000"/>
                <w:sz w:val="72"/>
                <w:szCs w:val="56"/>
                <w:lang w:eastAsia="el-GR"/>
              </w:rPr>
              <m:t>56</m:t>
            </m:r>
          </m:sup>
          <m:e>
            <m:r>
              <m:rPr>
                <m:sty m:val="b"/>
              </m:rPr>
              <w:rPr>
                <w:rFonts w:ascii="Cambria Math" w:eastAsia="Times New Roman" w:hAnsi="Cambria Math" w:cs="Tahoma"/>
                <w:color w:val="000000"/>
                <w:szCs w:val="56"/>
                <w:lang w:val="sr-Cyrl-BA" w:eastAsia="el-GR"/>
              </w:rPr>
              <m:t>Fe</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55,934939u,</w:t>
      </w:r>
    </w:p>
    <w:p w:rsidR="009F50D2" w:rsidRPr="005445B8"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eastAsia="el-GR"/>
              </w:rPr>
              <m:t>90</m:t>
            </m:r>
          </m:sub>
          <m:sup>
            <m:r>
              <m:rPr>
                <m:sty m:val="b"/>
              </m:rPr>
              <w:rPr>
                <w:rFonts w:ascii="Cambria Math" w:eastAsia="Times New Roman" w:hAnsi="Cambria Math" w:cs="Tahoma"/>
                <w:color w:val="000000"/>
                <w:sz w:val="72"/>
                <w:szCs w:val="56"/>
                <w:lang w:eastAsia="el-GR"/>
              </w:rPr>
              <m:t>230</m:t>
            </m:r>
          </m:sup>
          <m:e>
            <m:r>
              <m:rPr>
                <m:sty m:val="b"/>
              </m:rPr>
              <w:rPr>
                <w:rFonts w:ascii="Cambria Math" w:eastAsia="Times New Roman" w:hAnsi="Cambria Math" w:cs="Tahoma"/>
                <w:color w:val="000000"/>
                <w:szCs w:val="56"/>
                <w:lang w:val="sr-Cyrl-BA" w:eastAsia="el-GR"/>
              </w:rPr>
              <m:t>Th</m:t>
            </m:r>
            <m:r>
              <m:rPr>
                <m:sty m:val="b"/>
              </m:rPr>
              <w:rPr>
                <w:rFonts w:ascii="Cambria Math" w:eastAsia="Times New Roman" w:hAnsi="Tahoma" w:cs="Tahoma"/>
                <w:color w:val="000000"/>
                <w:szCs w:val="56"/>
                <w:lang w:eastAsia="el-GR"/>
              </w:rPr>
              <m:t xml:space="preserve"> </m:t>
            </m:r>
          </m:e>
        </m:sPre>
      </m:oMath>
      <w:r w:rsidR="006D16B7" w:rsidRPr="005445B8">
        <w:rPr>
          <w:rFonts w:eastAsia="Times New Roman" w:cs="Arial"/>
          <w:b/>
          <w:color w:val="000000"/>
          <w:szCs w:val="56"/>
          <w:lang w:eastAsia="el-GR"/>
        </w:rPr>
        <w:t xml:space="preserve">= </w:t>
      </w:r>
      <w:r w:rsidR="009F50D2" w:rsidRPr="005445B8">
        <w:rPr>
          <w:rFonts w:eastAsia="Times New Roman" w:cs="Arial"/>
          <w:b/>
          <w:color w:val="000000"/>
          <w:szCs w:val="56"/>
          <w:lang w:eastAsia="el-GR"/>
        </w:rPr>
        <w:t>230,033128</w:t>
      </w:r>
      <w:r w:rsidR="009F50D2" w:rsidRPr="007541CE">
        <w:rPr>
          <w:rFonts w:eastAsia="Times New Roman" w:cs="Arial"/>
          <w:b/>
          <w:color w:val="000000"/>
          <w:szCs w:val="56"/>
          <w:lang w:val="en-US" w:eastAsia="el-GR"/>
        </w:rPr>
        <w:t>u</w:t>
      </w:r>
      <w:r w:rsidR="009F50D2" w:rsidRPr="005445B8">
        <w:rPr>
          <w:rFonts w:eastAsia="Times New Roman" w:cs="Arial"/>
          <w:b/>
          <w:color w:val="000000"/>
          <w:szCs w:val="56"/>
          <w:lang w:eastAsia="el-GR"/>
        </w:rPr>
        <w:t>,</w:t>
      </w:r>
      <w:r w:rsidR="006D16B7" w:rsidRPr="005445B8">
        <w:rPr>
          <w:rFonts w:eastAsia="Times New Roman" w:cs="Arial"/>
          <w:b/>
          <w:color w:val="000000"/>
          <w:szCs w:val="56"/>
          <w:lang w:eastAsia="el-GR"/>
        </w:rPr>
        <w:t xml:space="preserve"> </w:t>
      </w:r>
      <w:r w:rsidR="006D16B7" w:rsidRPr="005445B8">
        <w:rPr>
          <w:rFonts w:eastAsia="Times New Roman" w:cs="Arial"/>
          <w:b/>
          <w:color w:val="000000"/>
          <w:szCs w:val="56"/>
          <w:lang w:eastAsia="el-GR"/>
        </w:rPr>
        <w:br/>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eastAsia="el-GR"/>
              </w:rPr>
              <m:t>88</m:t>
            </m:r>
          </m:sub>
          <m:sup>
            <m:r>
              <m:rPr>
                <m:sty m:val="b"/>
              </m:rPr>
              <w:rPr>
                <w:rFonts w:ascii="Cambria Math" w:eastAsia="Times New Roman" w:hAnsi="Cambria Math" w:cs="Tahoma"/>
                <w:color w:val="000000"/>
                <w:sz w:val="72"/>
                <w:szCs w:val="56"/>
                <w:lang w:eastAsia="el-GR"/>
              </w:rPr>
              <m:t>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009F50D2" w:rsidRPr="005445B8">
        <w:rPr>
          <w:rFonts w:eastAsia="Times New Roman" w:cs="Arial"/>
          <w:b/>
          <w:color w:val="000000"/>
          <w:szCs w:val="56"/>
          <w:lang w:eastAsia="el-GR"/>
        </w:rPr>
        <w:t>= 226,025403</w:t>
      </w:r>
      <w:r w:rsidR="009F50D2" w:rsidRPr="007541CE">
        <w:rPr>
          <w:rFonts w:eastAsia="Times New Roman" w:cs="Arial"/>
          <w:b/>
          <w:color w:val="000000"/>
          <w:szCs w:val="56"/>
          <w:lang w:val="en-US" w:eastAsia="el-GR"/>
        </w:rPr>
        <w:t>u</w:t>
      </w:r>
      <w:r w:rsidR="009F50D2" w:rsidRPr="005445B8">
        <w:rPr>
          <w:rFonts w:eastAsia="Times New Roman" w:cs="Arial"/>
          <w:b/>
          <w:color w:val="000000"/>
          <w:szCs w:val="56"/>
          <w:lang w:eastAsia="el-GR"/>
        </w:rPr>
        <w:t xml:space="preserve">, </w:t>
      </w:r>
      <w:r w:rsidR="006D16B7" w:rsidRPr="005445B8">
        <w:rPr>
          <w:rFonts w:eastAsia="Times New Roman" w:cs="Arial"/>
          <w:b/>
          <w:color w:val="000000"/>
          <w:szCs w:val="56"/>
          <w:lang w:eastAsia="el-GR"/>
        </w:rPr>
        <w:br/>
      </w:r>
      <w:r w:rsidR="009F50D2" w:rsidRPr="005445B8">
        <w:rPr>
          <w:rFonts w:eastAsia="Times New Roman" w:cs="Arial"/>
          <w:b/>
          <w:color w:val="000000"/>
          <w:szCs w:val="56"/>
          <w:lang w:eastAsia="el-GR"/>
        </w:rPr>
        <w:t>1</w:t>
      </w:r>
      <w:r w:rsidR="009F50D2" w:rsidRPr="007541CE">
        <w:rPr>
          <w:rFonts w:eastAsia="Times New Roman" w:cs="Arial"/>
          <w:b/>
          <w:color w:val="000000"/>
          <w:szCs w:val="56"/>
          <w:lang w:val="en-US" w:eastAsia="el-GR"/>
        </w:rPr>
        <w:t>u</w:t>
      </w:r>
      <w:r w:rsidR="009F50D2" w:rsidRPr="005445B8">
        <w:rPr>
          <w:rFonts w:eastAsia="Times New Roman" w:cs="Arial"/>
          <w:b/>
          <w:color w:val="000000"/>
          <w:szCs w:val="56"/>
          <w:lang w:eastAsia="el-GR"/>
        </w:rPr>
        <w:t xml:space="preserve"> = 1,66055×10</w:t>
      </w:r>
      <w:r w:rsidR="009F50D2" w:rsidRPr="005445B8">
        <w:rPr>
          <w:rFonts w:eastAsia="Times New Roman" w:cs="Arial"/>
          <w:b/>
          <w:color w:val="000000"/>
          <w:sz w:val="64"/>
          <w:szCs w:val="64"/>
          <w:vertAlign w:val="superscript"/>
          <w:lang w:eastAsia="el-GR"/>
        </w:rPr>
        <w:t>-27</w:t>
      </w:r>
      <w:r w:rsidR="009F50D2" w:rsidRPr="007541CE">
        <w:rPr>
          <w:rFonts w:eastAsia="Times New Roman" w:cs="Arial"/>
          <w:b/>
          <w:color w:val="000000"/>
          <w:szCs w:val="56"/>
          <w:lang w:val="en-US" w:eastAsia="el-GR"/>
        </w:rPr>
        <w:t>kg</w:t>
      </w:r>
      <w:r w:rsidR="009F50D2" w:rsidRPr="005445B8">
        <w:rPr>
          <w:rFonts w:eastAsia="Times New Roman" w:cs="Arial"/>
          <w:b/>
          <w:color w:val="000000"/>
          <w:szCs w:val="56"/>
          <w:lang w:eastAsia="el-GR"/>
        </w:rPr>
        <w:t xml:space="preserve">, </w:t>
      </w:r>
      <w:r w:rsidR="006D16B7" w:rsidRPr="005445B8">
        <w:rPr>
          <w:rFonts w:eastAsia="Times New Roman" w:cs="Arial"/>
          <w:b/>
          <w:color w:val="000000"/>
          <w:szCs w:val="56"/>
          <w:lang w:eastAsia="el-GR"/>
        </w:rPr>
        <w:br/>
      </w:r>
      <w:r w:rsidR="009F50D2" w:rsidRPr="005445B8">
        <w:rPr>
          <w:rFonts w:eastAsia="Times New Roman" w:cs="Arial"/>
          <w:b/>
          <w:color w:val="000000"/>
          <w:szCs w:val="56"/>
          <w:lang w:eastAsia="el-GR"/>
        </w:rPr>
        <w:t>1</w:t>
      </w:r>
      <w:r w:rsidR="009F50D2" w:rsidRPr="007541CE">
        <w:rPr>
          <w:rFonts w:eastAsia="Times New Roman" w:cs="Arial"/>
          <w:b/>
          <w:color w:val="000000"/>
          <w:szCs w:val="56"/>
          <w:lang w:val="en-US" w:eastAsia="el-GR"/>
        </w:rPr>
        <w:t>u</w:t>
      </w:r>
      <w:r w:rsidR="009F50D2" w:rsidRPr="005445B8">
        <w:rPr>
          <w:rFonts w:eastAsia="Times New Roman" w:cs="Arial"/>
          <w:b/>
          <w:color w:val="000000"/>
          <w:szCs w:val="56"/>
          <w:lang w:eastAsia="el-GR"/>
        </w:rPr>
        <w:t xml:space="preserve"> = 931,5</w:t>
      </w:r>
      <w:r w:rsidR="009F50D2" w:rsidRPr="007541CE">
        <w:rPr>
          <w:rFonts w:eastAsia="Times New Roman" w:cs="Arial"/>
          <w:b/>
          <w:color w:val="000000"/>
          <w:szCs w:val="56"/>
          <w:lang w:val="en-US" w:eastAsia="el-GR"/>
        </w:rPr>
        <w:t>MeV</w:t>
      </w:r>
      <w:r w:rsidR="009F50D2" w:rsidRPr="005445B8">
        <w:rPr>
          <w:rFonts w:eastAsia="Times New Roman" w:cs="Arial"/>
          <w:b/>
          <w:color w:val="000000"/>
          <w:szCs w:val="56"/>
          <w:lang w:eastAsia="el-GR"/>
        </w:rPr>
        <w:t>.</w:t>
      </w:r>
    </w:p>
    <w:p w:rsidR="009F50D2" w:rsidRPr="005445B8"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lastRenderedPageBreak/>
        <w:t>Αριθμός</w:t>
      </w:r>
      <w:r w:rsidRPr="005445B8">
        <w:rPr>
          <w:rFonts w:eastAsia="Times New Roman" w:cs="Arial"/>
          <w:b/>
          <w:color w:val="000000"/>
          <w:szCs w:val="56"/>
          <w:lang w:eastAsia="el-GR"/>
        </w:rPr>
        <w:t xml:space="preserve"> </w:t>
      </w:r>
      <w:r w:rsidRPr="007541CE">
        <w:rPr>
          <w:rFonts w:eastAsia="Times New Roman" w:cs="Arial"/>
          <w:b/>
          <w:color w:val="000000"/>
          <w:szCs w:val="56"/>
          <w:lang w:val="en-US" w:eastAsia="el-GR"/>
        </w:rPr>
        <w:t>Avogardo</w:t>
      </w:r>
      <w:r w:rsidRPr="005445B8">
        <w:rPr>
          <w:rFonts w:eastAsia="Times New Roman" w:cs="Arial"/>
          <w:b/>
          <w:color w:val="000000"/>
          <w:szCs w:val="56"/>
          <w:lang w:eastAsia="el-GR"/>
        </w:rPr>
        <w:t xml:space="preserve"> = 6,023×10</w:t>
      </w:r>
      <w:r w:rsidRPr="005445B8">
        <w:rPr>
          <w:rFonts w:eastAsia="Times New Roman" w:cs="Arial"/>
          <w:b/>
          <w:color w:val="000000"/>
          <w:sz w:val="64"/>
          <w:szCs w:val="64"/>
          <w:vertAlign w:val="superscript"/>
          <w:lang w:eastAsia="el-GR"/>
        </w:rPr>
        <w:t>23</w:t>
      </w:r>
      <w:r w:rsidR="006D16B7" w:rsidRPr="005445B8">
        <w:rPr>
          <w:rFonts w:eastAsia="Times New Roman" w:cs="Arial"/>
          <w:b/>
          <w:color w:val="000000"/>
          <w:szCs w:val="56"/>
          <w:lang w:eastAsia="el-GR"/>
        </w:rPr>
        <w:t xml:space="preserve"> </w:t>
      </w:r>
      <w:r w:rsidRPr="007541CE">
        <w:rPr>
          <w:rFonts w:eastAsia="Times New Roman" w:cs="Arial"/>
          <w:b/>
          <w:color w:val="000000"/>
          <w:szCs w:val="56"/>
          <w:lang w:eastAsia="el-GR"/>
        </w:rPr>
        <w:t>πυρήνες</w:t>
      </w:r>
      <w:r w:rsidRPr="005445B8">
        <w:rPr>
          <w:rFonts w:eastAsia="Times New Roman" w:cs="Arial"/>
          <w:b/>
          <w:color w:val="000000"/>
          <w:szCs w:val="56"/>
          <w:lang w:eastAsia="el-GR"/>
        </w:rPr>
        <w:t>/</w:t>
      </w:r>
      <w:r w:rsidRPr="007541CE">
        <w:rPr>
          <w:rFonts w:eastAsia="Times New Roman" w:cs="Arial"/>
          <w:b/>
          <w:color w:val="000000"/>
          <w:szCs w:val="56"/>
          <w:lang w:val="en-US" w:eastAsia="el-GR"/>
        </w:rPr>
        <w:t>mole</w:t>
      </w:r>
      <w:r w:rsidRPr="005445B8">
        <w:rPr>
          <w:rFonts w:eastAsia="Times New Roman" w:cs="Arial"/>
          <w:b/>
          <w:color w:val="000000"/>
          <w:szCs w:val="56"/>
          <w:lang w:eastAsia="el-GR"/>
        </w:rPr>
        <w:t xml:space="preserve"> </w:t>
      </w:r>
      <w:r w:rsidRPr="007541CE">
        <w:rPr>
          <w:rFonts w:eastAsia="Times New Roman" w:cs="Arial"/>
          <w:b/>
          <w:color w:val="000000"/>
          <w:szCs w:val="56"/>
          <w:lang w:eastAsia="el-GR"/>
        </w:rPr>
        <w:t>πυρήνων</w:t>
      </w:r>
      <w:r w:rsidRPr="005445B8">
        <w:rPr>
          <w:rFonts w:eastAsia="Times New Roman" w:cs="Arial"/>
          <w:b/>
          <w:color w:val="000000"/>
          <w:szCs w:val="56"/>
          <w:lang w:eastAsia="el-GR"/>
        </w:rPr>
        <w:t xml:space="preserve">, </w:t>
      </w:r>
      <w:r w:rsidR="006D16B7" w:rsidRPr="005445B8">
        <w:rPr>
          <w:rFonts w:eastAsia="Times New Roman" w:cs="Arial"/>
          <w:b/>
          <w:color w:val="000000"/>
          <w:szCs w:val="56"/>
          <w:lang w:eastAsia="el-GR"/>
        </w:rPr>
        <w:br/>
      </w:r>
      <w:r w:rsidRPr="005445B8">
        <w:rPr>
          <w:rFonts w:eastAsia="Times New Roman" w:cs="Arial"/>
          <w:b/>
          <w:color w:val="000000"/>
          <w:szCs w:val="56"/>
          <w:lang w:eastAsia="el-GR"/>
        </w:rPr>
        <w:t>1</w:t>
      </w:r>
      <w:r w:rsidRPr="007541CE">
        <w:rPr>
          <w:rFonts w:eastAsia="Times New Roman" w:cs="Arial"/>
          <w:b/>
          <w:color w:val="000000"/>
          <w:szCs w:val="56"/>
          <w:lang w:val="en-US" w:eastAsia="el-GR"/>
        </w:rPr>
        <w:t>MeV</w:t>
      </w:r>
      <w:r w:rsidRPr="005445B8">
        <w:rPr>
          <w:rFonts w:eastAsia="Times New Roman" w:cs="Arial"/>
          <w:b/>
          <w:color w:val="000000"/>
          <w:szCs w:val="56"/>
          <w:lang w:eastAsia="el-GR"/>
        </w:rPr>
        <w:t xml:space="preserve"> = 4,45×10</w:t>
      </w:r>
      <w:r w:rsidRPr="005445B8">
        <w:rPr>
          <w:rFonts w:eastAsia="Times New Roman" w:cs="Arial"/>
          <w:b/>
          <w:color w:val="000000"/>
          <w:sz w:val="64"/>
          <w:szCs w:val="64"/>
          <w:vertAlign w:val="superscript"/>
          <w:lang w:eastAsia="el-GR"/>
        </w:rPr>
        <w:t>-20</w:t>
      </w:r>
      <w:r w:rsidRPr="007541CE">
        <w:rPr>
          <w:rFonts w:eastAsia="Times New Roman" w:cs="Arial"/>
          <w:b/>
          <w:color w:val="000000"/>
          <w:szCs w:val="56"/>
          <w:lang w:val="en-US" w:eastAsia="el-GR"/>
        </w:rPr>
        <w:t>KWh</w:t>
      </w:r>
      <w:r w:rsidRPr="005445B8">
        <w:rPr>
          <w:rFonts w:eastAsia="Times New Roman" w:cs="Arial"/>
          <w:b/>
          <w:color w:val="000000"/>
          <w:szCs w:val="56"/>
          <w:lang w:eastAsia="el-GR"/>
        </w:rPr>
        <w:t xml:space="preserve"> </w:t>
      </w:r>
      <w:r w:rsidRPr="007541CE">
        <w:rPr>
          <w:rFonts w:eastAsia="Times New Roman" w:cs="Arial"/>
          <w:b/>
          <w:color w:val="000000"/>
          <w:szCs w:val="56"/>
          <w:lang w:eastAsia="el-GR"/>
        </w:rPr>
        <w:t>και</w:t>
      </w:r>
      <w:r w:rsidRPr="005445B8">
        <w:rPr>
          <w:rFonts w:eastAsia="Times New Roman" w:cs="Arial"/>
          <w:b/>
          <w:color w:val="000000"/>
          <w:szCs w:val="56"/>
          <w:lang w:eastAsia="el-GR"/>
        </w:rPr>
        <w:t xml:space="preserve"> </w:t>
      </w:r>
      <w:r w:rsidR="006D16B7" w:rsidRPr="005445B8">
        <w:rPr>
          <w:rFonts w:eastAsia="Times New Roman" w:cs="Arial"/>
          <w:b/>
          <w:color w:val="000000"/>
          <w:szCs w:val="56"/>
          <w:lang w:eastAsia="el-GR"/>
        </w:rPr>
        <w:br/>
      </w:r>
      <w:r w:rsidRPr="007541CE">
        <w:rPr>
          <w:rFonts w:eastAsia="Times New Roman" w:cs="Arial"/>
          <w:b/>
          <w:color w:val="000000"/>
          <w:szCs w:val="56"/>
          <w:lang w:val="en-US" w:eastAsia="el-GR"/>
        </w:rPr>
        <w:t>c</w:t>
      </w:r>
      <w:r w:rsidRPr="005445B8">
        <w:rPr>
          <w:rFonts w:eastAsia="Times New Roman" w:cs="Arial"/>
          <w:b/>
          <w:color w:val="000000"/>
          <w:szCs w:val="56"/>
          <w:lang w:eastAsia="el-GR"/>
        </w:rPr>
        <w:t xml:space="preserve"> = 3×10</w:t>
      </w:r>
      <w:r w:rsidRPr="005445B8">
        <w:rPr>
          <w:rFonts w:eastAsia="Times New Roman" w:cs="Arial"/>
          <w:b/>
          <w:color w:val="000000"/>
          <w:sz w:val="64"/>
          <w:szCs w:val="64"/>
          <w:vertAlign w:val="superscript"/>
          <w:lang w:eastAsia="el-GR"/>
        </w:rPr>
        <w:t>8</w:t>
      </w:r>
      <w:r w:rsidRPr="007541CE">
        <w:rPr>
          <w:rFonts w:eastAsia="Times New Roman" w:cs="Arial"/>
          <w:b/>
          <w:color w:val="000000"/>
          <w:szCs w:val="56"/>
          <w:lang w:val="en-US" w:eastAsia="el-GR"/>
        </w:rPr>
        <w:t>m</w:t>
      </w:r>
      <w:r w:rsidRPr="005445B8">
        <w:rPr>
          <w:rFonts w:eastAsia="Times New Roman" w:cs="Arial"/>
          <w:b/>
          <w:color w:val="000000"/>
          <w:szCs w:val="56"/>
          <w:lang w:eastAsia="el-GR"/>
        </w:rPr>
        <w:t>/</w:t>
      </w:r>
      <w:r w:rsidRPr="007541CE">
        <w:rPr>
          <w:rFonts w:eastAsia="Times New Roman" w:cs="Arial"/>
          <w:b/>
          <w:color w:val="000000"/>
          <w:szCs w:val="56"/>
          <w:lang w:val="en-US" w:eastAsia="el-GR"/>
        </w:rPr>
        <w:t>s</w:t>
      </w:r>
      <w:r w:rsidRPr="005445B8">
        <w:rPr>
          <w:rFonts w:eastAsia="Times New Roman" w:cs="Arial"/>
          <w:b/>
          <w:color w:val="000000"/>
          <w:szCs w:val="56"/>
          <w:lang w:eastAsia="el-GR"/>
        </w:rPr>
        <w:t>.</w:t>
      </w:r>
    </w:p>
    <w:p w:rsidR="009F50D2" w:rsidRPr="009F50D2" w:rsidRDefault="00E33932" w:rsidP="006D16B7">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808" type="#_x0000_t202" style="position:absolute;margin-left:0;margin-top:0;width:60.9pt;height:32.2pt;z-index:252190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8;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7</w:t>
                  </w:r>
                  <w:r w:rsidR="002778DD">
                    <w:rPr>
                      <w:b/>
                      <w:szCs w:val="56"/>
                    </w:rPr>
                    <w:t xml:space="preserve"> / </w:t>
                  </w:r>
                  <w:r w:rsidR="002778DD">
                    <w:rPr>
                      <w:b/>
                      <w:szCs w:val="56"/>
                      <w:lang w:val="en-US"/>
                    </w:rPr>
                    <w:t>100</w:t>
                  </w:r>
                  <w:r w:rsidR="002778DD">
                    <w:rPr>
                      <w:b/>
                      <w:szCs w:val="56"/>
                    </w:rPr>
                    <w:t xml:space="preserve"> </w:t>
                  </w:r>
                  <w:r w:rsidR="002778DD">
                    <w:rPr>
                      <w:b/>
                      <w:szCs w:val="56"/>
                      <w:lang w:val="en-US"/>
                    </w:rPr>
                    <w:t xml:space="preserve"> </w:t>
                  </w:r>
                </w:p>
              </w:txbxContent>
            </v:textbox>
            <w10:wrap anchorx="page" anchory="page"/>
          </v:shape>
        </w:pict>
      </w:r>
      <w:r w:rsidR="009F50D2" w:rsidRPr="006D16B7">
        <w:rPr>
          <w:rFonts w:eastAsia="Times New Roman" w:cs="Arial"/>
          <w:b/>
          <w:color w:val="0D3193"/>
          <w:szCs w:val="56"/>
          <w:lang w:eastAsia="el-GR"/>
        </w:rPr>
        <w:t>1.</w:t>
      </w:r>
      <w:r w:rsidR="006D16B7" w:rsidRPr="006D16B7">
        <w:rPr>
          <w:rFonts w:eastAsia="Times New Roman" w:cs="Arial"/>
          <w:b/>
          <w:color w:val="0D3193"/>
          <w:szCs w:val="56"/>
          <w:lang w:eastAsia="el-GR"/>
        </w:rPr>
        <w:t xml:space="preserve"> </w:t>
      </w:r>
      <w:r w:rsidR="009F50D2" w:rsidRPr="007541CE">
        <w:rPr>
          <w:rFonts w:eastAsia="Times New Roman" w:cs="Arial"/>
          <w:b/>
          <w:color w:val="000000"/>
          <w:szCs w:val="56"/>
          <w:lang w:eastAsia="el-GR"/>
        </w:rPr>
        <w:t>Χρησιμοποιήστε</w:t>
      </w:r>
      <w:r w:rsidR="009F50D2" w:rsidRPr="006D16B7">
        <w:rPr>
          <w:rFonts w:eastAsia="Times New Roman" w:cs="Arial"/>
          <w:b/>
          <w:color w:val="000000"/>
          <w:szCs w:val="56"/>
          <w:lang w:eastAsia="el-GR"/>
        </w:rPr>
        <w:t xml:space="preserve"> </w:t>
      </w:r>
      <w:r w:rsidR="009F50D2" w:rsidRPr="007541CE">
        <w:rPr>
          <w:rFonts w:eastAsia="Times New Roman" w:cs="Arial"/>
          <w:b/>
          <w:color w:val="000000"/>
          <w:szCs w:val="56"/>
          <w:lang w:eastAsia="el-GR"/>
        </w:rPr>
        <w:t>ενεργειακές</w:t>
      </w:r>
      <w:r w:rsidR="009F50D2" w:rsidRPr="006D16B7">
        <w:rPr>
          <w:rFonts w:eastAsia="Times New Roman" w:cs="Arial"/>
          <w:b/>
          <w:color w:val="000000"/>
          <w:szCs w:val="56"/>
          <w:lang w:eastAsia="el-GR"/>
        </w:rPr>
        <w:t xml:space="preserve"> </w:t>
      </w:r>
      <w:r w:rsidR="009F50D2" w:rsidRPr="007541CE">
        <w:rPr>
          <w:rFonts w:eastAsia="Times New Roman" w:cs="Arial"/>
          <w:b/>
          <w:color w:val="000000"/>
          <w:szCs w:val="56"/>
          <w:lang w:eastAsia="el-GR"/>
        </w:rPr>
        <w:t>με</w:t>
      </w:r>
      <w:r w:rsidR="00FB4E5C">
        <w:rPr>
          <w:rFonts w:eastAsia="Times New Roman" w:cs="Arial"/>
          <w:b/>
          <w:color w:val="000000"/>
          <w:szCs w:val="56"/>
          <w:lang w:eastAsia="el-GR"/>
        </w:rPr>
        <w:t>-</w:t>
      </w:r>
      <w:r w:rsidR="009F50D2" w:rsidRPr="007541CE">
        <w:rPr>
          <w:rFonts w:eastAsia="Times New Roman" w:cs="Arial"/>
          <w:b/>
          <w:color w:val="000000"/>
          <w:szCs w:val="56"/>
          <w:lang w:eastAsia="el-GR"/>
        </w:rPr>
        <w:t>θόδους, για να υπολογίσετε την ελάχιστη απόσταση που μπορεί να πλησιάσει ένα σωμάτιο α το οποίο βάλλεται μετωπικά από πολύ μακριά, με αρχική ενέργεια 0,5MeV, εναντίον ενός ακίνητου πυρήνα</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7</m:t>
            </m:r>
            <m:r>
              <m:rPr>
                <m:sty m:val="b"/>
              </m:rPr>
              <w:rPr>
                <w:rFonts w:ascii="Cambria Math" w:eastAsia="Times New Roman" w:hAnsi="Cambria Math" w:cs="Tahoma"/>
                <w:color w:val="000000"/>
                <w:sz w:val="72"/>
                <w:szCs w:val="56"/>
                <w:lang w:eastAsia="el-GR"/>
              </w:rPr>
              <m:t>9</m:t>
            </m:r>
          </m:sub>
          <m:sup>
            <m:r>
              <m:rPr>
                <m:sty m:val="b"/>
              </m:rPr>
              <w:rPr>
                <w:rFonts w:ascii="Cambria Math" w:eastAsia="Times New Roman" w:hAnsi="Cambria Math" w:cs="Tahoma"/>
                <w:color w:val="000000"/>
                <w:sz w:val="72"/>
                <w:szCs w:val="56"/>
                <w:lang w:eastAsia="el-GR"/>
              </w:rPr>
              <m:t>197</m:t>
            </m:r>
          </m:sup>
          <m:e>
            <m:r>
              <m:rPr>
                <m:sty m:val="b"/>
              </m:rPr>
              <w:rPr>
                <w:rFonts w:ascii="Cambria Math" w:eastAsia="Times New Roman" w:hAnsi="Cambria Math" w:cs="Tahoma"/>
                <w:color w:val="000000"/>
                <w:szCs w:val="56"/>
                <w:lang w:val="sr-Cyrl-BA" w:eastAsia="el-GR"/>
              </w:rPr>
              <m:t>Au</m:t>
            </m:r>
            <m:r>
              <m:rPr>
                <m:sty m:val="b"/>
              </m:rPr>
              <w:rPr>
                <w:rFonts w:ascii="Cambria Math" w:eastAsia="Times New Roman" w:hAnsi="Tahoma" w:cs="Tahoma"/>
                <w:color w:val="000000"/>
                <w:szCs w:val="56"/>
                <w:lang w:eastAsia="el-GR"/>
              </w:rPr>
              <m:t xml:space="preserve"> </m:t>
            </m:r>
          </m:e>
        </m:sPre>
      </m:oMath>
      <w:r w:rsidR="009F50D2" w:rsidRPr="007541CE">
        <w:rPr>
          <w:rFonts w:eastAsia="Times New Roman" w:cs="Arial"/>
          <w:b/>
          <w:color w:val="000000"/>
          <w:szCs w:val="56"/>
          <w:lang w:eastAsia="el-GR"/>
        </w:rPr>
        <w:t>. Υποθέστε ότι ο πυρήνας παραμένει σε ηρεμία κατά την κρούση. Πόση θα ήταν η απόσταση αυτή, αν η ενέργεια του σωματίου ήταν 3,5MeV;</w:t>
      </w:r>
    </w:p>
    <w:p w:rsidR="009F50D2" w:rsidRPr="009F50D2" w:rsidRDefault="009F50D2" w:rsidP="006D16B7">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2.</w:t>
      </w:r>
      <w:r w:rsidR="006D16B7" w:rsidRPr="006D16B7">
        <w:rPr>
          <w:rFonts w:eastAsia="Times New Roman" w:cs="Arial"/>
          <w:b/>
          <w:color w:val="0D3193"/>
          <w:szCs w:val="56"/>
          <w:lang w:eastAsia="el-GR"/>
        </w:rPr>
        <w:t xml:space="preserve"> </w:t>
      </w:r>
      <w:r w:rsidRPr="007541CE">
        <w:rPr>
          <w:rFonts w:eastAsia="Times New Roman" w:cs="Arial"/>
          <w:b/>
          <w:color w:val="000000"/>
          <w:szCs w:val="56"/>
          <w:lang w:eastAsia="el-GR"/>
        </w:rPr>
        <w:t>Υπολογίστε την ενέργεια σύν</w:t>
      </w:r>
      <w:r w:rsidR="00FB4E5C">
        <w:rPr>
          <w:rFonts w:eastAsia="Times New Roman" w:cs="Arial"/>
          <w:b/>
          <w:color w:val="000000"/>
          <w:szCs w:val="56"/>
          <w:lang w:eastAsia="el-GR"/>
        </w:rPr>
        <w:t>-</w:t>
      </w:r>
      <w:r w:rsidRPr="007541CE">
        <w:rPr>
          <w:rFonts w:eastAsia="Times New Roman" w:cs="Arial"/>
          <w:b/>
          <w:color w:val="000000"/>
          <w:szCs w:val="56"/>
          <w:lang w:eastAsia="el-GR"/>
        </w:rPr>
        <w:t>δεσης και την ενέργεια σύνδεσης ανά νουκλεόνιο για τον πυρήνα</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26</m:t>
            </m:r>
          </m:sub>
          <m:sup>
            <m:r>
              <m:rPr>
                <m:sty m:val="b"/>
              </m:rPr>
              <w:rPr>
                <w:rFonts w:ascii="Cambria Math" w:eastAsia="Times New Roman" w:hAnsi="Cambria Math" w:cs="Tahoma"/>
                <w:color w:val="000000"/>
                <w:sz w:val="72"/>
                <w:szCs w:val="56"/>
                <w:lang w:eastAsia="el-GR"/>
              </w:rPr>
              <m:t>56</m:t>
            </m:r>
          </m:sup>
          <m:e>
            <m:r>
              <m:rPr>
                <m:sty m:val="b"/>
              </m:rPr>
              <w:rPr>
                <w:rFonts w:ascii="Cambria Math" w:eastAsia="Times New Roman" w:hAnsi="Cambria Math" w:cs="Tahoma"/>
                <w:color w:val="000000"/>
                <w:szCs w:val="56"/>
                <w:lang w:val="sr-Cyrl-BA" w:eastAsia="el-GR"/>
              </w:rPr>
              <m:t>Fe</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w:t>
      </w:r>
    </w:p>
    <w:p w:rsidR="009F50D2" w:rsidRPr="009F50D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D3193"/>
          <w:szCs w:val="56"/>
          <w:lang w:eastAsia="el-GR"/>
        </w:rPr>
        <w:lastRenderedPageBreak/>
        <w:t>3. </w:t>
      </w:r>
      <w:r w:rsidRPr="007541CE">
        <w:rPr>
          <w:rFonts w:eastAsia="Times New Roman" w:cs="Arial"/>
          <w:b/>
          <w:color w:val="000000"/>
          <w:szCs w:val="56"/>
          <w:lang w:eastAsia="el-GR"/>
        </w:rPr>
        <w:t>Ο χρόνος υποδιπλασιασμού του</w:t>
      </w:r>
      <w:r w:rsidR="006D16B7" w:rsidRPr="006D16B7">
        <w:rPr>
          <w:rFonts w:eastAsia="Times New Roman" w:cs="Arial"/>
          <w:b/>
          <w:color w:val="000000"/>
          <w:szCs w:val="56"/>
          <w:lang w:eastAsia="el-GR"/>
        </w:rPr>
        <w:t xml:space="preserve"> </w:t>
      </w:r>
      <w:r w:rsidRPr="007541CE">
        <w:rPr>
          <w:rFonts w:eastAsia="Times New Roman" w:cs="Arial"/>
          <w:b/>
          <w:color w:val="000000"/>
          <w:szCs w:val="56"/>
          <w:vertAlign w:val="superscript"/>
          <w:lang w:eastAsia="el-GR"/>
        </w:rPr>
        <w:t>131</w:t>
      </w:r>
      <w:r w:rsidRPr="007541CE">
        <w:rPr>
          <w:rFonts w:eastAsia="Times New Roman" w:cs="Arial"/>
          <w:b/>
          <w:color w:val="000000"/>
          <w:szCs w:val="56"/>
          <w:lang w:eastAsia="el-GR"/>
        </w:rPr>
        <w:t>Ι είναι 8,04 ημέρες. Υπολογίστε τη σταθερά διάσπασης του ισότοπου αυτού. Βρείτε επίσης τον αριθμό των πυρήνων</w:t>
      </w:r>
      <w:r w:rsidR="006D16B7" w:rsidRPr="006D16B7">
        <w:rPr>
          <w:rFonts w:eastAsia="Times New Roman" w:cs="Arial"/>
          <w:b/>
          <w:color w:val="000000"/>
          <w:szCs w:val="56"/>
          <w:lang w:eastAsia="el-GR"/>
        </w:rPr>
        <w:t xml:space="preserve"> </w:t>
      </w:r>
      <w:r w:rsidRPr="007541CE">
        <w:rPr>
          <w:rFonts w:eastAsia="Times New Roman" w:cs="Arial"/>
          <w:b/>
          <w:color w:val="000000"/>
          <w:szCs w:val="56"/>
          <w:vertAlign w:val="superscript"/>
          <w:lang w:eastAsia="el-GR"/>
        </w:rPr>
        <w:t>131</w:t>
      </w:r>
      <w:r w:rsidRPr="007541CE">
        <w:rPr>
          <w:rFonts w:eastAsia="Times New Roman" w:cs="Arial"/>
          <w:b/>
          <w:color w:val="000000"/>
          <w:szCs w:val="56"/>
          <w:lang w:eastAsia="el-GR"/>
        </w:rPr>
        <w:t xml:space="preserve">Ι που περιέχονται σε ένα δείγμα ενεργότητας </w:t>
      </w:r>
      <w:r w:rsidR="006D16B7" w:rsidRPr="006D16B7">
        <w:rPr>
          <w:rFonts w:eastAsia="Times New Roman" w:cs="Arial"/>
          <w:b/>
          <w:color w:val="000000"/>
          <w:szCs w:val="56"/>
          <w:lang w:eastAsia="el-GR"/>
        </w:rPr>
        <w:t>1</w:t>
      </w:r>
      <w:r w:rsidRPr="007541CE">
        <w:rPr>
          <w:rFonts w:eastAsia="Times New Roman" w:cs="Arial"/>
          <w:b/>
          <w:color w:val="000000"/>
          <w:szCs w:val="56"/>
          <w:lang w:eastAsia="el-GR"/>
        </w:rPr>
        <w:t>,85×l0</w:t>
      </w:r>
      <w:r w:rsidRPr="002318FD">
        <w:rPr>
          <w:rFonts w:eastAsia="Times New Roman" w:cs="Arial"/>
          <w:b/>
          <w:color w:val="000000"/>
          <w:sz w:val="64"/>
          <w:szCs w:val="64"/>
          <w:vertAlign w:val="superscript"/>
          <w:lang w:eastAsia="el-GR"/>
        </w:rPr>
        <w:t>4</w:t>
      </w:r>
      <w:r w:rsidRPr="007541CE">
        <w:rPr>
          <w:rFonts w:eastAsia="Times New Roman" w:cs="Arial"/>
          <w:b/>
          <w:color w:val="000000"/>
          <w:szCs w:val="56"/>
          <w:lang w:eastAsia="el-GR"/>
        </w:rPr>
        <w:t>Bq.</w:t>
      </w:r>
    </w:p>
    <w:p w:rsidR="009F50D2" w:rsidRPr="007541CE"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D3193"/>
          <w:szCs w:val="56"/>
          <w:lang w:eastAsia="el-GR"/>
        </w:rPr>
        <w:t>4. </w:t>
      </w:r>
      <w:r w:rsidRPr="007541CE">
        <w:rPr>
          <w:rFonts w:eastAsia="Times New Roman" w:cs="Arial"/>
          <w:b/>
          <w:color w:val="000000"/>
          <w:szCs w:val="56"/>
          <w:lang w:eastAsia="el-GR"/>
        </w:rPr>
        <w:t>Ένα δείγμα κάποιου ραδιοϊσό</w:t>
      </w:r>
      <w:r w:rsidR="006D16B7" w:rsidRPr="006D16B7">
        <w:rPr>
          <w:rFonts w:eastAsia="Times New Roman" w:cs="Arial"/>
          <w:b/>
          <w:color w:val="000000"/>
          <w:szCs w:val="56"/>
          <w:lang w:eastAsia="el-GR"/>
        </w:rPr>
        <w:t>-</w:t>
      </w:r>
      <w:r w:rsidRPr="007541CE">
        <w:rPr>
          <w:rFonts w:eastAsia="Times New Roman" w:cs="Arial"/>
          <w:b/>
          <w:color w:val="000000"/>
          <w:szCs w:val="56"/>
          <w:lang w:eastAsia="el-GR"/>
        </w:rPr>
        <w:t>τοπου, μόλις παρασκευαστεί, έχει ενεργότητα 37×l0</w:t>
      </w:r>
      <w:r w:rsidRPr="007541CE">
        <w:rPr>
          <w:rFonts w:eastAsia="Times New Roman" w:cs="Arial"/>
          <w:b/>
          <w:color w:val="000000"/>
          <w:szCs w:val="56"/>
          <w:vertAlign w:val="superscript"/>
          <w:lang w:eastAsia="el-GR"/>
        </w:rPr>
        <w:t>7</w:t>
      </w:r>
      <w:r w:rsidRPr="007541CE">
        <w:rPr>
          <w:rFonts w:eastAsia="Times New Roman" w:cs="Arial"/>
          <w:b/>
          <w:color w:val="000000"/>
          <w:szCs w:val="56"/>
          <w:lang w:eastAsia="el-GR"/>
        </w:rPr>
        <w:t>Bq. Μετά από 4 ώρες η ενεργότητα του δείγματος έγινε 29,6×10</w:t>
      </w:r>
      <w:r w:rsidRPr="007541CE">
        <w:rPr>
          <w:rFonts w:eastAsia="Times New Roman" w:cs="Arial"/>
          <w:b/>
          <w:color w:val="000000"/>
          <w:szCs w:val="56"/>
          <w:vertAlign w:val="superscript"/>
          <w:lang w:eastAsia="el-GR"/>
        </w:rPr>
        <w:t>7</w:t>
      </w:r>
      <w:r w:rsidRPr="007541CE">
        <w:rPr>
          <w:rFonts w:eastAsia="Times New Roman" w:cs="Arial"/>
          <w:b/>
          <w:color w:val="000000"/>
          <w:szCs w:val="56"/>
          <w:lang w:eastAsia="el-GR"/>
        </w:rPr>
        <w:t>Bq. Βρείτε τη σταθερά διάσπασης και το χρόνο υποδιπλα</w:t>
      </w:r>
      <w:r w:rsidR="006D16B7" w:rsidRPr="006D16B7">
        <w:rPr>
          <w:rFonts w:eastAsia="Times New Roman" w:cs="Arial"/>
          <w:b/>
          <w:color w:val="000000"/>
          <w:szCs w:val="56"/>
          <w:lang w:eastAsia="el-GR"/>
        </w:rPr>
        <w:t>-</w:t>
      </w:r>
      <w:r w:rsidRPr="007541CE">
        <w:rPr>
          <w:rFonts w:eastAsia="Times New Roman" w:cs="Arial"/>
          <w:b/>
          <w:color w:val="000000"/>
          <w:szCs w:val="56"/>
          <w:lang w:eastAsia="el-GR"/>
        </w:rPr>
        <w:t>σιασμού του ισότοπου.</w:t>
      </w:r>
    </w:p>
    <w:p w:rsidR="009F50D2" w:rsidRPr="009F50D2" w:rsidRDefault="00E33932" w:rsidP="009F50D2">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9" type="#_x0000_t202" style="position:absolute;margin-left:0;margin-top:0;width:60.9pt;height:32.2pt;z-index:252191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9;mso-fit-shape-to-text:t" inset="0,0,0,0">
              <w:txbxContent>
                <w:p w:rsidR="002778DD" w:rsidRPr="00247D54" w:rsidRDefault="00FA6AD4" w:rsidP="004D2F63">
                  <w:pPr>
                    <w:jc w:val="center"/>
                    <w:rPr>
                      <w:b/>
                      <w:szCs w:val="56"/>
                      <w:lang w:val="en-US"/>
                    </w:rPr>
                  </w:pPr>
                  <w:r>
                    <w:rPr>
                      <w:b/>
                      <w:szCs w:val="56"/>
                      <w:lang w:val="en-US"/>
                    </w:rPr>
                    <w:t>14</w:t>
                  </w:r>
                  <w:r w:rsidR="005F0060">
                    <w:rPr>
                      <w:b/>
                      <w:szCs w:val="56"/>
                    </w:rPr>
                    <w:t>8</w:t>
                  </w:r>
                  <w:r w:rsidR="002778DD">
                    <w:rPr>
                      <w:b/>
                      <w:szCs w:val="56"/>
                    </w:rPr>
                    <w:t xml:space="preserve"> / </w:t>
                  </w:r>
                  <w:r w:rsidR="002778DD">
                    <w:rPr>
                      <w:b/>
                      <w:szCs w:val="56"/>
                      <w:lang w:val="en-US"/>
                    </w:rPr>
                    <w:t>100</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Ποια θα είναι η ενεργότητα του δείγματος 30 ώρες μετά την παρασκευή του;</w:t>
      </w:r>
    </w:p>
    <w:p w:rsidR="009F50D2" w:rsidRPr="009F50D2" w:rsidRDefault="009F50D2" w:rsidP="006D16B7">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5.</w:t>
      </w:r>
      <w:r w:rsidR="006D16B7" w:rsidRPr="006D16B7">
        <w:rPr>
          <w:rFonts w:eastAsia="Times New Roman" w:cs="Arial"/>
          <w:b/>
          <w:color w:val="0D3193"/>
          <w:szCs w:val="56"/>
          <w:lang w:eastAsia="el-GR"/>
        </w:rPr>
        <w:t xml:space="preserve"> </w:t>
      </w:r>
      <w:r w:rsidRPr="007541CE">
        <w:rPr>
          <w:rFonts w:eastAsia="Times New Roman" w:cs="Arial"/>
          <w:b/>
          <w:color w:val="000000"/>
          <w:szCs w:val="56"/>
          <w:lang w:eastAsia="el-GR"/>
        </w:rPr>
        <w:t>Υπολογίστε την κινητική ενέργεια ενός σωματίου</w:t>
      </w:r>
      <w:r w:rsidR="00AA5761" w:rsidRPr="00AA5761">
        <w:rPr>
          <w:rFonts w:eastAsia="Times New Roman" w:cs="Arial"/>
          <w:b/>
          <w:color w:val="000000"/>
          <w:szCs w:val="56"/>
          <w:lang w:eastAsia="el-GR"/>
        </w:rPr>
        <w:t xml:space="preserve"> </w:t>
      </w:r>
      <w:r w:rsidRPr="007541CE">
        <w:rPr>
          <w:rFonts w:eastAsia="Times New Roman" w:cs="Arial"/>
          <w:b/>
          <w:color w:val="000000"/>
          <w:szCs w:val="56"/>
          <w:lang w:eastAsia="el-GR"/>
        </w:rPr>
        <w:t>-α που εκπέμπεται από ένα ακίνητο πυρήνα</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90</m:t>
            </m:r>
          </m:sub>
          <m:sup>
            <m:r>
              <m:rPr>
                <m:sty m:val="b"/>
              </m:rPr>
              <w:rPr>
                <w:rFonts w:ascii="Cambria Math" w:eastAsia="Times New Roman" w:hAnsi="Cambria Math" w:cs="Tahoma"/>
                <w:color w:val="000000"/>
                <w:sz w:val="72"/>
                <w:szCs w:val="56"/>
                <w:lang w:eastAsia="el-GR"/>
              </w:rPr>
              <m:t>230</m:t>
            </m:r>
          </m:sup>
          <m:e>
            <m:r>
              <m:rPr>
                <m:sty m:val="b"/>
              </m:rPr>
              <w:rPr>
                <w:rFonts w:ascii="Cambria Math" w:eastAsia="Times New Roman" w:hAnsi="Cambria Math" w:cs="Tahoma"/>
                <w:color w:val="000000"/>
                <w:szCs w:val="56"/>
                <w:lang w:val="sr-Cyrl-BA" w:eastAsia="el-GR"/>
              </w:rPr>
              <m:t>Th</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xml:space="preserve">. </w:t>
      </w:r>
      <w:r w:rsidRPr="007541CE">
        <w:rPr>
          <w:rFonts w:eastAsia="Times New Roman" w:cs="Arial"/>
          <w:b/>
          <w:color w:val="000000"/>
          <w:szCs w:val="56"/>
          <w:lang w:eastAsia="el-GR"/>
        </w:rPr>
        <w:lastRenderedPageBreak/>
        <w:t>Αγνοήστε την κινητική ενέργεια του θυγατρικού πυρήνα</w:t>
      </w:r>
      <w:r w:rsidR="006D16B7" w:rsidRPr="006D16B7">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88</m:t>
            </m:r>
          </m:sub>
          <m:sup>
            <m:r>
              <m:rPr>
                <m:sty m:val="b"/>
              </m:rPr>
              <w:rPr>
                <w:rFonts w:ascii="Cambria Math" w:eastAsia="Times New Roman" w:hAnsi="Cambria Math" w:cs="Tahoma"/>
                <w:color w:val="000000"/>
                <w:sz w:val="72"/>
                <w:szCs w:val="56"/>
                <w:lang w:eastAsia="el-GR"/>
              </w:rPr>
              <m:t>226</m:t>
            </m:r>
          </m:sup>
          <m:e>
            <m:r>
              <m:rPr>
                <m:sty m:val="b"/>
              </m:rPr>
              <w:rPr>
                <w:rFonts w:ascii="Cambria Math" w:eastAsia="Times New Roman" w:hAnsi="Cambria Math" w:cs="Tahoma"/>
                <w:color w:val="000000"/>
                <w:szCs w:val="56"/>
                <w:lang w:val="sr-Cyrl-BA" w:eastAsia="el-GR"/>
              </w:rPr>
              <m:t>Ra</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w:t>
      </w:r>
    </w:p>
    <w:p w:rsidR="009F50D2" w:rsidRPr="009F50D2" w:rsidRDefault="009F50D2" w:rsidP="006D16B7">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6.</w:t>
      </w:r>
      <w:r w:rsidR="006D16B7" w:rsidRPr="006D16B7">
        <w:rPr>
          <w:rFonts w:eastAsia="Times New Roman" w:cs="Arial"/>
          <w:b/>
          <w:color w:val="0D3193"/>
          <w:szCs w:val="56"/>
          <w:lang w:eastAsia="el-GR"/>
        </w:rPr>
        <w:t xml:space="preserve"> </w:t>
      </w:r>
      <w:r w:rsidRPr="007541CE">
        <w:rPr>
          <w:rFonts w:eastAsia="Times New Roman" w:cs="Arial"/>
          <w:b/>
          <w:color w:val="000000"/>
          <w:szCs w:val="56"/>
          <w:lang w:eastAsia="el-GR"/>
        </w:rPr>
        <w:t>Να συμπληρώσετε τις παρακάτω πυρηνικές αντιδράσεις:</w:t>
      </w:r>
    </w:p>
    <w:p w:rsidR="009F50D2" w:rsidRPr="00AA5761"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val="en-US" w:eastAsia="el-GR"/>
        </w:rPr>
        <w:t>X</w:t>
      </w:r>
      <w:r w:rsidRPr="00AA5761">
        <w:rPr>
          <w:rFonts w:eastAsia="Times New Roman" w:cs="Arial"/>
          <w:b/>
          <w:color w:val="000000"/>
          <w:szCs w:val="56"/>
          <w:lang w:eastAsia="el-GR"/>
        </w:rPr>
        <w:t xml:space="preserve"> +</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7</m:t>
            </m:r>
          </m:sub>
          <m:sup>
            <m:r>
              <m:rPr>
                <m:sty m:val="b"/>
              </m:rPr>
              <w:rPr>
                <w:rFonts w:ascii="Cambria Math" w:eastAsia="Times New Roman" w:hAnsi="Cambria Math" w:cs="Tahoma"/>
                <w:color w:val="000000"/>
                <w:sz w:val="72"/>
                <w:szCs w:val="56"/>
                <w:lang w:eastAsia="el-GR"/>
              </w:rPr>
              <m:t>14</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r w:rsidRPr="00AA5761">
        <w:rPr>
          <w:rFonts w:eastAsia="Times New Roman" w:cs="Arial"/>
          <w:b/>
          <w:color w:val="000000"/>
          <w:szCs w:val="56"/>
          <w:lang w:eastAsia="el-GR"/>
        </w:rPr>
        <w:t xml:space="preserve"> →</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Pr="00AA5761">
        <w:rPr>
          <w:rFonts w:eastAsia="Times New Roman" w:cs="Arial"/>
          <w:b/>
          <w:color w:val="000000"/>
          <w:szCs w:val="56"/>
          <w:lang w:eastAsia="el-GR"/>
        </w:rPr>
        <w:t xml:space="preserve"> +</w:t>
      </w:r>
      <w:r w:rsidRPr="007541CE">
        <w:rPr>
          <w:rFonts w:eastAsia="Times New Roman" w:cs="Arial"/>
          <w:b/>
          <w:color w:val="000000"/>
          <w:szCs w:val="56"/>
          <w:lang w:val="en-US" w:eastAsia="el-GR"/>
        </w:rPr>
        <w:t> </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8</m:t>
            </m:r>
          </m:sub>
          <m:sup>
            <m:r>
              <m:rPr>
                <m:sty m:val="b"/>
              </m:rPr>
              <w:rPr>
                <w:rFonts w:ascii="Cambria Math" w:eastAsia="Times New Roman" w:hAnsi="Cambria Math" w:cs="Tahoma"/>
                <w:color w:val="000000"/>
                <w:sz w:val="72"/>
                <w:szCs w:val="56"/>
                <w:lang w:eastAsia="el-GR"/>
              </w:rPr>
              <m:t>17</m:t>
            </m:r>
          </m:sup>
          <m:e>
            <m:r>
              <m:rPr>
                <m:sty m:val="b"/>
              </m:rPr>
              <w:rPr>
                <w:rFonts w:ascii="Cambria Math" w:eastAsia="Times New Roman" w:hAnsi="Cambria Math" w:cs="Tahoma"/>
                <w:color w:val="000000"/>
                <w:szCs w:val="56"/>
                <w:lang w:val="sr-Cyrl-BA" w:eastAsia="el-GR"/>
              </w:rPr>
              <m:t>O</m:t>
            </m:r>
            <m:r>
              <m:rPr>
                <m:sty m:val="b"/>
              </m:rPr>
              <w:rPr>
                <w:rFonts w:ascii="Cambria Math" w:eastAsia="Times New Roman" w:hAnsi="Tahoma" w:cs="Tahoma"/>
                <w:color w:val="000000"/>
                <w:szCs w:val="56"/>
                <w:lang w:eastAsia="el-GR"/>
              </w:rPr>
              <m:t xml:space="preserve"> </m:t>
            </m:r>
          </m:e>
        </m:sPre>
      </m:oMath>
    </w:p>
    <w:p w:rsidR="009F50D2" w:rsidRPr="00487942"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3</m:t>
            </m:r>
          </m:sub>
          <m:sup>
            <m:r>
              <m:rPr>
                <m:sty m:val="b"/>
              </m:rPr>
              <w:rPr>
                <w:rFonts w:ascii="Cambria Math" w:eastAsia="Times New Roman" w:hAnsi="Cambria Math" w:cs="Tahoma"/>
                <w:color w:val="000000"/>
                <w:sz w:val="72"/>
                <w:szCs w:val="56"/>
                <w:lang w:eastAsia="el-GR"/>
              </w:rPr>
              <m:t>7</m:t>
            </m:r>
          </m:sup>
          <m:e>
            <m:r>
              <m:rPr>
                <m:sty m:val="b"/>
              </m:rPr>
              <w:rPr>
                <w:rFonts w:ascii="Cambria Math" w:eastAsia="Times New Roman" w:hAnsi="Cambria Math" w:cs="Tahoma"/>
                <w:color w:val="000000"/>
                <w:szCs w:val="56"/>
                <w:lang w:val="sr-Cyrl-BA" w:eastAsia="el-GR"/>
              </w:rPr>
              <m:t>Li</m:t>
            </m:r>
            <m:r>
              <m:rPr>
                <m:sty m:val="b"/>
              </m:rPr>
              <w:rPr>
                <w:rFonts w:ascii="Cambria Math" w:eastAsia="Times New Roman" w:hAnsi="Tahoma" w:cs="Tahoma"/>
                <w:color w:val="000000"/>
                <w:szCs w:val="56"/>
                <w:lang w:eastAsia="el-GR"/>
              </w:rPr>
              <m:t xml:space="preserve"> </m:t>
            </m:r>
          </m:e>
        </m:sPre>
      </m:oMath>
      <w:r w:rsidR="00AA5761" w:rsidRPr="00487942">
        <w:rPr>
          <w:rFonts w:eastAsia="Times New Roman" w:cs="Arial"/>
          <w:b/>
          <w:color w:val="000000"/>
          <w:szCs w:val="56"/>
          <w:vertAlign w:val="superscript"/>
          <w:lang w:eastAsia="el-GR"/>
        </w:rPr>
        <w:t xml:space="preserve"> </w:t>
      </w:r>
      <w:r w:rsidR="009F50D2" w:rsidRPr="00487942">
        <w:rPr>
          <w:rFonts w:eastAsia="Times New Roman" w:cs="Arial"/>
          <w:b/>
          <w:color w:val="000000"/>
          <w:szCs w:val="56"/>
          <w:lang w:eastAsia="el-GR"/>
        </w:rPr>
        <w:t>+</w:t>
      </w:r>
      <w:r w:rsidR="00AA5761"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9F50D2" w:rsidRPr="007541CE">
        <w:rPr>
          <w:rFonts w:eastAsia="Times New Roman" w:cs="Arial"/>
          <w:b/>
          <w:color w:val="000000"/>
          <w:szCs w:val="56"/>
          <w:lang w:val="en-US" w:eastAsia="el-GR"/>
        </w:rPr>
        <w:t> </w:t>
      </w:r>
      <w:r w:rsidR="009F50D2" w:rsidRPr="00487942">
        <w:rPr>
          <w:rFonts w:eastAsia="Times New Roman" w:cs="Arial"/>
          <w:b/>
          <w:color w:val="000000"/>
          <w:szCs w:val="56"/>
          <w:lang w:eastAsia="el-GR"/>
        </w:rPr>
        <w:t xml:space="preserve"> →</w:t>
      </w:r>
      <w:r w:rsidR="009F50D2" w:rsidRPr="007541CE">
        <w:rPr>
          <w:rFonts w:eastAsia="Times New Roman" w:cs="Arial"/>
          <w:b/>
          <w:color w:val="000000"/>
          <w:szCs w:val="56"/>
          <w:lang w:val="en-US" w:eastAsia="el-GR"/>
        </w:rPr>
        <w:t> </w:t>
      </w:r>
      <w:r w:rsidR="00AA5761"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 </w:t>
      </w:r>
      <w:r w:rsidR="009F50D2" w:rsidRPr="007541CE">
        <w:rPr>
          <w:rFonts w:eastAsia="Times New Roman" w:cs="Arial"/>
          <w:b/>
          <w:color w:val="000000"/>
          <w:szCs w:val="56"/>
          <w:lang w:val="en-US" w:eastAsia="el-GR"/>
        </w:rPr>
        <w:t>X</w:t>
      </w:r>
    </w:p>
    <w:p w:rsidR="009F50D2" w:rsidRPr="00487942"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val="en-US" w:eastAsia="el-GR"/>
              </w:rPr>
              <m:t>1</m:t>
            </m:r>
            <m:r>
              <m:rPr>
                <m:sty m:val="b"/>
              </m:rPr>
              <w:rPr>
                <w:rFonts w:ascii="Cambria Math" w:eastAsia="Times New Roman" w:hAnsi="Cambria Math" w:cs="Tahoma"/>
                <w:color w:val="000000"/>
                <w:sz w:val="72"/>
                <w:szCs w:val="56"/>
                <w:lang w:eastAsia="el-GR"/>
              </w:rPr>
              <m:t>3</m:t>
            </m:r>
          </m:sub>
          <m:sup>
            <m:r>
              <m:rPr>
                <m:sty m:val="b"/>
              </m:rPr>
              <w:rPr>
                <w:rFonts w:ascii="Cambria Math" w:eastAsia="Times New Roman" w:hAnsi="Cambria Math" w:cs="Tahoma"/>
                <w:color w:val="000000"/>
                <w:sz w:val="72"/>
                <w:szCs w:val="56"/>
                <w:lang w:eastAsia="el-GR"/>
              </w:rPr>
              <m:t>27</m:t>
            </m:r>
          </m:sup>
          <m:e>
            <m:r>
              <m:rPr>
                <m:sty m:val="b"/>
              </m:rPr>
              <w:rPr>
                <w:rFonts w:ascii="Cambria Math" w:eastAsia="Times New Roman" w:hAnsi="Cambria Math" w:cs="Tahoma"/>
                <w:color w:val="000000"/>
                <w:szCs w:val="56"/>
                <w:lang w:val="sr-Cyrl-BA" w:eastAsia="el-GR"/>
              </w:rPr>
              <m:t>Al</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9F50D2" w:rsidRPr="00487942">
        <w:rPr>
          <w:rFonts w:eastAsia="Times New Roman" w:cs="Arial"/>
          <w:b/>
          <w:color w:val="000000"/>
          <w:szCs w:val="56"/>
          <w:lang w:eastAsia="el-GR"/>
        </w:rPr>
        <w:t>+</w:t>
      </w:r>
      <w:r w:rsidR="00AA5761"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r w:rsidR="009F50D2" w:rsidRPr="00487942">
        <w:rPr>
          <w:rFonts w:eastAsia="Times New Roman" w:cs="Arial"/>
          <w:b/>
          <w:color w:val="000000"/>
          <w:szCs w:val="56"/>
          <w:lang w:eastAsia="el-GR"/>
        </w:rPr>
        <w:t xml:space="preserve"> → </w:t>
      </w:r>
      <w:r w:rsidR="009F50D2" w:rsidRPr="007541CE">
        <w:rPr>
          <w:rFonts w:eastAsia="Times New Roman" w:cs="Arial"/>
          <w:b/>
          <w:color w:val="000000"/>
          <w:szCs w:val="56"/>
          <w:lang w:val="en-US" w:eastAsia="el-GR"/>
        </w:rPr>
        <w:t>X</w:t>
      </w:r>
      <w:r w:rsidR="009F50D2" w:rsidRPr="00487942">
        <w:rPr>
          <w:rFonts w:eastAsia="Times New Roman" w:cs="Arial"/>
          <w:b/>
          <w:color w:val="000000"/>
          <w:szCs w:val="56"/>
          <w:lang w:eastAsia="el-GR"/>
        </w:rPr>
        <w:t xml:space="preserve"> +</w:t>
      </w:r>
      <w:r w:rsidR="00AA5761" w:rsidRPr="00487942">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m:t>
            </m:r>
            <m:r>
              <m:rPr>
                <m:sty m:val="b"/>
              </m:rPr>
              <w:rPr>
                <w:rFonts w:ascii="Cambria Math" w:eastAsia="Times New Roman" w:hAnsi="Cambria Math" w:cs="Tahoma"/>
                <w:color w:val="000000"/>
                <w:sz w:val="72"/>
                <w:szCs w:val="56"/>
                <w:lang w:val="en-US" w:eastAsia="el-GR"/>
              </w:rPr>
              <m:t>15</m:t>
            </m:r>
          </m:sub>
          <m:sup>
            <m:r>
              <m:rPr>
                <m:sty m:val="b"/>
              </m:rPr>
              <w:rPr>
                <w:rFonts w:ascii="Cambria Math" w:eastAsia="Times New Roman" w:hAnsi="Cambria Math" w:cs="Tahoma"/>
                <w:color w:val="000000"/>
                <w:sz w:val="72"/>
                <w:szCs w:val="56"/>
                <w:lang w:eastAsia="el-GR"/>
              </w:rPr>
              <m:t>30</m:t>
            </m:r>
          </m:sup>
          <m:e>
            <m:r>
              <m:rPr>
                <m:sty m:val="b"/>
              </m:rPr>
              <w:rPr>
                <w:rFonts w:ascii="Cambria Math" w:eastAsia="Times New Roman" w:hAnsi="Cambria Math" w:cs="Tahoma"/>
                <w:color w:val="000000"/>
                <w:szCs w:val="56"/>
                <w:lang w:val="sr-Cyrl-BA" w:eastAsia="el-GR"/>
              </w:rPr>
              <m:t>P</m:t>
            </m:r>
            <m:r>
              <m:rPr>
                <m:sty m:val="b"/>
              </m:rPr>
              <w:rPr>
                <w:rFonts w:ascii="Cambria Math" w:eastAsia="Times New Roman" w:hAnsi="Tahoma" w:cs="Tahoma"/>
                <w:color w:val="000000"/>
                <w:szCs w:val="56"/>
                <w:lang w:eastAsia="el-GR"/>
              </w:rPr>
              <m:t xml:space="preserve"> </m:t>
            </m:r>
          </m:e>
        </m:sPre>
      </m:oMath>
    </w:p>
    <w:p w:rsidR="009F50D2" w:rsidRPr="00AA5761" w:rsidRDefault="00E33932" w:rsidP="009F50D2">
      <w:pPr>
        <w:shd w:val="clear" w:color="auto" w:fill="FFFFFF"/>
        <w:spacing w:before="0"/>
        <w:ind w:firstLine="0"/>
        <w:rPr>
          <w:rFonts w:eastAsia="Times New Roman" w:cs="Arial"/>
          <w:b/>
          <w:color w:val="000000"/>
          <w:szCs w:val="56"/>
          <w:lang w:eastAsia="el-GR"/>
        </w:rPr>
      </w:pP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0</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n</m:t>
            </m:r>
            <m:r>
              <m:rPr>
                <m:sty m:val="b"/>
              </m:rPr>
              <w:rPr>
                <w:rFonts w:ascii="Cambria Math" w:eastAsia="Times New Roman" w:hAnsi="Tahoma" w:cs="Tahoma"/>
                <w:color w:val="000000"/>
                <w:szCs w:val="56"/>
                <w:lang w:eastAsia="el-GR"/>
              </w:rPr>
              <m:t xml:space="preserve"> </m:t>
            </m:r>
          </m:e>
        </m:sPre>
      </m:oMath>
      <w:r w:rsidR="00AA5761" w:rsidRPr="00AA5761">
        <w:rPr>
          <w:rFonts w:eastAsia="Times New Roman" w:cs="Arial"/>
          <w:b/>
          <w:color w:val="000000"/>
          <w:szCs w:val="56"/>
          <w:vertAlign w:val="superscript"/>
          <w:lang w:eastAsia="el-GR"/>
        </w:rPr>
        <w:t xml:space="preserve"> </w:t>
      </w:r>
      <w:r w:rsidR="009F50D2" w:rsidRPr="00AA5761">
        <w:rPr>
          <w:rFonts w:eastAsia="Times New Roman" w:cs="Arial"/>
          <w:b/>
          <w:color w:val="000000"/>
          <w:szCs w:val="56"/>
          <w:lang w:eastAsia="el-GR"/>
        </w:rPr>
        <w:t xml:space="preserve">+ </w:t>
      </w:r>
      <w:r w:rsidR="009F50D2" w:rsidRPr="00AA5761">
        <w:rPr>
          <w:rFonts w:eastAsia="Times New Roman" w:cs="Arial"/>
          <w:b/>
          <w:color w:val="000000"/>
          <w:szCs w:val="56"/>
          <w:lang w:val="en-US" w:eastAsia="el-GR"/>
        </w:rPr>
        <w:t>X</w:t>
      </w:r>
      <w:r w:rsidR="009F50D2" w:rsidRPr="00AA5761">
        <w:rPr>
          <w:rFonts w:eastAsia="Times New Roman" w:cs="Arial"/>
          <w:b/>
          <w:color w:val="000000"/>
          <w:szCs w:val="56"/>
          <w:lang w:eastAsia="el-GR"/>
        </w:rPr>
        <w:t xml:space="preserve"> →</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3</m:t>
            </m:r>
          </m:sub>
          <m:sup>
            <m:r>
              <m:rPr>
                <m:sty m:val="b"/>
              </m:rPr>
              <w:rPr>
                <w:rFonts w:ascii="Cambria Math" w:eastAsia="Times New Roman" w:hAnsi="Cambria Math" w:cs="Tahoma"/>
                <w:color w:val="000000"/>
                <w:sz w:val="72"/>
                <w:szCs w:val="56"/>
                <w:lang w:eastAsia="el-GR"/>
              </w:rPr>
              <m:t>7</m:t>
            </m:r>
          </m:sup>
          <m:e>
            <m:r>
              <m:rPr>
                <m:sty m:val="b"/>
              </m:rPr>
              <w:rPr>
                <w:rFonts w:ascii="Cambria Math" w:eastAsia="Times New Roman" w:hAnsi="Cambria Math" w:cs="Tahoma"/>
                <w:color w:val="000000"/>
                <w:szCs w:val="56"/>
                <w:lang w:val="sr-Cyrl-BA" w:eastAsia="el-GR"/>
              </w:rPr>
              <m:t>Li</m:t>
            </m:r>
            <m:r>
              <m:rPr>
                <m:sty m:val="b"/>
              </m:rPr>
              <w:rPr>
                <w:rFonts w:ascii="Cambria Math" w:eastAsia="Times New Roman" w:hAnsi="Tahoma" w:cs="Tahoma"/>
                <w:color w:val="000000"/>
                <w:szCs w:val="56"/>
                <w:lang w:eastAsia="el-GR"/>
              </w:rPr>
              <m:t xml:space="preserve"> </m:t>
            </m:r>
          </m:e>
        </m:sPre>
      </m:oMath>
      <w:r w:rsidR="00AA5761" w:rsidRPr="00AA5761">
        <w:rPr>
          <w:rFonts w:eastAsia="Times New Roman" w:cs="Arial"/>
          <w:b/>
          <w:color w:val="000000"/>
          <w:szCs w:val="56"/>
          <w:lang w:eastAsia="el-GR"/>
        </w:rPr>
        <w:t xml:space="preserve"> </w:t>
      </w:r>
      <w:r w:rsidR="009F50D2" w:rsidRPr="00AA5761">
        <w:rPr>
          <w:rFonts w:eastAsia="Times New Roman" w:cs="Arial"/>
          <w:b/>
          <w:color w:val="000000"/>
          <w:szCs w:val="56"/>
          <w:lang w:eastAsia="el-GR"/>
        </w:rPr>
        <w:t xml:space="preserve"> +</w:t>
      </w:r>
      <w:r w:rsidR="009F50D2" w:rsidRPr="00AA5761">
        <w:rPr>
          <w:rFonts w:eastAsia="Times New Roman" w:cs="Arial"/>
          <w:b/>
          <w:color w:val="000000"/>
          <w:szCs w:val="56"/>
          <w:lang w:val="en-US" w:eastAsia="el-GR"/>
        </w:rPr>
        <w:t> </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r>
          <m:rPr>
            <m:sty m:val="b"/>
          </m:rPr>
          <w:rPr>
            <w:rFonts w:ascii="Cambria Math" w:eastAsia="Times New Roman" w:hAnsi="Tahoma" w:cs="Tahoma"/>
            <w:color w:val="000000"/>
            <w:sz w:val="72"/>
            <w:szCs w:val="56"/>
            <w:lang w:eastAsia="el-GR"/>
          </w:rPr>
          <m:t xml:space="preserve"> </m:t>
        </m:r>
      </m:oMath>
    </w:p>
    <w:p w:rsidR="009F50D2" w:rsidRPr="009F50D2" w:rsidRDefault="00E33932" w:rsidP="00AA5761">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pict>
          <v:shape id="_x0000_s1810" type="#_x0000_t202" style="position:absolute;margin-left:0;margin-top:0;width:60.9pt;height:32.2pt;z-index:252192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0;mso-fit-shape-to-text:t" inset="0,0,0,0">
              <w:txbxContent>
                <w:p w:rsidR="002778DD" w:rsidRPr="00247D54" w:rsidRDefault="002778DD" w:rsidP="004D2F63">
                  <w:pPr>
                    <w:jc w:val="center"/>
                    <w:rPr>
                      <w:b/>
                      <w:szCs w:val="56"/>
                      <w:lang w:val="en-US"/>
                    </w:rPr>
                  </w:pPr>
                  <w:r>
                    <w:rPr>
                      <w:b/>
                      <w:szCs w:val="56"/>
                      <w:lang w:val="en-US"/>
                    </w:rPr>
                    <w:t>1</w:t>
                  </w:r>
                  <w:r w:rsidR="005F0060">
                    <w:rPr>
                      <w:b/>
                      <w:szCs w:val="56"/>
                    </w:rPr>
                    <w:t>49</w:t>
                  </w:r>
                  <w:r>
                    <w:rPr>
                      <w:b/>
                      <w:szCs w:val="56"/>
                    </w:rPr>
                    <w:t xml:space="preserve"> / </w:t>
                  </w:r>
                  <w:r>
                    <w:rPr>
                      <w:b/>
                      <w:szCs w:val="56"/>
                      <w:lang w:val="en-US"/>
                    </w:rPr>
                    <w:t>100</w:t>
                  </w:r>
                  <w:r>
                    <w:rPr>
                      <w:b/>
                      <w:szCs w:val="56"/>
                    </w:rPr>
                    <w:t xml:space="preserve"> </w:t>
                  </w:r>
                  <w:r>
                    <w:rPr>
                      <w:b/>
                      <w:szCs w:val="56"/>
                      <w:lang w:val="en-US"/>
                    </w:rPr>
                    <w:t xml:space="preserve"> </w:t>
                  </w:r>
                </w:p>
              </w:txbxContent>
            </v:textbox>
            <w10:wrap anchorx="page" anchory="page"/>
          </v:shape>
        </w:pict>
      </w:r>
      <w:r w:rsidR="009F50D2" w:rsidRPr="007541CE">
        <w:rPr>
          <w:rFonts w:eastAsia="Times New Roman" w:cs="Arial"/>
          <w:b/>
          <w:color w:val="0D3193"/>
          <w:szCs w:val="56"/>
          <w:lang w:eastAsia="el-GR"/>
        </w:rPr>
        <w:t>7.</w:t>
      </w:r>
      <w:r w:rsidR="00AA5761" w:rsidRPr="00AA5761">
        <w:rPr>
          <w:rFonts w:eastAsia="Times New Roman" w:cs="Arial"/>
          <w:b/>
          <w:color w:val="0D3193"/>
          <w:szCs w:val="56"/>
          <w:lang w:eastAsia="el-GR"/>
        </w:rPr>
        <w:t xml:space="preserve"> </w:t>
      </w:r>
      <w:r w:rsidR="009F50D2" w:rsidRPr="007541CE">
        <w:rPr>
          <w:rFonts w:eastAsia="Times New Roman" w:cs="Arial"/>
          <w:b/>
          <w:color w:val="000000"/>
          <w:szCs w:val="56"/>
          <w:lang w:eastAsia="el-GR"/>
        </w:rPr>
        <w:t>Η πρώτη πυρηνική αντίδραση στην οποία χρησιμοποιήθηκαν σωματίδια προερχόμενα από επι</w:t>
      </w:r>
      <w:r w:rsidR="00FB4E5C">
        <w:rPr>
          <w:rFonts w:eastAsia="Times New Roman" w:cs="Arial"/>
          <w:b/>
          <w:color w:val="000000"/>
          <w:szCs w:val="56"/>
          <w:lang w:eastAsia="el-GR"/>
        </w:rPr>
        <w:t>-</w:t>
      </w:r>
      <w:r w:rsidR="009F50D2" w:rsidRPr="007541CE">
        <w:rPr>
          <w:rFonts w:eastAsia="Times New Roman" w:cs="Arial"/>
          <w:b/>
          <w:color w:val="000000"/>
          <w:szCs w:val="56"/>
          <w:lang w:eastAsia="el-GR"/>
        </w:rPr>
        <w:t>ταχυντή πραγματοποιήθηκε από τους Cockroft και Walton και ήταν η παρακάτω:</w:t>
      </w:r>
    </w:p>
    <w:p w:rsidR="009F50D2" w:rsidRPr="00487942" w:rsidRDefault="00AA5761" w:rsidP="009F50D2">
      <w:pPr>
        <w:shd w:val="clear" w:color="auto" w:fill="FFFFFF"/>
        <w:spacing w:before="0"/>
        <w:ind w:firstLine="0"/>
        <w:rPr>
          <w:rFonts w:eastAsia="Times New Roman" w:cs="Arial"/>
          <w:b/>
          <w:color w:val="000000"/>
          <w:szCs w:val="56"/>
          <w:lang w:eastAsia="el-GR"/>
        </w:rPr>
      </w:pPr>
      <w:r w:rsidRPr="00487942">
        <w:rPr>
          <w:rFonts w:eastAsia="Times New Roman" w:cs="Arial"/>
          <w:b/>
          <w:color w:val="000000"/>
          <w:szCs w:val="56"/>
          <w:vertAlign w:val="superscript"/>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3</m:t>
            </m:r>
          </m:sub>
          <m:sup>
            <m:r>
              <m:rPr>
                <m:sty m:val="b"/>
              </m:rPr>
              <w:rPr>
                <w:rFonts w:ascii="Cambria Math" w:eastAsia="Times New Roman" w:hAnsi="Cambria Math" w:cs="Tahoma"/>
                <w:color w:val="000000"/>
                <w:sz w:val="72"/>
                <w:szCs w:val="56"/>
                <w:lang w:eastAsia="el-GR"/>
              </w:rPr>
              <m:t>7</m:t>
            </m:r>
          </m:sup>
          <m:e>
            <m:r>
              <m:rPr>
                <m:sty m:val="b"/>
              </m:rPr>
              <w:rPr>
                <w:rFonts w:ascii="Cambria Math" w:eastAsia="Times New Roman" w:hAnsi="Cambria Math" w:cs="Tahoma"/>
                <w:color w:val="000000"/>
                <w:szCs w:val="56"/>
                <w:lang w:val="sr-Cyrl-BA" w:eastAsia="el-GR"/>
              </w:rPr>
              <m:t>Li</m:t>
            </m:r>
            <m:r>
              <m:rPr>
                <m:sty m:val="b"/>
              </m:rPr>
              <w:rPr>
                <w:rFonts w:ascii="Cambria Math" w:eastAsia="Times New Roman" w:hAnsi="Tahoma" w:cs="Tahoma"/>
                <w:color w:val="000000"/>
                <w:szCs w:val="56"/>
                <w:lang w:eastAsia="el-GR"/>
              </w:rPr>
              <m:t xml:space="preserve"> </m:t>
            </m:r>
          </m:e>
        </m:sPre>
      </m:oMath>
      <w:r w:rsidRPr="00487942">
        <w:rPr>
          <w:rFonts w:eastAsia="Times New Roman" w:cs="Arial"/>
          <w:b/>
          <w:color w:val="000000"/>
          <w:szCs w:val="56"/>
          <w:vertAlign w:val="superscript"/>
          <w:lang w:eastAsia="el-GR"/>
        </w:rPr>
        <w:t xml:space="preserve"> </w:t>
      </w:r>
      <w:r w:rsidR="009F50D2" w:rsidRPr="00487942">
        <w:rPr>
          <w:rFonts w:eastAsia="Times New Roman" w:cs="Arial"/>
          <w:b/>
          <w:color w:val="000000"/>
          <w:szCs w:val="56"/>
          <w:lang w:eastAsia="el-GR"/>
        </w:rPr>
        <w:t>+</w:t>
      </w:r>
      <w:r w:rsidR="009F50D2" w:rsidRPr="00AA5761">
        <w:rPr>
          <w:rFonts w:eastAsia="Times New Roman" w:cs="Arial"/>
          <w:b/>
          <w:color w:val="000000"/>
          <w:szCs w:val="56"/>
          <w:lang w:val="en-US" w:eastAsia="el-GR"/>
        </w:rPr>
        <w:t>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1</m:t>
            </m:r>
          </m:sub>
          <m:sup>
            <m:r>
              <m:rPr>
                <m:sty m:val="b"/>
              </m:rPr>
              <w:rPr>
                <w:rFonts w:ascii="Cambria Math" w:eastAsia="Times New Roman" w:hAnsi="Cambria Math" w:cs="Tahoma"/>
                <w:color w:val="000000"/>
                <w:sz w:val="72"/>
                <w:szCs w:val="56"/>
                <w:lang w:eastAsia="el-GR"/>
              </w:rPr>
              <m:t>1</m:t>
            </m:r>
          </m:sup>
          <m:e>
            <m:r>
              <m:rPr>
                <m:sty m:val="b"/>
              </m:rPr>
              <w:rPr>
                <w:rFonts w:ascii="Cambria Math" w:eastAsia="Times New Roman" w:hAnsi="Cambria Math" w:cs="Tahoma"/>
                <w:color w:val="000000"/>
                <w:szCs w:val="56"/>
                <w:lang w:val="sr-Cyrl-BA" w:eastAsia="el-GR"/>
              </w:rPr>
              <m:t>H</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9F50D2" w:rsidRPr="00AA5761">
        <w:rPr>
          <w:rFonts w:eastAsia="Times New Roman" w:cs="Arial"/>
          <w:b/>
          <w:color w:val="000000"/>
          <w:szCs w:val="56"/>
          <w:lang w:val="en-US" w:eastAsia="el-GR"/>
        </w:rPr>
        <w:t>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009F50D2" w:rsidRPr="00487942">
        <w:rPr>
          <w:rFonts w:eastAsia="Times New Roman" w:cs="Arial"/>
          <w:b/>
          <w:color w:val="000000"/>
          <w:szCs w:val="56"/>
          <w:lang w:eastAsia="el-GR"/>
        </w:rPr>
        <w:t xml:space="preserve"> +</w:t>
      </w:r>
      <w:r w:rsidR="009F50D2" w:rsidRPr="00AA5761">
        <w:rPr>
          <w:rFonts w:eastAsia="Times New Roman" w:cs="Arial"/>
          <w:b/>
          <w:color w:val="000000"/>
          <w:szCs w:val="56"/>
          <w:lang w:val="en-US" w:eastAsia="el-GR"/>
        </w:rPr>
        <w:t>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p>
    <w:p w:rsidR="009F50D2" w:rsidRPr="009F50D2" w:rsidRDefault="009F50D2" w:rsidP="009F50D2">
      <w:pPr>
        <w:shd w:val="clear" w:color="auto" w:fill="FFFFFF"/>
        <w:spacing w:before="0"/>
        <w:ind w:firstLine="0"/>
        <w:rPr>
          <w:rFonts w:eastAsia="Times New Roman" w:cs="Arial"/>
          <w:b/>
          <w:color w:val="000000"/>
          <w:szCs w:val="56"/>
          <w:lang w:eastAsia="el-GR"/>
        </w:rPr>
      </w:pPr>
      <w:r w:rsidRPr="007541CE">
        <w:rPr>
          <w:rFonts w:eastAsia="Times New Roman" w:cs="Arial"/>
          <w:b/>
          <w:color w:val="000000"/>
          <w:szCs w:val="56"/>
          <w:lang w:eastAsia="el-GR"/>
        </w:rPr>
        <w:t>Υπολογίστε την τιμή της ενέργειας Q αυτής της αντίδρασης. Είναι ενδόθερμη ή εξώθερμη;</w:t>
      </w:r>
    </w:p>
    <w:p w:rsidR="009F50D2" w:rsidRPr="009F50D2" w:rsidRDefault="00E33932" w:rsidP="00AA5761">
      <w:pPr>
        <w:shd w:val="clear" w:color="auto" w:fill="FFFFFF"/>
        <w:spacing w:before="240"/>
        <w:ind w:firstLine="0"/>
        <w:rPr>
          <w:rFonts w:eastAsia="Times New Roman" w:cs="Arial"/>
          <w:b/>
          <w:color w:val="000000"/>
          <w:szCs w:val="56"/>
          <w:lang w:eastAsia="el-GR"/>
        </w:rPr>
      </w:pPr>
      <w:r w:rsidRPr="00E33932">
        <w:rPr>
          <w:rFonts w:eastAsia="Times New Roman" w:cs="Arial"/>
          <w:b/>
          <w:noProof/>
          <w:color w:val="0D3193"/>
          <w:szCs w:val="56"/>
          <w:lang w:eastAsia="el-GR"/>
        </w:rPr>
        <w:lastRenderedPageBreak/>
        <w:pict>
          <v:shape id="_x0000_s1811" type="#_x0000_t202" style="position:absolute;margin-left:0;margin-top:0;width:60.9pt;height:32.2pt;z-index:2521937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1;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0</w:t>
                  </w:r>
                  <w:r w:rsidR="002778DD">
                    <w:rPr>
                      <w:b/>
                      <w:szCs w:val="56"/>
                    </w:rPr>
                    <w:t xml:space="preserve"> / </w:t>
                  </w:r>
                  <w:r w:rsidR="002778DD">
                    <w:rPr>
                      <w:b/>
                      <w:szCs w:val="56"/>
                      <w:lang w:val="en-US"/>
                    </w:rPr>
                    <w:t>100</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D3193"/>
          <w:szCs w:val="56"/>
          <w:lang w:eastAsia="el-GR"/>
        </w:rPr>
        <w:t>8.</w:t>
      </w:r>
      <w:r w:rsidR="00AA5761" w:rsidRPr="00AA5761">
        <w:rPr>
          <w:rFonts w:eastAsia="Times New Roman" w:cs="Arial"/>
          <w:b/>
          <w:color w:val="0D3193"/>
          <w:szCs w:val="56"/>
          <w:lang w:eastAsia="el-GR"/>
        </w:rPr>
        <w:t xml:space="preserve"> </w:t>
      </w:r>
      <w:r w:rsidR="009F50D2" w:rsidRPr="007541CE">
        <w:rPr>
          <w:rFonts w:eastAsia="Times New Roman" w:cs="Arial"/>
          <w:b/>
          <w:color w:val="000000"/>
          <w:szCs w:val="56"/>
          <w:lang w:eastAsia="el-GR"/>
        </w:rPr>
        <w:t>Υπολογίστε την ενέργεια που αποδεσμεύεται, όταν 1kg</w:t>
      </w:r>
      <w:r w:rsidR="00AA5761" w:rsidRPr="00AA5761">
        <w:rPr>
          <w:rFonts w:eastAsia="Times New Roman" w:cs="Arial"/>
          <w:b/>
          <w:color w:val="000000"/>
          <w:szCs w:val="56"/>
          <w:lang w:eastAsia="el-GR"/>
        </w:rPr>
        <w:t xml:space="preserve"> </w:t>
      </w:r>
      <w:r w:rsidR="009F50D2" w:rsidRPr="002318FD">
        <w:rPr>
          <w:rFonts w:eastAsia="Times New Roman" w:cs="Arial"/>
          <w:b/>
          <w:color w:val="000000"/>
          <w:sz w:val="64"/>
          <w:szCs w:val="64"/>
          <w:vertAlign w:val="superscript"/>
          <w:lang w:eastAsia="el-GR"/>
        </w:rPr>
        <w:t>235</w:t>
      </w:r>
      <w:r w:rsidR="009F50D2" w:rsidRPr="007541CE">
        <w:rPr>
          <w:rFonts w:eastAsia="Times New Roman" w:cs="Arial"/>
          <w:b/>
          <w:color w:val="000000"/>
          <w:szCs w:val="56"/>
          <w:lang w:eastAsia="el-GR"/>
        </w:rPr>
        <w:t>U παθαίνει σχάση. Λάβετε υπόψη ότι η ενέργεια που αποδεσμεύεται ανά πυρήνα που διασπάται είναι 208MeV.</w:t>
      </w:r>
    </w:p>
    <w:p w:rsidR="009F50D2" w:rsidRPr="009F50D2" w:rsidRDefault="009F50D2" w:rsidP="00AA5761">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9.</w:t>
      </w:r>
      <w:r w:rsidR="00AA5761" w:rsidRPr="00AA5761">
        <w:rPr>
          <w:rFonts w:eastAsia="Times New Roman" w:cs="Arial"/>
          <w:b/>
          <w:color w:val="0D3193"/>
          <w:szCs w:val="56"/>
          <w:lang w:eastAsia="el-GR"/>
        </w:rPr>
        <w:t xml:space="preserve"> </w:t>
      </w:r>
      <w:r w:rsidRPr="007541CE">
        <w:rPr>
          <w:rFonts w:eastAsia="Times New Roman" w:cs="Arial"/>
          <w:b/>
          <w:color w:val="000000"/>
          <w:szCs w:val="56"/>
          <w:lang w:eastAsia="el-GR"/>
        </w:rPr>
        <w:t>Το έλλειμμα μάζας ενός πυρήνα με 7 πρωτόνια και 7 νετρόνια είναι 0,11543u. Πόση είναι η ενέργεια σύνδεσης ανά νουκλεόνιο αυτού του πυρήνα;</w:t>
      </w:r>
    </w:p>
    <w:p w:rsidR="009F50D2" w:rsidRPr="009F50D2" w:rsidRDefault="009F50D2" w:rsidP="00AA5761">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10.</w:t>
      </w:r>
      <w:r w:rsidR="00AA5761" w:rsidRPr="00AA5761">
        <w:rPr>
          <w:rFonts w:eastAsia="Times New Roman" w:cs="Arial"/>
          <w:b/>
          <w:color w:val="0D3193"/>
          <w:szCs w:val="56"/>
          <w:lang w:eastAsia="el-GR"/>
        </w:rPr>
        <w:t xml:space="preserve"> </w:t>
      </w:r>
      <w:r w:rsidRPr="007541CE">
        <w:rPr>
          <w:rFonts w:eastAsia="Times New Roman" w:cs="Arial"/>
          <w:b/>
          <w:color w:val="000000"/>
          <w:szCs w:val="56"/>
          <w:lang w:eastAsia="el-GR"/>
        </w:rPr>
        <w:t>Το έλλειμμα μάζας ενός πυρήνα με ίσο αριθμό πρωτονίων και νε</w:t>
      </w:r>
      <w:r w:rsidR="00AA5761" w:rsidRPr="00AA5761">
        <w:rPr>
          <w:rFonts w:eastAsia="Times New Roman" w:cs="Arial"/>
          <w:b/>
          <w:color w:val="000000"/>
          <w:szCs w:val="56"/>
          <w:lang w:eastAsia="el-GR"/>
        </w:rPr>
        <w:t>-</w:t>
      </w:r>
      <w:r w:rsidRPr="007541CE">
        <w:rPr>
          <w:rFonts w:eastAsia="Times New Roman" w:cs="Arial"/>
          <w:b/>
          <w:color w:val="000000"/>
          <w:szCs w:val="56"/>
          <w:lang w:eastAsia="el-GR"/>
        </w:rPr>
        <w:t>τρονίων είναι ΔΜ = 0,099197u και η ενέργεια σύνδεσής του ανά νου</w:t>
      </w:r>
      <w:r w:rsidR="00AA5761" w:rsidRPr="00AA5761">
        <w:rPr>
          <w:rFonts w:eastAsia="Times New Roman" w:cs="Arial"/>
          <w:b/>
          <w:color w:val="000000"/>
          <w:szCs w:val="56"/>
          <w:lang w:eastAsia="el-GR"/>
        </w:rPr>
        <w:t>-</w:t>
      </w:r>
      <w:r w:rsidRPr="007541CE">
        <w:rPr>
          <w:rFonts w:eastAsia="Times New Roman" w:cs="Arial"/>
          <w:b/>
          <w:color w:val="000000"/>
          <w:szCs w:val="56"/>
          <w:lang w:eastAsia="el-GR"/>
        </w:rPr>
        <w:t>κλεόνιο είναι 7,7MeV/νουκλεόνιο. Ποιος είναι ο ατομικός αριθμός του πυρήνα;</w:t>
      </w:r>
    </w:p>
    <w:p w:rsidR="009F50D2" w:rsidRPr="00487942" w:rsidRDefault="009F50D2" w:rsidP="00AA5761">
      <w:pPr>
        <w:shd w:val="clear" w:color="auto" w:fill="FFFFFF"/>
        <w:spacing w:before="240"/>
        <w:ind w:firstLine="0"/>
        <w:rPr>
          <w:rFonts w:eastAsia="Times New Roman" w:cs="Arial"/>
          <w:b/>
          <w:color w:val="000000"/>
          <w:szCs w:val="56"/>
          <w:lang w:eastAsia="el-GR"/>
        </w:rPr>
      </w:pPr>
      <w:r w:rsidRPr="007541CE">
        <w:rPr>
          <w:rFonts w:eastAsia="Times New Roman" w:cs="Arial"/>
          <w:b/>
          <w:color w:val="0D3193"/>
          <w:szCs w:val="56"/>
          <w:lang w:eastAsia="el-GR"/>
        </w:rPr>
        <w:t>11.</w:t>
      </w:r>
      <w:r w:rsidR="00AA5761" w:rsidRPr="00AA5761">
        <w:rPr>
          <w:rFonts w:eastAsia="Times New Roman" w:cs="Arial"/>
          <w:b/>
          <w:color w:val="0D3193"/>
          <w:szCs w:val="56"/>
          <w:lang w:eastAsia="el-GR"/>
        </w:rPr>
        <w:t xml:space="preserve"> </w:t>
      </w:r>
      <w:r w:rsidRPr="007541CE">
        <w:rPr>
          <w:rFonts w:eastAsia="Times New Roman" w:cs="Arial"/>
          <w:b/>
          <w:color w:val="000000"/>
          <w:szCs w:val="56"/>
          <w:lang w:eastAsia="el-GR"/>
        </w:rPr>
        <w:t>Πρωτόνιο βομβαρδίζει ακίνητο πυρήνα</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3</m:t>
            </m:r>
          </m:sub>
          <m:sup>
            <m:r>
              <m:rPr>
                <m:sty m:val="b"/>
              </m:rPr>
              <w:rPr>
                <w:rFonts w:ascii="Cambria Math" w:eastAsia="Times New Roman" w:hAnsi="Cambria Math" w:cs="Tahoma"/>
                <w:color w:val="000000"/>
                <w:sz w:val="72"/>
                <w:szCs w:val="56"/>
                <w:lang w:eastAsia="el-GR"/>
              </w:rPr>
              <m:t>7</m:t>
            </m:r>
          </m:sup>
          <m:e>
            <m:r>
              <m:rPr>
                <m:sty m:val="b"/>
              </m:rPr>
              <w:rPr>
                <w:rFonts w:ascii="Cambria Math" w:eastAsia="Times New Roman" w:hAnsi="Cambria Math" w:cs="Tahoma"/>
                <w:color w:val="000000"/>
                <w:szCs w:val="56"/>
                <w:lang w:val="sr-Cyrl-BA" w:eastAsia="el-GR"/>
              </w:rPr>
              <m:t>Li</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xml:space="preserve"> με αποτέλεσμα τη </w:t>
      </w:r>
      <w:r w:rsidRPr="007541CE">
        <w:rPr>
          <w:rFonts w:eastAsia="Times New Roman" w:cs="Arial"/>
          <w:b/>
          <w:color w:val="000000"/>
          <w:szCs w:val="56"/>
          <w:lang w:eastAsia="el-GR"/>
        </w:rPr>
        <w:lastRenderedPageBreak/>
        <w:t>δημιουργία δύο σωματίων</w:t>
      </w:r>
      <w:r w:rsidR="00AA5761" w:rsidRP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 Αν η αρχική κινητική ενέργεια του πρωτονίου είναι 1MeV, πόση είναι η κινητική ενέργεια των δύο θραυσμάτων</w:t>
      </w:r>
      <w:r w:rsidR="00AA5761">
        <w:rPr>
          <w:rFonts w:eastAsia="Times New Roman" w:cs="Arial"/>
          <w:b/>
          <w:color w:val="000000"/>
          <w:szCs w:val="56"/>
          <w:lang w:eastAsia="el-GR"/>
        </w:rPr>
        <w:t xml:space="preserve"> </w:t>
      </w:r>
      <m:oMath>
        <m:sPre>
          <m:sPrePr>
            <m:ctrlPr>
              <w:rPr>
                <w:rFonts w:ascii="Cambria Math" w:eastAsia="Times New Roman" w:hAnsi="Tahoma" w:cs="Tahoma"/>
                <w:b/>
                <w:color w:val="000000"/>
                <w:sz w:val="72"/>
                <w:szCs w:val="56"/>
                <w:lang w:eastAsia="el-GR"/>
              </w:rPr>
            </m:ctrlPr>
          </m:sPrePr>
          <m:sub>
            <m:r>
              <m:rPr>
                <m:sty m:val="b"/>
              </m:rPr>
              <w:rPr>
                <w:rFonts w:ascii="Cambria Math" w:eastAsia="Times New Roman" w:hAnsi="Cambria Math" w:cs="Tahoma"/>
                <w:color w:val="000000"/>
                <w:sz w:val="72"/>
                <w:szCs w:val="56"/>
                <w:lang w:eastAsia="el-GR"/>
              </w:rPr>
              <m:t xml:space="preserve"> 2</m:t>
            </m:r>
          </m:sub>
          <m:sup>
            <m:r>
              <m:rPr>
                <m:sty m:val="b"/>
              </m:rPr>
              <w:rPr>
                <w:rFonts w:ascii="Cambria Math" w:eastAsia="Times New Roman" w:hAnsi="Cambria Math" w:cs="Tahoma"/>
                <w:color w:val="000000"/>
                <w:sz w:val="72"/>
                <w:szCs w:val="56"/>
                <w:lang w:eastAsia="el-GR"/>
              </w:rPr>
              <m:t>4</m:t>
            </m:r>
          </m:sup>
          <m:e>
            <m:r>
              <m:rPr>
                <m:sty m:val="b"/>
              </m:rPr>
              <w:rPr>
                <w:rFonts w:ascii="Cambria Math" w:eastAsia="Times New Roman" w:hAnsi="Cambria Math" w:cs="Tahoma"/>
                <w:color w:val="000000"/>
                <w:szCs w:val="56"/>
                <w:lang w:val="sr-Cyrl-BA" w:eastAsia="el-GR"/>
              </w:rPr>
              <m:t>Ηe</m:t>
            </m:r>
            <m:r>
              <m:rPr>
                <m:sty m:val="b"/>
              </m:rPr>
              <w:rPr>
                <w:rFonts w:ascii="Cambria Math" w:eastAsia="Times New Roman" w:hAnsi="Tahoma" w:cs="Tahoma"/>
                <w:color w:val="000000"/>
                <w:szCs w:val="56"/>
                <w:lang w:eastAsia="el-GR"/>
              </w:rPr>
              <m:t xml:space="preserve"> </m:t>
            </m:r>
          </m:e>
        </m:sPre>
      </m:oMath>
      <w:r w:rsidRPr="007541CE">
        <w:rPr>
          <w:rFonts w:eastAsia="Times New Roman" w:cs="Arial"/>
          <w:b/>
          <w:color w:val="000000"/>
          <w:szCs w:val="56"/>
          <w:lang w:eastAsia="el-GR"/>
        </w:rPr>
        <w:t>;</w:t>
      </w:r>
    </w:p>
    <w:p w:rsidR="00C81AE3" w:rsidRDefault="00E33932">
      <w:pPr>
        <w:rPr>
          <w:rFonts w:eastAsia="Times New Roman" w:cs="Arial"/>
          <w:b/>
          <w:bCs/>
          <w:color w:val="0D3193"/>
          <w:szCs w:val="56"/>
          <w:lang w:eastAsia="el-GR"/>
        </w:rPr>
      </w:pPr>
      <w:r>
        <w:rPr>
          <w:rFonts w:eastAsia="Times New Roman" w:cs="Arial"/>
          <w:b/>
          <w:bCs/>
          <w:noProof/>
          <w:color w:val="0D3193"/>
          <w:szCs w:val="56"/>
          <w:lang w:eastAsia="el-GR"/>
        </w:rPr>
        <w:pict>
          <v:shape id="_x0000_s1812" type="#_x0000_t202" style="position:absolute;left:0;text-align:left;margin-left:0;margin-top:0;width:60.9pt;height:32.2pt;z-index:252194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2;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1</w:t>
                  </w:r>
                  <w:r w:rsidR="002778DD">
                    <w:rPr>
                      <w:b/>
                      <w:szCs w:val="56"/>
                    </w:rPr>
                    <w:t xml:space="preserve"> / </w:t>
                  </w:r>
                  <w:r w:rsidR="002778DD">
                    <w:rPr>
                      <w:b/>
                      <w:szCs w:val="56"/>
                      <w:lang w:val="en-US"/>
                    </w:rPr>
                    <w:t>100</w:t>
                  </w:r>
                  <w:r w:rsidR="002778DD">
                    <w:rPr>
                      <w:b/>
                      <w:szCs w:val="56"/>
                    </w:rPr>
                    <w:t xml:space="preserve"> </w:t>
                  </w:r>
                  <w:r w:rsidR="002778DD">
                    <w:rPr>
                      <w:b/>
                      <w:szCs w:val="56"/>
                      <w:lang w:val="en-US"/>
                    </w:rPr>
                    <w:t xml:space="preserve"> </w:t>
                  </w:r>
                </w:p>
              </w:txbxContent>
            </v:textbox>
            <w10:wrap anchorx="page" anchory="page"/>
          </v:shape>
        </w:pict>
      </w:r>
      <w:r w:rsidR="00C81AE3">
        <w:rPr>
          <w:rFonts w:eastAsia="Times New Roman" w:cs="Arial"/>
          <w:b/>
          <w:bCs/>
          <w:color w:val="0D3193"/>
          <w:szCs w:val="56"/>
          <w:lang w:eastAsia="el-GR"/>
        </w:rPr>
        <w:br w:type="page"/>
      </w:r>
    </w:p>
    <w:p w:rsidR="00C81AE3" w:rsidRPr="00C81AE3" w:rsidRDefault="00C81AE3" w:rsidP="00C81AE3">
      <w:pPr>
        <w:shd w:val="clear" w:color="auto" w:fill="DFF2DA"/>
        <w:ind w:firstLine="0"/>
        <w:rPr>
          <w:rFonts w:eastAsia="Times New Roman"/>
          <w:b/>
          <w:bCs/>
          <w:color w:val="000000"/>
          <w:szCs w:val="56"/>
          <w:lang w:eastAsia="el-GR"/>
        </w:rPr>
      </w:pPr>
      <w:r w:rsidRPr="00C81AE3">
        <w:rPr>
          <w:rFonts w:ascii="Tahoma" w:eastAsia="Times New Roman" w:hAnsi="Tahoma" w:cs="Tahoma"/>
          <w:b/>
          <w:bCs/>
          <w:color w:val="0D3193"/>
          <w:szCs w:val="56"/>
          <w:lang w:eastAsia="el-GR"/>
        </w:rPr>
        <w:lastRenderedPageBreak/>
        <w:t>ΕΓΚΩΜΙΟ ΤΗΣ ΒΑΣΙΚΗΣ ΕΡΕΥΝΑΣ</w:t>
      </w:r>
      <w:r w:rsidRPr="00E01D97">
        <w:rPr>
          <w:rFonts w:eastAsia="Times New Roman"/>
          <w:b/>
          <w:color w:val="000000"/>
          <w:szCs w:val="56"/>
          <w:lang w:eastAsia="el-GR"/>
        </w:rPr>
        <w:t xml:space="preserve"> </w:t>
      </w:r>
    </w:p>
    <w:p w:rsidR="00C81AE3" w:rsidRPr="00C81AE3" w:rsidRDefault="00E33932" w:rsidP="00C81AE3">
      <w:pPr>
        <w:shd w:val="clear" w:color="auto" w:fill="DFF2DA"/>
        <w:ind w:firstLine="0"/>
        <w:rPr>
          <w:rFonts w:eastAsia="Times New Roman" w:cs="Arial"/>
          <w:b/>
          <w:color w:val="000000"/>
          <w:szCs w:val="56"/>
          <w:lang w:eastAsia="el-GR"/>
        </w:rPr>
      </w:pPr>
      <w:r>
        <w:rPr>
          <w:rFonts w:eastAsia="Times New Roman" w:cs="Arial"/>
          <w:b/>
          <w:noProof/>
          <w:color w:val="000000"/>
          <w:szCs w:val="56"/>
          <w:lang w:eastAsia="el-GR"/>
        </w:rPr>
        <w:pict>
          <v:shape id="_x0000_s1813" type="#_x0000_t202" style="position:absolute;margin-left:0;margin-top:0;width:60.9pt;height:32.2pt;z-index:2521958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3;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2</w:t>
                  </w:r>
                  <w:r w:rsidR="002778DD">
                    <w:rPr>
                      <w:b/>
                      <w:szCs w:val="56"/>
                    </w:rPr>
                    <w:t xml:space="preserve"> / </w:t>
                  </w:r>
                  <w:r w:rsidR="002778DD">
                    <w:rPr>
                      <w:b/>
                      <w:szCs w:val="56"/>
                      <w:lang w:val="en-US"/>
                    </w:rPr>
                    <w:t>101</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Η επιστήμη ανταποκρίνεται κατ' αρ</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χάς σε μια ανάγκη που χαρακτη</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ρίζει τον άνθρωπο ως άνθρωπο: την ανάγκη να γνωρίσει. Να ανα</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καλύψει τους θεμελιώδεις νόμους της φύσης, που διέπουν τον κόσμο στον οποίο ζούμε. Να παρατηρή</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σει, να ταξινομήσει τα παρατηρού</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μενα φαινόμενα, να φέρει στην επιφάνεια το απόλυτο και το αναλλοίωτο, μελετώντας τα φαινόμενα κάτω από ειδικές και ασυνήθιστες συνθήκες, δημιουργημένες από την ανθρώπινη ευφυΐα, αυτή είναι η ψυχή της βασικής έρευνας. Αυτή η έρευνα αναπτύσσεται, και πρέπει να αναπτυχθεί, με σκοπό να αυξάνει και να καθιστά ακριβέστερες τις γνώσεις.</w:t>
      </w:r>
    </w:p>
    <w:p w:rsidR="00C81AE3" w:rsidRPr="00C81AE3" w:rsidRDefault="00E33932" w:rsidP="00C81AE3">
      <w:pPr>
        <w:shd w:val="clear" w:color="auto" w:fill="DFF2DA"/>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815" type="#_x0000_t202" style="position:absolute;margin-left:0;margin-top:0;width:60.9pt;height:32.2pt;z-index:2521978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5;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3</w:t>
                  </w:r>
                  <w:r w:rsidR="002778DD">
                    <w:rPr>
                      <w:b/>
                      <w:szCs w:val="56"/>
                    </w:rPr>
                    <w:t xml:space="preserve"> / </w:t>
                  </w:r>
                  <w:r w:rsidR="002778DD">
                    <w:rPr>
                      <w:b/>
                      <w:szCs w:val="56"/>
                      <w:lang w:val="en-US"/>
                    </w:rPr>
                    <w:t>101</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 xml:space="preserve">Ωστόσο, ακόμη και αν αυτό μπορεί να φανεί παράδοξο, από αυτή την ελεύθερη έρευνα, πέρα από κάθε ιδέα εφαρμογής, γεννιούνται οι νέες ιδέες οι οποίες επιτρέπουν ακριβώς τις επιπλέον αποτελεσματικές εφαρμογές. Ο πρώτος στόχος της επιστήμης δεν είναι η εφαρμογή. Είναι, το επαναλαμβάνω, η καλύτερη κατανόηση των αιτιών και των νόμων που διέπουν τις φυσικές διαδικασίες. Αλλά μια καλύτερη κατανόηση των φυσικών διαδικασιών οδηγεί σχεδόν πάντοτε στη δυνατότητα να τις ελέγξουμε ή, τουλάχιστον, να ελέγξουμε άλλες διαδικασίες, οι οποίες σχετίζονται με αυτήν που είναι το αντικείμενο της έρευνας. Όπως είναι γνωστό, όσο η επιστήμη αναπτύσσεται τόσο περισσότερες και στενότερες </w:t>
      </w:r>
      <w:r>
        <w:rPr>
          <w:rFonts w:eastAsia="Times New Roman" w:cs="Arial"/>
          <w:b/>
          <w:noProof/>
          <w:color w:val="000000"/>
          <w:szCs w:val="56"/>
          <w:lang w:eastAsia="el-GR"/>
        </w:rPr>
        <w:lastRenderedPageBreak/>
        <w:pict>
          <v:shape id="_x0000_s1814" type="#_x0000_t202" style="position:absolute;margin-left:0;margin-top:0;width:60.9pt;height:32.2pt;z-index:2521968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4;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4</w:t>
                  </w:r>
                  <w:r w:rsidR="002778DD">
                    <w:rPr>
                      <w:b/>
                      <w:szCs w:val="56"/>
                    </w:rPr>
                    <w:t xml:space="preserve"> / </w:t>
                  </w:r>
                  <w:r w:rsidR="002778DD">
                    <w:rPr>
                      <w:b/>
                      <w:szCs w:val="56"/>
                      <w:lang w:val="en-US"/>
                    </w:rPr>
                    <w:t>101</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γίνονται οι σχέσεις που καθορίζο</w:t>
      </w:r>
      <w:r w:rsidR="006D7D4E">
        <w:rPr>
          <w:rFonts w:eastAsia="Times New Roman" w:cs="Arial"/>
          <w:b/>
          <w:color w:val="000000"/>
          <w:szCs w:val="56"/>
          <w:lang w:eastAsia="el-GR"/>
        </w:rPr>
        <w:t>-</w:t>
      </w:r>
      <w:r w:rsidR="009F50D2" w:rsidRPr="007541CE">
        <w:rPr>
          <w:rFonts w:eastAsia="Times New Roman" w:cs="Arial"/>
          <w:b/>
          <w:color w:val="000000"/>
          <w:szCs w:val="56"/>
          <w:lang w:eastAsia="el-GR"/>
        </w:rPr>
        <w:t>νται μεταξύ των διαδικασιών οι οποίες αρχικά έμοιαζαν να μην έχουν καμία συγγένεια.</w:t>
      </w:r>
    </w:p>
    <w:p w:rsidR="00C81AE3" w:rsidRPr="00C81AE3" w:rsidRDefault="009F50D2" w:rsidP="00C81AE3">
      <w:pPr>
        <w:shd w:val="clear" w:color="auto" w:fill="DFF2DA"/>
        <w:ind w:firstLine="0"/>
        <w:rPr>
          <w:rFonts w:eastAsia="Times New Roman" w:cs="Arial"/>
          <w:b/>
          <w:color w:val="000000"/>
          <w:szCs w:val="56"/>
          <w:lang w:eastAsia="el-GR"/>
        </w:rPr>
      </w:pPr>
      <w:r w:rsidRPr="007541CE">
        <w:rPr>
          <w:rFonts w:eastAsia="Times New Roman" w:cs="Arial"/>
          <w:b/>
          <w:color w:val="000000"/>
          <w:szCs w:val="56"/>
          <w:lang w:eastAsia="el-GR"/>
        </w:rPr>
        <w:t>Η μελέτη του ηλιακού στέμματος, για παράδειγμα, μπορεί να οδη</w:t>
      </w:r>
      <w:r w:rsidR="006D7D4E">
        <w:rPr>
          <w:rFonts w:eastAsia="Times New Roman" w:cs="Arial"/>
          <w:b/>
          <w:color w:val="000000"/>
          <w:szCs w:val="56"/>
          <w:lang w:eastAsia="el-GR"/>
        </w:rPr>
        <w:t>-</w:t>
      </w:r>
      <w:r w:rsidRPr="007541CE">
        <w:rPr>
          <w:rFonts w:eastAsia="Times New Roman" w:cs="Arial"/>
          <w:b/>
          <w:color w:val="000000"/>
          <w:szCs w:val="56"/>
          <w:lang w:eastAsia="el-GR"/>
        </w:rPr>
        <w:t>γήσει σε μια καλύτερη κατανόηση της συμπεριφοράς των ισχυρά ιονισμένων αερίων μέσα σε μαγνητικά πεδία. Και αυτό το θέμα αποδεικνύεται ότι έχει μεγάλη τεχνολογική σημασία. Αλλά οι αστροφυσικοί, που παρήγαγαν αυτές τις τεχνολογικά χρήσιμες γνώσεις, δεν είχαν καθόλου ως στόχο αυτή την εφαρμογή. Η εφαρμοσμένη έρευνα είναι εκείνη που μπόρεσε να επωφεληθεί, λίγο αργότερα, από τα αποτελέσματά τους, αξιοποιώντας ένα μέρος τους στη βιομηχανία.</w:t>
      </w:r>
    </w:p>
    <w:p w:rsidR="00C81AE3" w:rsidRPr="00487942" w:rsidRDefault="009F50D2" w:rsidP="00C81AE3">
      <w:pPr>
        <w:shd w:val="clear" w:color="auto" w:fill="DFF2DA"/>
        <w:ind w:firstLine="0"/>
        <w:rPr>
          <w:rFonts w:eastAsia="Times New Roman" w:cs="Arial"/>
          <w:b/>
          <w:color w:val="000000"/>
          <w:szCs w:val="56"/>
          <w:lang w:eastAsia="el-GR"/>
        </w:rPr>
      </w:pPr>
      <w:r w:rsidRPr="007541CE">
        <w:rPr>
          <w:rFonts w:eastAsia="Times New Roman" w:cs="Arial"/>
          <w:b/>
          <w:color w:val="000000"/>
          <w:szCs w:val="56"/>
          <w:lang w:eastAsia="el-GR"/>
        </w:rPr>
        <w:lastRenderedPageBreak/>
        <w:t>Πρόσφατα ο Η. Casimir έδειξε με εξαιρετικό τρόπο ότι οι αποφα</w:t>
      </w:r>
      <w:r w:rsidR="006D7D4E">
        <w:rPr>
          <w:rFonts w:eastAsia="Times New Roman" w:cs="Arial"/>
          <w:b/>
          <w:color w:val="000000"/>
          <w:szCs w:val="56"/>
          <w:lang w:eastAsia="el-GR"/>
        </w:rPr>
        <w:t>-</w:t>
      </w:r>
      <w:r w:rsidRPr="007541CE">
        <w:rPr>
          <w:rFonts w:eastAsia="Times New Roman" w:cs="Arial"/>
          <w:b/>
          <w:color w:val="000000"/>
          <w:szCs w:val="56"/>
          <w:lang w:eastAsia="el-GR"/>
        </w:rPr>
        <w:t>σιστικές τεχνικές πρόοδοι του 20ού αιώνα έχουν πραγματοποιηθεί από επιστήμονες οι οποίοι σε καμιά περίπτωση δεν εργάζονταν έχο</w:t>
      </w:r>
      <w:r w:rsidR="006D7D4E">
        <w:rPr>
          <w:rFonts w:eastAsia="Times New Roman" w:cs="Arial"/>
          <w:b/>
          <w:color w:val="000000"/>
          <w:szCs w:val="56"/>
          <w:lang w:eastAsia="el-GR"/>
        </w:rPr>
        <w:t>-</w:t>
      </w:r>
      <w:r w:rsidRPr="007541CE">
        <w:rPr>
          <w:rFonts w:eastAsia="Times New Roman" w:cs="Arial"/>
          <w:b/>
          <w:color w:val="000000"/>
          <w:szCs w:val="56"/>
          <w:lang w:eastAsia="el-GR"/>
        </w:rPr>
        <w:t>ντας ένα σαφώς καθορισμένο πρα</w:t>
      </w:r>
      <w:r w:rsidR="006D7D4E">
        <w:rPr>
          <w:rFonts w:eastAsia="Times New Roman" w:cs="Arial"/>
          <w:b/>
          <w:color w:val="000000"/>
          <w:szCs w:val="56"/>
          <w:lang w:eastAsia="el-GR"/>
        </w:rPr>
        <w:t>-</w:t>
      </w:r>
      <w:r w:rsidRPr="007541CE">
        <w:rPr>
          <w:rFonts w:eastAsia="Times New Roman" w:cs="Arial"/>
          <w:b/>
          <w:color w:val="000000"/>
          <w:szCs w:val="56"/>
          <w:lang w:eastAsia="el-GR"/>
        </w:rPr>
        <w:t>κτικό στόχο.</w:t>
      </w:r>
    </w:p>
    <w:p w:rsidR="00C81AE3" w:rsidRPr="00C81AE3" w:rsidRDefault="00E33932" w:rsidP="00C81AE3">
      <w:pPr>
        <w:shd w:val="clear" w:color="auto" w:fill="DFF2DA"/>
        <w:ind w:firstLine="0"/>
        <w:rPr>
          <w:rFonts w:eastAsia="Times New Roman" w:cs="Arial"/>
          <w:b/>
          <w:color w:val="000000"/>
          <w:szCs w:val="56"/>
          <w:lang w:eastAsia="el-GR"/>
        </w:rPr>
      </w:pPr>
      <w:r>
        <w:rPr>
          <w:rFonts w:eastAsia="Times New Roman" w:cs="Arial"/>
          <w:b/>
          <w:noProof/>
          <w:color w:val="000000"/>
          <w:szCs w:val="56"/>
          <w:lang w:eastAsia="el-GR"/>
        </w:rPr>
        <w:pict>
          <v:shape id="_x0000_s1817" type="#_x0000_t202" style="position:absolute;margin-left:0;margin-top:0;width:60.9pt;height:32.2pt;z-index:252199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7;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5</w:t>
                  </w:r>
                  <w:r w:rsidR="002778DD">
                    <w:rPr>
                      <w:b/>
                      <w:szCs w:val="56"/>
                    </w:rPr>
                    <w:t xml:space="preserve"> / </w:t>
                  </w:r>
                  <w:r w:rsidR="002778DD">
                    <w:rPr>
                      <w:b/>
                      <w:szCs w:val="56"/>
                      <w:lang w:val="en-US"/>
                    </w:rPr>
                    <w:t>101</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 xml:space="preserve">«Θα μπορούσε κανείς να αναρωτηθεί», γράφει για παράδειγμα, «αν οι υπολογιστές εφευρέθηκαν από ανθρώπους οι οποίοι ήθελαν να κατασκευάσουν υπολογιστές. Όμως προκύπτει ότι επινοήθηκαν γύρω στο 1930 από φυσικούς που ασχολούνταν με στοιχειώδη σωματίδια, επειδή ενδιαφέρονταν για την Πυρηνική Φυσική. Θα μπορούσε κανείς να αναρωτηθεί αν κάποιος ανακάλυψε τα ηλεκτρομαγνητικά κύματα θέλοντας να βελτιώσει τα μέσα </w:t>
      </w:r>
      <w:r>
        <w:rPr>
          <w:rFonts w:eastAsia="Times New Roman" w:cs="Arial"/>
          <w:b/>
          <w:noProof/>
          <w:color w:val="000000"/>
          <w:szCs w:val="56"/>
          <w:lang w:eastAsia="el-GR"/>
        </w:rPr>
        <w:lastRenderedPageBreak/>
        <w:pict>
          <v:shape id="_x0000_s1816" type="#_x0000_t202" style="position:absolute;margin-left:0;margin-top:0;width:60.9pt;height:32.2pt;z-index:2521989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6;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6</w:t>
                  </w:r>
                  <w:r w:rsidR="002778DD">
                    <w:rPr>
                      <w:b/>
                      <w:szCs w:val="56"/>
                    </w:rPr>
                    <w:t xml:space="preserve"> / </w:t>
                  </w:r>
                  <w:r w:rsidR="002778DD">
                    <w:rPr>
                      <w:b/>
                      <w:szCs w:val="56"/>
                      <w:lang w:val="en-US"/>
                    </w:rPr>
                    <w:t>101</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color w:val="000000"/>
          <w:szCs w:val="56"/>
          <w:lang w:eastAsia="el-GR"/>
        </w:rPr>
        <w:t>επικοινωνίας. Δε συνέβη όμως αυτό. Ανακαλύφθηκαν από το Hertz, που επιθυμούσε να προβάλει την ομορφιά της Φυσικής και στηριζόταν στις θεωρητικές διαπιστώσεις του Maxwell».</w:t>
      </w:r>
    </w:p>
    <w:p w:rsidR="00C81AE3" w:rsidRPr="00487942" w:rsidRDefault="009F50D2" w:rsidP="00C81AE3">
      <w:pPr>
        <w:shd w:val="clear" w:color="auto" w:fill="DFF2DA"/>
        <w:ind w:firstLine="0"/>
        <w:rPr>
          <w:rFonts w:eastAsia="Times New Roman" w:cs="Arial"/>
          <w:b/>
          <w:color w:val="000000"/>
          <w:szCs w:val="56"/>
          <w:lang w:eastAsia="el-GR"/>
        </w:rPr>
      </w:pPr>
      <w:r w:rsidRPr="007541CE">
        <w:rPr>
          <w:rFonts w:eastAsia="Times New Roman" w:cs="Arial"/>
          <w:b/>
          <w:color w:val="000000"/>
          <w:szCs w:val="56"/>
          <w:lang w:eastAsia="el-GR"/>
        </w:rPr>
        <w:t xml:space="preserve">Ο Casimir πολλαπλασιάζει τα παραδείγματα και συμπεραίνει ότι «στον 20ό αιώνα σχεδόν δεν υπάρχει παράδειγμα καινοτομίας που να μην οφείλεται στη βασική επιστημονική σκέψη». Συμμερίζομαι την άποψή του. Επιπλέον προσθέτω ότι η ερμηνεία αυτού του γεγονότος είναι απλή: ο πειραματισμός και η παρατήρηση στα όρια της επιστήμης απαιτούν τεχνικά μέσα τα οποία υπερβαίνουν τις δυνατότητες της υπάρχουσας τεχνολογίας. Γι' αυτό ένας αριθμός σημαντικών τεχνολογικών επινοήσεων έχει ως αφετηρία όχι </w:t>
      </w:r>
      <w:r w:rsidR="00E33932">
        <w:rPr>
          <w:rFonts w:eastAsia="Times New Roman" w:cs="Arial"/>
          <w:b/>
          <w:noProof/>
          <w:color w:val="000000"/>
          <w:szCs w:val="56"/>
          <w:lang w:eastAsia="el-GR"/>
        </w:rPr>
        <w:lastRenderedPageBreak/>
        <w:pict>
          <v:shape id="_x0000_s1818" type="#_x0000_t202" style="position:absolute;margin-left:0;margin-top:0;width:60.9pt;height:32.2pt;z-index:2522009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8;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7</w:t>
                  </w:r>
                  <w:r w:rsidR="002778DD">
                    <w:rPr>
                      <w:b/>
                      <w:szCs w:val="56"/>
                    </w:rPr>
                    <w:t xml:space="preserve"> / </w:t>
                  </w:r>
                  <w:r w:rsidR="006D7D4E">
                    <w:rPr>
                      <w:b/>
                      <w:szCs w:val="56"/>
                      <w:lang w:val="en-US"/>
                    </w:rPr>
                    <w:t>101-</w:t>
                  </w:r>
                  <w:r w:rsidR="002778DD">
                    <w:rPr>
                      <w:b/>
                      <w:szCs w:val="56"/>
                      <w:lang w:val="en-US"/>
                    </w:rPr>
                    <w:t>102</w:t>
                  </w:r>
                  <w:r w:rsidR="002778DD">
                    <w:rPr>
                      <w:b/>
                      <w:szCs w:val="56"/>
                    </w:rPr>
                    <w:t xml:space="preserve"> </w:t>
                  </w:r>
                  <w:r w:rsidR="002778DD">
                    <w:rPr>
                      <w:b/>
                      <w:szCs w:val="56"/>
                      <w:lang w:val="en-US"/>
                    </w:rPr>
                    <w:t xml:space="preserve"> </w:t>
                  </w:r>
                </w:p>
              </w:txbxContent>
            </v:textbox>
            <w10:wrap anchorx="page" anchory="page"/>
          </v:shape>
        </w:pict>
      </w:r>
      <w:r w:rsidRPr="007541CE">
        <w:rPr>
          <w:rFonts w:eastAsia="Times New Roman" w:cs="Arial"/>
          <w:b/>
          <w:color w:val="000000"/>
          <w:szCs w:val="56"/>
          <w:lang w:eastAsia="el-GR"/>
        </w:rPr>
        <w:t>την επιθυμία επίτευξης ενός ορισμένου πρακτικού σκοπού, αλλά τις απόπειρες διεύρυνσης των ορίων της γνώσης.</w:t>
      </w:r>
      <w:r w:rsidR="00C81AE3" w:rsidRPr="00C81AE3">
        <w:rPr>
          <w:rFonts w:eastAsia="Times New Roman" w:cs="Arial"/>
          <w:b/>
          <w:color w:val="000000"/>
          <w:szCs w:val="56"/>
          <w:lang w:eastAsia="el-GR"/>
        </w:rPr>
        <w:t xml:space="preserve"> </w:t>
      </w:r>
    </w:p>
    <w:p w:rsidR="00C81AE3" w:rsidRPr="00C81AE3" w:rsidRDefault="009F50D2" w:rsidP="00C81AE3">
      <w:pPr>
        <w:shd w:val="clear" w:color="auto" w:fill="DFF2DA"/>
        <w:ind w:firstLine="0"/>
        <w:rPr>
          <w:rFonts w:eastAsia="Times New Roman" w:cs="Arial"/>
          <w:b/>
          <w:szCs w:val="56"/>
          <w:lang w:eastAsia="el-GR"/>
        </w:rPr>
      </w:pPr>
      <w:r w:rsidRPr="007541CE">
        <w:rPr>
          <w:rFonts w:eastAsia="Times New Roman" w:cs="Arial"/>
          <w:b/>
          <w:szCs w:val="56"/>
          <w:lang w:eastAsia="el-GR"/>
        </w:rPr>
        <w:t xml:space="preserve">Τα συμπεράσματα που μπορούν να εξαχθούν από αυτές τις γενικές σκέψεις είναι πολύ συγκεκριμένα και φλέγοντα σε ό,τι αφορά την έρευνα στη Φυσική, ειδικά στη Φυσική των στοιχειωδών σωματιδίων και στην Αστροφυσική. Πράγματι είναι γνωστό ότι ο αναγκαίος εξοπλισμός για την παρατήρηση της συμπεριφοράς των στοιχειωδών σωματιδίων ή για τη μελέτη των ορίων του Σύμπαντος αποδεικνύεται εξαιρετικά δαπανηρός. Τα τεράστια κονδύλια που χρειάζονται ξεπερνούν συχνά τις δυνατότητες μιας και μόνο χώρας. Εάν έχει κανείς, όπως όντως έχουν </w:t>
      </w:r>
      <w:r w:rsidRPr="007541CE">
        <w:rPr>
          <w:rFonts w:eastAsia="Times New Roman" w:cs="Arial"/>
          <w:b/>
          <w:szCs w:val="56"/>
          <w:lang w:eastAsia="el-GR"/>
        </w:rPr>
        <w:lastRenderedPageBreak/>
        <w:t>ορισμένοι, μια τεχνολογική άποψη της επιστήμης, θα αναρωτηθεί: «γιατί;» Τα μεσόνια και τα κουάρκ δεν εμφανίζονται παρά μόνο όταν η ύλη υποβληθεί σε μια εξαιρετικά υψηλή ενέργεια, που δεν είναι συνήθως εφικτή στη Γη: θα ήταν προτιμότερο να επενδύσουμε αυτά τα κολοσσιαία ποσά σε έρευνες πλησιέστερες προς τις οικονομικές και κοινωνικές μας φροντίδες.</w:t>
      </w:r>
    </w:p>
    <w:p w:rsidR="00C81AE3" w:rsidRPr="00C81AE3" w:rsidRDefault="00E33932" w:rsidP="00C81AE3">
      <w:pPr>
        <w:shd w:val="clear" w:color="auto" w:fill="DFF2DA"/>
        <w:ind w:firstLine="0"/>
        <w:rPr>
          <w:rFonts w:eastAsia="Times New Roman" w:cs="Arial"/>
          <w:b/>
          <w:szCs w:val="56"/>
          <w:lang w:eastAsia="el-GR"/>
        </w:rPr>
      </w:pPr>
      <w:r>
        <w:rPr>
          <w:rFonts w:eastAsia="Times New Roman" w:cs="Arial"/>
          <w:b/>
          <w:noProof/>
          <w:szCs w:val="56"/>
          <w:lang w:eastAsia="el-GR"/>
        </w:rPr>
        <w:pict>
          <v:shape id="_x0000_s1819" type="#_x0000_t202" style="position:absolute;margin-left:0;margin-top:0;width:60.9pt;height:32.2pt;z-index:252201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9;mso-fit-shape-to-text:t" inset="0,0,0,0">
              <w:txbxContent>
                <w:p w:rsidR="002778DD" w:rsidRPr="00247D54" w:rsidRDefault="00FA6AD4" w:rsidP="004D2F63">
                  <w:pPr>
                    <w:jc w:val="center"/>
                    <w:rPr>
                      <w:b/>
                      <w:szCs w:val="56"/>
                      <w:lang w:val="en-US"/>
                    </w:rPr>
                  </w:pPr>
                  <w:r>
                    <w:rPr>
                      <w:b/>
                      <w:szCs w:val="56"/>
                      <w:lang w:val="en-US"/>
                    </w:rPr>
                    <w:t>15</w:t>
                  </w:r>
                  <w:r w:rsidR="005F0060">
                    <w:rPr>
                      <w:b/>
                      <w:szCs w:val="56"/>
                    </w:rPr>
                    <w:t>8</w:t>
                  </w:r>
                  <w:r w:rsidR="002778DD">
                    <w:rPr>
                      <w:b/>
                      <w:szCs w:val="56"/>
                    </w:rPr>
                    <w:t xml:space="preserve"> / </w:t>
                  </w:r>
                  <w:r w:rsidR="002778DD">
                    <w:rPr>
                      <w:b/>
                      <w:szCs w:val="56"/>
                      <w:lang w:val="en-US"/>
                    </w:rPr>
                    <w:t>102</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szCs w:val="56"/>
          <w:lang w:eastAsia="el-GR"/>
        </w:rPr>
        <w:t xml:space="preserve">Γι' αυτούς τους ίδιους λόγους η παραπάνω συλλογιστική είναι λανθασμένη, ακόμη και επικίνδυνη. Διότι, αναμφίβολα, από αυτές τις έρευνες θα προκύψουν κάποτε ευεργετικές εφαρμογές, αν τουλάχιστον η ανθρώπινη σύνεση τις προφυλάξει από τον παραλογισμό. Η τεχνητή ραδιενέργεια έφερε επαναστατικές αλλαγές σε πολλούς κλάδους της </w:t>
      </w:r>
      <w:r>
        <w:rPr>
          <w:rFonts w:eastAsia="Times New Roman" w:cs="Arial"/>
          <w:b/>
          <w:noProof/>
          <w:szCs w:val="56"/>
          <w:lang w:eastAsia="el-GR"/>
        </w:rPr>
        <w:lastRenderedPageBreak/>
        <w:pict>
          <v:shape id="_x0000_s1820" type="#_x0000_t202" style="position:absolute;margin-left:0;margin-top:0;width:60.9pt;height:32.2pt;z-index:2522030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0;mso-fit-shape-to-text:t" inset="0,0,0,0">
              <w:txbxContent>
                <w:p w:rsidR="002778DD" w:rsidRPr="00247D54" w:rsidRDefault="002778DD" w:rsidP="004D2F63">
                  <w:pPr>
                    <w:jc w:val="center"/>
                    <w:rPr>
                      <w:b/>
                      <w:szCs w:val="56"/>
                      <w:lang w:val="en-US"/>
                    </w:rPr>
                  </w:pPr>
                  <w:r>
                    <w:rPr>
                      <w:b/>
                      <w:szCs w:val="56"/>
                      <w:lang w:val="en-US"/>
                    </w:rPr>
                    <w:t>1</w:t>
                  </w:r>
                  <w:r w:rsidR="003509F8">
                    <w:rPr>
                      <w:b/>
                      <w:szCs w:val="56"/>
                    </w:rPr>
                    <w:t>59</w:t>
                  </w:r>
                  <w:r>
                    <w:rPr>
                      <w:b/>
                      <w:szCs w:val="56"/>
                    </w:rPr>
                    <w:t xml:space="preserve"> / </w:t>
                  </w:r>
                  <w:r>
                    <w:rPr>
                      <w:b/>
                      <w:szCs w:val="56"/>
                      <w:lang w:val="en-US"/>
                    </w:rPr>
                    <w:t>102</w:t>
                  </w:r>
                  <w:r>
                    <w:rPr>
                      <w:b/>
                      <w:szCs w:val="56"/>
                    </w:rPr>
                    <w:t xml:space="preserve"> </w:t>
                  </w:r>
                  <w:r>
                    <w:rPr>
                      <w:b/>
                      <w:szCs w:val="56"/>
                      <w:lang w:val="en-US"/>
                    </w:rPr>
                    <w:t xml:space="preserve"> </w:t>
                  </w:r>
                </w:p>
              </w:txbxContent>
            </v:textbox>
            <w10:wrap anchorx="page" anchory="page"/>
          </v:shape>
        </w:pict>
      </w:r>
      <w:r w:rsidR="009F50D2" w:rsidRPr="007541CE">
        <w:rPr>
          <w:rFonts w:eastAsia="Times New Roman" w:cs="Arial"/>
          <w:b/>
          <w:szCs w:val="56"/>
          <w:lang w:eastAsia="el-GR"/>
        </w:rPr>
        <w:t>Ιατρικής. Η διαδικασία της σχάσης είναι μια πηγή ενέργειας που η χρήση της συνεχώς διευρύνεται, είτε για καλό είτε για κακό σκοπό. Όλα οδηγούν στο να πιστέψουμε ότι στο μέλλον η Αστροφυσική και η Φυσική στοιχειωδών σωματιδίων, επειδή θα έχουν αφαιρέσει άλλο ένα μέρος του πέπλου που καλύπτει το άγνωστο, θα έχουν συγκρίσιμα, αν και μη προβλέψιμα αποτελέσματα. Ποιος ξέρει αν ορισμένες από τις δυσκολίες που γεννιούνται με την ανάπτυξη της τεχνολογίας δε θα μπορέσουν να λυθούν χάρη σ' αυτές τις έρευνες;</w:t>
      </w:r>
    </w:p>
    <w:p w:rsidR="00C81AE3" w:rsidRPr="00C81AE3" w:rsidRDefault="009F50D2" w:rsidP="00C81AE3">
      <w:pPr>
        <w:shd w:val="clear" w:color="auto" w:fill="DFF2DA"/>
        <w:ind w:firstLine="0"/>
        <w:rPr>
          <w:rFonts w:eastAsia="Times New Roman" w:cs="Arial"/>
          <w:b/>
          <w:szCs w:val="56"/>
          <w:lang w:eastAsia="el-GR"/>
        </w:rPr>
      </w:pPr>
      <w:r w:rsidRPr="007541CE">
        <w:rPr>
          <w:rFonts w:eastAsia="Times New Roman" w:cs="Arial"/>
          <w:b/>
          <w:szCs w:val="56"/>
          <w:lang w:eastAsia="el-GR"/>
        </w:rPr>
        <w:t xml:space="preserve">Θα μου επιτραπεί να προσθέσω, για να ολοκληρώσω, ότι η ανάπτυξη της βασικής έρευνας πρέπει να θεωρηθεί ως ένα είδος καθήκοντος: η ανθρώπινη </w:t>
      </w:r>
      <w:r w:rsidRPr="007541CE">
        <w:rPr>
          <w:rFonts w:eastAsia="Times New Roman" w:cs="Arial"/>
          <w:b/>
          <w:szCs w:val="56"/>
          <w:lang w:eastAsia="el-GR"/>
        </w:rPr>
        <w:lastRenderedPageBreak/>
        <w:t>περιπέτεια αντιστοιχεί, αυτή τη στιγμή, στην περιπέτεια του Σύμπαντος, όπου η φύση, με τη μορφή του ανθρώπου, αρχίζει να κατανοεί τον εαυτό της. Από γενιά σε γενιά, χωρίς ανάπαυλα, πέρα από σύνορα, έχουμε χρέος να συμβάλουμε με μια συλλογική προσπάθεια στη διεύρυνση και στην εμβάθυνση αυτής της κατανόησης. Ίσως είναι μια από τις αρετές της βαριάς Φυσικής το γεγονός ότι έχει επιτρέψει την απόκτηση μιας τέτοιας συνείδησης, διότι απαιτούσε τη συνένωση διανοητών και τη συγκέντρωση κεφαλαίων από όλες τις χώρες.</w:t>
      </w:r>
    </w:p>
    <w:p w:rsidR="009F50D2" w:rsidRPr="004D2F63" w:rsidRDefault="00E33932" w:rsidP="004D2F63">
      <w:pPr>
        <w:shd w:val="clear" w:color="auto" w:fill="DFF2DA"/>
        <w:ind w:firstLine="0"/>
        <w:rPr>
          <w:rFonts w:eastAsia="Times New Roman" w:cs="Arial"/>
          <w:b/>
          <w:szCs w:val="56"/>
          <w:lang w:eastAsia="el-GR"/>
        </w:rPr>
      </w:pPr>
      <w:r>
        <w:rPr>
          <w:rFonts w:eastAsia="Times New Roman" w:cs="Arial"/>
          <w:b/>
          <w:noProof/>
          <w:szCs w:val="56"/>
          <w:lang w:eastAsia="el-GR"/>
        </w:rPr>
        <w:pict>
          <v:shape id="_x0000_s1821" type="#_x0000_t202" style="position:absolute;margin-left:0;margin-top:0;width:60.9pt;height:32.2pt;z-index:252204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1;mso-fit-shape-to-text:t" inset="0,0,0,0">
              <w:txbxContent>
                <w:p w:rsidR="002778DD" w:rsidRPr="00247D54" w:rsidRDefault="00FA6AD4" w:rsidP="004D2F63">
                  <w:pPr>
                    <w:jc w:val="center"/>
                    <w:rPr>
                      <w:b/>
                      <w:szCs w:val="56"/>
                      <w:lang w:val="en-US"/>
                    </w:rPr>
                  </w:pPr>
                  <w:r>
                    <w:rPr>
                      <w:b/>
                      <w:szCs w:val="56"/>
                      <w:lang w:val="en-US"/>
                    </w:rPr>
                    <w:t>16</w:t>
                  </w:r>
                  <w:r w:rsidR="003509F8">
                    <w:rPr>
                      <w:b/>
                      <w:szCs w:val="56"/>
                    </w:rPr>
                    <w:t>0</w:t>
                  </w:r>
                  <w:r w:rsidR="002778DD">
                    <w:rPr>
                      <w:b/>
                      <w:szCs w:val="56"/>
                    </w:rPr>
                    <w:t xml:space="preserve"> / </w:t>
                  </w:r>
                  <w:r w:rsidR="002778DD">
                    <w:rPr>
                      <w:b/>
                      <w:szCs w:val="56"/>
                      <w:lang w:val="en-US"/>
                    </w:rPr>
                    <w:t>102</w:t>
                  </w:r>
                  <w:r w:rsidR="002778DD">
                    <w:rPr>
                      <w:b/>
                      <w:szCs w:val="56"/>
                    </w:rPr>
                    <w:t xml:space="preserve"> </w:t>
                  </w:r>
                  <w:r w:rsidR="002778DD">
                    <w:rPr>
                      <w:b/>
                      <w:szCs w:val="56"/>
                      <w:lang w:val="en-US"/>
                    </w:rPr>
                    <w:t xml:space="preserve"> </w:t>
                  </w:r>
                </w:p>
              </w:txbxContent>
            </v:textbox>
            <w10:wrap anchorx="page" anchory="page"/>
          </v:shape>
        </w:pict>
      </w:r>
      <w:r w:rsidR="009F50D2" w:rsidRPr="007541CE">
        <w:rPr>
          <w:rFonts w:eastAsia="Times New Roman" w:cs="Arial"/>
          <w:b/>
          <w:szCs w:val="56"/>
          <w:lang w:eastAsia="el-GR"/>
        </w:rPr>
        <w:t>Απόσπασμα από το βιβλίο</w:t>
      </w:r>
      <w:r w:rsidR="00C81AE3" w:rsidRPr="00C81AE3">
        <w:rPr>
          <w:rFonts w:eastAsia="Times New Roman" w:cs="Arial"/>
          <w:b/>
          <w:szCs w:val="56"/>
          <w:lang w:eastAsia="el-GR"/>
        </w:rPr>
        <w:t xml:space="preserve"> </w:t>
      </w:r>
      <w:r w:rsidR="009F50D2" w:rsidRPr="007541CE">
        <w:rPr>
          <w:rFonts w:eastAsia="Times New Roman" w:cs="Arial"/>
          <w:b/>
          <w:szCs w:val="56"/>
          <w:lang w:eastAsia="el-GR"/>
        </w:rPr>
        <w:t> </w:t>
      </w:r>
      <w:r w:rsidR="009F50D2" w:rsidRPr="00C81AE3">
        <w:rPr>
          <w:rFonts w:ascii="Microsoft Sans Serif" w:eastAsia="Times New Roman" w:hAnsi="Microsoft Sans Serif" w:cs="Microsoft Sans Serif"/>
          <w:b/>
          <w:iCs/>
          <w:sz w:val="58"/>
          <w:szCs w:val="58"/>
          <w:lang w:eastAsia="el-GR"/>
        </w:rPr>
        <w:t>Η κβαντική επανάσταση</w:t>
      </w:r>
      <w:r w:rsidR="009F50D2" w:rsidRPr="00C81AE3">
        <w:rPr>
          <w:rFonts w:ascii="Microsoft Sans Serif" w:eastAsia="Times New Roman" w:hAnsi="Microsoft Sans Serif" w:cs="Microsoft Sans Serif"/>
          <w:b/>
          <w:sz w:val="58"/>
          <w:szCs w:val="58"/>
          <w:lang w:eastAsia="el-GR"/>
        </w:rPr>
        <w:t> </w:t>
      </w:r>
      <w:r w:rsidR="009F50D2" w:rsidRPr="007541CE">
        <w:rPr>
          <w:rFonts w:eastAsia="Times New Roman" w:cs="Arial"/>
          <w:b/>
          <w:szCs w:val="56"/>
          <w:lang w:eastAsia="el-GR"/>
        </w:rPr>
        <w:t>του Victor Weisskopf.</w:t>
      </w:r>
    </w:p>
    <w:p w:rsidR="00305EE2" w:rsidRDefault="00305EE2">
      <w:pPr>
        <w:rPr>
          <w:rFonts w:cs="Arial"/>
          <w:b/>
          <w:szCs w:val="56"/>
        </w:rPr>
      </w:pPr>
      <w:r>
        <w:rPr>
          <w:rFonts w:cs="Arial"/>
          <w:b/>
          <w:szCs w:val="56"/>
        </w:rPr>
        <w:br w:type="page"/>
      </w:r>
    </w:p>
    <w:p w:rsidR="00305EE2" w:rsidRPr="00E01D97" w:rsidRDefault="00305EE2" w:rsidP="00305EE2">
      <w:pPr>
        <w:rPr>
          <w:b/>
          <w:bCs/>
          <w:color w:val="CC0000"/>
          <w:sz w:val="64"/>
          <w:szCs w:val="64"/>
          <w:shd w:val="clear" w:color="auto" w:fill="FFFFFF"/>
        </w:rPr>
      </w:pPr>
      <w:r w:rsidRPr="00E01D97">
        <w:rPr>
          <w:b/>
          <w:bCs/>
          <w:color w:val="CC0000"/>
          <w:sz w:val="64"/>
          <w:szCs w:val="64"/>
          <w:shd w:val="clear" w:color="auto" w:fill="FFFFFF"/>
        </w:rPr>
        <w:lastRenderedPageBreak/>
        <w:t>ΚΕΦΑΛΑΙΟ 3</w:t>
      </w:r>
    </w:p>
    <w:p w:rsidR="00305EE2" w:rsidRPr="00E01D97" w:rsidRDefault="00305EE2" w:rsidP="00305EE2">
      <w:pPr>
        <w:rPr>
          <w:rFonts w:ascii="Tahoma" w:eastAsia="Times New Roman" w:hAnsi="Tahoma" w:cs="Tahoma"/>
          <w:b/>
          <w:bCs/>
          <w:iCs/>
          <w:szCs w:val="56"/>
          <w:lang w:eastAsia="el-GR"/>
        </w:rPr>
      </w:pPr>
      <w:r w:rsidRPr="00E01D97">
        <w:rPr>
          <w:rFonts w:ascii="Tahoma" w:eastAsia="Times New Roman" w:hAnsi="Tahoma"/>
          <w:b/>
          <w:bCs/>
          <w:iCs/>
          <w:noProof/>
          <w:color w:val="244061"/>
          <w:szCs w:val="56"/>
          <w:lang w:eastAsia="el-GR"/>
        </w:rPr>
        <w:drawing>
          <wp:inline distT="0" distB="0" distL="0" distR="0">
            <wp:extent cx="3016250" cy="1223010"/>
            <wp:effectExtent l="19050" t="0" r="0" b="0"/>
            <wp:docPr id="315" name="Εικόνα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53" cstate="print"/>
                    <a:srcRect/>
                    <a:stretch>
                      <a:fillRect/>
                    </a:stretch>
                  </pic:blipFill>
                  <pic:spPr bwMode="auto">
                    <a:xfrm>
                      <a:off x="0" y="0"/>
                      <a:ext cx="3016250" cy="1223010"/>
                    </a:xfrm>
                    <a:prstGeom prst="rect">
                      <a:avLst/>
                    </a:prstGeom>
                    <a:noFill/>
                    <a:ln w="9525">
                      <a:noFill/>
                      <a:miter lim="800000"/>
                      <a:headEnd/>
                      <a:tailEnd/>
                    </a:ln>
                  </pic:spPr>
                </pic:pic>
              </a:graphicData>
            </a:graphic>
          </wp:inline>
        </w:drawing>
      </w:r>
    </w:p>
    <w:p w:rsidR="006552AF" w:rsidRPr="006552AF" w:rsidRDefault="006552AF" w:rsidP="006552AF">
      <w:pPr>
        <w:tabs>
          <w:tab w:val="left" w:pos="9214"/>
        </w:tabs>
        <w:ind w:firstLine="0"/>
        <w:rPr>
          <w:rFonts w:ascii="Tahoma" w:eastAsia="Times New Roman" w:hAnsi="Tahoma" w:cs="Tahoma"/>
          <w:b/>
          <w:color w:val="0D3189"/>
          <w:szCs w:val="56"/>
          <w:lang w:eastAsia="el-GR"/>
        </w:rPr>
      </w:pPr>
      <w:r>
        <w:rPr>
          <w:rFonts w:ascii="Tahoma" w:eastAsia="Times New Roman" w:hAnsi="Tahoma" w:cs="Tahoma"/>
          <w:b/>
          <w:color w:val="0D3189"/>
          <w:szCs w:val="56"/>
          <w:lang w:eastAsia="el-GR"/>
        </w:rPr>
        <w:t xml:space="preserve">3.1 </w:t>
      </w:r>
      <w:r w:rsidR="00305EE2" w:rsidRPr="00E01D97">
        <w:rPr>
          <w:rFonts w:ascii="Tahoma" w:eastAsia="Times New Roman" w:hAnsi="Tahoma" w:cs="Tahoma"/>
          <w:b/>
          <w:color w:val="0D3189"/>
          <w:szCs w:val="56"/>
          <w:lang w:eastAsia="el-GR"/>
        </w:rPr>
        <w:t xml:space="preserve">ΙΔΙΟΤΗΤΕΣ ΤΩΝ </w:t>
      </w:r>
    </w:p>
    <w:p w:rsidR="00305EE2" w:rsidRPr="00E01D97" w:rsidRDefault="006552AF" w:rsidP="006552AF">
      <w:pPr>
        <w:spacing w:before="0"/>
        <w:ind w:firstLine="720"/>
        <w:rPr>
          <w:rFonts w:ascii="Tahoma" w:eastAsia="Times New Roman" w:hAnsi="Tahoma" w:cs="Tahoma"/>
          <w:b/>
          <w:color w:val="0D3189"/>
          <w:szCs w:val="56"/>
          <w:lang w:eastAsia="el-GR"/>
        </w:rPr>
      </w:pPr>
      <w:r w:rsidRPr="006552AF">
        <w:rPr>
          <w:rFonts w:ascii="Tahoma" w:eastAsia="Times New Roman" w:hAnsi="Tahoma" w:cs="Tahoma"/>
          <w:b/>
          <w:color w:val="0D3189"/>
          <w:szCs w:val="56"/>
          <w:lang w:eastAsia="el-GR"/>
        </w:rPr>
        <w:t xml:space="preserve">  </w:t>
      </w:r>
      <w:r w:rsidR="00305EE2" w:rsidRPr="00E01D97">
        <w:rPr>
          <w:rFonts w:ascii="Tahoma" w:eastAsia="Times New Roman" w:hAnsi="Tahoma" w:cs="Tahoma"/>
          <w:b/>
          <w:color w:val="0D3189"/>
          <w:szCs w:val="56"/>
          <w:lang w:eastAsia="el-GR"/>
        </w:rPr>
        <w:t>ΠΥΡΗΝΩΝ</w:t>
      </w:r>
      <w:r w:rsidRPr="006552AF">
        <w:rPr>
          <w:rFonts w:ascii="Tahoma" w:eastAsia="Times New Roman" w:hAnsi="Tahoma" w:cs="Tahoma"/>
          <w:b/>
          <w:color w:val="0D3189"/>
          <w:szCs w:val="56"/>
          <w:lang w:eastAsia="el-GR"/>
        </w:rPr>
        <w:t xml:space="preserve">  </w:t>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B75FF2">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B75FF2">
        <w:rPr>
          <w:rFonts w:ascii="Tahoma" w:eastAsia="Times New Roman" w:hAnsi="Tahoma" w:cs="Tahoma"/>
          <w:b/>
          <w:color w:val="0D3189"/>
          <w:szCs w:val="56"/>
          <w:lang w:eastAsia="el-GR"/>
        </w:rPr>
        <w:t xml:space="preserve">   </w:t>
      </w:r>
      <w:r w:rsidRPr="006552AF">
        <w:rPr>
          <w:rFonts w:ascii="Tahoma" w:eastAsia="Times New Roman" w:hAnsi="Tahoma" w:cs="Tahoma"/>
          <w:b/>
          <w:color w:val="0D3189"/>
          <w:szCs w:val="56"/>
          <w:lang w:eastAsia="el-GR"/>
        </w:rPr>
        <w:t>9</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Το μέγεθος και η δομή των πυρήνων</w:t>
      </w:r>
      <w:r w:rsidR="006552AF">
        <w:rPr>
          <w:b/>
          <w:szCs w:val="56"/>
        </w:rPr>
        <w:t>………………….</w:t>
      </w:r>
      <w:r w:rsidR="006552AF">
        <w:rPr>
          <w:b/>
          <w:szCs w:val="56"/>
        </w:rPr>
        <w:tab/>
      </w:r>
      <w:r w:rsidR="006552AF" w:rsidRPr="006552AF">
        <w:rPr>
          <w:b/>
          <w:szCs w:val="56"/>
        </w:rPr>
        <w:t>13</w:t>
      </w:r>
      <w:r w:rsidR="00686B56" w:rsidRPr="00A2641B">
        <w:rPr>
          <w:b/>
          <w:szCs w:val="56"/>
        </w:rPr>
        <w:t xml:space="preserve"> </w:t>
      </w:r>
    </w:p>
    <w:p w:rsidR="00305EE2" w:rsidRPr="004B7B46" w:rsidRDefault="00305EE2" w:rsidP="00686B56">
      <w:pPr>
        <w:tabs>
          <w:tab w:val="right" w:leader="dot" w:pos="9639"/>
        </w:tabs>
        <w:ind w:firstLine="0"/>
        <w:rPr>
          <w:b/>
          <w:szCs w:val="56"/>
        </w:rPr>
      </w:pPr>
      <w:r w:rsidRPr="00E01D97">
        <w:rPr>
          <w:rFonts w:eastAsia="Times New Roman"/>
          <w:b/>
          <w:szCs w:val="56"/>
          <w:lang w:eastAsia="el-GR"/>
        </w:rPr>
        <w:t>Έλλειμμα μάζας - Ενέργεια σύνδεσης</w:t>
      </w:r>
      <w:r w:rsidR="006552AF">
        <w:rPr>
          <w:b/>
          <w:szCs w:val="56"/>
        </w:rPr>
        <w:t>………………….</w:t>
      </w:r>
      <w:r w:rsidR="006552AF">
        <w:rPr>
          <w:b/>
          <w:szCs w:val="56"/>
        </w:rPr>
        <w:tab/>
      </w:r>
      <w:r w:rsidR="006552AF" w:rsidRPr="006552AF">
        <w:rPr>
          <w:b/>
          <w:szCs w:val="56"/>
        </w:rPr>
        <w:t>22</w:t>
      </w:r>
      <w:r w:rsidR="00686B56" w:rsidRPr="00A2641B">
        <w:rPr>
          <w:b/>
          <w:szCs w:val="56"/>
        </w:rPr>
        <w:t xml:space="preserve"> </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Οι πυρηνικές δυνάμεις</w:t>
      </w:r>
      <w:r w:rsidR="00686B56">
        <w:rPr>
          <w:b/>
          <w:szCs w:val="56"/>
        </w:rPr>
        <w:t>………………….</w:t>
      </w:r>
      <w:r w:rsidR="00686B56">
        <w:rPr>
          <w:b/>
          <w:szCs w:val="56"/>
        </w:rPr>
        <w:tab/>
      </w:r>
      <w:r w:rsidR="006552AF" w:rsidRPr="006552AF">
        <w:rPr>
          <w:b/>
          <w:szCs w:val="56"/>
        </w:rPr>
        <w:t>3</w:t>
      </w:r>
      <w:r w:rsidR="00686B56">
        <w:rPr>
          <w:b/>
          <w:szCs w:val="56"/>
        </w:rPr>
        <w:t>2</w:t>
      </w:r>
      <w:r w:rsidR="00686B56" w:rsidRPr="00A2641B">
        <w:rPr>
          <w:b/>
          <w:szCs w:val="56"/>
        </w:rPr>
        <w:t xml:space="preserve"> </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Ο πυρήνας έχει ενεργειακές στάθμες</w:t>
      </w:r>
      <w:r w:rsidR="00686B56">
        <w:rPr>
          <w:b/>
          <w:szCs w:val="56"/>
        </w:rPr>
        <w:t>………………….</w:t>
      </w:r>
      <w:r w:rsidR="00686B56">
        <w:rPr>
          <w:b/>
          <w:szCs w:val="56"/>
        </w:rPr>
        <w:tab/>
      </w:r>
      <w:r w:rsidR="006552AF" w:rsidRPr="006552AF">
        <w:rPr>
          <w:b/>
          <w:szCs w:val="56"/>
        </w:rPr>
        <w:t>3</w:t>
      </w:r>
      <w:r w:rsidR="00686B56">
        <w:rPr>
          <w:b/>
          <w:szCs w:val="56"/>
        </w:rPr>
        <w:t>8</w:t>
      </w:r>
      <w:r w:rsidR="00686B56" w:rsidRPr="00A2641B">
        <w:rPr>
          <w:b/>
          <w:szCs w:val="56"/>
        </w:rPr>
        <w:t xml:space="preserve"> </w:t>
      </w:r>
    </w:p>
    <w:p w:rsidR="006552AF" w:rsidRPr="00B75FF2" w:rsidRDefault="006552AF" w:rsidP="006552AF">
      <w:pPr>
        <w:spacing w:before="240"/>
        <w:ind w:firstLine="0"/>
        <w:rPr>
          <w:rFonts w:ascii="Tahoma" w:eastAsia="Times New Roman" w:hAnsi="Tahoma" w:cs="Tahoma"/>
          <w:b/>
          <w:color w:val="0D3189"/>
          <w:szCs w:val="56"/>
          <w:lang w:eastAsia="el-GR"/>
        </w:rPr>
      </w:pPr>
      <w:r>
        <w:rPr>
          <w:rFonts w:ascii="Tahoma" w:eastAsia="Times New Roman" w:hAnsi="Tahoma" w:cs="Tahoma"/>
          <w:b/>
          <w:color w:val="0D3189"/>
          <w:szCs w:val="56"/>
          <w:lang w:eastAsia="el-GR"/>
        </w:rPr>
        <w:t xml:space="preserve">3.2 </w:t>
      </w:r>
      <w:r w:rsidR="00305EE2" w:rsidRPr="00E01D97">
        <w:rPr>
          <w:rFonts w:ascii="Tahoma" w:eastAsia="Times New Roman" w:hAnsi="Tahoma" w:cs="Tahoma"/>
          <w:b/>
          <w:color w:val="0D3189"/>
          <w:szCs w:val="56"/>
          <w:lang w:eastAsia="el-GR"/>
        </w:rPr>
        <w:t xml:space="preserve">ΤΑ ΣΤΟΙΧΕΙΩΔΗ </w:t>
      </w:r>
    </w:p>
    <w:p w:rsidR="00305EE2" w:rsidRPr="006552AF" w:rsidRDefault="006552AF" w:rsidP="006552AF">
      <w:pPr>
        <w:spacing w:before="0"/>
        <w:ind w:firstLine="720"/>
        <w:rPr>
          <w:rFonts w:ascii="Tahoma" w:eastAsia="Times New Roman" w:hAnsi="Tahoma" w:cs="Tahoma"/>
          <w:b/>
          <w:color w:val="0D3189"/>
          <w:szCs w:val="56"/>
          <w:lang w:eastAsia="el-GR"/>
        </w:rPr>
      </w:pPr>
      <w:r w:rsidRPr="00B75FF2">
        <w:rPr>
          <w:rFonts w:ascii="Tahoma" w:eastAsia="Times New Roman" w:hAnsi="Tahoma" w:cs="Tahoma"/>
          <w:b/>
          <w:color w:val="0D3189"/>
          <w:szCs w:val="56"/>
          <w:lang w:eastAsia="el-GR"/>
        </w:rPr>
        <w:t xml:space="preserve">  </w:t>
      </w:r>
      <w:r w:rsidR="00305EE2" w:rsidRPr="00E01D97">
        <w:rPr>
          <w:rFonts w:ascii="Tahoma" w:eastAsia="Times New Roman" w:hAnsi="Tahoma" w:cs="Tahoma"/>
          <w:b/>
          <w:color w:val="0D3189"/>
          <w:szCs w:val="56"/>
          <w:lang w:eastAsia="el-GR"/>
        </w:rPr>
        <w:t>ΣΩΜΑΤΙΔΙΑ</w:t>
      </w:r>
      <w:r w:rsidRPr="006552AF">
        <w:rPr>
          <w:rFonts w:ascii="Tahoma" w:eastAsia="Times New Roman" w:hAnsi="Tahoma" w:cs="Tahoma"/>
          <w:b/>
          <w:color w:val="0D3189"/>
          <w:szCs w:val="56"/>
          <w:lang w:eastAsia="el-GR"/>
        </w:rPr>
        <w:t xml:space="preserve"> </w:t>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B75FF2">
        <w:rPr>
          <w:rFonts w:ascii="Tahoma" w:eastAsia="Times New Roman" w:hAnsi="Tahoma" w:cs="Tahoma"/>
          <w:b/>
          <w:color w:val="0D3189"/>
          <w:sz w:val="44"/>
          <w:szCs w:val="56"/>
          <w:lang w:eastAsia="el-GR"/>
        </w:rPr>
        <w:t xml:space="preserve"> </w:t>
      </w:r>
      <w:r w:rsidRPr="006552AF">
        <w:rPr>
          <w:rFonts w:ascii="Tahoma" w:eastAsia="Times New Roman" w:hAnsi="Tahoma" w:cs="Tahoma"/>
          <w:b/>
          <w:color w:val="0D3189"/>
          <w:sz w:val="44"/>
          <w:szCs w:val="56"/>
          <w:lang w:eastAsia="el-GR"/>
        </w:rPr>
        <w:t xml:space="preserve"> </w:t>
      </w:r>
      <w:r w:rsidRPr="006552AF">
        <w:rPr>
          <w:rFonts w:ascii="Tahoma" w:eastAsia="Times New Roman" w:hAnsi="Tahoma" w:cs="Tahoma"/>
          <w:b/>
          <w:color w:val="0D3189"/>
          <w:szCs w:val="56"/>
          <w:lang w:eastAsia="el-GR"/>
        </w:rPr>
        <w:t>42</w:t>
      </w:r>
    </w:p>
    <w:p w:rsidR="00305EE2" w:rsidRPr="004B7B46" w:rsidRDefault="00305EE2" w:rsidP="00686B56">
      <w:pPr>
        <w:tabs>
          <w:tab w:val="right" w:leader="dot" w:pos="9639"/>
        </w:tabs>
        <w:ind w:firstLine="0"/>
        <w:rPr>
          <w:b/>
          <w:szCs w:val="56"/>
        </w:rPr>
      </w:pPr>
      <w:r w:rsidRPr="00E01D97">
        <w:rPr>
          <w:rFonts w:eastAsia="Times New Roman"/>
          <w:b/>
          <w:szCs w:val="56"/>
          <w:lang w:eastAsia="el-GR"/>
        </w:rPr>
        <w:t>Τα αντισωμάτια</w:t>
      </w:r>
      <w:r w:rsidR="00686B56">
        <w:rPr>
          <w:b/>
          <w:szCs w:val="56"/>
        </w:rPr>
        <w:t>………………….</w:t>
      </w:r>
      <w:r w:rsidR="00686B56">
        <w:rPr>
          <w:b/>
          <w:szCs w:val="56"/>
        </w:rPr>
        <w:tab/>
      </w:r>
      <w:r w:rsidR="0065418F" w:rsidRPr="00B75FF2">
        <w:rPr>
          <w:b/>
          <w:szCs w:val="56"/>
        </w:rPr>
        <w:t>44</w:t>
      </w:r>
      <w:r w:rsidR="00686B56" w:rsidRPr="00A2641B">
        <w:rPr>
          <w:b/>
          <w:szCs w:val="56"/>
        </w:rPr>
        <w:t xml:space="preserve"> </w:t>
      </w:r>
    </w:p>
    <w:p w:rsidR="00305EE2" w:rsidRPr="004B7B46" w:rsidRDefault="00305EE2" w:rsidP="00686B56">
      <w:pPr>
        <w:tabs>
          <w:tab w:val="right" w:leader="dot" w:pos="9639"/>
        </w:tabs>
        <w:ind w:firstLine="0"/>
        <w:rPr>
          <w:b/>
          <w:szCs w:val="56"/>
        </w:rPr>
      </w:pPr>
      <w:r w:rsidRPr="00E01D97">
        <w:rPr>
          <w:rFonts w:eastAsia="Times New Roman"/>
          <w:b/>
          <w:szCs w:val="56"/>
          <w:lang w:eastAsia="el-GR"/>
        </w:rPr>
        <w:t>Η ταξινόμηση των σωματίων</w:t>
      </w:r>
      <w:r w:rsidR="00686B56">
        <w:rPr>
          <w:b/>
          <w:szCs w:val="56"/>
        </w:rPr>
        <w:t>………………….</w:t>
      </w:r>
      <w:r w:rsidR="00686B56">
        <w:rPr>
          <w:b/>
          <w:szCs w:val="56"/>
        </w:rPr>
        <w:tab/>
      </w:r>
      <w:r w:rsidR="0065418F" w:rsidRPr="0065418F">
        <w:rPr>
          <w:b/>
          <w:szCs w:val="56"/>
        </w:rPr>
        <w:t>61</w:t>
      </w:r>
      <w:r w:rsidR="00686B56" w:rsidRPr="00A2641B">
        <w:rPr>
          <w:b/>
          <w:szCs w:val="56"/>
        </w:rPr>
        <w:t xml:space="preserve"> </w:t>
      </w:r>
    </w:p>
    <w:p w:rsidR="006B4BBA" w:rsidRDefault="00065A8D">
      <w:pPr>
        <w:rPr>
          <w:rFonts w:ascii="Tahoma" w:eastAsia="Times New Roman" w:hAnsi="Tahoma" w:cs="Tahoma"/>
          <w:b/>
          <w:color w:val="0D3189"/>
          <w:szCs w:val="56"/>
          <w:lang w:eastAsia="el-GR"/>
        </w:rPr>
      </w:pPr>
      <w:r w:rsidRPr="003509F8">
        <w:rPr>
          <w:rFonts w:eastAsia="Times New Roman"/>
          <w:b/>
          <w:noProof/>
          <w:color w:val="002060"/>
          <w:sz w:val="64"/>
          <w:szCs w:val="64"/>
          <w:lang w:eastAsia="el-GR"/>
        </w:rPr>
        <w:pict>
          <v:shape id="_x0000_s1870" type="#_x0000_t202" style="position:absolute;left:0;text-align:left;margin-left:0;margin-top:780.5pt;width:66.6pt;height:43.8pt;z-index:252212224;mso-wrap-style:none;mso-position-horizontal:center;mso-position-horizontal-relative:margin;mso-position-vertical-relative:page" fillcolor="#fc9" stroked="f" strokeweight="2.25pt">
            <v:textbox style="mso-next-textbox:#_x0000_s1870" inset="1.5mm,1.5mm,1.5mm,1.5mm">
              <w:txbxContent>
                <w:p w:rsidR="003509F8" w:rsidRPr="001062BA" w:rsidRDefault="003509F8" w:rsidP="003D6BA2">
                  <w:pPr>
                    <w:suppressAutoHyphens/>
                    <w:autoSpaceDE w:val="0"/>
                    <w:autoSpaceDN w:val="0"/>
                    <w:adjustRightInd w:val="0"/>
                    <w:jc w:val="center"/>
                    <w:rPr>
                      <w:rFonts w:eastAsia="Times New Roman"/>
                      <w:b/>
                      <w:szCs w:val="56"/>
                    </w:rPr>
                  </w:pPr>
                  <w:r>
                    <w:rPr>
                      <w:rFonts w:eastAsia="Times New Roman"/>
                      <w:b/>
                      <w:szCs w:val="56"/>
                    </w:rPr>
                    <w:t>161</w:t>
                  </w:r>
                </w:p>
              </w:txbxContent>
            </v:textbox>
            <w10:wrap anchorx="margin" anchory="page"/>
          </v:shape>
        </w:pict>
      </w:r>
      <w:r w:rsidR="006B4BBA">
        <w:rPr>
          <w:rFonts w:ascii="Tahoma" w:eastAsia="Times New Roman" w:hAnsi="Tahoma" w:cs="Tahoma"/>
          <w:b/>
          <w:color w:val="0D3189"/>
          <w:szCs w:val="56"/>
          <w:lang w:eastAsia="el-GR"/>
        </w:rPr>
        <w:br w:type="page"/>
      </w:r>
    </w:p>
    <w:p w:rsidR="00305EE2" w:rsidRPr="00B75FF2" w:rsidRDefault="0065418F" w:rsidP="0065418F">
      <w:pPr>
        <w:spacing w:before="0"/>
        <w:ind w:firstLine="0"/>
        <w:rPr>
          <w:rFonts w:ascii="Tahoma" w:eastAsia="Times New Roman" w:hAnsi="Tahoma" w:cs="Tahoma"/>
          <w:b/>
          <w:color w:val="0D3189"/>
          <w:szCs w:val="56"/>
          <w:lang w:eastAsia="el-GR"/>
        </w:rPr>
      </w:pPr>
      <w:r>
        <w:rPr>
          <w:rFonts w:ascii="Tahoma" w:eastAsia="Times New Roman" w:hAnsi="Tahoma" w:cs="Tahoma"/>
          <w:b/>
          <w:color w:val="0D3189"/>
          <w:szCs w:val="56"/>
          <w:lang w:eastAsia="el-GR"/>
        </w:rPr>
        <w:lastRenderedPageBreak/>
        <w:t>3.3</w:t>
      </w:r>
      <w:r w:rsidRPr="00B75FF2">
        <w:rPr>
          <w:rFonts w:ascii="Tahoma" w:eastAsia="Times New Roman" w:hAnsi="Tahoma" w:cs="Tahoma"/>
          <w:b/>
          <w:color w:val="0D3189"/>
          <w:szCs w:val="56"/>
          <w:lang w:eastAsia="el-GR"/>
        </w:rPr>
        <w:t xml:space="preserve"> </w:t>
      </w:r>
      <w:r w:rsidR="00305EE2" w:rsidRPr="00E01D97">
        <w:rPr>
          <w:rFonts w:ascii="Tahoma" w:eastAsia="Times New Roman" w:hAnsi="Tahoma" w:cs="Tahoma"/>
          <w:b/>
          <w:color w:val="0D3189"/>
          <w:szCs w:val="56"/>
          <w:lang w:eastAsia="el-GR"/>
        </w:rPr>
        <w:t xml:space="preserve"> Η ΡΑΔΙΕΝΕΡΓΕΙΑ</w:t>
      </w:r>
      <w:r w:rsidRPr="0065418F">
        <w:rPr>
          <w:rFonts w:ascii="Tahoma" w:eastAsia="Times New Roman" w:hAnsi="Tahoma" w:cs="Tahoma"/>
          <w:b/>
          <w:color w:val="0D3189"/>
          <w:szCs w:val="56"/>
          <w:lang w:eastAsia="el-GR"/>
        </w:rPr>
        <w:tab/>
      </w:r>
      <w:r w:rsidRPr="0065418F">
        <w:rPr>
          <w:rFonts w:ascii="Tahoma" w:eastAsia="Times New Roman" w:hAnsi="Tahoma" w:cs="Tahoma"/>
          <w:b/>
          <w:color w:val="0D3189"/>
          <w:szCs w:val="56"/>
          <w:lang w:eastAsia="el-GR"/>
        </w:rPr>
        <w:tab/>
      </w:r>
      <w:r w:rsidRPr="0065418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418F">
        <w:rPr>
          <w:rFonts w:ascii="Tahoma" w:eastAsia="Times New Roman" w:hAnsi="Tahoma" w:cs="Tahoma"/>
          <w:b/>
          <w:color w:val="0D3189"/>
          <w:sz w:val="44"/>
          <w:szCs w:val="56"/>
          <w:lang w:eastAsia="el-GR"/>
        </w:rPr>
        <w:t xml:space="preserve"> </w:t>
      </w:r>
      <w:r w:rsidRPr="00B75FF2">
        <w:rPr>
          <w:rFonts w:ascii="Tahoma" w:eastAsia="Times New Roman" w:hAnsi="Tahoma" w:cs="Tahoma"/>
          <w:b/>
          <w:color w:val="0D3189"/>
          <w:sz w:val="44"/>
          <w:szCs w:val="56"/>
          <w:lang w:eastAsia="el-GR"/>
        </w:rPr>
        <w:t xml:space="preserve"> </w:t>
      </w:r>
      <w:r w:rsidR="00065A8D">
        <w:rPr>
          <w:rFonts w:ascii="Tahoma" w:eastAsia="Times New Roman" w:hAnsi="Tahoma" w:cs="Tahoma"/>
          <w:b/>
          <w:color w:val="0D3189"/>
          <w:szCs w:val="56"/>
          <w:lang w:eastAsia="el-GR"/>
        </w:rPr>
        <w:t>67</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Ρυθμοί διάσπασης - Χρόνος ημιζωής</w:t>
      </w:r>
      <w:r w:rsidR="00686B56">
        <w:rPr>
          <w:b/>
          <w:szCs w:val="56"/>
        </w:rPr>
        <w:t>………………….</w:t>
      </w:r>
      <w:r w:rsidR="00686B56">
        <w:rPr>
          <w:b/>
          <w:szCs w:val="56"/>
        </w:rPr>
        <w:tab/>
        <w:t>8</w:t>
      </w:r>
      <w:r w:rsidR="00065A8D">
        <w:rPr>
          <w:b/>
          <w:szCs w:val="56"/>
        </w:rPr>
        <w:t>4</w:t>
      </w:r>
      <w:r w:rsidR="00686B56" w:rsidRPr="00A2641B">
        <w:rPr>
          <w:b/>
          <w:szCs w:val="56"/>
        </w:rPr>
        <w:t xml:space="preserve"> </w:t>
      </w:r>
    </w:p>
    <w:p w:rsidR="00686B56" w:rsidRPr="00920286" w:rsidRDefault="00305EE2" w:rsidP="0065418F">
      <w:pPr>
        <w:tabs>
          <w:tab w:val="right" w:leader="dot" w:pos="9639"/>
        </w:tabs>
        <w:ind w:firstLine="0"/>
        <w:rPr>
          <w:b/>
          <w:szCs w:val="56"/>
        </w:rPr>
      </w:pPr>
      <w:r w:rsidRPr="00E01D97">
        <w:rPr>
          <w:rFonts w:eastAsia="Times New Roman"/>
          <w:b/>
          <w:szCs w:val="56"/>
          <w:lang w:eastAsia="el-GR"/>
        </w:rPr>
        <w:t>Ραδιοχρονολόγηση</w:t>
      </w:r>
      <w:r w:rsidR="0065418F">
        <w:rPr>
          <w:b/>
          <w:szCs w:val="56"/>
        </w:rPr>
        <w:t>……………….</w:t>
      </w:r>
      <w:r w:rsidR="0065418F">
        <w:rPr>
          <w:b/>
          <w:szCs w:val="56"/>
        </w:rPr>
        <w:tab/>
      </w:r>
      <w:r w:rsidR="0065418F" w:rsidRPr="0065418F">
        <w:rPr>
          <w:b/>
          <w:szCs w:val="56"/>
        </w:rPr>
        <w:t>9</w:t>
      </w:r>
      <w:r w:rsidR="00065A8D">
        <w:rPr>
          <w:b/>
          <w:szCs w:val="56"/>
        </w:rPr>
        <w:t>2</w:t>
      </w:r>
      <w:r w:rsidR="00686B56" w:rsidRPr="00A2641B">
        <w:rPr>
          <w:b/>
          <w:szCs w:val="56"/>
        </w:rPr>
        <w:t xml:space="preserve"> </w:t>
      </w:r>
    </w:p>
    <w:p w:rsidR="00305EE2" w:rsidRPr="00E01D97" w:rsidRDefault="0065418F" w:rsidP="0065418F">
      <w:pPr>
        <w:spacing w:before="240"/>
        <w:ind w:firstLine="0"/>
        <w:rPr>
          <w:rFonts w:ascii="Tahoma" w:eastAsia="Times New Roman" w:hAnsi="Tahoma" w:cs="Tahoma"/>
          <w:b/>
          <w:color w:val="0D3189"/>
          <w:szCs w:val="56"/>
          <w:lang w:eastAsia="el-GR"/>
        </w:rPr>
      </w:pPr>
      <w:r>
        <w:rPr>
          <w:rFonts w:ascii="Tahoma" w:eastAsia="Times New Roman" w:hAnsi="Tahoma" w:cs="Tahoma"/>
          <w:b/>
          <w:color w:val="0D3189"/>
          <w:szCs w:val="56"/>
          <w:lang w:eastAsia="el-GR"/>
        </w:rPr>
        <w:t xml:space="preserve">3.4 </w:t>
      </w:r>
      <w:r w:rsidR="00305EE2" w:rsidRPr="00E01D97">
        <w:rPr>
          <w:rFonts w:ascii="Tahoma" w:eastAsia="Times New Roman" w:hAnsi="Tahoma" w:cs="Tahoma"/>
          <w:b/>
          <w:color w:val="0D3189"/>
          <w:szCs w:val="56"/>
          <w:lang w:eastAsia="el-GR"/>
        </w:rPr>
        <w:t>ΠΥΡΗΝΙΚΕΣ ΑΝΤΙΔΡΑΣΕΙΣ</w:t>
      </w:r>
      <w:r w:rsidRPr="0065418F">
        <w:rPr>
          <w:rFonts w:ascii="Tahoma" w:eastAsia="Times New Roman" w:hAnsi="Tahoma" w:cs="Tahoma"/>
          <w:b/>
          <w:color w:val="0D3189"/>
          <w:sz w:val="44"/>
          <w:szCs w:val="56"/>
          <w:lang w:eastAsia="el-GR"/>
        </w:rPr>
        <w:t xml:space="preserve">   </w:t>
      </w:r>
      <w:r w:rsidR="00065A8D">
        <w:rPr>
          <w:rFonts w:ascii="Tahoma" w:eastAsia="Times New Roman" w:hAnsi="Tahoma" w:cs="Tahoma"/>
          <w:b/>
          <w:color w:val="0D3189"/>
          <w:szCs w:val="56"/>
          <w:lang w:eastAsia="el-GR"/>
        </w:rPr>
        <w:t>98</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Πυρηνική σχάση</w:t>
      </w:r>
      <w:r w:rsidR="00686B56">
        <w:rPr>
          <w:b/>
          <w:szCs w:val="56"/>
        </w:rPr>
        <w:t>………………</w:t>
      </w:r>
      <w:r w:rsidR="0065418F" w:rsidRPr="0065418F">
        <w:rPr>
          <w:b/>
          <w:szCs w:val="56"/>
        </w:rPr>
        <w:t xml:space="preserve"> </w:t>
      </w:r>
      <w:r w:rsidR="00686B56">
        <w:rPr>
          <w:b/>
          <w:szCs w:val="56"/>
        </w:rPr>
        <w:tab/>
      </w:r>
      <w:r w:rsidR="00065A8D">
        <w:rPr>
          <w:b/>
          <w:szCs w:val="56"/>
        </w:rPr>
        <w:t>101</w:t>
      </w:r>
      <w:r w:rsidR="00686B56" w:rsidRPr="00A2641B">
        <w:rPr>
          <w:b/>
          <w:szCs w:val="56"/>
        </w:rPr>
        <w:t xml:space="preserve"> </w:t>
      </w:r>
    </w:p>
    <w:p w:rsidR="00686B56" w:rsidRPr="00920286" w:rsidRDefault="00305EE2" w:rsidP="00686B56">
      <w:pPr>
        <w:tabs>
          <w:tab w:val="right" w:leader="dot" w:pos="9639"/>
        </w:tabs>
        <w:ind w:firstLine="0"/>
        <w:rPr>
          <w:b/>
          <w:szCs w:val="56"/>
        </w:rPr>
      </w:pPr>
      <w:r w:rsidRPr="00E01D97">
        <w:rPr>
          <w:rFonts w:eastAsia="Times New Roman"/>
          <w:b/>
          <w:szCs w:val="56"/>
          <w:lang w:eastAsia="el-GR"/>
        </w:rPr>
        <w:t>Πυρηνική σύντηξη</w:t>
      </w:r>
      <w:r w:rsidR="00686B56">
        <w:rPr>
          <w:b/>
          <w:szCs w:val="56"/>
        </w:rPr>
        <w:t>……………</w:t>
      </w:r>
      <w:r w:rsidR="0065418F">
        <w:rPr>
          <w:b/>
          <w:szCs w:val="56"/>
        </w:rPr>
        <w:t>….</w:t>
      </w:r>
      <w:r w:rsidR="00686B56">
        <w:rPr>
          <w:b/>
          <w:szCs w:val="56"/>
        </w:rPr>
        <w:tab/>
      </w:r>
      <w:r w:rsidR="00065A8D">
        <w:rPr>
          <w:b/>
          <w:szCs w:val="56"/>
        </w:rPr>
        <w:t>107</w:t>
      </w:r>
      <w:r w:rsidR="00686B56" w:rsidRPr="00A2641B">
        <w:rPr>
          <w:b/>
          <w:szCs w:val="56"/>
        </w:rPr>
        <w:t xml:space="preserve"> </w:t>
      </w:r>
    </w:p>
    <w:p w:rsidR="0065418F" w:rsidRPr="00B75FF2" w:rsidRDefault="0065418F" w:rsidP="0065418F">
      <w:pPr>
        <w:spacing w:before="240"/>
        <w:ind w:firstLine="0"/>
        <w:rPr>
          <w:rFonts w:ascii="Tahoma" w:eastAsia="Times New Roman" w:hAnsi="Tahoma" w:cs="Tahoma"/>
          <w:b/>
          <w:color w:val="0D3189"/>
          <w:szCs w:val="56"/>
          <w:lang w:eastAsia="el-GR"/>
        </w:rPr>
      </w:pPr>
      <w:r>
        <w:rPr>
          <w:rFonts w:ascii="Tahoma" w:eastAsia="Times New Roman" w:hAnsi="Tahoma" w:cs="Tahoma"/>
          <w:b/>
          <w:color w:val="0D3189"/>
          <w:szCs w:val="56"/>
          <w:lang w:eastAsia="el-GR"/>
        </w:rPr>
        <w:t xml:space="preserve">3.5 </w:t>
      </w:r>
      <w:r w:rsidR="00305EE2" w:rsidRPr="00E01D97">
        <w:rPr>
          <w:rFonts w:ascii="Tahoma" w:eastAsia="Times New Roman" w:hAnsi="Tahoma" w:cs="Tahoma"/>
          <w:b/>
          <w:color w:val="0D3189"/>
          <w:szCs w:val="56"/>
          <w:lang w:eastAsia="el-GR"/>
        </w:rPr>
        <w:t xml:space="preserve">ΕΦΑΡΜΟΓΕΣ ΚΑΙ ΚΙΝΔΥΝΟΙ </w:t>
      </w:r>
    </w:p>
    <w:p w:rsidR="00305EE2" w:rsidRPr="00652C83" w:rsidRDefault="0065418F" w:rsidP="0065418F">
      <w:pPr>
        <w:spacing w:before="0"/>
        <w:rPr>
          <w:rFonts w:ascii="Tahoma" w:eastAsia="Times New Roman" w:hAnsi="Tahoma" w:cs="Tahoma"/>
          <w:b/>
          <w:color w:val="0D3189"/>
          <w:szCs w:val="56"/>
          <w:lang w:eastAsia="el-GR"/>
        </w:rPr>
      </w:pPr>
      <w:r w:rsidRPr="00652C83">
        <w:rPr>
          <w:rFonts w:ascii="Tahoma" w:eastAsia="Times New Roman" w:hAnsi="Tahoma" w:cs="Tahoma"/>
          <w:b/>
          <w:color w:val="0D3189"/>
          <w:szCs w:val="56"/>
          <w:lang w:eastAsia="el-GR"/>
        </w:rPr>
        <w:t xml:space="preserve">     </w:t>
      </w:r>
      <w:r w:rsidR="00305EE2" w:rsidRPr="00E01D97">
        <w:rPr>
          <w:rFonts w:ascii="Tahoma" w:eastAsia="Times New Roman" w:hAnsi="Tahoma" w:cs="Tahoma"/>
          <w:b/>
          <w:color w:val="0D3189"/>
          <w:szCs w:val="56"/>
          <w:lang w:eastAsia="el-GR"/>
        </w:rPr>
        <w:t>ΤΗΣ ΡΑΔΙΕΝΕΡΓΕΙΑΣ</w:t>
      </w:r>
      <w:r w:rsidR="00652C83" w:rsidRPr="00652C83">
        <w:rPr>
          <w:rFonts w:ascii="Tahoma" w:eastAsia="Times New Roman" w:hAnsi="Tahoma" w:cs="Tahoma"/>
          <w:b/>
          <w:color w:val="0D3189"/>
          <w:szCs w:val="56"/>
          <w:lang w:eastAsia="el-GR"/>
        </w:rPr>
        <w:t xml:space="preserve">     </w:t>
      </w:r>
      <w:r w:rsidR="00652C83" w:rsidRPr="00652C83">
        <w:rPr>
          <w:rFonts w:ascii="Tahoma" w:eastAsia="Times New Roman" w:hAnsi="Tahoma" w:cs="Tahoma"/>
          <w:b/>
          <w:color w:val="0D3189"/>
          <w:sz w:val="48"/>
          <w:szCs w:val="56"/>
          <w:lang w:eastAsia="el-GR"/>
        </w:rPr>
        <w:t xml:space="preserve">   </w:t>
      </w:r>
      <w:r w:rsidR="00652C83" w:rsidRPr="00652C83">
        <w:rPr>
          <w:rFonts w:ascii="Tahoma" w:eastAsia="Times New Roman" w:hAnsi="Tahoma" w:cs="Tahoma"/>
          <w:b/>
          <w:color w:val="0D3189"/>
          <w:sz w:val="44"/>
          <w:szCs w:val="56"/>
          <w:lang w:eastAsia="el-GR"/>
        </w:rPr>
        <w:t xml:space="preserve">  </w:t>
      </w:r>
      <w:r w:rsidR="00065A8D">
        <w:rPr>
          <w:rFonts w:ascii="Tahoma" w:eastAsia="Times New Roman" w:hAnsi="Tahoma" w:cs="Tahoma"/>
          <w:b/>
          <w:color w:val="0D3189"/>
          <w:szCs w:val="56"/>
          <w:lang w:eastAsia="el-GR"/>
        </w:rPr>
        <w:t xml:space="preserve"> 115</w:t>
      </w:r>
    </w:p>
    <w:p w:rsidR="00686B56" w:rsidRPr="00652C83" w:rsidRDefault="00305EE2" w:rsidP="00686B56">
      <w:pPr>
        <w:tabs>
          <w:tab w:val="right" w:leader="dot" w:pos="9639"/>
        </w:tabs>
        <w:rPr>
          <w:b/>
          <w:szCs w:val="56"/>
        </w:rPr>
      </w:pPr>
      <w:r w:rsidRPr="00E01D97">
        <w:rPr>
          <w:rFonts w:eastAsia="Times New Roman"/>
          <w:b/>
          <w:szCs w:val="56"/>
          <w:lang w:eastAsia="el-GR"/>
        </w:rPr>
        <w:t>Α. Βλάβες από ακτινοβολία</w:t>
      </w:r>
      <w:r w:rsidR="00686B56" w:rsidRPr="00686B56">
        <w:rPr>
          <w:rFonts w:eastAsia="Times New Roman"/>
          <w:b/>
          <w:szCs w:val="56"/>
          <w:lang w:eastAsia="el-GR"/>
        </w:rPr>
        <w:t xml:space="preserve"> </w:t>
      </w:r>
      <w:r w:rsidR="00652C83">
        <w:rPr>
          <w:b/>
          <w:szCs w:val="56"/>
        </w:rPr>
        <w:t>…</w:t>
      </w:r>
      <w:r w:rsidR="00686B56">
        <w:rPr>
          <w:b/>
          <w:szCs w:val="56"/>
        </w:rPr>
        <w:tab/>
      </w:r>
      <w:r w:rsidR="00065A8D">
        <w:rPr>
          <w:b/>
          <w:szCs w:val="56"/>
        </w:rPr>
        <w:t>115</w:t>
      </w:r>
    </w:p>
    <w:p w:rsidR="00686B56" w:rsidRPr="00652C83" w:rsidRDefault="00305EE2" w:rsidP="00686B56">
      <w:pPr>
        <w:tabs>
          <w:tab w:val="right" w:leader="dot" w:pos="9639"/>
        </w:tabs>
        <w:rPr>
          <w:b/>
          <w:szCs w:val="56"/>
        </w:rPr>
      </w:pPr>
      <w:r w:rsidRPr="00E01D97">
        <w:rPr>
          <w:rFonts w:eastAsia="Times New Roman"/>
          <w:b/>
          <w:szCs w:val="56"/>
          <w:lang w:eastAsia="el-GR"/>
        </w:rPr>
        <w:t>Β. Χρήσεις της ακτινοβολίας</w:t>
      </w:r>
      <w:r w:rsidR="00686B56">
        <w:rPr>
          <w:rFonts w:eastAsia="Times New Roman"/>
          <w:b/>
          <w:szCs w:val="56"/>
          <w:lang w:eastAsia="el-GR"/>
        </w:rPr>
        <w:t xml:space="preserve"> </w:t>
      </w:r>
      <w:r w:rsidR="00652C83" w:rsidRPr="00652C83">
        <w:rPr>
          <w:rFonts w:eastAsia="Times New Roman"/>
          <w:b/>
          <w:szCs w:val="56"/>
          <w:lang w:eastAsia="el-GR"/>
        </w:rPr>
        <w:t xml:space="preserve"> </w:t>
      </w:r>
      <w:r w:rsidR="00686B56">
        <w:rPr>
          <w:b/>
          <w:szCs w:val="56"/>
        </w:rPr>
        <w:t>.</w:t>
      </w:r>
      <w:r w:rsidR="00686B56">
        <w:rPr>
          <w:b/>
          <w:szCs w:val="56"/>
        </w:rPr>
        <w:tab/>
      </w:r>
      <w:r w:rsidR="00652C83" w:rsidRPr="00652C83">
        <w:rPr>
          <w:b/>
          <w:szCs w:val="56"/>
        </w:rPr>
        <w:t xml:space="preserve">   </w:t>
      </w:r>
      <w:r w:rsidR="00065A8D">
        <w:rPr>
          <w:b/>
          <w:szCs w:val="56"/>
        </w:rPr>
        <w:t>122</w:t>
      </w:r>
    </w:p>
    <w:p w:rsidR="00A10EC4" w:rsidRPr="003469BF" w:rsidRDefault="00A10EC4" w:rsidP="00A10EC4">
      <w:pPr>
        <w:tabs>
          <w:tab w:val="right" w:leader="dot" w:pos="9639"/>
        </w:tabs>
        <w:rPr>
          <w:b/>
          <w:szCs w:val="56"/>
        </w:rPr>
      </w:pPr>
      <w:r>
        <w:rPr>
          <w:rFonts w:eastAsia="Times New Roman"/>
          <w:b/>
          <w:bCs/>
          <w:iCs/>
          <w:szCs w:val="56"/>
          <w:lang w:eastAsia="el-GR"/>
        </w:rPr>
        <w:t xml:space="preserve">Δραστηριότητα  </w:t>
      </w:r>
      <w:r>
        <w:rPr>
          <w:b/>
          <w:szCs w:val="56"/>
        </w:rPr>
        <w:tab/>
      </w:r>
      <w:r w:rsidR="003469BF">
        <w:rPr>
          <w:b/>
          <w:szCs w:val="56"/>
        </w:rPr>
        <w:t>1</w:t>
      </w:r>
      <w:r w:rsidR="00065A8D">
        <w:rPr>
          <w:b/>
          <w:szCs w:val="56"/>
        </w:rPr>
        <w:t>28</w:t>
      </w:r>
    </w:p>
    <w:p w:rsidR="006D5E2D" w:rsidRDefault="006D5E2D" w:rsidP="006D5E2D">
      <w:pPr>
        <w:tabs>
          <w:tab w:val="right" w:leader="dot" w:pos="9639"/>
        </w:tabs>
        <w:spacing w:before="240"/>
        <w:rPr>
          <w:rFonts w:eastAsia="Times New Roman"/>
          <w:b/>
          <w:bCs/>
          <w:iCs/>
          <w:szCs w:val="56"/>
          <w:lang w:eastAsia="el-GR"/>
        </w:rPr>
      </w:pPr>
    </w:p>
    <w:p w:rsidR="00A10EC4" w:rsidRDefault="00A10EC4" w:rsidP="006D5E2D">
      <w:pPr>
        <w:tabs>
          <w:tab w:val="right" w:leader="dot" w:pos="9639"/>
        </w:tabs>
        <w:spacing w:before="240"/>
        <w:rPr>
          <w:b/>
          <w:szCs w:val="56"/>
        </w:rPr>
      </w:pPr>
      <w:r>
        <w:rPr>
          <w:rFonts w:eastAsia="Times New Roman"/>
          <w:b/>
          <w:bCs/>
          <w:iCs/>
          <w:szCs w:val="56"/>
          <w:lang w:eastAsia="el-GR"/>
        </w:rPr>
        <w:t xml:space="preserve">Σύνοψη 3ου κεφαλαίου </w:t>
      </w:r>
      <w:r>
        <w:rPr>
          <w:b/>
          <w:szCs w:val="56"/>
        </w:rPr>
        <w:tab/>
        <w:t>1</w:t>
      </w:r>
      <w:r w:rsidR="003469BF" w:rsidRPr="003469BF">
        <w:rPr>
          <w:b/>
          <w:szCs w:val="56"/>
        </w:rPr>
        <w:t>3</w:t>
      </w:r>
      <w:r w:rsidR="00065A8D">
        <w:rPr>
          <w:b/>
          <w:szCs w:val="56"/>
        </w:rPr>
        <w:t>1</w:t>
      </w:r>
      <w:r w:rsidRPr="00A2641B">
        <w:rPr>
          <w:b/>
          <w:szCs w:val="56"/>
        </w:rPr>
        <w:t xml:space="preserve"> </w:t>
      </w:r>
    </w:p>
    <w:p w:rsidR="00A10EC4" w:rsidRDefault="00A10EC4" w:rsidP="00A10EC4">
      <w:pPr>
        <w:tabs>
          <w:tab w:val="right" w:leader="dot" w:pos="9639"/>
        </w:tabs>
        <w:rPr>
          <w:b/>
          <w:szCs w:val="56"/>
        </w:rPr>
      </w:pPr>
      <w:r>
        <w:rPr>
          <w:rFonts w:eastAsia="Times New Roman"/>
          <w:b/>
          <w:bCs/>
          <w:iCs/>
          <w:szCs w:val="56"/>
          <w:lang w:eastAsia="el-GR"/>
        </w:rPr>
        <w:t xml:space="preserve">Ερωτήσεις  </w:t>
      </w:r>
      <w:r>
        <w:rPr>
          <w:b/>
          <w:szCs w:val="56"/>
        </w:rPr>
        <w:tab/>
        <w:t>1</w:t>
      </w:r>
      <w:r w:rsidR="00065A8D">
        <w:rPr>
          <w:b/>
          <w:szCs w:val="56"/>
        </w:rPr>
        <w:t>35</w:t>
      </w:r>
      <w:r w:rsidRPr="00A2641B">
        <w:rPr>
          <w:b/>
          <w:szCs w:val="56"/>
        </w:rPr>
        <w:t xml:space="preserve"> </w:t>
      </w:r>
    </w:p>
    <w:p w:rsidR="00A10EC4" w:rsidRPr="003469BF" w:rsidRDefault="00A10EC4" w:rsidP="00A10EC4">
      <w:pPr>
        <w:tabs>
          <w:tab w:val="right" w:leader="dot" w:pos="9639"/>
        </w:tabs>
        <w:rPr>
          <w:b/>
          <w:szCs w:val="56"/>
        </w:rPr>
      </w:pPr>
      <w:r>
        <w:rPr>
          <w:rFonts w:eastAsia="Times New Roman"/>
          <w:b/>
          <w:bCs/>
          <w:iCs/>
          <w:szCs w:val="56"/>
          <w:lang w:eastAsia="el-GR"/>
        </w:rPr>
        <w:t xml:space="preserve">Ασκήσεις και Προβλήματα </w:t>
      </w:r>
      <w:r w:rsidRPr="00A2641B">
        <w:rPr>
          <w:b/>
          <w:szCs w:val="56"/>
        </w:rPr>
        <w:tab/>
      </w:r>
      <w:r w:rsidR="003469BF">
        <w:rPr>
          <w:b/>
          <w:szCs w:val="56"/>
        </w:rPr>
        <w:t>1</w:t>
      </w:r>
      <w:r w:rsidR="00065A8D">
        <w:rPr>
          <w:b/>
          <w:szCs w:val="56"/>
        </w:rPr>
        <w:t>46</w:t>
      </w:r>
    </w:p>
    <w:p w:rsidR="00A10EC4" w:rsidRDefault="00A10EC4" w:rsidP="00A10EC4">
      <w:pPr>
        <w:tabs>
          <w:tab w:val="right" w:leader="dot" w:pos="9639"/>
        </w:tabs>
        <w:rPr>
          <w:b/>
          <w:szCs w:val="56"/>
        </w:rPr>
      </w:pPr>
      <w:r>
        <w:rPr>
          <w:rFonts w:eastAsia="Times New Roman"/>
          <w:b/>
          <w:bCs/>
          <w:iCs/>
          <w:szCs w:val="56"/>
          <w:lang w:eastAsia="el-GR"/>
        </w:rPr>
        <w:t>Εγκώμιο της βασικής έρευνας</w:t>
      </w:r>
      <w:r w:rsidR="003469BF">
        <w:rPr>
          <w:b/>
          <w:szCs w:val="56"/>
        </w:rPr>
        <w:tab/>
        <w:t>1</w:t>
      </w:r>
      <w:r w:rsidR="003469BF" w:rsidRPr="00B75FF2">
        <w:rPr>
          <w:b/>
          <w:szCs w:val="56"/>
        </w:rPr>
        <w:t>5</w:t>
      </w:r>
      <w:r w:rsidR="00065A8D">
        <w:rPr>
          <w:b/>
          <w:szCs w:val="56"/>
        </w:rPr>
        <w:t>2</w:t>
      </w:r>
    </w:p>
    <w:p w:rsidR="00A80446" w:rsidRDefault="00065A8D">
      <w:pPr>
        <w:rPr>
          <w:rFonts w:cs="Arial"/>
          <w:b/>
          <w:szCs w:val="56"/>
        </w:rPr>
      </w:pPr>
      <w:r w:rsidRPr="003509F8">
        <w:rPr>
          <w:rFonts w:eastAsia="Times New Roman"/>
          <w:b/>
          <w:bCs/>
          <w:iCs/>
          <w:noProof/>
          <w:color w:val="002060"/>
          <w:sz w:val="64"/>
          <w:szCs w:val="64"/>
          <w:lang w:eastAsia="el-GR"/>
        </w:rPr>
        <w:pict>
          <v:shape id="_x0000_s1871" type="#_x0000_t202" style="position:absolute;left:0;text-align:left;margin-left:0;margin-top:780.5pt;width:66.6pt;height:43.8pt;z-index:252214272;mso-wrap-style:none;mso-position-horizontal:center;mso-position-horizontal-relative:margin;mso-position-vertical-relative:page" fillcolor="#fc9" stroked="f" strokeweight="2.25pt">
            <v:textbox style="mso-next-textbox:#_x0000_s1871" inset="1.5mm,1.5mm,1.5mm,1.5mm">
              <w:txbxContent>
                <w:p w:rsidR="003509F8" w:rsidRPr="001062BA" w:rsidRDefault="003509F8" w:rsidP="003D6BA2">
                  <w:pPr>
                    <w:suppressAutoHyphens/>
                    <w:autoSpaceDE w:val="0"/>
                    <w:autoSpaceDN w:val="0"/>
                    <w:adjustRightInd w:val="0"/>
                    <w:jc w:val="center"/>
                    <w:rPr>
                      <w:rFonts w:eastAsia="Times New Roman"/>
                      <w:b/>
                      <w:szCs w:val="56"/>
                    </w:rPr>
                  </w:pPr>
                  <w:r>
                    <w:rPr>
                      <w:rFonts w:eastAsia="Times New Roman"/>
                      <w:b/>
                      <w:szCs w:val="56"/>
                    </w:rPr>
                    <w:t>162</w:t>
                  </w:r>
                </w:p>
              </w:txbxContent>
            </v:textbox>
            <w10:wrap anchorx="margin" anchory="page"/>
          </v:shape>
        </w:pict>
      </w:r>
      <w:r w:rsidR="00A80446">
        <w:rPr>
          <w:rFonts w:cs="Arial"/>
          <w:b/>
          <w:szCs w:val="56"/>
        </w:rPr>
        <w:br w:type="page"/>
      </w:r>
    </w:p>
    <w:p w:rsidR="00A80446" w:rsidRPr="002F5D44" w:rsidRDefault="00A80446" w:rsidP="00A80446">
      <w:pPr>
        <w:suppressAutoHyphens/>
        <w:ind w:firstLine="0"/>
        <w:rPr>
          <w:rFonts w:eastAsia="Times New Roman"/>
          <w:b/>
          <w:color w:val="1D1D1B"/>
          <w:sz w:val="48"/>
          <w:szCs w:val="48"/>
          <w:lang w:eastAsia="el-GR"/>
        </w:rPr>
      </w:pPr>
      <w:r w:rsidRPr="002F5D44">
        <w:rPr>
          <w:rFonts w:eastAsia="Times New Roman"/>
          <w:b/>
          <w:color w:val="1D1D1B"/>
          <w:sz w:val="48"/>
          <w:szCs w:val="48"/>
          <w:lang w:eastAsia="el-GR"/>
        </w:rPr>
        <w:lastRenderedPageBreak/>
        <w:t>Βάσει του ν. 3966/2011 τα διδακτικά βι</w:t>
      </w:r>
      <w:r>
        <w:rPr>
          <w:rFonts w:eastAsia="Times New Roman"/>
          <w:b/>
          <w:color w:val="1D1D1B"/>
          <w:sz w:val="48"/>
          <w:szCs w:val="48"/>
          <w:lang w:eastAsia="el-GR"/>
        </w:rPr>
        <w:t>-</w:t>
      </w:r>
      <w:r w:rsidRPr="002F5D44">
        <w:rPr>
          <w:rFonts w:eastAsia="Times New Roman"/>
          <w:b/>
          <w:color w:val="1D1D1B"/>
          <w:sz w:val="48"/>
          <w:szCs w:val="48"/>
          <w:lang w:eastAsia="el-GR"/>
        </w:rPr>
        <w:t>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«ΔΙΑΤΙΘΕΤΑΙ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A80446" w:rsidRPr="002F5D44" w:rsidRDefault="00A80446" w:rsidP="00A80446">
      <w:pPr>
        <w:shd w:val="clear" w:color="auto" w:fill="FFFFFF"/>
        <w:spacing w:before="720"/>
        <w:ind w:firstLine="0"/>
        <w:jc w:val="both"/>
        <w:rPr>
          <w:rFonts w:eastAsia="Times New Roman"/>
          <w:b/>
          <w:iCs/>
          <w:color w:val="1D1D1B"/>
          <w:sz w:val="50"/>
          <w:szCs w:val="50"/>
          <w:lang w:eastAsia="el-GR"/>
        </w:rPr>
      </w:pPr>
      <w:r w:rsidRPr="00AB0DCD">
        <w:rPr>
          <w:rFonts w:ascii="Microsoft Sans Serif" w:eastAsia="Times New Roman" w:hAnsi="Microsoft Sans Serif" w:cs="Microsoft Sans Serif"/>
          <w:b/>
          <w:iCs/>
          <w:color w:val="1D1D1B"/>
          <w:sz w:val="50"/>
          <w:szCs w:val="50"/>
          <w:lang w:eastAsia="el-GR"/>
        </w:rPr>
        <w:t>Απαγορεύεται η αναπαραγωγή οποιουδή</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ποτε τμήματος αυτού του βιβλίου, που καλύπτεται από δικαιώματα (copyright), ή η χρήση του σε οποιαδήποτε μορφή, χωρίς τη γραπτή άδεια του Υπουργείου Παι</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δείας, Διά Βίου Μάθησης και Θρησκευμά</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των / ΙΤΥΕ - ΔΙΟΦΑΝΤΟΣ</w:t>
      </w:r>
      <w:r w:rsidRPr="00AB0DCD">
        <w:rPr>
          <w:rFonts w:eastAsia="Times New Roman"/>
          <w:b/>
          <w:i/>
          <w:iCs/>
          <w:color w:val="1D1D1B"/>
          <w:sz w:val="50"/>
          <w:szCs w:val="50"/>
          <w:lang w:eastAsia="el-GR"/>
        </w:rPr>
        <w:t>.</w:t>
      </w:r>
    </w:p>
    <w:p w:rsidR="00213E44" w:rsidRPr="00B05A88" w:rsidRDefault="00213E44" w:rsidP="002C7A91">
      <w:pPr>
        <w:spacing w:before="0"/>
        <w:ind w:firstLine="0"/>
        <w:rPr>
          <w:rFonts w:cs="Arial"/>
          <w:b/>
          <w:szCs w:val="56"/>
        </w:rPr>
      </w:pPr>
    </w:p>
    <w:sectPr w:rsidR="00213E44" w:rsidRPr="00B05A88" w:rsidSect="004B7B46">
      <w:pgSz w:w="11906" w:h="16838"/>
      <w:pgMar w:top="1134" w:right="1134" w:bottom="1134" w:left="1134" w:header="708" w:footer="708" w:gutter="0"/>
      <w:cols w:space="708"/>
      <w:docGrid w:linePitch="765"/>
    </w:sectPr>
  </w:body>
</w:document>
</file>

<file path=word/fontTable.xml><?xml version="1.0" encoding="utf-8"?>
<w:fonts xmlns:r="http://schemas.openxmlformats.org/officeDocument/2006/relationships" xmlns:w="http://schemas.openxmlformats.org/wordprocessingml/2006/main">
  <w:font w:name="Book Antiqua">
    <w:panose1 w:val="02040602050305030304"/>
    <w:charset w:val="A1"/>
    <w:family w:val="roman"/>
    <w:pitch w:val="variable"/>
    <w:sig w:usb0="00000287" w:usb1="00000000" w:usb2="00000000" w:usb3="00000000" w:csb0="0000009F"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E1002EFF" w:usb1="C000605B" w:usb2="00000029" w:usb3="00000000" w:csb0="000101FF" w:csb1="00000000"/>
  </w:font>
  <w:font w:name="Microsoft Sans Serif">
    <w:panose1 w:val="020B0604020202020204"/>
    <w:charset w:val="A1"/>
    <w:family w:val="swiss"/>
    <w:pitch w:val="variable"/>
    <w:sig w:usb0="E1002AFF" w:usb1="C0000002" w:usb2="00000008" w:usb3="00000000" w:csb0="000101FF" w:csb1="00000000"/>
  </w:font>
  <w:font w:name="Cambria Math">
    <w:panose1 w:val="02040503050406030204"/>
    <w:charset w:val="A1"/>
    <w:family w:val="roman"/>
    <w:pitch w:val="variable"/>
    <w:sig w:usb0="A00002EF" w:usb1="420020EB"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6" type="#_x0000_t75" style="width:68.3pt;height:38.5pt;visibility:visible;mso-wrap-style:square" o:bullet="t">
        <v:imagedata r:id="rId1" o:title=""/>
      </v:shape>
    </w:pict>
  </w:numPicBullet>
  <w:numPicBullet w:numPicBulletId="1">
    <w:pict>
      <v:shape id="_x0000_i1207" type="#_x0000_t75" style="width:115.45pt;height:44.7pt;visibility:visible;mso-wrap-style:square" o:bullet="t">
        <v:imagedata r:id="rId2" o:title=""/>
      </v:shape>
    </w:pict>
  </w:numPicBullet>
  <w:numPicBullet w:numPicBulletId="2">
    <w:pict>
      <v:shape id="_x0000_i1208" type="#_x0000_t75" style="width:67.05pt;height:18.6pt;visibility:visible;mso-wrap-style:square" o:bullet="t">
        <v:imagedata r:id="rId3" o:title=""/>
      </v:shape>
    </w:pict>
  </w:numPicBullet>
  <w:abstractNum w:abstractNumId="0">
    <w:nsid w:val="17D041CA"/>
    <w:multiLevelType w:val="hybridMultilevel"/>
    <w:tmpl w:val="AC2A6982"/>
    <w:lvl w:ilvl="0" w:tplc="16668452">
      <w:start w:val="1"/>
      <w:numFmt w:val="bullet"/>
      <w:lvlText w:val="□"/>
      <w:lvlJc w:val="left"/>
      <w:pPr>
        <w:ind w:left="1004" w:hanging="360"/>
      </w:pPr>
      <w:rPr>
        <w:rFonts w:ascii="Book Antiqua" w:hAnsi="Book Antiqua" w:hint="default"/>
        <w:b/>
        <w:sz w:val="64"/>
        <w:szCs w:val="64"/>
      </w:rPr>
    </w:lvl>
    <w:lvl w:ilvl="1" w:tplc="04080003">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20"/>
  <w:drawingGridHorizontalSpacing w:val="280"/>
  <w:displayHorizontalDrawingGridEvery w:val="2"/>
  <w:characterSpacingControl w:val="doNotCompress"/>
  <w:compat/>
  <w:rsids>
    <w:rsidRoot w:val="00213E44"/>
    <w:rsid w:val="000121CB"/>
    <w:rsid w:val="0002027B"/>
    <w:rsid w:val="00023F7B"/>
    <w:rsid w:val="00027DF1"/>
    <w:rsid w:val="00036DB3"/>
    <w:rsid w:val="0003737F"/>
    <w:rsid w:val="0005311B"/>
    <w:rsid w:val="00055BEF"/>
    <w:rsid w:val="00065A8D"/>
    <w:rsid w:val="000722A0"/>
    <w:rsid w:val="000A4FA4"/>
    <w:rsid w:val="000D1E2D"/>
    <w:rsid w:val="000E4DDB"/>
    <w:rsid w:val="000E6837"/>
    <w:rsid w:val="00101418"/>
    <w:rsid w:val="00102E7B"/>
    <w:rsid w:val="00107FCD"/>
    <w:rsid w:val="00127A43"/>
    <w:rsid w:val="00142B46"/>
    <w:rsid w:val="001600D3"/>
    <w:rsid w:val="00160C92"/>
    <w:rsid w:val="00176963"/>
    <w:rsid w:val="00183D45"/>
    <w:rsid w:val="00192E20"/>
    <w:rsid w:val="001969AF"/>
    <w:rsid w:val="001A1071"/>
    <w:rsid w:val="001B5EF2"/>
    <w:rsid w:val="001E4035"/>
    <w:rsid w:val="001E726E"/>
    <w:rsid w:val="001F0AF3"/>
    <w:rsid w:val="001F19B9"/>
    <w:rsid w:val="002062C7"/>
    <w:rsid w:val="00213E44"/>
    <w:rsid w:val="00225A18"/>
    <w:rsid w:val="002318FD"/>
    <w:rsid w:val="002415B5"/>
    <w:rsid w:val="00250BED"/>
    <w:rsid w:val="0025170E"/>
    <w:rsid w:val="002575CF"/>
    <w:rsid w:val="00273D9F"/>
    <w:rsid w:val="00275B3F"/>
    <w:rsid w:val="002778DD"/>
    <w:rsid w:val="0029151E"/>
    <w:rsid w:val="00297211"/>
    <w:rsid w:val="002A19B1"/>
    <w:rsid w:val="002A472D"/>
    <w:rsid w:val="002C5917"/>
    <w:rsid w:val="002C7A91"/>
    <w:rsid w:val="002F0151"/>
    <w:rsid w:val="00305EE2"/>
    <w:rsid w:val="003127E4"/>
    <w:rsid w:val="0032173C"/>
    <w:rsid w:val="00346343"/>
    <w:rsid w:val="003469BF"/>
    <w:rsid w:val="003509F8"/>
    <w:rsid w:val="0036551F"/>
    <w:rsid w:val="0038005A"/>
    <w:rsid w:val="00391DD4"/>
    <w:rsid w:val="003B3333"/>
    <w:rsid w:val="003B565E"/>
    <w:rsid w:val="003B5BD4"/>
    <w:rsid w:val="003D24C5"/>
    <w:rsid w:val="003D52A9"/>
    <w:rsid w:val="003F72E7"/>
    <w:rsid w:val="004128A7"/>
    <w:rsid w:val="00430C28"/>
    <w:rsid w:val="004317BA"/>
    <w:rsid w:val="00456AC3"/>
    <w:rsid w:val="0046660E"/>
    <w:rsid w:val="00467C14"/>
    <w:rsid w:val="00476912"/>
    <w:rsid w:val="00477E05"/>
    <w:rsid w:val="00485E82"/>
    <w:rsid w:val="00487942"/>
    <w:rsid w:val="004A2BFE"/>
    <w:rsid w:val="004A5C5F"/>
    <w:rsid w:val="004B7B46"/>
    <w:rsid w:val="004C260F"/>
    <w:rsid w:val="004C3620"/>
    <w:rsid w:val="004D2F63"/>
    <w:rsid w:val="004E1C1B"/>
    <w:rsid w:val="004F49CC"/>
    <w:rsid w:val="00504819"/>
    <w:rsid w:val="005144D7"/>
    <w:rsid w:val="005149D9"/>
    <w:rsid w:val="00522226"/>
    <w:rsid w:val="0052500A"/>
    <w:rsid w:val="00530950"/>
    <w:rsid w:val="00531930"/>
    <w:rsid w:val="00536D3B"/>
    <w:rsid w:val="005437D6"/>
    <w:rsid w:val="005445B8"/>
    <w:rsid w:val="00551330"/>
    <w:rsid w:val="005535B5"/>
    <w:rsid w:val="00561D59"/>
    <w:rsid w:val="00576AB4"/>
    <w:rsid w:val="005961F3"/>
    <w:rsid w:val="005B542D"/>
    <w:rsid w:val="005B6EED"/>
    <w:rsid w:val="005C30AA"/>
    <w:rsid w:val="005C4890"/>
    <w:rsid w:val="005E4D58"/>
    <w:rsid w:val="005F0060"/>
    <w:rsid w:val="005F1F51"/>
    <w:rsid w:val="006007C6"/>
    <w:rsid w:val="00602E30"/>
    <w:rsid w:val="00616EA5"/>
    <w:rsid w:val="006230FF"/>
    <w:rsid w:val="00646384"/>
    <w:rsid w:val="00652C83"/>
    <w:rsid w:val="0065418F"/>
    <w:rsid w:val="006552AF"/>
    <w:rsid w:val="00686B56"/>
    <w:rsid w:val="00686D66"/>
    <w:rsid w:val="00692216"/>
    <w:rsid w:val="006B420E"/>
    <w:rsid w:val="006B4BBA"/>
    <w:rsid w:val="006B6DF2"/>
    <w:rsid w:val="006C01B2"/>
    <w:rsid w:val="006C03C9"/>
    <w:rsid w:val="006D16B7"/>
    <w:rsid w:val="006D1D53"/>
    <w:rsid w:val="006D5E2D"/>
    <w:rsid w:val="006D7D4E"/>
    <w:rsid w:val="006F2541"/>
    <w:rsid w:val="0070064F"/>
    <w:rsid w:val="00701A12"/>
    <w:rsid w:val="00744A9B"/>
    <w:rsid w:val="00757E2E"/>
    <w:rsid w:val="00773C56"/>
    <w:rsid w:val="007B08F3"/>
    <w:rsid w:val="007D6CF8"/>
    <w:rsid w:val="007E4223"/>
    <w:rsid w:val="007F16F5"/>
    <w:rsid w:val="007F47C3"/>
    <w:rsid w:val="007F68FA"/>
    <w:rsid w:val="008024DC"/>
    <w:rsid w:val="008040EC"/>
    <w:rsid w:val="00815FC5"/>
    <w:rsid w:val="00827401"/>
    <w:rsid w:val="0083070C"/>
    <w:rsid w:val="0084562D"/>
    <w:rsid w:val="00846A1D"/>
    <w:rsid w:val="0085217A"/>
    <w:rsid w:val="00857896"/>
    <w:rsid w:val="00866E42"/>
    <w:rsid w:val="00876DF0"/>
    <w:rsid w:val="008854F0"/>
    <w:rsid w:val="008961BA"/>
    <w:rsid w:val="0089635C"/>
    <w:rsid w:val="008A2C0D"/>
    <w:rsid w:val="008A3BAE"/>
    <w:rsid w:val="008B2FA4"/>
    <w:rsid w:val="008E68DF"/>
    <w:rsid w:val="008F2FF0"/>
    <w:rsid w:val="008F601B"/>
    <w:rsid w:val="008F7E66"/>
    <w:rsid w:val="009012B9"/>
    <w:rsid w:val="00904E83"/>
    <w:rsid w:val="0090757F"/>
    <w:rsid w:val="00920C73"/>
    <w:rsid w:val="0093181E"/>
    <w:rsid w:val="0094173B"/>
    <w:rsid w:val="00957E8F"/>
    <w:rsid w:val="00962131"/>
    <w:rsid w:val="00983748"/>
    <w:rsid w:val="00990571"/>
    <w:rsid w:val="0099225B"/>
    <w:rsid w:val="009B34B4"/>
    <w:rsid w:val="009C11CB"/>
    <w:rsid w:val="009C51D5"/>
    <w:rsid w:val="009D1881"/>
    <w:rsid w:val="009F50D2"/>
    <w:rsid w:val="00A106E5"/>
    <w:rsid w:val="00A10EC4"/>
    <w:rsid w:val="00A22607"/>
    <w:rsid w:val="00A275F4"/>
    <w:rsid w:val="00A35332"/>
    <w:rsid w:val="00A42D54"/>
    <w:rsid w:val="00A80446"/>
    <w:rsid w:val="00A836D5"/>
    <w:rsid w:val="00AA5761"/>
    <w:rsid w:val="00AB2E6F"/>
    <w:rsid w:val="00AB5837"/>
    <w:rsid w:val="00AB785C"/>
    <w:rsid w:val="00AC4160"/>
    <w:rsid w:val="00AC5F72"/>
    <w:rsid w:val="00AC639C"/>
    <w:rsid w:val="00AE2C3C"/>
    <w:rsid w:val="00AF1933"/>
    <w:rsid w:val="00AF615F"/>
    <w:rsid w:val="00B01D09"/>
    <w:rsid w:val="00B035C3"/>
    <w:rsid w:val="00B043CA"/>
    <w:rsid w:val="00B053F5"/>
    <w:rsid w:val="00B05A88"/>
    <w:rsid w:val="00B117D3"/>
    <w:rsid w:val="00B22E97"/>
    <w:rsid w:val="00B2778D"/>
    <w:rsid w:val="00B34C1F"/>
    <w:rsid w:val="00B34C67"/>
    <w:rsid w:val="00B3725F"/>
    <w:rsid w:val="00B44B2D"/>
    <w:rsid w:val="00B45604"/>
    <w:rsid w:val="00B47A4F"/>
    <w:rsid w:val="00B6788D"/>
    <w:rsid w:val="00B75FF2"/>
    <w:rsid w:val="00B81847"/>
    <w:rsid w:val="00B82245"/>
    <w:rsid w:val="00B91AE2"/>
    <w:rsid w:val="00B96247"/>
    <w:rsid w:val="00BA7C9B"/>
    <w:rsid w:val="00BB6EE6"/>
    <w:rsid w:val="00BD3A73"/>
    <w:rsid w:val="00BE4DFE"/>
    <w:rsid w:val="00C145A1"/>
    <w:rsid w:val="00C207AA"/>
    <w:rsid w:val="00C2609F"/>
    <w:rsid w:val="00C3072B"/>
    <w:rsid w:val="00C3244A"/>
    <w:rsid w:val="00C60091"/>
    <w:rsid w:val="00C7641C"/>
    <w:rsid w:val="00C77C79"/>
    <w:rsid w:val="00C81AE3"/>
    <w:rsid w:val="00C97F52"/>
    <w:rsid w:val="00CA526E"/>
    <w:rsid w:val="00CC52D2"/>
    <w:rsid w:val="00CE3CC3"/>
    <w:rsid w:val="00CF5060"/>
    <w:rsid w:val="00D1440C"/>
    <w:rsid w:val="00D21E0D"/>
    <w:rsid w:val="00D31C6A"/>
    <w:rsid w:val="00D364EF"/>
    <w:rsid w:val="00D45F03"/>
    <w:rsid w:val="00D477FF"/>
    <w:rsid w:val="00D81DDF"/>
    <w:rsid w:val="00D8756E"/>
    <w:rsid w:val="00D902BD"/>
    <w:rsid w:val="00DB5B10"/>
    <w:rsid w:val="00DF6938"/>
    <w:rsid w:val="00DF7441"/>
    <w:rsid w:val="00E06806"/>
    <w:rsid w:val="00E24BC8"/>
    <w:rsid w:val="00E30697"/>
    <w:rsid w:val="00E32D89"/>
    <w:rsid w:val="00E33932"/>
    <w:rsid w:val="00E6370D"/>
    <w:rsid w:val="00E6535D"/>
    <w:rsid w:val="00E66A6F"/>
    <w:rsid w:val="00E84694"/>
    <w:rsid w:val="00E942A5"/>
    <w:rsid w:val="00EA0DDD"/>
    <w:rsid w:val="00EA1121"/>
    <w:rsid w:val="00EA25BB"/>
    <w:rsid w:val="00EB2B15"/>
    <w:rsid w:val="00EC16C8"/>
    <w:rsid w:val="00EC630C"/>
    <w:rsid w:val="00ED0F45"/>
    <w:rsid w:val="00ED67BC"/>
    <w:rsid w:val="00EF46BF"/>
    <w:rsid w:val="00EF5823"/>
    <w:rsid w:val="00F0762D"/>
    <w:rsid w:val="00F20905"/>
    <w:rsid w:val="00F21224"/>
    <w:rsid w:val="00F2680A"/>
    <w:rsid w:val="00F43D89"/>
    <w:rsid w:val="00F45BB1"/>
    <w:rsid w:val="00F826B9"/>
    <w:rsid w:val="00F83005"/>
    <w:rsid w:val="00F95A16"/>
    <w:rsid w:val="00F96031"/>
    <w:rsid w:val="00FA244A"/>
    <w:rsid w:val="00FA4A11"/>
    <w:rsid w:val="00FA6AD4"/>
    <w:rsid w:val="00FB4E5C"/>
    <w:rsid w:val="00FB6B0C"/>
    <w:rsid w:val="00FC35B9"/>
    <w:rsid w:val="00FC58FC"/>
    <w:rsid w:val="00FD518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rules v:ext="edit">
        <o:r id="V:Rule75" type="connector" idref="#_x0000_s1143"/>
        <o:r id="V:Rule76" type="connector" idref="#_x0000_s1593"/>
        <o:r id="V:Rule77" type="connector" idref="#_x0000_s1547"/>
        <o:r id="V:Rule78" type="connector" idref="#_x0000_s1240"/>
        <o:r id="V:Rule79" type="connector" idref="#_x0000_s1546"/>
        <o:r id="V:Rule80" type="connector" idref="#_x0000_s1155"/>
        <o:r id="V:Rule81" type="connector" idref="#_x0000_s1140"/>
        <o:r id="V:Rule82" type="connector" idref="#_x0000_s1236"/>
        <o:r id="V:Rule83" type="connector" idref="#_x0000_s1234"/>
        <o:r id="V:Rule84" type="connector" idref="#_x0000_s1525"/>
        <o:r id="V:Rule85" type="connector" idref="#_x0000_s1195"/>
        <o:r id="V:Rule86" type="connector" idref="#_x0000_s1146"/>
        <o:r id="V:Rule87" type="connector" idref="#_x0000_s1183"/>
        <o:r id="V:Rule88" type="connector" idref="#_x0000_s1344"/>
        <o:r id="V:Rule89" type="connector" idref="#_x0000_s1170"/>
        <o:r id="V:Rule90" type="connector" idref="#_x0000_s1167"/>
        <o:r id="V:Rule91" type="connector" idref="#_x0000_s1141"/>
        <o:r id="V:Rule92" type="connector" idref="#_x0000_s1343"/>
        <o:r id="V:Rule93" type="connector" idref="#_x0000_s1581"/>
        <o:r id="V:Rule94" type="connector" idref="#_x0000_s1580"/>
        <o:r id="V:Rule95" type="connector" idref="#_x0000_s1185"/>
        <o:r id="V:Rule96" type="connector" idref="#_x0000_s1239"/>
        <o:r id="V:Rule97" type="connector" idref="#_x0000_s1144"/>
        <o:r id="V:Rule98" type="connector" idref="#_x0000_s1346"/>
        <o:r id="V:Rule99" type="connector" idref="#_x0000_s1225"/>
        <o:r id="V:Rule100" type="connector" idref="#_x0000_s1188"/>
        <o:r id="V:Rule101" type="connector" idref="#_x0000_s1176"/>
        <o:r id="V:Rule102" type="connector" idref="#_x0000_s1191"/>
        <o:r id="V:Rule103" type="connector" idref="#_x0000_s1544"/>
        <o:r id="V:Rule104" type="connector" idref="#_x0000_s1192"/>
        <o:r id="V:Rule105" type="connector" idref="#_x0000_s1179"/>
        <o:r id="V:Rule106" type="connector" idref="#_x0000_s1162"/>
        <o:r id="V:Rule107" type="connector" idref="#_x0000_s1595"/>
        <o:r id="V:Rule108" type="connector" idref="#_x0000_s1235"/>
        <o:r id="V:Rule109" type="connector" idref="#_x0000_s1592"/>
        <o:r id="V:Rule110" type="connector" idref="#_x0000_s1594"/>
        <o:r id="V:Rule111" type="connector" idref="#_x0000_s1231"/>
        <o:r id="V:Rule112" type="connector" idref="#_x0000_s1237"/>
        <o:r id="V:Rule113" type="connector" idref="#_x0000_s1194"/>
        <o:r id="V:Rule114" type="connector" idref="#_x0000_s1545"/>
        <o:r id="V:Rule115" type="connector" idref="#_x0000_s1227"/>
        <o:r id="V:Rule116" type="connector" idref="#_x0000_s1341"/>
        <o:r id="V:Rule117" type="connector" idref="#_x0000_s1156"/>
        <o:r id="V:Rule118" type="connector" idref="#_x0000_s1405"/>
        <o:r id="V:Rule119" type="connector" idref="#_x0000_s1224"/>
        <o:r id="V:Rule120" type="connector" idref="#_x0000_s1226"/>
        <o:r id="V:Rule121" type="connector" idref="#_x0000_s1182"/>
        <o:r id="V:Rule122" type="connector" idref="#_x0000_s1238"/>
        <o:r id="V:Rule123" type="connector" idref="#_x0000_s1149"/>
        <o:r id="V:Rule124" type="connector" idref="#_x0000_s1153"/>
        <o:r id="V:Rule125" type="connector" idref="#_x0000_s1579"/>
        <o:r id="V:Rule126" type="connector" idref="#_x0000_s1186"/>
        <o:r id="V:Rule127" type="connector" idref="#_x0000_s1582"/>
        <o:r id="V:Rule128" type="connector" idref="#_x0000_s1159"/>
        <o:r id="V:Rule129" type="connector" idref="#_x0000_s1223"/>
        <o:r id="V:Rule130" type="connector" idref="#_x0000_s1164"/>
        <o:r id="V:Rule131" type="connector" idref="#_x0000_s1177"/>
        <o:r id="V:Rule132" type="connector" idref="#_x0000_s1168"/>
        <o:r id="V:Rule133" type="connector" idref="#_x0000_s1396"/>
        <o:r id="V:Rule134" type="connector" idref="#_x0000_s1180"/>
        <o:r id="V:Rule135" type="connector" idref="#_x0000_s1171"/>
        <o:r id="V:Rule136" type="connector" idref="#_x0000_s1189"/>
        <o:r id="V:Rule137" type="connector" idref="#_x0000_s1591"/>
        <o:r id="V:Rule138" type="connector" idref="#_x0000_s1347"/>
        <o:r id="V:Rule139" type="connector" idref="#_x0000_s1161"/>
        <o:r id="V:Rule140" type="connector" idref="#_x0000_s1342"/>
        <o:r id="V:Rule141" type="connector" idref="#_x0000_s1345"/>
        <o:r id="V:Rule142" type="connector" idref="#_x0000_s1150"/>
        <o:r id="V:Rule143" type="connector" idref="#_x0000_s1165"/>
        <o:r id="V:Rule144" type="connector" idref="#_x0000_s1230"/>
        <o:r id="V:Rule145" type="connector" idref="#_x0000_s1147"/>
        <o:r id="V:Rule146" type="connector" idref="#_x0000_s1158"/>
        <o:r id="V:Rule147" type="connector" idref="#_x0000_s1152"/>
        <o:r id="V:Rule148" type="connector" idref="#_x0000_s1241"/>
      </o:rules>
      <o:regrouptable v:ext="edit">
        <o:entry new="1" old="0"/>
        <o:entry new="2" old="0"/>
        <o:entry new="3" old="0"/>
        <o:entry new="4" old="0"/>
        <o:entry new="5" old="0"/>
        <o:entry new="6" old="5"/>
        <o:entry new="7" old="6"/>
        <o:entry new="8" old="0"/>
        <o:entry new="9" old="8"/>
        <o:entry new="10" old="9"/>
        <o:entry new="11" old="0"/>
        <o:entry new="12" old="0"/>
        <o:entry new="13" old="0"/>
        <o:entry new="14" old="0"/>
        <o:entry new="15" old="0"/>
        <o:entry new="16" old="0"/>
        <o:entry new="17" old="0"/>
        <o:entry new="18" old="0"/>
        <o:entry new="1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56"/>
        <w:szCs w:val="22"/>
        <w:lang w:val="el-GR" w:eastAsia="en-US" w:bidi="ar-SA"/>
      </w:rPr>
    </w:rPrDefault>
    <w:pPrDefault>
      <w:pPr>
        <w:spacing w:before="120"/>
        <w:ind w:firstLine="22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60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213E44"/>
    <w:rPr>
      <w:b/>
      <w:bCs/>
    </w:rPr>
  </w:style>
  <w:style w:type="character" w:customStyle="1" w:styleId="apple-converted-space">
    <w:name w:val="apple-converted-space"/>
    <w:basedOn w:val="a0"/>
    <w:rsid w:val="00213E44"/>
  </w:style>
  <w:style w:type="paragraph" w:customStyle="1" w:styleId="justify">
    <w:name w:val="justify"/>
    <w:basedOn w:val="a"/>
    <w:rsid w:val="00213E44"/>
    <w:pPr>
      <w:spacing w:before="100" w:beforeAutospacing="1" w:after="100" w:afterAutospacing="1"/>
      <w:ind w:firstLine="0"/>
    </w:pPr>
    <w:rPr>
      <w:rFonts w:ascii="Times New Roman" w:eastAsia="Times New Roman" w:hAnsi="Times New Roman" w:cs="Times New Roman"/>
      <w:b/>
      <w:sz w:val="24"/>
      <w:szCs w:val="24"/>
      <w:lang w:eastAsia="el-GR"/>
    </w:rPr>
  </w:style>
  <w:style w:type="character" w:customStyle="1" w:styleId="letter-big">
    <w:name w:val="letter-big"/>
    <w:basedOn w:val="a0"/>
    <w:rsid w:val="00213E44"/>
  </w:style>
  <w:style w:type="paragraph" w:customStyle="1" w:styleId="sub-chapter-p">
    <w:name w:val="sub-chapter-p"/>
    <w:basedOn w:val="a"/>
    <w:rsid w:val="00213E44"/>
    <w:pPr>
      <w:spacing w:before="100" w:beforeAutospacing="1" w:after="100" w:afterAutospacing="1"/>
      <w:ind w:firstLine="0"/>
    </w:pPr>
    <w:rPr>
      <w:rFonts w:ascii="Times New Roman" w:eastAsia="Times New Roman" w:hAnsi="Times New Roman" w:cs="Times New Roman"/>
      <w:b/>
      <w:sz w:val="24"/>
      <w:szCs w:val="24"/>
      <w:lang w:eastAsia="el-GR"/>
    </w:rPr>
  </w:style>
  <w:style w:type="paragraph" w:customStyle="1" w:styleId="intro-sub-title">
    <w:name w:val="intro-sub-title"/>
    <w:basedOn w:val="a"/>
    <w:rsid w:val="00213E44"/>
    <w:pPr>
      <w:spacing w:before="100" w:beforeAutospacing="1" w:after="100" w:afterAutospacing="1"/>
      <w:ind w:firstLine="0"/>
    </w:pPr>
    <w:rPr>
      <w:rFonts w:ascii="Times New Roman" w:eastAsia="Times New Roman" w:hAnsi="Times New Roman" w:cs="Times New Roman"/>
      <w:b/>
      <w:sz w:val="24"/>
      <w:szCs w:val="24"/>
      <w:lang w:eastAsia="el-GR"/>
    </w:rPr>
  </w:style>
  <w:style w:type="paragraph" w:styleId="Web">
    <w:name w:val="Normal (Web)"/>
    <w:basedOn w:val="a"/>
    <w:uiPriority w:val="99"/>
    <w:semiHidden/>
    <w:unhideWhenUsed/>
    <w:rsid w:val="00213E44"/>
    <w:pPr>
      <w:spacing w:before="100" w:beforeAutospacing="1" w:after="100" w:afterAutospacing="1"/>
      <w:ind w:firstLine="0"/>
    </w:pPr>
    <w:rPr>
      <w:rFonts w:ascii="Times New Roman" w:eastAsia="Times New Roman" w:hAnsi="Times New Roman" w:cs="Times New Roman"/>
      <w:b/>
      <w:sz w:val="24"/>
      <w:szCs w:val="24"/>
      <w:lang w:eastAsia="el-GR"/>
    </w:rPr>
  </w:style>
  <w:style w:type="character" w:customStyle="1" w:styleId="list-symbol">
    <w:name w:val="list-symbol"/>
    <w:basedOn w:val="a0"/>
    <w:rsid w:val="00213E44"/>
  </w:style>
  <w:style w:type="character" w:customStyle="1" w:styleId="list-indent">
    <w:name w:val="list-indent"/>
    <w:basedOn w:val="a0"/>
    <w:rsid w:val="00213E44"/>
  </w:style>
  <w:style w:type="character" w:customStyle="1" w:styleId="box-ciel">
    <w:name w:val="box-ciel"/>
    <w:basedOn w:val="a0"/>
    <w:rsid w:val="00213E44"/>
  </w:style>
  <w:style w:type="character" w:customStyle="1" w:styleId="exhibitor">
    <w:name w:val="exhibitor"/>
    <w:basedOn w:val="a0"/>
    <w:rsid w:val="00213E44"/>
  </w:style>
  <w:style w:type="character" w:customStyle="1" w:styleId="denominator">
    <w:name w:val="denominator"/>
    <w:basedOn w:val="a0"/>
    <w:rsid w:val="00213E44"/>
  </w:style>
  <w:style w:type="character" w:styleId="a4">
    <w:name w:val="Emphasis"/>
    <w:basedOn w:val="a0"/>
    <w:uiPriority w:val="20"/>
    <w:qFormat/>
    <w:rsid w:val="00213E44"/>
    <w:rPr>
      <w:i/>
      <w:iCs/>
    </w:rPr>
  </w:style>
  <w:style w:type="paragraph" w:styleId="a5">
    <w:name w:val="List Paragraph"/>
    <w:basedOn w:val="a"/>
    <w:uiPriority w:val="34"/>
    <w:qFormat/>
    <w:rsid w:val="00D81DDF"/>
    <w:pPr>
      <w:spacing w:before="0" w:after="200" w:line="276" w:lineRule="auto"/>
      <w:ind w:left="720" w:firstLine="0"/>
      <w:contextualSpacing/>
    </w:pPr>
    <w:rPr>
      <w:rFonts w:eastAsia="Calibri" w:cs="Arial"/>
      <w:sz w:val="22"/>
    </w:rPr>
  </w:style>
  <w:style w:type="paragraph" w:styleId="a6">
    <w:name w:val="Balloon Text"/>
    <w:basedOn w:val="a"/>
    <w:link w:val="Char"/>
    <w:uiPriority w:val="99"/>
    <w:semiHidden/>
    <w:unhideWhenUsed/>
    <w:rsid w:val="00D81DDF"/>
    <w:pPr>
      <w:spacing w:before="0"/>
    </w:pPr>
    <w:rPr>
      <w:rFonts w:ascii="Tahoma" w:hAnsi="Tahoma" w:cs="Tahoma"/>
      <w:sz w:val="16"/>
      <w:szCs w:val="16"/>
    </w:rPr>
  </w:style>
  <w:style w:type="character" w:customStyle="1" w:styleId="Char">
    <w:name w:val="Κείμενο πλαισίου Char"/>
    <w:basedOn w:val="a0"/>
    <w:link w:val="a6"/>
    <w:uiPriority w:val="99"/>
    <w:semiHidden/>
    <w:rsid w:val="00D81DDF"/>
    <w:rPr>
      <w:rFonts w:ascii="Tahoma" w:hAnsi="Tahoma" w:cs="Tahoma"/>
      <w:sz w:val="16"/>
      <w:szCs w:val="16"/>
    </w:rPr>
  </w:style>
  <w:style w:type="character" w:styleId="a7">
    <w:name w:val="Placeholder Text"/>
    <w:basedOn w:val="a0"/>
    <w:uiPriority w:val="99"/>
    <w:semiHidden/>
    <w:rsid w:val="0036551F"/>
    <w:rPr>
      <w:color w:val="808080"/>
    </w:rPr>
  </w:style>
  <w:style w:type="table" w:styleId="a8">
    <w:name w:val="Table Grid"/>
    <w:basedOn w:val="a1"/>
    <w:uiPriority w:val="59"/>
    <w:rsid w:val="00983748"/>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ight">
    <w:name w:val="fright"/>
    <w:basedOn w:val="a0"/>
    <w:rsid w:val="006C03C9"/>
  </w:style>
  <w:style w:type="paragraph" w:customStyle="1" w:styleId="a9">
    <w:name w:val="Στυλ"/>
    <w:uiPriority w:val="99"/>
    <w:rsid w:val="00305EE2"/>
    <w:pPr>
      <w:widowControl w:val="0"/>
      <w:autoSpaceDE w:val="0"/>
      <w:autoSpaceDN w:val="0"/>
      <w:adjustRightInd w:val="0"/>
      <w:spacing w:before="0"/>
      <w:ind w:firstLine="0"/>
    </w:pPr>
    <w:rPr>
      <w:rFonts w:ascii="Times New Roman" w:eastAsia="Times New Roman" w:hAnsi="Times New Roman" w:cs="Times New Roman"/>
      <w:sz w:val="24"/>
      <w:szCs w:val="24"/>
      <w:lang w:eastAsia="el-GR"/>
    </w:rPr>
  </w:style>
  <w:style w:type="paragraph" w:customStyle="1" w:styleId="aa">
    <w:name w:val="Αμ_Βασικό κείμενο"/>
    <w:basedOn w:val="a"/>
    <w:link w:val="Char0"/>
    <w:qFormat/>
    <w:rsid w:val="004B7B46"/>
    <w:pPr>
      <w:ind w:firstLine="0"/>
      <w:jc w:val="both"/>
    </w:pPr>
    <w:rPr>
      <w:rFonts w:eastAsia="Calibri" w:cs="Arial"/>
      <w:b/>
    </w:rPr>
  </w:style>
  <w:style w:type="paragraph" w:customStyle="1" w:styleId="MTDisplayEquation">
    <w:name w:val="MTDisplayEquation"/>
    <w:basedOn w:val="a"/>
    <w:next w:val="a"/>
    <w:link w:val="MTDisplayEquationChar"/>
    <w:rsid w:val="006230FF"/>
    <w:pPr>
      <w:shd w:val="clear" w:color="auto" w:fill="FFFFFF"/>
      <w:tabs>
        <w:tab w:val="center" w:pos="4820"/>
        <w:tab w:val="right" w:pos="9640"/>
      </w:tabs>
      <w:spacing w:before="0"/>
      <w:ind w:right="-300" w:firstLine="0"/>
    </w:pPr>
    <w:rPr>
      <w:rFonts w:eastAsia="Times New Roman" w:cs="Arial"/>
      <w:b/>
      <w:color w:val="000000"/>
      <w:szCs w:val="56"/>
      <w:lang w:eastAsia="el-GR"/>
    </w:rPr>
  </w:style>
  <w:style w:type="character" w:customStyle="1" w:styleId="MTDisplayEquationChar">
    <w:name w:val="MTDisplayEquation Char"/>
    <w:basedOn w:val="a0"/>
    <w:link w:val="MTDisplayEquation"/>
    <w:rsid w:val="006230FF"/>
    <w:rPr>
      <w:rFonts w:eastAsia="Times New Roman" w:cs="Arial"/>
      <w:b/>
      <w:color w:val="000000"/>
      <w:szCs w:val="56"/>
      <w:shd w:val="clear" w:color="auto" w:fill="FFFFFF"/>
      <w:lang w:eastAsia="el-GR"/>
    </w:rPr>
  </w:style>
  <w:style w:type="character" w:customStyle="1" w:styleId="Char0">
    <w:name w:val="Αμ_Βασικό κείμενο Char"/>
    <w:basedOn w:val="a0"/>
    <w:link w:val="aa"/>
    <w:rsid w:val="00346343"/>
    <w:rPr>
      <w:rFonts w:eastAsia="Calibri" w:cs="Arial"/>
      <w:b/>
    </w:rPr>
  </w:style>
</w:styles>
</file>

<file path=word/webSettings.xml><?xml version="1.0" encoding="utf-8"?>
<w:webSettings xmlns:r="http://schemas.openxmlformats.org/officeDocument/2006/relationships" xmlns:w="http://schemas.openxmlformats.org/wordprocessingml/2006/main">
  <w:divs>
    <w:div w:id="10686412">
      <w:bodyDiv w:val="1"/>
      <w:marLeft w:val="0"/>
      <w:marRight w:val="0"/>
      <w:marTop w:val="0"/>
      <w:marBottom w:val="0"/>
      <w:divBdr>
        <w:top w:val="none" w:sz="0" w:space="0" w:color="auto"/>
        <w:left w:val="none" w:sz="0" w:space="0" w:color="auto"/>
        <w:bottom w:val="none" w:sz="0" w:space="0" w:color="auto"/>
        <w:right w:val="none" w:sz="0" w:space="0" w:color="auto"/>
      </w:divBdr>
      <w:divsChild>
        <w:div w:id="906184631">
          <w:marLeft w:val="0"/>
          <w:marRight w:val="0"/>
          <w:marTop w:val="0"/>
          <w:marBottom w:val="0"/>
          <w:divBdr>
            <w:top w:val="none" w:sz="0" w:space="0" w:color="auto"/>
            <w:left w:val="none" w:sz="0" w:space="0" w:color="auto"/>
            <w:bottom w:val="none" w:sz="0" w:space="0" w:color="auto"/>
            <w:right w:val="none" w:sz="0" w:space="0" w:color="auto"/>
          </w:divBdr>
        </w:div>
        <w:div w:id="1668822507">
          <w:marLeft w:val="0"/>
          <w:marRight w:val="0"/>
          <w:marTop w:val="0"/>
          <w:marBottom w:val="0"/>
          <w:divBdr>
            <w:top w:val="none" w:sz="0" w:space="0" w:color="auto"/>
            <w:left w:val="none" w:sz="0" w:space="0" w:color="auto"/>
            <w:bottom w:val="none" w:sz="0" w:space="0" w:color="auto"/>
            <w:right w:val="none" w:sz="0" w:space="0" w:color="auto"/>
          </w:divBdr>
        </w:div>
      </w:divsChild>
    </w:div>
    <w:div w:id="270167570">
      <w:bodyDiv w:val="1"/>
      <w:marLeft w:val="0"/>
      <w:marRight w:val="0"/>
      <w:marTop w:val="0"/>
      <w:marBottom w:val="0"/>
      <w:divBdr>
        <w:top w:val="none" w:sz="0" w:space="0" w:color="auto"/>
        <w:left w:val="none" w:sz="0" w:space="0" w:color="auto"/>
        <w:bottom w:val="none" w:sz="0" w:space="0" w:color="auto"/>
        <w:right w:val="none" w:sz="0" w:space="0" w:color="auto"/>
      </w:divBdr>
      <w:divsChild>
        <w:div w:id="981812716">
          <w:marLeft w:val="0"/>
          <w:marRight w:val="0"/>
          <w:marTop w:val="0"/>
          <w:marBottom w:val="0"/>
          <w:divBdr>
            <w:top w:val="none" w:sz="0" w:space="0" w:color="auto"/>
            <w:left w:val="none" w:sz="0" w:space="0" w:color="auto"/>
            <w:bottom w:val="none" w:sz="0" w:space="0" w:color="auto"/>
            <w:right w:val="none" w:sz="0" w:space="0" w:color="auto"/>
          </w:divBdr>
        </w:div>
        <w:div w:id="137496719">
          <w:marLeft w:val="0"/>
          <w:marRight w:val="0"/>
          <w:marTop w:val="0"/>
          <w:marBottom w:val="0"/>
          <w:divBdr>
            <w:top w:val="none" w:sz="0" w:space="0" w:color="auto"/>
            <w:left w:val="none" w:sz="0" w:space="0" w:color="auto"/>
            <w:bottom w:val="none" w:sz="0" w:space="0" w:color="auto"/>
            <w:right w:val="none" w:sz="0" w:space="0" w:color="auto"/>
          </w:divBdr>
        </w:div>
        <w:div w:id="1823424029">
          <w:marLeft w:val="0"/>
          <w:marRight w:val="0"/>
          <w:marTop w:val="0"/>
          <w:marBottom w:val="0"/>
          <w:divBdr>
            <w:top w:val="none" w:sz="0" w:space="0" w:color="auto"/>
            <w:left w:val="none" w:sz="0" w:space="0" w:color="auto"/>
            <w:bottom w:val="none" w:sz="0" w:space="0" w:color="auto"/>
            <w:right w:val="none" w:sz="0" w:space="0" w:color="auto"/>
          </w:divBdr>
        </w:div>
        <w:div w:id="1825001140">
          <w:marLeft w:val="0"/>
          <w:marRight w:val="0"/>
          <w:marTop w:val="0"/>
          <w:marBottom w:val="0"/>
          <w:divBdr>
            <w:top w:val="none" w:sz="0" w:space="0" w:color="auto"/>
            <w:left w:val="none" w:sz="0" w:space="0" w:color="auto"/>
            <w:bottom w:val="none" w:sz="0" w:space="0" w:color="auto"/>
            <w:right w:val="none" w:sz="0" w:space="0" w:color="auto"/>
          </w:divBdr>
        </w:div>
        <w:div w:id="1766879658">
          <w:marLeft w:val="0"/>
          <w:marRight w:val="0"/>
          <w:marTop w:val="0"/>
          <w:marBottom w:val="0"/>
          <w:divBdr>
            <w:top w:val="none" w:sz="0" w:space="0" w:color="auto"/>
            <w:left w:val="none" w:sz="0" w:space="0" w:color="auto"/>
            <w:bottom w:val="none" w:sz="0" w:space="0" w:color="auto"/>
            <w:right w:val="none" w:sz="0" w:space="0" w:color="auto"/>
          </w:divBdr>
        </w:div>
        <w:div w:id="606616001">
          <w:marLeft w:val="0"/>
          <w:marRight w:val="0"/>
          <w:marTop w:val="0"/>
          <w:marBottom w:val="0"/>
          <w:divBdr>
            <w:top w:val="none" w:sz="0" w:space="0" w:color="auto"/>
            <w:left w:val="none" w:sz="0" w:space="0" w:color="auto"/>
            <w:bottom w:val="none" w:sz="0" w:space="0" w:color="auto"/>
            <w:right w:val="none" w:sz="0" w:space="0" w:color="auto"/>
          </w:divBdr>
        </w:div>
        <w:div w:id="682704377">
          <w:marLeft w:val="0"/>
          <w:marRight w:val="0"/>
          <w:marTop w:val="0"/>
          <w:marBottom w:val="0"/>
          <w:divBdr>
            <w:top w:val="none" w:sz="0" w:space="0" w:color="auto"/>
            <w:left w:val="none" w:sz="0" w:space="0" w:color="auto"/>
            <w:bottom w:val="none" w:sz="0" w:space="0" w:color="auto"/>
            <w:right w:val="none" w:sz="0" w:space="0" w:color="auto"/>
          </w:divBdr>
        </w:div>
        <w:div w:id="116726438">
          <w:marLeft w:val="0"/>
          <w:marRight w:val="0"/>
          <w:marTop w:val="0"/>
          <w:marBottom w:val="0"/>
          <w:divBdr>
            <w:top w:val="none" w:sz="0" w:space="0" w:color="auto"/>
            <w:left w:val="none" w:sz="0" w:space="0" w:color="auto"/>
            <w:bottom w:val="none" w:sz="0" w:space="0" w:color="auto"/>
            <w:right w:val="none" w:sz="0" w:space="0" w:color="auto"/>
          </w:divBdr>
        </w:div>
        <w:div w:id="1525174105">
          <w:marLeft w:val="0"/>
          <w:marRight w:val="0"/>
          <w:marTop w:val="0"/>
          <w:marBottom w:val="0"/>
          <w:divBdr>
            <w:top w:val="none" w:sz="0" w:space="0" w:color="auto"/>
            <w:left w:val="none" w:sz="0" w:space="0" w:color="auto"/>
            <w:bottom w:val="none" w:sz="0" w:space="0" w:color="auto"/>
            <w:right w:val="none" w:sz="0" w:space="0" w:color="auto"/>
          </w:divBdr>
        </w:div>
        <w:div w:id="657734281">
          <w:marLeft w:val="0"/>
          <w:marRight w:val="0"/>
          <w:marTop w:val="0"/>
          <w:marBottom w:val="0"/>
          <w:divBdr>
            <w:top w:val="none" w:sz="0" w:space="0" w:color="auto"/>
            <w:left w:val="none" w:sz="0" w:space="0" w:color="auto"/>
            <w:bottom w:val="none" w:sz="0" w:space="0" w:color="auto"/>
            <w:right w:val="none" w:sz="0" w:space="0" w:color="auto"/>
          </w:divBdr>
        </w:div>
        <w:div w:id="691764559">
          <w:marLeft w:val="0"/>
          <w:marRight w:val="0"/>
          <w:marTop w:val="0"/>
          <w:marBottom w:val="0"/>
          <w:divBdr>
            <w:top w:val="none" w:sz="0" w:space="0" w:color="auto"/>
            <w:left w:val="none" w:sz="0" w:space="0" w:color="auto"/>
            <w:bottom w:val="none" w:sz="0" w:space="0" w:color="auto"/>
            <w:right w:val="none" w:sz="0" w:space="0" w:color="auto"/>
          </w:divBdr>
        </w:div>
        <w:div w:id="2046442596">
          <w:marLeft w:val="0"/>
          <w:marRight w:val="0"/>
          <w:marTop w:val="0"/>
          <w:marBottom w:val="0"/>
          <w:divBdr>
            <w:top w:val="none" w:sz="0" w:space="0" w:color="auto"/>
            <w:left w:val="none" w:sz="0" w:space="0" w:color="auto"/>
            <w:bottom w:val="none" w:sz="0" w:space="0" w:color="auto"/>
            <w:right w:val="none" w:sz="0" w:space="0" w:color="auto"/>
          </w:divBdr>
        </w:div>
        <w:div w:id="1811432786">
          <w:marLeft w:val="0"/>
          <w:marRight w:val="0"/>
          <w:marTop w:val="0"/>
          <w:marBottom w:val="0"/>
          <w:divBdr>
            <w:top w:val="none" w:sz="0" w:space="0" w:color="auto"/>
            <w:left w:val="none" w:sz="0" w:space="0" w:color="auto"/>
            <w:bottom w:val="none" w:sz="0" w:space="0" w:color="auto"/>
            <w:right w:val="none" w:sz="0" w:space="0" w:color="auto"/>
          </w:divBdr>
        </w:div>
        <w:div w:id="1755971934">
          <w:marLeft w:val="0"/>
          <w:marRight w:val="0"/>
          <w:marTop w:val="0"/>
          <w:marBottom w:val="0"/>
          <w:divBdr>
            <w:top w:val="none" w:sz="0" w:space="0" w:color="auto"/>
            <w:left w:val="none" w:sz="0" w:space="0" w:color="auto"/>
            <w:bottom w:val="none" w:sz="0" w:space="0" w:color="auto"/>
            <w:right w:val="none" w:sz="0" w:space="0" w:color="auto"/>
          </w:divBdr>
        </w:div>
        <w:div w:id="1903175690">
          <w:marLeft w:val="0"/>
          <w:marRight w:val="0"/>
          <w:marTop w:val="0"/>
          <w:marBottom w:val="0"/>
          <w:divBdr>
            <w:top w:val="none" w:sz="0" w:space="0" w:color="auto"/>
            <w:left w:val="none" w:sz="0" w:space="0" w:color="auto"/>
            <w:bottom w:val="none" w:sz="0" w:space="0" w:color="auto"/>
            <w:right w:val="none" w:sz="0" w:space="0" w:color="auto"/>
          </w:divBdr>
        </w:div>
        <w:div w:id="503593533">
          <w:marLeft w:val="0"/>
          <w:marRight w:val="0"/>
          <w:marTop w:val="0"/>
          <w:marBottom w:val="0"/>
          <w:divBdr>
            <w:top w:val="none" w:sz="0" w:space="0" w:color="auto"/>
            <w:left w:val="none" w:sz="0" w:space="0" w:color="auto"/>
            <w:bottom w:val="none" w:sz="0" w:space="0" w:color="auto"/>
            <w:right w:val="none" w:sz="0" w:space="0" w:color="auto"/>
          </w:divBdr>
        </w:div>
        <w:div w:id="1040397657">
          <w:marLeft w:val="0"/>
          <w:marRight w:val="0"/>
          <w:marTop w:val="0"/>
          <w:marBottom w:val="0"/>
          <w:divBdr>
            <w:top w:val="none" w:sz="0" w:space="0" w:color="auto"/>
            <w:left w:val="none" w:sz="0" w:space="0" w:color="auto"/>
            <w:bottom w:val="none" w:sz="0" w:space="0" w:color="auto"/>
            <w:right w:val="none" w:sz="0" w:space="0" w:color="auto"/>
          </w:divBdr>
        </w:div>
        <w:div w:id="771752181">
          <w:marLeft w:val="0"/>
          <w:marRight w:val="0"/>
          <w:marTop w:val="0"/>
          <w:marBottom w:val="0"/>
          <w:divBdr>
            <w:top w:val="none" w:sz="0" w:space="0" w:color="auto"/>
            <w:left w:val="none" w:sz="0" w:space="0" w:color="auto"/>
            <w:bottom w:val="none" w:sz="0" w:space="0" w:color="auto"/>
            <w:right w:val="none" w:sz="0" w:space="0" w:color="auto"/>
          </w:divBdr>
        </w:div>
        <w:div w:id="909582982">
          <w:marLeft w:val="0"/>
          <w:marRight w:val="0"/>
          <w:marTop w:val="0"/>
          <w:marBottom w:val="0"/>
          <w:divBdr>
            <w:top w:val="none" w:sz="0" w:space="0" w:color="auto"/>
            <w:left w:val="none" w:sz="0" w:space="0" w:color="auto"/>
            <w:bottom w:val="none" w:sz="0" w:space="0" w:color="auto"/>
            <w:right w:val="none" w:sz="0" w:space="0" w:color="auto"/>
          </w:divBdr>
        </w:div>
        <w:div w:id="50465876">
          <w:marLeft w:val="0"/>
          <w:marRight w:val="0"/>
          <w:marTop w:val="0"/>
          <w:marBottom w:val="0"/>
          <w:divBdr>
            <w:top w:val="none" w:sz="0" w:space="0" w:color="auto"/>
            <w:left w:val="none" w:sz="0" w:space="0" w:color="auto"/>
            <w:bottom w:val="none" w:sz="0" w:space="0" w:color="auto"/>
            <w:right w:val="none" w:sz="0" w:space="0" w:color="auto"/>
          </w:divBdr>
        </w:div>
      </w:divsChild>
    </w:div>
    <w:div w:id="302661923">
      <w:bodyDiv w:val="1"/>
      <w:marLeft w:val="0"/>
      <w:marRight w:val="0"/>
      <w:marTop w:val="0"/>
      <w:marBottom w:val="0"/>
      <w:divBdr>
        <w:top w:val="none" w:sz="0" w:space="0" w:color="auto"/>
        <w:left w:val="none" w:sz="0" w:space="0" w:color="auto"/>
        <w:bottom w:val="none" w:sz="0" w:space="0" w:color="auto"/>
        <w:right w:val="none" w:sz="0" w:space="0" w:color="auto"/>
      </w:divBdr>
      <w:divsChild>
        <w:div w:id="415323116">
          <w:marLeft w:val="0"/>
          <w:marRight w:val="0"/>
          <w:marTop w:val="0"/>
          <w:marBottom w:val="0"/>
          <w:divBdr>
            <w:top w:val="none" w:sz="0" w:space="0" w:color="auto"/>
            <w:left w:val="none" w:sz="0" w:space="0" w:color="auto"/>
            <w:bottom w:val="none" w:sz="0" w:space="0" w:color="auto"/>
            <w:right w:val="none" w:sz="0" w:space="0" w:color="auto"/>
          </w:divBdr>
        </w:div>
        <w:div w:id="879168280">
          <w:marLeft w:val="0"/>
          <w:marRight w:val="0"/>
          <w:marTop w:val="0"/>
          <w:marBottom w:val="0"/>
          <w:divBdr>
            <w:top w:val="none" w:sz="0" w:space="0" w:color="auto"/>
            <w:left w:val="none" w:sz="0" w:space="0" w:color="auto"/>
            <w:bottom w:val="none" w:sz="0" w:space="0" w:color="auto"/>
            <w:right w:val="none" w:sz="0" w:space="0" w:color="auto"/>
          </w:divBdr>
        </w:div>
      </w:divsChild>
    </w:div>
    <w:div w:id="407506541">
      <w:bodyDiv w:val="1"/>
      <w:marLeft w:val="0"/>
      <w:marRight w:val="0"/>
      <w:marTop w:val="0"/>
      <w:marBottom w:val="0"/>
      <w:divBdr>
        <w:top w:val="none" w:sz="0" w:space="0" w:color="auto"/>
        <w:left w:val="none" w:sz="0" w:space="0" w:color="auto"/>
        <w:bottom w:val="none" w:sz="0" w:space="0" w:color="auto"/>
        <w:right w:val="none" w:sz="0" w:space="0" w:color="auto"/>
      </w:divBdr>
      <w:divsChild>
        <w:div w:id="165171550">
          <w:marLeft w:val="0"/>
          <w:marRight w:val="0"/>
          <w:marTop w:val="0"/>
          <w:marBottom w:val="0"/>
          <w:divBdr>
            <w:top w:val="none" w:sz="0" w:space="0" w:color="auto"/>
            <w:left w:val="none" w:sz="0" w:space="0" w:color="auto"/>
            <w:bottom w:val="none" w:sz="0" w:space="0" w:color="auto"/>
            <w:right w:val="none" w:sz="0" w:space="0" w:color="auto"/>
          </w:divBdr>
        </w:div>
      </w:divsChild>
    </w:div>
    <w:div w:id="421992097">
      <w:bodyDiv w:val="1"/>
      <w:marLeft w:val="0"/>
      <w:marRight w:val="0"/>
      <w:marTop w:val="0"/>
      <w:marBottom w:val="0"/>
      <w:divBdr>
        <w:top w:val="none" w:sz="0" w:space="0" w:color="auto"/>
        <w:left w:val="none" w:sz="0" w:space="0" w:color="auto"/>
        <w:bottom w:val="none" w:sz="0" w:space="0" w:color="auto"/>
        <w:right w:val="none" w:sz="0" w:space="0" w:color="auto"/>
      </w:divBdr>
      <w:divsChild>
        <w:div w:id="1154033587">
          <w:marLeft w:val="0"/>
          <w:marRight w:val="0"/>
          <w:marTop w:val="0"/>
          <w:marBottom w:val="0"/>
          <w:divBdr>
            <w:top w:val="none" w:sz="0" w:space="0" w:color="auto"/>
            <w:left w:val="none" w:sz="0" w:space="0" w:color="auto"/>
            <w:bottom w:val="none" w:sz="0" w:space="0" w:color="auto"/>
            <w:right w:val="none" w:sz="0" w:space="0" w:color="auto"/>
          </w:divBdr>
        </w:div>
      </w:divsChild>
    </w:div>
    <w:div w:id="490103617">
      <w:bodyDiv w:val="1"/>
      <w:marLeft w:val="0"/>
      <w:marRight w:val="0"/>
      <w:marTop w:val="0"/>
      <w:marBottom w:val="0"/>
      <w:divBdr>
        <w:top w:val="none" w:sz="0" w:space="0" w:color="auto"/>
        <w:left w:val="none" w:sz="0" w:space="0" w:color="auto"/>
        <w:bottom w:val="none" w:sz="0" w:space="0" w:color="auto"/>
        <w:right w:val="none" w:sz="0" w:space="0" w:color="auto"/>
      </w:divBdr>
      <w:divsChild>
        <w:div w:id="2010711836">
          <w:marLeft w:val="0"/>
          <w:marRight w:val="0"/>
          <w:marTop w:val="0"/>
          <w:marBottom w:val="0"/>
          <w:divBdr>
            <w:top w:val="none" w:sz="0" w:space="0" w:color="auto"/>
            <w:left w:val="none" w:sz="0" w:space="0" w:color="auto"/>
            <w:bottom w:val="none" w:sz="0" w:space="0" w:color="auto"/>
            <w:right w:val="none" w:sz="0" w:space="0" w:color="auto"/>
          </w:divBdr>
        </w:div>
        <w:div w:id="1382561163">
          <w:marLeft w:val="0"/>
          <w:marRight w:val="0"/>
          <w:marTop w:val="0"/>
          <w:marBottom w:val="0"/>
          <w:divBdr>
            <w:top w:val="none" w:sz="0" w:space="0" w:color="auto"/>
            <w:left w:val="none" w:sz="0" w:space="0" w:color="auto"/>
            <w:bottom w:val="none" w:sz="0" w:space="0" w:color="auto"/>
            <w:right w:val="none" w:sz="0" w:space="0" w:color="auto"/>
          </w:divBdr>
        </w:div>
        <w:div w:id="478812364">
          <w:marLeft w:val="0"/>
          <w:marRight w:val="0"/>
          <w:marTop w:val="0"/>
          <w:marBottom w:val="0"/>
          <w:divBdr>
            <w:top w:val="none" w:sz="0" w:space="0" w:color="auto"/>
            <w:left w:val="none" w:sz="0" w:space="0" w:color="auto"/>
            <w:bottom w:val="none" w:sz="0" w:space="0" w:color="auto"/>
            <w:right w:val="none" w:sz="0" w:space="0" w:color="auto"/>
          </w:divBdr>
        </w:div>
        <w:div w:id="1574000954">
          <w:marLeft w:val="0"/>
          <w:marRight w:val="0"/>
          <w:marTop w:val="0"/>
          <w:marBottom w:val="0"/>
          <w:divBdr>
            <w:top w:val="none" w:sz="0" w:space="0" w:color="auto"/>
            <w:left w:val="none" w:sz="0" w:space="0" w:color="auto"/>
            <w:bottom w:val="none" w:sz="0" w:space="0" w:color="auto"/>
            <w:right w:val="none" w:sz="0" w:space="0" w:color="auto"/>
          </w:divBdr>
        </w:div>
      </w:divsChild>
    </w:div>
    <w:div w:id="730737264">
      <w:bodyDiv w:val="1"/>
      <w:marLeft w:val="0"/>
      <w:marRight w:val="0"/>
      <w:marTop w:val="0"/>
      <w:marBottom w:val="0"/>
      <w:divBdr>
        <w:top w:val="none" w:sz="0" w:space="0" w:color="auto"/>
        <w:left w:val="none" w:sz="0" w:space="0" w:color="auto"/>
        <w:bottom w:val="none" w:sz="0" w:space="0" w:color="auto"/>
        <w:right w:val="none" w:sz="0" w:space="0" w:color="auto"/>
      </w:divBdr>
      <w:divsChild>
        <w:div w:id="2055619923">
          <w:marLeft w:val="0"/>
          <w:marRight w:val="0"/>
          <w:marTop w:val="0"/>
          <w:marBottom w:val="0"/>
          <w:divBdr>
            <w:top w:val="none" w:sz="0" w:space="0" w:color="auto"/>
            <w:left w:val="none" w:sz="0" w:space="0" w:color="auto"/>
            <w:bottom w:val="none" w:sz="0" w:space="0" w:color="auto"/>
            <w:right w:val="none" w:sz="0" w:space="0" w:color="auto"/>
          </w:divBdr>
        </w:div>
        <w:div w:id="632176251">
          <w:marLeft w:val="0"/>
          <w:marRight w:val="0"/>
          <w:marTop w:val="0"/>
          <w:marBottom w:val="0"/>
          <w:divBdr>
            <w:top w:val="none" w:sz="0" w:space="0" w:color="auto"/>
            <w:left w:val="none" w:sz="0" w:space="0" w:color="auto"/>
            <w:bottom w:val="none" w:sz="0" w:space="0" w:color="auto"/>
            <w:right w:val="none" w:sz="0" w:space="0" w:color="auto"/>
          </w:divBdr>
        </w:div>
        <w:div w:id="66847612">
          <w:marLeft w:val="0"/>
          <w:marRight w:val="0"/>
          <w:marTop w:val="0"/>
          <w:marBottom w:val="0"/>
          <w:divBdr>
            <w:top w:val="none" w:sz="0" w:space="0" w:color="auto"/>
            <w:left w:val="none" w:sz="0" w:space="0" w:color="auto"/>
            <w:bottom w:val="none" w:sz="0" w:space="0" w:color="auto"/>
            <w:right w:val="none" w:sz="0" w:space="0" w:color="auto"/>
          </w:divBdr>
        </w:div>
      </w:divsChild>
    </w:div>
    <w:div w:id="818693010">
      <w:bodyDiv w:val="1"/>
      <w:marLeft w:val="0"/>
      <w:marRight w:val="0"/>
      <w:marTop w:val="0"/>
      <w:marBottom w:val="0"/>
      <w:divBdr>
        <w:top w:val="none" w:sz="0" w:space="0" w:color="auto"/>
        <w:left w:val="none" w:sz="0" w:space="0" w:color="auto"/>
        <w:bottom w:val="none" w:sz="0" w:space="0" w:color="auto"/>
        <w:right w:val="none" w:sz="0" w:space="0" w:color="auto"/>
      </w:divBdr>
    </w:div>
    <w:div w:id="838934471">
      <w:bodyDiv w:val="1"/>
      <w:marLeft w:val="0"/>
      <w:marRight w:val="0"/>
      <w:marTop w:val="0"/>
      <w:marBottom w:val="0"/>
      <w:divBdr>
        <w:top w:val="none" w:sz="0" w:space="0" w:color="auto"/>
        <w:left w:val="none" w:sz="0" w:space="0" w:color="auto"/>
        <w:bottom w:val="none" w:sz="0" w:space="0" w:color="auto"/>
        <w:right w:val="none" w:sz="0" w:space="0" w:color="auto"/>
      </w:divBdr>
      <w:divsChild>
        <w:div w:id="1338314659">
          <w:marLeft w:val="0"/>
          <w:marRight w:val="0"/>
          <w:marTop w:val="0"/>
          <w:marBottom w:val="0"/>
          <w:divBdr>
            <w:top w:val="none" w:sz="0" w:space="0" w:color="auto"/>
            <w:left w:val="none" w:sz="0" w:space="0" w:color="auto"/>
            <w:bottom w:val="none" w:sz="0" w:space="0" w:color="auto"/>
            <w:right w:val="none" w:sz="0" w:space="0" w:color="auto"/>
          </w:divBdr>
        </w:div>
        <w:div w:id="1525900132">
          <w:marLeft w:val="0"/>
          <w:marRight w:val="0"/>
          <w:marTop w:val="0"/>
          <w:marBottom w:val="0"/>
          <w:divBdr>
            <w:top w:val="none" w:sz="0" w:space="0" w:color="auto"/>
            <w:left w:val="none" w:sz="0" w:space="0" w:color="auto"/>
            <w:bottom w:val="none" w:sz="0" w:space="0" w:color="auto"/>
            <w:right w:val="none" w:sz="0" w:space="0" w:color="auto"/>
          </w:divBdr>
        </w:div>
        <w:div w:id="508101039">
          <w:marLeft w:val="0"/>
          <w:marRight w:val="0"/>
          <w:marTop w:val="0"/>
          <w:marBottom w:val="0"/>
          <w:divBdr>
            <w:top w:val="none" w:sz="0" w:space="0" w:color="auto"/>
            <w:left w:val="none" w:sz="0" w:space="0" w:color="auto"/>
            <w:bottom w:val="none" w:sz="0" w:space="0" w:color="auto"/>
            <w:right w:val="none" w:sz="0" w:space="0" w:color="auto"/>
          </w:divBdr>
        </w:div>
      </w:divsChild>
    </w:div>
    <w:div w:id="937718934">
      <w:bodyDiv w:val="1"/>
      <w:marLeft w:val="0"/>
      <w:marRight w:val="0"/>
      <w:marTop w:val="0"/>
      <w:marBottom w:val="0"/>
      <w:divBdr>
        <w:top w:val="none" w:sz="0" w:space="0" w:color="auto"/>
        <w:left w:val="none" w:sz="0" w:space="0" w:color="auto"/>
        <w:bottom w:val="none" w:sz="0" w:space="0" w:color="auto"/>
        <w:right w:val="none" w:sz="0" w:space="0" w:color="auto"/>
      </w:divBdr>
      <w:divsChild>
        <w:div w:id="105390323">
          <w:marLeft w:val="0"/>
          <w:marRight w:val="0"/>
          <w:marTop w:val="0"/>
          <w:marBottom w:val="0"/>
          <w:divBdr>
            <w:top w:val="none" w:sz="0" w:space="0" w:color="auto"/>
            <w:left w:val="none" w:sz="0" w:space="0" w:color="auto"/>
            <w:bottom w:val="none" w:sz="0" w:space="0" w:color="auto"/>
            <w:right w:val="none" w:sz="0" w:space="0" w:color="auto"/>
          </w:divBdr>
        </w:div>
        <w:div w:id="204149159">
          <w:marLeft w:val="0"/>
          <w:marRight w:val="0"/>
          <w:marTop w:val="0"/>
          <w:marBottom w:val="0"/>
          <w:divBdr>
            <w:top w:val="none" w:sz="0" w:space="0" w:color="auto"/>
            <w:left w:val="none" w:sz="0" w:space="0" w:color="auto"/>
            <w:bottom w:val="none" w:sz="0" w:space="0" w:color="auto"/>
            <w:right w:val="none" w:sz="0" w:space="0" w:color="auto"/>
          </w:divBdr>
        </w:div>
      </w:divsChild>
    </w:div>
    <w:div w:id="939337586">
      <w:bodyDiv w:val="1"/>
      <w:marLeft w:val="0"/>
      <w:marRight w:val="0"/>
      <w:marTop w:val="0"/>
      <w:marBottom w:val="0"/>
      <w:divBdr>
        <w:top w:val="none" w:sz="0" w:space="0" w:color="auto"/>
        <w:left w:val="none" w:sz="0" w:space="0" w:color="auto"/>
        <w:bottom w:val="none" w:sz="0" w:space="0" w:color="auto"/>
        <w:right w:val="none" w:sz="0" w:space="0" w:color="auto"/>
      </w:divBdr>
      <w:divsChild>
        <w:div w:id="1535731343">
          <w:marLeft w:val="0"/>
          <w:marRight w:val="0"/>
          <w:marTop w:val="0"/>
          <w:marBottom w:val="0"/>
          <w:divBdr>
            <w:top w:val="none" w:sz="0" w:space="0" w:color="auto"/>
            <w:left w:val="none" w:sz="0" w:space="0" w:color="auto"/>
            <w:bottom w:val="none" w:sz="0" w:space="0" w:color="auto"/>
            <w:right w:val="none" w:sz="0" w:space="0" w:color="auto"/>
          </w:divBdr>
        </w:div>
        <w:div w:id="693505652">
          <w:marLeft w:val="0"/>
          <w:marRight w:val="0"/>
          <w:marTop w:val="0"/>
          <w:marBottom w:val="0"/>
          <w:divBdr>
            <w:top w:val="none" w:sz="0" w:space="0" w:color="auto"/>
            <w:left w:val="none" w:sz="0" w:space="0" w:color="auto"/>
            <w:bottom w:val="none" w:sz="0" w:space="0" w:color="auto"/>
            <w:right w:val="none" w:sz="0" w:space="0" w:color="auto"/>
          </w:divBdr>
        </w:div>
        <w:div w:id="2130932789">
          <w:marLeft w:val="0"/>
          <w:marRight w:val="0"/>
          <w:marTop w:val="0"/>
          <w:marBottom w:val="0"/>
          <w:divBdr>
            <w:top w:val="none" w:sz="0" w:space="0" w:color="auto"/>
            <w:left w:val="none" w:sz="0" w:space="0" w:color="auto"/>
            <w:bottom w:val="none" w:sz="0" w:space="0" w:color="auto"/>
            <w:right w:val="none" w:sz="0" w:space="0" w:color="auto"/>
          </w:divBdr>
        </w:div>
        <w:div w:id="1107888447">
          <w:marLeft w:val="0"/>
          <w:marRight w:val="0"/>
          <w:marTop w:val="0"/>
          <w:marBottom w:val="0"/>
          <w:divBdr>
            <w:top w:val="none" w:sz="0" w:space="0" w:color="auto"/>
            <w:left w:val="none" w:sz="0" w:space="0" w:color="auto"/>
            <w:bottom w:val="none" w:sz="0" w:space="0" w:color="auto"/>
            <w:right w:val="none" w:sz="0" w:space="0" w:color="auto"/>
          </w:divBdr>
        </w:div>
        <w:div w:id="784472034">
          <w:marLeft w:val="0"/>
          <w:marRight w:val="0"/>
          <w:marTop w:val="0"/>
          <w:marBottom w:val="0"/>
          <w:divBdr>
            <w:top w:val="none" w:sz="0" w:space="0" w:color="auto"/>
            <w:left w:val="none" w:sz="0" w:space="0" w:color="auto"/>
            <w:bottom w:val="none" w:sz="0" w:space="0" w:color="auto"/>
            <w:right w:val="none" w:sz="0" w:space="0" w:color="auto"/>
          </w:divBdr>
        </w:div>
        <w:div w:id="1309742353">
          <w:marLeft w:val="0"/>
          <w:marRight w:val="0"/>
          <w:marTop w:val="0"/>
          <w:marBottom w:val="0"/>
          <w:divBdr>
            <w:top w:val="none" w:sz="0" w:space="0" w:color="auto"/>
            <w:left w:val="none" w:sz="0" w:space="0" w:color="auto"/>
            <w:bottom w:val="none" w:sz="0" w:space="0" w:color="auto"/>
            <w:right w:val="none" w:sz="0" w:space="0" w:color="auto"/>
          </w:divBdr>
        </w:div>
        <w:div w:id="900287040">
          <w:marLeft w:val="0"/>
          <w:marRight w:val="0"/>
          <w:marTop w:val="0"/>
          <w:marBottom w:val="0"/>
          <w:divBdr>
            <w:top w:val="none" w:sz="0" w:space="0" w:color="auto"/>
            <w:left w:val="none" w:sz="0" w:space="0" w:color="auto"/>
            <w:bottom w:val="none" w:sz="0" w:space="0" w:color="auto"/>
            <w:right w:val="none" w:sz="0" w:space="0" w:color="auto"/>
          </w:divBdr>
        </w:div>
        <w:div w:id="139612549">
          <w:marLeft w:val="0"/>
          <w:marRight w:val="0"/>
          <w:marTop w:val="0"/>
          <w:marBottom w:val="0"/>
          <w:divBdr>
            <w:top w:val="none" w:sz="0" w:space="0" w:color="auto"/>
            <w:left w:val="none" w:sz="0" w:space="0" w:color="auto"/>
            <w:bottom w:val="none" w:sz="0" w:space="0" w:color="auto"/>
            <w:right w:val="none" w:sz="0" w:space="0" w:color="auto"/>
          </w:divBdr>
        </w:div>
        <w:div w:id="98991455">
          <w:marLeft w:val="0"/>
          <w:marRight w:val="0"/>
          <w:marTop w:val="0"/>
          <w:marBottom w:val="0"/>
          <w:divBdr>
            <w:top w:val="none" w:sz="0" w:space="0" w:color="auto"/>
            <w:left w:val="none" w:sz="0" w:space="0" w:color="auto"/>
            <w:bottom w:val="none" w:sz="0" w:space="0" w:color="auto"/>
            <w:right w:val="none" w:sz="0" w:space="0" w:color="auto"/>
          </w:divBdr>
        </w:div>
        <w:div w:id="1096828791">
          <w:marLeft w:val="0"/>
          <w:marRight w:val="0"/>
          <w:marTop w:val="0"/>
          <w:marBottom w:val="0"/>
          <w:divBdr>
            <w:top w:val="none" w:sz="0" w:space="0" w:color="auto"/>
            <w:left w:val="none" w:sz="0" w:space="0" w:color="auto"/>
            <w:bottom w:val="none" w:sz="0" w:space="0" w:color="auto"/>
            <w:right w:val="none" w:sz="0" w:space="0" w:color="auto"/>
          </w:divBdr>
        </w:div>
        <w:div w:id="1301496186">
          <w:marLeft w:val="0"/>
          <w:marRight w:val="0"/>
          <w:marTop w:val="0"/>
          <w:marBottom w:val="0"/>
          <w:divBdr>
            <w:top w:val="none" w:sz="0" w:space="0" w:color="auto"/>
            <w:left w:val="none" w:sz="0" w:space="0" w:color="auto"/>
            <w:bottom w:val="none" w:sz="0" w:space="0" w:color="auto"/>
            <w:right w:val="none" w:sz="0" w:space="0" w:color="auto"/>
          </w:divBdr>
        </w:div>
        <w:div w:id="1954895344">
          <w:marLeft w:val="0"/>
          <w:marRight w:val="0"/>
          <w:marTop w:val="0"/>
          <w:marBottom w:val="0"/>
          <w:divBdr>
            <w:top w:val="none" w:sz="0" w:space="0" w:color="auto"/>
            <w:left w:val="none" w:sz="0" w:space="0" w:color="auto"/>
            <w:bottom w:val="none" w:sz="0" w:space="0" w:color="auto"/>
            <w:right w:val="none" w:sz="0" w:space="0" w:color="auto"/>
          </w:divBdr>
        </w:div>
        <w:div w:id="1825465472">
          <w:marLeft w:val="0"/>
          <w:marRight w:val="0"/>
          <w:marTop w:val="0"/>
          <w:marBottom w:val="0"/>
          <w:divBdr>
            <w:top w:val="none" w:sz="0" w:space="0" w:color="auto"/>
            <w:left w:val="none" w:sz="0" w:space="0" w:color="auto"/>
            <w:bottom w:val="none" w:sz="0" w:space="0" w:color="auto"/>
            <w:right w:val="none" w:sz="0" w:space="0" w:color="auto"/>
          </w:divBdr>
        </w:div>
        <w:div w:id="643775042">
          <w:marLeft w:val="0"/>
          <w:marRight w:val="0"/>
          <w:marTop w:val="0"/>
          <w:marBottom w:val="0"/>
          <w:divBdr>
            <w:top w:val="none" w:sz="0" w:space="0" w:color="auto"/>
            <w:left w:val="none" w:sz="0" w:space="0" w:color="auto"/>
            <w:bottom w:val="none" w:sz="0" w:space="0" w:color="auto"/>
            <w:right w:val="none" w:sz="0" w:space="0" w:color="auto"/>
          </w:divBdr>
        </w:div>
        <w:div w:id="211234681">
          <w:marLeft w:val="0"/>
          <w:marRight w:val="0"/>
          <w:marTop w:val="0"/>
          <w:marBottom w:val="0"/>
          <w:divBdr>
            <w:top w:val="none" w:sz="0" w:space="0" w:color="auto"/>
            <w:left w:val="none" w:sz="0" w:space="0" w:color="auto"/>
            <w:bottom w:val="none" w:sz="0" w:space="0" w:color="auto"/>
            <w:right w:val="none" w:sz="0" w:space="0" w:color="auto"/>
          </w:divBdr>
        </w:div>
        <w:div w:id="1041906382">
          <w:marLeft w:val="0"/>
          <w:marRight w:val="0"/>
          <w:marTop w:val="0"/>
          <w:marBottom w:val="0"/>
          <w:divBdr>
            <w:top w:val="none" w:sz="0" w:space="0" w:color="auto"/>
            <w:left w:val="none" w:sz="0" w:space="0" w:color="auto"/>
            <w:bottom w:val="none" w:sz="0" w:space="0" w:color="auto"/>
            <w:right w:val="none" w:sz="0" w:space="0" w:color="auto"/>
          </w:divBdr>
        </w:div>
        <w:div w:id="342249585">
          <w:marLeft w:val="0"/>
          <w:marRight w:val="0"/>
          <w:marTop w:val="0"/>
          <w:marBottom w:val="0"/>
          <w:divBdr>
            <w:top w:val="none" w:sz="0" w:space="0" w:color="auto"/>
            <w:left w:val="none" w:sz="0" w:space="0" w:color="auto"/>
            <w:bottom w:val="none" w:sz="0" w:space="0" w:color="auto"/>
            <w:right w:val="none" w:sz="0" w:space="0" w:color="auto"/>
          </w:divBdr>
        </w:div>
        <w:div w:id="826752610">
          <w:marLeft w:val="0"/>
          <w:marRight w:val="0"/>
          <w:marTop w:val="0"/>
          <w:marBottom w:val="0"/>
          <w:divBdr>
            <w:top w:val="none" w:sz="0" w:space="0" w:color="auto"/>
            <w:left w:val="none" w:sz="0" w:space="0" w:color="auto"/>
            <w:bottom w:val="none" w:sz="0" w:space="0" w:color="auto"/>
            <w:right w:val="none" w:sz="0" w:space="0" w:color="auto"/>
          </w:divBdr>
        </w:div>
        <w:div w:id="1037043932">
          <w:marLeft w:val="0"/>
          <w:marRight w:val="0"/>
          <w:marTop w:val="0"/>
          <w:marBottom w:val="0"/>
          <w:divBdr>
            <w:top w:val="none" w:sz="0" w:space="0" w:color="auto"/>
            <w:left w:val="none" w:sz="0" w:space="0" w:color="auto"/>
            <w:bottom w:val="none" w:sz="0" w:space="0" w:color="auto"/>
            <w:right w:val="none" w:sz="0" w:space="0" w:color="auto"/>
          </w:divBdr>
        </w:div>
        <w:div w:id="1549872463">
          <w:marLeft w:val="0"/>
          <w:marRight w:val="0"/>
          <w:marTop w:val="0"/>
          <w:marBottom w:val="0"/>
          <w:divBdr>
            <w:top w:val="none" w:sz="0" w:space="0" w:color="auto"/>
            <w:left w:val="none" w:sz="0" w:space="0" w:color="auto"/>
            <w:bottom w:val="none" w:sz="0" w:space="0" w:color="auto"/>
            <w:right w:val="none" w:sz="0" w:space="0" w:color="auto"/>
          </w:divBdr>
        </w:div>
        <w:div w:id="1448740732">
          <w:marLeft w:val="0"/>
          <w:marRight w:val="0"/>
          <w:marTop w:val="0"/>
          <w:marBottom w:val="0"/>
          <w:divBdr>
            <w:top w:val="none" w:sz="0" w:space="0" w:color="auto"/>
            <w:left w:val="none" w:sz="0" w:space="0" w:color="auto"/>
            <w:bottom w:val="none" w:sz="0" w:space="0" w:color="auto"/>
            <w:right w:val="none" w:sz="0" w:space="0" w:color="auto"/>
          </w:divBdr>
        </w:div>
      </w:divsChild>
    </w:div>
    <w:div w:id="968166558">
      <w:bodyDiv w:val="1"/>
      <w:marLeft w:val="0"/>
      <w:marRight w:val="0"/>
      <w:marTop w:val="0"/>
      <w:marBottom w:val="0"/>
      <w:divBdr>
        <w:top w:val="none" w:sz="0" w:space="0" w:color="auto"/>
        <w:left w:val="none" w:sz="0" w:space="0" w:color="auto"/>
        <w:bottom w:val="none" w:sz="0" w:space="0" w:color="auto"/>
        <w:right w:val="none" w:sz="0" w:space="0" w:color="auto"/>
      </w:divBdr>
      <w:divsChild>
        <w:div w:id="671832170">
          <w:marLeft w:val="0"/>
          <w:marRight w:val="0"/>
          <w:marTop w:val="0"/>
          <w:marBottom w:val="0"/>
          <w:divBdr>
            <w:top w:val="none" w:sz="0" w:space="0" w:color="auto"/>
            <w:left w:val="none" w:sz="0" w:space="0" w:color="auto"/>
            <w:bottom w:val="none" w:sz="0" w:space="0" w:color="auto"/>
            <w:right w:val="none" w:sz="0" w:space="0" w:color="auto"/>
          </w:divBdr>
        </w:div>
        <w:div w:id="95518382">
          <w:marLeft w:val="0"/>
          <w:marRight w:val="0"/>
          <w:marTop w:val="0"/>
          <w:marBottom w:val="0"/>
          <w:divBdr>
            <w:top w:val="none" w:sz="0" w:space="0" w:color="auto"/>
            <w:left w:val="none" w:sz="0" w:space="0" w:color="auto"/>
            <w:bottom w:val="none" w:sz="0" w:space="0" w:color="auto"/>
            <w:right w:val="none" w:sz="0" w:space="0" w:color="auto"/>
          </w:divBdr>
        </w:div>
        <w:div w:id="332412254">
          <w:marLeft w:val="0"/>
          <w:marRight w:val="0"/>
          <w:marTop w:val="0"/>
          <w:marBottom w:val="0"/>
          <w:divBdr>
            <w:top w:val="none" w:sz="0" w:space="0" w:color="auto"/>
            <w:left w:val="none" w:sz="0" w:space="0" w:color="auto"/>
            <w:bottom w:val="none" w:sz="0" w:space="0" w:color="auto"/>
            <w:right w:val="none" w:sz="0" w:space="0" w:color="auto"/>
          </w:divBdr>
        </w:div>
        <w:div w:id="2092769671">
          <w:marLeft w:val="0"/>
          <w:marRight w:val="0"/>
          <w:marTop w:val="0"/>
          <w:marBottom w:val="0"/>
          <w:divBdr>
            <w:top w:val="none" w:sz="0" w:space="0" w:color="auto"/>
            <w:left w:val="none" w:sz="0" w:space="0" w:color="auto"/>
            <w:bottom w:val="none" w:sz="0" w:space="0" w:color="auto"/>
            <w:right w:val="none" w:sz="0" w:space="0" w:color="auto"/>
          </w:divBdr>
        </w:div>
        <w:div w:id="1208177792">
          <w:marLeft w:val="0"/>
          <w:marRight w:val="0"/>
          <w:marTop w:val="0"/>
          <w:marBottom w:val="0"/>
          <w:divBdr>
            <w:top w:val="none" w:sz="0" w:space="0" w:color="auto"/>
            <w:left w:val="none" w:sz="0" w:space="0" w:color="auto"/>
            <w:bottom w:val="none" w:sz="0" w:space="0" w:color="auto"/>
            <w:right w:val="none" w:sz="0" w:space="0" w:color="auto"/>
          </w:divBdr>
        </w:div>
        <w:div w:id="1394810749">
          <w:marLeft w:val="0"/>
          <w:marRight w:val="0"/>
          <w:marTop w:val="0"/>
          <w:marBottom w:val="0"/>
          <w:divBdr>
            <w:top w:val="none" w:sz="0" w:space="0" w:color="auto"/>
            <w:left w:val="none" w:sz="0" w:space="0" w:color="auto"/>
            <w:bottom w:val="none" w:sz="0" w:space="0" w:color="auto"/>
            <w:right w:val="none" w:sz="0" w:space="0" w:color="auto"/>
          </w:divBdr>
        </w:div>
        <w:div w:id="464012434">
          <w:marLeft w:val="0"/>
          <w:marRight w:val="0"/>
          <w:marTop w:val="0"/>
          <w:marBottom w:val="0"/>
          <w:divBdr>
            <w:top w:val="none" w:sz="0" w:space="0" w:color="auto"/>
            <w:left w:val="none" w:sz="0" w:space="0" w:color="auto"/>
            <w:bottom w:val="none" w:sz="0" w:space="0" w:color="auto"/>
            <w:right w:val="none" w:sz="0" w:space="0" w:color="auto"/>
          </w:divBdr>
        </w:div>
        <w:div w:id="1004286374">
          <w:marLeft w:val="0"/>
          <w:marRight w:val="0"/>
          <w:marTop w:val="0"/>
          <w:marBottom w:val="0"/>
          <w:divBdr>
            <w:top w:val="none" w:sz="0" w:space="0" w:color="auto"/>
            <w:left w:val="none" w:sz="0" w:space="0" w:color="auto"/>
            <w:bottom w:val="none" w:sz="0" w:space="0" w:color="auto"/>
            <w:right w:val="none" w:sz="0" w:space="0" w:color="auto"/>
          </w:divBdr>
        </w:div>
        <w:div w:id="920482862">
          <w:marLeft w:val="0"/>
          <w:marRight w:val="0"/>
          <w:marTop w:val="0"/>
          <w:marBottom w:val="0"/>
          <w:divBdr>
            <w:top w:val="none" w:sz="0" w:space="0" w:color="auto"/>
            <w:left w:val="none" w:sz="0" w:space="0" w:color="auto"/>
            <w:bottom w:val="none" w:sz="0" w:space="0" w:color="auto"/>
            <w:right w:val="none" w:sz="0" w:space="0" w:color="auto"/>
          </w:divBdr>
        </w:div>
      </w:divsChild>
    </w:div>
    <w:div w:id="980886449">
      <w:bodyDiv w:val="1"/>
      <w:marLeft w:val="0"/>
      <w:marRight w:val="0"/>
      <w:marTop w:val="0"/>
      <w:marBottom w:val="0"/>
      <w:divBdr>
        <w:top w:val="none" w:sz="0" w:space="0" w:color="auto"/>
        <w:left w:val="none" w:sz="0" w:space="0" w:color="auto"/>
        <w:bottom w:val="none" w:sz="0" w:space="0" w:color="auto"/>
        <w:right w:val="none" w:sz="0" w:space="0" w:color="auto"/>
      </w:divBdr>
      <w:divsChild>
        <w:div w:id="596324927">
          <w:marLeft w:val="0"/>
          <w:marRight w:val="0"/>
          <w:marTop w:val="0"/>
          <w:marBottom w:val="0"/>
          <w:divBdr>
            <w:top w:val="none" w:sz="0" w:space="0" w:color="auto"/>
            <w:left w:val="none" w:sz="0" w:space="0" w:color="auto"/>
            <w:bottom w:val="none" w:sz="0" w:space="0" w:color="auto"/>
            <w:right w:val="none" w:sz="0" w:space="0" w:color="auto"/>
          </w:divBdr>
        </w:div>
        <w:div w:id="547422356">
          <w:marLeft w:val="0"/>
          <w:marRight w:val="0"/>
          <w:marTop w:val="0"/>
          <w:marBottom w:val="0"/>
          <w:divBdr>
            <w:top w:val="none" w:sz="0" w:space="0" w:color="auto"/>
            <w:left w:val="none" w:sz="0" w:space="0" w:color="auto"/>
            <w:bottom w:val="none" w:sz="0" w:space="0" w:color="auto"/>
            <w:right w:val="none" w:sz="0" w:space="0" w:color="auto"/>
          </w:divBdr>
        </w:div>
      </w:divsChild>
    </w:div>
    <w:div w:id="986208511">
      <w:bodyDiv w:val="1"/>
      <w:marLeft w:val="0"/>
      <w:marRight w:val="0"/>
      <w:marTop w:val="0"/>
      <w:marBottom w:val="0"/>
      <w:divBdr>
        <w:top w:val="none" w:sz="0" w:space="0" w:color="auto"/>
        <w:left w:val="none" w:sz="0" w:space="0" w:color="auto"/>
        <w:bottom w:val="none" w:sz="0" w:space="0" w:color="auto"/>
        <w:right w:val="none" w:sz="0" w:space="0" w:color="auto"/>
      </w:divBdr>
      <w:divsChild>
        <w:div w:id="1286278663">
          <w:marLeft w:val="0"/>
          <w:marRight w:val="0"/>
          <w:marTop w:val="0"/>
          <w:marBottom w:val="0"/>
          <w:divBdr>
            <w:top w:val="none" w:sz="0" w:space="0" w:color="auto"/>
            <w:left w:val="none" w:sz="0" w:space="0" w:color="auto"/>
            <w:bottom w:val="none" w:sz="0" w:space="0" w:color="auto"/>
            <w:right w:val="none" w:sz="0" w:space="0" w:color="auto"/>
          </w:divBdr>
        </w:div>
      </w:divsChild>
    </w:div>
    <w:div w:id="1041901559">
      <w:bodyDiv w:val="1"/>
      <w:marLeft w:val="0"/>
      <w:marRight w:val="0"/>
      <w:marTop w:val="0"/>
      <w:marBottom w:val="0"/>
      <w:divBdr>
        <w:top w:val="none" w:sz="0" w:space="0" w:color="auto"/>
        <w:left w:val="none" w:sz="0" w:space="0" w:color="auto"/>
        <w:bottom w:val="none" w:sz="0" w:space="0" w:color="auto"/>
        <w:right w:val="none" w:sz="0" w:space="0" w:color="auto"/>
      </w:divBdr>
      <w:divsChild>
        <w:div w:id="969242849">
          <w:marLeft w:val="0"/>
          <w:marRight w:val="0"/>
          <w:marTop w:val="0"/>
          <w:marBottom w:val="0"/>
          <w:divBdr>
            <w:top w:val="none" w:sz="0" w:space="0" w:color="auto"/>
            <w:left w:val="none" w:sz="0" w:space="0" w:color="auto"/>
            <w:bottom w:val="none" w:sz="0" w:space="0" w:color="auto"/>
            <w:right w:val="none" w:sz="0" w:space="0" w:color="auto"/>
          </w:divBdr>
        </w:div>
        <w:div w:id="141507629">
          <w:marLeft w:val="0"/>
          <w:marRight w:val="0"/>
          <w:marTop w:val="0"/>
          <w:marBottom w:val="0"/>
          <w:divBdr>
            <w:top w:val="none" w:sz="0" w:space="0" w:color="auto"/>
            <w:left w:val="none" w:sz="0" w:space="0" w:color="auto"/>
            <w:bottom w:val="none" w:sz="0" w:space="0" w:color="auto"/>
            <w:right w:val="none" w:sz="0" w:space="0" w:color="auto"/>
          </w:divBdr>
        </w:div>
        <w:div w:id="633172087">
          <w:marLeft w:val="0"/>
          <w:marRight w:val="0"/>
          <w:marTop w:val="0"/>
          <w:marBottom w:val="0"/>
          <w:divBdr>
            <w:top w:val="none" w:sz="0" w:space="0" w:color="auto"/>
            <w:left w:val="none" w:sz="0" w:space="0" w:color="auto"/>
            <w:bottom w:val="none" w:sz="0" w:space="0" w:color="auto"/>
            <w:right w:val="none" w:sz="0" w:space="0" w:color="auto"/>
          </w:divBdr>
        </w:div>
      </w:divsChild>
    </w:div>
    <w:div w:id="1176655071">
      <w:bodyDiv w:val="1"/>
      <w:marLeft w:val="0"/>
      <w:marRight w:val="0"/>
      <w:marTop w:val="0"/>
      <w:marBottom w:val="0"/>
      <w:divBdr>
        <w:top w:val="none" w:sz="0" w:space="0" w:color="auto"/>
        <w:left w:val="none" w:sz="0" w:space="0" w:color="auto"/>
        <w:bottom w:val="none" w:sz="0" w:space="0" w:color="auto"/>
        <w:right w:val="none" w:sz="0" w:space="0" w:color="auto"/>
      </w:divBdr>
      <w:divsChild>
        <w:div w:id="670181194">
          <w:marLeft w:val="0"/>
          <w:marRight w:val="0"/>
          <w:marTop w:val="0"/>
          <w:marBottom w:val="0"/>
          <w:divBdr>
            <w:top w:val="none" w:sz="0" w:space="0" w:color="auto"/>
            <w:left w:val="none" w:sz="0" w:space="0" w:color="auto"/>
            <w:bottom w:val="none" w:sz="0" w:space="0" w:color="auto"/>
            <w:right w:val="none" w:sz="0" w:space="0" w:color="auto"/>
          </w:divBdr>
        </w:div>
      </w:divsChild>
    </w:div>
    <w:div w:id="1331758003">
      <w:bodyDiv w:val="1"/>
      <w:marLeft w:val="0"/>
      <w:marRight w:val="0"/>
      <w:marTop w:val="0"/>
      <w:marBottom w:val="0"/>
      <w:divBdr>
        <w:top w:val="none" w:sz="0" w:space="0" w:color="auto"/>
        <w:left w:val="none" w:sz="0" w:space="0" w:color="auto"/>
        <w:bottom w:val="none" w:sz="0" w:space="0" w:color="auto"/>
        <w:right w:val="none" w:sz="0" w:space="0" w:color="auto"/>
      </w:divBdr>
      <w:divsChild>
        <w:div w:id="1028261897">
          <w:marLeft w:val="0"/>
          <w:marRight w:val="0"/>
          <w:marTop w:val="0"/>
          <w:marBottom w:val="0"/>
          <w:divBdr>
            <w:top w:val="none" w:sz="0" w:space="0" w:color="auto"/>
            <w:left w:val="none" w:sz="0" w:space="0" w:color="auto"/>
            <w:bottom w:val="none" w:sz="0" w:space="0" w:color="auto"/>
            <w:right w:val="none" w:sz="0" w:space="0" w:color="auto"/>
          </w:divBdr>
        </w:div>
        <w:div w:id="1103496247">
          <w:marLeft w:val="0"/>
          <w:marRight w:val="0"/>
          <w:marTop w:val="0"/>
          <w:marBottom w:val="0"/>
          <w:divBdr>
            <w:top w:val="none" w:sz="0" w:space="0" w:color="auto"/>
            <w:left w:val="none" w:sz="0" w:space="0" w:color="auto"/>
            <w:bottom w:val="none" w:sz="0" w:space="0" w:color="auto"/>
            <w:right w:val="none" w:sz="0" w:space="0" w:color="auto"/>
          </w:divBdr>
        </w:div>
        <w:div w:id="987856226">
          <w:marLeft w:val="0"/>
          <w:marRight w:val="0"/>
          <w:marTop w:val="0"/>
          <w:marBottom w:val="0"/>
          <w:divBdr>
            <w:top w:val="none" w:sz="0" w:space="0" w:color="auto"/>
            <w:left w:val="none" w:sz="0" w:space="0" w:color="auto"/>
            <w:bottom w:val="none" w:sz="0" w:space="0" w:color="auto"/>
            <w:right w:val="none" w:sz="0" w:space="0" w:color="auto"/>
          </w:divBdr>
        </w:div>
        <w:div w:id="1160386376">
          <w:marLeft w:val="0"/>
          <w:marRight w:val="0"/>
          <w:marTop w:val="0"/>
          <w:marBottom w:val="0"/>
          <w:divBdr>
            <w:top w:val="none" w:sz="0" w:space="0" w:color="auto"/>
            <w:left w:val="none" w:sz="0" w:space="0" w:color="auto"/>
            <w:bottom w:val="none" w:sz="0" w:space="0" w:color="auto"/>
            <w:right w:val="none" w:sz="0" w:space="0" w:color="auto"/>
          </w:divBdr>
        </w:div>
        <w:div w:id="779684742">
          <w:marLeft w:val="0"/>
          <w:marRight w:val="0"/>
          <w:marTop w:val="0"/>
          <w:marBottom w:val="0"/>
          <w:divBdr>
            <w:top w:val="none" w:sz="0" w:space="0" w:color="auto"/>
            <w:left w:val="none" w:sz="0" w:space="0" w:color="auto"/>
            <w:bottom w:val="none" w:sz="0" w:space="0" w:color="auto"/>
            <w:right w:val="none" w:sz="0" w:space="0" w:color="auto"/>
          </w:divBdr>
        </w:div>
        <w:div w:id="561066455">
          <w:marLeft w:val="0"/>
          <w:marRight w:val="0"/>
          <w:marTop w:val="0"/>
          <w:marBottom w:val="0"/>
          <w:divBdr>
            <w:top w:val="none" w:sz="0" w:space="0" w:color="auto"/>
            <w:left w:val="none" w:sz="0" w:space="0" w:color="auto"/>
            <w:bottom w:val="none" w:sz="0" w:space="0" w:color="auto"/>
            <w:right w:val="none" w:sz="0" w:space="0" w:color="auto"/>
          </w:divBdr>
        </w:div>
        <w:div w:id="154107780">
          <w:marLeft w:val="0"/>
          <w:marRight w:val="0"/>
          <w:marTop w:val="0"/>
          <w:marBottom w:val="0"/>
          <w:divBdr>
            <w:top w:val="none" w:sz="0" w:space="0" w:color="auto"/>
            <w:left w:val="none" w:sz="0" w:space="0" w:color="auto"/>
            <w:bottom w:val="none" w:sz="0" w:space="0" w:color="auto"/>
            <w:right w:val="none" w:sz="0" w:space="0" w:color="auto"/>
          </w:divBdr>
        </w:div>
        <w:div w:id="679165068">
          <w:marLeft w:val="0"/>
          <w:marRight w:val="0"/>
          <w:marTop w:val="0"/>
          <w:marBottom w:val="0"/>
          <w:divBdr>
            <w:top w:val="none" w:sz="0" w:space="0" w:color="auto"/>
            <w:left w:val="none" w:sz="0" w:space="0" w:color="auto"/>
            <w:bottom w:val="none" w:sz="0" w:space="0" w:color="auto"/>
            <w:right w:val="none" w:sz="0" w:space="0" w:color="auto"/>
          </w:divBdr>
        </w:div>
        <w:div w:id="1917398492">
          <w:marLeft w:val="0"/>
          <w:marRight w:val="0"/>
          <w:marTop w:val="0"/>
          <w:marBottom w:val="0"/>
          <w:divBdr>
            <w:top w:val="none" w:sz="0" w:space="0" w:color="auto"/>
            <w:left w:val="none" w:sz="0" w:space="0" w:color="auto"/>
            <w:bottom w:val="none" w:sz="0" w:space="0" w:color="auto"/>
            <w:right w:val="none" w:sz="0" w:space="0" w:color="auto"/>
          </w:divBdr>
        </w:div>
        <w:div w:id="1703943210">
          <w:marLeft w:val="0"/>
          <w:marRight w:val="0"/>
          <w:marTop w:val="0"/>
          <w:marBottom w:val="0"/>
          <w:divBdr>
            <w:top w:val="none" w:sz="0" w:space="0" w:color="auto"/>
            <w:left w:val="none" w:sz="0" w:space="0" w:color="auto"/>
            <w:bottom w:val="none" w:sz="0" w:space="0" w:color="auto"/>
            <w:right w:val="none" w:sz="0" w:space="0" w:color="auto"/>
          </w:divBdr>
        </w:div>
        <w:div w:id="326906087">
          <w:marLeft w:val="0"/>
          <w:marRight w:val="0"/>
          <w:marTop w:val="0"/>
          <w:marBottom w:val="0"/>
          <w:divBdr>
            <w:top w:val="none" w:sz="0" w:space="0" w:color="auto"/>
            <w:left w:val="none" w:sz="0" w:space="0" w:color="auto"/>
            <w:bottom w:val="none" w:sz="0" w:space="0" w:color="auto"/>
            <w:right w:val="none" w:sz="0" w:space="0" w:color="auto"/>
          </w:divBdr>
        </w:div>
        <w:div w:id="318775497">
          <w:marLeft w:val="0"/>
          <w:marRight w:val="0"/>
          <w:marTop w:val="0"/>
          <w:marBottom w:val="0"/>
          <w:divBdr>
            <w:top w:val="none" w:sz="0" w:space="0" w:color="auto"/>
            <w:left w:val="none" w:sz="0" w:space="0" w:color="auto"/>
            <w:bottom w:val="none" w:sz="0" w:space="0" w:color="auto"/>
            <w:right w:val="none" w:sz="0" w:space="0" w:color="auto"/>
          </w:divBdr>
        </w:div>
        <w:div w:id="1174999700">
          <w:marLeft w:val="0"/>
          <w:marRight w:val="0"/>
          <w:marTop w:val="0"/>
          <w:marBottom w:val="0"/>
          <w:divBdr>
            <w:top w:val="none" w:sz="0" w:space="0" w:color="auto"/>
            <w:left w:val="none" w:sz="0" w:space="0" w:color="auto"/>
            <w:bottom w:val="none" w:sz="0" w:space="0" w:color="auto"/>
            <w:right w:val="none" w:sz="0" w:space="0" w:color="auto"/>
          </w:divBdr>
        </w:div>
        <w:div w:id="1435516204">
          <w:marLeft w:val="0"/>
          <w:marRight w:val="0"/>
          <w:marTop w:val="0"/>
          <w:marBottom w:val="0"/>
          <w:divBdr>
            <w:top w:val="none" w:sz="0" w:space="0" w:color="auto"/>
            <w:left w:val="none" w:sz="0" w:space="0" w:color="auto"/>
            <w:bottom w:val="none" w:sz="0" w:space="0" w:color="auto"/>
            <w:right w:val="none" w:sz="0" w:space="0" w:color="auto"/>
          </w:divBdr>
        </w:div>
        <w:div w:id="1526168743">
          <w:marLeft w:val="0"/>
          <w:marRight w:val="0"/>
          <w:marTop w:val="0"/>
          <w:marBottom w:val="0"/>
          <w:divBdr>
            <w:top w:val="none" w:sz="0" w:space="0" w:color="auto"/>
            <w:left w:val="none" w:sz="0" w:space="0" w:color="auto"/>
            <w:bottom w:val="none" w:sz="0" w:space="0" w:color="auto"/>
            <w:right w:val="none" w:sz="0" w:space="0" w:color="auto"/>
          </w:divBdr>
        </w:div>
        <w:div w:id="806780046">
          <w:marLeft w:val="0"/>
          <w:marRight w:val="0"/>
          <w:marTop w:val="0"/>
          <w:marBottom w:val="0"/>
          <w:divBdr>
            <w:top w:val="none" w:sz="0" w:space="0" w:color="auto"/>
            <w:left w:val="none" w:sz="0" w:space="0" w:color="auto"/>
            <w:bottom w:val="none" w:sz="0" w:space="0" w:color="auto"/>
            <w:right w:val="none" w:sz="0" w:space="0" w:color="auto"/>
          </w:divBdr>
        </w:div>
        <w:div w:id="1999186625">
          <w:marLeft w:val="0"/>
          <w:marRight w:val="0"/>
          <w:marTop w:val="0"/>
          <w:marBottom w:val="0"/>
          <w:divBdr>
            <w:top w:val="none" w:sz="0" w:space="0" w:color="auto"/>
            <w:left w:val="none" w:sz="0" w:space="0" w:color="auto"/>
            <w:bottom w:val="none" w:sz="0" w:space="0" w:color="auto"/>
            <w:right w:val="none" w:sz="0" w:space="0" w:color="auto"/>
          </w:divBdr>
        </w:div>
        <w:div w:id="1044138724">
          <w:marLeft w:val="0"/>
          <w:marRight w:val="0"/>
          <w:marTop w:val="0"/>
          <w:marBottom w:val="0"/>
          <w:divBdr>
            <w:top w:val="none" w:sz="0" w:space="0" w:color="auto"/>
            <w:left w:val="none" w:sz="0" w:space="0" w:color="auto"/>
            <w:bottom w:val="none" w:sz="0" w:space="0" w:color="auto"/>
            <w:right w:val="none" w:sz="0" w:space="0" w:color="auto"/>
          </w:divBdr>
        </w:div>
        <w:div w:id="647321598">
          <w:marLeft w:val="0"/>
          <w:marRight w:val="0"/>
          <w:marTop w:val="0"/>
          <w:marBottom w:val="0"/>
          <w:divBdr>
            <w:top w:val="none" w:sz="0" w:space="0" w:color="auto"/>
            <w:left w:val="none" w:sz="0" w:space="0" w:color="auto"/>
            <w:bottom w:val="none" w:sz="0" w:space="0" w:color="auto"/>
            <w:right w:val="none" w:sz="0" w:space="0" w:color="auto"/>
          </w:divBdr>
        </w:div>
        <w:div w:id="1300114640">
          <w:marLeft w:val="0"/>
          <w:marRight w:val="0"/>
          <w:marTop w:val="0"/>
          <w:marBottom w:val="0"/>
          <w:divBdr>
            <w:top w:val="none" w:sz="0" w:space="0" w:color="auto"/>
            <w:left w:val="none" w:sz="0" w:space="0" w:color="auto"/>
            <w:bottom w:val="none" w:sz="0" w:space="0" w:color="auto"/>
            <w:right w:val="none" w:sz="0" w:space="0" w:color="auto"/>
          </w:divBdr>
        </w:div>
        <w:div w:id="755592906">
          <w:marLeft w:val="0"/>
          <w:marRight w:val="0"/>
          <w:marTop w:val="0"/>
          <w:marBottom w:val="0"/>
          <w:divBdr>
            <w:top w:val="none" w:sz="0" w:space="0" w:color="auto"/>
            <w:left w:val="none" w:sz="0" w:space="0" w:color="auto"/>
            <w:bottom w:val="none" w:sz="0" w:space="0" w:color="auto"/>
            <w:right w:val="none" w:sz="0" w:space="0" w:color="auto"/>
          </w:divBdr>
        </w:div>
        <w:div w:id="1936018425">
          <w:marLeft w:val="0"/>
          <w:marRight w:val="0"/>
          <w:marTop w:val="0"/>
          <w:marBottom w:val="0"/>
          <w:divBdr>
            <w:top w:val="none" w:sz="0" w:space="0" w:color="auto"/>
            <w:left w:val="none" w:sz="0" w:space="0" w:color="auto"/>
            <w:bottom w:val="none" w:sz="0" w:space="0" w:color="auto"/>
            <w:right w:val="none" w:sz="0" w:space="0" w:color="auto"/>
          </w:divBdr>
        </w:div>
        <w:div w:id="635377060">
          <w:marLeft w:val="0"/>
          <w:marRight w:val="0"/>
          <w:marTop w:val="0"/>
          <w:marBottom w:val="0"/>
          <w:divBdr>
            <w:top w:val="none" w:sz="0" w:space="0" w:color="auto"/>
            <w:left w:val="none" w:sz="0" w:space="0" w:color="auto"/>
            <w:bottom w:val="none" w:sz="0" w:space="0" w:color="auto"/>
            <w:right w:val="none" w:sz="0" w:space="0" w:color="auto"/>
          </w:divBdr>
        </w:div>
      </w:divsChild>
    </w:div>
    <w:div w:id="1447769107">
      <w:bodyDiv w:val="1"/>
      <w:marLeft w:val="0"/>
      <w:marRight w:val="0"/>
      <w:marTop w:val="0"/>
      <w:marBottom w:val="0"/>
      <w:divBdr>
        <w:top w:val="none" w:sz="0" w:space="0" w:color="auto"/>
        <w:left w:val="none" w:sz="0" w:space="0" w:color="auto"/>
        <w:bottom w:val="none" w:sz="0" w:space="0" w:color="auto"/>
        <w:right w:val="none" w:sz="0" w:space="0" w:color="auto"/>
      </w:divBdr>
      <w:divsChild>
        <w:div w:id="657148258">
          <w:marLeft w:val="0"/>
          <w:marRight w:val="0"/>
          <w:marTop w:val="0"/>
          <w:marBottom w:val="0"/>
          <w:divBdr>
            <w:top w:val="none" w:sz="0" w:space="0" w:color="auto"/>
            <w:left w:val="none" w:sz="0" w:space="0" w:color="auto"/>
            <w:bottom w:val="none" w:sz="0" w:space="0" w:color="auto"/>
            <w:right w:val="none" w:sz="0" w:space="0" w:color="auto"/>
          </w:divBdr>
        </w:div>
      </w:divsChild>
    </w:div>
    <w:div w:id="1583298087">
      <w:bodyDiv w:val="1"/>
      <w:marLeft w:val="0"/>
      <w:marRight w:val="0"/>
      <w:marTop w:val="0"/>
      <w:marBottom w:val="0"/>
      <w:divBdr>
        <w:top w:val="none" w:sz="0" w:space="0" w:color="auto"/>
        <w:left w:val="none" w:sz="0" w:space="0" w:color="auto"/>
        <w:bottom w:val="none" w:sz="0" w:space="0" w:color="auto"/>
        <w:right w:val="none" w:sz="0" w:space="0" w:color="auto"/>
      </w:divBdr>
      <w:divsChild>
        <w:div w:id="479269090">
          <w:marLeft w:val="0"/>
          <w:marRight w:val="0"/>
          <w:marTop w:val="0"/>
          <w:marBottom w:val="0"/>
          <w:divBdr>
            <w:top w:val="none" w:sz="0" w:space="0" w:color="auto"/>
            <w:left w:val="none" w:sz="0" w:space="0" w:color="auto"/>
            <w:bottom w:val="none" w:sz="0" w:space="0" w:color="auto"/>
            <w:right w:val="none" w:sz="0" w:space="0" w:color="auto"/>
          </w:divBdr>
        </w:div>
        <w:div w:id="1001397769">
          <w:marLeft w:val="0"/>
          <w:marRight w:val="0"/>
          <w:marTop w:val="0"/>
          <w:marBottom w:val="0"/>
          <w:divBdr>
            <w:top w:val="none" w:sz="0" w:space="0" w:color="auto"/>
            <w:left w:val="none" w:sz="0" w:space="0" w:color="auto"/>
            <w:bottom w:val="none" w:sz="0" w:space="0" w:color="auto"/>
            <w:right w:val="none" w:sz="0" w:space="0" w:color="auto"/>
          </w:divBdr>
        </w:div>
        <w:div w:id="1130516725">
          <w:marLeft w:val="0"/>
          <w:marRight w:val="0"/>
          <w:marTop w:val="0"/>
          <w:marBottom w:val="0"/>
          <w:divBdr>
            <w:top w:val="none" w:sz="0" w:space="0" w:color="auto"/>
            <w:left w:val="none" w:sz="0" w:space="0" w:color="auto"/>
            <w:bottom w:val="none" w:sz="0" w:space="0" w:color="auto"/>
            <w:right w:val="none" w:sz="0" w:space="0" w:color="auto"/>
          </w:divBdr>
        </w:div>
      </w:divsChild>
    </w:div>
    <w:div w:id="1726219482">
      <w:bodyDiv w:val="1"/>
      <w:marLeft w:val="0"/>
      <w:marRight w:val="0"/>
      <w:marTop w:val="0"/>
      <w:marBottom w:val="0"/>
      <w:divBdr>
        <w:top w:val="none" w:sz="0" w:space="0" w:color="auto"/>
        <w:left w:val="none" w:sz="0" w:space="0" w:color="auto"/>
        <w:bottom w:val="none" w:sz="0" w:space="0" w:color="auto"/>
        <w:right w:val="none" w:sz="0" w:space="0" w:color="auto"/>
      </w:divBdr>
      <w:divsChild>
        <w:div w:id="1100681446">
          <w:marLeft w:val="0"/>
          <w:marRight w:val="0"/>
          <w:marTop w:val="0"/>
          <w:marBottom w:val="0"/>
          <w:divBdr>
            <w:top w:val="none" w:sz="0" w:space="0" w:color="auto"/>
            <w:left w:val="none" w:sz="0" w:space="0" w:color="auto"/>
            <w:bottom w:val="none" w:sz="0" w:space="0" w:color="auto"/>
            <w:right w:val="none" w:sz="0" w:space="0" w:color="auto"/>
          </w:divBdr>
        </w:div>
        <w:div w:id="1179196741">
          <w:marLeft w:val="0"/>
          <w:marRight w:val="0"/>
          <w:marTop w:val="0"/>
          <w:marBottom w:val="0"/>
          <w:divBdr>
            <w:top w:val="none" w:sz="0" w:space="0" w:color="auto"/>
            <w:left w:val="none" w:sz="0" w:space="0" w:color="auto"/>
            <w:bottom w:val="none" w:sz="0" w:space="0" w:color="auto"/>
            <w:right w:val="none" w:sz="0" w:space="0" w:color="auto"/>
          </w:divBdr>
        </w:div>
      </w:divsChild>
    </w:div>
    <w:div w:id="1808935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78.png"/><Relationship Id="rId21" Type="http://schemas.openxmlformats.org/officeDocument/2006/relationships/image" Target="media/image19.wmf"/><Relationship Id="rId42" Type="http://schemas.openxmlformats.org/officeDocument/2006/relationships/oleObject" Target="embeddings/oleObject10.bin"/><Relationship Id="rId47" Type="http://schemas.openxmlformats.org/officeDocument/2006/relationships/image" Target="media/image33.wmf"/><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image" Target="media/image61.png"/><Relationship Id="rId89" Type="http://schemas.openxmlformats.org/officeDocument/2006/relationships/image" Target="media/image64.wmf"/><Relationship Id="rId112" Type="http://schemas.openxmlformats.org/officeDocument/2006/relationships/oleObject" Target="embeddings/oleObject35.bin"/><Relationship Id="rId133" Type="http://schemas.openxmlformats.org/officeDocument/2006/relationships/image" Target="media/image88.wmf"/><Relationship Id="rId138" Type="http://schemas.openxmlformats.org/officeDocument/2006/relationships/image" Target="media/image91.emf"/><Relationship Id="rId154" Type="http://schemas.openxmlformats.org/officeDocument/2006/relationships/fontTable" Target="fontTable.xml"/><Relationship Id="rId16" Type="http://schemas.openxmlformats.org/officeDocument/2006/relationships/image" Target="media/image14.png"/><Relationship Id="rId107" Type="http://schemas.openxmlformats.org/officeDocument/2006/relationships/image" Target="media/image73.wmf"/><Relationship Id="rId11" Type="http://schemas.openxmlformats.org/officeDocument/2006/relationships/image" Target="media/image9.png"/><Relationship Id="rId32" Type="http://schemas.openxmlformats.org/officeDocument/2006/relationships/oleObject" Target="embeddings/oleObject6.bin"/><Relationship Id="rId37" Type="http://schemas.openxmlformats.org/officeDocument/2006/relationships/image" Target="media/image28.wmf"/><Relationship Id="rId53" Type="http://schemas.openxmlformats.org/officeDocument/2006/relationships/image" Target="media/image37.png"/><Relationship Id="rId58" Type="http://schemas.openxmlformats.org/officeDocument/2006/relationships/image" Target="media/image41.wmf"/><Relationship Id="rId74" Type="http://schemas.openxmlformats.org/officeDocument/2006/relationships/image" Target="media/image54.png"/><Relationship Id="rId79" Type="http://schemas.openxmlformats.org/officeDocument/2006/relationships/oleObject" Target="embeddings/oleObject19.bin"/><Relationship Id="rId102" Type="http://schemas.openxmlformats.org/officeDocument/2006/relationships/oleObject" Target="embeddings/oleObject30.bin"/><Relationship Id="rId123" Type="http://schemas.openxmlformats.org/officeDocument/2006/relationships/oleObject" Target="embeddings/oleObject39.bin"/><Relationship Id="rId128" Type="http://schemas.openxmlformats.org/officeDocument/2006/relationships/image" Target="media/image85.wmf"/><Relationship Id="rId144" Type="http://schemas.openxmlformats.org/officeDocument/2006/relationships/image" Target="media/image97.emf"/><Relationship Id="rId149"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oleObject" Target="embeddings/oleObject24.bin"/><Relationship Id="rId95" Type="http://schemas.openxmlformats.org/officeDocument/2006/relationships/image" Target="media/image67.wmf"/><Relationship Id="rId22" Type="http://schemas.openxmlformats.org/officeDocument/2006/relationships/image" Target="media/image20.wmf"/><Relationship Id="rId27" Type="http://schemas.openxmlformats.org/officeDocument/2006/relationships/oleObject" Target="embeddings/oleObject3.bin"/><Relationship Id="rId43" Type="http://schemas.openxmlformats.org/officeDocument/2006/relationships/image" Target="media/image31.wmf"/><Relationship Id="rId48" Type="http://schemas.openxmlformats.org/officeDocument/2006/relationships/oleObject" Target="embeddings/oleObject13.bin"/><Relationship Id="rId64" Type="http://schemas.openxmlformats.org/officeDocument/2006/relationships/image" Target="media/image45.png"/><Relationship Id="rId69" Type="http://schemas.openxmlformats.org/officeDocument/2006/relationships/image" Target="media/image49.png"/><Relationship Id="rId113" Type="http://schemas.openxmlformats.org/officeDocument/2006/relationships/image" Target="media/image76.wmf"/><Relationship Id="rId118" Type="http://schemas.openxmlformats.org/officeDocument/2006/relationships/image" Target="media/image79.emf"/><Relationship Id="rId134" Type="http://schemas.openxmlformats.org/officeDocument/2006/relationships/oleObject" Target="embeddings/oleObject44.bin"/><Relationship Id="rId139" Type="http://schemas.openxmlformats.org/officeDocument/2006/relationships/image" Target="media/image92.png"/><Relationship Id="rId80" Type="http://schemas.openxmlformats.org/officeDocument/2006/relationships/image" Target="media/image59.wmf"/><Relationship Id="rId85" Type="http://schemas.openxmlformats.org/officeDocument/2006/relationships/image" Target="media/image62.wmf"/><Relationship Id="rId150" Type="http://schemas.openxmlformats.org/officeDocument/2006/relationships/image" Target="media/image103.png"/><Relationship Id="rId155" Type="http://schemas.openxmlformats.org/officeDocument/2006/relationships/theme" Target="theme/theme1.xml"/><Relationship Id="rId12" Type="http://schemas.openxmlformats.org/officeDocument/2006/relationships/image" Target="media/image10.png"/><Relationship Id="rId17" Type="http://schemas.openxmlformats.org/officeDocument/2006/relationships/image" Target="media/image15.png"/><Relationship Id="rId25" Type="http://schemas.openxmlformats.org/officeDocument/2006/relationships/oleObject" Target="embeddings/oleObject1.bin"/><Relationship Id="rId33" Type="http://schemas.openxmlformats.org/officeDocument/2006/relationships/image" Target="media/image25.png"/><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oleObject" Target="embeddings/oleObject16.bin"/><Relationship Id="rId67" Type="http://schemas.openxmlformats.org/officeDocument/2006/relationships/oleObject" Target="embeddings/oleObject18.bin"/><Relationship Id="rId103" Type="http://schemas.openxmlformats.org/officeDocument/2006/relationships/image" Target="media/image71.wmf"/><Relationship Id="rId108" Type="http://schemas.openxmlformats.org/officeDocument/2006/relationships/oleObject" Target="embeddings/oleObject33.bin"/><Relationship Id="rId116" Type="http://schemas.openxmlformats.org/officeDocument/2006/relationships/oleObject" Target="embeddings/oleObject37.bin"/><Relationship Id="rId124" Type="http://schemas.openxmlformats.org/officeDocument/2006/relationships/image" Target="media/image83.wmf"/><Relationship Id="rId129" Type="http://schemas.openxmlformats.org/officeDocument/2006/relationships/oleObject" Target="embeddings/oleObject42.bin"/><Relationship Id="rId137" Type="http://schemas.openxmlformats.org/officeDocument/2006/relationships/image" Target="media/image90.emf"/><Relationship Id="rId20" Type="http://schemas.openxmlformats.org/officeDocument/2006/relationships/image" Target="media/image18.wmf"/><Relationship Id="rId41" Type="http://schemas.openxmlformats.org/officeDocument/2006/relationships/image" Target="media/image30.wmf"/><Relationship Id="rId54" Type="http://schemas.openxmlformats.org/officeDocument/2006/relationships/image" Target="media/image38.wmf"/><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oleObject" Target="embeddings/oleObject21.bin"/><Relationship Id="rId88" Type="http://schemas.openxmlformats.org/officeDocument/2006/relationships/oleObject" Target="embeddings/oleObject23.bin"/><Relationship Id="rId91" Type="http://schemas.openxmlformats.org/officeDocument/2006/relationships/image" Target="media/image65.wmf"/><Relationship Id="rId96" Type="http://schemas.openxmlformats.org/officeDocument/2006/relationships/oleObject" Target="embeddings/oleObject27.bin"/><Relationship Id="rId111" Type="http://schemas.openxmlformats.org/officeDocument/2006/relationships/image" Target="media/image75.wmf"/><Relationship Id="rId132" Type="http://schemas.openxmlformats.org/officeDocument/2006/relationships/oleObject" Target="embeddings/oleObject43.bin"/><Relationship Id="rId140" Type="http://schemas.openxmlformats.org/officeDocument/2006/relationships/image" Target="media/image93.png"/><Relationship Id="rId145" Type="http://schemas.openxmlformats.org/officeDocument/2006/relationships/image" Target="media/image98.emf"/><Relationship Id="rId153"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4.jpeg"/><Relationship Id="rId15" Type="http://schemas.openxmlformats.org/officeDocument/2006/relationships/image" Target="media/image13.png"/><Relationship Id="rId23" Type="http://schemas.openxmlformats.org/officeDocument/2006/relationships/image" Target="media/image21.wmf"/><Relationship Id="rId28" Type="http://schemas.openxmlformats.org/officeDocument/2006/relationships/oleObject" Target="embeddings/oleObject4.bin"/><Relationship Id="rId36" Type="http://schemas.openxmlformats.org/officeDocument/2006/relationships/oleObject" Target="embeddings/oleObject7.bin"/><Relationship Id="rId49" Type="http://schemas.openxmlformats.org/officeDocument/2006/relationships/image" Target="media/image34.png"/><Relationship Id="rId57" Type="http://schemas.openxmlformats.org/officeDocument/2006/relationships/image" Target="media/image40.png"/><Relationship Id="rId106" Type="http://schemas.openxmlformats.org/officeDocument/2006/relationships/oleObject" Target="embeddings/oleObject32.bin"/><Relationship Id="rId114" Type="http://schemas.openxmlformats.org/officeDocument/2006/relationships/oleObject" Target="embeddings/oleObject36.bin"/><Relationship Id="rId119" Type="http://schemas.openxmlformats.org/officeDocument/2006/relationships/image" Target="media/image80.wmf"/><Relationship Id="rId127" Type="http://schemas.openxmlformats.org/officeDocument/2006/relationships/oleObject" Target="embeddings/oleObject41.bin"/><Relationship Id="rId10" Type="http://schemas.openxmlformats.org/officeDocument/2006/relationships/image" Target="media/image8.png"/><Relationship Id="rId31" Type="http://schemas.openxmlformats.org/officeDocument/2006/relationships/image" Target="media/image24.wmf"/><Relationship Id="rId44" Type="http://schemas.openxmlformats.org/officeDocument/2006/relationships/oleObject" Target="embeddings/oleObject11.bin"/><Relationship Id="rId52" Type="http://schemas.openxmlformats.org/officeDocument/2006/relationships/oleObject" Target="embeddings/oleObject14.bin"/><Relationship Id="rId60" Type="http://schemas.openxmlformats.org/officeDocument/2006/relationships/image" Target="media/image42.wmf"/><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image" Target="media/image58.wmf"/><Relationship Id="rId81" Type="http://schemas.openxmlformats.org/officeDocument/2006/relationships/oleObject" Target="embeddings/oleObject20.bin"/><Relationship Id="rId86" Type="http://schemas.openxmlformats.org/officeDocument/2006/relationships/oleObject" Target="embeddings/oleObject22.bin"/><Relationship Id="rId94" Type="http://schemas.openxmlformats.org/officeDocument/2006/relationships/oleObject" Target="embeddings/oleObject26.bin"/><Relationship Id="rId99" Type="http://schemas.openxmlformats.org/officeDocument/2006/relationships/image" Target="media/image69.wmf"/><Relationship Id="rId101" Type="http://schemas.openxmlformats.org/officeDocument/2006/relationships/image" Target="media/image70.wmf"/><Relationship Id="rId122" Type="http://schemas.openxmlformats.org/officeDocument/2006/relationships/image" Target="media/image82.wmf"/><Relationship Id="rId130" Type="http://schemas.openxmlformats.org/officeDocument/2006/relationships/image" Target="media/image86.png"/><Relationship Id="rId135" Type="http://schemas.openxmlformats.org/officeDocument/2006/relationships/image" Target="media/image89.wmf"/><Relationship Id="rId143" Type="http://schemas.openxmlformats.org/officeDocument/2006/relationships/image" Target="media/image96.emf"/><Relationship Id="rId148" Type="http://schemas.openxmlformats.org/officeDocument/2006/relationships/image" Target="media/image101.emf"/><Relationship Id="rId151" Type="http://schemas.openxmlformats.org/officeDocument/2006/relationships/image" Target="media/image104.emf"/><Relationship Id="rId4" Type="http://schemas.openxmlformats.org/officeDocument/2006/relationships/settings" Target="settings.xml"/><Relationship Id="rId9" Type="http://schemas.openxmlformats.org/officeDocument/2006/relationships/image" Target="media/image7.png"/><Relationship Id="rId13" Type="http://schemas.openxmlformats.org/officeDocument/2006/relationships/image" Target="media/image11.png"/><Relationship Id="rId18" Type="http://schemas.openxmlformats.org/officeDocument/2006/relationships/image" Target="media/image16.png"/><Relationship Id="rId39" Type="http://schemas.openxmlformats.org/officeDocument/2006/relationships/image" Target="media/image29.wmf"/><Relationship Id="rId109" Type="http://schemas.openxmlformats.org/officeDocument/2006/relationships/image" Target="media/image74.wmf"/><Relationship Id="rId34" Type="http://schemas.openxmlformats.org/officeDocument/2006/relationships/image" Target="media/image26.png"/><Relationship Id="rId50" Type="http://schemas.openxmlformats.org/officeDocument/2006/relationships/image" Target="media/image35.png"/><Relationship Id="rId55" Type="http://schemas.openxmlformats.org/officeDocument/2006/relationships/oleObject" Target="embeddings/oleObject15.bin"/><Relationship Id="rId76" Type="http://schemas.openxmlformats.org/officeDocument/2006/relationships/image" Target="media/image56.png"/><Relationship Id="rId97" Type="http://schemas.openxmlformats.org/officeDocument/2006/relationships/image" Target="media/image68.wmf"/><Relationship Id="rId104" Type="http://schemas.openxmlformats.org/officeDocument/2006/relationships/oleObject" Target="embeddings/oleObject31.bin"/><Relationship Id="rId120" Type="http://schemas.openxmlformats.org/officeDocument/2006/relationships/oleObject" Target="embeddings/oleObject38.bin"/><Relationship Id="rId125" Type="http://schemas.openxmlformats.org/officeDocument/2006/relationships/oleObject" Target="embeddings/oleObject40.bin"/><Relationship Id="rId141" Type="http://schemas.openxmlformats.org/officeDocument/2006/relationships/image" Target="media/image94.emf"/><Relationship Id="rId146" Type="http://schemas.openxmlformats.org/officeDocument/2006/relationships/image" Target="media/image99.emf"/><Relationship Id="rId7" Type="http://schemas.openxmlformats.org/officeDocument/2006/relationships/image" Target="media/image5.png"/><Relationship Id="rId71" Type="http://schemas.openxmlformats.org/officeDocument/2006/relationships/image" Target="media/image51.png"/><Relationship Id="rId92" Type="http://schemas.openxmlformats.org/officeDocument/2006/relationships/oleObject" Target="embeddings/oleObject25.bin"/><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22.wmf"/><Relationship Id="rId40" Type="http://schemas.openxmlformats.org/officeDocument/2006/relationships/oleObject" Target="embeddings/oleObject9.bin"/><Relationship Id="rId45" Type="http://schemas.openxmlformats.org/officeDocument/2006/relationships/image" Target="media/image32.wmf"/><Relationship Id="rId66" Type="http://schemas.openxmlformats.org/officeDocument/2006/relationships/image" Target="media/image47.png"/><Relationship Id="rId87" Type="http://schemas.openxmlformats.org/officeDocument/2006/relationships/image" Target="media/image63.wmf"/><Relationship Id="rId110" Type="http://schemas.openxmlformats.org/officeDocument/2006/relationships/oleObject" Target="embeddings/oleObject34.bin"/><Relationship Id="rId115" Type="http://schemas.openxmlformats.org/officeDocument/2006/relationships/image" Target="media/image77.wmf"/><Relationship Id="rId131" Type="http://schemas.openxmlformats.org/officeDocument/2006/relationships/image" Target="media/image87.wmf"/><Relationship Id="rId136" Type="http://schemas.openxmlformats.org/officeDocument/2006/relationships/oleObject" Target="embeddings/oleObject45.bin"/><Relationship Id="rId61" Type="http://schemas.openxmlformats.org/officeDocument/2006/relationships/oleObject" Target="embeddings/oleObject17.bin"/><Relationship Id="rId82" Type="http://schemas.openxmlformats.org/officeDocument/2006/relationships/image" Target="media/image60.wmf"/><Relationship Id="rId152" Type="http://schemas.openxmlformats.org/officeDocument/2006/relationships/image" Target="media/image105.png"/><Relationship Id="rId19" Type="http://schemas.openxmlformats.org/officeDocument/2006/relationships/image" Target="media/image17.png"/><Relationship Id="rId14" Type="http://schemas.openxmlformats.org/officeDocument/2006/relationships/image" Target="media/image12.png"/><Relationship Id="rId30" Type="http://schemas.openxmlformats.org/officeDocument/2006/relationships/image" Target="media/image23.png"/><Relationship Id="rId35" Type="http://schemas.openxmlformats.org/officeDocument/2006/relationships/image" Target="media/image27.wmf"/><Relationship Id="rId56" Type="http://schemas.openxmlformats.org/officeDocument/2006/relationships/image" Target="media/image39.png"/><Relationship Id="rId77" Type="http://schemas.openxmlformats.org/officeDocument/2006/relationships/image" Target="media/image57.emf"/><Relationship Id="rId100" Type="http://schemas.openxmlformats.org/officeDocument/2006/relationships/oleObject" Target="embeddings/oleObject29.bin"/><Relationship Id="rId105" Type="http://schemas.openxmlformats.org/officeDocument/2006/relationships/image" Target="media/image72.wmf"/><Relationship Id="rId126" Type="http://schemas.openxmlformats.org/officeDocument/2006/relationships/image" Target="media/image84.wmf"/><Relationship Id="rId147" Type="http://schemas.openxmlformats.org/officeDocument/2006/relationships/image" Target="media/image100.emf"/><Relationship Id="rId8" Type="http://schemas.openxmlformats.org/officeDocument/2006/relationships/image" Target="media/image6.png"/><Relationship Id="rId51" Type="http://schemas.openxmlformats.org/officeDocument/2006/relationships/image" Target="media/image36.wmf"/><Relationship Id="rId72" Type="http://schemas.openxmlformats.org/officeDocument/2006/relationships/image" Target="media/image52.png"/><Relationship Id="rId93" Type="http://schemas.openxmlformats.org/officeDocument/2006/relationships/image" Target="media/image66.wmf"/><Relationship Id="rId98" Type="http://schemas.openxmlformats.org/officeDocument/2006/relationships/oleObject" Target="embeddings/oleObject28.bin"/><Relationship Id="rId121" Type="http://schemas.openxmlformats.org/officeDocument/2006/relationships/image" Target="media/image81.emf"/><Relationship Id="rId142" Type="http://schemas.openxmlformats.org/officeDocument/2006/relationships/image" Target="media/image95.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C6B502-2DA6-48BA-B719-C7D52C4A2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166</Pages>
  <Words>12715</Words>
  <Characters>68661</Characters>
  <Application>Microsoft Office Word</Application>
  <DocSecurity>0</DocSecurity>
  <Lines>572</Lines>
  <Paragraphs>162</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81214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iflemot</dc:creator>
  <cp:lastModifiedBy>aspanaki</cp:lastModifiedBy>
  <cp:revision>2</cp:revision>
  <dcterms:created xsi:type="dcterms:W3CDTF">2014-02-25T10:51:00Z</dcterms:created>
  <dcterms:modified xsi:type="dcterms:W3CDTF">2014-02-25T10:51:00Z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