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C09" w:rsidRPr="007A336B" w:rsidRDefault="004F2CF0" w:rsidP="006C3C09">
      <w:pPr>
        <w:rPr>
          <w:noProof/>
          <w:lang w:val="en-US" w:eastAsia="el-GR"/>
        </w:rPr>
      </w:pPr>
      <w:r>
        <w:rPr>
          <w:noProof/>
        </w:rPr>
        <w:pict>
          <v:shapetype id="_x0000_t202" coordsize="21600,21600" o:spt="202" path="m,l,21600r21600,l21600,xe">
            <v:stroke joinstyle="miter"/>
            <v:path gradientshapeok="t" o:connecttype="rect"/>
          </v:shapetype>
          <v:shape id="_x0000_s1995" type="#_x0000_t202" style="position:absolute;margin-left:330.95pt;margin-top:425.95pt;width:134pt;height:41.9pt;z-index:252875264;mso-height-percent:200;mso-height-percent:200;mso-width-relative:margin;mso-height-relative:margin" fillcolor="#066" stroked="f">
            <v:textbox style="mso-fit-shape-to-text:t">
              <w:txbxContent>
                <w:p w:rsidR="00E8766D" w:rsidRPr="000258A8" w:rsidRDefault="00E8766D" w:rsidP="00E8766D">
                  <w:pPr>
                    <w:spacing w:before="100" w:beforeAutospacing="1" w:after="100" w:afterAutospacing="1" w:line="240" w:lineRule="auto"/>
                    <w:jc w:val="center"/>
                    <w:rPr>
                      <w:rFonts w:ascii="Arial" w:eastAsia="Times New Roman" w:hAnsi="Arial" w:cs="Arial"/>
                      <w:b/>
                      <w:color w:val="FFFFFF" w:themeColor="background1"/>
                      <w:sz w:val="36"/>
                      <w:szCs w:val="56"/>
                      <w:lang w:val="en-US" w:eastAsia="el-GR"/>
                    </w:rPr>
                  </w:pPr>
                  <w:r w:rsidRPr="000258A8">
                    <w:rPr>
                      <w:rFonts w:ascii="Arial" w:eastAsia="Times New Roman" w:hAnsi="Arial" w:cs="Arial"/>
                      <w:b/>
                      <w:color w:val="FFFFFF" w:themeColor="background1"/>
                      <w:sz w:val="36"/>
                      <w:szCs w:val="56"/>
                      <w:lang w:eastAsia="el-GR"/>
                    </w:rPr>
                    <w:t>ΤΟΜΟΣ Α</w:t>
                  </w:r>
                  <w:r w:rsidRPr="000258A8">
                    <w:rPr>
                      <w:rFonts w:ascii="Arial" w:eastAsia="Times New Roman" w:hAnsi="Arial" w:cs="Arial"/>
                      <w:b/>
                      <w:color w:val="FFFFFF" w:themeColor="background1"/>
                      <w:sz w:val="36"/>
                      <w:szCs w:val="56"/>
                      <w:lang w:val="en-US" w:eastAsia="el-GR"/>
                    </w:rPr>
                    <w:t>’</w:t>
                  </w:r>
                </w:p>
              </w:txbxContent>
            </v:textbox>
          </v:shape>
        </w:pict>
      </w:r>
      <w:r>
        <w:rPr>
          <w:noProof/>
          <w:lang w:eastAsia="el-GR"/>
        </w:rPr>
        <w:pict>
          <v:shape id="_x0000_s1804" type="#_x0000_t202" style="position:absolute;margin-left:185.2pt;margin-top:343.75pt;width:291.25pt;height:82.25pt;z-index:252512768;mso-width-relative:margin;mso-height-relative:margin" fillcolor="#066">
            <v:textbox>
              <w:txbxContent>
                <w:p w:rsidR="00E8766D" w:rsidRPr="007B5C44" w:rsidRDefault="00E8766D" w:rsidP="006C3C09">
                  <w:pPr>
                    <w:jc w:val="center"/>
                    <w:rPr>
                      <w:rFonts w:ascii="Arial" w:hAnsi="Arial" w:cs="Arial"/>
                      <w:b/>
                      <w:color w:val="FFFFFF" w:themeColor="background1"/>
                      <w:sz w:val="36"/>
                      <w:szCs w:val="36"/>
                    </w:rPr>
                  </w:pPr>
                  <w:r w:rsidRPr="007B5C44">
                    <w:rPr>
                      <w:rFonts w:ascii="Arial" w:hAnsi="Arial" w:cs="Arial"/>
                      <w:b/>
                      <w:color w:val="FFFFFF" w:themeColor="background1"/>
                      <w:sz w:val="36"/>
                      <w:szCs w:val="36"/>
                    </w:rPr>
                    <w:t>Γ΄ Τάξη Ενιαίου Λυκείου</w:t>
                  </w:r>
                </w:p>
                <w:p w:rsidR="00E8766D" w:rsidRPr="007B5C44" w:rsidRDefault="00E8766D" w:rsidP="006C3C09">
                  <w:pPr>
                    <w:jc w:val="center"/>
                    <w:rPr>
                      <w:rFonts w:ascii="Arial" w:hAnsi="Arial" w:cs="Arial"/>
                      <w:color w:val="FFFFFF" w:themeColor="background1"/>
                      <w:sz w:val="36"/>
                      <w:szCs w:val="36"/>
                    </w:rPr>
                  </w:pPr>
                  <w:r w:rsidRPr="007B5C44">
                    <w:rPr>
                      <w:rFonts w:ascii="Arial" w:hAnsi="Arial" w:cs="Arial"/>
                      <w:b/>
                      <w:color w:val="FFFFFF" w:themeColor="background1"/>
                      <w:sz w:val="36"/>
                      <w:szCs w:val="36"/>
                    </w:rPr>
                    <w:t>Μάθημα Επιλογής</w:t>
                  </w:r>
                </w:p>
              </w:txbxContent>
            </v:textbox>
          </v:shape>
        </w:pict>
      </w:r>
      <w:r w:rsidR="006C3C09">
        <w:rPr>
          <w:noProof/>
          <w:lang w:eastAsia="el-GR"/>
        </w:rPr>
        <w:drawing>
          <wp:inline distT="0" distB="0" distL="0" distR="0">
            <wp:extent cx="6113780" cy="8655050"/>
            <wp:effectExtent l="19050" t="0" r="1270" b="0"/>
            <wp:docPr id="12"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pic:cNvPicPr>
                      <a:picLocks noChangeAspect="1" noChangeArrowheads="1"/>
                    </pic:cNvPicPr>
                  </pic:nvPicPr>
                  <pic:blipFill>
                    <a:blip r:embed="rId6" cstate="print"/>
                    <a:srcRect/>
                    <a:stretch>
                      <a:fillRect/>
                    </a:stretch>
                  </pic:blipFill>
                  <pic:spPr bwMode="auto">
                    <a:xfrm>
                      <a:off x="0" y="0"/>
                      <a:ext cx="6113780" cy="8655050"/>
                    </a:xfrm>
                    <a:prstGeom prst="rect">
                      <a:avLst/>
                    </a:prstGeom>
                    <a:noFill/>
                    <a:ln w="9525">
                      <a:noFill/>
                      <a:miter lim="800000"/>
                      <a:headEnd/>
                      <a:tailEnd/>
                    </a:ln>
                  </pic:spPr>
                </pic:pic>
              </a:graphicData>
            </a:graphic>
          </wp:inline>
        </w:drawing>
      </w:r>
    </w:p>
    <w:p w:rsidR="006C3C09" w:rsidRPr="00F678A2" w:rsidRDefault="006C3C09" w:rsidP="006C3C09">
      <w:r>
        <w:rPr>
          <w:noProof/>
          <w:lang w:eastAsia="el-GR"/>
        </w:rPr>
        <w:br w:type="page"/>
      </w:r>
    </w:p>
    <w:p w:rsidR="00E8766D" w:rsidRDefault="00E8766D" w:rsidP="006C3C09">
      <w:pPr>
        <w:jc w:val="center"/>
      </w:pPr>
    </w:p>
    <w:p w:rsidR="00E8766D" w:rsidRDefault="00E8766D" w:rsidP="006C3C09">
      <w:pPr>
        <w:jc w:val="center"/>
      </w:pPr>
    </w:p>
    <w:p w:rsidR="00E8766D" w:rsidRDefault="00E8766D" w:rsidP="006C3C09">
      <w:pPr>
        <w:jc w:val="center"/>
      </w:pPr>
    </w:p>
    <w:p w:rsidR="00E8766D" w:rsidRDefault="00E8766D" w:rsidP="006C3C09">
      <w:pPr>
        <w:jc w:val="center"/>
      </w:pPr>
    </w:p>
    <w:p w:rsidR="00E8766D" w:rsidRDefault="00E8766D" w:rsidP="006C3C09">
      <w:pPr>
        <w:jc w:val="center"/>
      </w:pPr>
    </w:p>
    <w:p w:rsidR="00E8766D" w:rsidRDefault="00E8766D" w:rsidP="006C3C09">
      <w:pPr>
        <w:jc w:val="center"/>
      </w:pPr>
    </w:p>
    <w:p w:rsidR="00E8766D" w:rsidRDefault="00E8766D" w:rsidP="006C3C09">
      <w:pPr>
        <w:jc w:val="center"/>
      </w:pPr>
    </w:p>
    <w:p w:rsidR="006C3C09" w:rsidRPr="00242A2B" w:rsidRDefault="006C3C09" w:rsidP="006C3C09">
      <w:pPr>
        <w:jc w:val="center"/>
        <w:rPr>
          <w:lang w:val="en-US"/>
        </w:rPr>
      </w:pPr>
      <w:r w:rsidRPr="00F678A2">
        <w:br w:type="page"/>
      </w:r>
    </w:p>
    <w:p w:rsidR="000258A8" w:rsidRPr="006C3C09" w:rsidRDefault="000258A8" w:rsidP="000258A8">
      <w:pPr>
        <w:rPr>
          <w:rFonts w:ascii="Tahoma" w:hAnsi="Tahoma" w:cs="Tahoma"/>
          <w:b/>
          <w:sz w:val="36"/>
          <w:szCs w:val="56"/>
        </w:rPr>
      </w:pPr>
      <w:r w:rsidRPr="006C3C09">
        <w:rPr>
          <w:rFonts w:ascii="Tahoma" w:hAnsi="Tahoma" w:cs="Tahoma"/>
          <w:b/>
          <w:sz w:val="36"/>
          <w:szCs w:val="56"/>
        </w:rPr>
        <w:lastRenderedPageBreak/>
        <w:t>ΣΥΓΓΡΑΦΕΙΣ:</w:t>
      </w:r>
    </w:p>
    <w:p w:rsidR="000258A8" w:rsidRPr="006C3C09" w:rsidRDefault="000258A8" w:rsidP="000258A8">
      <w:pPr>
        <w:rPr>
          <w:rFonts w:ascii="Arial" w:hAnsi="Arial" w:cs="Arial"/>
          <w:b/>
          <w:sz w:val="36"/>
          <w:szCs w:val="56"/>
        </w:rPr>
      </w:pPr>
      <w:r w:rsidRPr="006C3C09">
        <w:rPr>
          <w:rFonts w:ascii="Tahoma" w:hAnsi="Tahoma" w:cs="Tahoma"/>
          <w:b/>
          <w:bCs/>
          <w:sz w:val="36"/>
        </w:rPr>
        <w:t>Διονύσιος Αναπολιτάνος,</w:t>
      </w:r>
      <w:r w:rsidRPr="006C3C09">
        <w:rPr>
          <w:sz w:val="12"/>
        </w:rPr>
        <w:t xml:space="preserve"> </w:t>
      </w:r>
      <w:r>
        <w:rPr>
          <w:rFonts w:ascii="Arial" w:hAnsi="Arial" w:cs="Arial"/>
          <w:b/>
          <w:sz w:val="36"/>
          <w:szCs w:val="56"/>
        </w:rPr>
        <w:t>Καθηγη</w:t>
      </w:r>
      <w:r w:rsidRPr="006C3C09">
        <w:rPr>
          <w:rFonts w:ascii="Arial" w:hAnsi="Arial" w:cs="Arial"/>
          <w:b/>
          <w:sz w:val="36"/>
          <w:szCs w:val="56"/>
        </w:rPr>
        <w:t>τής Πανεπιστημίου Αθηνών</w:t>
      </w:r>
    </w:p>
    <w:p w:rsidR="000258A8" w:rsidRPr="006C3C09" w:rsidRDefault="000258A8" w:rsidP="000258A8">
      <w:pPr>
        <w:spacing w:before="100" w:beforeAutospacing="1" w:after="100" w:afterAutospacing="1" w:line="240" w:lineRule="auto"/>
        <w:rPr>
          <w:rFonts w:ascii="Times New Roman" w:eastAsia="Times New Roman" w:hAnsi="Times New Roman"/>
          <w:sz w:val="14"/>
          <w:szCs w:val="24"/>
          <w:lang w:eastAsia="el-GR"/>
        </w:rPr>
      </w:pPr>
      <w:r w:rsidRPr="006C3C09">
        <w:rPr>
          <w:rFonts w:ascii="Tahoma" w:eastAsia="Times New Roman" w:hAnsi="Tahoma" w:cs="Tahoma"/>
          <w:b/>
          <w:bCs/>
          <w:sz w:val="36"/>
          <w:lang w:eastAsia="el-GR"/>
        </w:rPr>
        <w:t>Δημήτριος Γαβαλάς,</w:t>
      </w:r>
      <w:r w:rsidRPr="006C3C09">
        <w:rPr>
          <w:rFonts w:ascii="Times New Roman" w:eastAsia="Times New Roman" w:hAnsi="Times New Roman"/>
          <w:sz w:val="14"/>
          <w:szCs w:val="24"/>
          <w:lang w:eastAsia="el-GR"/>
        </w:rPr>
        <w:t xml:space="preserve"> </w:t>
      </w:r>
      <w:r w:rsidRPr="006C3C09">
        <w:rPr>
          <w:rFonts w:ascii="Arial" w:eastAsia="Times New Roman" w:hAnsi="Arial" w:cs="Arial"/>
          <w:b/>
          <w:sz w:val="36"/>
          <w:szCs w:val="56"/>
          <w:lang w:eastAsia="el-GR"/>
        </w:rPr>
        <w:t>Καθηγητής β/θμιας εκπαίδευσης</w:t>
      </w:r>
    </w:p>
    <w:p w:rsidR="000258A8" w:rsidRPr="006C3C09" w:rsidRDefault="000258A8" w:rsidP="000258A8">
      <w:pPr>
        <w:spacing w:before="100" w:beforeAutospacing="1" w:after="100" w:afterAutospacing="1" w:line="240" w:lineRule="auto"/>
        <w:rPr>
          <w:rFonts w:ascii="Times New Roman" w:eastAsia="Times New Roman" w:hAnsi="Times New Roman"/>
          <w:sz w:val="14"/>
          <w:szCs w:val="24"/>
          <w:lang w:eastAsia="el-GR"/>
        </w:rPr>
      </w:pPr>
      <w:r w:rsidRPr="006C3C09">
        <w:rPr>
          <w:rFonts w:ascii="Tahoma" w:eastAsia="Times New Roman" w:hAnsi="Tahoma" w:cs="Tahoma"/>
          <w:b/>
          <w:bCs/>
          <w:sz w:val="36"/>
          <w:lang w:eastAsia="el-GR"/>
        </w:rPr>
        <w:t>Απόστολος Δέμης,</w:t>
      </w:r>
      <w:r w:rsidRPr="006C3C09">
        <w:rPr>
          <w:rFonts w:ascii="Times New Roman" w:eastAsia="Times New Roman" w:hAnsi="Times New Roman"/>
          <w:sz w:val="14"/>
          <w:szCs w:val="24"/>
          <w:lang w:eastAsia="el-GR"/>
        </w:rPr>
        <w:t xml:space="preserve"> </w:t>
      </w:r>
      <w:r w:rsidRPr="006C3C09">
        <w:rPr>
          <w:rFonts w:ascii="Arial" w:eastAsia="Times New Roman" w:hAnsi="Arial" w:cs="Arial"/>
          <w:b/>
          <w:sz w:val="36"/>
          <w:szCs w:val="56"/>
          <w:lang w:eastAsia="el-GR"/>
        </w:rPr>
        <w:t>Καθηγητής β/θμιας εκπαίδευσης</w:t>
      </w:r>
      <w:r w:rsidRPr="006C3C09">
        <w:rPr>
          <w:rFonts w:ascii="Times New Roman" w:eastAsia="Times New Roman" w:hAnsi="Times New Roman"/>
          <w:sz w:val="14"/>
          <w:szCs w:val="24"/>
          <w:lang w:eastAsia="el-GR"/>
        </w:rPr>
        <w:t xml:space="preserve"> </w:t>
      </w:r>
    </w:p>
    <w:p w:rsidR="000258A8" w:rsidRPr="006C3C09" w:rsidRDefault="000258A8" w:rsidP="000258A8">
      <w:pPr>
        <w:spacing w:before="100" w:beforeAutospacing="1" w:after="100" w:afterAutospacing="1" w:line="240" w:lineRule="auto"/>
        <w:rPr>
          <w:rFonts w:ascii="Arial" w:eastAsia="Times New Roman" w:hAnsi="Arial" w:cs="Arial"/>
          <w:b/>
          <w:sz w:val="36"/>
          <w:szCs w:val="56"/>
          <w:lang w:eastAsia="el-GR"/>
        </w:rPr>
      </w:pPr>
      <w:r w:rsidRPr="006C3C09">
        <w:rPr>
          <w:rFonts w:ascii="Tahoma" w:eastAsia="Times New Roman" w:hAnsi="Tahoma" w:cs="Tahoma"/>
          <w:b/>
          <w:bCs/>
          <w:sz w:val="36"/>
          <w:lang w:eastAsia="el-GR"/>
        </w:rPr>
        <w:t>Κων/νος Δημητρακόπουλος,</w:t>
      </w:r>
      <w:r w:rsidRPr="006C3C09">
        <w:rPr>
          <w:rFonts w:ascii="Times New Roman" w:eastAsia="Times New Roman" w:hAnsi="Times New Roman"/>
          <w:b/>
          <w:bCs/>
          <w:sz w:val="14"/>
          <w:szCs w:val="24"/>
          <w:lang w:eastAsia="el-GR"/>
        </w:rPr>
        <w:t xml:space="preserve"> </w:t>
      </w:r>
      <w:r w:rsidRPr="006C3C09">
        <w:rPr>
          <w:rFonts w:ascii="Arial" w:eastAsia="Times New Roman" w:hAnsi="Arial" w:cs="Arial"/>
          <w:b/>
          <w:sz w:val="36"/>
          <w:szCs w:val="56"/>
          <w:lang w:eastAsia="el-GR"/>
        </w:rPr>
        <w:t xml:space="preserve">Αναπληρωτής καθηγητής Πανεπιστημίου Αθηνών </w:t>
      </w:r>
    </w:p>
    <w:p w:rsidR="000258A8" w:rsidRPr="006C3C09" w:rsidRDefault="000258A8" w:rsidP="000258A8">
      <w:pPr>
        <w:spacing w:before="100" w:beforeAutospacing="1" w:after="100" w:afterAutospacing="1" w:line="240" w:lineRule="auto"/>
        <w:rPr>
          <w:rFonts w:ascii="Times New Roman" w:eastAsia="Times New Roman" w:hAnsi="Times New Roman"/>
          <w:sz w:val="14"/>
          <w:szCs w:val="24"/>
          <w:lang w:eastAsia="el-GR"/>
        </w:rPr>
      </w:pPr>
      <w:r w:rsidRPr="006C3C09">
        <w:rPr>
          <w:rFonts w:ascii="Tahoma" w:eastAsia="Times New Roman" w:hAnsi="Tahoma" w:cs="Tahoma"/>
          <w:b/>
          <w:bCs/>
          <w:sz w:val="36"/>
          <w:lang w:eastAsia="el-GR"/>
        </w:rPr>
        <w:t>Βασίλειος Καρασμάνης,</w:t>
      </w:r>
      <w:r w:rsidRPr="006C3C09">
        <w:rPr>
          <w:rFonts w:ascii="Times New Roman" w:eastAsia="Times New Roman" w:hAnsi="Times New Roman"/>
          <w:sz w:val="14"/>
          <w:szCs w:val="24"/>
          <w:lang w:eastAsia="el-GR"/>
        </w:rPr>
        <w:t xml:space="preserve"> </w:t>
      </w:r>
      <w:r w:rsidRPr="006C3C09">
        <w:rPr>
          <w:rFonts w:ascii="Arial" w:eastAsia="Times New Roman" w:hAnsi="Arial" w:cs="Arial"/>
          <w:b/>
          <w:sz w:val="36"/>
          <w:szCs w:val="56"/>
          <w:lang w:eastAsia="el-GR"/>
        </w:rPr>
        <w:t>Επίκουρος καθηγητής Ε.Μ.Π.</w:t>
      </w:r>
      <w:r w:rsidRPr="006C3C09">
        <w:rPr>
          <w:rFonts w:ascii="Times New Roman" w:eastAsia="Times New Roman" w:hAnsi="Times New Roman"/>
          <w:sz w:val="14"/>
          <w:szCs w:val="24"/>
          <w:lang w:eastAsia="el-GR"/>
        </w:rPr>
        <w:t xml:space="preserve"> </w:t>
      </w:r>
    </w:p>
    <w:p w:rsidR="000258A8" w:rsidRPr="006C3C09" w:rsidRDefault="000258A8" w:rsidP="000258A8">
      <w:pPr>
        <w:spacing w:before="100" w:beforeAutospacing="1" w:after="100" w:afterAutospacing="1" w:line="240" w:lineRule="auto"/>
        <w:rPr>
          <w:rFonts w:ascii="Arial" w:eastAsia="Times New Roman" w:hAnsi="Arial" w:cs="Arial"/>
          <w:b/>
          <w:sz w:val="36"/>
          <w:szCs w:val="56"/>
          <w:lang w:eastAsia="el-GR"/>
        </w:rPr>
      </w:pPr>
      <w:r w:rsidRPr="006C3C09">
        <w:rPr>
          <w:rFonts w:ascii="Arial" w:eastAsia="Times New Roman" w:hAnsi="Arial" w:cs="Arial"/>
          <w:b/>
          <w:sz w:val="36"/>
          <w:szCs w:val="56"/>
          <w:lang w:eastAsia="el-GR"/>
        </w:rPr>
        <w:t>Επ</w:t>
      </w:r>
      <w:r>
        <w:rPr>
          <w:rFonts w:ascii="Arial" w:eastAsia="Times New Roman" w:hAnsi="Arial" w:cs="Arial"/>
          <w:b/>
          <w:sz w:val="36"/>
          <w:szCs w:val="56"/>
          <w:lang w:eastAsia="el-GR"/>
        </w:rPr>
        <w:t>οπτεία για το Παιδαγωγικό Ινστι</w:t>
      </w:r>
      <w:r w:rsidRPr="006C3C09">
        <w:rPr>
          <w:rFonts w:ascii="Arial" w:eastAsia="Times New Roman" w:hAnsi="Arial" w:cs="Arial"/>
          <w:b/>
          <w:sz w:val="36"/>
          <w:szCs w:val="56"/>
          <w:lang w:eastAsia="el-GR"/>
        </w:rPr>
        <w:t xml:space="preserve">τούτο: </w:t>
      </w:r>
    </w:p>
    <w:p w:rsidR="000258A8" w:rsidRPr="006C3C09" w:rsidRDefault="000258A8" w:rsidP="000258A8">
      <w:pPr>
        <w:spacing w:before="100" w:beforeAutospacing="1" w:after="100" w:afterAutospacing="1" w:line="240" w:lineRule="auto"/>
        <w:rPr>
          <w:rFonts w:ascii="Arial" w:eastAsia="Times New Roman" w:hAnsi="Arial" w:cs="Arial"/>
          <w:b/>
          <w:sz w:val="36"/>
          <w:szCs w:val="56"/>
          <w:lang w:eastAsia="el-GR"/>
        </w:rPr>
      </w:pPr>
      <w:r w:rsidRPr="006C3C09">
        <w:rPr>
          <w:rFonts w:ascii="Tahoma" w:eastAsia="Times New Roman" w:hAnsi="Tahoma" w:cs="Tahoma"/>
          <w:b/>
          <w:bCs/>
          <w:sz w:val="36"/>
          <w:lang w:eastAsia="el-GR"/>
        </w:rPr>
        <w:t>Δημήτριος Καραγεώργος,</w:t>
      </w:r>
      <w:r w:rsidRPr="006C3C09">
        <w:rPr>
          <w:rFonts w:ascii="Times New Roman" w:eastAsia="Times New Roman" w:hAnsi="Times New Roman"/>
          <w:sz w:val="14"/>
          <w:szCs w:val="24"/>
          <w:lang w:eastAsia="el-GR"/>
        </w:rPr>
        <w:t xml:space="preserve"> </w:t>
      </w:r>
      <w:r>
        <w:rPr>
          <w:rFonts w:ascii="Arial" w:eastAsia="Times New Roman" w:hAnsi="Arial" w:cs="Arial"/>
          <w:b/>
          <w:sz w:val="36"/>
          <w:szCs w:val="56"/>
          <w:lang w:eastAsia="el-GR"/>
        </w:rPr>
        <w:t>Σύμβου</w:t>
      </w:r>
      <w:r w:rsidRPr="006C3C09">
        <w:rPr>
          <w:rFonts w:ascii="Arial" w:eastAsia="Times New Roman" w:hAnsi="Arial" w:cs="Arial"/>
          <w:b/>
          <w:sz w:val="36"/>
          <w:szCs w:val="56"/>
          <w:lang w:eastAsia="el-GR"/>
        </w:rPr>
        <w:t xml:space="preserve">λος Π.Ι. </w:t>
      </w:r>
    </w:p>
    <w:p w:rsidR="006C3C09" w:rsidRPr="006C3C09" w:rsidRDefault="000258A8" w:rsidP="000258A8">
      <w:pPr>
        <w:rPr>
          <w:rFonts w:ascii="Arial" w:eastAsia="Times New Roman" w:hAnsi="Arial" w:cs="Arial"/>
          <w:b/>
          <w:sz w:val="36"/>
          <w:szCs w:val="56"/>
          <w:lang w:eastAsia="el-GR"/>
        </w:rPr>
      </w:pPr>
      <w:r w:rsidRPr="006C3C09">
        <w:rPr>
          <w:sz w:val="12"/>
        </w:rPr>
        <w:br w:type="page"/>
      </w:r>
    </w:p>
    <w:p w:rsidR="000258A8" w:rsidRPr="007A763E" w:rsidRDefault="000258A8" w:rsidP="000258A8">
      <w:pPr>
        <w:jc w:val="center"/>
        <w:rPr>
          <w:rFonts w:ascii="Arial" w:hAnsi="Arial" w:cs="Arial"/>
          <w:b/>
          <w:sz w:val="40"/>
          <w:szCs w:val="72"/>
        </w:rPr>
      </w:pPr>
      <w:r w:rsidRPr="006C3C09">
        <w:rPr>
          <w:rFonts w:ascii="Arial" w:hAnsi="Arial" w:cs="Arial"/>
          <w:b/>
          <w:sz w:val="40"/>
          <w:szCs w:val="72"/>
        </w:rPr>
        <w:lastRenderedPageBreak/>
        <w:t>ΛΟΓΙΚΗ</w:t>
      </w:r>
    </w:p>
    <w:p w:rsidR="000258A8" w:rsidRPr="007A763E" w:rsidRDefault="000258A8" w:rsidP="000258A8">
      <w:pPr>
        <w:jc w:val="center"/>
        <w:rPr>
          <w:rFonts w:ascii="Arial" w:hAnsi="Arial" w:cs="Arial"/>
          <w:b/>
          <w:sz w:val="40"/>
          <w:szCs w:val="72"/>
        </w:rPr>
      </w:pPr>
    </w:p>
    <w:p w:rsidR="000258A8" w:rsidRPr="006C3C09" w:rsidRDefault="000258A8" w:rsidP="000258A8">
      <w:pPr>
        <w:jc w:val="center"/>
        <w:rPr>
          <w:rFonts w:ascii="Arial" w:hAnsi="Arial" w:cs="Arial"/>
          <w:b/>
          <w:sz w:val="36"/>
          <w:szCs w:val="56"/>
          <w:lang w:eastAsia="el-GR"/>
        </w:rPr>
      </w:pPr>
      <w:r w:rsidRPr="006C3C09">
        <w:rPr>
          <w:rFonts w:ascii="Arial" w:hAnsi="Arial" w:cs="Arial"/>
          <w:b/>
          <w:sz w:val="36"/>
          <w:szCs w:val="56"/>
          <w:lang w:eastAsia="el-GR"/>
        </w:rPr>
        <w:t>ΘΕΩΡΙΑ ΚΑΙ ΠΡΑΚΤΙΚΗ</w:t>
      </w:r>
    </w:p>
    <w:p w:rsidR="000258A8" w:rsidRPr="007A763E" w:rsidRDefault="000258A8" w:rsidP="000258A8">
      <w:pPr>
        <w:ind w:left="2160"/>
        <w:rPr>
          <w:rFonts w:ascii="Arial" w:hAnsi="Arial" w:cs="Arial"/>
          <w:b/>
          <w:sz w:val="44"/>
          <w:szCs w:val="96"/>
          <w:lang w:eastAsia="el-GR"/>
        </w:rPr>
      </w:pPr>
    </w:p>
    <w:p w:rsidR="000258A8" w:rsidRPr="006C3C09" w:rsidRDefault="000258A8" w:rsidP="000258A8">
      <w:pPr>
        <w:ind w:left="2880" w:firstLine="720"/>
        <w:rPr>
          <w:rFonts w:ascii="Arial" w:hAnsi="Arial" w:cs="Arial"/>
          <w:b/>
          <w:sz w:val="44"/>
          <w:szCs w:val="96"/>
          <w:lang w:eastAsia="el-GR"/>
        </w:rPr>
      </w:pPr>
      <w:r w:rsidRPr="006C3C09">
        <w:rPr>
          <w:rFonts w:ascii="Arial" w:hAnsi="Arial" w:cs="Arial"/>
          <w:b/>
          <w:sz w:val="44"/>
          <w:szCs w:val="96"/>
          <w:lang w:eastAsia="el-GR"/>
        </w:rPr>
        <w:t xml:space="preserve">ΤΟΜΟΣ  </w:t>
      </w:r>
      <w:r w:rsidRPr="006C3C09">
        <w:rPr>
          <w:rFonts w:ascii="Arial" w:hAnsi="Arial" w:cs="Arial"/>
          <w:b/>
          <w:sz w:val="44"/>
          <w:szCs w:val="96"/>
          <w:lang w:val="en-US" w:eastAsia="el-GR"/>
        </w:rPr>
        <w:t>A</w:t>
      </w:r>
      <w:r w:rsidRPr="006C3C09">
        <w:rPr>
          <w:rFonts w:ascii="Arial" w:hAnsi="Arial" w:cs="Arial"/>
          <w:b/>
          <w:sz w:val="44"/>
          <w:szCs w:val="96"/>
          <w:lang w:eastAsia="el-GR"/>
        </w:rPr>
        <w:t xml:space="preserve">΄ </w:t>
      </w:r>
    </w:p>
    <w:p w:rsidR="000258A8" w:rsidRPr="006C3C09" w:rsidRDefault="000258A8" w:rsidP="000258A8">
      <w:pPr>
        <w:jc w:val="center"/>
        <w:rPr>
          <w:rFonts w:ascii="Arial" w:hAnsi="Arial" w:cs="Arial"/>
          <w:b/>
          <w:sz w:val="36"/>
          <w:szCs w:val="56"/>
          <w:lang w:eastAsia="el-GR"/>
        </w:rPr>
      </w:pPr>
      <w:r w:rsidRPr="006C3C09">
        <w:rPr>
          <w:rFonts w:ascii="Arial" w:hAnsi="Arial" w:cs="Arial"/>
          <w:b/>
          <w:sz w:val="36"/>
          <w:szCs w:val="56"/>
          <w:lang w:eastAsia="el-GR"/>
        </w:rPr>
        <w:t>Γ' ΤΑΞΗ ΕΝΙΑΙΟΥ ΛΥΚΕΙΟΥ</w:t>
      </w:r>
      <w:r w:rsidRPr="006C3C09">
        <w:rPr>
          <w:rFonts w:ascii="Arial" w:hAnsi="Arial" w:cs="Arial"/>
          <w:b/>
          <w:sz w:val="36"/>
          <w:szCs w:val="56"/>
          <w:lang w:eastAsia="el-GR"/>
        </w:rPr>
        <w:br/>
        <w:t>Θετική &amp; Θεωρητική Κατεύθυνση</w:t>
      </w:r>
      <w:r w:rsidRPr="006C3C09">
        <w:rPr>
          <w:rFonts w:ascii="Arial" w:hAnsi="Arial" w:cs="Arial"/>
          <w:b/>
          <w:sz w:val="36"/>
          <w:szCs w:val="56"/>
          <w:lang w:eastAsia="el-GR"/>
        </w:rPr>
        <w:br/>
        <w:t>Μάθημα Επιλογής</w:t>
      </w:r>
    </w:p>
    <w:p w:rsidR="000258A8" w:rsidRPr="006C3C09" w:rsidRDefault="000258A8" w:rsidP="000258A8">
      <w:pPr>
        <w:jc w:val="center"/>
        <w:rPr>
          <w:rFonts w:ascii="Arial" w:hAnsi="Arial" w:cs="Arial"/>
          <w:b/>
          <w:sz w:val="36"/>
          <w:szCs w:val="56"/>
          <w:lang w:eastAsia="el-GR"/>
        </w:rPr>
      </w:pPr>
    </w:p>
    <w:p w:rsidR="000258A8" w:rsidRPr="00850AED" w:rsidRDefault="000258A8" w:rsidP="000258A8">
      <w:pPr>
        <w:spacing w:after="0" w:line="240" w:lineRule="auto"/>
        <w:jc w:val="center"/>
        <w:outlineLvl w:val="0"/>
        <w:rPr>
          <w:rFonts w:ascii="Arial" w:eastAsia="Times New Roman" w:hAnsi="Arial" w:cs="Arial"/>
          <w:b/>
          <w:bCs/>
          <w:iCs/>
          <w:kern w:val="36"/>
          <w:sz w:val="36"/>
          <w:szCs w:val="36"/>
          <w:lang w:eastAsia="el-GR"/>
        </w:rPr>
      </w:pPr>
      <w:r>
        <w:rPr>
          <w:rFonts w:ascii="Arial" w:eastAsia="Times New Roman" w:hAnsi="Arial" w:cs="Arial"/>
          <w:b/>
          <w:bCs/>
          <w:iCs/>
          <w:kern w:val="36"/>
          <w:sz w:val="36"/>
          <w:szCs w:val="36"/>
          <w:lang w:eastAsia="el-GR"/>
        </w:rPr>
        <w:t>ΠΡΟΣΑΡΜΟΓΗ ΤΟΥ ΒΙΒΛΙΟΥ ΓΙΑ ΜΑΘΗΤΕΣ ΜΕ ΜΕΙΩΜΕΝΗ ΟΡΑΣΗ</w:t>
      </w:r>
    </w:p>
    <w:p w:rsidR="000258A8" w:rsidRDefault="000258A8" w:rsidP="000258A8">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Ομάδα εργασίας για το Ινστιτούτου Εκπαιδευτικής</w:t>
      </w:r>
    </w:p>
    <w:p w:rsidR="000258A8" w:rsidRDefault="000258A8" w:rsidP="000258A8">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Πολιτικής</w:t>
      </w:r>
    </w:p>
    <w:p w:rsidR="000258A8" w:rsidRDefault="000258A8" w:rsidP="000258A8">
      <w:pPr>
        <w:spacing w:after="0" w:line="240" w:lineRule="auto"/>
        <w:jc w:val="center"/>
        <w:outlineLvl w:val="0"/>
        <w:rPr>
          <w:rFonts w:ascii="Arial" w:eastAsia="Times New Roman" w:hAnsi="Arial" w:cs="Arial"/>
          <w:b/>
          <w:bCs/>
          <w:kern w:val="36"/>
          <w:sz w:val="36"/>
          <w:szCs w:val="36"/>
          <w:lang w:eastAsia="el-GR"/>
        </w:rPr>
      </w:pPr>
    </w:p>
    <w:p w:rsidR="000258A8" w:rsidRPr="004E0ABB" w:rsidRDefault="000258A8" w:rsidP="000258A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Προσαρμογή: Καραπιπέρη Παναγιώτα, Εκπαιδευτικός</w:t>
      </w:r>
    </w:p>
    <w:p w:rsidR="000258A8" w:rsidRPr="004E0ABB" w:rsidRDefault="000258A8" w:rsidP="000258A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E</w:t>
      </w:r>
      <w:r>
        <w:rPr>
          <w:rFonts w:ascii="Arial" w:eastAsia="Times New Roman" w:hAnsi="Arial" w:cs="Arial"/>
          <w:b/>
          <w:bCs/>
          <w:kern w:val="36"/>
          <w:sz w:val="36"/>
          <w:szCs w:val="36"/>
          <w:lang w:eastAsia="el-GR"/>
        </w:rPr>
        <w:t>πιμέλεια: Μιχαηλίδου Δανάη, Εκπαιδευτικός</w:t>
      </w:r>
    </w:p>
    <w:p w:rsidR="000258A8" w:rsidRPr="004E0ABB" w:rsidRDefault="000258A8" w:rsidP="000258A8">
      <w:pPr>
        <w:spacing w:after="0" w:line="240" w:lineRule="auto"/>
        <w:jc w:val="center"/>
        <w:outlineLvl w:val="0"/>
        <w:rPr>
          <w:rFonts w:ascii="Arial" w:eastAsia="Times New Roman" w:hAnsi="Arial" w:cs="Arial"/>
          <w:b/>
          <w:bCs/>
          <w:kern w:val="36"/>
          <w:sz w:val="36"/>
          <w:szCs w:val="36"/>
          <w:lang w:eastAsia="el-GR"/>
        </w:rPr>
      </w:pPr>
    </w:p>
    <w:p w:rsidR="000258A8" w:rsidRDefault="000258A8" w:rsidP="000258A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Επιστημονικός υπεύθυνος: Βασίλης Κουρμπέτης, </w:t>
      </w:r>
    </w:p>
    <w:p w:rsidR="000258A8" w:rsidRPr="004E0ABB" w:rsidRDefault="000258A8" w:rsidP="000258A8">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Σύμβουλος Α΄ του Υ.ΠΟ.ΠΑΙ.Θ</w:t>
      </w:r>
    </w:p>
    <w:p w:rsidR="000258A8" w:rsidRDefault="000258A8" w:rsidP="000258A8">
      <w:pPr>
        <w:spacing w:after="0" w:line="240" w:lineRule="auto"/>
        <w:outlineLvl w:val="0"/>
        <w:rPr>
          <w:rFonts w:ascii="Arial" w:eastAsia="Times New Roman" w:hAnsi="Arial" w:cs="Arial"/>
          <w:b/>
          <w:bCs/>
          <w:kern w:val="36"/>
          <w:sz w:val="36"/>
          <w:szCs w:val="36"/>
          <w:lang w:eastAsia="el-GR"/>
        </w:rPr>
      </w:pPr>
    </w:p>
    <w:p w:rsidR="000258A8" w:rsidRDefault="000258A8" w:rsidP="000258A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Υπεύθυνη του έργου: Μαρία Γελαστοπούλου, </w:t>
      </w:r>
    </w:p>
    <w:p w:rsidR="000258A8" w:rsidRDefault="000258A8" w:rsidP="000258A8">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M</w:t>
      </w:r>
      <w:r w:rsidRPr="00850AED">
        <w:rPr>
          <w:rFonts w:ascii="Arial" w:eastAsia="Times New Roman" w:hAnsi="Arial" w:cs="Arial"/>
          <w:b/>
          <w:bCs/>
          <w:kern w:val="36"/>
          <w:sz w:val="36"/>
          <w:szCs w:val="36"/>
          <w:lang w:eastAsia="el-GR"/>
        </w:rPr>
        <w:t>.</w:t>
      </w:r>
      <w:r>
        <w:rPr>
          <w:rFonts w:ascii="Arial" w:eastAsia="Times New Roman" w:hAnsi="Arial" w:cs="Arial"/>
          <w:b/>
          <w:bCs/>
          <w:kern w:val="36"/>
          <w:sz w:val="36"/>
          <w:szCs w:val="36"/>
          <w:lang w:val="en-US" w:eastAsia="el-GR"/>
        </w:rPr>
        <w:t>Ed</w:t>
      </w:r>
      <w:r w:rsidRPr="00850AED">
        <w:rPr>
          <w:rFonts w:ascii="Arial" w:eastAsia="Times New Roman" w:hAnsi="Arial" w:cs="Arial"/>
          <w:b/>
          <w:bCs/>
          <w:kern w:val="36"/>
          <w:sz w:val="36"/>
          <w:szCs w:val="36"/>
          <w:lang w:eastAsia="el-GR"/>
        </w:rPr>
        <w:t xml:space="preserve">. </w:t>
      </w:r>
      <w:r>
        <w:rPr>
          <w:rFonts w:ascii="Arial" w:eastAsia="Times New Roman" w:hAnsi="Arial" w:cs="Arial"/>
          <w:b/>
          <w:bCs/>
          <w:kern w:val="36"/>
          <w:sz w:val="36"/>
          <w:szCs w:val="36"/>
          <w:lang w:eastAsia="el-GR"/>
        </w:rPr>
        <w:t>Ειδικής Αγωγής</w:t>
      </w:r>
    </w:p>
    <w:p w:rsidR="000258A8" w:rsidRDefault="000258A8" w:rsidP="000258A8">
      <w:pPr>
        <w:spacing w:after="0" w:line="240" w:lineRule="auto"/>
        <w:jc w:val="right"/>
        <w:outlineLvl w:val="0"/>
        <w:rPr>
          <w:rFonts w:ascii="Arial" w:eastAsia="Times New Roman" w:hAnsi="Arial" w:cs="Arial"/>
          <w:b/>
          <w:bCs/>
          <w:kern w:val="36"/>
          <w:sz w:val="36"/>
          <w:szCs w:val="36"/>
          <w:lang w:eastAsia="el-GR"/>
        </w:rPr>
      </w:pPr>
    </w:p>
    <w:p w:rsidR="000258A8" w:rsidRDefault="000258A8" w:rsidP="000258A8">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Τεχνική υποστήριξη: Κωνσταντίνος Γκυρτής, </w:t>
      </w:r>
    </w:p>
    <w:p w:rsidR="000258A8" w:rsidRDefault="000258A8" w:rsidP="000258A8">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Δρ. Πληροφορικής  </w:t>
      </w:r>
    </w:p>
    <w:p w:rsidR="000258A8" w:rsidRPr="005C6BF9" w:rsidRDefault="000258A8" w:rsidP="000258A8">
      <w:pPr>
        <w:shd w:val="clear" w:color="auto" w:fill="FFFFFF"/>
        <w:spacing w:after="0" w:line="240" w:lineRule="auto"/>
        <w:ind w:left="1440"/>
        <w:rPr>
          <w:rFonts w:ascii="Arial" w:hAnsi="Arial" w:cs="Arial"/>
          <w:b/>
          <w:sz w:val="36"/>
          <w:szCs w:val="56"/>
          <w:lang w:eastAsia="el-GR"/>
        </w:rPr>
      </w:pPr>
    </w:p>
    <w:p w:rsidR="000258A8" w:rsidRPr="006C3C09" w:rsidRDefault="000258A8" w:rsidP="000258A8">
      <w:pPr>
        <w:spacing w:after="0" w:line="240" w:lineRule="auto"/>
        <w:jc w:val="center"/>
        <w:rPr>
          <w:rFonts w:ascii="Arial" w:eastAsia="Times New Roman" w:hAnsi="Arial" w:cs="Arial"/>
          <w:b/>
          <w:vanish/>
          <w:sz w:val="36"/>
          <w:szCs w:val="56"/>
          <w:lang w:eastAsia="el-GR"/>
        </w:rPr>
      </w:pPr>
    </w:p>
    <w:p w:rsidR="000258A8" w:rsidRPr="006C3C09" w:rsidRDefault="000258A8" w:rsidP="000258A8">
      <w:pPr>
        <w:spacing w:before="100" w:beforeAutospacing="1" w:after="100" w:afterAutospacing="1" w:line="240" w:lineRule="auto"/>
        <w:jc w:val="center"/>
        <w:rPr>
          <w:rFonts w:ascii="Arial" w:eastAsia="Times New Roman" w:hAnsi="Arial" w:cs="Arial"/>
          <w:b/>
          <w:sz w:val="36"/>
          <w:szCs w:val="56"/>
          <w:lang w:eastAsia="el-GR"/>
        </w:rPr>
      </w:pPr>
      <w:r w:rsidRPr="006C3C09">
        <w:rPr>
          <w:rFonts w:ascii="Arial" w:eastAsia="Times New Roman" w:hAnsi="Arial" w:cs="Arial"/>
          <w:b/>
          <w:sz w:val="36"/>
          <w:szCs w:val="56"/>
          <w:lang w:eastAsia="el-GR"/>
        </w:rPr>
        <w:t>ΤΟΜΟΣ Α΄</w:t>
      </w:r>
    </w:p>
    <w:p w:rsidR="006C3C09" w:rsidRPr="006C3C09" w:rsidRDefault="006C3C09" w:rsidP="006C3C09">
      <w:pPr>
        <w:rPr>
          <w:rFonts w:ascii="Times New Roman" w:eastAsia="Times New Roman" w:hAnsi="Times New Roman"/>
          <w:sz w:val="14"/>
          <w:szCs w:val="24"/>
          <w:lang w:eastAsia="el-GR"/>
        </w:rPr>
      </w:pPr>
      <w:r w:rsidRPr="006C3C09">
        <w:rPr>
          <w:rFonts w:ascii="Times New Roman" w:eastAsia="Times New Roman" w:hAnsi="Times New Roman"/>
          <w:sz w:val="14"/>
          <w:szCs w:val="24"/>
          <w:lang w:eastAsia="el-GR"/>
        </w:rPr>
        <w:t xml:space="preserve"> </w:t>
      </w:r>
    </w:p>
    <w:p w:rsidR="006C3C09" w:rsidRPr="006C3C09" w:rsidRDefault="006C3C09" w:rsidP="006C3C09">
      <w:pPr>
        <w:spacing w:before="100" w:beforeAutospacing="1" w:after="100" w:afterAutospacing="1" w:line="240" w:lineRule="auto"/>
        <w:rPr>
          <w:rFonts w:ascii="Arial" w:eastAsia="Times New Roman" w:hAnsi="Arial" w:cs="Arial"/>
          <w:b/>
          <w:sz w:val="36"/>
          <w:szCs w:val="56"/>
          <w:lang w:eastAsia="el-GR"/>
        </w:rPr>
      </w:pPr>
      <w:r w:rsidRPr="006C3C09">
        <w:rPr>
          <w:rFonts w:ascii="Arial" w:eastAsia="Times New Roman" w:hAnsi="Arial" w:cs="Arial"/>
          <w:b/>
          <w:sz w:val="36"/>
          <w:szCs w:val="56"/>
          <w:lang w:eastAsia="el-GR"/>
        </w:rPr>
        <w:lastRenderedPageBreak/>
        <w:t xml:space="preserve">ΚΡΙΤΕΣ: </w:t>
      </w:r>
    </w:p>
    <w:p w:rsidR="006C3C09" w:rsidRPr="006C3C09" w:rsidRDefault="006C3C09" w:rsidP="006C3C09">
      <w:pPr>
        <w:spacing w:before="100" w:beforeAutospacing="1" w:after="100" w:afterAutospacing="1" w:line="240" w:lineRule="auto"/>
        <w:rPr>
          <w:rFonts w:ascii="Arial" w:eastAsia="Times New Roman" w:hAnsi="Arial" w:cs="Arial"/>
          <w:b/>
          <w:sz w:val="36"/>
          <w:szCs w:val="56"/>
          <w:lang w:eastAsia="el-GR"/>
        </w:rPr>
      </w:pPr>
      <w:r w:rsidRPr="006C3C09">
        <w:rPr>
          <w:rFonts w:ascii="Tahoma" w:eastAsia="Times New Roman" w:hAnsi="Tahoma" w:cs="Tahoma"/>
          <w:b/>
          <w:bCs/>
          <w:sz w:val="36"/>
          <w:lang w:eastAsia="el-GR"/>
        </w:rPr>
        <w:t>Γεώργιος Κολέτσος,</w:t>
      </w:r>
      <w:r w:rsidRPr="006C3C09">
        <w:rPr>
          <w:rFonts w:ascii="Times New Roman" w:eastAsia="Times New Roman" w:hAnsi="Times New Roman"/>
          <w:sz w:val="14"/>
          <w:szCs w:val="24"/>
          <w:lang w:eastAsia="el-GR"/>
        </w:rPr>
        <w:t xml:space="preserve"> </w:t>
      </w:r>
      <w:r w:rsidRPr="006C3C09">
        <w:rPr>
          <w:rFonts w:ascii="Arial" w:eastAsia="Times New Roman" w:hAnsi="Arial" w:cs="Arial"/>
          <w:b/>
          <w:sz w:val="36"/>
          <w:szCs w:val="56"/>
          <w:lang w:eastAsia="el-GR"/>
        </w:rPr>
        <w:t xml:space="preserve">Αναπληρωτής καθηγητής Ε.Μ.Π. </w:t>
      </w:r>
    </w:p>
    <w:p w:rsidR="006C3C09" w:rsidRPr="006C3C09" w:rsidRDefault="006C3C09" w:rsidP="006C3C09">
      <w:pPr>
        <w:spacing w:before="100" w:beforeAutospacing="1" w:after="100" w:afterAutospacing="1" w:line="240" w:lineRule="auto"/>
        <w:rPr>
          <w:rFonts w:ascii="Arial" w:eastAsia="Times New Roman" w:hAnsi="Arial" w:cs="Arial"/>
          <w:b/>
          <w:sz w:val="36"/>
          <w:szCs w:val="56"/>
          <w:lang w:eastAsia="el-GR"/>
        </w:rPr>
      </w:pPr>
      <w:r w:rsidRPr="006C3C09">
        <w:rPr>
          <w:rFonts w:ascii="Tahoma" w:eastAsia="Times New Roman" w:hAnsi="Tahoma" w:cs="Tahoma"/>
          <w:b/>
          <w:bCs/>
          <w:sz w:val="36"/>
          <w:lang w:eastAsia="el-GR"/>
        </w:rPr>
        <w:t>Μιχαήλ Μυτιληναίος,</w:t>
      </w:r>
      <w:r w:rsidRPr="006C3C09">
        <w:rPr>
          <w:rFonts w:ascii="Times New Roman" w:eastAsia="Times New Roman" w:hAnsi="Times New Roman"/>
          <w:sz w:val="14"/>
          <w:szCs w:val="24"/>
          <w:lang w:eastAsia="el-GR"/>
        </w:rPr>
        <w:t xml:space="preserve"> </w:t>
      </w:r>
      <w:r w:rsidR="002F4764">
        <w:rPr>
          <w:rFonts w:ascii="Arial" w:eastAsia="Times New Roman" w:hAnsi="Arial" w:cs="Arial"/>
          <w:b/>
          <w:sz w:val="36"/>
          <w:szCs w:val="56"/>
          <w:lang w:eastAsia="el-GR"/>
        </w:rPr>
        <w:t>Αναπληρωτής καθηγητής Οικονομικού Πανε</w:t>
      </w:r>
      <w:r w:rsidRPr="006C3C09">
        <w:rPr>
          <w:rFonts w:ascii="Arial" w:eastAsia="Times New Roman" w:hAnsi="Arial" w:cs="Arial"/>
          <w:b/>
          <w:sz w:val="36"/>
          <w:szCs w:val="56"/>
          <w:lang w:eastAsia="el-GR"/>
        </w:rPr>
        <w:t xml:space="preserve">πιστημίου Αθηνών </w:t>
      </w:r>
    </w:p>
    <w:p w:rsidR="006C3C09" w:rsidRPr="006C3C09" w:rsidRDefault="006C3C09" w:rsidP="006C3C09">
      <w:pPr>
        <w:spacing w:before="100" w:beforeAutospacing="1" w:after="100" w:afterAutospacing="1" w:line="240" w:lineRule="auto"/>
        <w:rPr>
          <w:rFonts w:ascii="Arial" w:eastAsia="Times New Roman" w:hAnsi="Arial" w:cs="Arial"/>
          <w:b/>
          <w:sz w:val="36"/>
          <w:szCs w:val="56"/>
          <w:lang w:eastAsia="el-GR"/>
        </w:rPr>
      </w:pPr>
      <w:r w:rsidRPr="006C3C09">
        <w:rPr>
          <w:rFonts w:ascii="Tahoma" w:eastAsia="Times New Roman" w:hAnsi="Tahoma" w:cs="Tahoma"/>
          <w:b/>
          <w:bCs/>
          <w:sz w:val="36"/>
          <w:lang w:eastAsia="el-GR"/>
        </w:rPr>
        <w:t>Κων/νος Μπαλάσκας,</w:t>
      </w:r>
      <w:r w:rsidRPr="006C3C09">
        <w:rPr>
          <w:rFonts w:ascii="Times New Roman" w:eastAsia="Times New Roman" w:hAnsi="Times New Roman"/>
          <w:sz w:val="14"/>
          <w:szCs w:val="24"/>
          <w:lang w:eastAsia="el-GR"/>
        </w:rPr>
        <w:t xml:space="preserve"> </w:t>
      </w:r>
      <w:r w:rsidRPr="006C3C09">
        <w:rPr>
          <w:rFonts w:ascii="Arial" w:eastAsia="Times New Roman" w:hAnsi="Arial" w:cs="Arial"/>
          <w:b/>
          <w:sz w:val="36"/>
          <w:szCs w:val="56"/>
          <w:lang w:eastAsia="el-GR"/>
        </w:rPr>
        <w:t xml:space="preserve">Σύμβουλος Π.Ι. </w:t>
      </w:r>
    </w:p>
    <w:p w:rsidR="006C3C09" w:rsidRPr="006C3C09" w:rsidRDefault="006C3C09" w:rsidP="006C3C09">
      <w:pPr>
        <w:spacing w:before="100" w:beforeAutospacing="1" w:after="100" w:afterAutospacing="1" w:line="240" w:lineRule="auto"/>
        <w:rPr>
          <w:rFonts w:ascii="Arial" w:eastAsia="Times New Roman" w:hAnsi="Arial" w:cs="Arial"/>
          <w:b/>
          <w:sz w:val="36"/>
          <w:szCs w:val="56"/>
          <w:lang w:eastAsia="el-GR"/>
        </w:rPr>
      </w:pPr>
      <w:r w:rsidRPr="006C3C09">
        <w:rPr>
          <w:rFonts w:ascii="Arial" w:eastAsia="Times New Roman" w:hAnsi="Arial" w:cs="Arial"/>
          <w:b/>
          <w:sz w:val="36"/>
          <w:szCs w:val="56"/>
          <w:lang w:eastAsia="el-GR"/>
        </w:rPr>
        <w:t>Επ</w:t>
      </w:r>
      <w:r w:rsidR="006C3B4C">
        <w:rPr>
          <w:rFonts w:ascii="Arial" w:eastAsia="Times New Roman" w:hAnsi="Arial" w:cs="Arial"/>
          <w:b/>
          <w:sz w:val="36"/>
          <w:szCs w:val="56"/>
          <w:lang w:eastAsia="el-GR"/>
        </w:rPr>
        <w:t>ιμέλεια για το Π.Ι.: Γαβαλάς Δη</w:t>
      </w:r>
      <w:r w:rsidRPr="006C3C09">
        <w:rPr>
          <w:rFonts w:ascii="Arial" w:eastAsia="Times New Roman" w:hAnsi="Arial" w:cs="Arial"/>
          <w:b/>
          <w:sz w:val="36"/>
          <w:szCs w:val="56"/>
          <w:lang w:eastAsia="el-GR"/>
        </w:rPr>
        <w:t xml:space="preserve">μήτριος </w:t>
      </w:r>
    </w:p>
    <w:p w:rsidR="006C3C09" w:rsidRPr="006C3C09" w:rsidRDefault="006C3C09" w:rsidP="006C3C09">
      <w:pPr>
        <w:rPr>
          <w:sz w:val="12"/>
        </w:rPr>
      </w:pPr>
    </w:p>
    <w:p w:rsidR="006C3C09" w:rsidRPr="00655C42" w:rsidRDefault="006C3C09" w:rsidP="006C3C09">
      <w:pPr>
        <w:spacing w:before="100" w:beforeAutospacing="1" w:after="100" w:afterAutospacing="1" w:line="240" w:lineRule="auto"/>
        <w:rPr>
          <w:rFonts w:ascii="Arial" w:eastAsia="Times New Roman" w:hAnsi="Arial" w:cs="Arial"/>
          <w:b/>
          <w:sz w:val="36"/>
          <w:szCs w:val="36"/>
          <w:lang w:eastAsia="el-GR"/>
        </w:rPr>
      </w:pPr>
      <w:r w:rsidRPr="00655C42">
        <w:rPr>
          <w:rFonts w:ascii="Arial" w:eastAsia="Times New Roman" w:hAnsi="Arial" w:cs="Arial"/>
          <w:b/>
          <w:bCs/>
          <w:sz w:val="36"/>
          <w:szCs w:val="36"/>
          <w:lang w:eastAsia="el-GR"/>
        </w:rPr>
        <w:t>Εικαστικό εξωφύλλου</w:t>
      </w:r>
      <w:r w:rsidRPr="00655C42">
        <w:rPr>
          <w:rFonts w:ascii="Arial" w:eastAsia="Times New Roman" w:hAnsi="Arial" w:cs="Arial"/>
          <w:bCs/>
          <w:sz w:val="36"/>
          <w:szCs w:val="36"/>
          <w:lang w:eastAsia="el-GR"/>
        </w:rPr>
        <w:t>:</w:t>
      </w:r>
      <w:r w:rsidRPr="00655C42">
        <w:rPr>
          <w:rFonts w:ascii="Arial" w:eastAsia="Times New Roman" w:hAnsi="Arial" w:cs="Arial"/>
          <w:b/>
          <w:sz w:val="36"/>
          <w:szCs w:val="36"/>
          <w:lang w:eastAsia="el-GR"/>
        </w:rPr>
        <w:t xml:space="preserve"> «Σύνθεση 1991», Σπύρος Ι. Πα</w:t>
      </w:r>
      <w:r w:rsidRPr="00655C42">
        <w:rPr>
          <w:rFonts w:ascii="Arial" w:eastAsia="Times New Roman" w:hAnsi="Arial" w:cs="Arial"/>
          <w:b/>
          <w:sz w:val="36"/>
          <w:szCs w:val="36"/>
          <w:lang w:eastAsia="el-GR"/>
        </w:rPr>
        <w:softHyphen/>
        <w:t xml:space="preserve">πασπύρου </w:t>
      </w:r>
    </w:p>
    <w:p w:rsidR="006C3C09" w:rsidRPr="00655C42" w:rsidRDefault="006C3C09" w:rsidP="006C3C09">
      <w:pPr>
        <w:spacing w:after="0" w:line="240" w:lineRule="auto"/>
        <w:rPr>
          <w:rFonts w:ascii="Arial" w:eastAsia="Times New Roman" w:hAnsi="Arial" w:cs="Arial"/>
          <w:b/>
          <w:sz w:val="36"/>
          <w:szCs w:val="36"/>
          <w:lang w:eastAsia="el-GR"/>
        </w:rPr>
      </w:pPr>
      <w:r w:rsidRPr="00655C42">
        <w:rPr>
          <w:rFonts w:ascii="Arial" w:eastAsia="Times New Roman" w:hAnsi="Arial" w:cs="Arial"/>
          <w:b/>
          <w:sz w:val="36"/>
          <w:szCs w:val="36"/>
          <w:lang w:eastAsia="el-GR"/>
        </w:rPr>
        <w:t>Ακρυλικό σε MDF, Συλλογή: Μιχαήλ Γκαλπα</w:t>
      </w:r>
      <w:r w:rsidRPr="00655C42">
        <w:rPr>
          <w:rFonts w:ascii="Arial" w:eastAsia="Times New Roman" w:hAnsi="Arial" w:cs="Arial"/>
          <w:b/>
          <w:sz w:val="36"/>
          <w:szCs w:val="36"/>
          <w:lang w:eastAsia="el-GR"/>
        </w:rPr>
        <w:softHyphen/>
        <w:t xml:space="preserve">κιώτη </w:t>
      </w:r>
    </w:p>
    <w:p w:rsidR="006C3C09" w:rsidRPr="00655C42" w:rsidRDefault="006C3C09" w:rsidP="006C3C09">
      <w:pPr>
        <w:spacing w:before="100" w:beforeAutospacing="1" w:after="100" w:afterAutospacing="1" w:line="240" w:lineRule="auto"/>
        <w:rPr>
          <w:rFonts w:ascii="Arial" w:eastAsia="Times New Roman" w:hAnsi="Arial" w:cs="Arial"/>
          <w:b/>
          <w:sz w:val="36"/>
          <w:szCs w:val="36"/>
          <w:lang w:eastAsia="el-GR"/>
        </w:rPr>
      </w:pPr>
      <w:r w:rsidRPr="00655C42">
        <w:rPr>
          <w:rFonts w:ascii="Times New Roman" w:eastAsia="Times New Roman" w:hAnsi="Times New Roman"/>
          <w:sz w:val="36"/>
          <w:szCs w:val="36"/>
          <w:lang w:eastAsia="el-GR"/>
        </w:rPr>
        <w:t> </w:t>
      </w:r>
      <w:r w:rsidRPr="00655C42">
        <w:rPr>
          <w:rFonts w:ascii="Arial" w:eastAsia="Times New Roman" w:hAnsi="Arial" w:cs="Arial"/>
          <w:b/>
          <w:sz w:val="36"/>
          <w:szCs w:val="36"/>
          <w:lang w:eastAsia="el-GR"/>
        </w:rPr>
        <w:t>Με απόφαση της ελληνικής κυβερνήσεως τα διδακτικά βιβλία του Δημοτικού, του</w:t>
      </w:r>
      <w:r w:rsidR="002F4764" w:rsidRPr="00655C42">
        <w:rPr>
          <w:rFonts w:ascii="Arial" w:eastAsia="Times New Roman" w:hAnsi="Arial" w:cs="Arial"/>
          <w:b/>
          <w:sz w:val="36"/>
          <w:szCs w:val="36"/>
          <w:lang w:eastAsia="el-GR"/>
        </w:rPr>
        <w:t xml:space="preserve"> Γυμνασίου και του Λυκείου τυπώ</w:t>
      </w:r>
      <w:r w:rsidRPr="00655C42">
        <w:rPr>
          <w:rFonts w:ascii="Arial" w:eastAsia="Times New Roman" w:hAnsi="Arial" w:cs="Arial"/>
          <w:b/>
          <w:sz w:val="36"/>
          <w:szCs w:val="36"/>
          <w:lang w:eastAsia="el-GR"/>
        </w:rPr>
        <w:t xml:space="preserve">νονται από τον Οργανισμό Εκδόσεως Διδακτικών βιβλίων και διανέμονται δωρεάν. </w:t>
      </w:r>
    </w:p>
    <w:p w:rsidR="006C3C09" w:rsidRPr="006C3C09" w:rsidRDefault="006C3C09" w:rsidP="006C3C09">
      <w:pPr>
        <w:spacing w:before="100" w:beforeAutospacing="1" w:after="100" w:afterAutospacing="1" w:line="240" w:lineRule="auto"/>
        <w:jc w:val="center"/>
        <w:rPr>
          <w:rFonts w:ascii="Times New Roman" w:eastAsia="Times New Roman" w:hAnsi="Times New Roman"/>
          <w:sz w:val="36"/>
          <w:szCs w:val="56"/>
          <w:lang w:eastAsia="el-GR"/>
        </w:rPr>
      </w:pPr>
      <w:r w:rsidRPr="006C3C09">
        <w:rPr>
          <w:rFonts w:ascii="Arial" w:hAnsi="Arial" w:cs="Arial"/>
          <w:sz w:val="20"/>
          <w:szCs w:val="36"/>
        </w:rPr>
        <w:br w:type="page"/>
      </w:r>
      <w:r w:rsidRPr="006C3C09">
        <w:rPr>
          <w:rFonts w:ascii="Arial" w:eastAsia="Times New Roman" w:hAnsi="Arial" w:cs="Arial"/>
          <w:b/>
          <w:sz w:val="36"/>
          <w:szCs w:val="56"/>
          <w:lang w:eastAsia="el-GR"/>
        </w:rPr>
        <w:lastRenderedPageBreak/>
        <w:t>ΥΠΟΥΡΓΕΙΟ ΕΘΝΙΚΗΣ ΠΑΙΔΕΙΑΣ ΚΑΙ ΘΡΗΣΚΕΥΜΑΤΩΝ</w:t>
      </w:r>
      <w:r w:rsidRPr="006C3C09">
        <w:rPr>
          <w:rFonts w:ascii="Arial" w:eastAsia="Times New Roman" w:hAnsi="Arial" w:cs="Arial"/>
          <w:b/>
          <w:sz w:val="36"/>
          <w:szCs w:val="56"/>
          <w:lang w:eastAsia="el-GR"/>
        </w:rPr>
        <w:br/>
        <w:t xml:space="preserve">ΠΑΙΔΑΓΩΓΙΚΟ ΙΝΣΤΙΤΟΥΤΟ </w:t>
      </w:r>
      <w:r w:rsidRPr="006C3C09">
        <w:rPr>
          <w:rFonts w:ascii="Arial" w:eastAsia="Times New Roman" w:hAnsi="Arial" w:cs="Arial"/>
          <w:b/>
          <w:sz w:val="36"/>
          <w:szCs w:val="56"/>
          <w:lang w:eastAsia="el-GR"/>
        </w:rPr>
        <w:br/>
      </w:r>
    </w:p>
    <w:p w:rsidR="006C3C09" w:rsidRPr="006C3C09" w:rsidRDefault="006C3C09" w:rsidP="006C3C09">
      <w:pPr>
        <w:spacing w:before="100" w:beforeAutospacing="1" w:after="240" w:line="240" w:lineRule="auto"/>
        <w:jc w:val="center"/>
        <w:rPr>
          <w:rFonts w:ascii="Arial" w:eastAsia="Times New Roman" w:hAnsi="Arial" w:cs="Arial"/>
          <w:b/>
          <w:sz w:val="36"/>
          <w:szCs w:val="56"/>
          <w:lang w:eastAsia="el-GR"/>
        </w:rPr>
      </w:pPr>
      <w:r w:rsidRPr="006C3C09">
        <w:rPr>
          <w:rFonts w:ascii="Arial" w:eastAsia="Times New Roman" w:hAnsi="Arial" w:cs="Arial"/>
          <w:b/>
          <w:sz w:val="36"/>
          <w:szCs w:val="56"/>
          <w:lang w:eastAsia="el-GR"/>
        </w:rPr>
        <w:t>ΔΙΟΝΥΣΙΟΣ ΑΝΑΠΟΛΙΤΑΝΟΣ</w:t>
      </w:r>
      <w:r w:rsidRPr="006C3C09">
        <w:rPr>
          <w:rFonts w:ascii="Arial" w:eastAsia="Times New Roman" w:hAnsi="Arial" w:cs="Arial"/>
          <w:b/>
          <w:sz w:val="36"/>
          <w:szCs w:val="56"/>
          <w:lang w:eastAsia="el-GR"/>
        </w:rPr>
        <w:br/>
        <w:t>ΔΗΜΗΤΡΙΟΣ ΓΑΒΑΛΑΣ</w:t>
      </w:r>
      <w:r w:rsidRPr="006C3C09">
        <w:rPr>
          <w:rFonts w:ascii="Arial" w:eastAsia="Times New Roman" w:hAnsi="Arial" w:cs="Arial"/>
          <w:b/>
          <w:sz w:val="36"/>
          <w:szCs w:val="56"/>
          <w:lang w:eastAsia="el-GR"/>
        </w:rPr>
        <w:br/>
        <w:t>ΑΠΟΣΤΟΛΟΣ ΔΕΜΗΣ</w:t>
      </w:r>
      <w:r w:rsidRPr="006C3C09">
        <w:rPr>
          <w:rFonts w:ascii="Arial" w:eastAsia="Times New Roman" w:hAnsi="Arial" w:cs="Arial"/>
          <w:b/>
          <w:sz w:val="36"/>
          <w:szCs w:val="56"/>
          <w:lang w:eastAsia="el-GR"/>
        </w:rPr>
        <w:br/>
        <w:t>ΚΩΝΣΤΑΝΤΙΝΟΣ ΔΗΜΗΤΡΑΚΟΠΟΥΛΟΣ</w:t>
      </w:r>
      <w:r w:rsidRPr="006C3C09">
        <w:rPr>
          <w:rFonts w:ascii="Arial" w:eastAsia="Times New Roman" w:hAnsi="Arial" w:cs="Arial"/>
          <w:b/>
          <w:sz w:val="36"/>
          <w:szCs w:val="56"/>
          <w:lang w:eastAsia="el-GR"/>
        </w:rPr>
        <w:br/>
        <w:t>ΒΑΣΙΛΕΙΟΣ ΚΑΡΑΣΜΑΝΗΣ</w:t>
      </w:r>
    </w:p>
    <w:p w:rsidR="006C3C09" w:rsidRPr="006C3C09" w:rsidRDefault="006C3C09" w:rsidP="006C3C09">
      <w:pPr>
        <w:spacing w:before="100" w:beforeAutospacing="1" w:after="100" w:afterAutospacing="1" w:line="240" w:lineRule="auto"/>
        <w:jc w:val="center"/>
        <w:rPr>
          <w:rFonts w:ascii="Tahoma" w:eastAsia="Times New Roman" w:hAnsi="Tahoma" w:cs="Tahoma"/>
          <w:b/>
          <w:sz w:val="36"/>
          <w:szCs w:val="56"/>
          <w:lang w:eastAsia="el-GR"/>
        </w:rPr>
      </w:pPr>
    </w:p>
    <w:p w:rsidR="006C3C09" w:rsidRPr="006C3C09" w:rsidRDefault="006C3C09" w:rsidP="006C3C09">
      <w:pPr>
        <w:spacing w:before="100" w:beforeAutospacing="1" w:after="100" w:afterAutospacing="1" w:line="240" w:lineRule="auto"/>
        <w:jc w:val="center"/>
        <w:rPr>
          <w:rFonts w:ascii="Tahoma" w:eastAsia="Times New Roman" w:hAnsi="Tahoma" w:cs="Tahoma"/>
          <w:b/>
          <w:sz w:val="40"/>
          <w:szCs w:val="72"/>
          <w:lang w:eastAsia="el-GR"/>
        </w:rPr>
      </w:pPr>
      <w:r w:rsidRPr="006C3C09">
        <w:rPr>
          <w:rFonts w:ascii="Tahoma" w:eastAsia="Times New Roman" w:hAnsi="Tahoma" w:cs="Tahoma"/>
          <w:b/>
          <w:sz w:val="40"/>
          <w:szCs w:val="72"/>
          <w:lang w:eastAsia="el-GR"/>
        </w:rPr>
        <w:t>ΛΟΓΙΚΗ</w:t>
      </w:r>
    </w:p>
    <w:p w:rsidR="006C3C09" w:rsidRPr="006C3C09" w:rsidRDefault="006C3C09" w:rsidP="006C3C09">
      <w:pPr>
        <w:spacing w:before="100" w:beforeAutospacing="1" w:after="100" w:afterAutospacing="1" w:line="240" w:lineRule="auto"/>
        <w:jc w:val="center"/>
        <w:rPr>
          <w:rFonts w:ascii="Tahoma" w:eastAsia="Times New Roman" w:hAnsi="Tahoma" w:cs="Tahoma"/>
          <w:b/>
          <w:sz w:val="40"/>
          <w:szCs w:val="64"/>
          <w:lang w:eastAsia="el-GR"/>
        </w:rPr>
      </w:pPr>
      <w:r w:rsidRPr="006C3C09">
        <w:rPr>
          <w:rFonts w:ascii="Tahoma" w:eastAsia="Times New Roman" w:hAnsi="Tahoma" w:cs="Tahoma"/>
          <w:b/>
          <w:sz w:val="40"/>
          <w:szCs w:val="64"/>
          <w:lang w:eastAsia="el-GR"/>
        </w:rPr>
        <w:t>ΘΕΩΡΙΑ ΚΑΙ ΠΡΑΚΤΙΚΗ</w:t>
      </w:r>
    </w:p>
    <w:p w:rsidR="006C3C09" w:rsidRPr="006C3C09" w:rsidRDefault="006C3C09" w:rsidP="006C3C09">
      <w:pPr>
        <w:spacing w:before="100" w:beforeAutospacing="1" w:after="100" w:afterAutospacing="1" w:line="240" w:lineRule="auto"/>
        <w:ind w:left="2880" w:firstLine="720"/>
        <w:rPr>
          <w:rFonts w:ascii="Arial" w:eastAsia="Times New Roman" w:hAnsi="Arial" w:cs="Arial"/>
          <w:b/>
          <w:sz w:val="36"/>
          <w:szCs w:val="56"/>
          <w:lang w:eastAsia="el-GR"/>
        </w:rPr>
      </w:pPr>
      <w:r w:rsidRPr="006C3C09">
        <w:rPr>
          <w:rFonts w:ascii="Arial" w:eastAsia="Times New Roman" w:hAnsi="Arial" w:cs="Arial"/>
          <w:b/>
          <w:sz w:val="36"/>
          <w:szCs w:val="56"/>
          <w:lang w:eastAsia="el-GR"/>
        </w:rPr>
        <w:t>ΤΟΜΟΣ Α΄</w:t>
      </w:r>
    </w:p>
    <w:p w:rsidR="00904012" w:rsidRPr="00DF1C3B" w:rsidRDefault="006C3C09" w:rsidP="006C3C09">
      <w:pPr>
        <w:spacing w:before="100" w:beforeAutospacing="1" w:after="100" w:afterAutospacing="1" w:line="240" w:lineRule="auto"/>
        <w:jc w:val="center"/>
        <w:rPr>
          <w:rFonts w:ascii="Arial" w:eastAsia="Times New Roman" w:hAnsi="Arial" w:cs="Arial"/>
          <w:b/>
          <w:sz w:val="36"/>
          <w:szCs w:val="56"/>
          <w:lang w:eastAsia="el-GR"/>
        </w:rPr>
      </w:pPr>
      <w:r w:rsidRPr="006C3C09">
        <w:rPr>
          <w:rFonts w:ascii="Arial" w:eastAsia="Times New Roman" w:hAnsi="Arial" w:cs="Arial"/>
          <w:b/>
          <w:sz w:val="36"/>
          <w:szCs w:val="56"/>
          <w:lang w:eastAsia="el-GR"/>
        </w:rPr>
        <w:t>Γ' ΤΑΞΗ ΕΝΙΑΙΟΥ ΛΥΚΕΙΟΥ</w:t>
      </w:r>
      <w:r w:rsidRPr="006C3C09">
        <w:rPr>
          <w:rFonts w:ascii="Arial" w:eastAsia="Times New Roman" w:hAnsi="Arial" w:cs="Arial"/>
          <w:b/>
          <w:sz w:val="36"/>
          <w:szCs w:val="56"/>
          <w:lang w:eastAsia="el-GR"/>
        </w:rPr>
        <w:br/>
        <w:t>Θετική &amp; Θεωρητική Κατεύθυνση</w:t>
      </w:r>
      <w:r w:rsidRPr="006C3C09">
        <w:rPr>
          <w:rFonts w:ascii="Arial" w:eastAsia="Times New Roman" w:hAnsi="Arial" w:cs="Arial"/>
          <w:b/>
          <w:sz w:val="36"/>
          <w:szCs w:val="56"/>
          <w:lang w:eastAsia="el-GR"/>
        </w:rPr>
        <w:br/>
        <w:t xml:space="preserve">Μάθημα Επιλογής </w:t>
      </w:r>
    </w:p>
    <w:p w:rsidR="006C3C09" w:rsidRPr="006C3C09" w:rsidRDefault="006C3C09" w:rsidP="006C3C09">
      <w:pPr>
        <w:spacing w:before="100" w:beforeAutospacing="1" w:after="100" w:afterAutospacing="1" w:line="240" w:lineRule="auto"/>
        <w:jc w:val="center"/>
        <w:rPr>
          <w:rFonts w:ascii="Arial" w:eastAsia="Times New Roman" w:hAnsi="Arial" w:cs="Arial"/>
          <w:b/>
          <w:sz w:val="36"/>
          <w:szCs w:val="56"/>
          <w:lang w:eastAsia="el-GR"/>
        </w:rPr>
      </w:pPr>
      <w:r w:rsidRPr="006C3C09">
        <w:rPr>
          <w:rFonts w:ascii="Arial" w:eastAsia="Times New Roman" w:hAnsi="Arial" w:cs="Arial"/>
          <w:b/>
          <w:sz w:val="36"/>
          <w:szCs w:val="56"/>
          <w:lang w:eastAsia="el-GR"/>
        </w:rPr>
        <w:t>(ΤΟΜΟΣ Α΄)</w:t>
      </w:r>
      <w:r w:rsidRPr="006C3C09">
        <w:rPr>
          <w:rFonts w:ascii="Arial" w:eastAsia="Times New Roman" w:hAnsi="Arial" w:cs="Arial"/>
          <w:b/>
          <w:sz w:val="36"/>
          <w:szCs w:val="56"/>
          <w:lang w:eastAsia="el-GR"/>
        </w:rPr>
        <w:br/>
      </w:r>
      <w:r w:rsidRPr="006C3C09">
        <w:rPr>
          <w:rFonts w:ascii="Arial" w:eastAsia="Times New Roman" w:hAnsi="Arial" w:cs="Arial"/>
          <w:sz w:val="36"/>
          <w:szCs w:val="56"/>
          <w:lang w:eastAsia="el-GR"/>
        </w:rPr>
        <w:br/>
      </w:r>
      <w:r w:rsidRPr="006C3C09">
        <w:rPr>
          <w:rFonts w:ascii="Arial" w:eastAsia="Times New Roman" w:hAnsi="Arial" w:cs="Arial"/>
          <w:b/>
          <w:sz w:val="36"/>
          <w:szCs w:val="56"/>
          <w:lang w:eastAsia="el-GR"/>
        </w:rPr>
        <w:t>ΑΘΗΝΑ</w:t>
      </w:r>
    </w:p>
    <w:p w:rsidR="006C3C09" w:rsidRDefault="006C3C09">
      <w:pPr>
        <w:rPr>
          <w:rFonts w:ascii="Tahoma" w:eastAsia="Times New Roman" w:hAnsi="Tahoma" w:cs="Tahoma"/>
          <w:b/>
          <w:sz w:val="36"/>
          <w:szCs w:val="36"/>
          <w:lang w:eastAsia="el-GR"/>
        </w:rPr>
      </w:pPr>
      <w:r>
        <w:rPr>
          <w:rFonts w:ascii="Tahoma" w:eastAsia="Times New Roman" w:hAnsi="Tahoma" w:cs="Tahoma"/>
          <w:b/>
          <w:sz w:val="36"/>
          <w:szCs w:val="36"/>
          <w:lang w:eastAsia="el-GR"/>
        </w:rPr>
        <w:br w:type="page"/>
      </w:r>
    </w:p>
    <w:p w:rsidR="00681520" w:rsidRPr="00F60EC7" w:rsidRDefault="00681520" w:rsidP="00F60EC7">
      <w:pPr>
        <w:spacing w:after="0" w:line="240" w:lineRule="auto"/>
        <w:rPr>
          <w:rFonts w:ascii="Tahoma" w:eastAsia="Times New Roman" w:hAnsi="Tahoma" w:cs="Tahoma"/>
          <w:b/>
          <w:sz w:val="36"/>
          <w:szCs w:val="36"/>
          <w:lang w:eastAsia="el-GR"/>
        </w:rPr>
      </w:pPr>
      <w:r w:rsidRPr="00F60EC7">
        <w:rPr>
          <w:rFonts w:ascii="Tahoma" w:eastAsia="Times New Roman" w:hAnsi="Tahoma" w:cs="Tahoma"/>
          <w:b/>
          <w:sz w:val="36"/>
          <w:szCs w:val="36"/>
          <w:lang w:eastAsia="el-GR"/>
        </w:rPr>
        <w:lastRenderedPageBreak/>
        <w:t>ΠΡΟΛΟΓΟΣ</w:t>
      </w:r>
    </w:p>
    <w:p w:rsidR="00290713" w:rsidRPr="00D60791" w:rsidRDefault="00290713" w:rsidP="000D1097">
      <w:pPr>
        <w:spacing w:after="0" w:line="240" w:lineRule="auto"/>
        <w:jc w:val="center"/>
        <w:rPr>
          <w:rFonts w:ascii="Tahoma" w:eastAsia="Times New Roman" w:hAnsi="Tahoma" w:cs="Tahoma"/>
          <w:b/>
          <w:sz w:val="36"/>
          <w:szCs w:val="36"/>
          <w:lang w:eastAsia="el-GR"/>
        </w:rPr>
      </w:pPr>
    </w:p>
    <w:p w:rsidR="00681520" w:rsidRDefault="00681520" w:rsidP="00254BA4">
      <w:pPr>
        <w:spacing w:after="0" w:line="240" w:lineRule="auto"/>
        <w:ind w:firstLine="720"/>
        <w:rPr>
          <w:rFonts w:ascii="Arial" w:eastAsia="Times New Roman" w:hAnsi="Arial" w:cs="Arial"/>
          <w:b/>
          <w:sz w:val="36"/>
          <w:szCs w:val="36"/>
          <w:lang w:eastAsia="el-GR"/>
        </w:rPr>
      </w:pPr>
      <w:r w:rsidRPr="00D60791">
        <w:rPr>
          <w:rFonts w:ascii="Arial" w:eastAsia="Times New Roman" w:hAnsi="Arial" w:cs="Arial"/>
          <w:b/>
          <w:sz w:val="36"/>
          <w:szCs w:val="36"/>
          <w:lang w:eastAsia="el-GR"/>
        </w:rPr>
        <w:t>Το</w:t>
      </w:r>
      <w:r w:rsidR="000A4A3D">
        <w:rPr>
          <w:rFonts w:ascii="Arial" w:eastAsia="Times New Roman" w:hAnsi="Arial" w:cs="Arial"/>
          <w:b/>
          <w:sz w:val="36"/>
          <w:szCs w:val="36"/>
          <w:lang w:eastAsia="el-GR"/>
        </w:rPr>
        <w:t xml:space="preserve"> βιβλίο αυτό περιλαμβάνει τη διδακτέα ύλη του μαθήματος της λογι</w:t>
      </w:r>
      <w:r w:rsidR="000D1097">
        <w:rPr>
          <w:rFonts w:ascii="Arial" w:eastAsia="Times New Roman" w:hAnsi="Arial" w:cs="Arial"/>
          <w:b/>
          <w:sz w:val="36"/>
          <w:szCs w:val="36"/>
          <w:lang w:eastAsia="el-GR"/>
        </w:rPr>
        <w:t xml:space="preserve">κής, η οποία </w:t>
      </w:r>
      <w:r w:rsidRPr="00D60791">
        <w:rPr>
          <w:rFonts w:ascii="Arial" w:eastAsia="Times New Roman" w:hAnsi="Arial" w:cs="Arial"/>
          <w:b/>
          <w:sz w:val="36"/>
          <w:szCs w:val="36"/>
          <w:lang w:eastAsia="el-GR"/>
        </w:rPr>
        <w:t xml:space="preserve">προβλέπεται από το </w:t>
      </w:r>
      <w:r w:rsidR="000A4A3D">
        <w:rPr>
          <w:rFonts w:ascii="Arial" w:eastAsia="Times New Roman" w:hAnsi="Arial" w:cs="Arial"/>
          <w:b/>
          <w:sz w:val="36"/>
          <w:szCs w:val="36"/>
          <w:lang w:eastAsia="el-GR"/>
        </w:rPr>
        <w:t>αντίστοιχο κοινό πρόγραμμα σπου</w:t>
      </w:r>
      <w:r w:rsidRPr="00D60791">
        <w:rPr>
          <w:rFonts w:ascii="Arial" w:eastAsia="Times New Roman" w:hAnsi="Arial" w:cs="Arial"/>
          <w:b/>
          <w:sz w:val="36"/>
          <w:szCs w:val="36"/>
          <w:lang w:eastAsia="el-GR"/>
        </w:rPr>
        <w:t>δών της Θετικής και Θεωρητικής Κ</w:t>
      </w:r>
      <w:r w:rsidR="000A4A3D">
        <w:rPr>
          <w:rFonts w:ascii="Arial" w:eastAsia="Times New Roman" w:hAnsi="Arial" w:cs="Arial"/>
          <w:b/>
          <w:sz w:val="36"/>
          <w:szCs w:val="36"/>
          <w:lang w:eastAsia="el-GR"/>
        </w:rPr>
        <w:t>ατεύθυνσης της Γ' Τάξης του Ενι</w:t>
      </w:r>
      <w:r w:rsidRPr="00D60791">
        <w:rPr>
          <w:rFonts w:ascii="Arial" w:eastAsia="Times New Roman" w:hAnsi="Arial" w:cs="Arial"/>
          <w:b/>
          <w:sz w:val="36"/>
          <w:szCs w:val="36"/>
          <w:lang w:eastAsia="el-GR"/>
        </w:rPr>
        <w:t>αί</w:t>
      </w:r>
      <w:r w:rsidR="000A4A3D">
        <w:rPr>
          <w:rFonts w:ascii="Arial" w:eastAsia="Times New Roman" w:hAnsi="Arial" w:cs="Arial"/>
          <w:b/>
          <w:sz w:val="36"/>
          <w:szCs w:val="36"/>
          <w:lang w:eastAsia="el-GR"/>
        </w:rPr>
        <w:t>ου Λυκείου. Η διδασκαλία του αρ</w:t>
      </w:r>
      <w:r w:rsidRPr="00D60791">
        <w:rPr>
          <w:rFonts w:ascii="Arial" w:eastAsia="Times New Roman" w:hAnsi="Arial" w:cs="Arial"/>
          <w:b/>
          <w:sz w:val="36"/>
          <w:szCs w:val="36"/>
          <w:lang w:eastAsia="el-GR"/>
        </w:rPr>
        <w:t>χίζει από το σχολικό έτος 1999-2000 ως μαθήματος επιλογής.</w:t>
      </w:r>
    </w:p>
    <w:p w:rsidR="0027374C" w:rsidRPr="00D60791" w:rsidRDefault="0027374C" w:rsidP="0027374C">
      <w:pPr>
        <w:spacing w:after="0" w:line="240" w:lineRule="auto"/>
        <w:ind w:firstLine="720"/>
        <w:rPr>
          <w:rFonts w:ascii="Arial" w:eastAsia="Times New Roman" w:hAnsi="Arial" w:cs="Arial"/>
          <w:b/>
          <w:sz w:val="36"/>
          <w:szCs w:val="36"/>
          <w:lang w:eastAsia="el-GR"/>
        </w:rPr>
      </w:pPr>
    </w:p>
    <w:p w:rsidR="00681520" w:rsidRPr="00D60791" w:rsidRDefault="00681520" w:rsidP="00843166">
      <w:pPr>
        <w:spacing w:after="0" w:line="240" w:lineRule="auto"/>
        <w:ind w:left="720"/>
        <w:rPr>
          <w:rFonts w:ascii="Arial" w:eastAsia="Times New Roman" w:hAnsi="Arial" w:cs="Arial"/>
          <w:b/>
          <w:sz w:val="36"/>
          <w:szCs w:val="36"/>
          <w:lang w:eastAsia="el-GR"/>
        </w:rPr>
      </w:pPr>
      <w:r w:rsidRPr="00D60791">
        <w:rPr>
          <w:rFonts w:ascii="Arial" w:eastAsia="Times New Roman" w:hAnsi="Arial" w:cs="Arial"/>
          <w:b/>
          <w:sz w:val="36"/>
          <w:szCs w:val="36"/>
          <w:lang w:eastAsia="el-GR"/>
        </w:rPr>
        <w:t>Το βιβλίο αποτελείται από τέσσερα κεφάλαια:</w:t>
      </w:r>
    </w:p>
    <w:p w:rsidR="00681520" w:rsidRPr="00D60791" w:rsidRDefault="000A4A3D" w:rsidP="00843166">
      <w:pPr>
        <w:numPr>
          <w:ilvl w:val="0"/>
          <w:numId w:val="1"/>
        </w:numPr>
        <w:tabs>
          <w:tab w:val="clear" w:pos="360"/>
          <w:tab w:val="num" w:pos="1080"/>
        </w:tabs>
        <w:spacing w:after="0" w:line="240" w:lineRule="auto"/>
        <w:ind w:left="720" w:hanging="357"/>
        <w:rPr>
          <w:rFonts w:ascii="Arial" w:eastAsia="Times New Roman" w:hAnsi="Arial" w:cs="Arial"/>
          <w:b/>
          <w:sz w:val="36"/>
          <w:szCs w:val="36"/>
          <w:lang w:eastAsia="el-GR"/>
        </w:rPr>
      </w:pPr>
      <w:r>
        <w:rPr>
          <w:rFonts w:ascii="Arial" w:eastAsia="Times New Roman" w:hAnsi="Arial" w:cs="Arial"/>
          <w:b/>
          <w:sz w:val="36"/>
          <w:szCs w:val="36"/>
          <w:lang w:eastAsia="el-GR"/>
        </w:rPr>
        <w:t>Το πρώτο κεφάλαιο αποτελεί σύ</w:t>
      </w:r>
      <w:r w:rsidR="00681520" w:rsidRPr="00D60791">
        <w:rPr>
          <w:rFonts w:ascii="Arial" w:eastAsia="Times New Roman" w:hAnsi="Arial" w:cs="Arial"/>
          <w:b/>
          <w:sz w:val="36"/>
          <w:szCs w:val="36"/>
          <w:lang w:eastAsia="el-GR"/>
        </w:rPr>
        <w:t>ντομη εισαγωγή στην ιστορία της λογικής. Ξεκινώντας από τις απαρχές της λογικής, διαμ</w:t>
      </w:r>
      <w:r>
        <w:rPr>
          <w:rFonts w:ascii="Arial" w:eastAsia="Times New Roman" w:hAnsi="Arial" w:cs="Arial"/>
          <w:b/>
          <w:sz w:val="36"/>
          <w:szCs w:val="36"/>
          <w:lang w:eastAsia="el-GR"/>
        </w:rPr>
        <w:t>έσου του Αριστοτέλη, του Θεόφρα</w:t>
      </w:r>
      <w:r w:rsidR="00681520" w:rsidRPr="00D60791">
        <w:rPr>
          <w:rFonts w:ascii="Arial" w:eastAsia="Times New Roman" w:hAnsi="Arial" w:cs="Arial"/>
          <w:b/>
          <w:sz w:val="36"/>
          <w:szCs w:val="36"/>
          <w:lang w:eastAsia="el-GR"/>
        </w:rPr>
        <w:t>στου, της στωικής λογικής, τη</w:t>
      </w:r>
      <w:r>
        <w:rPr>
          <w:rFonts w:ascii="Arial" w:eastAsia="Times New Roman" w:hAnsi="Arial" w:cs="Arial"/>
          <w:b/>
          <w:sz w:val="36"/>
          <w:szCs w:val="36"/>
          <w:lang w:eastAsia="el-GR"/>
        </w:rPr>
        <w:t>ς ελληνιστικής, αραβικής και με</w:t>
      </w:r>
      <w:r w:rsidR="00681520" w:rsidRPr="00D60791">
        <w:rPr>
          <w:rFonts w:ascii="Arial" w:eastAsia="Times New Roman" w:hAnsi="Arial" w:cs="Arial"/>
          <w:b/>
          <w:sz w:val="36"/>
          <w:szCs w:val="36"/>
          <w:lang w:eastAsia="el-GR"/>
        </w:rPr>
        <w:t>σαιωνικής λογικής, φτάνει στη σύγχρονη συμβολική λογική.</w:t>
      </w:r>
    </w:p>
    <w:p w:rsidR="00681520" w:rsidRPr="00D60791" w:rsidRDefault="00681520" w:rsidP="00843166">
      <w:pPr>
        <w:numPr>
          <w:ilvl w:val="0"/>
          <w:numId w:val="1"/>
        </w:numPr>
        <w:tabs>
          <w:tab w:val="clear" w:pos="360"/>
          <w:tab w:val="num" w:pos="1080"/>
        </w:tabs>
        <w:spacing w:after="0" w:line="240" w:lineRule="auto"/>
        <w:ind w:left="720" w:hanging="357"/>
        <w:rPr>
          <w:rFonts w:ascii="Arial" w:eastAsia="Times New Roman" w:hAnsi="Arial" w:cs="Arial"/>
          <w:b/>
          <w:sz w:val="36"/>
          <w:szCs w:val="36"/>
          <w:lang w:eastAsia="el-GR"/>
        </w:rPr>
      </w:pPr>
      <w:r w:rsidRPr="00D60791">
        <w:rPr>
          <w:rFonts w:ascii="Arial" w:eastAsia="Times New Roman" w:hAnsi="Arial" w:cs="Arial"/>
          <w:b/>
          <w:sz w:val="36"/>
          <w:szCs w:val="36"/>
          <w:lang w:eastAsia="el-GR"/>
        </w:rPr>
        <w:t>Στο δεύτερο κεφάλαιο μελετάτ</w:t>
      </w:r>
      <w:r w:rsidR="000A4A3D">
        <w:rPr>
          <w:rFonts w:ascii="Arial" w:eastAsia="Times New Roman" w:hAnsi="Arial" w:cs="Arial"/>
          <w:b/>
          <w:sz w:val="36"/>
          <w:szCs w:val="36"/>
          <w:lang w:eastAsia="el-GR"/>
        </w:rPr>
        <w:t>αι, στο επίπεδο που ανταποκρίνεται στις δυνατότητες των μαθη</w:t>
      </w:r>
      <w:r w:rsidRPr="00D60791">
        <w:rPr>
          <w:rFonts w:ascii="Arial" w:eastAsia="Times New Roman" w:hAnsi="Arial" w:cs="Arial"/>
          <w:b/>
          <w:sz w:val="36"/>
          <w:szCs w:val="36"/>
          <w:lang w:eastAsia="el-GR"/>
        </w:rPr>
        <w:t>τών στους οποίους απευθύνεται, η προτασιακή λογική. Εδώ με τρόπο αναλυτικό και διαλογικό εισάγονται τα πρώτα στοιχεία συμβολισμού.</w:t>
      </w:r>
    </w:p>
    <w:p w:rsidR="00681520" w:rsidRPr="00D60791" w:rsidRDefault="00681520" w:rsidP="00843166">
      <w:pPr>
        <w:numPr>
          <w:ilvl w:val="0"/>
          <w:numId w:val="1"/>
        </w:numPr>
        <w:tabs>
          <w:tab w:val="clear" w:pos="360"/>
          <w:tab w:val="num" w:pos="1080"/>
        </w:tabs>
        <w:spacing w:after="0" w:line="240" w:lineRule="auto"/>
        <w:ind w:left="720" w:hanging="357"/>
        <w:rPr>
          <w:rFonts w:ascii="Arial" w:eastAsia="Times New Roman" w:hAnsi="Arial" w:cs="Arial"/>
          <w:b/>
          <w:sz w:val="36"/>
          <w:szCs w:val="36"/>
          <w:lang w:eastAsia="el-GR"/>
        </w:rPr>
      </w:pPr>
      <w:r w:rsidRPr="00D60791">
        <w:rPr>
          <w:rFonts w:ascii="Arial" w:eastAsia="Times New Roman" w:hAnsi="Arial" w:cs="Arial"/>
          <w:b/>
          <w:sz w:val="36"/>
          <w:szCs w:val="36"/>
          <w:lang w:eastAsia="el-GR"/>
        </w:rPr>
        <w:t>Στο τρίτο κεφάλαιο συνεχίζετ</w:t>
      </w:r>
      <w:r w:rsidR="000A4A3D">
        <w:rPr>
          <w:rFonts w:ascii="Arial" w:eastAsia="Times New Roman" w:hAnsi="Arial" w:cs="Arial"/>
          <w:b/>
          <w:sz w:val="36"/>
          <w:szCs w:val="36"/>
          <w:lang w:eastAsia="el-GR"/>
        </w:rPr>
        <w:t>αι η μελέτη της δομής των προτάσεων και του σχετικού συμβολι</w:t>
      </w:r>
      <w:r w:rsidRPr="00D60791">
        <w:rPr>
          <w:rFonts w:ascii="Arial" w:eastAsia="Times New Roman" w:hAnsi="Arial" w:cs="Arial"/>
          <w:b/>
          <w:sz w:val="36"/>
          <w:szCs w:val="36"/>
          <w:lang w:eastAsia="el-GR"/>
        </w:rPr>
        <w:t>σμού με τα</w:t>
      </w:r>
      <w:r w:rsidR="00F66FE3" w:rsidRPr="00F66FE3">
        <w:rPr>
          <w:rFonts w:ascii="Arial" w:eastAsia="Times New Roman" w:hAnsi="Arial" w:cs="Arial"/>
          <w:b/>
          <w:sz w:val="36"/>
          <w:szCs w:val="36"/>
          <w:lang w:eastAsia="el-GR"/>
        </w:rPr>
        <w:t xml:space="preserve"> </w:t>
      </w:r>
      <w:r w:rsidRPr="00D60791">
        <w:rPr>
          <w:rFonts w:ascii="Arial" w:eastAsia="Times New Roman" w:hAnsi="Arial" w:cs="Arial"/>
          <w:b/>
          <w:sz w:val="36"/>
          <w:szCs w:val="36"/>
          <w:lang w:eastAsia="el-GR"/>
        </w:rPr>
        <w:t>απαραίτητα στοιχεία από την κατηγορηματική λογική.</w:t>
      </w:r>
    </w:p>
    <w:p w:rsidR="00681520" w:rsidRPr="00D60791" w:rsidRDefault="000A4A3D" w:rsidP="00843166">
      <w:pPr>
        <w:numPr>
          <w:ilvl w:val="0"/>
          <w:numId w:val="1"/>
        </w:numPr>
        <w:tabs>
          <w:tab w:val="clear" w:pos="360"/>
          <w:tab w:val="num" w:pos="1080"/>
        </w:tabs>
        <w:spacing w:after="0" w:line="240" w:lineRule="auto"/>
        <w:ind w:left="720" w:hanging="357"/>
        <w:rPr>
          <w:rFonts w:ascii="Arial" w:eastAsia="Times New Roman" w:hAnsi="Arial" w:cs="Arial"/>
          <w:b/>
          <w:sz w:val="36"/>
          <w:szCs w:val="36"/>
          <w:lang w:eastAsia="el-GR"/>
        </w:rPr>
      </w:pPr>
      <w:r>
        <w:rPr>
          <w:rFonts w:ascii="Arial" w:eastAsia="Times New Roman" w:hAnsi="Arial" w:cs="Arial"/>
          <w:b/>
          <w:sz w:val="36"/>
          <w:szCs w:val="36"/>
          <w:lang w:eastAsia="el-GR"/>
        </w:rPr>
        <w:t>Το τέταρτο κεφάλαιο παρουσιά</w:t>
      </w:r>
      <w:r w:rsidR="00681520" w:rsidRPr="00D60791">
        <w:rPr>
          <w:rFonts w:ascii="Arial" w:eastAsia="Times New Roman" w:hAnsi="Arial" w:cs="Arial"/>
          <w:b/>
          <w:sz w:val="36"/>
          <w:szCs w:val="36"/>
          <w:lang w:eastAsia="el-GR"/>
        </w:rPr>
        <w:t>ζει στοιχεία πρακτικής λογικής. Κύριος στόχος του κεφαλαίο</w:t>
      </w:r>
      <w:r w:rsidR="0027374C">
        <w:rPr>
          <w:rFonts w:ascii="Arial" w:eastAsia="Times New Roman" w:hAnsi="Arial" w:cs="Arial"/>
          <w:b/>
          <w:sz w:val="36"/>
          <w:szCs w:val="36"/>
          <w:lang w:eastAsia="el-GR"/>
        </w:rPr>
        <w:t>υ αυτού είναι να εφαρμόσει ο μα</w:t>
      </w:r>
      <w:r w:rsidR="00681520" w:rsidRPr="00D60791">
        <w:rPr>
          <w:rFonts w:ascii="Arial" w:eastAsia="Times New Roman" w:hAnsi="Arial" w:cs="Arial"/>
          <w:b/>
          <w:sz w:val="36"/>
          <w:szCs w:val="36"/>
          <w:lang w:eastAsia="el-GR"/>
        </w:rPr>
        <w:t>θητής, στον προφορικό και γρα</w:t>
      </w:r>
      <w:r>
        <w:rPr>
          <w:rFonts w:ascii="Arial" w:eastAsia="Times New Roman" w:hAnsi="Arial" w:cs="Arial"/>
          <w:b/>
          <w:sz w:val="36"/>
          <w:szCs w:val="36"/>
          <w:lang w:eastAsia="el-GR"/>
        </w:rPr>
        <w:t>πτό λόγο, όσα έμαθε στα προη</w:t>
      </w:r>
      <w:r w:rsidR="00681520" w:rsidRPr="00D60791">
        <w:rPr>
          <w:rFonts w:ascii="Arial" w:eastAsia="Times New Roman" w:hAnsi="Arial" w:cs="Arial"/>
          <w:b/>
          <w:sz w:val="36"/>
          <w:szCs w:val="36"/>
          <w:lang w:eastAsia="el-GR"/>
        </w:rPr>
        <w:t>γούμενα κεφάλαια.</w:t>
      </w:r>
    </w:p>
    <w:p w:rsidR="003E0A97" w:rsidRDefault="00681520" w:rsidP="00843166">
      <w:pPr>
        <w:spacing w:after="0" w:line="240" w:lineRule="auto"/>
        <w:ind w:left="720" w:firstLine="720"/>
        <w:rPr>
          <w:rFonts w:ascii="Arial" w:eastAsia="Times New Roman" w:hAnsi="Arial" w:cs="Arial"/>
          <w:sz w:val="38"/>
          <w:szCs w:val="38"/>
          <w:lang w:eastAsia="el-GR"/>
        </w:rPr>
      </w:pPr>
      <w:r w:rsidRPr="00D60791">
        <w:rPr>
          <w:rFonts w:ascii="Arial" w:eastAsia="Times New Roman" w:hAnsi="Arial" w:cs="Arial"/>
          <w:b/>
          <w:sz w:val="36"/>
          <w:szCs w:val="36"/>
          <w:lang w:eastAsia="el-GR"/>
        </w:rPr>
        <w:t xml:space="preserve">Η συγγραφική ομάδα δέχεται με </w:t>
      </w:r>
      <w:r w:rsidR="000A4A3D">
        <w:rPr>
          <w:rFonts w:ascii="Arial" w:eastAsia="Times New Roman" w:hAnsi="Arial" w:cs="Arial"/>
          <w:b/>
          <w:sz w:val="36"/>
          <w:szCs w:val="36"/>
          <w:lang w:eastAsia="el-GR"/>
        </w:rPr>
        <w:t>ευχαρίστηση και ενδιαφέρον σχό</w:t>
      </w:r>
      <w:r w:rsidRPr="00D60791">
        <w:rPr>
          <w:rFonts w:ascii="Arial" w:eastAsia="Times New Roman" w:hAnsi="Arial" w:cs="Arial"/>
          <w:b/>
          <w:sz w:val="36"/>
          <w:szCs w:val="36"/>
          <w:lang w:eastAsia="el-GR"/>
        </w:rPr>
        <w:t xml:space="preserve">λια και </w:t>
      </w:r>
      <w:r w:rsidR="000A4A3D">
        <w:rPr>
          <w:rFonts w:ascii="Arial" w:eastAsia="Times New Roman" w:hAnsi="Arial" w:cs="Arial"/>
          <w:b/>
          <w:sz w:val="36"/>
          <w:szCs w:val="36"/>
          <w:lang w:eastAsia="el-GR"/>
        </w:rPr>
        <w:t>παρατηρήσεις από συνα</w:t>
      </w:r>
      <w:r w:rsidRPr="00D60791">
        <w:rPr>
          <w:rFonts w:ascii="Arial" w:eastAsia="Times New Roman" w:hAnsi="Arial" w:cs="Arial"/>
          <w:b/>
          <w:sz w:val="36"/>
          <w:szCs w:val="36"/>
          <w:lang w:eastAsia="el-GR"/>
        </w:rPr>
        <w:t>δέλ</w:t>
      </w:r>
      <w:r w:rsidR="00D60C60" w:rsidRPr="00D60C60">
        <w:rPr>
          <w:rFonts w:ascii="Arial" w:eastAsia="Times New Roman" w:hAnsi="Arial" w:cs="Arial"/>
          <w:b/>
          <w:sz w:val="36"/>
          <w:szCs w:val="36"/>
          <w:lang w:eastAsia="el-GR"/>
        </w:rPr>
        <w:t>-</w:t>
      </w:r>
      <w:r w:rsidRPr="00D60791">
        <w:rPr>
          <w:rFonts w:ascii="Arial" w:eastAsia="Times New Roman" w:hAnsi="Arial" w:cs="Arial"/>
          <w:b/>
          <w:sz w:val="36"/>
          <w:szCs w:val="36"/>
          <w:lang w:eastAsia="el-GR"/>
        </w:rPr>
        <w:t>φ</w:t>
      </w:r>
      <w:r w:rsidRPr="00D60791">
        <w:rPr>
          <w:rFonts w:ascii="Arial" w:eastAsia="Times New Roman" w:hAnsi="Arial" w:cs="Arial"/>
          <w:b/>
          <w:sz w:val="36"/>
          <w:szCs w:val="36"/>
          <w:lang w:val="en-US" w:eastAsia="el-GR"/>
        </w:rPr>
        <w:t>o</w:t>
      </w:r>
      <w:r w:rsidRPr="00D60791">
        <w:rPr>
          <w:rFonts w:ascii="Arial" w:eastAsia="Times New Roman" w:hAnsi="Arial" w:cs="Arial"/>
          <w:b/>
          <w:sz w:val="36"/>
          <w:szCs w:val="36"/>
          <w:lang w:eastAsia="el-GR"/>
        </w:rPr>
        <w:t>υς, μαθητές και γενικά κάθε ε</w:t>
      </w:r>
      <w:r w:rsidR="000A4A3D">
        <w:rPr>
          <w:rFonts w:ascii="Arial" w:eastAsia="Times New Roman" w:hAnsi="Arial" w:cs="Arial"/>
          <w:b/>
          <w:sz w:val="36"/>
          <w:szCs w:val="36"/>
          <w:lang w:eastAsia="el-GR"/>
        </w:rPr>
        <w:t xml:space="preserve">νδιαφερόμενο, με στόχο τη βελτίωση του βιβλίου σε επόμενες εκδόσεις. Οι παρατηρήσεις να </w:t>
      </w:r>
      <w:r w:rsidR="000A4A3D">
        <w:rPr>
          <w:rFonts w:ascii="Arial" w:eastAsia="Times New Roman" w:hAnsi="Arial" w:cs="Arial"/>
          <w:b/>
          <w:sz w:val="36"/>
          <w:szCs w:val="36"/>
          <w:lang w:eastAsia="el-GR"/>
        </w:rPr>
        <w:lastRenderedPageBreak/>
        <w:t>απο</w:t>
      </w:r>
      <w:r w:rsidRPr="00D60791">
        <w:rPr>
          <w:rFonts w:ascii="Arial" w:eastAsia="Times New Roman" w:hAnsi="Arial" w:cs="Arial"/>
          <w:b/>
          <w:sz w:val="36"/>
          <w:szCs w:val="36"/>
          <w:lang w:eastAsia="el-GR"/>
        </w:rPr>
        <w:t>στέλλονται στο</w:t>
      </w:r>
      <w:r w:rsidR="00F66FE3" w:rsidRPr="00F66FE3">
        <w:rPr>
          <w:rFonts w:ascii="Arial" w:eastAsia="Times New Roman" w:hAnsi="Arial" w:cs="Arial"/>
          <w:b/>
          <w:sz w:val="36"/>
          <w:szCs w:val="36"/>
          <w:lang w:eastAsia="el-GR"/>
        </w:rPr>
        <w:t xml:space="preserve"> </w:t>
      </w:r>
      <w:r w:rsidR="000A4A3D">
        <w:rPr>
          <w:rFonts w:ascii="Microsoft Sans Serif" w:eastAsia="Times New Roman" w:hAnsi="Microsoft Sans Serif" w:cs="Microsoft Sans Serif"/>
          <w:b/>
          <w:iCs/>
          <w:sz w:val="38"/>
          <w:szCs w:val="38"/>
          <w:lang w:eastAsia="el-GR"/>
        </w:rPr>
        <w:t>Παιδαγωγικό Ινστι</w:t>
      </w:r>
      <w:r w:rsidRPr="00D60791">
        <w:rPr>
          <w:rFonts w:ascii="Microsoft Sans Serif" w:eastAsia="Times New Roman" w:hAnsi="Microsoft Sans Serif" w:cs="Microsoft Sans Serif"/>
          <w:b/>
          <w:iCs/>
          <w:sz w:val="38"/>
          <w:szCs w:val="38"/>
          <w:lang w:eastAsia="el-GR"/>
        </w:rPr>
        <w:t>τούτο, Μεσογείων 396, 153 41, Αγία Παρασκευή, Αττική</w:t>
      </w:r>
      <w:r w:rsidRPr="00D60791">
        <w:rPr>
          <w:rFonts w:ascii="Microsoft Sans Serif" w:eastAsia="Times New Roman" w:hAnsi="Microsoft Sans Serif" w:cs="Microsoft Sans Serif"/>
          <w:b/>
          <w:sz w:val="38"/>
          <w:szCs w:val="38"/>
          <w:lang w:eastAsia="el-GR"/>
        </w:rPr>
        <w:t>.</w:t>
      </w:r>
    </w:p>
    <w:p w:rsidR="003E0A97" w:rsidRDefault="003E0A97" w:rsidP="000D1097">
      <w:pPr>
        <w:spacing w:after="0" w:line="240" w:lineRule="auto"/>
        <w:rPr>
          <w:rFonts w:ascii="Arial" w:eastAsia="Times New Roman" w:hAnsi="Arial" w:cs="Arial"/>
          <w:sz w:val="38"/>
          <w:szCs w:val="38"/>
          <w:lang w:eastAsia="el-GR"/>
        </w:rPr>
      </w:pPr>
      <w:r>
        <w:rPr>
          <w:rFonts w:ascii="Arial" w:eastAsia="Times New Roman" w:hAnsi="Arial" w:cs="Arial"/>
          <w:sz w:val="38"/>
          <w:szCs w:val="38"/>
          <w:lang w:eastAsia="el-GR"/>
        </w:rPr>
        <w:br w:type="page"/>
      </w:r>
    </w:p>
    <w:p w:rsidR="003E0A97" w:rsidRPr="008049D4" w:rsidRDefault="003E0A97" w:rsidP="000D1097">
      <w:pPr>
        <w:spacing w:after="0" w:line="240" w:lineRule="auto"/>
      </w:pPr>
    </w:p>
    <w:p w:rsidR="003E0A97" w:rsidRPr="00695300" w:rsidRDefault="003E0A97" w:rsidP="000D1097">
      <w:pPr>
        <w:numPr>
          <w:ilvl w:val="0"/>
          <w:numId w:val="2"/>
        </w:numPr>
        <w:pBdr>
          <w:top w:val="single" w:sz="4" w:space="1" w:color="auto"/>
          <w:left w:val="single" w:sz="4" w:space="4" w:color="auto"/>
          <w:bottom w:val="single" w:sz="4" w:space="1" w:color="auto"/>
          <w:right w:val="single" w:sz="4" w:space="4" w:color="auto"/>
        </w:pBdr>
        <w:spacing w:after="0" w:line="240" w:lineRule="auto"/>
        <w:jc w:val="center"/>
        <w:rPr>
          <w:rFonts w:ascii="Tahoma" w:eastAsia="Times New Roman" w:hAnsi="Tahoma" w:cs="Tahoma"/>
          <w:b/>
          <w:sz w:val="44"/>
          <w:szCs w:val="44"/>
          <w:lang w:val="en-US" w:eastAsia="el-GR"/>
        </w:rPr>
      </w:pPr>
      <w:r w:rsidRPr="00695300">
        <w:rPr>
          <w:rFonts w:ascii="Tahoma" w:eastAsia="Times New Roman" w:hAnsi="Tahoma" w:cs="Tahoma"/>
          <w:b/>
          <w:sz w:val="44"/>
          <w:szCs w:val="44"/>
          <w:lang w:eastAsia="el-GR"/>
        </w:rPr>
        <w:t>Σύντομη Ιστορία</w:t>
      </w:r>
      <w:r w:rsidRPr="00695300">
        <w:rPr>
          <w:rFonts w:ascii="Tahoma" w:eastAsia="Times New Roman" w:hAnsi="Tahoma" w:cs="Tahoma"/>
          <w:b/>
          <w:sz w:val="44"/>
          <w:szCs w:val="44"/>
          <w:lang w:eastAsia="el-GR"/>
        </w:rPr>
        <w:br/>
        <w:t>της Λογικής</w:t>
      </w:r>
    </w:p>
    <w:p w:rsidR="003E0A97" w:rsidRDefault="003E0A97" w:rsidP="00F66FE3">
      <w:pPr>
        <w:spacing w:after="0" w:line="240" w:lineRule="auto"/>
        <w:jc w:val="center"/>
        <w:rPr>
          <w:rFonts w:ascii="Tahoma" w:eastAsia="Times New Roman" w:hAnsi="Tahoma" w:cs="Tahoma"/>
          <w:b/>
          <w:sz w:val="56"/>
          <w:szCs w:val="56"/>
          <w:lang w:val="en-US" w:eastAsia="el-GR"/>
        </w:rPr>
      </w:pPr>
    </w:p>
    <w:p w:rsidR="00F66FE3" w:rsidRDefault="004F2CF0" w:rsidP="00F66FE3">
      <w:pPr>
        <w:spacing w:after="0" w:line="240" w:lineRule="auto"/>
        <w:jc w:val="center"/>
        <w:rPr>
          <w:rFonts w:ascii="Tahoma" w:eastAsia="Times New Roman" w:hAnsi="Tahoma" w:cs="Tahoma"/>
          <w:b/>
          <w:sz w:val="56"/>
          <w:szCs w:val="56"/>
          <w:lang w:val="en-US" w:eastAsia="el-GR"/>
        </w:rPr>
      </w:pPr>
      <w:r>
        <w:rPr>
          <w:rFonts w:ascii="Tahoma" w:eastAsia="Times New Roman" w:hAnsi="Tahoma" w:cs="Tahoma"/>
          <w:b/>
          <w:noProof/>
          <w:sz w:val="56"/>
          <w:szCs w:val="56"/>
          <w:lang w:eastAsia="el-GR"/>
        </w:rPr>
        <w:pict>
          <v:roundrect id="AutoShape 6" o:spid="_x0000_s1028" style="position:absolute;left:0;text-align:left;margin-left:4.9pt;margin-top:7.95pt;width:321.9pt;height:48.1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" fillcolor="#4f81bd [3204]" strokecolor="#f2f2f2 [3041]" strokeweight="3pt">
            <v:shadow on="t" color="#243f60 [1604]" opacity=".5" offset="1pt"/>
            <v:textbox>
              <w:txbxContent>
                <w:p w:rsidR="00E8766D" w:rsidRPr="009E0F87" w:rsidRDefault="00E8766D" w:rsidP="003E0A97">
                  <w:pPr>
                    <w:rPr>
                      <w:rFonts w:ascii="Microsoft Sans Serif" w:hAnsi="Microsoft Sans Serif" w:cs="Microsoft Sans Serif"/>
                      <w:b/>
                      <w:color w:val="FFFFFF"/>
                      <w:sz w:val="38"/>
                      <w:szCs w:val="38"/>
                    </w:rPr>
                  </w:pPr>
                  <w:r w:rsidRPr="009E0F87">
                    <w:rPr>
                      <w:rFonts w:ascii="Microsoft Sans Serif" w:hAnsi="Microsoft Sans Serif" w:cs="Microsoft Sans Serif"/>
                      <w:b/>
                      <w:color w:val="FFFFFF"/>
                      <w:sz w:val="38"/>
                      <w:szCs w:val="38"/>
                    </w:rPr>
                    <w:t>1. Απαρχές της Λογικής</w:t>
                  </w:r>
                </w:p>
              </w:txbxContent>
            </v:textbox>
          </v:roundrect>
        </w:pict>
      </w:r>
    </w:p>
    <w:p w:rsidR="00C83651" w:rsidRPr="00F66FE3" w:rsidRDefault="00C83651" w:rsidP="00F66FE3">
      <w:pPr>
        <w:spacing w:after="0" w:line="240" w:lineRule="auto"/>
        <w:jc w:val="center"/>
        <w:rPr>
          <w:rFonts w:ascii="Tahoma" w:eastAsia="Times New Roman" w:hAnsi="Tahoma" w:cs="Tahoma"/>
          <w:b/>
          <w:sz w:val="56"/>
          <w:szCs w:val="56"/>
          <w:lang w:val="en-US" w:eastAsia="el-GR"/>
        </w:rPr>
      </w:pPr>
    </w:p>
    <w:p w:rsidR="00F41E0E" w:rsidRPr="00CA4949" w:rsidRDefault="00F41E0E" w:rsidP="00C43395">
      <w:pPr>
        <w:spacing w:after="0" w:line="240" w:lineRule="auto"/>
        <w:ind w:firstLine="720"/>
        <w:rPr>
          <w:rFonts w:ascii="Arial" w:eastAsia="Times New Roman" w:hAnsi="Arial" w:cs="Arial"/>
          <w:b/>
          <w:sz w:val="36"/>
          <w:szCs w:val="36"/>
          <w:lang w:eastAsia="el-GR"/>
        </w:rPr>
      </w:pPr>
      <w:r w:rsidRPr="008049D4">
        <w:rPr>
          <w:rFonts w:ascii="Tahoma" w:eastAsia="Times New Roman" w:hAnsi="Tahoma" w:cs="Tahoma"/>
          <w:b/>
          <w:sz w:val="36"/>
          <w:szCs w:val="36"/>
          <w:lang w:eastAsia="el-GR"/>
        </w:rPr>
        <w:t>Η</w:t>
      </w:r>
      <w:r w:rsidR="00E52088" w:rsidRPr="00E52088">
        <w:rPr>
          <w:rFonts w:ascii="Tahoma" w:eastAsia="Times New Roman" w:hAnsi="Tahoma" w:cs="Tahoma"/>
          <w:b/>
          <w:sz w:val="36"/>
          <w:szCs w:val="36"/>
          <w:lang w:eastAsia="el-GR"/>
        </w:rPr>
        <w:t xml:space="preserve"> </w:t>
      </w:r>
      <w:r w:rsidRPr="008049D4">
        <w:rPr>
          <w:rFonts w:ascii="Tahoma" w:eastAsia="Times New Roman" w:hAnsi="Tahoma" w:cs="Tahoma"/>
          <w:b/>
          <w:bCs/>
          <w:sz w:val="36"/>
          <w:szCs w:val="36"/>
          <w:lang w:eastAsia="el-GR"/>
        </w:rPr>
        <w:t>λογική</w:t>
      </w:r>
      <w:r w:rsidR="00E52088" w:rsidRPr="009921AA">
        <w:rPr>
          <w:rFonts w:ascii="Tahoma" w:eastAsia="Times New Roman" w:hAnsi="Tahoma" w:cs="Tahoma"/>
          <w:b/>
          <w:bCs/>
          <w:sz w:val="36"/>
          <w:szCs w:val="36"/>
          <w:lang w:eastAsia="el-GR"/>
        </w:rPr>
        <w:t xml:space="preserve"> </w:t>
      </w:r>
      <w:r w:rsidRPr="00CA4949">
        <w:rPr>
          <w:rFonts w:ascii="Arial" w:eastAsia="Times New Roman" w:hAnsi="Arial" w:cs="Arial"/>
          <w:b/>
          <w:sz w:val="36"/>
          <w:szCs w:val="36"/>
          <w:lang w:eastAsia="el-GR"/>
        </w:rPr>
        <w:t>ασχολείται κατά βάση με</w:t>
      </w:r>
      <w:r w:rsidR="00857219">
        <w:rPr>
          <w:rFonts w:ascii="Arial" w:eastAsia="Times New Roman" w:hAnsi="Arial" w:cs="Arial"/>
          <w:b/>
          <w:sz w:val="36"/>
          <w:szCs w:val="36"/>
          <w:lang w:eastAsia="el-GR"/>
        </w:rPr>
        <w:t xml:space="preserve"> τη μελέτη διαδικασιών και κανό</w:t>
      </w:r>
      <w:r w:rsidRPr="00CA4949">
        <w:rPr>
          <w:rFonts w:ascii="Arial" w:eastAsia="Times New Roman" w:hAnsi="Arial" w:cs="Arial"/>
          <w:b/>
          <w:sz w:val="36"/>
          <w:szCs w:val="36"/>
          <w:lang w:eastAsia="el-GR"/>
        </w:rPr>
        <w:t>νων, με τους οποίους μπορούμε να οδηγηθούμε με ορθό τρόπο από</w:t>
      </w:r>
      <w:r w:rsidR="009921AA" w:rsidRPr="009921AA">
        <w:rPr>
          <w:rFonts w:ascii="Arial" w:eastAsia="Times New Roman" w:hAnsi="Arial" w:cs="Arial"/>
          <w:b/>
          <w:sz w:val="36"/>
          <w:szCs w:val="36"/>
          <w:lang w:eastAsia="el-GR"/>
        </w:rPr>
        <w:t xml:space="preserve"> </w:t>
      </w:r>
      <w:r w:rsidR="00857219">
        <w:rPr>
          <w:rFonts w:ascii="Tahoma" w:eastAsia="Times New Roman" w:hAnsi="Tahoma" w:cs="Tahoma"/>
          <w:b/>
          <w:bCs/>
          <w:sz w:val="36"/>
          <w:szCs w:val="36"/>
          <w:lang w:eastAsia="el-GR"/>
        </w:rPr>
        <w:t>υ</w:t>
      </w:r>
      <w:r w:rsidRPr="00CA4949">
        <w:rPr>
          <w:rFonts w:ascii="Tahoma" w:eastAsia="Times New Roman" w:hAnsi="Tahoma" w:cs="Tahoma"/>
          <w:b/>
          <w:bCs/>
          <w:sz w:val="36"/>
          <w:szCs w:val="36"/>
          <w:lang w:eastAsia="el-GR"/>
        </w:rPr>
        <w:t>ποθέσεις</w:t>
      </w:r>
      <w:r w:rsidR="009921AA" w:rsidRPr="009921AA">
        <w:rPr>
          <w:rFonts w:ascii="Tahoma" w:eastAsia="Times New Roman" w:hAnsi="Tahoma" w:cs="Tahoma"/>
          <w:b/>
          <w:bCs/>
          <w:sz w:val="36"/>
          <w:szCs w:val="36"/>
          <w:lang w:eastAsia="el-GR"/>
        </w:rPr>
        <w:t xml:space="preserve"> </w:t>
      </w:r>
      <w:r w:rsidRPr="00CA4949">
        <w:rPr>
          <w:rFonts w:ascii="Arial" w:eastAsia="Times New Roman" w:hAnsi="Arial" w:cs="Arial"/>
          <w:b/>
          <w:sz w:val="36"/>
          <w:szCs w:val="36"/>
          <w:lang w:eastAsia="el-GR"/>
        </w:rPr>
        <w:t>σε</w:t>
      </w:r>
      <w:r w:rsidR="009921AA" w:rsidRPr="009921AA">
        <w:rPr>
          <w:rFonts w:ascii="Arial" w:eastAsia="Times New Roman" w:hAnsi="Arial" w:cs="Arial"/>
          <w:b/>
          <w:sz w:val="36"/>
          <w:szCs w:val="36"/>
          <w:lang w:eastAsia="el-GR"/>
        </w:rPr>
        <w:t xml:space="preserve"> </w:t>
      </w:r>
      <w:r w:rsidRPr="00F44CCC">
        <w:rPr>
          <w:rFonts w:ascii="Tahoma" w:eastAsia="Times New Roman" w:hAnsi="Tahoma" w:cs="Tahoma"/>
          <w:b/>
          <w:bCs/>
          <w:sz w:val="36"/>
          <w:szCs w:val="36"/>
          <w:lang w:eastAsia="el-GR"/>
        </w:rPr>
        <w:t>συμπεράσματα</w:t>
      </w:r>
      <w:r w:rsidRPr="00F44CCC">
        <w:rPr>
          <w:rFonts w:ascii="Tahoma" w:eastAsia="Times New Roman" w:hAnsi="Tahoma" w:cs="Tahoma"/>
          <w:sz w:val="36"/>
          <w:szCs w:val="36"/>
          <w:lang w:eastAsia="el-GR"/>
        </w:rPr>
        <w:t>.</w:t>
      </w:r>
      <w:r w:rsidR="009921AA" w:rsidRPr="009921AA">
        <w:rPr>
          <w:rFonts w:ascii="Tahoma" w:eastAsia="Times New Roman" w:hAnsi="Tahoma" w:cs="Tahoma"/>
          <w:sz w:val="36"/>
          <w:szCs w:val="36"/>
          <w:lang w:eastAsia="el-GR"/>
        </w:rPr>
        <w:t xml:space="preserve"> </w:t>
      </w:r>
      <w:r w:rsidRPr="00CA4949">
        <w:rPr>
          <w:rFonts w:ascii="Arial" w:eastAsia="Times New Roman" w:hAnsi="Arial" w:cs="Arial"/>
          <w:b/>
          <w:sz w:val="36"/>
          <w:szCs w:val="36"/>
          <w:lang w:eastAsia="el-GR"/>
        </w:rPr>
        <w:t>Θεμελιωτής</w:t>
      </w:r>
      <w:r w:rsidR="009921AA" w:rsidRPr="009921AA">
        <w:rPr>
          <w:rFonts w:ascii="Arial" w:eastAsia="Times New Roman" w:hAnsi="Arial" w:cs="Arial"/>
          <w:b/>
          <w:sz w:val="36"/>
          <w:szCs w:val="36"/>
          <w:lang w:eastAsia="el-GR"/>
        </w:rPr>
        <w:t xml:space="preserve"> </w:t>
      </w:r>
      <w:r w:rsidRPr="00CA4949">
        <w:rPr>
          <w:rFonts w:ascii="Arial" w:eastAsia="Times New Roman" w:hAnsi="Arial" w:cs="Arial"/>
          <w:b/>
          <w:sz w:val="36"/>
          <w:szCs w:val="36"/>
          <w:lang w:eastAsia="el-GR"/>
        </w:rPr>
        <w:t>της λογικής θεωρείται</w:t>
      </w:r>
      <w:r w:rsidR="009921AA" w:rsidRPr="009921AA">
        <w:rPr>
          <w:rFonts w:ascii="Arial" w:eastAsia="Times New Roman" w:hAnsi="Arial" w:cs="Arial"/>
          <w:b/>
          <w:sz w:val="36"/>
          <w:szCs w:val="36"/>
          <w:lang w:eastAsia="el-GR"/>
        </w:rPr>
        <w:t xml:space="preserve"> </w:t>
      </w:r>
      <w:r w:rsidRPr="00CA4949">
        <w:rPr>
          <w:rFonts w:ascii="Tahoma" w:eastAsia="Times New Roman" w:hAnsi="Tahoma" w:cs="Tahoma"/>
          <w:b/>
          <w:bCs/>
          <w:sz w:val="36"/>
          <w:szCs w:val="36"/>
          <w:lang w:eastAsia="el-GR"/>
        </w:rPr>
        <w:t xml:space="preserve">ο </w:t>
      </w:r>
      <w:r w:rsidR="00975609" w:rsidRPr="00CA4949">
        <w:rPr>
          <w:rFonts w:ascii="Tahoma" w:eastAsia="Times New Roman" w:hAnsi="Tahoma" w:cs="Tahoma"/>
          <w:b/>
          <w:bCs/>
          <w:sz w:val="36"/>
          <w:szCs w:val="36"/>
          <w:lang w:eastAsia="el-GR"/>
        </w:rPr>
        <w:t>Αριστοτέλης</w:t>
      </w:r>
      <w:r w:rsidR="00975609" w:rsidRPr="00CA4949">
        <w:rPr>
          <w:rFonts w:ascii="Arial" w:eastAsia="Times New Roman" w:hAnsi="Arial" w:cs="Arial"/>
          <w:sz w:val="36"/>
          <w:szCs w:val="36"/>
          <w:lang w:eastAsia="el-GR"/>
        </w:rPr>
        <w:t>,</w:t>
      </w:r>
      <w:r w:rsidR="00975609" w:rsidRPr="00975609">
        <w:rPr>
          <w:rFonts w:ascii="Arial" w:eastAsia="Times New Roman" w:hAnsi="Arial" w:cs="Arial"/>
          <w:sz w:val="36"/>
          <w:szCs w:val="36"/>
          <w:lang w:eastAsia="el-GR"/>
        </w:rPr>
        <w:t xml:space="preserve"> </w:t>
      </w:r>
      <w:r w:rsidR="00975609" w:rsidRPr="00CA4949">
        <w:rPr>
          <w:rFonts w:ascii="Arial" w:eastAsia="Times New Roman" w:hAnsi="Arial" w:cs="Arial"/>
          <w:b/>
          <w:sz w:val="36"/>
          <w:szCs w:val="36"/>
          <w:lang w:eastAsia="el-GR"/>
        </w:rPr>
        <w:t>αλλά</w:t>
      </w:r>
      <w:r w:rsidRPr="00CA4949">
        <w:rPr>
          <w:rFonts w:ascii="Arial" w:eastAsia="Times New Roman" w:hAnsi="Arial" w:cs="Arial"/>
          <w:b/>
          <w:sz w:val="36"/>
          <w:szCs w:val="36"/>
          <w:lang w:eastAsia="el-GR"/>
        </w:rPr>
        <w:t xml:space="preserve"> από διάφορες πηγ</w:t>
      </w:r>
      <w:r w:rsidR="00857219">
        <w:rPr>
          <w:rFonts w:ascii="Arial" w:eastAsia="Times New Roman" w:hAnsi="Arial" w:cs="Arial"/>
          <w:b/>
          <w:sz w:val="36"/>
          <w:szCs w:val="36"/>
          <w:lang w:eastAsia="el-GR"/>
        </w:rPr>
        <w:t>ές προκύπτει ότι με τη λογική ασχολήθηκαν και φιλόσοφοι πριν α</w:t>
      </w:r>
      <w:r w:rsidRPr="00CA4949">
        <w:rPr>
          <w:rFonts w:ascii="Arial" w:eastAsia="Times New Roman" w:hAnsi="Arial" w:cs="Arial"/>
          <w:b/>
          <w:sz w:val="36"/>
          <w:szCs w:val="36"/>
          <w:lang w:eastAsia="el-GR"/>
        </w:rPr>
        <w:t>πό αυτόν.</w:t>
      </w:r>
      <w:r w:rsidR="009921AA" w:rsidRPr="009921AA">
        <w:rPr>
          <w:rFonts w:ascii="Arial" w:eastAsia="Times New Roman" w:hAnsi="Arial" w:cs="Arial"/>
          <w:b/>
          <w:sz w:val="36"/>
          <w:szCs w:val="36"/>
          <w:lang w:eastAsia="el-GR"/>
        </w:rPr>
        <w:t xml:space="preserve"> </w:t>
      </w:r>
      <w:r w:rsidR="00857219">
        <w:rPr>
          <w:rFonts w:ascii="Arial" w:eastAsia="Times New Roman" w:hAnsi="Arial" w:cs="Arial"/>
          <w:b/>
          <w:sz w:val="36"/>
          <w:szCs w:val="36"/>
          <w:lang w:eastAsia="el-GR"/>
        </w:rPr>
        <w:t>Φυσικά, οι άνθρωποι επι</w:t>
      </w:r>
      <w:r w:rsidRPr="00CA4949">
        <w:rPr>
          <w:rFonts w:ascii="Arial" w:eastAsia="Times New Roman" w:hAnsi="Arial" w:cs="Arial"/>
          <w:b/>
          <w:sz w:val="36"/>
          <w:szCs w:val="36"/>
          <w:lang w:eastAsia="el-GR"/>
        </w:rPr>
        <w:t>χειρηματολογούσαν για αιώνες πριν, χωρίς να μπουν στον κόπο να διατυπώ</w:t>
      </w:r>
      <w:r w:rsidR="00436242">
        <w:rPr>
          <w:rFonts w:ascii="Arial" w:eastAsia="Times New Roman" w:hAnsi="Arial" w:cs="Arial"/>
          <w:b/>
          <w:sz w:val="36"/>
          <w:szCs w:val="36"/>
          <w:lang w:eastAsia="el-GR"/>
        </w:rPr>
        <w:t>-</w:t>
      </w:r>
      <w:r w:rsidRPr="00CA4949">
        <w:rPr>
          <w:rFonts w:ascii="Arial" w:eastAsia="Times New Roman" w:hAnsi="Arial" w:cs="Arial"/>
          <w:b/>
          <w:sz w:val="36"/>
          <w:szCs w:val="36"/>
          <w:lang w:eastAsia="el-GR"/>
        </w:rPr>
        <w:t>σουν</w:t>
      </w:r>
      <w:r w:rsidR="00C83651" w:rsidRPr="00C83651">
        <w:rPr>
          <w:rFonts w:ascii="Arial" w:eastAsia="Times New Roman" w:hAnsi="Arial" w:cs="Arial"/>
          <w:b/>
          <w:sz w:val="36"/>
          <w:szCs w:val="36"/>
          <w:lang w:eastAsia="el-GR"/>
        </w:rPr>
        <w:t xml:space="preserve"> </w:t>
      </w:r>
      <w:r w:rsidRPr="00CA4949">
        <w:rPr>
          <w:rFonts w:ascii="Arial" w:eastAsia="Times New Roman" w:hAnsi="Arial" w:cs="Arial"/>
          <w:b/>
          <w:sz w:val="36"/>
          <w:szCs w:val="36"/>
          <w:lang w:eastAsia="el-GR"/>
        </w:rPr>
        <w:t>κανόνες για το πώς ακριβώς έπρεπε να το κάνουν. Κάτι</w:t>
      </w:r>
      <w:r w:rsidR="00857219">
        <w:rPr>
          <w:rFonts w:ascii="Arial" w:eastAsia="Times New Roman" w:hAnsi="Arial" w:cs="Arial"/>
          <w:b/>
          <w:sz w:val="36"/>
          <w:szCs w:val="36"/>
          <w:lang w:eastAsia="el-GR"/>
        </w:rPr>
        <w:t xml:space="preserve"> τέτοιο συμβαίνει με πολλές ανθρώπινες δραστηριό</w:t>
      </w:r>
      <w:r w:rsidR="00436242">
        <w:rPr>
          <w:rFonts w:ascii="Arial" w:eastAsia="Times New Roman" w:hAnsi="Arial" w:cs="Arial"/>
          <w:b/>
          <w:sz w:val="36"/>
          <w:szCs w:val="36"/>
          <w:lang w:eastAsia="el-GR"/>
        </w:rPr>
        <w:t>-</w:t>
      </w:r>
      <w:r w:rsidR="00857219">
        <w:rPr>
          <w:rFonts w:ascii="Arial" w:eastAsia="Times New Roman" w:hAnsi="Arial" w:cs="Arial"/>
          <w:b/>
          <w:sz w:val="36"/>
          <w:szCs w:val="36"/>
          <w:lang w:eastAsia="el-GR"/>
        </w:rPr>
        <w:t>τητες: συνή</w:t>
      </w:r>
      <w:r w:rsidRPr="00CA4949">
        <w:rPr>
          <w:rFonts w:ascii="Arial" w:eastAsia="Times New Roman" w:hAnsi="Arial" w:cs="Arial"/>
          <w:b/>
          <w:sz w:val="36"/>
          <w:szCs w:val="36"/>
          <w:lang w:eastAsia="el-GR"/>
        </w:rPr>
        <w:t>θως εκτελούμε κάποια</w:t>
      </w:r>
      <w:r w:rsidR="00D60C60" w:rsidRPr="00D60C60">
        <w:rPr>
          <w:rFonts w:ascii="Arial" w:eastAsia="Times New Roman" w:hAnsi="Arial" w:cs="Arial"/>
          <w:b/>
          <w:sz w:val="36"/>
          <w:szCs w:val="36"/>
          <w:lang w:eastAsia="el-GR"/>
        </w:rPr>
        <w:t xml:space="preserve"> </w:t>
      </w:r>
      <w:r w:rsidRPr="00CA4949">
        <w:rPr>
          <w:rFonts w:ascii="Arial" w:eastAsia="Times New Roman" w:hAnsi="Arial" w:cs="Arial"/>
          <w:b/>
          <w:sz w:val="36"/>
          <w:szCs w:val="36"/>
          <w:lang w:eastAsia="el-GR"/>
        </w:rPr>
        <w:t>σωματική ή πνευματι</w:t>
      </w:r>
      <w:r w:rsidR="00436242">
        <w:rPr>
          <w:rFonts w:ascii="Arial" w:eastAsia="Times New Roman" w:hAnsi="Arial" w:cs="Arial"/>
          <w:b/>
          <w:sz w:val="36"/>
          <w:szCs w:val="36"/>
          <w:lang w:eastAsia="el-GR"/>
        </w:rPr>
        <w:t>-</w:t>
      </w:r>
      <w:r w:rsidRPr="00CA4949">
        <w:rPr>
          <w:rFonts w:ascii="Arial" w:eastAsia="Times New Roman" w:hAnsi="Arial" w:cs="Arial"/>
          <w:b/>
          <w:sz w:val="36"/>
          <w:szCs w:val="36"/>
          <w:lang w:eastAsia="el-GR"/>
        </w:rPr>
        <w:t>κή εργασία χωρίς να θεω</w:t>
      </w:r>
      <w:r w:rsidR="00857219">
        <w:rPr>
          <w:rFonts w:ascii="Arial" w:eastAsia="Times New Roman" w:hAnsi="Arial" w:cs="Arial"/>
          <w:b/>
          <w:sz w:val="36"/>
          <w:szCs w:val="36"/>
          <w:lang w:eastAsia="el-GR"/>
        </w:rPr>
        <w:t>ρούμε απαραίτητο πριν να διατυ</w:t>
      </w:r>
      <w:r w:rsidRPr="00CA4949">
        <w:rPr>
          <w:rFonts w:ascii="Arial" w:eastAsia="Times New Roman" w:hAnsi="Arial" w:cs="Arial"/>
          <w:b/>
          <w:sz w:val="36"/>
          <w:szCs w:val="36"/>
          <w:lang w:eastAsia="el-GR"/>
        </w:rPr>
        <w:t>πώσουμε κανόνες για</w:t>
      </w:r>
      <w:r w:rsidR="00436242">
        <w:rPr>
          <w:rFonts w:ascii="Arial" w:eastAsia="Times New Roman" w:hAnsi="Arial" w:cs="Arial"/>
          <w:b/>
          <w:sz w:val="36"/>
          <w:szCs w:val="36"/>
          <w:lang w:eastAsia="el-GR"/>
        </w:rPr>
        <w:t xml:space="preserve"> </w:t>
      </w:r>
      <w:r w:rsidR="00857219">
        <w:rPr>
          <w:rFonts w:ascii="Arial" w:eastAsia="Times New Roman" w:hAnsi="Arial" w:cs="Arial"/>
          <w:b/>
          <w:sz w:val="36"/>
          <w:szCs w:val="36"/>
          <w:lang w:eastAsia="el-GR"/>
        </w:rPr>
        <w:t>το πώς ακρι</w:t>
      </w:r>
      <w:r w:rsidRPr="00CA4949">
        <w:rPr>
          <w:rFonts w:ascii="Arial" w:eastAsia="Times New Roman" w:hAnsi="Arial" w:cs="Arial"/>
          <w:b/>
          <w:sz w:val="36"/>
          <w:szCs w:val="36"/>
          <w:lang w:eastAsia="el-GR"/>
        </w:rPr>
        <w:t>βώς πρέπει να εκτελείται. Άραγε πού βρίσκονται οι</w:t>
      </w:r>
      <w:r w:rsidR="009921AA" w:rsidRPr="009921AA">
        <w:rPr>
          <w:rFonts w:ascii="Arial" w:eastAsia="Times New Roman" w:hAnsi="Arial" w:cs="Arial"/>
          <w:b/>
          <w:sz w:val="36"/>
          <w:szCs w:val="36"/>
          <w:lang w:eastAsia="el-GR"/>
        </w:rPr>
        <w:t xml:space="preserve"> </w:t>
      </w:r>
      <w:r w:rsidR="00857219">
        <w:rPr>
          <w:rFonts w:ascii="Tahoma" w:eastAsia="Times New Roman" w:hAnsi="Tahoma" w:cs="Tahoma"/>
          <w:b/>
          <w:bCs/>
          <w:sz w:val="36"/>
          <w:szCs w:val="36"/>
          <w:lang w:eastAsia="el-GR"/>
        </w:rPr>
        <w:t>απαρχές της λο</w:t>
      </w:r>
      <w:r w:rsidRPr="00CA4949">
        <w:rPr>
          <w:rFonts w:ascii="Tahoma" w:eastAsia="Times New Roman" w:hAnsi="Tahoma" w:cs="Tahoma"/>
          <w:b/>
          <w:bCs/>
          <w:sz w:val="36"/>
          <w:szCs w:val="36"/>
          <w:lang w:eastAsia="el-GR"/>
        </w:rPr>
        <w:t>γικής</w:t>
      </w:r>
      <w:r w:rsidRPr="00CA4949">
        <w:rPr>
          <w:rFonts w:ascii="Arial" w:eastAsia="Times New Roman" w:hAnsi="Arial" w:cs="Arial"/>
          <w:sz w:val="36"/>
          <w:szCs w:val="36"/>
          <w:lang w:eastAsia="el-GR"/>
        </w:rPr>
        <w:t>,</w:t>
      </w:r>
      <w:r w:rsidR="00436242">
        <w:rPr>
          <w:rFonts w:ascii="Arial" w:eastAsia="Times New Roman" w:hAnsi="Arial" w:cs="Arial"/>
          <w:sz w:val="36"/>
          <w:szCs w:val="36"/>
          <w:lang w:eastAsia="el-GR"/>
        </w:rPr>
        <w:t xml:space="preserve"> </w:t>
      </w:r>
      <w:r w:rsidRPr="00CA4949">
        <w:rPr>
          <w:rFonts w:ascii="Arial" w:eastAsia="Times New Roman" w:hAnsi="Arial" w:cs="Arial"/>
          <w:b/>
          <w:sz w:val="36"/>
          <w:szCs w:val="36"/>
          <w:lang w:eastAsia="el-GR"/>
        </w:rPr>
        <w:t>δηλαδή σε ποιες ανθρώπινες δραστηριότητες υπήρχε έντονη και</w:t>
      </w:r>
      <w:r w:rsidR="00AC65E7">
        <w:rPr>
          <w:rFonts w:ascii="Arial" w:eastAsia="Times New Roman" w:hAnsi="Arial" w:cs="Arial"/>
          <w:b/>
          <w:sz w:val="36"/>
          <w:szCs w:val="36"/>
          <w:lang w:eastAsia="el-GR"/>
        </w:rPr>
        <w:t xml:space="preserve"> διαρκής χρήση επιχειρημάτων, ώ</w:t>
      </w:r>
      <w:r w:rsidRPr="00CA4949">
        <w:rPr>
          <w:rFonts w:ascii="Arial" w:eastAsia="Times New Roman" w:hAnsi="Arial" w:cs="Arial"/>
          <w:b/>
          <w:sz w:val="36"/>
          <w:szCs w:val="36"/>
          <w:lang w:eastAsia="el-GR"/>
        </w:rPr>
        <w:t>σ</w:t>
      </w:r>
      <w:r w:rsidR="00AC65E7">
        <w:rPr>
          <w:rFonts w:ascii="Arial" w:eastAsia="Times New Roman" w:hAnsi="Arial" w:cs="Arial"/>
          <w:b/>
          <w:sz w:val="36"/>
          <w:szCs w:val="36"/>
          <w:lang w:eastAsia="el-GR"/>
        </w:rPr>
        <w:t>τε να αναδειχθεί η ανάγκη συστη</w:t>
      </w:r>
      <w:r w:rsidRPr="00CA4949">
        <w:rPr>
          <w:rFonts w:ascii="Arial" w:eastAsia="Times New Roman" w:hAnsi="Arial" w:cs="Arial"/>
          <w:b/>
          <w:sz w:val="36"/>
          <w:szCs w:val="36"/>
          <w:lang w:eastAsia="el-GR"/>
        </w:rPr>
        <w:t>ματικής μελέτης τους; Τα πεδία με αυτό το χαρακτηριστικό ήταν τρία,</w:t>
      </w:r>
      <w:r w:rsidR="00C43395">
        <w:rPr>
          <w:rFonts w:ascii="Arial" w:eastAsia="Times New Roman" w:hAnsi="Arial" w:cs="Arial"/>
          <w:b/>
          <w:sz w:val="36"/>
          <w:szCs w:val="36"/>
          <w:lang w:eastAsia="el-GR"/>
        </w:rPr>
        <w:t xml:space="preserve"> δ</w:t>
      </w:r>
      <w:r w:rsidR="00F36C4B">
        <w:rPr>
          <w:rFonts w:ascii="Arial" w:eastAsia="Times New Roman" w:hAnsi="Arial" w:cs="Arial"/>
          <w:b/>
          <w:sz w:val="36"/>
          <w:szCs w:val="36"/>
          <w:lang w:eastAsia="el-GR"/>
        </w:rPr>
        <w:t>ηλαδή τα μαθηματικά, η φιλοσο</w:t>
      </w:r>
      <w:r w:rsidRPr="00CA4949">
        <w:rPr>
          <w:rFonts w:ascii="Arial" w:eastAsia="Times New Roman" w:hAnsi="Arial" w:cs="Arial"/>
          <w:b/>
          <w:sz w:val="36"/>
          <w:szCs w:val="36"/>
          <w:lang w:eastAsia="el-GR"/>
        </w:rPr>
        <w:t>φί</w:t>
      </w:r>
      <w:r w:rsidR="00F36C4B">
        <w:rPr>
          <w:rFonts w:ascii="Arial" w:eastAsia="Times New Roman" w:hAnsi="Arial" w:cs="Arial"/>
          <w:b/>
          <w:sz w:val="36"/>
          <w:szCs w:val="36"/>
          <w:lang w:eastAsia="el-GR"/>
        </w:rPr>
        <w:t>α και η καθημερινή επιχειρημα</w:t>
      </w:r>
      <w:r w:rsidR="00436242">
        <w:rPr>
          <w:rFonts w:ascii="Arial" w:eastAsia="Times New Roman" w:hAnsi="Arial" w:cs="Arial"/>
          <w:b/>
          <w:sz w:val="36"/>
          <w:szCs w:val="36"/>
          <w:lang w:eastAsia="el-GR"/>
        </w:rPr>
        <w:t>-</w:t>
      </w:r>
      <w:r w:rsidR="00F36C4B">
        <w:rPr>
          <w:rFonts w:ascii="Arial" w:eastAsia="Times New Roman" w:hAnsi="Arial" w:cs="Arial"/>
          <w:b/>
          <w:sz w:val="36"/>
          <w:szCs w:val="36"/>
          <w:lang w:eastAsia="el-GR"/>
        </w:rPr>
        <w:t>τολογία, ειδικότερα στον πολι</w:t>
      </w:r>
      <w:r w:rsidRPr="00CA4949">
        <w:rPr>
          <w:rFonts w:ascii="Arial" w:eastAsia="Times New Roman" w:hAnsi="Arial" w:cs="Arial"/>
          <w:b/>
          <w:sz w:val="36"/>
          <w:szCs w:val="36"/>
          <w:lang w:eastAsia="el-GR"/>
        </w:rPr>
        <w:t>τικ</w:t>
      </w:r>
      <w:r w:rsidR="00F36C4B">
        <w:rPr>
          <w:rFonts w:ascii="Arial" w:eastAsia="Times New Roman" w:hAnsi="Arial" w:cs="Arial"/>
          <w:b/>
          <w:sz w:val="36"/>
          <w:szCs w:val="36"/>
          <w:lang w:eastAsia="el-GR"/>
        </w:rPr>
        <w:t xml:space="preserve">ό και δικαστικό στίβο. Στη συνέχεια </w:t>
      </w:r>
      <w:r w:rsidR="00C43395">
        <w:rPr>
          <w:rFonts w:ascii="Arial" w:eastAsia="Times New Roman" w:hAnsi="Arial" w:cs="Arial"/>
          <w:b/>
          <w:sz w:val="36"/>
          <w:szCs w:val="36"/>
          <w:lang w:eastAsia="el-GR"/>
        </w:rPr>
        <w:t>α</w:t>
      </w:r>
      <w:r w:rsidR="00F36C4B">
        <w:rPr>
          <w:rFonts w:ascii="Arial" w:eastAsia="Times New Roman" w:hAnsi="Arial" w:cs="Arial"/>
          <w:b/>
          <w:sz w:val="36"/>
          <w:szCs w:val="36"/>
          <w:lang w:eastAsia="el-GR"/>
        </w:rPr>
        <w:t>ναφερόμαστε αναλυτικότερα στο κα</w:t>
      </w:r>
      <w:r w:rsidRPr="00CA4949">
        <w:rPr>
          <w:rFonts w:ascii="Arial" w:eastAsia="Times New Roman" w:hAnsi="Arial" w:cs="Arial"/>
          <w:b/>
          <w:sz w:val="36"/>
          <w:szCs w:val="36"/>
          <w:lang w:eastAsia="el-GR"/>
        </w:rPr>
        <w:t>θένα.</w:t>
      </w:r>
    </w:p>
    <w:p w:rsidR="00BE46E0" w:rsidRPr="00BE46E0" w:rsidRDefault="004F2CF0" w:rsidP="005812DD">
      <w:pPr>
        <w:spacing w:after="0" w:line="240" w:lineRule="auto"/>
        <w:ind w:firstLine="720"/>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818" type="#_x0000_t202" style="position:absolute;left:0;text-align:left;margin-left:248.05pt;margin-top:785.3pt;width:99.2pt;height:28.35pt;z-index:25252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sidRPr="00847A90">
                    <w:rPr>
                      <w:rFonts w:ascii="Arial" w:hAnsi="Arial"/>
                      <w:b/>
                      <w:sz w:val="36"/>
                      <w:szCs w:val="36"/>
                    </w:rPr>
                    <w:t xml:space="preserve">5 / </w:t>
                  </w:r>
                  <w:r w:rsidRPr="00847A90">
                    <w:rPr>
                      <w:rFonts w:ascii="Arial" w:hAnsi="Arial"/>
                      <w:b/>
                      <w:sz w:val="36"/>
                      <w:szCs w:val="36"/>
                      <w:lang w:val="en-US"/>
                    </w:rPr>
                    <w:t>9</w:t>
                  </w:r>
                </w:p>
              </w:txbxContent>
            </v:textbox>
            <w10:wrap anchorx="page" anchory="margin"/>
          </v:shape>
        </w:pict>
      </w:r>
      <w:r w:rsidR="00F36C4B">
        <w:rPr>
          <w:rFonts w:ascii="Arial" w:eastAsia="Times New Roman" w:hAnsi="Arial" w:cs="Arial"/>
          <w:b/>
          <w:sz w:val="36"/>
          <w:szCs w:val="36"/>
          <w:lang w:eastAsia="el-GR"/>
        </w:rPr>
        <w:t>Ας ασχοληθούμε πρώτα με τα μα</w:t>
      </w:r>
      <w:r w:rsidR="00F41E0E" w:rsidRPr="00CA4949">
        <w:rPr>
          <w:rFonts w:ascii="Arial" w:eastAsia="Times New Roman" w:hAnsi="Arial" w:cs="Arial"/>
          <w:b/>
          <w:sz w:val="36"/>
          <w:szCs w:val="36"/>
          <w:lang w:eastAsia="el-GR"/>
        </w:rPr>
        <w:t>θηματικά. Τα μα</w:t>
      </w:r>
      <w:r w:rsidR="003401D2" w:rsidRPr="003401D2">
        <w:rPr>
          <w:rFonts w:ascii="Arial" w:eastAsia="Times New Roman" w:hAnsi="Arial" w:cs="Arial"/>
          <w:b/>
          <w:sz w:val="36"/>
          <w:szCs w:val="36"/>
          <w:lang w:eastAsia="el-GR"/>
        </w:rPr>
        <w:t>-</w:t>
      </w:r>
      <w:r w:rsidR="00F41E0E" w:rsidRPr="00CA4949">
        <w:rPr>
          <w:rFonts w:ascii="Arial" w:eastAsia="Times New Roman" w:hAnsi="Arial" w:cs="Arial"/>
          <w:b/>
          <w:sz w:val="36"/>
          <w:szCs w:val="36"/>
          <w:lang w:eastAsia="el-GR"/>
        </w:rPr>
        <w:t xml:space="preserve">θηματικά πριν από τους </w:t>
      </w:r>
      <w:r w:rsidR="00F36C4B">
        <w:rPr>
          <w:rFonts w:ascii="Arial" w:eastAsia="Times New Roman" w:hAnsi="Arial" w:cs="Arial"/>
          <w:b/>
          <w:sz w:val="36"/>
          <w:szCs w:val="36"/>
          <w:lang w:eastAsia="el-GR"/>
        </w:rPr>
        <w:t>Ίωνες είχαν εμπειρικό χα</w:t>
      </w:r>
      <w:r w:rsidR="00F41E0E" w:rsidRPr="00CA4949">
        <w:rPr>
          <w:rFonts w:ascii="Arial" w:eastAsia="Times New Roman" w:hAnsi="Arial" w:cs="Arial"/>
          <w:b/>
          <w:sz w:val="36"/>
          <w:szCs w:val="36"/>
          <w:lang w:eastAsia="el-GR"/>
        </w:rPr>
        <w:t>ρα</w:t>
      </w:r>
      <w:r w:rsidR="003401D2" w:rsidRPr="00FF5EA3">
        <w:rPr>
          <w:rFonts w:ascii="Arial" w:eastAsia="Times New Roman" w:hAnsi="Arial" w:cs="Arial"/>
          <w:b/>
          <w:sz w:val="36"/>
          <w:szCs w:val="36"/>
          <w:lang w:eastAsia="el-GR"/>
        </w:rPr>
        <w:t>-</w:t>
      </w:r>
      <w:r w:rsidR="00F41E0E" w:rsidRPr="00CA4949">
        <w:rPr>
          <w:rFonts w:ascii="Arial" w:eastAsia="Times New Roman" w:hAnsi="Arial" w:cs="Arial"/>
          <w:b/>
          <w:sz w:val="36"/>
          <w:szCs w:val="36"/>
          <w:lang w:eastAsia="el-GR"/>
        </w:rPr>
        <w:t xml:space="preserve">κτήρα και αφορούσαν </w:t>
      </w:r>
      <w:r w:rsidR="00F36C4B">
        <w:rPr>
          <w:rFonts w:ascii="Arial" w:eastAsia="Times New Roman" w:hAnsi="Arial" w:cs="Arial"/>
          <w:b/>
          <w:sz w:val="36"/>
          <w:szCs w:val="36"/>
          <w:lang w:eastAsia="el-GR"/>
        </w:rPr>
        <w:t>στη λύση συγκεκριμένων προ</w:t>
      </w:r>
      <w:r w:rsidR="005D1584" w:rsidRPr="005D1584">
        <w:rPr>
          <w:rFonts w:ascii="Arial" w:eastAsia="Times New Roman" w:hAnsi="Arial" w:cs="Arial"/>
          <w:b/>
          <w:sz w:val="36"/>
          <w:szCs w:val="36"/>
          <w:lang w:eastAsia="el-GR"/>
        </w:rPr>
        <w:t>-</w:t>
      </w:r>
      <w:r w:rsidR="00F36C4B">
        <w:rPr>
          <w:rFonts w:ascii="Arial" w:eastAsia="Times New Roman" w:hAnsi="Arial" w:cs="Arial"/>
          <w:b/>
          <w:sz w:val="36"/>
          <w:szCs w:val="36"/>
          <w:lang w:eastAsia="el-GR"/>
        </w:rPr>
        <w:t>βλημά</w:t>
      </w:r>
      <w:r w:rsidR="00F41E0E" w:rsidRPr="00CA4949">
        <w:rPr>
          <w:rFonts w:ascii="Arial" w:eastAsia="Times New Roman" w:hAnsi="Arial" w:cs="Arial"/>
          <w:b/>
          <w:sz w:val="36"/>
          <w:szCs w:val="36"/>
          <w:lang w:eastAsia="el-GR"/>
        </w:rPr>
        <w:t>των. Π</w:t>
      </w:r>
      <w:r w:rsidR="00F36C4B">
        <w:rPr>
          <w:rFonts w:ascii="Arial" w:eastAsia="Times New Roman" w:hAnsi="Arial" w:cs="Arial"/>
          <w:b/>
          <w:sz w:val="36"/>
          <w:szCs w:val="36"/>
          <w:lang w:eastAsia="el-GR"/>
        </w:rPr>
        <w:t>ράγματι, είναι γνωστό ότι οι αρ</w:t>
      </w:r>
      <w:r w:rsidR="00F41E0E" w:rsidRPr="00CA4949">
        <w:rPr>
          <w:rFonts w:ascii="Arial" w:eastAsia="Times New Roman" w:hAnsi="Arial" w:cs="Arial"/>
          <w:b/>
          <w:sz w:val="36"/>
          <w:szCs w:val="36"/>
          <w:lang w:eastAsia="el-GR"/>
        </w:rPr>
        <w:t>χ</w:t>
      </w:r>
      <w:r w:rsidR="00F36C4B">
        <w:rPr>
          <w:rFonts w:ascii="Arial" w:eastAsia="Times New Roman" w:hAnsi="Arial" w:cs="Arial"/>
          <w:b/>
          <w:sz w:val="36"/>
          <w:szCs w:val="36"/>
          <w:lang w:eastAsia="el-GR"/>
        </w:rPr>
        <w:t>αίοι Αιγύ</w:t>
      </w:r>
      <w:r w:rsidR="005D1584" w:rsidRPr="005D1584">
        <w:rPr>
          <w:rFonts w:ascii="Arial" w:eastAsia="Times New Roman" w:hAnsi="Arial" w:cs="Arial"/>
          <w:b/>
          <w:sz w:val="36"/>
          <w:szCs w:val="36"/>
          <w:lang w:eastAsia="el-GR"/>
        </w:rPr>
        <w:t>-</w:t>
      </w:r>
      <w:r w:rsidR="00F36C4B">
        <w:rPr>
          <w:rFonts w:ascii="Arial" w:eastAsia="Times New Roman" w:hAnsi="Arial" w:cs="Arial"/>
          <w:b/>
          <w:sz w:val="36"/>
          <w:szCs w:val="36"/>
          <w:lang w:eastAsia="el-GR"/>
        </w:rPr>
        <w:t>πτιοι ανακάλυψαν, με ε</w:t>
      </w:r>
      <w:r w:rsidR="00F41E0E" w:rsidRPr="00CA4949">
        <w:rPr>
          <w:rFonts w:ascii="Arial" w:eastAsia="Times New Roman" w:hAnsi="Arial" w:cs="Arial"/>
          <w:b/>
          <w:sz w:val="36"/>
          <w:szCs w:val="36"/>
          <w:lang w:eastAsia="el-GR"/>
        </w:rPr>
        <w:t>μπειρικά μέσα, πολλές αλήθειες</w:t>
      </w:r>
      <w:r w:rsidR="00F36C4B">
        <w:rPr>
          <w:rFonts w:ascii="Arial" w:eastAsia="Times New Roman" w:hAnsi="Arial" w:cs="Arial"/>
          <w:b/>
          <w:sz w:val="36"/>
          <w:szCs w:val="36"/>
          <w:lang w:eastAsia="el-GR"/>
        </w:rPr>
        <w:t xml:space="preserve"> </w:t>
      </w:r>
      <w:r w:rsidR="00F36C4B">
        <w:rPr>
          <w:rFonts w:ascii="Arial" w:eastAsia="Times New Roman" w:hAnsi="Arial" w:cs="Arial"/>
          <w:b/>
          <w:sz w:val="36"/>
          <w:szCs w:val="36"/>
          <w:lang w:eastAsia="el-GR"/>
        </w:rPr>
        <w:lastRenderedPageBreak/>
        <w:t xml:space="preserve">της γεωμετρίας. </w:t>
      </w:r>
      <w:r w:rsidR="00975609">
        <w:rPr>
          <w:rFonts w:ascii="Arial" w:eastAsia="Times New Roman" w:hAnsi="Arial" w:cs="Arial"/>
          <w:b/>
          <w:sz w:val="36"/>
          <w:szCs w:val="36"/>
          <w:lang w:eastAsia="el-GR"/>
        </w:rPr>
        <w:t>Όμως είναι απο</w:t>
      </w:r>
      <w:r w:rsidR="00975609" w:rsidRPr="00CA4949">
        <w:rPr>
          <w:rFonts w:ascii="Arial" w:eastAsia="Times New Roman" w:hAnsi="Arial" w:cs="Arial"/>
          <w:b/>
          <w:sz w:val="36"/>
          <w:szCs w:val="36"/>
          <w:lang w:eastAsia="el-GR"/>
        </w:rPr>
        <w:t xml:space="preserve">δεκτό ότι οι αρχαίοι Έλληνες ήταν αυτοί που </w:t>
      </w:r>
      <w:r w:rsidR="00975609">
        <w:rPr>
          <w:rFonts w:ascii="Arial" w:eastAsia="Times New Roman" w:hAnsi="Arial" w:cs="Arial"/>
          <w:b/>
          <w:sz w:val="36"/>
          <w:szCs w:val="36"/>
          <w:lang w:eastAsia="el-GR"/>
        </w:rPr>
        <w:t>πρώτοι συστηματοποίη</w:t>
      </w:r>
      <w:r w:rsidR="00975609" w:rsidRPr="00CA4949">
        <w:rPr>
          <w:rFonts w:ascii="Arial" w:eastAsia="Times New Roman" w:hAnsi="Arial" w:cs="Arial"/>
          <w:b/>
          <w:sz w:val="36"/>
          <w:szCs w:val="36"/>
          <w:lang w:eastAsia="el-GR"/>
        </w:rPr>
        <w:t xml:space="preserve">σαν τις αλήθειες αυτές, με τρόπο ώστε από </w:t>
      </w:r>
      <w:r w:rsidR="00975609">
        <w:rPr>
          <w:rFonts w:ascii="Arial" w:eastAsia="Times New Roman" w:hAnsi="Arial" w:cs="Arial"/>
          <w:b/>
          <w:sz w:val="36"/>
          <w:szCs w:val="36"/>
          <w:lang w:eastAsia="el-GR"/>
        </w:rPr>
        <w:t xml:space="preserve">κάποιες βασικές </w:t>
      </w:r>
      <w:r w:rsidR="00975609" w:rsidRPr="00436242">
        <w:rPr>
          <w:rFonts w:ascii="Arial" w:eastAsia="Times New Roman" w:hAnsi="Arial" w:cs="Arial"/>
          <w:b/>
          <w:noProof/>
          <w:sz w:val="36"/>
          <w:szCs w:val="36"/>
          <w:lang w:eastAsia="el-GR"/>
        </w:rPr>
        <w:drawing>
          <wp:anchor distT="0" distB="0" distL="114300" distR="114300" simplePos="0" relativeHeight="252852736" behindDoc="0" locked="0" layoutInCell="1" allowOverlap="1">
            <wp:simplePos x="0" y="0"/>
            <wp:positionH relativeFrom="margin">
              <wp:posOffset>-31115</wp:posOffset>
            </wp:positionH>
            <wp:positionV relativeFrom="margin">
              <wp:posOffset>943610</wp:posOffset>
            </wp:positionV>
            <wp:extent cx="1362710" cy="1987550"/>
            <wp:effectExtent l="19050" t="0" r="8890" b="0"/>
            <wp:wrapSquare wrapText="bothSides"/>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1362710" cy="1987550"/>
                    </a:xfrm>
                    <a:prstGeom prst="rect">
                      <a:avLst/>
                    </a:prstGeom>
                    <a:noFill/>
                    <a:ln w="9525">
                      <a:noFill/>
                      <a:miter lim="800000"/>
                      <a:headEnd/>
                      <a:tailEnd/>
                    </a:ln>
                  </pic:spPr>
                </pic:pic>
              </a:graphicData>
            </a:graphic>
          </wp:anchor>
        </w:drawing>
      </w:r>
      <w:r w:rsidR="00975609">
        <w:rPr>
          <w:rFonts w:ascii="Arial" w:eastAsia="Times New Roman" w:hAnsi="Arial" w:cs="Arial"/>
          <w:b/>
          <w:sz w:val="36"/>
          <w:szCs w:val="36"/>
          <w:lang w:eastAsia="el-GR"/>
        </w:rPr>
        <w:t>αλήθειες να απο</w:t>
      </w:r>
      <w:r w:rsidR="00975609" w:rsidRPr="00CA4949">
        <w:rPr>
          <w:rFonts w:ascii="Arial" w:eastAsia="Times New Roman" w:hAnsi="Arial" w:cs="Arial"/>
          <w:b/>
          <w:sz w:val="36"/>
          <w:szCs w:val="36"/>
          <w:lang w:eastAsia="el-GR"/>
        </w:rPr>
        <w:t xml:space="preserve">δεικνύονται, </w:t>
      </w:r>
      <w:r w:rsidR="00975609" w:rsidRPr="00CA4949">
        <w:rPr>
          <w:rFonts w:ascii="Tahoma" w:eastAsia="Times New Roman" w:hAnsi="Tahoma" w:cs="Tahoma"/>
          <w:b/>
          <w:bCs/>
          <w:sz w:val="36"/>
          <w:szCs w:val="36"/>
          <w:lang w:eastAsia="el-GR"/>
        </w:rPr>
        <w:t>χωρίς επίκληση της εμπειρίας</w:t>
      </w:r>
      <w:r w:rsidR="00975609">
        <w:rPr>
          <w:rFonts w:ascii="Arial" w:eastAsia="Times New Roman" w:hAnsi="Arial" w:cs="Arial"/>
          <w:b/>
          <w:sz w:val="36"/>
          <w:szCs w:val="36"/>
          <w:lang w:eastAsia="el-GR"/>
        </w:rPr>
        <w:t>, οι υπόλοιπες αλή</w:t>
      </w:r>
      <w:r w:rsidR="00975609" w:rsidRPr="00CA4949">
        <w:rPr>
          <w:rFonts w:ascii="Arial" w:eastAsia="Times New Roman" w:hAnsi="Arial" w:cs="Arial"/>
          <w:b/>
          <w:sz w:val="36"/>
          <w:szCs w:val="36"/>
          <w:lang w:eastAsia="el-GR"/>
        </w:rPr>
        <w:t>θειες.</w:t>
      </w:r>
      <w:r w:rsidR="00975609" w:rsidRPr="00975609">
        <w:rPr>
          <w:rFonts w:ascii="Arial" w:eastAsia="Times New Roman" w:hAnsi="Arial" w:cs="Arial"/>
          <w:b/>
          <w:sz w:val="36"/>
          <w:szCs w:val="36"/>
          <w:lang w:eastAsia="el-GR"/>
        </w:rPr>
        <w:t xml:space="preserve"> </w:t>
      </w:r>
      <w:r w:rsidR="00975609" w:rsidRPr="00BE46E0">
        <w:rPr>
          <w:rFonts w:ascii="Arial" w:eastAsia="Times New Roman" w:hAnsi="Arial" w:cs="Arial"/>
          <w:b/>
          <w:sz w:val="36"/>
          <w:szCs w:val="36"/>
          <w:lang w:eastAsia="el-GR"/>
        </w:rPr>
        <w:t>Η πρώτη γεωμετρική απόδειξη</w:t>
      </w:r>
      <w:r w:rsidR="00975609">
        <w:rPr>
          <w:rFonts w:ascii="Arial" w:eastAsia="Times New Roman" w:hAnsi="Arial" w:cs="Arial"/>
          <w:b/>
          <w:sz w:val="36"/>
          <w:szCs w:val="36"/>
          <w:lang w:eastAsia="el-GR"/>
        </w:rPr>
        <w:t xml:space="preserve"> α</w:t>
      </w:r>
      <w:r w:rsidR="00975609" w:rsidRPr="00BE46E0">
        <w:rPr>
          <w:rFonts w:ascii="Arial" w:eastAsia="Times New Roman" w:hAnsi="Arial" w:cs="Arial"/>
          <w:b/>
          <w:sz w:val="36"/>
          <w:szCs w:val="36"/>
          <w:lang w:eastAsia="el-GR"/>
        </w:rPr>
        <w:t>ποδίδεται στο</w:t>
      </w:r>
      <w:r w:rsidR="00975609" w:rsidRPr="002A248C">
        <w:rPr>
          <w:rFonts w:ascii="Arial" w:eastAsia="Times New Roman" w:hAnsi="Arial" w:cs="Arial"/>
          <w:b/>
          <w:sz w:val="36"/>
          <w:szCs w:val="36"/>
          <w:lang w:eastAsia="el-GR"/>
        </w:rPr>
        <w:t xml:space="preserve"> </w:t>
      </w:r>
      <w:r w:rsidR="00975609" w:rsidRPr="00BE46E0">
        <w:rPr>
          <w:rFonts w:ascii="Tahoma" w:eastAsia="Times New Roman" w:hAnsi="Tahoma" w:cs="Tahoma"/>
          <w:b/>
          <w:bCs/>
          <w:sz w:val="36"/>
          <w:szCs w:val="36"/>
          <w:lang w:eastAsia="el-GR"/>
        </w:rPr>
        <w:t>Θαλή το Μιλήσιο</w:t>
      </w:r>
      <w:r w:rsidR="00975609" w:rsidRPr="00FF5EA3">
        <w:rPr>
          <w:rFonts w:ascii="Tahoma" w:eastAsia="Times New Roman" w:hAnsi="Tahoma" w:cs="Tahoma"/>
          <w:b/>
          <w:bCs/>
          <w:sz w:val="36"/>
          <w:szCs w:val="36"/>
          <w:lang w:eastAsia="el-GR"/>
        </w:rPr>
        <w:t xml:space="preserve"> </w:t>
      </w:r>
      <w:r w:rsidR="00975609" w:rsidRPr="00BE46E0">
        <w:rPr>
          <w:rFonts w:ascii="Arial" w:eastAsia="Times New Roman" w:hAnsi="Arial" w:cs="Arial"/>
          <w:b/>
          <w:sz w:val="36"/>
          <w:szCs w:val="36"/>
          <w:lang w:eastAsia="el-GR"/>
        </w:rPr>
        <w:t xml:space="preserve">(640-546π.Χ.), </w:t>
      </w:r>
      <w:r w:rsidR="00BE46E0" w:rsidRPr="00BE46E0">
        <w:rPr>
          <w:rFonts w:ascii="Arial" w:eastAsia="Times New Roman" w:hAnsi="Arial" w:cs="Arial"/>
          <w:b/>
          <w:sz w:val="36"/>
          <w:szCs w:val="36"/>
          <w:lang w:eastAsia="el-GR"/>
        </w:rPr>
        <w:t>είναι όμως βέβαιο ότι και οι</w:t>
      </w:r>
      <w:r w:rsidR="002A248C" w:rsidRPr="002A248C">
        <w:rPr>
          <w:rFonts w:ascii="Arial" w:eastAsia="Times New Roman" w:hAnsi="Arial" w:cs="Arial"/>
          <w:b/>
          <w:sz w:val="36"/>
          <w:szCs w:val="36"/>
          <w:lang w:eastAsia="el-GR"/>
        </w:rPr>
        <w:t xml:space="preserve"> </w:t>
      </w:r>
      <w:r w:rsidR="00BE46E0" w:rsidRPr="00BE46E0">
        <w:rPr>
          <w:rFonts w:ascii="Tahoma" w:eastAsia="Times New Roman" w:hAnsi="Tahoma" w:cs="Tahoma"/>
          <w:b/>
          <w:bCs/>
          <w:sz w:val="36"/>
          <w:szCs w:val="36"/>
          <w:lang w:eastAsia="el-GR"/>
        </w:rPr>
        <w:t>Πυθαγόρειοι</w:t>
      </w:r>
      <w:r w:rsidR="002A248C" w:rsidRPr="002A248C">
        <w:rPr>
          <w:rFonts w:ascii="Tahoma" w:eastAsia="Times New Roman" w:hAnsi="Tahoma" w:cs="Tahoma"/>
          <w:b/>
          <w:bCs/>
          <w:sz w:val="36"/>
          <w:szCs w:val="36"/>
          <w:lang w:eastAsia="el-GR"/>
        </w:rPr>
        <w:t xml:space="preserve"> </w:t>
      </w:r>
      <w:r w:rsidR="00BE46E0" w:rsidRPr="00BE46E0">
        <w:rPr>
          <w:rFonts w:ascii="Arial" w:eastAsia="Times New Roman" w:hAnsi="Arial" w:cs="Arial"/>
          <w:b/>
          <w:sz w:val="36"/>
          <w:szCs w:val="36"/>
          <w:lang w:eastAsia="el-GR"/>
        </w:rPr>
        <w:t xml:space="preserve">έκαναν τέτοιες </w:t>
      </w:r>
      <w:r w:rsidR="00975609" w:rsidRPr="00BE46E0">
        <w:rPr>
          <w:rFonts w:ascii="Arial" w:eastAsia="Times New Roman" w:hAnsi="Arial" w:cs="Arial"/>
          <w:b/>
          <w:sz w:val="36"/>
          <w:szCs w:val="36"/>
          <w:lang w:eastAsia="el-GR"/>
        </w:rPr>
        <w:t>αποδείξεις.</w:t>
      </w:r>
      <w:r w:rsidR="00975609" w:rsidRPr="00975609">
        <w:rPr>
          <w:rFonts w:ascii="Arial" w:eastAsia="Times New Roman" w:hAnsi="Arial" w:cs="Arial"/>
          <w:b/>
          <w:sz w:val="36"/>
          <w:szCs w:val="36"/>
          <w:lang w:eastAsia="el-GR"/>
        </w:rPr>
        <w:t xml:space="preserve"> </w:t>
      </w:r>
      <w:r w:rsidR="00975609" w:rsidRPr="00BE46E0">
        <w:rPr>
          <w:rFonts w:ascii="Tahoma" w:eastAsia="Times New Roman" w:hAnsi="Tahoma" w:cs="Tahoma"/>
          <w:b/>
          <w:bCs/>
          <w:sz w:val="36"/>
          <w:szCs w:val="36"/>
          <w:lang w:eastAsia="el-GR"/>
        </w:rPr>
        <w:t>Ο</w:t>
      </w:r>
      <w:r w:rsidR="00BE46E0" w:rsidRPr="00BE46E0">
        <w:rPr>
          <w:rFonts w:ascii="Tahoma" w:eastAsia="Times New Roman" w:hAnsi="Tahoma" w:cs="Tahoma"/>
          <w:b/>
          <w:bCs/>
          <w:sz w:val="36"/>
          <w:szCs w:val="36"/>
          <w:lang w:eastAsia="el-GR"/>
        </w:rPr>
        <w:t xml:space="preserve"> Ευκλείδης,</w:t>
      </w:r>
      <w:r w:rsidR="00CA7639" w:rsidRPr="00CA7639">
        <w:rPr>
          <w:rFonts w:ascii="Tahoma" w:eastAsia="Times New Roman" w:hAnsi="Tahoma" w:cs="Tahoma"/>
          <w:b/>
          <w:bCs/>
          <w:sz w:val="36"/>
          <w:szCs w:val="36"/>
          <w:lang w:eastAsia="el-GR"/>
        </w:rPr>
        <w:t xml:space="preserve"> </w:t>
      </w:r>
      <w:r w:rsidR="00BE46E0" w:rsidRPr="00BE46E0">
        <w:rPr>
          <w:rFonts w:ascii="Arial" w:eastAsia="Times New Roman" w:hAnsi="Arial" w:cs="Arial"/>
          <w:b/>
          <w:sz w:val="36"/>
          <w:szCs w:val="36"/>
          <w:lang w:eastAsia="el-GR"/>
        </w:rPr>
        <w:t>διάσημος Έλληνας μαθημα</w:t>
      </w:r>
      <w:r w:rsidR="009F7C2E">
        <w:rPr>
          <w:rFonts w:ascii="Arial" w:eastAsia="Times New Roman" w:hAnsi="Arial" w:cs="Arial"/>
          <w:b/>
          <w:sz w:val="36"/>
          <w:szCs w:val="36"/>
          <w:lang w:eastAsia="el-GR"/>
        </w:rPr>
        <w:t>-</w:t>
      </w:r>
      <w:r w:rsidR="00BE46E0" w:rsidRPr="00BE46E0">
        <w:rPr>
          <w:rFonts w:ascii="Arial" w:eastAsia="Times New Roman" w:hAnsi="Arial" w:cs="Arial"/>
          <w:b/>
          <w:sz w:val="36"/>
          <w:szCs w:val="36"/>
          <w:lang w:eastAsia="el-GR"/>
        </w:rPr>
        <w:t>τικός του 4ου-3ου αιώνα π.Χ., στο έργο του</w:t>
      </w:r>
      <w:r w:rsidR="00CA7639" w:rsidRPr="00CA7639">
        <w:rPr>
          <w:rFonts w:ascii="Arial" w:eastAsia="Times New Roman" w:hAnsi="Arial" w:cs="Arial"/>
          <w:b/>
          <w:sz w:val="36"/>
          <w:szCs w:val="36"/>
          <w:lang w:eastAsia="el-GR"/>
        </w:rPr>
        <w:t xml:space="preserve"> </w:t>
      </w:r>
      <w:r w:rsidR="00BE46E0" w:rsidRPr="00BE46E0">
        <w:rPr>
          <w:rFonts w:ascii="Microsoft Sans Serif" w:eastAsia="Times New Roman" w:hAnsi="Microsoft Sans Serif" w:cs="Microsoft Sans Serif"/>
          <w:b/>
          <w:sz w:val="38"/>
          <w:szCs w:val="38"/>
          <w:lang w:eastAsia="el-GR"/>
        </w:rPr>
        <w:t>Στοιχεία</w:t>
      </w:r>
      <w:r w:rsidR="00CA7639" w:rsidRPr="00CA7639">
        <w:rPr>
          <w:rFonts w:ascii="Microsoft Sans Serif" w:eastAsia="Times New Roman" w:hAnsi="Microsoft Sans Serif" w:cs="Microsoft Sans Serif"/>
          <w:b/>
          <w:sz w:val="38"/>
          <w:szCs w:val="38"/>
          <w:lang w:eastAsia="el-GR"/>
        </w:rPr>
        <w:t xml:space="preserve"> </w:t>
      </w:r>
      <w:r w:rsidR="00BE46E0" w:rsidRPr="00BE46E0">
        <w:rPr>
          <w:rFonts w:ascii="Arial" w:eastAsia="Times New Roman" w:hAnsi="Arial" w:cs="Arial"/>
          <w:b/>
          <w:sz w:val="36"/>
          <w:szCs w:val="36"/>
          <w:lang w:eastAsia="el-GR"/>
        </w:rPr>
        <w:t>που απαρτίζεται από 13 τόμους, συστηματο</w:t>
      </w:r>
      <w:r w:rsidR="00D807A6">
        <w:rPr>
          <w:rFonts w:ascii="Arial" w:eastAsia="Times New Roman" w:hAnsi="Arial" w:cs="Arial"/>
          <w:b/>
          <w:sz w:val="36"/>
          <w:szCs w:val="36"/>
          <w:lang w:eastAsia="el-GR"/>
        </w:rPr>
        <w:t>-</w:t>
      </w:r>
      <w:r w:rsidR="00BE46E0" w:rsidRPr="00BE46E0">
        <w:rPr>
          <w:rFonts w:ascii="Arial" w:eastAsia="Times New Roman" w:hAnsi="Arial" w:cs="Arial"/>
          <w:b/>
          <w:sz w:val="36"/>
          <w:szCs w:val="36"/>
          <w:lang w:eastAsia="el-GR"/>
        </w:rPr>
        <w:t>ποίησε τη γεωμετρία με τη μορφή παραγωγικού ή αξιωματικού</w:t>
      </w:r>
      <w:r w:rsidR="00CA7639" w:rsidRPr="00CA7639">
        <w:rPr>
          <w:rFonts w:ascii="Arial" w:eastAsia="Times New Roman" w:hAnsi="Arial" w:cs="Arial"/>
          <w:b/>
          <w:sz w:val="36"/>
          <w:szCs w:val="36"/>
          <w:lang w:eastAsia="el-GR"/>
        </w:rPr>
        <w:t xml:space="preserve"> </w:t>
      </w:r>
      <w:r w:rsidR="00BE46E0" w:rsidRPr="00BE46E0">
        <w:rPr>
          <w:rFonts w:ascii="Arial" w:eastAsia="Times New Roman" w:hAnsi="Arial" w:cs="Arial"/>
          <w:b/>
          <w:sz w:val="36"/>
          <w:szCs w:val="36"/>
          <w:lang w:eastAsia="el-GR"/>
        </w:rPr>
        <w:t>συστήματος. Σε ένα τέτοιο σύστημα, με αφετηρία κάποιες</w:t>
      </w:r>
      <w:r w:rsidR="00CA7639" w:rsidRPr="00CA7639">
        <w:rPr>
          <w:rFonts w:ascii="Arial" w:eastAsia="Times New Roman" w:hAnsi="Arial" w:cs="Arial"/>
          <w:b/>
          <w:sz w:val="36"/>
          <w:szCs w:val="36"/>
          <w:lang w:eastAsia="el-GR"/>
        </w:rPr>
        <w:t xml:space="preserve"> </w:t>
      </w:r>
      <w:r w:rsidR="00BE46E0" w:rsidRPr="00BE46E0">
        <w:rPr>
          <w:rFonts w:ascii="Arial" w:eastAsia="Times New Roman" w:hAnsi="Arial" w:cs="Arial"/>
          <w:b/>
          <w:sz w:val="36"/>
          <w:szCs w:val="36"/>
          <w:lang w:eastAsia="el-GR"/>
        </w:rPr>
        <w:t>προτάσεις παράγονται άλλες, με</w:t>
      </w:r>
      <w:r w:rsidR="00CA7639">
        <w:rPr>
          <w:rFonts w:ascii="Arial" w:eastAsia="Times New Roman" w:hAnsi="Arial" w:cs="Arial"/>
          <w:b/>
          <w:sz w:val="36"/>
          <w:szCs w:val="36"/>
          <w:lang w:eastAsia="el-GR"/>
        </w:rPr>
        <w:t xml:space="preserve"> βάση συγκε</w:t>
      </w:r>
      <w:r w:rsidR="005812DD">
        <w:rPr>
          <w:rFonts w:ascii="Arial" w:eastAsia="Times New Roman" w:hAnsi="Arial" w:cs="Arial"/>
          <w:b/>
          <w:sz w:val="36"/>
          <w:szCs w:val="36"/>
          <w:lang w:eastAsia="el-GR"/>
        </w:rPr>
        <w:t>κριμένους κανόνες πα</w:t>
      </w:r>
      <w:r w:rsidR="00BE46E0" w:rsidRPr="00BE46E0">
        <w:rPr>
          <w:rFonts w:ascii="Arial" w:eastAsia="Times New Roman" w:hAnsi="Arial" w:cs="Arial"/>
          <w:b/>
          <w:sz w:val="36"/>
          <w:szCs w:val="36"/>
          <w:lang w:eastAsia="el-GR"/>
        </w:rPr>
        <w:t>ραγωγής τους. Ση</w:t>
      </w:r>
      <w:r w:rsidR="00CA7639">
        <w:rPr>
          <w:rFonts w:ascii="Arial" w:eastAsia="Times New Roman" w:hAnsi="Arial" w:cs="Arial"/>
          <w:b/>
          <w:sz w:val="36"/>
          <w:szCs w:val="36"/>
          <w:lang w:eastAsia="el-GR"/>
        </w:rPr>
        <w:t>μει</w:t>
      </w:r>
      <w:r w:rsidR="00FF5EA3" w:rsidRPr="00FF5EA3">
        <w:rPr>
          <w:rFonts w:ascii="Arial" w:eastAsia="Times New Roman" w:hAnsi="Arial" w:cs="Arial"/>
          <w:b/>
          <w:sz w:val="36"/>
          <w:szCs w:val="36"/>
          <w:lang w:eastAsia="el-GR"/>
        </w:rPr>
        <w:t>-</w:t>
      </w:r>
      <w:r w:rsidR="00CA7639">
        <w:rPr>
          <w:rFonts w:ascii="Arial" w:eastAsia="Times New Roman" w:hAnsi="Arial" w:cs="Arial"/>
          <w:b/>
          <w:sz w:val="36"/>
          <w:szCs w:val="36"/>
          <w:lang w:eastAsia="el-GR"/>
        </w:rPr>
        <w:t>ώ</w:t>
      </w:r>
      <w:r w:rsidR="005812DD">
        <w:rPr>
          <w:rFonts w:ascii="Arial" w:eastAsia="Times New Roman" w:hAnsi="Arial" w:cs="Arial"/>
          <w:b/>
          <w:sz w:val="36"/>
          <w:szCs w:val="36"/>
          <w:lang w:eastAsia="el-GR"/>
        </w:rPr>
        <w:t>νουμε ότι η έννοια του παρα</w:t>
      </w:r>
      <w:r w:rsidR="00BE46E0" w:rsidRPr="00BE46E0">
        <w:rPr>
          <w:rFonts w:ascii="Arial" w:eastAsia="Times New Roman" w:hAnsi="Arial" w:cs="Arial"/>
          <w:b/>
          <w:sz w:val="36"/>
          <w:szCs w:val="36"/>
          <w:lang w:eastAsia="el-GR"/>
        </w:rPr>
        <w:t>γωγικού συστήματος ήταν γνωστή στους Πυθαγόρειους και στην Ακαδημία του Πλάτωνα, υπήρχε όμως σύγχυση για το τι είναι απόδει</w:t>
      </w:r>
      <w:r w:rsidR="005D1584" w:rsidRPr="005D1584">
        <w:rPr>
          <w:rFonts w:ascii="Arial" w:eastAsia="Times New Roman" w:hAnsi="Arial" w:cs="Arial"/>
          <w:b/>
          <w:sz w:val="36"/>
          <w:szCs w:val="36"/>
          <w:lang w:eastAsia="el-GR"/>
        </w:rPr>
        <w:t>-</w:t>
      </w:r>
      <w:r w:rsidR="00BE46E0" w:rsidRPr="00BE46E0">
        <w:rPr>
          <w:rFonts w:ascii="Arial" w:eastAsia="Times New Roman" w:hAnsi="Arial" w:cs="Arial"/>
          <w:b/>
          <w:sz w:val="36"/>
          <w:szCs w:val="36"/>
          <w:lang w:eastAsia="el-GR"/>
        </w:rPr>
        <w:t>ξη.</w:t>
      </w:r>
    </w:p>
    <w:p w:rsidR="00BE46E0" w:rsidRPr="00BE46E0" w:rsidRDefault="00BE46E0" w:rsidP="000D1097">
      <w:pPr>
        <w:spacing w:after="0" w:line="240" w:lineRule="auto"/>
        <w:ind w:firstLine="720"/>
        <w:rPr>
          <w:rFonts w:ascii="Arial" w:eastAsia="Times New Roman" w:hAnsi="Arial" w:cs="Arial"/>
          <w:b/>
          <w:sz w:val="36"/>
          <w:szCs w:val="36"/>
          <w:lang w:eastAsia="el-GR"/>
        </w:rPr>
      </w:pPr>
      <w:r w:rsidRPr="00BE46E0">
        <w:rPr>
          <w:rFonts w:ascii="Arial" w:eastAsia="Times New Roman" w:hAnsi="Arial" w:cs="Arial"/>
          <w:b/>
          <w:sz w:val="36"/>
          <w:szCs w:val="36"/>
          <w:lang w:eastAsia="el-GR"/>
        </w:rPr>
        <w:t>Με δεδομένο ότι η γεωμετρία αφορά</w:t>
      </w:r>
      <w:r w:rsidR="00CA7639" w:rsidRPr="00CA7639">
        <w:rPr>
          <w:rFonts w:ascii="Arial" w:eastAsia="Times New Roman" w:hAnsi="Arial" w:cs="Arial"/>
          <w:b/>
          <w:sz w:val="36"/>
          <w:szCs w:val="36"/>
          <w:lang w:eastAsia="el-GR"/>
        </w:rPr>
        <w:t xml:space="preserve"> </w:t>
      </w:r>
      <w:r w:rsidRPr="00BE46E0">
        <w:rPr>
          <w:rFonts w:ascii="Tahoma" w:eastAsia="Times New Roman" w:hAnsi="Tahoma" w:cs="Tahoma"/>
          <w:b/>
          <w:bCs/>
          <w:sz w:val="36"/>
          <w:szCs w:val="36"/>
          <w:lang w:eastAsia="el-GR"/>
        </w:rPr>
        <w:t>είδη αντικειμέ</w:t>
      </w:r>
      <w:r w:rsidR="009F7C2E">
        <w:rPr>
          <w:rFonts w:ascii="Tahoma" w:eastAsia="Times New Roman" w:hAnsi="Tahoma" w:cs="Tahoma"/>
          <w:b/>
          <w:bCs/>
          <w:sz w:val="36"/>
          <w:szCs w:val="36"/>
          <w:lang w:eastAsia="el-GR"/>
        </w:rPr>
        <w:t>-</w:t>
      </w:r>
      <w:r w:rsidRPr="00BE46E0">
        <w:rPr>
          <w:rFonts w:ascii="Tahoma" w:eastAsia="Times New Roman" w:hAnsi="Tahoma" w:cs="Tahoma"/>
          <w:b/>
          <w:bCs/>
          <w:sz w:val="36"/>
          <w:szCs w:val="36"/>
          <w:lang w:eastAsia="el-GR"/>
        </w:rPr>
        <w:t>νων</w:t>
      </w:r>
      <w:r w:rsidR="00CA7639" w:rsidRPr="00CA7639">
        <w:rPr>
          <w:rFonts w:ascii="Tahoma" w:eastAsia="Times New Roman" w:hAnsi="Tahoma" w:cs="Tahoma"/>
          <w:b/>
          <w:bCs/>
          <w:sz w:val="36"/>
          <w:szCs w:val="36"/>
          <w:lang w:eastAsia="el-GR"/>
        </w:rPr>
        <w:t xml:space="preserve"> </w:t>
      </w:r>
      <w:r w:rsidRPr="00BE46E0">
        <w:rPr>
          <w:rFonts w:ascii="Arial" w:eastAsia="Times New Roman" w:hAnsi="Arial" w:cs="Arial"/>
          <w:b/>
          <w:sz w:val="36"/>
          <w:szCs w:val="36"/>
          <w:lang w:eastAsia="el-GR"/>
        </w:rPr>
        <w:t>και όχι συγκεκριμένα αντικείμενα, για παράδειγμα τα τρίγωνα γενικά και όχι ένα συγκεκριμένο τρίγωνο, οι προτάσεις που ενδιαφέρουν είναι γενικές, δηλαδή της μορφής «Για κάθε τρίγωνο...». Το άλμα</w:t>
      </w:r>
      <w:r w:rsidR="005D1584" w:rsidRPr="005D1584">
        <w:rPr>
          <w:rFonts w:ascii="Arial" w:eastAsia="Times New Roman" w:hAnsi="Arial" w:cs="Arial"/>
          <w:b/>
          <w:sz w:val="36"/>
          <w:szCs w:val="36"/>
          <w:lang w:eastAsia="el-GR"/>
        </w:rPr>
        <w:t xml:space="preserve"> </w:t>
      </w:r>
      <w:r w:rsidR="005812DD">
        <w:rPr>
          <w:rFonts w:ascii="Tahoma" w:eastAsia="Times New Roman" w:hAnsi="Tahoma" w:cs="Tahoma"/>
          <w:b/>
          <w:bCs/>
          <w:sz w:val="36"/>
          <w:szCs w:val="36"/>
          <w:lang w:eastAsia="el-GR"/>
        </w:rPr>
        <w:t>από συγκεκρι</w:t>
      </w:r>
      <w:r w:rsidR="009F7C2E">
        <w:rPr>
          <w:rFonts w:ascii="Tahoma" w:eastAsia="Times New Roman" w:hAnsi="Tahoma" w:cs="Tahoma"/>
          <w:b/>
          <w:bCs/>
          <w:sz w:val="36"/>
          <w:szCs w:val="36"/>
          <w:lang w:eastAsia="el-GR"/>
        </w:rPr>
        <w:t>-</w:t>
      </w:r>
      <w:r w:rsidR="005D1584">
        <w:rPr>
          <w:rFonts w:ascii="Tahoma" w:eastAsia="Times New Roman" w:hAnsi="Tahoma" w:cs="Tahoma"/>
          <w:b/>
          <w:bCs/>
          <w:sz w:val="36"/>
          <w:szCs w:val="36"/>
          <w:lang w:eastAsia="el-GR"/>
        </w:rPr>
        <w:t>μέ</w:t>
      </w:r>
      <w:r w:rsidRPr="00BE46E0">
        <w:rPr>
          <w:rFonts w:ascii="Tahoma" w:eastAsia="Times New Roman" w:hAnsi="Tahoma" w:cs="Tahoma"/>
          <w:b/>
          <w:bCs/>
          <w:sz w:val="36"/>
          <w:szCs w:val="36"/>
          <w:lang w:eastAsia="el-GR"/>
        </w:rPr>
        <w:t>νες σε γενικές προτάσεις</w:t>
      </w:r>
      <w:r w:rsidR="005D1584">
        <w:rPr>
          <w:rFonts w:ascii="Tahoma" w:eastAsia="Times New Roman" w:hAnsi="Tahoma" w:cs="Tahoma"/>
          <w:b/>
          <w:bCs/>
          <w:sz w:val="36"/>
          <w:szCs w:val="36"/>
          <w:lang w:eastAsia="el-GR"/>
        </w:rPr>
        <w:t xml:space="preserve"> </w:t>
      </w:r>
      <w:r w:rsidRPr="00BE46E0">
        <w:rPr>
          <w:rFonts w:ascii="Arial" w:eastAsia="Times New Roman" w:hAnsi="Arial" w:cs="Arial"/>
          <w:b/>
          <w:sz w:val="36"/>
          <w:szCs w:val="36"/>
          <w:lang w:eastAsia="el-GR"/>
        </w:rPr>
        <w:t xml:space="preserve">έγινε από τους Έλληνες φιλόσοφους και επιστήμονες. </w:t>
      </w:r>
      <w:r w:rsidR="004F2CF0">
        <w:rPr>
          <w:rFonts w:ascii="Arial" w:eastAsia="Times New Roman" w:hAnsi="Arial" w:cs="Arial"/>
          <w:b/>
          <w:noProof/>
          <w:sz w:val="36"/>
          <w:szCs w:val="36"/>
          <w:lang w:eastAsia="el-GR"/>
        </w:rPr>
        <w:pict>
          <v:shape id="Text Box 12" o:spid="_x0000_s1030" type="#_x0000_t202" style="position:absolute;left:0;text-align:left;margin-left:292pt;margin-top:849.9pt;width:179.3pt;height:51.05pt;z-index:25166387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" o:allowincell="f" o:allowoverlap="f">
            <v:textbox>
              <w:txbxContent>
                <w:p w:rsidR="00E8766D" w:rsidRDefault="00E8766D" w:rsidP="00BE46E0"/>
              </w:txbxContent>
            </v:textbox>
            <w10:wrap anchorx="page" anchory="page"/>
          </v:shape>
        </w:pict>
      </w:r>
    </w:p>
    <w:p w:rsidR="00BE46E0" w:rsidRDefault="00BE46E0" w:rsidP="000D1097">
      <w:pPr>
        <w:spacing w:after="0" w:line="240" w:lineRule="auto"/>
        <w:ind w:firstLine="720"/>
        <w:rPr>
          <w:rFonts w:ascii="Arial" w:eastAsia="Times New Roman" w:hAnsi="Arial" w:cs="Arial"/>
          <w:b/>
          <w:sz w:val="56"/>
          <w:szCs w:val="56"/>
          <w:lang w:eastAsia="el-GR"/>
        </w:rPr>
      </w:pPr>
      <w:r w:rsidRPr="00BE46E0">
        <w:rPr>
          <w:rFonts w:ascii="Arial" w:eastAsia="Times New Roman" w:hAnsi="Arial" w:cs="Arial"/>
          <w:b/>
          <w:sz w:val="36"/>
          <w:szCs w:val="36"/>
          <w:lang w:eastAsia="el-GR"/>
        </w:rPr>
        <w:t>Ας στραφούμε τώρα στη φιλοσοφία. Κατ' αρχήν πρέπει να αναφέρουμε ότι ο όρος «λογική» χρησιμο</w:t>
      </w:r>
      <w:r w:rsidR="00FF5EA3" w:rsidRPr="00FF5EA3">
        <w:rPr>
          <w:rFonts w:ascii="Arial" w:eastAsia="Times New Roman" w:hAnsi="Arial" w:cs="Arial"/>
          <w:b/>
          <w:sz w:val="36"/>
          <w:szCs w:val="36"/>
          <w:lang w:eastAsia="el-GR"/>
        </w:rPr>
        <w:t>-</w:t>
      </w:r>
      <w:r w:rsidRPr="00BE46E0">
        <w:rPr>
          <w:rFonts w:ascii="Arial" w:eastAsia="Times New Roman" w:hAnsi="Arial" w:cs="Arial"/>
          <w:b/>
          <w:sz w:val="36"/>
          <w:szCs w:val="36"/>
          <w:lang w:eastAsia="el-GR"/>
        </w:rPr>
        <w:t>ποιήθηκε για πρώτη φορά με την έννοια που έχει σήμε</w:t>
      </w:r>
      <w:r w:rsidR="00FF5EA3" w:rsidRPr="00FF5EA3">
        <w:rPr>
          <w:rFonts w:ascii="Arial" w:eastAsia="Times New Roman" w:hAnsi="Arial" w:cs="Arial"/>
          <w:b/>
          <w:sz w:val="36"/>
          <w:szCs w:val="36"/>
          <w:lang w:eastAsia="el-GR"/>
        </w:rPr>
        <w:t>-</w:t>
      </w:r>
      <w:r w:rsidRPr="00BE46E0">
        <w:rPr>
          <w:rFonts w:ascii="Arial" w:eastAsia="Times New Roman" w:hAnsi="Arial" w:cs="Arial"/>
          <w:b/>
          <w:sz w:val="36"/>
          <w:szCs w:val="36"/>
          <w:lang w:eastAsia="el-GR"/>
        </w:rPr>
        <w:t>ρα τον 3ο αιώνα μ.Χ. από τον Αλέξανδρο τον Αφροδισι</w:t>
      </w:r>
      <w:r w:rsidR="00FF5EA3" w:rsidRPr="00FF5EA3">
        <w:rPr>
          <w:rFonts w:ascii="Arial" w:eastAsia="Times New Roman" w:hAnsi="Arial" w:cs="Arial"/>
          <w:b/>
          <w:sz w:val="36"/>
          <w:szCs w:val="36"/>
          <w:lang w:eastAsia="el-GR"/>
        </w:rPr>
        <w:t>-</w:t>
      </w:r>
      <w:r w:rsidR="00452E7C">
        <w:rPr>
          <w:rFonts w:ascii="Arial" w:eastAsia="Times New Roman" w:hAnsi="Arial" w:cs="Arial"/>
          <w:b/>
          <w:sz w:val="36"/>
          <w:szCs w:val="36"/>
          <w:lang w:eastAsia="el-GR"/>
        </w:rPr>
        <w:t>έα. Στους διαλό</w:t>
      </w:r>
      <w:r w:rsidRPr="00BE46E0">
        <w:rPr>
          <w:rFonts w:ascii="Arial" w:eastAsia="Times New Roman" w:hAnsi="Arial" w:cs="Arial"/>
          <w:b/>
          <w:sz w:val="36"/>
          <w:szCs w:val="36"/>
          <w:lang w:eastAsia="el-GR"/>
        </w:rPr>
        <w:t xml:space="preserve">γους του, όμως, ο Πλάτων διατυπώνει, συχνά </w:t>
      </w:r>
      <w:r w:rsidRPr="00714166">
        <w:rPr>
          <w:rFonts w:ascii="Arial" w:eastAsia="Times New Roman" w:hAnsi="Arial" w:cs="Arial"/>
          <w:b/>
          <w:sz w:val="36"/>
          <w:szCs w:val="36"/>
          <w:lang w:eastAsia="el-GR"/>
        </w:rPr>
        <w:t>με έμμεσο τρόπο, λο</w:t>
      </w:r>
      <w:r w:rsidR="004F2CF0" w:rsidRPr="004F2CF0">
        <w:rPr>
          <w:rFonts w:ascii="Arial" w:eastAsia="Times New Roman" w:hAnsi="Arial" w:cs="Arial"/>
          <w:b/>
          <w:noProof/>
          <w:sz w:val="36"/>
          <w:szCs w:val="36"/>
          <w:lang w:eastAsia="el-GR"/>
        </w:rPr>
        <w:pict>
          <v:shape id="_x0000_s1820" type="#_x0000_t202" style="position:absolute;left:0;text-align:left;margin-left:248.05pt;margin-top:785.3pt;width:99.2pt;height:28.35pt;z-index:25253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2106D2" w:rsidRDefault="00E8766D" w:rsidP="00A55DAA">
                  <w:pPr>
                    <w:suppressAutoHyphens/>
                    <w:autoSpaceDE w:val="0"/>
                    <w:autoSpaceDN w:val="0"/>
                    <w:adjustRightInd w:val="0"/>
                    <w:jc w:val="center"/>
                    <w:rPr>
                      <w:rFonts w:ascii="Arial" w:hAnsi="Arial"/>
                      <w:b/>
                      <w:sz w:val="36"/>
                      <w:szCs w:val="36"/>
                    </w:rPr>
                  </w:pPr>
                  <w:r w:rsidRPr="00847A90">
                    <w:rPr>
                      <w:rFonts w:ascii="Arial" w:hAnsi="Arial"/>
                      <w:b/>
                      <w:sz w:val="36"/>
                      <w:szCs w:val="36"/>
                      <w:lang w:val="en-US"/>
                    </w:rPr>
                    <w:t>6</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rPr>
                    <w:t>-10</w:t>
                  </w:r>
                </w:p>
              </w:txbxContent>
            </v:textbox>
            <w10:wrap anchorx="page" anchory="margin"/>
          </v:shape>
        </w:pict>
      </w:r>
      <w:r w:rsidRPr="00714166">
        <w:rPr>
          <w:rFonts w:ascii="Arial" w:eastAsia="Times New Roman" w:hAnsi="Arial" w:cs="Arial"/>
          <w:b/>
          <w:sz w:val="36"/>
          <w:szCs w:val="36"/>
          <w:lang w:eastAsia="el-GR"/>
        </w:rPr>
        <w:t>γικές αρχές.</w:t>
      </w:r>
      <w:r w:rsidR="002106D2">
        <w:rPr>
          <w:rFonts w:ascii="Arial" w:eastAsia="Times New Roman" w:hAnsi="Arial" w:cs="Arial"/>
          <w:b/>
          <w:sz w:val="36"/>
          <w:szCs w:val="36"/>
          <w:lang w:eastAsia="el-GR"/>
        </w:rPr>
        <w:t xml:space="preserve"> </w:t>
      </w:r>
      <w:r w:rsidRPr="00714166">
        <w:rPr>
          <w:rFonts w:ascii="Arial" w:eastAsia="Times New Roman" w:hAnsi="Arial" w:cs="Arial"/>
          <w:b/>
          <w:sz w:val="36"/>
          <w:szCs w:val="36"/>
          <w:lang w:eastAsia="el-GR"/>
        </w:rPr>
        <w:t>Για παράδειγμα, στην</w:t>
      </w:r>
      <w:r w:rsidR="00FF5EA3" w:rsidRPr="00FF5EA3">
        <w:rPr>
          <w:rFonts w:ascii="Arial" w:eastAsia="Times New Roman" w:hAnsi="Arial" w:cs="Arial"/>
          <w:b/>
          <w:sz w:val="36"/>
          <w:szCs w:val="36"/>
          <w:lang w:eastAsia="el-GR"/>
        </w:rPr>
        <w:t xml:space="preserve"> </w:t>
      </w:r>
      <w:r w:rsidRPr="00714166">
        <w:rPr>
          <w:rFonts w:ascii="Microsoft Sans Serif" w:eastAsia="Times New Roman" w:hAnsi="Microsoft Sans Serif" w:cs="Microsoft Sans Serif"/>
          <w:b/>
          <w:iCs/>
          <w:sz w:val="38"/>
          <w:szCs w:val="38"/>
          <w:lang w:eastAsia="el-GR"/>
        </w:rPr>
        <w:t>Πολιτεία</w:t>
      </w:r>
      <w:r w:rsidR="00FF5EA3" w:rsidRPr="00AC66A7">
        <w:rPr>
          <w:rFonts w:ascii="Microsoft Sans Serif" w:eastAsia="Times New Roman" w:hAnsi="Microsoft Sans Serif" w:cs="Microsoft Sans Serif"/>
          <w:b/>
          <w:iCs/>
          <w:sz w:val="38"/>
          <w:szCs w:val="38"/>
          <w:lang w:eastAsia="el-GR"/>
        </w:rPr>
        <w:t xml:space="preserve"> </w:t>
      </w:r>
      <w:r w:rsidRPr="00714166">
        <w:rPr>
          <w:rFonts w:ascii="Arial" w:eastAsia="Times New Roman" w:hAnsi="Arial" w:cs="Arial"/>
          <w:b/>
          <w:sz w:val="36"/>
          <w:szCs w:val="36"/>
          <w:lang w:eastAsia="el-GR"/>
        </w:rPr>
        <w:t xml:space="preserve">αναφέρει τον αποκαλούμενο «Νόμο της </w:t>
      </w:r>
      <w:r w:rsidRPr="00714166">
        <w:rPr>
          <w:rFonts w:ascii="Arial" w:eastAsia="Times New Roman" w:hAnsi="Arial" w:cs="Arial"/>
          <w:b/>
          <w:sz w:val="36"/>
          <w:szCs w:val="36"/>
          <w:lang w:eastAsia="el-GR"/>
        </w:rPr>
        <w:lastRenderedPageBreak/>
        <w:t>Αντίφασης», σύμφωνα με τον οποίο είναι αδύνατο κάτι να ισχύει και να μην ισχύει ταυτόχρονα. Παρ' όλο που ο Πλάτων ανακάλυψε μερικές</w:t>
      </w:r>
      <w:r w:rsidR="00AC66A7" w:rsidRPr="00AC66A7">
        <w:rPr>
          <w:rFonts w:ascii="Arial" w:eastAsia="Times New Roman" w:hAnsi="Arial" w:cs="Arial"/>
          <w:b/>
          <w:sz w:val="36"/>
          <w:szCs w:val="36"/>
          <w:lang w:eastAsia="el-GR"/>
        </w:rPr>
        <w:t xml:space="preserve"> </w:t>
      </w:r>
      <w:r w:rsidRPr="00714166">
        <w:rPr>
          <w:rFonts w:ascii="Arial" w:eastAsia="Times New Roman" w:hAnsi="Arial" w:cs="Arial"/>
          <w:b/>
          <w:sz w:val="36"/>
          <w:szCs w:val="36"/>
          <w:lang w:eastAsia="el-GR"/>
        </w:rPr>
        <w:t>έγκυρες λογικές αρχές, δεν έκανε καμιά συστηματική προσπάθεια να δημιουργήσει ένα σύστημα</w:t>
      </w:r>
      <w:r w:rsidR="00452E7C">
        <w:rPr>
          <w:rFonts w:ascii="Arial" w:eastAsia="Times New Roman" w:hAnsi="Arial" w:cs="Arial"/>
          <w:b/>
          <w:sz w:val="36"/>
          <w:szCs w:val="36"/>
          <w:lang w:eastAsia="el-GR"/>
        </w:rPr>
        <w:t xml:space="preserve"> </w:t>
      </w:r>
      <w:r w:rsidRPr="00714166">
        <w:rPr>
          <w:rFonts w:ascii="Arial" w:eastAsia="Times New Roman" w:hAnsi="Arial" w:cs="Arial"/>
          <w:b/>
          <w:sz w:val="36"/>
          <w:szCs w:val="36"/>
          <w:lang w:eastAsia="el-GR"/>
        </w:rPr>
        <w:t>τέτοιων αρχών, πράγμα που έκανε ο Αριστοτέλης.</w:t>
      </w:r>
    </w:p>
    <w:p w:rsidR="005812DD" w:rsidRDefault="00975609" w:rsidP="005812DD">
      <w:pPr>
        <w:spacing w:after="0" w:line="240" w:lineRule="auto"/>
        <w:ind w:firstLine="720"/>
        <w:rPr>
          <w:rFonts w:ascii="Arial" w:eastAsia="Times New Roman" w:hAnsi="Arial" w:cs="Arial"/>
          <w:b/>
          <w:sz w:val="56"/>
          <w:szCs w:val="56"/>
          <w:lang w:eastAsia="el-GR"/>
        </w:rPr>
      </w:pPr>
      <w:r w:rsidRPr="00714166">
        <w:rPr>
          <w:rFonts w:ascii="Arial" w:eastAsia="Times New Roman" w:hAnsi="Arial" w:cs="Arial"/>
          <w:b/>
          <w:sz w:val="36"/>
          <w:szCs w:val="36"/>
          <w:lang w:eastAsia="el-GR"/>
        </w:rPr>
        <w:t xml:space="preserve">Ενώ η επιχειρηματολογία, στο πλαίσιο των </w:t>
      </w:r>
      <w:r>
        <w:rPr>
          <w:rFonts w:ascii="Arial" w:eastAsia="Times New Roman" w:hAnsi="Arial" w:cs="Arial"/>
          <w:b/>
          <w:sz w:val="36"/>
          <w:szCs w:val="36"/>
          <w:lang w:eastAsia="el-GR"/>
        </w:rPr>
        <w:t>μα</w:t>
      </w:r>
      <w:r w:rsidRPr="00714166">
        <w:rPr>
          <w:rFonts w:ascii="Arial" w:eastAsia="Times New Roman" w:hAnsi="Arial" w:cs="Arial"/>
          <w:b/>
          <w:sz w:val="36"/>
          <w:szCs w:val="36"/>
          <w:lang w:eastAsia="el-GR"/>
        </w:rPr>
        <w:t>θη</w:t>
      </w:r>
      <w:r w:rsidRPr="00AC66A7">
        <w:rPr>
          <w:rFonts w:ascii="Arial" w:eastAsia="Times New Roman" w:hAnsi="Arial" w:cs="Arial"/>
          <w:b/>
          <w:sz w:val="36"/>
          <w:szCs w:val="36"/>
          <w:lang w:eastAsia="el-GR"/>
        </w:rPr>
        <w:t>-</w:t>
      </w:r>
      <w:r w:rsidRPr="00714166">
        <w:rPr>
          <w:rFonts w:ascii="Arial" w:eastAsia="Times New Roman" w:hAnsi="Arial" w:cs="Arial"/>
          <w:b/>
          <w:sz w:val="36"/>
          <w:szCs w:val="36"/>
          <w:lang w:eastAsia="el-GR"/>
        </w:rPr>
        <w:t>ματικών και της φιλοσοφίας οδήγησε φυσι</w:t>
      </w:r>
      <w:r>
        <w:rPr>
          <w:rFonts w:ascii="Arial" w:eastAsia="Times New Roman" w:hAnsi="Arial" w:cs="Arial"/>
          <w:b/>
          <w:sz w:val="36"/>
          <w:szCs w:val="36"/>
          <w:lang w:eastAsia="el-GR"/>
        </w:rPr>
        <w:t xml:space="preserve">ολογικά </w:t>
      </w:r>
      <w:r w:rsidRPr="00714166">
        <w:rPr>
          <w:rFonts w:ascii="Arial" w:eastAsia="Times New Roman" w:hAnsi="Arial" w:cs="Arial"/>
          <w:b/>
          <w:sz w:val="36"/>
          <w:szCs w:val="36"/>
          <w:lang w:eastAsia="el-GR"/>
        </w:rPr>
        <w:t>στο έργο του Αριστοτέλη, η μελέτη καθημερινών επιχειρη</w:t>
      </w:r>
      <w:r w:rsidRPr="00AC66A7">
        <w:rPr>
          <w:rFonts w:ascii="Arial" w:eastAsia="Times New Roman" w:hAnsi="Arial" w:cs="Arial"/>
          <w:b/>
          <w:sz w:val="36"/>
          <w:szCs w:val="36"/>
          <w:lang w:eastAsia="el-GR"/>
        </w:rPr>
        <w:t>-</w:t>
      </w:r>
      <w:r w:rsidRPr="00714166">
        <w:rPr>
          <w:rFonts w:ascii="Arial" w:eastAsia="Times New Roman" w:hAnsi="Arial" w:cs="Arial"/>
          <w:b/>
          <w:sz w:val="36"/>
          <w:szCs w:val="36"/>
          <w:lang w:eastAsia="el-GR"/>
        </w:rPr>
        <w:t>μάτων οδήγησε σε μια άλλη κατεύθυνση,</w:t>
      </w:r>
      <w:r w:rsidRPr="00975609">
        <w:rPr>
          <w:rFonts w:ascii="Arial" w:eastAsia="Times New Roman" w:hAnsi="Arial" w:cs="Arial"/>
          <w:b/>
          <w:sz w:val="36"/>
          <w:szCs w:val="36"/>
          <w:lang w:eastAsia="el-GR"/>
        </w:rPr>
        <w:t xml:space="preserve"> </w:t>
      </w:r>
      <w:r w:rsidRPr="00714166">
        <w:rPr>
          <w:rFonts w:ascii="Arial" w:eastAsia="Times New Roman" w:hAnsi="Arial" w:cs="Arial"/>
          <w:b/>
          <w:sz w:val="36"/>
          <w:szCs w:val="36"/>
          <w:lang w:eastAsia="el-GR"/>
        </w:rPr>
        <w:t>δηλαδή στις λογικές μελέτες των</w:t>
      </w:r>
      <w:r w:rsidRPr="00AC66A7">
        <w:rPr>
          <w:rFonts w:ascii="Arial" w:eastAsia="Times New Roman" w:hAnsi="Arial" w:cs="Arial"/>
          <w:b/>
          <w:sz w:val="36"/>
          <w:szCs w:val="36"/>
          <w:lang w:eastAsia="el-GR"/>
        </w:rPr>
        <w:t xml:space="preserve"> </w:t>
      </w:r>
      <w:r w:rsidRPr="00714166">
        <w:rPr>
          <w:rFonts w:ascii="Tahoma" w:eastAsia="Times New Roman" w:hAnsi="Tahoma" w:cs="Tahoma"/>
          <w:b/>
          <w:bCs/>
          <w:sz w:val="36"/>
          <w:szCs w:val="36"/>
          <w:lang w:eastAsia="el-GR"/>
        </w:rPr>
        <w:t>Μεγαρικών</w:t>
      </w:r>
      <w:r w:rsidRPr="00AC66A7">
        <w:rPr>
          <w:rFonts w:ascii="Tahoma" w:eastAsia="Times New Roman" w:hAnsi="Tahoma" w:cs="Tahoma"/>
          <w:b/>
          <w:bCs/>
          <w:sz w:val="36"/>
          <w:szCs w:val="36"/>
          <w:lang w:eastAsia="el-GR"/>
        </w:rPr>
        <w:t xml:space="preserve"> </w:t>
      </w:r>
      <w:r w:rsidRPr="00714166">
        <w:rPr>
          <w:rFonts w:ascii="Arial" w:eastAsia="Times New Roman" w:hAnsi="Arial" w:cs="Arial"/>
          <w:b/>
          <w:sz w:val="36"/>
          <w:szCs w:val="36"/>
          <w:lang w:eastAsia="el-GR"/>
        </w:rPr>
        <w:t>και των</w:t>
      </w:r>
      <w:r w:rsidRPr="00975609">
        <w:rPr>
          <w:rFonts w:ascii="Arial" w:eastAsia="Times New Roman" w:hAnsi="Arial" w:cs="Arial"/>
          <w:b/>
          <w:sz w:val="36"/>
          <w:szCs w:val="36"/>
          <w:lang w:eastAsia="el-GR"/>
        </w:rPr>
        <w:t xml:space="preserve"> </w:t>
      </w:r>
      <w:r w:rsidRPr="00714166">
        <w:rPr>
          <w:rFonts w:ascii="Tahoma" w:eastAsia="Times New Roman" w:hAnsi="Tahoma" w:cs="Tahoma"/>
          <w:b/>
          <w:bCs/>
          <w:sz w:val="36"/>
          <w:szCs w:val="36"/>
          <w:lang w:eastAsia="el-GR"/>
        </w:rPr>
        <w:t>Στωικών φιλο</w:t>
      </w:r>
      <w:r>
        <w:rPr>
          <w:rFonts w:ascii="Tahoma" w:eastAsia="Times New Roman" w:hAnsi="Tahoma" w:cs="Tahoma"/>
          <w:b/>
          <w:bCs/>
          <w:sz w:val="36"/>
          <w:szCs w:val="36"/>
          <w:lang w:eastAsia="el-GR"/>
        </w:rPr>
        <w:t>-</w:t>
      </w:r>
      <w:r w:rsidRPr="00714166">
        <w:rPr>
          <w:rFonts w:ascii="Tahoma" w:eastAsia="Times New Roman" w:hAnsi="Tahoma" w:cs="Tahoma"/>
          <w:b/>
          <w:bCs/>
          <w:sz w:val="36"/>
          <w:szCs w:val="36"/>
          <w:lang w:eastAsia="el-GR"/>
        </w:rPr>
        <w:t>σόφων</w:t>
      </w:r>
      <w:r w:rsidRPr="00714166">
        <w:rPr>
          <w:rFonts w:ascii="Arial" w:eastAsia="Times New Roman" w:hAnsi="Arial" w:cs="Arial"/>
          <w:b/>
          <w:sz w:val="36"/>
          <w:szCs w:val="36"/>
          <w:lang w:eastAsia="el-GR"/>
        </w:rPr>
        <w:t xml:space="preserve">. </w:t>
      </w:r>
      <w:r w:rsidR="00BE46E0" w:rsidRPr="00714166">
        <w:rPr>
          <w:rFonts w:ascii="Arial" w:eastAsia="Times New Roman" w:hAnsi="Arial" w:cs="Arial"/>
          <w:b/>
          <w:sz w:val="36"/>
          <w:szCs w:val="36"/>
          <w:lang w:eastAsia="el-GR"/>
        </w:rPr>
        <w:t>Οι φιλόσοφοι αυτοί προσπάθησαν να συστημα</w:t>
      </w:r>
      <w:r w:rsidR="005D1584">
        <w:rPr>
          <w:rFonts w:ascii="Arial" w:eastAsia="Times New Roman" w:hAnsi="Arial" w:cs="Arial"/>
          <w:b/>
          <w:sz w:val="36"/>
          <w:szCs w:val="36"/>
          <w:lang w:eastAsia="el-GR"/>
        </w:rPr>
        <w:t>-</w:t>
      </w:r>
      <w:r w:rsidR="00BE46E0" w:rsidRPr="00714166">
        <w:rPr>
          <w:rFonts w:ascii="Arial" w:eastAsia="Times New Roman" w:hAnsi="Arial" w:cs="Arial"/>
          <w:b/>
          <w:sz w:val="36"/>
          <w:szCs w:val="36"/>
          <w:lang w:eastAsia="el-GR"/>
        </w:rPr>
        <w:t>τοποιήσουν και</w:t>
      </w:r>
      <w:r w:rsidR="00B3157B" w:rsidRPr="00B3157B">
        <w:rPr>
          <w:rFonts w:ascii="Arial" w:eastAsia="Times New Roman" w:hAnsi="Arial" w:cs="Arial"/>
          <w:b/>
          <w:sz w:val="36"/>
          <w:szCs w:val="36"/>
          <w:lang w:eastAsia="el-GR"/>
        </w:rPr>
        <w:t xml:space="preserve"> να ταξινομήσουν μορφές καθημερινών επιχειρημάτων. Κάποια από αυτά τα</w:t>
      </w:r>
      <w:r w:rsidR="00AC66A7" w:rsidRPr="00AC66A7">
        <w:rPr>
          <w:rFonts w:ascii="Arial" w:eastAsia="Times New Roman" w:hAnsi="Arial" w:cs="Arial"/>
          <w:b/>
          <w:sz w:val="36"/>
          <w:szCs w:val="36"/>
          <w:lang w:eastAsia="el-GR"/>
        </w:rPr>
        <w:t xml:space="preserve"> </w:t>
      </w:r>
      <w:r w:rsidR="00B3157B" w:rsidRPr="00B3157B">
        <w:rPr>
          <w:rFonts w:ascii="Arial" w:eastAsia="Times New Roman" w:hAnsi="Arial" w:cs="Arial"/>
          <w:b/>
          <w:sz w:val="36"/>
          <w:szCs w:val="36"/>
          <w:lang w:eastAsia="el-GR"/>
        </w:rPr>
        <w:t>επιχειρήματα δεν είναι ορθά, όπως για παράδειγμα το παρακάτω:</w:t>
      </w:r>
    </w:p>
    <w:p w:rsidR="00B3157B" w:rsidRPr="00B3157B" w:rsidRDefault="00B3157B" w:rsidP="000D1097">
      <w:pPr>
        <w:spacing w:after="0" w:line="240" w:lineRule="auto"/>
        <w:jc w:val="center"/>
        <w:rPr>
          <w:rFonts w:ascii="Arial" w:eastAsia="Times New Roman" w:hAnsi="Arial" w:cs="Arial"/>
          <w:b/>
          <w:sz w:val="36"/>
          <w:szCs w:val="36"/>
          <w:lang w:eastAsia="el-GR"/>
        </w:rPr>
      </w:pPr>
      <w:r w:rsidRPr="00B3157B">
        <w:rPr>
          <w:rFonts w:ascii="Arial" w:eastAsia="Times New Roman" w:hAnsi="Arial" w:cs="Arial"/>
          <w:b/>
          <w:sz w:val="36"/>
          <w:szCs w:val="36"/>
          <w:lang w:eastAsia="el-GR"/>
        </w:rPr>
        <w:t>Αυτός ο σκύλος είναι πατέρας</w:t>
      </w:r>
      <w:r w:rsidRPr="00B3157B">
        <w:rPr>
          <w:rFonts w:ascii="Arial" w:eastAsia="Times New Roman" w:hAnsi="Arial" w:cs="Arial"/>
          <w:b/>
          <w:sz w:val="36"/>
          <w:szCs w:val="36"/>
          <w:lang w:eastAsia="el-GR"/>
        </w:rPr>
        <w:br/>
        <w:t>Αυτός ο σκύλος είναι δικός σου</w:t>
      </w:r>
      <w:r w:rsidRPr="00B3157B">
        <w:rPr>
          <w:rFonts w:ascii="Arial" w:eastAsia="Times New Roman" w:hAnsi="Arial" w:cs="Arial"/>
          <w:b/>
          <w:sz w:val="36"/>
          <w:szCs w:val="36"/>
          <w:lang w:eastAsia="el-GR"/>
        </w:rPr>
        <w:br/>
        <w:t>Άρα, αυτός ο σκύλος είναι δικός σου πατέρας,</w:t>
      </w:r>
    </w:p>
    <w:p w:rsidR="00B3157B" w:rsidRPr="00B3157B" w:rsidRDefault="00B3157B" w:rsidP="000D1097">
      <w:pPr>
        <w:spacing w:after="0" w:line="240" w:lineRule="auto"/>
        <w:rPr>
          <w:rFonts w:ascii="Arial" w:eastAsia="Times New Roman" w:hAnsi="Arial" w:cs="Arial"/>
          <w:b/>
          <w:sz w:val="36"/>
          <w:szCs w:val="36"/>
          <w:lang w:eastAsia="el-GR"/>
        </w:rPr>
      </w:pPr>
      <w:r w:rsidRPr="00B3157B">
        <w:rPr>
          <w:rFonts w:ascii="Arial" w:eastAsia="Times New Roman" w:hAnsi="Arial" w:cs="Arial"/>
          <w:b/>
          <w:sz w:val="36"/>
          <w:szCs w:val="36"/>
          <w:lang w:eastAsia="el-GR"/>
        </w:rPr>
        <w:t>το οποίο προέρχεται ουσιαστικά από το διάλογο</w:t>
      </w:r>
      <w:r w:rsidR="00AC66A7" w:rsidRPr="00AC66A7">
        <w:rPr>
          <w:rFonts w:ascii="Arial" w:eastAsia="Times New Roman" w:hAnsi="Arial" w:cs="Arial"/>
          <w:b/>
          <w:sz w:val="36"/>
          <w:szCs w:val="36"/>
          <w:lang w:eastAsia="el-GR"/>
        </w:rPr>
        <w:t xml:space="preserve"> </w:t>
      </w:r>
      <w:r w:rsidRPr="00B3157B">
        <w:rPr>
          <w:rFonts w:ascii="Microsoft Sans Serif" w:eastAsia="Times New Roman" w:hAnsi="Microsoft Sans Serif" w:cs="Microsoft Sans Serif"/>
          <w:b/>
          <w:iCs/>
          <w:sz w:val="38"/>
          <w:szCs w:val="38"/>
          <w:lang w:eastAsia="el-GR"/>
        </w:rPr>
        <w:t>Ευθύ</w:t>
      </w:r>
      <w:r w:rsidR="00AC66A7" w:rsidRPr="00AC66A7">
        <w:rPr>
          <w:rFonts w:ascii="Microsoft Sans Serif" w:eastAsia="Times New Roman" w:hAnsi="Microsoft Sans Serif" w:cs="Microsoft Sans Serif"/>
          <w:b/>
          <w:iCs/>
          <w:sz w:val="38"/>
          <w:szCs w:val="38"/>
          <w:lang w:eastAsia="el-GR"/>
        </w:rPr>
        <w:t>-</w:t>
      </w:r>
      <w:r w:rsidRPr="00B3157B">
        <w:rPr>
          <w:rFonts w:ascii="Microsoft Sans Serif" w:eastAsia="Times New Roman" w:hAnsi="Microsoft Sans Serif" w:cs="Microsoft Sans Serif"/>
          <w:b/>
          <w:iCs/>
          <w:sz w:val="38"/>
          <w:szCs w:val="38"/>
          <w:lang w:eastAsia="el-GR"/>
        </w:rPr>
        <w:t>δημος</w:t>
      </w:r>
      <w:r w:rsidR="00AC66A7" w:rsidRPr="00AC66A7">
        <w:rPr>
          <w:rFonts w:ascii="Microsoft Sans Serif" w:eastAsia="Times New Roman" w:hAnsi="Microsoft Sans Serif" w:cs="Microsoft Sans Serif"/>
          <w:b/>
          <w:iCs/>
          <w:sz w:val="38"/>
          <w:szCs w:val="38"/>
          <w:lang w:eastAsia="el-GR"/>
        </w:rPr>
        <w:t xml:space="preserve"> </w:t>
      </w:r>
      <w:r w:rsidRPr="00B3157B">
        <w:rPr>
          <w:rFonts w:ascii="Arial" w:eastAsia="Times New Roman" w:hAnsi="Arial" w:cs="Arial"/>
          <w:b/>
          <w:sz w:val="36"/>
          <w:szCs w:val="36"/>
          <w:lang w:eastAsia="el-GR"/>
        </w:rPr>
        <w:t>του Πλάτωνος.</w:t>
      </w:r>
    </w:p>
    <w:p w:rsidR="003B43C9" w:rsidRPr="00F678A2" w:rsidRDefault="00B3157B" w:rsidP="00AC66A7">
      <w:pPr>
        <w:spacing w:after="0" w:line="240" w:lineRule="auto"/>
        <w:ind w:firstLine="720"/>
        <w:rPr>
          <w:rFonts w:ascii="Arial" w:eastAsia="Times New Roman" w:hAnsi="Arial" w:cs="Arial"/>
          <w:b/>
          <w:sz w:val="56"/>
          <w:szCs w:val="56"/>
          <w:lang w:eastAsia="el-GR"/>
        </w:rPr>
      </w:pPr>
      <w:r w:rsidRPr="00B3157B">
        <w:rPr>
          <w:rFonts w:ascii="Arial" w:eastAsia="Times New Roman" w:hAnsi="Arial" w:cs="Arial"/>
          <w:b/>
          <w:sz w:val="36"/>
          <w:szCs w:val="36"/>
          <w:lang w:eastAsia="el-GR"/>
        </w:rPr>
        <w:t>Επιχειρήματα όπως το πιο πάνω, που είναι αληθο</w:t>
      </w:r>
      <w:r w:rsidR="00AC66A7" w:rsidRPr="00AC66A7">
        <w:rPr>
          <w:rFonts w:ascii="Arial" w:eastAsia="Times New Roman" w:hAnsi="Arial" w:cs="Arial"/>
          <w:b/>
          <w:sz w:val="36"/>
          <w:szCs w:val="36"/>
          <w:lang w:eastAsia="el-GR"/>
        </w:rPr>
        <w:t>-</w:t>
      </w:r>
      <w:r w:rsidRPr="00B3157B">
        <w:rPr>
          <w:rFonts w:ascii="Arial" w:eastAsia="Times New Roman" w:hAnsi="Arial" w:cs="Arial"/>
          <w:b/>
          <w:sz w:val="36"/>
          <w:szCs w:val="36"/>
          <w:lang w:eastAsia="el-GR"/>
        </w:rPr>
        <w:t xml:space="preserve">φανή αλλά λανθασμένα, ο Αριστοτέλης τα αποκάλεσε </w:t>
      </w:r>
      <w:r w:rsidRPr="00B3157B">
        <w:rPr>
          <w:rFonts w:ascii="Tahoma" w:eastAsia="Times New Roman" w:hAnsi="Tahoma" w:cs="Tahoma"/>
          <w:b/>
          <w:bCs/>
          <w:sz w:val="36"/>
          <w:szCs w:val="36"/>
          <w:lang w:eastAsia="el-GR"/>
        </w:rPr>
        <w:t>σοφίσματα</w:t>
      </w:r>
      <w:r w:rsidRPr="00B3157B">
        <w:rPr>
          <w:rFonts w:ascii="Arial" w:eastAsia="Times New Roman" w:hAnsi="Arial" w:cs="Arial"/>
          <w:b/>
          <w:sz w:val="36"/>
          <w:szCs w:val="36"/>
          <w:lang w:eastAsia="el-GR"/>
        </w:rPr>
        <w:t>. Ο όρος «σόφισμα» προήλθε από τον ευρύ</w:t>
      </w:r>
      <w:r w:rsidR="00AC66A7" w:rsidRPr="00AC66A7">
        <w:rPr>
          <w:rFonts w:ascii="Arial" w:eastAsia="Times New Roman" w:hAnsi="Arial" w:cs="Arial"/>
          <w:b/>
          <w:sz w:val="36"/>
          <w:szCs w:val="36"/>
          <w:lang w:eastAsia="el-GR"/>
        </w:rPr>
        <w:t>-</w:t>
      </w:r>
      <w:r w:rsidRPr="00B3157B">
        <w:rPr>
          <w:rFonts w:ascii="Arial" w:eastAsia="Times New Roman" w:hAnsi="Arial" w:cs="Arial"/>
          <w:b/>
          <w:sz w:val="36"/>
          <w:szCs w:val="36"/>
          <w:lang w:eastAsia="el-GR"/>
        </w:rPr>
        <w:t xml:space="preserve">τερα γνωστό όρο «σοφιστής», που </w:t>
      </w:r>
      <w:r w:rsidR="00C50B68">
        <w:rPr>
          <w:rFonts w:ascii="Arial" w:eastAsia="Times New Roman" w:hAnsi="Arial" w:cs="Arial"/>
          <w:b/>
          <w:sz w:val="36"/>
          <w:szCs w:val="36"/>
          <w:lang w:eastAsia="el-GR"/>
        </w:rPr>
        <w:t>απο</w:t>
      </w:r>
      <w:r w:rsidRPr="00B3157B">
        <w:rPr>
          <w:rFonts w:ascii="Arial" w:eastAsia="Times New Roman" w:hAnsi="Arial" w:cs="Arial"/>
          <w:b/>
          <w:sz w:val="36"/>
          <w:szCs w:val="36"/>
          <w:lang w:eastAsia="el-GR"/>
        </w:rPr>
        <w:t>δίδονταν σε αν</w:t>
      </w:r>
      <w:r w:rsidR="00AC66A7" w:rsidRPr="00AC66A7">
        <w:rPr>
          <w:rFonts w:ascii="Arial" w:eastAsia="Times New Roman" w:hAnsi="Arial" w:cs="Arial"/>
          <w:b/>
          <w:sz w:val="36"/>
          <w:szCs w:val="36"/>
          <w:lang w:eastAsia="el-GR"/>
        </w:rPr>
        <w:t>-</w:t>
      </w:r>
      <w:r w:rsidRPr="00B3157B">
        <w:rPr>
          <w:rFonts w:ascii="Arial" w:eastAsia="Times New Roman" w:hAnsi="Arial" w:cs="Arial"/>
          <w:b/>
          <w:sz w:val="36"/>
          <w:szCs w:val="36"/>
          <w:lang w:eastAsia="el-GR"/>
        </w:rPr>
        <w:t>θρώπους ικανούς στην παραγωγή τέτοιων επιχειρημά</w:t>
      </w:r>
      <w:r w:rsidR="00AC66A7" w:rsidRPr="00AC66A7">
        <w:rPr>
          <w:rFonts w:ascii="Arial" w:eastAsia="Times New Roman" w:hAnsi="Arial" w:cs="Arial"/>
          <w:b/>
          <w:sz w:val="36"/>
          <w:szCs w:val="36"/>
          <w:lang w:eastAsia="el-GR"/>
        </w:rPr>
        <w:t>-</w:t>
      </w:r>
      <w:r w:rsidRPr="00B3157B">
        <w:rPr>
          <w:rFonts w:ascii="Arial" w:eastAsia="Times New Roman" w:hAnsi="Arial" w:cs="Arial"/>
          <w:b/>
          <w:sz w:val="36"/>
          <w:szCs w:val="36"/>
          <w:lang w:eastAsia="el-GR"/>
        </w:rPr>
        <w:t>των. Ο Αριστοτέλης ασχολήθηκε με</w:t>
      </w:r>
      <w:r w:rsidR="00AC66A7" w:rsidRPr="00AC66A7">
        <w:rPr>
          <w:rFonts w:ascii="Arial" w:eastAsia="Times New Roman" w:hAnsi="Arial" w:cs="Arial"/>
          <w:b/>
          <w:sz w:val="36"/>
          <w:szCs w:val="36"/>
          <w:lang w:eastAsia="el-GR"/>
        </w:rPr>
        <w:t xml:space="preserve"> </w:t>
      </w:r>
      <w:r w:rsidRPr="00B3157B">
        <w:rPr>
          <w:rFonts w:ascii="Arial" w:eastAsia="Times New Roman" w:hAnsi="Arial" w:cs="Arial"/>
          <w:b/>
          <w:sz w:val="36"/>
          <w:szCs w:val="36"/>
          <w:lang w:eastAsia="el-GR"/>
        </w:rPr>
        <w:t>κανόνες διεξαγω</w:t>
      </w:r>
      <w:r w:rsidR="00AC66A7" w:rsidRPr="00AC66A7">
        <w:rPr>
          <w:rFonts w:ascii="Arial" w:eastAsia="Times New Roman" w:hAnsi="Arial" w:cs="Arial"/>
          <w:b/>
          <w:sz w:val="36"/>
          <w:szCs w:val="36"/>
          <w:lang w:eastAsia="el-GR"/>
        </w:rPr>
        <w:t>-</w:t>
      </w:r>
      <w:r w:rsidRPr="00B3157B">
        <w:rPr>
          <w:rFonts w:ascii="Arial" w:eastAsia="Times New Roman" w:hAnsi="Arial" w:cs="Arial"/>
          <w:b/>
          <w:sz w:val="36"/>
          <w:szCs w:val="36"/>
          <w:lang w:eastAsia="el-GR"/>
        </w:rPr>
        <w:t>γής συζητήσε</w:t>
      </w:r>
      <w:r w:rsidR="00324E5C" w:rsidRPr="00324E5C">
        <w:rPr>
          <w:rFonts w:ascii="Arial" w:eastAsia="Times New Roman" w:hAnsi="Arial" w:cs="Arial"/>
          <w:b/>
          <w:sz w:val="36"/>
          <w:szCs w:val="36"/>
          <w:lang w:eastAsia="el-GR"/>
        </w:rPr>
        <w:t>ων διαμέσου ορθών επιχειρημάτων και με κανόνες εύρεσης και εντοπισμού σοφισμάτων. Κατά πάσα πιθανότητα, ήταν αρκετά διαδεδομένη η πρακτική διεξαγωγής δημόσιων</w:t>
      </w:r>
      <w:r w:rsidR="00DF1C3B" w:rsidRPr="00DF1C3B">
        <w:rPr>
          <w:rFonts w:ascii="Arial" w:eastAsia="Times New Roman" w:hAnsi="Arial" w:cs="Arial"/>
          <w:b/>
          <w:sz w:val="36"/>
          <w:szCs w:val="36"/>
          <w:lang w:eastAsia="el-GR"/>
        </w:rPr>
        <w:t xml:space="preserve"> </w:t>
      </w:r>
      <w:r w:rsidR="00324E5C" w:rsidRPr="00324E5C">
        <w:rPr>
          <w:rFonts w:ascii="Tahoma" w:eastAsia="Times New Roman" w:hAnsi="Tahoma" w:cs="Tahoma"/>
          <w:b/>
          <w:bCs/>
          <w:sz w:val="36"/>
          <w:szCs w:val="36"/>
          <w:lang w:eastAsia="el-GR"/>
        </w:rPr>
        <w:t>διαλεκτικών μονομαχιών</w:t>
      </w:r>
      <w:r w:rsidR="00746C9B">
        <w:rPr>
          <w:rFonts w:ascii="Arial" w:eastAsia="Times New Roman" w:hAnsi="Arial" w:cs="Arial"/>
          <w:b/>
          <w:sz w:val="36"/>
          <w:szCs w:val="36"/>
          <w:lang w:eastAsia="el-GR"/>
        </w:rPr>
        <w:t>, κατά τη διάρκεια των οποίων</w:t>
      </w:r>
      <w:r w:rsidR="00324E5C" w:rsidRPr="00324E5C">
        <w:rPr>
          <w:rFonts w:ascii="Arial" w:eastAsia="Times New Roman" w:hAnsi="Arial" w:cs="Arial"/>
          <w:b/>
          <w:sz w:val="36"/>
          <w:szCs w:val="36"/>
          <w:lang w:eastAsia="el-GR"/>
        </w:rPr>
        <w:t xml:space="preserve"> ο ένας συνομιλητής προσπα</w:t>
      </w:r>
      <w:r w:rsidR="00AC66A7" w:rsidRPr="00AC66A7">
        <w:rPr>
          <w:rFonts w:ascii="Arial" w:eastAsia="Times New Roman" w:hAnsi="Arial" w:cs="Arial"/>
          <w:b/>
          <w:sz w:val="36"/>
          <w:szCs w:val="36"/>
          <w:lang w:eastAsia="el-GR"/>
        </w:rPr>
        <w:t>-</w:t>
      </w:r>
      <w:r w:rsidR="00324E5C" w:rsidRPr="00324E5C">
        <w:rPr>
          <w:rFonts w:ascii="Arial" w:eastAsia="Times New Roman" w:hAnsi="Arial" w:cs="Arial"/>
          <w:b/>
          <w:sz w:val="36"/>
          <w:szCs w:val="36"/>
          <w:lang w:eastAsia="el-GR"/>
        </w:rPr>
        <w:t>θούσε να υποστηρίξει μια θέ</w:t>
      </w:r>
      <w:r w:rsidR="004F2CF0" w:rsidRPr="004F2CF0">
        <w:rPr>
          <w:rFonts w:ascii="Arial" w:eastAsia="Times New Roman" w:hAnsi="Arial" w:cs="Arial"/>
          <w:b/>
          <w:noProof/>
          <w:sz w:val="36"/>
          <w:szCs w:val="36"/>
          <w:lang w:eastAsia="el-GR"/>
        </w:rPr>
        <w:pict>
          <v:shape id="_x0000_s1821" type="#_x0000_t202" style="position:absolute;left:0;text-align:left;margin-left:248.05pt;margin-top:785.3pt;width:99.2pt;height:28.35pt;z-index:25253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2106D2"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7</w:t>
                  </w:r>
                  <w:r w:rsidRPr="00847A90">
                    <w:rPr>
                      <w:rFonts w:ascii="Arial" w:hAnsi="Arial"/>
                      <w:b/>
                      <w:sz w:val="36"/>
                      <w:szCs w:val="36"/>
                    </w:rPr>
                    <w:t xml:space="preserve"> / </w:t>
                  </w:r>
                  <w:r>
                    <w:rPr>
                      <w:rFonts w:ascii="Arial" w:hAnsi="Arial"/>
                      <w:b/>
                      <w:sz w:val="36"/>
                      <w:szCs w:val="36"/>
                    </w:rPr>
                    <w:t>10-11</w:t>
                  </w:r>
                </w:p>
              </w:txbxContent>
            </v:textbox>
            <w10:wrap anchorx="page" anchory="margin"/>
          </v:shape>
        </w:pict>
      </w:r>
      <w:r w:rsidR="00324E5C" w:rsidRPr="00324E5C">
        <w:rPr>
          <w:rFonts w:ascii="Arial" w:eastAsia="Times New Roman" w:hAnsi="Arial" w:cs="Arial"/>
          <w:b/>
          <w:sz w:val="36"/>
          <w:szCs w:val="36"/>
          <w:lang w:eastAsia="el-GR"/>
        </w:rPr>
        <w:t>ση, ενώ ο</w:t>
      </w:r>
      <w:r w:rsidR="00AC66A7" w:rsidRPr="00AC66A7">
        <w:rPr>
          <w:rFonts w:ascii="Arial" w:eastAsia="Times New Roman" w:hAnsi="Arial" w:cs="Arial"/>
          <w:b/>
          <w:sz w:val="36"/>
          <w:szCs w:val="36"/>
          <w:lang w:eastAsia="el-GR"/>
        </w:rPr>
        <w:t xml:space="preserve"> </w:t>
      </w:r>
      <w:r w:rsidR="00324E5C" w:rsidRPr="00324E5C">
        <w:rPr>
          <w:rFonts w:ascii="Arial" w:eastAsia="Times New Roman" w:hAnsi="Arial" w:cs="Arial"/>
          <w:b/>
          <w:sz w:val="36"/>
          <w:szCs w:val="36"/>
          <w:lang w:eastAsia="el-GR"/>
        </w:rPr>
        <w:t>άλλος προσπα</w:t>
      </w:r>
      <w:r w:rsidR="00AC66A7" w:rsidRPr="00AC66A7">
        <w:rPr>
          <w:rFonts w:ascii="Arial" w:eastAsia="Times New Roman" w:hAnsi="Arial" w:cs="Arial"/>
          <w:b/>
          <w:sz w:val="36"/>
          <w:szCs w:val="36"/>
          <w:lang w:eastAsia="el-GR"/>
        </w:rPr>
        <w:t>-</w:t>
      </w:r>
      <w:r w:rsidR="00324E5C" w:rsidRPr="00324E5C">
        <w:rPr>
          <w:rFonts w:ascii="Arial" w:eastAsia="Times New Roman" w:hAnsi="Arial" w:cs="Arial"/>
          <w:b/>
          <w:sz w:val="36"/>
          <w:szCs w:val="36"/>
          <w:lang w:eastAsia="el-GR"/>
        </w:rPr>
        <w:t>θούσε να την καταρρίψει. Τέτοιες μονομαχίες γίνονταν</w:t>
      </w:r>
      <w:r w:rsidR="00AC66A7" w:rsidRPr="00AC66A7">
        <w:rPr>
          <w:rFonts w:ascii="Arial" w:eastAsia="Times New Roman" w:hAnsi="Arial" w:cs="Arial"/>
          <w:b/>
          <w:sz w:val="36"/>
          <w:szCs w:val="36"/>
          <w:lang w:eastAsia="el-GR"/>
        </w:rPr>
        <w:t xml:space="preserve"> </w:t>
      </w:r>
      <w:r w:rsidR="00324E5C" w:rsidRPr="00324E5C">
        <w:rPr>
          <w:rFonts w:ascii="Arial" w:eastAsia="Times New Roman" w:hAnsi="Arial" w:cs="Arial"/>
          <w:b/>
          <w:sz w:val="36"/>
          <w:szCs w:val="36"/>
          <w:lang w:eastAsia="el-GR"/>
        </w:rPr>
        <w:t>για απλή διασκέδαση, στα πλαίσια δικών ή πολιτικών</w:t>
      </w:r>
      <w:r w:rsidR="00AC66A7" w:rsidRPr="00AC66A7">
        <w:rPr>
          <w:rFonts w:ascii="Arial" w:eastAsia="Times New Roman" w:hAnsi="Arial" w:cs="Arial"/>
          <w:b/>
          <w:sz w:val="36"/>
          <w:szCs w:val="36"/>
          <w:lang w:eastAsia="el-GR"/>
        </w:rPr>
        <w:t xml:space="preserve"> </w:t>
      </w:r>
      <w:r w:rsidR="00324E5C" w:rsidRPr="00324E5C">
        <w:rPr>
          <w:rFonts w:ascii="Arial" w:eastAsia="Times New Roman" w:hAnsi="Arial" w:cs="Arial"/>
          <w:b/>
          <w:sz w:val="36"/>
          <w:szCs w:val="36"/>
          <w:lang w:eastAsia="el-GR"/>
        </w:rPr>
        <w:t>συζητήσεων, καθώς και</w:t>
      </w:r>
      <w:r w:rsidR="00AC66A7" w:rsidRPr="00AC66A7">
        <w:rPr>
          <w:rFonts w:ascii="Arial" w:eastAsia="Times New Roman" w:hAnsi="Arial" w:cs="Arial"/>
          <w:b/>
          <w:sz w:val="36"/>
          <w:szCs w:val="36"/>
          <w:lang w:eastAsia="el-GR"/>
        </w:rPr>
        <w:t xml:space="preserve"> </w:t>
      </w:r>
      <w:r w:rsidR="00324E5C" w:rsidRPr="00324E5C">
        <w:rPr>
          <w:rFonts w:ascii="Arial" w:eastAsia="Times New Roman" w:hAnsi="Arial" w:cs="Arial"/>
          <w:b/>
          <w:sz w:val="36"/>
          <w:szCs w:val="36"/>
          <w:lang w:eastAsia="el-GR"/>
        </w:rPr>
        <w:t>στα</w:t>
      </w:r>
      <w:r w:rsidR="00AC66A7" w:rsidRPr="00AC66A7">
        <w:rPr>
          <w:rFonts w:ascii="Arial" w:eastAsia="Times New Roman" w:hAnsi="Arial" w:cs="Arial"/>
          <w:b/>
          <w:sz w:val="36"/>
          <w:szCs w:val="36"/>
          <w:lang w:eastAsia="el-GR"/>
        </w:rPr>
        <w:t xml:space="preserve"> </w:t>
      </w:r>
      <w:r w:rsidR="00324E5C" w:rsidRPr="00324E5C">
        <w:rPr>
          <w:rFonts w:ascii="Arial" w:eastAsia="Times New Roman" w:hAnsi="Arial" w:cs="Arial"/>
          <w:b/>
          <w:sz w:val="36"/>
          <w:szCs w:val="36"/>
          <w:lang w:eastAsia="el-GR"/>
        </w:rPr>
        <w:t xml:space="preserve">πλαίσια φιλοσοφικών </w:t>
      </w:r>
      <w:r w:rsidR="00324E5C" w:rsidRPr="00324E5C">
        <w:rPr>
          <w:rFonts w:ascii="Arial" w:eastAsia="Times New Roman" w:hAnsi="Arial" w:cs="Arial"/>
          <w:b/>
          <w:sz w:val="36"/>
          <w:szCs w:val="36"/>
          <w:lang w:eastAsia="el-GR"/>
        </w:rPr>
        <w:lastRenderedPageBreak/>
        <w:t>διαλόγων και διερευνήσεων. Ο Πλάτων μάλιστα στην</w:t>
      </w:r>
      <w:r w:rsidR="00AC66A7" w:rsidRPr="00AC66A7">
        <w:rPr>
          <w:rFonts w:ascii="Arial" w:eastAsia="Times New Roman" w:hAnsi="Arial" w:cs="Arial"/>
          <w:b/>
          <w:sz w:val="36"/>
          <w:szCs w:val="36"/>
          <w:lang w:eastAsia="el-GR"/>
        </w:rPr>
        <w:t xml:space="preserve"> </w:t>
      </w:r>
      <w:r w:rsidR="00324E5C" w:rsidRPr="007A763E">
        <w:rPr>
          <w:rFonts w:ascii="Microsoft Sans Serif" w:eastAsia="Times New Roman" w:hAnsi="Microsoft Sans Serif" w:cs="Microsoft Sans Serif"/>
          <w:b/>
          <w:iCs/>
          <w:sz w:val="36"/>
          <w:szCs w:val="36"/>
          <w:lang w:eastAsia="el-GR"/>
        </w:rPr>
        <w:t>Πολιτεία</w:t>
      </w:r>
      <w:r w:rsidR="007A763E" w:rsidRPr="007A763E">
        <w:rPr>
          <w:rFonts w:ascii="Arial" w:eastAsia="Times New Roman" w:hAnsi="Arial" w:cs="Arial"/>
          <w:b/>
          <w:sz w:val="36"/>
          <w:szCs w:val="36"/>
          <w:lang w:eastAsia="el-GR"/>
        </w:rPr>
        <w:t xml:space="preserve">, </w:t>
      </w:r>
      <w:r w:rsidR="00324E5C" w:rsidRPr="007A763E">
        <w:rPr>
          <w:rFonts w:ascii="Arial" w:eastAsia="Times New Roman" w:hAnsi="Arial" w:cs="Arial"/>
          <w:b/>
          <w:sz w:val="36"/>
          <w:szCs w:val="36"/>
          <w:lang w:eastAsia="el-GR"/>
        </w:rPr>
        <w:t>προειδοποιεί</w:t>
      </w:r>
      <w:r w:rsidR="00324E5C" w:rsidRPr="00324E5C">
        <w:rPr>
          <w:rFonts w:ascii="Arial" w:eastAsia="Times New Roman" w:hAnsi="Arial" w:cs="Arial"/>
          <w:b/>
          <w:sz w:val="36"/>
          <w:szCs w:val="36"/>
          <w:lang w:eastAsia="el-GR"/>
        </w:rPr>
        <w:t xml:space="preserve"> για την κακή χρήση, ιδιαίτερα α</w:t>
      </w:r>
      <w:r w:rsidR="00525663">
        <w:rPr>
          <w:rFonts w:ascii="Arial" w:eastAsia="Times New Roman" w:hAnsi="Arial" w:cs="Arial"/>
          <w:b/>
          <w:sz w:val="36"/>
          <w:szCs w:val="36"/>
          <w:lang w:eastAsia="el-GR"/>
        </w:rPr>
        <w:t>πό νέους, επιχειρημάτων για δια</w:t>
      </w:r>
      <w:r w:rsidR="00324E5C" w:rsidRPr="00324E5C">
        <w:rPr>
          <w:rFonts w:ascii="Arial" w:eastAsia="Times New Roman" w:hAnsi="Arial" w:cs="Arial"/>
          <w:b/>
          <w:sz w:val="36"/>
          <w:szCs w:val="36"/>
          <w:lang w:eastAsia="el-GR"/>
        </w:rPr>
        <w:t>σκέδαση, λέγοντας ότι η υπερβολική διάθεση για έλεγχο επιχειρημάτων μπορεί να τους οδηγήσει να μην εμπιστεύονται όλα όσα θεω</w:t>
      </w:r>
      <w:r w:rsidR="003B43C9" w:rsidRPr="003B43C9">
        <w:rPr>
          <w:rFonts w:ascii="Arial" w:eastAsia="Times New Roman" w:hAnsi="Arial" w:cs="Arial"/>
          <w:b/>
          <w:sz w:val="36"/>
          <w:szCs w:val="36"/>
          <w:lang w:eastAsia="el-GR"/>
        </w:rPr>
        <w:t>ρούσαν πριν ως αληθή και να δυσφημήσει και τους ίδιους αλλά και τη φιλοσοφία στους άλλους ανθρώπους.</w:t>
      </w:r>
    </w:p>
    <w:p w:rsidR="003B43C9" w:rsidRPr="00F678A2" w:rsidRDefault="003B43C9" w:rsidP="000D1097">
      <w:pPr>
        <w:spacing w:after="0" w:line="240" w:lineRule="auto"/>
        <w:ind w:firstLine="720"/>
        <w:rPr>
          <w:rFonts w:ascii="Arial" w:eastAsia="Times New Roman" w:hAnsi="Arial" w:cs="Arial"/>
          <w:b/>
          <w:sz w:val="56"/>
          <w:szCs w:val="56"/>
          <w:lang w:eastAsia="el-GR"/>
        </w:rPr>
      </w:pPr>
      <w:r w:rsidRPr="003B43C9">
        <w:rPr>
          <w:rFonts w:ascii="Arial" w:eastAsia="Times New Roman" w:hAnsi="Arial" w:cs="Arial"/>
          <w:b/>
          <w:sz w:val="36"/>
          <w:szCs w:val="36"/>
          <w:lang w:eastAsia="el-GR"/>
        </w:rPr>
        <w:t>Είναι πιθανόν οι σοφιστές να θεωρούσαν τα σοφί</w:t>
      </w:r>
      <w:r w:rsidR="003951DF" w:rsidRPr="003951DF">
        <w:rPr>
          <w:rFonts w:ascii="Arial" w:eastAsia="Times New Roman" w:hAnsi="Arial" w:cs="Arial"/>
          <w:b/>
          <w:sz w:val="36"/>
          <w:szCs w:val="36"/>
          <w:lang w:eastAsia="el-GR"/>
        </w:rPr>
        <w:t>-</w:t>
      </w:r>
      <w:r w:rsidRPr="003B43C9">
        <w:rPr>
          <w:rFonts w:ascii="Arial" w:eastAsia="Times New Roman" w:hAnsi="Arial" w:cs="Arial"/>
          <w:b/>
          <w:sz w:val="36"/>
          <w:szCs w:val="36"/>
          <w:lang w:eastAsia="el-GR"/>
        </w:rPr>
        <w:t>σματα ως χρήσιμα εργαλεία για τη δημιουργία, για πα</w:t>
      </w:r>
      <w:r w:rsidR="003951DF" w:rsidRPr="003951DF">
        <w:rPr>
          <w:rFonts w:ascii="Arial" w:eastAsia="Times New Roman" w:hAnsi="Arial" w:cs="Arial"/>
          <w:b/>
          <w:sz w:val="36"/>
          <w:szCs w:val="36"/>
          <w:lang w:eastAsia="el-GR"/>
        </w:rPr>
        <w:t>-</w:t>
      </w:r>
      <w:r w:rsidRPr="003B43C9">
        <w:rPr>
          <w:rFonts w:ascii="Arial" w:eastAsia="Times New Roman" w:hAnsi="Arial" w:cs="Arial"/>
          <w:b/>
          <w:sz w:val="36"/>
          <w:szCs w:val="36"/>
          <w:lang w:eastAsia="el-GR"/>
        </w:rPr>
        <w:t>ράδειγμα, σύγχυσης κατά τη διάρκεια μιας δίκης. Ένα πολύ γνωστό τέτοιο παράδειγμα αποτελούν τα επιχει</w:t>
      </w:r>
      <w:r w:rsidR="003951DF" w:rsidRPr="003951DF">
        <w:rPr>
          <w:rFonts w:ascii="Arial" w:eastAsia="Times New Roman" w:hAnsi="Arial" w:cs="Arial"/>
          <w:b/>
          <w:sz w:val="36"/>
          <w:szCs w:val="36"/>
          <w:lang w:eastAsia="el-GR"/>
        </w:rPr>
        <w:t>-</w:t>
      </w:r>
      <w:r w:rsidRPr="003B43C9">
        <w:rPr>
          <w:rFonts w:ascii="Arial" w:eastAsia="Times New Roman" w:hAnsi="Arial" w:cs="Arial"/>
          <w:b/>
          <w:sz w:val="36"/>
          <w:szCs w:val="36"/>
          <w:lang w:eastAsia="el-GR"/>
        </w:rPr>
        <w:t>ρήματα που χρησιμοποίησαν ο</w:t>
      </w:r>
      <w:r w:rsidR="00FD6275" w:rsidRPr="00FD6275">
        <w:rPr>
          <w:rFonts w:ascii="Arial" w:eastAsia="Times New Roman" w:hAnsi="Arial" w:cs="Arial"/>
          <w:b/>
          <w:sz w:val="36"/>
          <w:szCs w:val="36"/>
          <w:lang w:eastAsia="el-GR"/>
        </w:rPr>
        <w:t xml:space="preserve"> </w:t>
      </w:r>
      <w:r w:rsidRPr="003B43C9">
        <w:rPr>
          <w:rFonts w:ascii="Tahoma" w:eastAsia="Times New Roman" w:hAnsi="Tahoma" w:cs="Tahoma"/>
          <w:b/>
          <w:bCs/>
          <w:sz w:val="36"/>
          <w:szCs w:val="36"/>
          <w:lang w:eastAsia="el-GR"/>
        </w:rPr>
        <w:t>Πρωταγόρας</w:t>
      </w:r>
      <w:r w:rsidR="003951DF" w:rsidRPr="003951DF">
        <w:rPr>
          <w:rFonts w:ascii="Tahoma" w:eastAsia="Times New Roman" w:hAnsi="Tahoma" w:cs="Tahoma"/>
          <w:b/>
          <w:bCs/>
          <w:sz w:val="36"/>
          <w:szCs w:val="36"/>
          <w:lang w:eastAsia="el-GR"/>
        </w:rPr>
        <w:t xml:space="preserve"> </w:t>
      </w:r>
      <w:r w:rsidRPr="003B43C9">
        <w:rPr>
          <w:rFonts w:ascii="Arial" w:eastAsia="Times New Roman" w:hAnsi="Arial" w:cs="Arial"/>
          <w:b/>
          <w:sz w:val="36"/>
          <w:szCs w:val="36"/>
          <w:lang w:eastAsia="el-GR"/>
        </w:rPr>
        <w:t>και ο μαθητής του</w:t>
      </w:r>
      <w:r w:rsidR="003951DF" w:rsidRPr="003951DF">
        <w:rPr>
          <w:rFonts w:ascii="Arial" w:eastAsia="Times New Roman" w:hAnsi="Arial" w:cs="Arial"/>
          <w:b/>
          <w:sz w:val="36"/>
          <w:szCs w:val="36"/>
          <w:lang w:eastAsia="el-GR"/>
        </w:rPr>
        <w:t xml:space="preserve"> </w:t>
      </w:r>
      <w:r w:rsidRPr="003B43C9">
        <w:rPr>
          <w:rFonts w:ascii="Tahoma" w:eastAsia="Times New Roman" w:hAnsi="Tahoma" w:cs="Tahoma"/>
          <w:b/>
          <w:bCs/>
          <w:sz w:val="36"/>
          <w:szCs w:val="36"/>
          <w:lang w:eastAsia="el-GR"/>
        </w:rPr>
        <w:t>Εύαθλος</w:t>
      </w:r>
      <w:r w:rsidR="00324ABB" w:rsidRPr="00324ABB">
        <w:rPr>
          <w:rFonts w:ascii="Tahoma" w:eastAsia="Times New Roman" w:hAnsi="Tahoma" w:cs="Tahoma"/>
          <w:b/>
          <w:bCs/>
          <w:sz w:val="36"/>
          <w:szCs w:val="36"/>
          <w:lang w:eastAsia="el-GR"/>
        </w:rPr>
        <w:t xml:space="preserve"> </w:t>
      </w:r>
      <w:r w:rsidRPr="003B43C9">
        <w:rPr>
          <w:rFonts w:ascii="Arial" w:eastAsia="Times New Roman" w:hAnsi="Arial" w:cs="Arial"/>
          <w:b/>
          <w:sz w:val="36"/>
          <w:szCs w:val="36"/>
          <w:lang w:eastAsia="el-GR"/>
        </w:rPr>
        <w:t>στη δίκη που προκάλεσε ο πρώ</w:t>
      </w:r>
      <w:r w:rsidR="003951DF" w:rsidRPr="003951DF">
        <w:rPr>
          <w:rFonts w:ascii="Arial" w:eastAsia="Times New Roman" w:hAnsi="Arial" w:cs="Arial"/>
          <w:b/>
          <w:sz w:val="36"/>
          <w:szCs w:val="36"/>
          <w:lang w:eastAsia="el-GR"/>
        </w:rPr>
        <w:t>-</w:t>
      </w:r>
      <w:r w:rsidRPr="003B43C9">
        <w:rPr>
          <w:rFonts w:ascii="Arial" w:eastAsia="Times New Roman" w:hAnsi="Arial" w:cs="Arial"/>
          <w:b/>
          <w:sz w:val="36"/>
          <w:szCs w:val="36"/>
          <w:lang w:eastAsia="el-GR"/>
        </w:rPr>
        <w:t>τος. Η ιστορία έχει ως εξής:</w:t>
      </w:r>
    </w:p>
    <w:p w:rsidR="003B43C9" w:rsidRPr="003B43C9" w:rsidRDefault="003B43C9" w:rsidP="000D1097">
      <w:pPr>
        <w:spacing w:after="0" w:line="240" w:lineRule="auto"/>
        <w:ind w:firstLine="720"/>
        <w:rPr>
          <w:rFonts w:ascii="Arial" w:eastAsia="Times New Roman" w:hAnsi="Arial" w:cs="Arial"/>
          <w:b/>
          <w:sz w:val="36"/>
          <w:szCs w:val="36"/>
          <w:lang w:eastAsia="el-GR"/>
        </w:rPr>
      </w:pPr>
      <w:r w:rsidRPr="003B43C9">
        <w:rPr>
          <w:rFonts w:ascii="Arial" w:eastAsia="Times New Roman" w:hAnsi="Arial" w:cs="Arial"/>
          <w:b/>
          <w:sz w:val="36"/>
          <w:szCs w:val="36"/>
          <w:lang w:eastAsia="el-GR"/>
        </w:rPr>
        <w:t>Ο νεαρός Εύαθλος ζήτησε από τον Πρωταγόρα να τον δεχθεί ως μαθητή του και υποσχέθηκε να του πλη</w:t>
      </w:r>
      <w:r w:rsidR="003951DF" w:rsidRPr="003951DF">
        <w:rPr>
          <w:rFonts w:ascii="Arial" w:eastAsia="Times New Roman" w:hAnsi="Arial" w:cs="Arial"/>
          <w:b/>
          <w:sz w:val="36"/>
          <w:szCs w:val="36"/>
          <w:lang w:eastAsia="el-GR"/>
        </w:rPr>
        <w:t>-</w:t>
      </w:r>
      <w:r w:rsidRPr="003B43C9">
        <w:rPr>
          <w:rFonts w:ascii="Arial" w:eastAsia="Times New Roman" w:hAnsi="Arial" w:cs="Arial"/>
          <w:b/>
          <w:sz w:val="36"/>
          <w:szCs w:val="36"/>
          <w:lang w:eastAsia="el-GR"/>
        </w:rPr>
        <w:t>ρώσει το ποσό που ζήτησε ο</w:t>
      </w:r>
      <w:r w:rsidR="003951DF" w:rsidRPr="003951DF">
        <w:rPr>
          <w:rFonts w:ascii="Arial" w:eastAsia="Times New Roman" w:hAnsi="Arial" w:cs="Arial"/>
          <w:b/>
          <w:sz w:val="36"/>
          <w:szCs w:val="36"/>
          <w:lang w:eastAsia="el-GR"/>
        </w:rPr>
        <w:t xml:space="preserve"> </w:t>
      </w:r>
      <w:r w:rsidR="00525663">
        <w:rPr>
          <w:rFonts w:ascii="Arial" w:eastAsia="Times New Roman" w:hAnsi="Arial" w:cs="Arial"/>
          <w:b/>
          <w:sz w:val="36"/>
          <w:szCs w:val="36"/>
          <w:lang w:eastAsia="el-GR"/>
        </w:rPr>
        <w:t>Πρωταγόρας ως δίδακτρα. Ο Εύα</w:t>
      </w:r>
      <w:r w:rsidRPr="003B43C9">
        <w:rPr>
          <w:rFonts w:ascii="Arial" w:eastAsia="Times New Roman" w:hAnsi="Arial" w:cs="Arial"/>
          <w:b/>
          <w:sz w:val="36"/>
          <w:szCs w:val="36"/>
          <w:lang w:eastAsia="el-GR"/>
        </w:rPr>
        <w:t xml:space="preserve">θλος έδωσε ως προκαταβολή το μισό του ποσού και συμφώνησε να πληρώσει το υπόλοιπο την ημέρα που θα κέρδιζε την πρώτη του δίκη. </w:t>
      </w:r>
      <w:r w:rsidR="00525663">
        <w:rPr>
          <w:rFonts w:ascii="Arial" w:eastAsia="Times New Roman" w:hAnsi="Arial" w:cs="Arial"/>
          <w:b/>
          <w:sz w:val="36"/>
          <w:szCs w:val="36"/>
          <w:lang w:eastAsia="el-GR"/>
        </w:rPr>
        <w:t>Παρ' όλο που μαθή</w:t>
      </w:r>
      <w:r w:rsidR="006A0C69">
        <w:rPr>
          <w:rFonts w:ascii="Arial" w:eastAsia="Times New Roman" w:hAnsi="Arial" w:cs="Arial"/>
          <w:b/>
          <w:sz w:val="36"/>
          <w:szCs w:val="36"/>
          <w:lang w:eastAsia="el-GR"/>
        </w:rPr>
        <w:t>-</w:t>
      </w:r>
      <w:r w:rsidR="00525663">
        <w:rPr>
          <w:rFonts w:ascii="Arial" w:eastAsia="Times New Roman" w:hAnsi="Arial" w:cs="Arial"/>
          <w:b/>
          <w:sz w:val="36"/>
          <w:szCs w:val="36"/>
          <w:lang w:eastAsia="el-GR"/>
        </w:rPr>
        <w:t>τευσε στον Πρω</w:t>
      </w:r>
      <w:r w:rsidRPr="003B43C9">
        <w:rPr>
          <w:rFonts w:ascii="Arial" w:eastAsia="Times New Roman" w:hAnsi="Arial" w:cs="Arial"/>
          <w:b/>
          <w:sz w:val="36"/>
          <w:szCs w:val="36"/>
          <w:lang w:eastAsia="el-GR"/>
        </w:rPr>
        <w:t>ταγόρα για πολύ καιρό, πραγματοποιώ</w:t>
      </w:r>
      <w:r w:rsidR="006A0C69">
        <w:rPr>
          <w:rFonts w:ascii="Arial" w:eastAsia="Times New Roman" w:hAnsi="Arial" w:cs="Arial"/>
          <w:b/>
          <w:sz w:val="36"/>
          <w:szCs w:val="36"/>
          <w:lang w:eastAsia="el-GR"/>
        </w:rPr>
        <w:t>-</w:t>
      </w:r>
      <w:r w:rsidRPr="003B43C9">
        <w:rPr>
          <w:rFonts w:ascii="Arial" w:eastAsia="Times New Roman" w:hAnsi="Arial" w:cs="Arial"/>
          <w:b/>
          <w:sz w:val="36"/>
          <w:szCs w:val="36"/>
          <w:lang w:eastAsia="el-GR"/>
        </w:rPr>
        <w:t xml:space="preserve">ντας μάλιστα σημαντική πρόοδο, δεν ανέλαβε καμιά δικαστική υπόθεση. Όταν πέρασε πολύς καιρός και φάνηκε ότι ο Εύαθλος προσπαθούσε να αποφύγει την </w:t>
      </w:r>
      <w:r w:rsidR="00FE1644">
        <w:rPr>
          <w:rFonts w:ascii="Arial" w:eastAsia="Times New Roman" w:hAnsi="Arial" w:cs="Arial"/>
          <w:b/>
          <w:sz w:val="36"/>
          <w:szCs w:val="36"/>
          <w:lang w:eastAsia="el-GR"/>
        </w:rPr>
        <w:t>απο</w:t>
      </w:r>
      <w:r w:rsidRPr="003B43C9">
        <w:rPr>
          <w:rFonts w:ascii="Arial" w:eastAsia="Times New Roman" w:hAnsi="Arial" w:cs="Arial"/>
          <w:b/>
          <w:sz w:val="36"/>
          <w:szCs w:val="36"/>
          <w:lang w:eastAsia="el-GR"/>
        </w:rPr>
        <w:t>πληρωμή του χρέους, ο Πρωταγόρας του έκανε</w:t>
      </w:r>
      <w:r w:rsidR="00324ABB" w:rsidRPr="00324ABB">
        <w:rPr>
          <w:rFonts w:ascii="Arial" w:eastAsia="Times New Roman" w:hAnsi="Arial" w:cs="Arial"/>
          <w:b/>
          <w:sz w:val="36"/>
          <w:szCs w:val="36"/>
          <w:lang w:eastAsia="el-GR"/>
        </w:rPr>
        <w:t xml:space="preserve"> </w:t>
      </w:r>
      <w:r w:rsidRPr="003B43C9">
        <w:rPr>
          <w:rFonts w:ascii="Arial" w:eastAsia="Times New Roman" w:hAnsi="Arial" w:cs="Arial"/>
          <w:b/>
          <w:sz w:val="36"/>
          <w:szCs w:val="36"/>
          <w:lang w:eastAsia="el-GR"/>
        </w:rPr>
        <w:t>μήνυση, ζητώντας του να καταβάλει το</w:t>
      </w:r>
      <w:r w:rsidR="00324ABB" w:rsidRPr="00324ABB">
        <w:rPr>
          <w:rFonts w:ascii="Arial" w:eastAsia="Times New Roman" w:hAnsi="Arial" w:cs="Arial"/>
          <w:b/>
          <w:sz w:val="36"/>
          <w:szCs w:val="36"/>
          <w:lang w:eastAsia="el-GR"/>
        </w:rPr>
        <w:t xml:space="preserve"> </w:t>
      </w:r>
      <w:r w:rsidRPr="003B43C9">
        <w:rPr>
          <w:rFonts w:ascii="Arial" w:eastAsia="Times New Roman" w:hAnsi="Arial" w:cs="Arial"/>
          <w:b/>
          <w:sz w:val="36"/>
          <w:szCs w:val="36"/>
          <w:lang w:eastAsia="el-GR"/>
        </w:rPr>
        <w:t xml:space="preserve">υπόλοιπο ποσό με βάση τη συμφωνία τους. </w:t>
      </w:r>
    </w:p>
    <w:p w:rsidR="00BE46E0" w:rsidRPr="0043657B" w:rsidRDefault="003B43C9" w:rsidP="000D1097">
      <w:pPr>
        <w:spacing w:after="0" w:line="240" w:lineRule="auto"/>
        <w:ind w:firstLine="720"/>
        <w:rPr>
          <w:rFonts w:ascii="Arial" w:eastAsia="Times New Roman" w:hAnsi="Arial" w:cs="Arial"/>
          <w:b/>
          <w:sz w:val="36"/>
          <w:szCs w:val="36"/>
          <w:lang w:eastAsia="el-GR"/>
        </w:rPr>
      </w:pPr>
      <w:r w:rsidRPr="003B43C9">
        <w:rPr>
          <w:rFonts w:ascii="Arial" w:eastAsia="Times New Roman" w:hAnsi="Arial" w:cs="Arial"/>
          <w:b/>
          <w:sz w:val="36"/>
          <w:szCs w:val="36"/>
          <w:lang w:eastAsia="el-GR"/>
        </w:rPr>
        <w:t>Την ημέρα της δίκης, ο Πρωταγόρας είπε στο δικα</w:t>
      </w:r>
      <w:r w:rsidR="00324ABB" w:rsidRPr="00324ABB">
        <w:rPr>
          <w:rFonts w:ascii="Arial" w:eastAsia="Times New Roman" w:hAnsi="Arial" w:cs="Arial"/>
          <w:b/>
          <w:sz w:val="36"/>
          <w:szCs w:val="36"/>
          <w:lang w:eastAsia="el-GR"/>
        </w:rPr>
        <w:t>-</w:t>
      </w:r>
      <w:r w:rsidRPr="003B43C9">
        <w:rPr>
          <w:rFonts w:ascii="Arial" w:eastAsia="Times New Roman" w:hAnsi="Arial" w:cs="Arial"/>
          <w:b/>
          <w:sz w:val="36"/>
          <w:szCs w:val="36"/>
          <w:lang w:eastAsia="el-GR"/>
        </w:rPr>
        <w:t>στήριο: «Ανόητε νεαρέ, σε κάθε περίπτωση θα υποχρε</w:t>
      </w:r>
      <w:r w:rsidR="00344C23" w:rsidRPr="00344C23">
        <w:rPr>
          <w:rFonts w:ascii="Arial" w:eastAsia="Times New Roman" w:hAnsi="Arial" w:cs="Arial"/>
          <w:b/>
          <w:sz w:val="36"/>
          <w:szCs w:val="36"/>
          <w:lang w:eastAsia="el-GR"/>
        </w:rPr>
        <w:t>-</w:t>
      </w:r>
      <w:r w:rsidRPr="003B43C9">
        <w:rPr>
          <w:rFonts w:ascii="Arial" w:eastAsia="Times New Roman" w:hAnsi="Arial" w:cs="Arial"/>
          <w:b/>
          <w:sz w:val="36"/>
          <w:szCs w:val="36"/>
          <w:lang w:eastAsia="el-GR"/>
        </w:rPr>
        <w:t>ωθείς να μου πληρώσεις το ποσό, είτε κερδίσεις είτε χάσεις τη δίκη. Πράγματι, α</w:t>
      </w:r>
      <w:r w:rsidR="004F2CF0">
        <w:rPr>
          <w:rFonts w:ascii="Arial" w:eastAsia="Times New Roman" w:hAnsi="Arial" w:cs="Arial"/>
          <w:b/>
          <w:noProof/>
          <w:sz w:val="36"/>
          <w:szCs w:val="36"/>
          <w:lang w:eastAsia="el-GR"/>
        </w:rPr>
        <w:pict>
          <v:shape id="_x0000_s1951" type="#_x0000_t202" style="position:absolute;left:0;text-align:left;margin-left:248.05pt;margin-top:785.3pt;width:99.2pt;height:28.35pt;z-index:252793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2106D2"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8</w:t>
                  </w:r>
                  <w:r w:rsidRPr="00847A90">
                    <w:rPr>
                      <w:rFonts w:ascii="Arial" w:hAnsi="Arial"/>
                      <w:b/>
                      <w:sz w:val="36"/>
                      <w:szCs w:val="36"/>
                    </w:rPr>
                    <w:t xml:space="preserve"> / </w:t>
                  </w:r>
                  <w:r>
                    <w:rPr>
                      <w:rFonts w:ascii="Arial" w:hAnsi="Arial"/>
                      <w:b/>
                      <w:sz w:val="36"/>
                      <w:szCs w:val="36"/>
                    </w:rPr>
                    <w:t>11-12</w:t>
                  </w:r>
                </w:p>
              </w:txbxContent>
            </v:textbox>
            <w10:wrap anchorx="page" anchory="margin"/>
          </v:shape>
        </w:pict>
      </w:r>
      <w:r w:rsidRPr="003B43C9">
        <w:rPr>
          <w:rFonts w:ascii="Arial" w:eastAsia="Times New Roman" w:hAnsi="Arial" w:cs="Arial"/>
          <w:b/>
          <w:sz w:val="36"/>
          <w:szCs w:val="36"/>
          <w:lang w:eastAsia="el-GR"/>
        </w:rPr>
        <w:t>ν χάσεις τη δίκη, πρέπει να με πληρώσεις σύμφωνα με την ετυμηγορία, αφού θα έχω κερδίσει εγώ. Αν πάλι κερδίσεις τη δίκη, πρέπει να με πληρώσεις με βάση τη συμφωνία μας, αφού θα έχεις κερδίσει την πρώτη σου</w:t>
      </w:r>
      <w:r w:rsidR="00344C23" w:rsidRPr="00344C23">
        <w:rPr>
          <w:rFonts w:ascii="Arial" w:eastAsia="Times New Roman" w:hAnsi="Arial" w:cs="Arial"/>
          <w:b/>
          <w:sz w:val="36"/>
          <w:szCs w:val="36"/>
          <w:lang w:eastAsia="el-GR"/>
        </w:rPr>
        <w:t xml:space="preserve"> </w:t>
      </w:r>
      <w:r w:rsidRPr="003B43C9">
        <w:rPr>
          <w:rFonts w:ascii="Arial" w:eastAsia="Times New Roman" w:hAnsi="Arial" w:cs="Arial"/>
          <w:b/>
          <w:sz w:val="36"/>
          <w:szCs w:val="36"/>
          <w:lang w:eastAsia="el-GR"/>
        </w:rPr>
        <w:t>δίκη». Η απάντηση του Εύα</w:t>
      </w:r>
      <w:r w:rsidR="00344C23" w:rsidRPr="00344C23">
        <w:rPr>
          <w:rFonts w:ascii="Arial" w:eastAsia="Times New Roman" w:hAnsi="Arial" w:cs="Arial"/>
          <w:b/>
          <w:sz w:val="36"/>
          <w:szCs w:val="36"/>
          <w:lang w:eastAsia="el-GR"/>
        </w:rPr>
        <w:t>-</w:t>
      </w:r>
      <w:r w:rsidRPr="003B43C9">
        <w:rPr>
          <w:rFonts w:ascii="Arial" w:eastAsia="Times New Roman" w:hAnsi="Arial" w:cs="Arial"/>
          <w:b/>
          <w:sz w:val="36"/>
          <w:szCs w:val="36"/>
          <w:lang w:eastAsia="el-GR"/>
        </w:rPr>
        <w:lastRenderedPageBreak/>
        <w:t>θλου ήταν η εξής: «θα μπορούσα να έχω αντιμετωπίσει το σόφισμά σου αναθέτοντας την υπόθεση σε κάποιο συν</w:t>
      </w:r>
      <w:r w:rsidR="00344C23">
        <w:rPr>
          <w:rFonts w:ascii="Arial" w:eastAsia="Times New Roman" w:hAnsi="Arial" w:cs="Arial"/>
          <w:b/>
          <w:sz w:val="36"/>
          <w:szCs w:val="36"/>
          <w:lang w:eastAsia="el-GR"/>
        </w:rPr>
        <w:t>ήγορο. Θα μου δώσει όμως μεγαλύ</w:t>
      </w:r>
      <w:r w:rsidRPr="003B43C9">
        <w:rPr>
          <w:rFonts w:ascii="Arial" w:eastAsia="Times New Roman" w:hAnsi="Arial" w:cs="Arial"/>
          <w:b/>
          <w:sz w:val="36"/>
          <w:szCs w:val="36"/>
          <w:lang w:eastAsia="el-GR"/>
        </w:rPr>
        <w:t>τερη χαρά αν σε νικήσω όχι μόνο στο δικαστήριο, αλλά και στο επιχεί</w:t>
      </w:r>
      <w:r w:rsidR="00344C23" w:rsidRPr="00344C23">
        <w:rPr>
          <w:rFonts w:ascii="Arial" w:eastAsia="Times New Roman" w:hAnsi="Arial" w:cs="Arial"/>
          <w:b/>
          <w:sz w:val="36"/>
          <w:szCs w:val="36"/>
          <w:lang w:eastAsia="el-GR"/>
        </w:rPr>
        <w:t>-</w:t>
      </w:r>
      <w:r w:rsidRPr="003B43C9">
        <w:rPr>
          <w:rFonts w:ascii="Arial" w:eastAsia="Times New Roman" w:hAnsi="Arial" w:cs="Arial"/>
          <w:b/>
          <w:sz w:val="36"/>
          <w:szCs w:val="36"/>
          <w:lang w:eastAsia="el-GR"/>
        </w:rPr>
        <w:t xml:space="preserve">ρημα. Σοφέ δάσκαλε, άκου γιατί δε θα υποχρεωθώ να σε πληρώσω, ανεξάρτητα από το αποτέλεσμα της δίκης. Αν οι δικαστές αποφασίσουν υπέρ μου, δε θα σου χρωστάω </w:t>
      </w:r>
      <w:r w:rsidR="0043657B">
        <w:rPr>
          <w:rFonts w:ascii="Arial" w:eastAsia="Times New Roman" w:hAnsi="Arial" w:cs="Arial"/>
          <w:b/>
          <w:sz w:val="36"/>
          <w:szCs w:val="36"/>
          <w:lang w:eastAsia="el-GR"/>
        </w:rPr>
        <w:t>τί</w:t>
      </w:r>
      <w:r w:rsidRPr="003B43C9">
        <w:rPr>
          <w:rFonts w:ascii="Arial" w:eastAsia="Times New Roman" w:hAnsi="Arial" w:cs="Arial"/>
          <w:b/>
          <w:sz w:val="36"/>
          <w:szCs w:val="36"/>
          <w:lang w:eastAsia="el-GR"/>
        </w:rPr>
        <w:t>ποτε, αφού θα έχω κερδίσει. Αν πάλι αποφασίσουν εναντίον μου, δε θα σου χρωστάω τίπο</w:t>
      </w:r>
      <w:r w:rsidR="00344C23" w:rsidRPr="00344C23">
        <w:rPr>
          <w:rFonts w:ascii="Arial" w:eastAsia="Times New Roman" w:hAnsi="Arial" w:cs="Arial"/>
          <w:b/>
          <w:sz w:val="36"/>
          <w:szCs w:val="36"/>
          <w:lang w:eastAsia="el-GR"/>
        </w:rPr>
        <w:t>-</w:t>
      </w:r>
      <w:r w:rsidRPr="003B43C9">
        <w:rPr>
          <w:rFonts w:ascii="Arial" w:eastAsia="Times New Roman" w:hAnsi="Arial" w:cs="Arial"/>
          <w:b/>
          <w:sz w:val="36"/>
          <w:szCs w:val="36"/>
          <w:lang w:eastAsia="el-GR"/>
        </w:rPr>
        <w:t>τε, με βάση τη συμφωνία μας, αφού δε θα έχω ακόμη κερδίσει κάποια υπόθεση».</w:t>
      </w:r>
    </w:p>
    <w:p w:rsidR="00266314" w:rsidRPr="00F678A2" w:rsidRDefault="00266314" w:rsidP="000D1097">
      <w:pPr>
        <w:spacing w:after="0" w:line="240" w:lineRule="auto"/>
        <w:ind w:firstLine="720"/>
        <w:rPr>
          <w:rFonts w:ascii="Arial" w:eastAsia="Times New Roman" w:hAnsi="Arial" w:cs="Arial"/>
          <w:b/>
          <w:sz w:val="56"/>
          <w:szCs w:val="56"/>
          <w:lang w:eastAsia="el-GR"/>
        </w:rPr>
      </w:pPr>
      <w:r w:rsidRPr="00266314">
        <w:rPr>
          <w:rFonts w:ascii="Arial" w:eastAsia="Times New Roman" w:hAnsi="Arial" w:cs="Arial"/>
          <w:b/>
          <w:sz w:val="36"/>
          <w:szCs w:val="36"/>
          <w:lang w:eastAsia="el-GR"/>
        </w:rPr>
        <w:t>Οι δικαστές σκέφτηκαν ότι η υπόθεση ήταν αμφιλε</w:t>
      </w:r>
      <w:r w:rsidR="00344C23" w:rsidRPr="00344C23">
        <w:rPr>
          <w:rFonts w:ascii="Arial" w:eastAsia="Times New Roman" w:hAnsi="Arial" w:cs="Arial"/>
          <w:b/>
          <w:sz w:val="36"/>
          <w:szCs w:val="36"/>
          <w:lang w:eastAsia="el-GR"/>
        </w:rPr>
        <w:t>-</w:t>
      </w:r>
      <w:r w:rsidRPr="00266314">
        <w:rPr>
          <w:rFonts w:ascii="Arial" w:eastAsia="Times New Roman" w:hAnsi="Arial" w:cs="Arial"/>
          <w:b/>
          <w:sz w:val="36"/>
          <w:szCs w:val="36"/>
          <w:lang w:eastAsia="el-GR"/>
        </w:rPr>
        <w:t>γόμενη και ανέβαλαν τη λήψη απόφασης επειδή φο</w:t>
      </w:r>
      <w:r w:rsidR="0043657B">
        <w:rPr>
          <w:rFonts w:ascii="Arial" w:eastAsia="Times New Roman" w:hAnsi="Arial" w:cs="Arial"/>
          <w:b/>
          <w:sz w:val="36"/>
          <w:szCs w:val="36"/>
          <w:lang w:eastAsia="el-GR"/>
        </w:rPr>
        <w:t>βή</w:t>
      </w:r>
      <w:r w:rsidR="00344C23" w:rsidRPr="00344C23">
        <w:rPr>
          <w:rFonts w:ascii="Arial" w:eastAsia="Times New Roman" w:hAnsi="Arial" w:cs="Arial"/>
          <w:b/>
          <w:sz w:val="36"/>
          <w:szCs w:val="36"/>
          <w:lang w:eastAsia="el-GR"/>
        </w:rPr>
        <w:t>-</w:t>
      </w:r>
      <w:r w:rsidR="0043657B">
        <w:rPr>
          <w:rFonts w:ascii="Arial" w:eastAsia="Times New Roman" w:hAnsi="Arial" w:cs="Arial"/>
          <w:b/>
          <w:sz w:val="36"/>
          <w:szCs w:val="36"/>
          <w:lang w:eastAsia="el-GR"/>
        </w:rPr>
        <w:t>θηκαν ότι η απόφασή τους, ό</w:t>
      </w:r>
      <w:r w:rsidRPr="00266314">
        <w:rPr>
          <w:rFonts w:ascii="Arial" w:eastAsia="Times New Roman" w:hAnsi="Arial" w:cs="Arial"/>
          <w:b/>
          <w:sz w:val="36"/>
          <w:szCs w:val="36"/>
          <w:lang w:eastAsia="el-GR"/>
        </w:rPr>
        <w:t>ποια και να ήταν, ίσως θεωρούνταν</w:t>
      </w:r>
      <w:r w:rsidR="00344C23" w:rsidRPr="008A25C2">
        <w:rPr>
          <w:rFonts w:ascii="Arial" w:eastAsia="Times New Roman" w:hAnsi="Arial" w:cs="Arial"/>
          <w:b/>
          <w:sz w:val="36"/>
          <w:szCs w:val="36"/>
          <w:lang w:eastAsia="el-GR"/>
        </w:rPr>
        <w:t xml:space="preserve"> </w:t>
      </w:r>
      <w:r w:rsidRPr="00266314">
        <w:rPr>
          <w:rFonts w:ascii="Arial" w:eastAsia="Times New Roman" w:hAnsi="Arial" w:cs="Arial"/>
          <w:b/>
          <w:sz w:val="36"/>
          <w:szCs w:val="36"/>
          <w:lang w:eastAsia="el-GR"/>
        </w:rPr>
        <w:t>άκυρη. Σύμφωνα με άλλους, η ίδια ιστορία λέγεται ότι συνέβη μεταξύ του πρώτου ρητοροδιδάσκα</w:t>
      </w:r>
      <w:r w:rsidR="008A25C2" w:rsidRPr="008A25C2">
        <w:rPr>
          <w:rFonts w:ascii="Arial" w:eastAsia="Times New Roman" w:hAnsi="Arial" w:cs="Arial"/>
          <w:b/>
          <w:sz w:val="36"/>
          <w:szCs w:val="36"/>
          <w:lang w:eastAsia="el-GR"/>
        </w:rPr>
        <w:t>-</w:t>
      </w:r>
      <w:r w:rsidRPr="00266314">
        <w:rPr>
          <w:rFonts w:ascii="Arial" w:eastAsia="Times New Roman" w:hAnsi="Arial" w:cs="Arial"/>
          <w:b/>
          <w:sz w:val="36"/>
          <w:szCs w:val="36"/>
          <w:lang w:eastAsia="el-GR"/>
        </w:rPr>
        <w:t>λου Κόρακα και του μαθητή του Τεισία, από όπου και η γνωστή φράση των</w:t>
      </w:r>
      <w:r w:rsidR="00205582">
        <w:rPr>
          <w:rFonts w:ascii="Arial" w:eastAsia="Times New Roman" w:hAnsi="Arial" w:cs="Arial"/>
          <w:b/>
          <w:sz w:val="36"/>
          <w:szCs w:val="36"/>
          <w:lang w:eastAsia="el-GR"/>
        </w:rPr>
        <w:t xml:space="preserve"> </w:t>
      </w:r>
      <w:r w:rsidRPr="00266314">
        <w:rPr>
          <w:rFonts w:ascii="Arial" w:eastAsia="Times New Roman" w:hAnsi="Arial" w:cs="Arial"/>
          <w:b/>
          <w:sz w:val="36"/>
          <w:szCs w:val="36"/>
          <w:lang w:eastAsia="el-GR"/>
        </w:rPr>
        <w:t>δικαστών «εκ κακού Κόρακος κακόν ωόν».</w:t>
      </w:r>
    </w:p>
    <w:p w:rsidR="00266314" w:rsidRPr="007928FC" w:rsidRDefault="004F2CF0" w:rsidP="000D1097">
      <w:pPr>
        <w:spacing w:after="0" w:line="240" w:lineRule="auto"/>
        <w:ind w:firstLine="720"/>
        <w:rPr>
          <w:rFonts w:ascii="Arial" w:eastAsia="Times New Roman" w:hAnsi="Arial" w:cs="Arial"/>
          <w:b/>
          <w:sz w:val="36"/>
          <w:szCs w:val="36"/>
          <w:lang w:eastAsia="el-GR"/>
        </w:rPr>
      </w:pPr>
      <w:r>
        <w:rPr>
          <w:rFonts w:ascii="Arial" w:eastAsia="Times New Roman" w:hAnsi="Arial" w:cs="Arial"/>
          <w:b/>
          <w:noProof/>
          <w:sz w:val="36"/>
          <w:szCs w:val="36"/>
          <w:lang w:eastAsia="el-GR"/>
        </w:rPr>
        <w:pict>
          <v:shape id="Text Box 20" o:spid="_x0000_s1035" type="#_x0000_t202" style="position:absolute;left:0;text-align:left;margin-left:316pt;margin-top:873.9pt;width:179.3pt;height:51.05pt;z-index:25167820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" o:allowincell="f" o:allowoverlap="f">
            <v:textbox>
              <w:txbxContent>
                <w:p w:rsidR="00E8766D" w:rsidRDefault="00E8766D" w:rsidP="00266314"/>
              </w:txbxContent>
            </v:textbox>
            <w10:wrap anchorx="page" anchory="page"/>
          </v:shape>
        </w:pict>
      </w:r>
      <w:r>
        <w:rPr>
          <w:rFonts w:ascii="Arial" w:eastAsia="Times New Roman" w:hAnsi="Arial" w:cs="Arial"/>
          <w:b/>
          <w:noProof/>
          <w:sz w:val="36"/>
          <w:szCs w:val="36"/>
          <w:lang w:eastAsia="el-GR"/>
        </w:rPr>
        <w:pict>
          <v:shape id="Text Box 19" o:spid="_x0000_s1036" type="#_x0000_t202" style="position:absolute;left:0;text-align:left;margin-left:304pt;margin-top:861.9pt;width:179.3pt;height:51.05pt;z-index:25167718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UiLwIAAFw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" o:allowincell="f" o:allowoverlap="f">
            <v:textbox>
              <w:txbxContent>
                <w:p w:rsidR="00E8766D" w:rsidRDefault="00E8766D" w:rsidP="00266314"/>
              </w:txbxContent>
            </v:textbox>
            <w10:wrap anchorx="page" anchory="page"/>
          </v:shape>
        </w:pict>
      </w:r>
      <w:r w:rsidR="00266314" w:rsidRPr="00266314">
        <w:rPr>
          <w:rFonts w:ascii="Arial" w:eastAsia="Times New Roman" w:hAnsi="Arial" w:cs="Arial"/>
          <w:b/>
          <w:sz w:val="36"/>
          <w:szCs w:val="36"/>
          <w:lang w:eastAsia="el-GR"/>
        </w:rPr>
        <w:t>Από την άλλη πλευρά, οι σοφιστές είναι πιθανόν να αναζητούσαν πράγματι κάποιες λογικές αρχές, τις οποίες ήλπιζαν να ανακαλύψουν έμμεσα, εντοπίζοντας λανθασμένα επιχειρήματα τα οποία ήταν</w:t>
      </w:r>
      <w:r w:rsidR="00205582">
        <w:rPr>
          <w:rFonts w:ascii="Arial" w:eastAsia="Times New Roman" w:hAnsi="Arial" w:cs="Arial"/>
          <w:b/>
          <w:sz w:val="36"/>
          <w:szCs w:val="36"/>
          <w:lang w:eastAsia="el-GR"/>
        </w:rPr>
        <w:t xml:space="preserve"> </w:t>
      </w:r>
      <w:r w:rsidR="00266314" w:rsidRPr="00266314">
        <w:rPr>
          <w:rFonts w:ascii="Arial" w:eastAsia="Times New Roman" w:hAnsi="Arial" w:cs="Arial"/>
          <w:b/>
          <w:sz w:val="36"/>
          <w:szCs w:val="36"/>
          <w:lang w:eastAsia="el-GR"/>
        </w:rPr>
        <w:t>φαινομενικά ορθά.</w:t>
      </w:r>
      <w:r w:rsidR="00E44F21" w:rsidRPr="00E44F21">
        <w:rPr>
          <w:rFonts w:ascii="Arial" w:eastAsia="Times New Roman" w:hAnsi="Arial" w:cs="Arial"/>
          <w:b/>
          <w:sz w:val="36"/>
          <w:szCs w:val="36"/>
          <w:lang w:eastAsia="el-GR"/>
        </w:rPr>
        <w:t xml:space="preserve"> </w:t>
      </w:r>
      <w:r w:rsidR="00266314" w:rsidRPr="00266314">
        <w:rPr>
          <w:rFonts w:ascii="Tahoma" w:hAnsi="Tahoma" w:cs="Tahoma"/>
          <w:b/>
          <w:bCs/>
          <w:sz w:val="36"/>
          <w:szCs w:val="36"/>
        </w:rPr>
        <w:t>Αλλά μόνο ο Αριστοτέλης προχώρησε σε συστηματική μελέτη λογικών θεμάτων</w:t>
      </w:r>
      <w:r w:rsidR="00266314" w:rsidRPr="00266314">
        <w:rPr>
          <w:rFonts w:ascii="Arial" w:eastAsia="Times New Roman" w:hAnsi="Arial" w:cs="Arial"/>
          <w:b/>
          <w:sz w:val="36"/>
          <w:szCs w:val="36"/>
          <w:lang w:eastAsia="el-GR"/>
        </w:rPr>
        <w:t>. Ο ίδιος μάλι</w:t>
      </w:r>
      <w:r w:rsidR="00E44F21" w:rsidRPr="00E44F21">
        <w:rPr>
          <w:rFonts w:ascii="Arial" w:eastAsia="Times New Roman" w:hAnsi="Arial" w:cs="Arial"/>
          <w:b/>
          <w:sz w:val="36"/>
          <w:szCs w:val="36"/>
          <w:lang w:eastAsia="el-GR"/>
        </w:rPr>
        <w:t>-</w:t>
      </w:r>
      <w:r w:rsidR="00266314" w:rsidRPr="00266314">
        <w:rPr>
          <w:rFonts w:ascii="Arial" w:eastAsia="Times New Roman" w:hAnsi="Arial" w:cs="Arial"/>
          <w:b/>
          <w:sz w:val="36"/>
          <w:szCs w:val="36"/>
          <w:lang w:eastAsia="el-GR"/>
        </w:rPr>
        <w:t>στα αναφέρει ότι τα έργα του περί λογικής ήταν εντελώς πρωτοποριακά αντιδια</w:t>
      </w:r>
      <w:r>
        <w:rPr>
          <w:rFonts w:ascii="Arial" w:eastAsia="Times New Roman" w:hAnsi="Arial" w:cs="Arial"/>
          <w:b/>
          <w:noProof/>
          <w:sz w:val="36"/>
          <w:szCs w:val="36"/>
          <w:lang w:eastAsia="el-GR"/>
        </w:rPr>
        <w:pict>
          <v:shape id="Text Box 21" o:spid="_x0000_s1037" type="#_x0000_t202" style="position:absolute;left:0;text-align:left;margin-left:328pt;margin-top:885.9pt;width:179.3pt;height:51.05pt;z-index:25167923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" o:allowincell="f" o:allowoverlap="f">
            <v:textbox>
              <w:txbxContent>
                <w:p w:rsidR="00E8766D" w:rsidRDefault="00E8766D" w:rsidP="00266314"/>
              </w:txbxContent>
            </v:textbox>
            <w10:wrap anchorx="page" anchory="page"/>
          </v:shape>
        </w:pict>
      </w:r>
      <w:r w:rsidR="00266314" w:rsidRPr="00266314">
        <w:rPr>
          <w:rFonts w:ascii="Arial" w:eastAsia="Times New Roman" w:hAnsi="Arial" w:cs="Arial"/>
          <w:b/>
          <w:sz w:val="36"/>
          <w:szCs w:val="36"/>
          <w:lang w:eastAsia="el-GR"/>
        </w:rPr>
        <w:t xml:space="preserve">στέλλοντας </w:t>
      </w:r>
      <w:r w:rsidR="00266314" w:rsidRPr="007928FC">
        <w:rPr>
          <w:rFonts w:ascii="Arial" w:eastAsia="Times New Roman" w:hAnsi="Arial" w:cs="Arial"/>
          <w:b/>
          <w:sz w:val="36"/>
          <w:szCs w:val="36"/>
          <w:lang w:eastAsia="el-GR"/>
        </w:rPr>
        <w:t>το έργο του προς τη ρητορική. Η ρητορική είχε σκοπό να διδάξει την τέχνη της πειθούς, ενώ η λογική την τέχνη της έγκυρης γνώ</w:t>
      </w:r>
      <w:r w:rsidR="00E44F21" w:rsidRPr="00E44F21">
        <w:rPr>
          <w:rFonts w:ascii="Arial" w:eastAsia="Times New Roman" w:hAnsi="Arial" w:cs="Arial"/>
          <w:b/>
          <w:sz w:val="36"/>
          <w:szCs w:val="36"/>
          <w:lang w:eastAsia="el-GR"/>
        </w:rPr>
        <w:t>-</w:t>
      </w:r>
      <w:r w:rsidR="00266314" w:rsidRPr="007928FC">
        <w:rPr>
          <w:rFonts w:ascii="Arial" w:eastAsia="Times New Roman" w:hAnsi="Arial" w:cs="Arial"/>
          <w:b/>
          <w:sz w:val="36"/>
          <w:szCs w:val="36"/>
          <w:lang w:eastAsia="el-GR"/>
        </w:rPr>
        <w:t>σης και της απόδειξης. Γι' αυτό ο Αριστοτέλης δε θεω</w:t>
      </w:r>
      <w:r w:rsidR="00E44F21" w:rsidRPr="00E44F21">
        <w:rPr>
          <w:rFonts w:ascii="Arial" w:eastAsia="Times New Roman" w:hAnsi="Arial" w:cs="Arial"/>
          <w:b/>
          <w:sz w:val="36"/>
          <w:szCs w:val="36"/>
          <w:lang w:eastAsia="el-GR"/>
        </w:rPr>
        <w:t>-</w:t>
      </w:r>
      <w:r w:rsidR="00266314" w:rsidRPr="007928FC">
        <w:rPr>
          <w:rFonts w:ascii="Arial" w:eastAsia="Times New Roman" w:hAnsi="Arial" w:cs="Arial"/>
          <w:b/>
          <w:sz w:val="36"/>
          <w:szCs w:val="36"/>
          <w:lang w:eastAsia="el-GR"/>
        </w:rPr>
        <w:t>ρεί τη</w:t>
      </w:r>
      <w:r w:rsidR="00E44F21" w:rsidRPr="00E44F21">
        <w:rPr>
          <w:rFonts w:ascii="Arial" w:eastAsia="Times New Roman" w:hAnsi="Arial" w:cs="Arial"/>
          <w:b/>
          <w:sz w:val="36"/>
          <w:szCs w:val="36"/>
          <w:lang w:eastAsia="el-GR"/>
        </w:rPr>
        <w:t xml:space="preserve"> </w:t>
      </w:r>
      <w:r w:rsidR="00266314" w:rsidRPr="007928FC">
        <w:rPr>
          <w:rFonts w:ascii="Arial" w:eastAsia="Times New Roman" w:hAnsi="Arial" w:cs="Arial"/>
          <w:b/>
          <w:sz w:val="36"/>
          <w:szCs w:val="36"/>
          <w:lang w:eastAsia="el-GR"/>
        </w:rPr>
        <w:t>λογική φιλοσοφική μά</w:t>
      </w:r>
      <w:r>
        <w:rPr>
          <w:rFonts w:ascii="Arial" w:eastAsia="Times New Roman" w:hAnsi="Arial" w:cs="Arial"/>
          <w:b/>
          <w:noProof/>
          <w:sz w:val="36"/>
          <w:szCs w:val="36"/>
          <w:lang w:eastAsia="el-GR"/>
        </w:rPr>
        <w:pict>
          <v:shape id="_x0000_s1824" type="#_x0000_t202" style="position:absolute;left:0;text-align:left;margin-left:248.05pt;margin-top:785.3pt;width:99.2pt;height:28.35pt;z-index:25253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2106D2"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9</w:t>
                  </w:r>
                  <w:r w:rsidRPr="00847A90">
                    <w:rPr>
                      <w:rFonts w:ascii="Arial" w:hAnsi="Arial"/>
                      <w:b/>
                      <w:sz w:val="36"/>
                      <w:szCs w:val="36"/>
                    </w:rPr>
                    <w:t xml:space="preserve"> / </w:t>
                  </w:r>
                  <w:r>
                    <w:rPr>
                      <w:rFonts w:ascii="Arial" w:hAnsi="Arial"/>
                      <w:b/>
                      <w:sz w:val="36"/>
                      <w:szCs w:val="36"/>
                    </w:rPr>
                    <w:t>12-13</w:t>
                  </w:r>
                </w:p>
              </w:txbxContent>
            </v:textbox>
            <w10:wrap anchorx="page" anchory="margin"/>
          </v:shape>
        </w:pict>
      </w:r>
      <w:r w:rsidR="00266314" w:rsidRPr="007928FC">
        <w:rPr>
          <w:rFonts w:ascii="Arial" w:eastAsia="Times New Roman" w:hAnsi="Arial" w:cs="Arial"/>
          <w:b/>
          <w:sz w:val="36"/>
          <w:szCs w:val="36"/>
          <w:lang w:eastAsia="el-GR"/>
        </w:rPr>
        <w:t>θηση, αλλά προπαιδεία</w:t>
      </w:r>
      <w:r w:rsidR="00E44F21" w:rsidRPr="00E44F21">
        <w:rPr>
          <w:rFonts w:ascii="Arial" w:eastAsia="Times New Roman" w:hAnsi="Arial" w:cs="Arial"/>
          <w:b/>
          <w:sz w:val="36"/>
          <w:szCs w:val="36"/>
          <w:lang w:eastAsia="el-GR"/>
        </w:rPr>
        <w:t xml:space="preserve"> </w:t>
      </w:r>
      <w:r w:rsidR="00266314" w:rsidRPr="007928FC">
        <w:rPr>
          <w:rFonts w:ascii="Arial" w:eastAsia="Times New Roman" w:hAnsi="Arial" w:cs="Arial"/>
          <w:b/>
          <w:sz w:val="36"/>
          <w:szCs w:val="36"/>
          <w:lang w:eastAsia="el-GR"/>
        </w:rPr>
        <w:t>και γενικό εργαλείο (όργανο) για κάθε</w:t>
      </w:r>
      <w:r w:rsidR="00E44F21" w:rsidRPr="00E44F21">
        <w:rPr>
          <w:rFonts w:ascii="Arial" w:eastAsia="Times New Roman" w:hAnsi="Arial" w:cs="Arial"/>
          <w:b/>
          <w:sz w:val="36"/>
          <w:szCs w:val="36"/>
          <w:lang w:eastAsia="el-GR"/>
        </w:rPr>
        <w:t xml:space="preserve"> </w:t>
      </w:r>
      <w:r w:rsidR="00266314" w:rsidRPr="007928FC">
        <w:rPr>
          <w:rFonts w:ascii="Arial" w:eastAsia="Times New Roman" w:hAnsi="Arial" w:cs="Arial"/>
          <w:b/>
          <w:sz w:val="36"/>
          <w:szCs w:val="36"/>
          <w:lang w:eastAsia="el-GR"/>
        </w:rPr>
        <w:t>επιστημονική εργα</w:t>
      </w:r>
      <w:r w:rsidR="00E44F21" w:rsidRPr="00E44F21">
        <w:rPr>
          <w:rFonts w:ascii="Arial" w:eastAsia="Times New Roman" w:hAnsi="Arial" w:cs="Arial"/>
          <w:b/>
          <w:sz w:val="36"/>
          <w:szCs w:val="36"/>
          <w:lang w:eastAsia="el-GR"/>
        </w:rPr>
        <w:t>-</w:t>
      </w:r>
      <w:r w:rsidR="00266314" w:rsidRPr="007928FC">
        <w:rPr>
          <w:rFonts w:ascii="Arial" w:eastAsia="Times New Roman" w:hAnsi="Arial" w:cs="Arial"/>
          <w:b/>
          <w:sz w:val="36"/>
          <w:szCs w:val="36"/>
          <w:lang w:eastAsia="el-GR"/>
        </w:rPr>
        <w:t>σία. Στο έργο του</w:t>
      </w:r>
      <w:r w:rsidR="00FD6275" w:rsidRPr="00FD6275">
        <w:rPr>
          <w:rFonts w:ascii="Arial" w:eastAsia="Times New Roman" w:hAnsi="Arial" w:cs="Arial"/>
          <w:b/>
          <w:sz w:val="36"/>
          <w:szCs w:val="36"/>
          <w:lang w:eastAsia="el-GR"/>
        </w:rPr>
        <w:t xml:space="preserve"> </w:t>
      </w:r>
      <w:r w:rsidR="00831CB1">
        <w:rPr>
          <w:rFonts w:ascii="Microsoft Sans Serif" w:eastAsia="Times New Roman" w:hAnsi="Microsoft Sans Serif" w:cs="Microsoft Sans Serif"/>
          <w:b/>
          <w:iCs/>
          <w:sz w:val="38"/>
          <w:szCs w:val="38"/>
          <w:lang w:eastAsia="el-GR"/>
        </w:rPr>
        <w:t>Περί Σοφιστι</w:t>
      </w:r>
      <w:r w:rsidR="00266314" w:rsidRPr="007928FC">
        <w:rPr>
          <w:rFonts w:ascii="Microsoft Sans Serif" w:eastAsia="Times New Roman" w:hAnsi="Microsoft Sans Serif" w:cs="Microsoft Sans Serif"/>
          <w:b/>
          <w:iCs/>
          <w:sz w:val="38"/>
          <w:szCs w:val="38"/>
          <w:lang w:eastAsia="el-GR"/>
        </w:rPr>
        <w:t>κών ελέγχων</w:t>
      </w:r>
      <w:r w:rsidR="00E44F21" w:rsidRPr="00E44F21">
        <w:rPr>
          <w:rFonts w:ascii="Microsoft Sans Serif" w:eastAsia="Times New Roman" w:hAnsi="Microsoft Sans Serif" w:cs="Microsoft Sans Serif"/>
          <w:b/>
          <w:iCs/>
          <w:sz w:val="38"/>
          <w:szCs w:val="38"/>
          <w:lang w:eastAsia="el-GR"/>
        </w:rPr>
        <w:t xml:space="preserve"> </w:t>
      </w:r>
      <w:r w:rsidR="00266314" w:rsidRPr="007928FC">
        <w:rPr>
          <w:rFonts w:ascii="Arial" w:eastAsia="Times New Roman" w:hAnsi="Arial" w:cs="Arial"/>
          <w:b/>
          <w:sz w:val="36"/>
          <w:szCs w:val="36"/>
          <w:lang w:eastAsia="el-GR"/>
        </w:rPr>
        <w:t>λέει ότι ενώ υπήρχε παλιά πολύ υλικό περί ρητορικής, δεν υπήρχε απολύτως τίποτε ως σημείο αναφοράς περί συλλογι</w:t>
      </w:r>
      <w:r w:rsidR="00E44F21" w:rsidRPr="00E44F21">
        <w:rPr>
          <w:rFonts w:ascii="Arial" w:eastAsia="Times New Roman" w:hAnsi="Arial" w:cs="Arial"/>
          <w:b/>
          <w:sz w:val="36"/>
          <w:szCs w:val="36"/>
          <w:lang w:eastAsia="el-GR"/>
        </w:rPr>
        <w:t>-</w:t>
      </w:r>
      <w:r w:rsidR="00266314" w:rsidRPr="007928FC">
        <w:rPr>
          <w:rFonts w:ascii="Arial" w:eastAsia="Times New Roman" w:hAnsi="Arial" w:cs="Arial"/>
          <w:b/>
          <w:sz w:val="36"/>
          <w:szCs w:val="36"/>
          <w:lang w:eastAsia="el-GR"/>
        </w:rPr>
        <w:lastRenderedPageBreak/>
        <w:t>στικής. Μάλλον</w:t>
      </w:r>
      <w:r w:rsidR="00E44F21" w:rsidRPr="00E44F21">
        <w:rPr>
          <w:rFonts w:ascii="Arial" w:eastAsia="Times New Roman" w:hAnsi="Arial" w:cs="Arial"/>
          <w:b/>
          <w:sz w:val="36"/>
          <w:szCs w:val="36"/>
          <w:lang w:eastAsia="el-GR"/>
        </w:rPr>
        <w:t xml:space="preserve"> </w:t>
      </w:r>
      <w:r w:rsidR="00266314" w:rsidRPr="007928FC">
        <w:rPr>
          <w:rFonts w:ascii="Arial" w:eastAsia="Times New Roman" w:hAnsi="Arial" w:cs="Arial"/>
          <w:b/>
          <w:sz w:val="36"/>
          <w:szCs w:val="36"/>
          <w:lang w:eastAsia="el-GR"/>
        </w:rPr>
        <w:t xml:space="preserve">εννοούσε ότι οι προηγούμενες μελέτες ήταν αποσπασματικές, όχι συστηματικές όπως η δική του. </w:t>
      </w:r>
    </w:p>
    <w:p w:rsidR="00266314" w:rsidRPr="00F678A2" w:rsidRDefault="00266314" w:rsidP="000D1097">
      <w:pPr>
        <w:spacing w:after="0" w:line="240" w:lineRule="auto"/>
        <w:ind w:firstLine="720"/>
        <w:rPr>
          <w:rFonts w:ascii="Arial" w:eastAsia="Times New Roman" w:hAnsi="Arial" w:cs="Arial"/>
          <w:b/>
          <w:sz w:val="56"/>
          <w:szCs w:val="56"/>
          <w:lang w:eastAsia="el-GR"/>
        </w:rPr>
      </w:pPr>
      <w:r w:rsidRPr="00266314">
        <w:rPr>
          <w:rFonts w:ascii="Arial" w:eastAsia="Times New Roman" w:hAnsi="Arial" w:cs="Arial"/>
          <w:b/>
          <w:sz w:val="36"/>
          <w:szCs w:val="36"/>
          <w:lang w:eastAsia="el-GR"/>
        </w:rPr>
        <w:t>Όπως αναφέραμε και πριν, λογικές μελέτες πρέπει να πραγματοποιήθηκαν στα πλαίσια της</w:t>
      </w:r>
      <w:r w:rsidR="00FD6275" w:rsidRPr="00FD6275">
        <w:rPr>
          <w:rFonts w:ascii="Arial" w:eastAsia="Times New Roman" w:hAnsi="Arial" w:cs="Arial"/>
          <w:b/>
          <w:sz w:val="36"/>
          <w:szCs w:val="36"/>
          <w:lang w:eastAsia="el-GR"/>
        </w:rPr>
        <w:t xml:space="preserve"> </w:t>
      </w:r>
      <w:r w:rsidRPr="00266314">
        <w:rPr>
          <w:rFonts w:ascii="Arial" w:eastAsia="Times New Roman" w:hAnsi="Arial" w:cs="Arial"/>
          <w:b/>
          <w:sz w:val="36"/>
          <w:szCs w:val="36"/>
          <w:lang w:eastAsia="el-GR"/>
        </w:rPr>
        <w:t>Μεγαρικής σχολής, τα μέλη της οποίας αποκαλούνταν</w:t>
      </w:r>
      <w:r w:rsidR="00E44F21" w:rsidRPr="00E44F21">
        <w:rPr>
          <w:rFonts w:ascii="Arial" w:eastAsia="Times New Roman" w:hAnsi="Arial" w:cs="Arial"/>
          <w:b/>
          <w:sz w:val="36"/>
          <w:szCs w:val="36"/>
          <w:lang w:eastAsia="el-GR"/>
        </w:rPr>
        <w:t xml:space="preserve"> </w:t>
      </w:r>
      <w:r w:rsidRPr="00266314">
        <w:rPr>
          <w:rFonts w:ascii="Arial" w:eastAsia="Times New Roman" w:hAnsi="Arial" w:cs="Arial"/>
          <w:b/>
          <w:sz w:val="36"/>
          <w:szCs w:val="36"/>
          <w:lang w:eastAsia="el-GR"/>
        </w:rPr>
        <w:t>«εριστικοί»</w:t>
      </w:r>
      <w:r w:rsidR="00E44F21" w:rsidRPr="00E44F21">
        <w:rPr>
          <w:rFonts w:ascii="Arial" w:eastAsia="Times New Roman" w:hAnsi="Arial" w:cs="Arial"/>
          <w:b/>
          <w:sz w:val="36"/>
          <w:szCs w:val="36"/>
          <w:lang w:eastAsia="el-GR"/>
        </w:rPr>
        <w:t xml:space="preserve"> </w:t>
      </w:r>
      <w:r w:rsidRPr="00266314">
        <w:rPr>
          <w:rFonts w:ascii="Arial" w:eastAsia="Times New Roman" w:hAnsi="Arial" w:cs="Arial"/>
          <w:b/>
          <w:sz w:val="36"/>
          <w:szCs w:val="36"/>
          <w:lang w:eastAsia="el-GR"/>
        </w:rPr>
        <w:t>(όπως αναφέρει</w:t>
      </w:r>
      <w:r w:rsidR="00205582">
        <w:rPr>
          <w:rFonts w:ascii="Arial" w:eastAsia="Times New Roman" w:hAnsi="Arial" w:cs="Arial"/>
          <w:b/>
          <w:sz w:val="36"/>
          <w:szCs w:val="36"/>
          <w:lang w:eastAsia="el-GR"/>
        </w:rPr>
        <w:t xml:space="preserve"> </w:t>
      </w:r>
      <w:r w:rsidRPr="00266314">
        <w:rPr>
          <w:rFonts w:ascii="Tahoma" w:eastAsia="Times New Roman" w:hAnsi="Tahoma" w:cs="Tahoma"/>
          <w:b/>
          <w:bCs/>
          <w:sz w:val="36"/>
          <w:szCs w:val="36"/>
          <w:lang w:eastAsia="el-GR"/>
        </w:rPr>
        <w:t>ο Διογένης ο Λαέρτιος</w:t>
      </w:r>
      <w:r w:rsidRPr="00266314">
        <w:rPr>
          <w:rFonts w:ascii="Arial" w:eastAsia="Times New Roman" w:hAnsi="Arial" w:cs="Arial"/>
          <w:b/>
          <w:sz w:val="36"/>
          <w:szCs w:val="36"/>
          <w:lang w:eastAsia="el-GR"/>
        </w:rPr>
        <w:t>). Σχετικά αναφέ</w:t>
      </w:r>
      <w:r w:rsidR="00E44F21" w:rsidRPr="00E44F21">
        <w:rPr>
          <w:rFonts w:ascii="Arial" w:eastAsia="Times New Roman" w:hAnsi="Arial" w:cs="Arial"/>
          <w:b/>
          <w:sz w:val="36"/>
          <w:szCs w:val="36"/>
          <w:lang w:eastAsia="el-GR"/>
        </w:rPr>
        <w:t>-</w:t>
      </w:r>
      <w:r w:rsidRPr="00266314">
        <w:rPr>
          <w:rFonts w:ascii="Arial" w:eastAsia="Times New Roman" w:hAnsi="Arial" w:cs="Arial"/>
          <w:b/>
          <w:sz w:val="36"/>
          <w:szCs w:val="36"/>
          <w:lang w:eastAsia="el-GR"/>
        </w:rPr>
        <w:t>ρουμε ότι ο</w:t>
      </w:r>
      <w:r w:rsidR="00E44F21" w:rsidRPr="00E44F21">
        <w:rPr>
          <w:rFonts w:ascii="Arial" w:eastAsia="Times New Roman" w:hAnsi="Arial" w:cs="Arial"/>
          <w:b/>
          <w:sz w:val="36"/>
          <w:szCs w:val="36"/>
          <w:lang w:eastAsia="el-GR"/>
        </w:rPr>
        <w:t xml:space="preserve"> </w:t>
      </w:r>
      <w:r w:rsidRPr="00266314">
        <w:rPr>
          <w:rFonts w:ascii="Tahoma" w:eastAsia="Times New Roman" w:hAnsi="Tahoma" w:cs="Tahoma"/>
          <w:b/>
          <w:bCs/>
          <w:sz w:val="36"/>
          <w:szCs w:val="36"/>
          <w:lang w:eastAsia="el-GR"/>
        </w:rPr>
        <w:t>Λιόδωρος Κρόνος</w:t>
      </w:r>
      <w:r w:rsidR="00FD6275" w:rsidRPr="00FD6275">
        <w:rPr>
          <w:rFonts w:ascii="Tahoma" w:eastAsia="Times New Roman" w:hAnsi="Tahoma" w:cs="Tahoma"/>
          <w:b/>
          <w:bCs/>
          <w:sz w:val="36"/>
          <w:szCs w:val="36"/>
          <w:lang w:eastAsia="el-GR"/>
        </w:rPr>
        <w:t xml:space="preserve"> </w:t>
      </w:r>
      <w:r w:rsidRPr="00266314">
        <w:rPr>
          <w:rFonts w:ascii="Arial" w:eastAsia="Times New Roman" w:hAnsi="Arial" w:cs="Arial"/>
          <w:b/>
          <w:sz w:val="36"/>
          <w:szCs w:val="36"/>
          <w:lang w:eastAsia="el-GR"/>
        </w:rPr>
        <w:t>και ο</w:t>
      </w:r>
      <w:r w:rsidR="00975609">
        <w:rPr>
          <w:rFonts w:ascii="Arial" w:eastAsia="Times New Roman" w:hAnsi="Arial" w:cs="Arial"/>
          <w:b/>
          <w:sz w:val="36"/>
          <w:szCs w:val="36"/>
          <w:lang w:eastAsia="el-GR"/>
        </w:rPr>
        <w:t xml:space="preserve"> </w:t>
      </w:r>
      <w:r w:rsidRPr="00266314">
        <w:rPr>
          <w:rFonts w:ascii="Tahoma" w:eastAsia="Times New Roman" w:hAnsi="Tahoma" w:cs="Tahoma"/>
          <w:b/>
          <w:bCs/>
          <w:sz w:val="36"/>
          <w:szCs w:val="36"/>
          <w:lang w:eastAsia="el-GR"/>
        </w:rPr>
        <w:t>Φίλων</w:t>
      </w:r>
      <w:r w:rsidRPr="00266314">
        <w:rPr>
          <w:rFonts w:ascii="Arial" w:eastAsia="Times New Roman" w:hAnsi="Arial" w:cs="Arial"/>
          <w:b/>
          <w:sz w:val="36"/>
          <w:szCs w:val="36"/>
          <w:lang w:eastAsia="el-GR"/>
        </w:rPr>
        <w:t>, μέλη της σχολής αυτής, ασχολήθηκαν με σοβαρά λογικά προ</w:t>
      </w:r>
      <w:r w:rsidR="00E44F21" w:rsidRPr="00E44F21">
        <w:rPr>
          <w:rFonts w:ascii="Arial" w:eastAsia="Times New Roman" w:hAnsi="Arial" w:cs="Arial"/>
          <w:b/>
          <w:sz w:val="36"/>
          <w:szCs w:val="36"/>
          <w:lang w:eastAsia="el-GR"/>
        </w:rPr>
        <w:t>-</w:t>
      </w:r>
      <w:r w:rsidRPr="00266314">
        <w:rPr>
          <w:rFonts w:ascii="Arial" w:eastAsia="Times New Roman" w:hAnsi="Arial" w:cs="Arial"/>
          <w:b/>
          <w:sz w:val="36"/>
          <w:szCs w:val="36"/>
          <w:lang w:eastAsia="el-GR"/>
        </w:rPr>
        <w:t>βλήματα. Παρ' όλο που αυτοί ήταν μεταγενέστεροι από τον Αριστοτέλη, είναι</w:t>
      </w:r>
      <w:r w:rsidR="00FD6275" w:rsidRPr="00FD6275">
        <w:rPr>
          <w:rFonts w:ascii="Arial" w:eastAsia="Times New Roman" w:hAnsi="Arial" w:cs="Arial"/>
          <w:b/>
          <w:sz w:val="36"/>
          <w:szCs w:val="36"/>
          <w:lang w:eastAsia="el-GR"/>
        </w:rPr>
        <w:t xml:space="preserve"> </w:t>
      </w:r>
      <w:r w:rsidRPr="00266314">
        <w:rPr>
          <w:rFonts w:ascii="Arial" w:eastAsia="Times New Roman" w:hAnsi="Arial" w:cs="Arial"/>
          <w:b/>
          <w:sz w:val="36"/>
          <w:szCs w:val="36"/>
          <w:lang w:eastAsia="el-GR"/>
        </w:rPr>
        <w:t>εύλογο να υποθέσουμε ότι συνέχι</w:t>
      </w:r>
      <w:r w:rsidR="00E44F21" w:rsidRPr="00E44F21">
        <w:rPr>
          <w:rFonts w:ascii="Arial" w:eastAsia="Times New Roman" w:hAnsi="Arial" w:cs="Arial"/>
          <w:b/>
          <w:sz w:val="36"/>
          <w:szCs w:val="36"/>
          <w:lang w:eastAsia="el-GR"/>
        </w:rPr>
        <w:t>-</w:t>
      </w:r>
      <w:r w:rsidRPr="00266314">
        <w:rPr>
          <w:rFonts w:ascii="Arial" w:eastAsia="Times New Roman" w:hAnsi="Arial" w:cs="Arial"/>
          <w:b/>
          <w:sz w:val="36"/>
          <w:szCs w:val="36"/>
          <w:lang w:eastAsia="el-GR"/>
        </w:rPr>
        <w:t>σαν μια παράδοση γύρω από τα θέματα αυτά, η οποία είχε την αφετηρία της πριν από την εποχή του Αριστο</w:t>
      </w:r>
      <w:r w:rsidR="00E44F21" w:rsidRPr="00E44F21">
        <w:rPr>
          <w:rFonts w:ascii="Arial" w:eastAsia="Times New Roman" w:hAnsi="Arial" w:cs="Arial"/>
          <w:b/>
          <w:sz w:val="36"/>
          <w:szCs w:val="36"/>
          <w:lang w:eastAsia="el-GR"/>
        </w:rPr>
        <w:t>-</w:t>
      </w:r>
      <w:r w:rsidRPr="00266314">
        <w:rPr>
          <w:rFonts w:ascii="Arial" w:eastAsia="Times New Roman" w:hAnsi="Arial" w:cs="Arial"/>
          <w:b/>
          <w:sz w:val="36"/>
          <w:szCs w:val="36"/>
          <w:lang w:eastAsia="el-GR"/>
        </w:rPr>
        <w:t>τέλη.</w:t>
      </w:r>
    </w:p>
    <w:p w:rsidR="002B0272" w:rsidRDefault="00266314" w:rsidP="000D1097">
      <w:pPr>
        <w:spacing w:after="0" w:line="240" w:lineRule="auto"/>
        <w:ind w:firstLine="720"/>
        <w:rPr>
          <w:rFonts w:ascii="Arial" w:eastAsia="Times New Roman" w:hAnsi="Arial" w:cs="Arial"/>
          <w:b/>
          <w:sz w:val="36"/>
          <w:szCs w:val="36"/>
          <w:lang w:eastAsia="el-GR"/>
        </w:rPr>
      </w:pPr>
      <w:r w:rsidRPr="00266314">
        <w:rPr>
          <w:rFonts w:ascii="Arial" w:eastAsia="Times New Roman" w:hAnsi="Arial" w:cs="Arial"/>
          <w:b/>
          <w:sz w:val="36"/>
          <w:szCs w:val="36"/>
          <w:lang w:eastAsia="el-GR"/>
        </w:rPr>
        <w:t xml:space="preserve">Συνοψίζοντας, αρκετοί φιλόσοφοι πριν από τον Αριστοτέλη ασχολήθηκαν με θέματα λογικής, αλλά είναι αδιαμφισβήτητο ότι το έργο του Αριστοτέλη αποτελεί την πρώτη συστηματική μελέτη λογικών αρχών και κανόνων. </w:t>
      </w:r>
    </w:p>
    <w:p w:rsidR="00C40992" w:rsidRDefault="00C40992" w:rsidP="00C40992">
      <w:pPr>
        <w:rPr>
          <w:rFonts w:ascii="Arial" w:eastAsia="Times New Roman" w:hAnsi="Arial" w:cs="Arial"/>
          <w:b/>
          <w:sz w:val="36"/>
          <w:szCs w:val="36"/>
          <w:lang w:eastAsia="el-GR"/>
        </w:rPr>
      </w:pPr>
    </w:p>
    <w:p w:rsidR="00F86F94" w:rsidRPr="000F01F8" w:rsidRDefault="004F2CF0" w:rsidP="002B0272">
      <w:pPr>
        <w:spacing w:after="0" w:line="240" w:lineRule="auto"/>
        <w:ind w:firstLine="720"/>
        <w:rPr>
          <w:rFonts w:ascii="Arial" w:eastAsia="Times New Roman" w:hAnsi="Arial" w:cs="Arial"/>
          <w:b/>
          <w:sz w:val="36"/>
          <w:szCs w:val="36"/>
          <w:lang w:eastAsia="el-GR"/>
        </w:rPr>
      </w:pPr>
      <w:r w:rsidRPr="004F2CF0">
        <w:rPr>
          <w:rFonts w:ascii="MS Reference Sans Serif" w:eastAsia="Times New Roman" w:hAnsi="MS Reference Sans Serif"/>
          <w:b/>
          <w:noProof/>
          <w:sz w:val="58"/>
          <w:szCs w:val="58"/>
          <w:lang w:eastAsia="el-GR"/>
        </w:rPr>
        <w:pict>
          <v:roundrect id="AutoShape 24" o:spid="_x0000_s1038" style="position:absolute;left:0;text-align:left;margin-left:4.65pt;margin-top:13pt;width:320.15pt;height:38.75pt;z-index:251682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" fillcolor="#4f81bd [3204]" strokecolor="#f2f2f2 [3041]" strokeweight="3pt">
            <v:shadow on="t" color="#243f60 [1604]" opacity=".5" offset="1pt"/>
            <v:textbox>
              <w:txbxContent>
                <w:p w:rsidR="00E8766D" w:rsidRPr="002B0272" w:rsidRDefault="00E8766D" w:rsidP="002B0272">
                  <w:pPr>
                    <w:rPr>
                      <w:rFonts w:ascii="Microsoft Sans Serif" w:hAnsi="Microsoft Sans Serif" w:cs="Microsoft Sans Serif"/>
                      <w:b/>
                      <w:color w:val="FFFFFF"/>
                      <w:sz w:val="38"/>
                      <w:szCs w:val="38"/>
                    </w:rPr>
                  </w:pPr>
                  <w:r w:rsidRPr="002B0272">
                    <w:rPr>
                      <w:rFonts w:ascii="Microsoft Sans Serif" w:hAnsi="Microsoft Sans Serif" w:cs="Microsoft Sans Serif"/>
                      <w:b/>
                      <w:color w:val="FFFFFF"/>
                      <w:sz w:val="38"/>
                      <w:szCs w:val="38"/>
                    </w:rPr>
                    <w:t>2. Η λογική του Αριστοτέλη</w:t>
                  </w:r>
                </w:p>
              </w:txbxContent>
            </v:textbox>
          </v:roundrect>
        </w:pict>
      </w:r>
    </w:p>
    <w:p w:rsidR="00FD6275" w:rsidRPr="000F01F8" w:rsidRDefault="00FD6275" w:rsidP="002B0272">
      <w:pPr>
        <w:spacing w:after="0" w:line="240" w:lineRule="auto"/>
        <w:ind w:firstLine="720"/>
        <w:rPr>
          <w:rFonts w:ascii="Arial" w:eastAsia="Times New Roman" w:hAnsi="Arial" w:cs="Arial"/>
          <w:b/>
          <w:sz w:val="36"/>
          <w:szCs w:val="36"/>
          <w:lang w:eastAsia="el-GR"/>
        </w:rPr>
      </w:pPr>
    </w:p>
    <w:p w:rsidR="00F86F94" w:rsidRPr="007A763E" w:rsidRDefault="00F86F94" w:rsidP="002B0272">
      <w:pPr>
        <w:spacing w:after="0" w:line="240" w:lineRule="auto"/>
        <w:ind w:firstLine="720"/>
        <w:rPr>
          <w:rFonts w:ascii="Arial" w:eastAsia="Times New Roman" w:hAnsi="Arial" w:cs="Arial"/>
          <w:b/>
          <w:sz w:val="36"/>
          <w:szCs w:val="36"/>
          <w:lang w:eastAsia="el-GR"/>
        </w:rPr>
      </w:pPr>
    </w:p>
    <w:p w:rsidR="002B0272" w:rsidRPr="002B0272" w:rsidRDefault="00856CB9" w:rsidP="002B0272">
      <w:pPr>
        <w:spacing w:after="0" w:line="240" w:lineRule="auto"/>
        <w:ind w:firstLine="720"/>
        <w:rPr>
          <w:rFonts w:ascii="Times New Roman" w:eastAsia="Times New Roman" w:hAnsi="Times New Roman"/>
          <w:sz w:val="38"/>
          <w:szCs w:val="38"/>
          <w:lang w:eastAsia="el-GR"/>
        </w:rPr>
      </w:pPr>
      <w:r>
        <w:rPr>
          <w:rFonts w:ascii="Arial" w:eastAsia="Times New Roman" w:hAnsi="Arial" w:cs="Arial"/>
          <w:b/>
          <w:sz w:val="36"/>
          <w:szCs w:val="36"/>
          <w:lang w:eastAsia="el-GR"/>
        </w:rPr>
        <w:t>Το σύνολο των εργασιών του Α</w:t>
      </w:r>
      <w:r w:rsidR="002B0272" w:rsidRPr="002B0272">
        <w:rPr>
          <w:rFonts w:ascii="Arial" w:eastAsia="Times New Roman" w:hAnsi="Arial" w:cs="Arial"/>
          <w:b/>
          <w:sz w:val="36"/>
          <w:szCs w:val="36"/>
          <w:lang w:eastAsia="el-GR"/>
        </w:rPr>
        <w:t>ριστοτέλη που αφορούσαν στη λογική είναι γνωστό ως</w:t>
      </w:r>
      <w:r w:rsidR="00F86F94" w:rsidRPr="00F86F94">
        <w:rPr>
          <w:rFonts w:ascii="Arial" w:eastAsia="Times New Roman" w:hAnsi="Arial" w:cs="Arial"/>
          <w:b/>
          <w:sz w:val="36"/>
          <w:szCs w:val="36"/>
          <w:lang w:eastAsia="el-GR"/>
        </w:rPr>
        <w:t xml:space="preserve"> </w:t>
      </w:r>
      <w:r w:rsidR="002B0272" w:rsidRPr="002B0272">
        <w:rPr>
          <w:rFonts w:ascii="Microsoft Sans Serif" w:eastAsia="Times New Roman" w:hAnsi="Microsoft Sans Serif" w:cs="Microsoft Sans Serif"/>
          <w:b/>
          <w:iCs/>
          <w:sz w:val="38"/>
          <w:szCs w:val="38"/>
          <w:lang w:eastAsia="el-GR"/>
        </w:rPr>
        <w:t>Όργανον</w:t>
      </w:r>
      <w:r w:rsidR="00E44F21" w:rsidRPr="00313876">
        <w:rPr>
          <w:rFonts w:ascii="Microsoft Sans Serif" w:eastAsia="Times New Roman" w:hAnsi="Microsoft Sans Serif" w:cs="Microsoft Sans Serif"/>
          <w:b/>
          <w:iCs/>
          <w:sz w:val="38"/>
          <w:szCs w:val="38"/>
          <w:lang w:eastAsia="el-GR"/>
        </w:rPr>
        <w:t xml:space="preserve"> </w:t>
      </w:r>
      <w:r w:rsidR="002B0272" w:rsidRPr="002B0272">
        <w:rPr>
          <w:rFonts w:ascii="Arial" w:eastAsia="Times New Roman" w:hAnsi="Arial" w:cs="Arial"/>
          <w:b/>
          <w:sz w:val="36"/>
          <w:szCs w:val="36"/>
          <w:lang w:eastAsia="el-GR"/>
        </w:rPr>
        <w:t>και εκδόθηκε από τους μαθητές του, μετά το θάνατο του ίδιου (322 π.Χ.). Είναι δύσκολο να κρίνουμε ποια είναι η χρονολογική σειρά σύνθεσης των μερών του</w:t>
      </w:r>
      <w:r w:rsidR="00313876" w:rsidRPr="00313876">
        <w:rPr>
          <w:rFonts w:ascii="Arial" w:eastAsia="Times New Roman" w:hAnsi="Arial" w:cs="Arial"/>
          <w:b/>
          <w:sz w:val="36"/>
          <w:szCs w:val="36"/>
          <w:lang w:eastAsia="el-GR"/>
        </w:rPr>
        <w:t xml:space="preserve"> </w:t>
      </w:r>
      <w:r w:rsidR="002B0272" w:rsidRPr="002B0272">
        <w:rPr>
          <w:rFonts w:ascii="Microsoft Sans Serif" w:eastAsia="Times New Roman" w:hAnsi="Microsoft Sans Serif" w:cs="Microsoft Sans Serif"/>
          <w:b/>
          <w:iCs/>
          <w:sz w:val="38"/>
          <w:szCs w:val="38"/>
          <w:lang w:eastAsia="el-GR"/>
        </w:rPr>
        <w:t>Οργάνου</w:t>
      </w:r>
      <w:r w:rsidR="002B0272" w:rsidRPr="00F678A2">
        <w:rPr>
          <w:rFonts w:ascii="Times New Roman" w:eastAsia="Times New Roman" w:hAnsi="Times New Roman"/>
          <w:sz w:val="24"/>
          <w:szCs w:val="24"/>
          <w:lang w:eastAsia="el-GR"/>
        </w:rPr>
        <w:t xml:space="preserve">, </w:t>
      </w:r>
      <w:r w:rsidR="002B0272" w:rsidRPr="002B0272">
        <w:rPr>
          <w:rFonts w:ascii="Arial" w:eastAsia="Times New Roman" w:hAnsi="Arial" w:cs="Arial"/>
          <w:b/>
          <w:sz w:val="36"/>
          <w:szCs w:val="36"/>
          <w:lang w:eastAsia="el-GR"/>
        </w:rPr>
        <w:t>διότι ο Αριστοτέλης συχνά αναθεωρούσε τις εργασίες του, παραπέμποντας μερικ</w:t>
      </w:r>
      <w:r w:rsidR="004F2CF0" w:rsidRPr="004F2CF0">
        <w:rPr>
          <w:rFonts w:ascii="Arial" w:eastAsia="Times New Roman" w:hAnsi="Arial" w:cs="Arial"/>
          <w:b/>
          <w:noProof/>
          <w:sz w:val="36"/>
          <w:szCs w:val="36"/>
          <w:lang w:eastAsia="el-GR"/>
        </w:rPr>
        <w:pict>
          <v:shape id="_x0000_s1825" type="#_x0000_t202" style="position:absolute;left:0;text-align:left;margin-left:248.05pt;margin-top:785.3pt;width:99.2pt;height:28.35pt;z-index:25253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2106D2"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10</w:t>
                  </w:r>
                  <w:r w:rsidRPr="00847A90">
                    <w:rPr>
                      <w:rFonts w:ascii="Arial" w:hAnsi="Arial"/>
                      <w:b/>
                      <w:sz w:val="36"/>
                      <w:szCs w:val="36"/>
                    </w:rPr>
                    <w:t xml:space="preserve"> / </w:t>
                  </w:r>
                  <w:r>
                    <w:rPr>
                      <w:rFonts w:ascii="Arial" w:hAnsi="Arial"/>
                      <w:b/>
                      <w:sz w:val="36"/>
                      <w:szCs w:val="36"/>
                    </w:rPr>
                    <w:t>13</w:t>
                  </w:r>
                </w:p>
              </w:txbxContent>
            </v:textbox>
            <w10:wrap anchorx="page" anchory="margin"/>
          </v:shape>
        </w:pict>
      </w:r>
      <w:r w:rsidR="002B0272" w:rsidRPr="002B0272">
        <w:rPr>
          <w:rFonts w:ascii="Arial" w:eastAsia="Times New Roman" w:hAnsi="Arial" w:cs="Arial"/>
          <w:b/>
          <w:sz w:val="36"/>
          <w:szCs w:val="36"/>
          <w:lang w:eastAsia="el-GR"/>
        </w:rPr>
        <w:t>ές φορές σε μεταγενέστερες. Η χρονολογική σειρά που δέχονται οι περισσότεροι ερευνητές για</w:t>
      </w:r>
      <w:r w:rsidR="000F3E9B">
        <w:rPr>
          <w:rFonts w:ascii="Arial" w:eastAsia="Times New Roman" w:hAnsi="Arial" w:cs="Arial"/>
          <w:b/>
          <w:sz w:val="36"/>
          <w:szCs w:val="36"/>
          <w:lang w:eastAsia="el-GR"/>
        </w:rPr>
        <w:t xml:space="preserve"> </w:t>
      </w:r>
      <w:r w:rsidR="002B0272" w:rsidRPr="002B0272">
        <w:rPr>
          <w:rFonts w:ascii="Arial" w:eastAsia="Times New Roman" w:hAnsi="Arial" w:cs="Arial"/>
          <w:b/>
          <w:sz w:val="36"/>
          <w:szCs w:val="36"/>
          <w:lang w:eastAsia="el-GR"/>
        </w:rPr>
        <w:t xml:space="preserve">τα μέρη του </w:t>
      </w:r>
      <w:r w:rsidR="002B0272" w:rsidRPr="002B0272">
        <w:rPr>
          <w:rFonts w:ascii="Arial" w:eastAsia="Times New Roman" w:hAnsi="Arial" w:cs="Arial"/>
          <w:b/>
          <w:iCs/>
          <w:sz w:val="36"/>
          <w:szCs w:val="36"/>
          <w:lang w:eastAsia="el-GR"/>
        </w:rPr>
        <w:t>Οργάνου</w:t>
      </w:r>
      <w:r w:rsidR="002B0272" w:rsidRPr="002B0272">
        <w:rPr>
          <w:rFonts w:ascii="Arial" w:eastAsia="Times New Roman" w:hAnsi="Arial" w:cs="Arial"/>
          <w:b/>
          <w:sz w:val="36"/>
          <w:szCs w:val="36"/>
          <w:lang w:eastAsia="el-GR"/>
        </w:rPr>
        <w:t xml:space="preserve"> είναι η εξής:</w:t>
      </w:r>
      <w:r w:rsidR="00313876" w:rsidRPr="00313876">
        <w:rPr>
          <w:rFonts w:ascii="Arial" w:eastAsia="Times New Roman" w:hAnsi="Arial" w:cs="Arial"/>
          <w:b/>
          <w:sz w:val="36"/>
          <w:szCs w:val="36"/>
          <w:lang w:eastAsia="el-GR"/>
        </w:rPr>
        <w:t xml:space="preserve"> </w:t>
      </w:r>
      <w:r w:rsidR="002B0272" w:rsidRPr="002B0272">
        <w:rPr>
          <w:rFonts w:ascii="Microsoft Sans Serif" w:eastAsia="Times New Roman" w:hAnsi="Microsoft Sans Serif" w:cs="Microsoft Sans Serif"/>
          <w:b/>
          <w:iCs/>
          <w:sz w:val="38"/>
          <w:szCs w:val="38"/>
          <w:lang w:eastAsia="el-GR"/>
        </w:rPr>
        <w:t>Κατηγορίαι, Τοπικά, Περί Σοφιστικών Ελέγχων, Περί Ερμηνείας, Αναλυτικά Πρότερα και Αναλυτικά</w:t>
      </w:r>
      <w:r w:rsidR="00D807A6">
        <w:rPr>
          <w:rFonts w:ascii="Microsoft Sans Serif" w:eastAsia="Times New Roman" w:hAnsi="Microsoft Sans Serif" w:cs="Microsoft Sans Serif"/>
          <w:b/>
          <w:iCs/>
          <w:sz w:val="38"/>
          <w:szCs w:val="38"/>
          <w:lang w:eastAsia="el-GR"/>
        </w:rPr>
        <w:t xml:space="preserve"> </w:t>
      </w:r>
      <w:r w:rsidR="002B0272" w:rsidRPr="002B0272">
        <w:rPr>
          <w:rFonts w:ascii="Microsoft Sans Serif" w:eastAsia="Times New Roman" w:hAnsi="Microsoft Sans Serif" w:cs="Microsoft Sans Serif"/>
          <w:b/>
          <w:iCs/>
          <w:sz w:val="38"/>
          <w:szCs w:val="38"/>
          <w:lang w:eastAsia="el-GR"/>
        </w:rPr>
        <w:t>Ύστερα.</w:t>
      </w:r>
    </w:p>
    <w:p w:rsidR="002B0272" w:rsidRPr="00F678A2" w:rsidRDefault="002B0272" w:rsidP="002B0272">
      <w:pPr>
        <w:spacing w:after="0" w:line="240" w:lineRule="auto"/>
        <w:ind w:firstLine="720"/>
        <w:rPr>
          <w:rFonts w:ascii="Arial" w:eastAsia="Times New Roman" w:hAnsi="Arial" w:cs="Arial"/>
          <w:b/>
          <w:sz w:val="56"/>
          <w:szCs w:val="56"/>
          <w:lang w:eastAsia="el-GR"/>
        </w:rPr>
      </w:pPr>
      <w:r w:rsidRPr="002B0272">
        <w:rPr>
          <w:rFonts w:ascii="Arial" w:eastAsia="Times New Roman" w:hAnsi="Arial" w:cs="Arial"/>
          <w:b/>
          <w:sz w:val="36"/>
          <w:szCs w:val="36"/>
          <w:lang w:eastAsia="el-GR"/>
        </w:rPr>
        <w:lastRenderedPageBreak/>
        <w:t>Το έργο</w:t>
      </w:r>
      <w:r w:rsidR="00313876" w:rsidRPr="00313876">
        <w:rPr>
          <w:rFonts w:ascii="Arial" w:eastAsia="Times New Roman" w:hAnsi="Arial" w:cs="Arial"/>
          <w:b/>
          <w:sz w:val="36"/>
          <w:szCs w:val="36"/>
          <w:lang w:eastAsia="el-GR"/>
        </w:rPr>
        <w:t xml:space="preserve"> </w:t>
      </w:r>
      <w:r w:rsidRPr="00313876">
        <w:rPr>
          <w:rFonts w:ascii="Microsoft Sans Serif" w:eastAsia="Times New Roman" w:hAnsi="Microsoft Sans Serif" w:cs="Microsoft Sans Serif"/>
          <w:b/>
          <w:iCs/>
          <w:sz w:val="38"/>
          <w:szCs w:val="38"/>
          <w:lang w:eastAsia="el-GR"/>
        </w:rPr>
        <w:t>Κατηγορίαι</w:t>
      </w:r>
      <w:r w:rsidR="00313876" w:rsidRPr="00313876">
        <w:rPr>
          <w:rFonts w:ascii="Microsoft Sans Serif" w:eastAsia="Times New Roman" w:hAnsi="Microsoft Sans Serif" w:cs="Microsoft Sans Serif"/>
          <w:b/>
          <w:iCs/>
          <w:sz w:val="36"/>
          <w:szCs w:val="36"/>
          <w:lang w:eastAsia="el-GR"/>
        </w:rPr>
        <w:t xml:space="preserve"> </w:t>
      </w:r>
      <w:r w:rsidRPr="002B0272">
        <w:rPr>
          <w:rFonts w:ascii="Arial" w:eastAsia="Times New Roman" w:hAnsi="Arial" w:cs="Arial"/>
          <w:b/>
          <w:sz w:val="36"/>
          <w:szCs w:val="36"/>
          <w:lang w:eastAsia="el-GR"/>
        </w:rPr>
        <w:t xml:space="preserve">δεν είναι αυστηρά λογικού χαρακτήρα και αφορά σε μια κατάταξη των </w:t>
      </w:r>
      <w:r w:rsidRPr="002B0272">
        <w:rPr>
          <w:rFonts w:ascii="Tahoma" w:eastAsia="Times New Roman" w:hAnsi="Tahoma" w:cs="Tahoma"/>
          <w:b/>
          <w:bCs/>
          <w:sz w:val="36"/>
          <w:szCs w:val="36"/>
          <w:lang w:eastAsia="el-GR"/>
        </w:rPr>
        <w:t>κατηγορη</w:t>
      </w:r>
      <w:r w:rsidR="003028D0" w:rsidRPr="003028D0">
        <w:rPr>
          <w:rFonts w:ascii="Tahoma" w:eastAsia="Times New Roman" w:hAnsi="Tahoma" w:cs="Tahoma"/>
          <w:b/>
          <w:bCs/>
          <w:sz w:val="36"/>
          <w:szCs w:val="36"/>
          <w:lang w:eastAsia="el-GR"/>
        </w:rPr>
        <w:t>-</w:t>
      </w:r>
      <w:r w:rsidRPr="002B0272">
        <w:rPr>
          <w:rFonts w:ascii="Tahoma" w:eastAsia="Times New Roman" w:hAnsi="Tahoma" w:cs="Tahoma"/>
          <w:b/>
          <w:bCs/>
          <w:sz w:val="36"/>
          <w:szCs w:val="36"/>
          <w:lang w:eastAsia="el-GR"/>
        </w:rPr>
        <w:t>μάτων</w:t>
      </w:r>
      <w:r w:rsidR="003028D0" w:rsidRPr="003028D0">
        <w:rPr>
          <w:rFonts w:ascii="Tahoma" w:eastAsia="Times New Roman" w:hAnsi="Tahoma" w:cs="Tahoma"/>
          <w:b/>
          <w:bCs/>
          <w:sz w:val="36"/>
          <w:szCs w:val="36"/>
          <w:lang w:eastAsia="el-GR"/>
        </w:rPr>
        <w:t xml:space="preserve"> </w:t>
      </w:r>
      <w:r w:rsidRPr="002B0272">
        <w:rPr>
          <w:rFonts w:ascii="Arial" w:eastAsia="Times New Roman" w:hAnsi="Arial" w:cs="Arial"/>
          <w:b/>
          <w:sz w:val="36"/>
          <w:szCs w:val="36"/>
          <w:lang w:eastAsia="el-GR"/>
        </w:rPr>
        <w:t>(ιδιοτήτων) σε δέκα τύπους, τους εξής:</w:t>
      </w:r>
    </w:p>
    <w:p w:rsidR="00A91E48" w:rsidRDefault="002B0272" w:rsidP="00A91E48">
      <w:pPr>
        <w:spacing w:after="0" w:line="240" w:lineRule="auto"/>
        <w:ind w:firstLine="720"/>
        <w:rPr>
          <w:rFonts w:ascii="Arial" w:eastAsia="Times New Roman" w:hAnsi="Arial" w:cs="Arial"/>
          <w:b/>
          <w:sz w:val="36"/>
          <w:szCs w:val="36"/>
          <w:lang w:eastAsia="el-GR"/>
        </w:rPr>
      </w:pPr>
      <w:r w:rsidRPr="002B0272">
        <w:rPr>
          <w:rFonts w:ascii="Arial" w:eastAsia="Times New Roman" w:hAnsi="Arial" w:cs="Arial"/>
          <w:b/>
          <w:sz w:val="36"/>
          <w:szCs w:val="36"/>
          <w:lang w:eastAsia="el-GR"/>
        </w:rPr>
        <w:t>Ουσίαν, ποσόν, ποιον, προς τι, πού, ποτέ, κείσθε, έχειν, ποιείν, πάσχειν.</w:t>
      </w:r>
    </w:p>
    <w:p w:rsidR="003E0A97" w:rsidRDefault="002B0272" w:rsidP="008D3849">
      <w:pPr>
        <w:spacing w:after="0" w:line="240" w:lineRule="auto"/>
        <w:ind w:firstLine="720"/>
        <w:rPr>
          <w:rFonts w:ascii="Microsoft Sans Serif" w:eastAsia="Times New Roman" w:hAnsi="Microsoft Sans Serif" w:cs="Microsoft Sans Serif"/>
          <w:b/>
          <w:iCs/>
          <w:sz w:val="58"/>
          <w:szCs w:val="58"/>
          <w:lang w:eastAsia="el-GR"/>
        </w:rPr>
      </w:pPr>
      <w:r w:rsidRPr="002B0272">
        <w:rPr>
          <w:rFonts w:ascii="Arial" w:eastAsia="Times New Roman" w:hAnsi="Arial" w:cs="Arial"/>
          <w:b/>
          <w:sz w:val="36"/>
          <w:szCs w:val="36"/>
          <w:lang w:eastAsia="el-GR"/>
        </w:rPr>
        <w:t>Στα</w:t>
      </w:r>
      <w:r w:rsidR="00F86F94" w:rsidRPr="00F86F94">
        <w:rPr>
          <w:rFonts w:ascii="Arial" w:eastAsia="Times New Roman" w:hAnsi="Arial" w:cs="Arial"/>
          <w:b/>
          <w:sz w:val="36"/>
          <w:szCs w:val="36"/>
          <w:lang w:eastAsia="el-GR"/>
        </w:rPr>
        <w:t xml:space="preserve"> </w:t>
      </w:r>
      <w:r w:rsidRPr="00F86F94">
        <w:rPr>
          <w:rFonts w:ascii="Microsoft Sans Serif" w:eastAsia="Times New Roman" w:hAnsi="Microsoft Sans Serif" w:cs="Microsoft Sans Serif"/>
          <w:b/>
          <w:iCs/>
          <w:sz w:val="38"/>
          <w:szCs w:val="38"/>
          <w:lang w:eastAsia="el-GR"/>
        </w:rPr>
        <w:t>Τοπικά</w:t>
      </w:r>
      <w:r w:rsidR="00F86F94" w:rsidRPr="00E942A5">
        <w:rPr>
          <w:rFonts w:ascii="MS Reference Sans Serif" w:eastAsia="Times New Roman" w:hAnsi="MS Reference Sans Serif"/>
          <w:b/>
          <w:iCs/>
          <w:sz w:val="38"/>
          <w:szCs w:val="38"/>
          <w:lang w:eastAsia="el-GR"/>
        </w:rPr>
        <w:t xml:space="preserve">, </w:t>
      </w:r>
      <w:r w:rsidR="00A91E48" w:rsidRPr="00F86F94">
        <w:rPr>
          <w:rFonts w:ascii="Arial" w:eastAsia="Times New Roman" w:hAnsi="Arial" w:cs="Arial"/>
          <w:b/>
          <w:sz w:val="38"/>
          <w:szCs w:val="38"/>
          <w:lang w:eastAsia="el-GR"/>
        </w:rPr>
        <w:t>ο</w:t>
      </w:r>
      <w:r w:rsidR="00A91E48">
        <w:rPr>
          <w:rFonts w:ascii="Arial" w:eastAsia="Times New Roman" w:hAnsi="Arial" w:cs="Arial"/>
          <w:b/>
          <w:sz w:val="36"/>
          <w:szCs w:val="36"/>
          <w:lang w:eastAsia="el-GR"/>
        </w:rPr>
        <w:t xml:space="preserve"> Αριστοτέλης, ασχο</w:t>
      </w:r>
      <w:r w:rsidRPr="002B0272">
        <w:rPr>
          <w:rFonts w:ascii="Arial" w:eastAsia="Times New Roman" w:hAnsi="Arial" w:cs="Arial"/>
          <w:b/>
          <w:sz w:val="36"/>
          <w:szCs w:val="36"/>
          <w:lang w:eastAsia="el-GR"/>
        </w:rPr>
        <w:t>λείται με</w:t>
      </w:r>
      <w:r w:rsidR="00D62CDF" w:rsidRPr="00D62CDF">
        <w:rPr>
          <w:rFonts w:ascii="Arial" w:eastAsia="Times New Roman" w:hAnsi="Arial" w:cs="Arial"/>
          <w:b/>
          <w:sz w:val="36"/>
          <w:szCs w:val="36"/>
          <w:lang w:eastAsia="el-GR"/>
        </w:rPr>
        <w:t xml:space="preserve"> </w:t>
      </w:r>
      <w:r w:rsidRPr="002B0272">
        <w:rPr>
          <w:rFonts w:ascii="Tahoma" w:eastAsia="Times New Roman" w:hAnsi="Tahoma" w:cs="Tahoma"/>
          <w:b/>
          <w:bCs/>
          <w:sz w:val="36"/>
          <w:szCs w:val="36"/>
          <w:lang w:eastAsia="el-GR"/>
        </w:rPr>
        <w:t>κανόνες κατασκευής ορθών</w:t>
      </w:r>
      <w:r w:rsidR="00F86F94" w:rsidRPr="00F86F94">
        <w:rPr>
          <w:rFonts w:ascii="Tahoma" w:eastAsia="Times New Roman" w:hAnsi="Tahoma" w:cs="Tahoma"/>
          <w:b/>
          <w:bCs/>
          <w:sz w:val="36"/>
          <w:szCs w:val="36"/>
          <w:lang w:eastAsia="el-GR"/>
        </w:rPr>
        <w:t xml:space="preserve"> </w:t>
      </w:r>
      <w:r w:rsidR="00975609" w:rsidRPr="002B0272">
        <w:rPr>
          <w:rFonts w:ascii="Tahoma" w:eastAsia="Times New Roman" w:hAnsi="Tahoma" w:cs="Tahoma"/>
          <w:b/>
          <w:bCs/>
          <w:sz w:val="36"/>
          <w:szCs w:val="36"/>
          <w:lang w:eastAsia="el-GR"/>
        </w:rPr>
        <w:t>συλλογισμών.</w:t>
      </w:r>
      <w:r w:rsidR="00975609">
        <w:rPr>
          <w:rFonts w:ascii="Tahoma" w:eastAsia="Times New Roman" w:hAnsi="Tahoma" w:cs="Tahoma"/>
          <w:b/>
          <w:bCs/>
          <w:sz w:val="36"/>
          <w:szCs w:val="36"/>
          <w:lang w:eastAsia="el-GR"/>
        </w:rPr>
        <w:t xml:space="preserve"> </w:t>
      </w:r>
      <w:r w:rsidR="00975609" w:rsidRPr="002B0272">
        <w:rPr>
          <w:rFonts w:ascii="Arial" w:eastAsia="Times New Roman" w:hAnsi="Arial" w:cs="Arial"/>
          <w:b/>
          <w:sz w:val="36"/>
          <w:szCs w:val="36"/>
          <w:lang w:eastAsia="el-GR"/>
        </w:rPr>
        <w:t>Το</w:t>
      </w:r>
      <w:r w:rsidRPr="002B0272">
        <w:rPr>
          <w:rFonts w:ascii="Arial" w:eastAsia="Times New Roman" w:hAnsi="Arial" w:cs="Arial"/>
          <w:b/>
          <w:sz w:val="36"/>
          <w:szCs w:val="36"/>
          <w:lang w:eastAsia="el-GR"/>
        </w:rPr>
        <w:t xml:space="preserve"> υλικό του έργου αυτού αποτελεί ουσιαστικά τη θεωρία που αποκρυσταλ</w:t>
      </w:r>
      <w:r w:rsidR="006A0C69">
        <w:rPr>
          <w:rFonts w:ascii="Arial" w:eastAsia="Times New Roman" w:hAnsi="Arial" w:cs="Arial"/>
          <w:b/>
          <w:sz w:val="36"/>
          <w:szCs w:val="36"/>
          <w:lang w:eastAsia="el-GR"/>
        </w:rPr>
        <w:t>-</w:t>
      </w:r>
      <w:r w:rsidRPr="002B0272">
        <w:rPr>
          <w:rFonts w:ascii="Arial" w:eastAsia="Times New Roman" w:hAnsi="Arial" w:cs="Arial"/>
          <w:b/>
          <w:sz w:val="36"/>
          <w:szCs w:val="36"/>
          <w:lang w:eastAsia="el-GR"/>
        </w:rPr>
        <w:t>λώθηκε σε μεταγενέστερα έργα. Είναι εύλογο να δεχθού</w:t>
      </w:r>
      <w:r w:rsidR="006A0C69">
        <w:rPr>
          <w:rFonts w:ascii="Arial" w:eastAsia="Times New Roman" w:hAnsi="Arial" w:cs="Arial"/>
          <w:b/>
          <w:sz w:val="36"/>
          <w:szCs w:val="36"/>
          <w:lang w:eastAsia="el-GR"/>
        </w:rPr>
        <w:t>-</w:t>
      </w:r>
      <w:r w:rsidRPr="002B0272">
        <w:rPr>
          <w:rFonts w:ascii="Arial" w:eastAsia="Times New Roman" w:hAnsi="Arial" w:cs="Arial"/>
          <w:b/>
          <w:sz w:val="36"/>
          <w:szCs w:val="36"/>
          <w:lang w:eastAsia="el-GR"/>
        </w:rPr>
        <w:t>με ότι το πρακτικό ενδιαφέρον για υπερίσχυση ενός συνομιλητή</w:t>
      </w:r>
      <w:r w:rsidR="00D62CDF" w:rsidRPr="00CD7D66">
        <w:rPr>
          <w:rFonts w:ascii="Arial" w:eastAsia="Times New Roman" w:hAnsi="Arial" w:cs="Arial"/>
          <w:b/>
          <w:sz w:val="36"/>
          <w:szCs w:val="36"/>
          <w:lang w:eastAsia="el-GR"/>
        </w:rPr>
        <w:t xml:space="preserve"> </w:t>
      </w:r>
      <w:r w:rsidRPr="002B0272">
        <w:rPr>
          <w:rFonts w:ascii="Arial" w:eastAsia="Times New Roman" w:hAnsi="Arial" w:cs="Arial"/>
          <w:b/>
          <w:sz w:val="36"/>
          <w:szCs w:val="36"/>
          <w:lang w:eastAsia="el-GR"/>
        </w:rPr>
        <w:t>κατά τη διάρκεια</w:t>
      </w:r>
      <w:r w:rsidR="00CD7D66" w:rsidRPr="00CD7D66">
        <w:rPr>
          <w:rFonts w:ascii="Arial" w:eastAsia="Times New Roman" w:hAnsi="Arial" w:cs="Arial"/>
          <w:b/>
          <w:sz w:val="36"/>
          <w:szCs w:val="36"/>
          <w:lang w:eastAsia="el-GR"/>
        </w:rPr>
        <w:t xml:space="preserve"> </w:t>
      </w:r>
      <w:r w:rsidRPr="002B0272">
        <w:rPr>
          <w:rFonts w:ascii="Arial" w:eastAsia="Times New Roman" w:hAnsi="Arial" w:cs="Arial"/>
          <w:b/>
          <w:sz w:val="36"/>
          <w:szCs w:val="36"/>
          <w:lang w:eastAsia="el-GR"/>
        </w:rPr>
        <w:t>ανταλλαγής επιχειρημά</w:t>
      </w:r>
      <w:r w:rsidR="006A0C69">
        <w:rPr>
          <w:rFonts w:ascii="Arial" w:eastAsia="Times New Roman" w:hAnsi="Arial" w:cs="Arial"/>
          <w:b/>
          <w:sz w:val="36"/>
          <w:szCs w:val="36"/>
          <w:lang w:eastAsia="el-GR"/>
        </w:rPr>
        <w:t>-</w:t>
      </w:r>
      <w:r w:rsidRPr="002B0272">
        <w:rPr>
          <w:rFonts w:ascii="Arial" w:eastAsia="Times New Roman" w:hAnsi="Arial" w:cs="Arial"/>
          <w:b/>
          <w:sz w:val="36"/>
          <w:szCs w:val="36"/>
          <w:lang w:eastAsia="el-GR"/>
        </w:rPr>
        <w:t>των οδήγησε στη μελέτη</w:t>
      </w:r>
      <w:r w:rsidR="00CD7D66" w:rsidRPr="00CD7D66">
        <w:rPr>
          <w:rFonts w:ascii="Arial" w:eastAsia="Times New Roman" w:hAnsi="Arial" w:cs="Arial"/>
          <w:b/>
          <w:sz w:val="36"/>
          <w:szCs w:val="36"/>
          <w:lang w:eastAsia="el-GR"/>
        </w:rPr>
        <w:t xml:space="preserve"> </w:t>
      </w:r>
      <w:r w:rsidRPr="002B0272">
        <w:rPr>
          <w:rFonts w:ascii="Arial" w:eastAsia="Times New Roman" w:hAnsi="Arial" w:cs="Arial"/>
          <w:b/>
          <w:sz w:val="36"/>
          <w:szCs w:val="36"/>
          <w:lang w:eastAsia="el-GR"/>
        </w:rPr>
        <w:t>ορθών</w:t>
      </w:r>
      <w:r w:rsidR="00CD7D66" w:rsidRPr="00CD7D66">
        <w:rPr>
          <w:rFonts w:ascii="Arial" w:eastAsia="Times New Roman" w:hAnsi="Arial" w:cs="Arial"/>
          <w:b/>
          <w:sz w:val="36"/>
          <w:szCs w:val="36"/>
          <w:lang w:eastAsia="el-GR"/>
        </w:rPr>
        <w:t xml:space="preserve"> </w:t>
      </w:r>
      <w:r w:rsidRPr="002B0272">
        <w:rPr>
          <w:rFonts w:ascii="Arial" w:eastAsia="Times New Roman" w:hAnsi="Arial" w:cs="Arial"/>
          <w:b/>
          <w:sz w:val="36"/>
          <w:szCs w:val="36"/>
          <w:lang w:eastAsia="el-GR"/>
        </w:rPr>
        <w:t>αρχών επιχειρηματολο</w:t>
      </w:r>
      <w:r w:rsidR="006A0C69">
        <w:rPr>
          <w:rFonts w:ascii="Arial" w:eastAsia="Times New Roman" w:hAnsi="Arial" w:cs="Arial"/>
          <w:b/>
          <w:sz w:val="36"/>
          <w:szCs w:val="36"/>
          <w:lang w:eastAsia="el-GR"/>
        </w:rPr>
        <w:t>-</w:t>
      </w:r>
      <w:r w:rsidRPr="002B0272">
        <w:rPr>
          <w:rFonts w:ascii="Arial" w:eastAsia="Times New Roman" w:hAnsi="Arial" w:cs="Arial"/>
          <w:b/>
          <w:sz w:val="36"/>
          <w:szCs w:val="36"/>
          <w:lang w:eastAsia="el-GR"/>
        </w:rPr>
        <w:t>γίας. Το έργο</w:t>
      </w:r>
      <w:r w:rsidR="00CD7D66" w:rsidRPr="00CD7D66">
        <w:rPr>
          <w:rFonts w:ascii="Arial" w:eastAsia="Times New Roman" w:hAnsi="Arial" w:cs="Arial"/>
          <w:b/>
          <w:sz w:val="36"/>
          <w:szCs w:val="36"/>
          <w:lang w:eastAsia="el-GR"/>
        </w:rPr>
        <w:t xml:space="preserve"> </w:t>
      </w:r>
      <w:r w:rsidRPr="002B0272">
        <w:rPr>
          <w:rFonts w:ascii="Microsoft Sans Serif" w:eastAsia="Times New Roman" w:hAnsi="Microsoft Sans Serif" w:cs="Microsoft Sans Serif"/>
          <w:b/>
          <w:iCs/>
          <w:sz w:val="38"/>
          <w:szCs w:val="38"/>
          <w:lang w:eastAsia="el-GR"/>
        </w:rPr>
        <w:t>Περί Σοφιστικών Ελέγχων</w:t>
      </w:r>
      <w:r w:rsidR="00CD7D66" w:rsidRPr="00CD7D66">
        <w:rPr>
          <w:rFonts w:ascii="Microsoft Sans Serif" w:eastAsia="Times New Roman" w:hAnsi="Microsoft Sans Serif" w:cs="Microsoft Sans Serif"/>
          <w:b/>
          <w:iCs/>
          <w:sz w:val="38"/>
          <w:szCs w:val="38"/>
          <w:lang w:eastAsia="el-GR"/>
        </w:rPr>
        <w:t xml:space="preserve"> </w:t>
      </w:r>
      <w:r w:rsidRPr="002B0272">
        <w:rPr>
          <w:rFonts w:ascii="Arial" w:eastAsia="Times New Roman" w:hAnsi="Arial" w:cs="Arial"/>
          <w:b/>
          <w:sz w:val="36"/>
          <w:szCs w:val="36"/>
          <w:lang w:eastAsia="el-GR"/>
        </w:rPr>
        <w:t>θεωρείται ως παράρτημα των Τοπικών και αφορά τρόπους ανίχνευ</w:t>
      </w:r>
      <w:r w:rsidR="006A0C69">
        <w:rPr>
          <w:rFonts w:ascii="Arial" w:eastAsia="Times New Roman" w:hAnsi="Arial" w:cs="Arial"/>
          <w:b/>
          <w:sz w:val="36"/>
          <w:szCs w:val="36"/>
          <w:lang w:eastAsia="el-GR"/>
        </w:rPr>
        <w:t>-</w:t>
      </w:r>
      <w:r w:rsidRPr="002B0272">
        <w:rPr>
          <w:rFonts w:ascii="Arial" w:eastAsia="Times New Roman" w:hAnsi="Arial" w:cs="Arial"/>
          <w:b/>
          <w:sz w:val="36"/>
          <w:szCs w:val="36"/>
          <w:lang w:eastAsia="el-GR"/>
        </w:rPr>
        <w:t>σης λανθασμένων επιχειρημάτων.</w:t>
      </w:r>
      <w:r w:rsidR="00975609">
        <w:rPr>
          <w:rFonts w:ascii="Arial" w:eastAsia="Times New Roman" w:hAnsi="Arial" w:cs="Arial"/>
          <w:b/>
          <w:sz w:val="36"/>
          <w:szCs w:val="36"/>
          <w:lang w:eastAsia="el-GR"/>
        </w:rPr>
        <w:t xml:space="preserve"> </w:t>
      </w:r>
      <w:r w:rsidRPr="002B0272">
        <w:rPr>
          <w:rFonts w:ascii="Arial" w:eastAsia="Times New Roman" w:hAnsi="Arial" w:cs="Arial"/>
          <w:b/>
          <w:sz w:val="36"/>
          <w:szCs w:val="36"/>
          <w:lang w:eastAsia="el-GR"/>
        </w:rPr>
        <w:t>Στο</w:t>
      </w:r>
      <w:r w:rsidR="00CD7D66" w:rsidRPr="00CD7D66">
        <w:rPr>
          <w:rFonts w:ascii="Arial" w:eastAsia="Times New Roman" w:hAnsi="Arial" w:cs="Arial"/>
          <w:b/>
          <w:sz w:val="36"/>
          <w:szCs w:val="36"/>
          <w:lang w:eastAsia="el-GR"/>
        </w:rPr>
        <w:t xml:space="preserve"> </w:t>
      </w:r>
      <w:r w:rsidRPr="002B0272">
        <w:rPr>
          <w:rFonts w:ascii="Microsoft Sans Serif" w:eastAsia="Times New Roman" w:hAnsi="Microsoft Sans Serif" w:cs="Microsoft Sans Serif"/>
          <w:b/>
          <w:iCs/>
          <w:sz w:val="38"/>
          <w:szCs w:val="38"/>
          <w:lang w:eastAsia="el-GR"/>
        </w:rPr>
        <w:t>Περί Ερμηνείας</w:t>
      </w:r>
      <w:r w:rsidR="00CD7D66" w:rsidRPr="00CD7D66">
        <w:rPr>
          <w:rFonts w:ascii="Microsoft Sans Serif" w:eastAsia="Times New Roman" w:hAnsi="Microsoft Sans Serif" w:cs="Microsoft Sans Serif"/>
          <w:b/>
          <w:iCs/>
          <w:sz w:val="38"/>
          <w:szCs w:val="38"/>
          <w:lang w:eastAsia="el-GR"/>
        </w:rPr>
        <w:t xml:space="preserve"> </w:t>
      </w:r>
      <w:r w:rsidRPr="00617B0B">
        <w:rPr>
          <w:rFonts w:ascii="Arial" w:eastAsia="Times New Roman" w:hAnsi="Arial" w:cs="Arial"/>
          <w:b/>
          <w:sz w:val="36"/>
          <w:szCs w:val="36"/>
          <w:lang w:eastAsia="el-GR"/>
        </w:rPr>
        <w:t>εξετάζεται ποια ζεύγη προτάσεων έρχονται σε αντίθεση μεταξύ τους και με ποιο τρό</w:t>
      </w:r>
      <w:r w:rsidR="003F71F6">
        <w:rPr>
          <w:rFonts w:ascii="Arial" w:eastAsia="Times New Roman" w:hAnsi="Arial" w:cs="Arial"/>
          <w:b/>
          <w:sz w:val="36"/>
          <w:szCs w:val="36"/>
          <w:lang w:eastAsia="el-GR"/>
        </w:rPr>
        <w:t>πο. Τέλος, τ</w:t>
      </w:r>
      <w:r w:rsidRPr="00617B0B">
        <w:rPr>
          <w:rFonts w:ascii="Arial" w:eastAsia="Times New Roman" w:hAnsi="Arial" w:cs="Arial"/>
          <w:b/>
          <w:sz w:val="36"/>
          <w:szCs w:val="36"/>
          <w:lang w:eastAsia="el-GR"/>
        </w:rPr>
        <w:t>α</w:t>
      </w:r>
      <w:r w:rsidR="008C1F49" w:rsidRPr="008C1F49">
        <w:rPr>
          <w:rFonts w:ascii="Arial" w:eastAsia="Times New Roman" w:hAnsi="Arial" w:cs="Arial"/>
          <w:b/>
          <w:sz w:val="36"/>
          <w:szCs w:val="36"/>
          <w:lang w:eastAsia="el-GR"/>
        </w:rPr>
        <w:t xml:space="preserve"> </w:t>
      </w:r>
      <w:r w:rsidRPr="00617B0B">
        <w:rPr>
          <w:rFonts w:ascii="Microsoft Sans Serif" w:eastAsia="Times New Roman" w:hAnsi="Microsoft Sans Serif" w:cs="Microsoft Sans Serif"/>
          <w:b/>
          <w:iCs/>
          <w:sz w:val="38"/>
          <w:szCs w:val="38"/>
          <w:lang w:eastAsia="el-GR"/>
        </w:rPr>
        <w:t>Αναλυτικά Πρότερα</w:t>
      </w:r>
      <w:r w:rsidR="008C1F49" w:rsidRPr="008C1F49">
        <w:rPr>
          <w:rFonts w:ascii="Microsoft Sans Serif" w:eastAsia="Times New Roman" w:hAnsi="Microsoft Sans Serif" w:cs="Microsoft Sans Serif"/>
          <w:b/>
          <w:iCs/>
          <w:sz w:val="38"/>
          <w:szCs w:val="38"/>
          <w:lang w:eastAsia="el-GR"/>
        </w:rPr>
        <w:t xml:space="preserve"> </w:t>
      </w:r>
      <w:r w:rsidRPr="00617B0B">
        <w:rPr>
          <w:rFonts w:ascii="Arial" w:eastAsia="Times New Roman" w:hAnsi="Arial" w:cs="Arial"/>
          <w:b/>
          <w:sz w:val="36"/>
          <w:szCs w:val="36"/>
          <w:lang w:eastAsia="el-GR"/>
        </w:rPr>
        <w:t>αφορούν στην ανάλυση επιχειρημάτων με βάση τη μορφή τους, ενώ τα</w:t>
      </w:r>
      <w:r w:rsidR="008C1F49" w:rsidRPr="008C1F49">
        <w:rPr>
          <w:rFonts w:ascii="Arial" w:eastAsia="Times New Roman" w:hAnsi="Arial" w:cs="Arial"/>
          <w:b/>
          <w:sz w:val="36"/>
          <w:szCs w:val="36"/>
          <w:lang w:eastAsia="el-GR"/>
        </w:rPr>
        <w:t xml:space="preserve"> </w:t>
      </w:r>
      <w:r w:rsidRPr="00617B0B">
        <w:rPr>
          <w:rFonts w:ascii="Microsoft Sans Serif" w:eastAsia="Times New Roman" w:hAnsi="Microsoft Sans Serif" w:cs="Microsoft Sans Serif"/>
          <w:b/>
          <w:iCs/>
          <w:sz w:val="38"/>
          <w:szCs w:val="38"/>
          <w:lang w:eastAsia="el-GR"/>
        </w:rPr>
        <w:t>Αναλυτικά Ύστερα</w:t>
      </w:r>
      <w:r w:rsidR="002B0F9D" w:rsidRPr="002B0F9D">
        <w:rPr>
          <w:rFonts w:ascii="Microsoft Sans Serif" w:eastAsia="Times New Roman" w:hAnsi="Microsoft Sans Serif" w:cs="Microsoft Sans Serif"/>
          <w:b/>
          <w:iCs/>
          <w:sz w:val="38"/>
          <w:szCs w:val="38"/>
          <w:lang w:eastAsia="el-GR"/>
        </w:rPr>
        <w:t xml:space="preserve"> </w:t>
      </w:r>
      <w:r w:rsidRPr="00617B0B">
        <w:rPr>
          <w:rFonts w:ascii="Arial" w:eastAsia="Times New Roman" w:hAnsi="Arial" w:cs="Arial"/>
          <w:b/>
          <w:sz w:val="36"/>
          <w:szCs w:val="36"/>
          <w:lang w:eastAsia="el-GR"/>
        </w:rPr>
        <w:t>στη θεωρία γνώσης και στους τρόπους απόκτησής της. Η κύρια συνεισφορά του Αριστοτέλη στη λογική περιέχε</w:t>
      </w:r>
      <w:r w:rsidR="006A0C69">
        <w:rPr>
          <w:rFonts w:ascii="Arial" w:eastAsia="Times New Roman" w:hAnsi="Arial" w:cs="Arial"/>
          <w:b/>
          <w:sz w:val="36"/>
          <w:szCs w:val="36"/>
          <w:lang w:eastAsia="el-GR"/>
        </w:rPr>
        <w:t>-</w:t>
      </w:r>
      <w:r w:rsidRPr="00617B0B">
        <w:rPr>
          <w:rFonts w:ascii="Arial" w:eastAsia="Times New Roman" w:hAnsi="Arial" w:cs="Arial"/>
          <w:b/>
          <w:sz w:val="36"/>
          <w:szCs w:val="36"/>
          <w:lang w:eastAsia="el-GR"/>
        </w:rPr>
        <w:t>ται στο πρώτο κεφάλαιο τω</w:t>
      </w:r>
      <w:r w:rsidR="004F2CF0" w:rsidRPr="004F2CF0">
        <w:rPr>
          <w:rFonts w:ascii="Arial" w:eastAsia="Times New Roman" w:hAnsi="Arial" w:cs="Arial"/>
          <w:b/>
          <w:noProof/>
          <w:sz w:val="36"/>
          <w:szCs w:val="36"/>
          <w:lang w:eastAsia="el-GR"/>
        </w:rPr>
        <w:pict>
          <v:shape id="_x0000_s1826" type="#_x0000_t202" style="position:absolute;left:0;text-align:left;margin-left:248.05pt;margin-top:785.3pt;width:99.2pt;height:28.35pt;z-index:2525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2106D2"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11</w:t>
                  </w:r>
                  <w:r w:rsidRPr="00847A90">
                    <w:rPr>
                      <w:rFonts w:ascii="Arial" w:hAnsi="Arial"/>
                      <w:b/>
                      <w:sz w:val="36"/>
                      <w:szCs w:val="36"/>
                    </w:rPr>
                    <w:t xml:space="preserve"> / </w:t>
                  </w:r>
                  <w:r>
                    <w:rPr>
                      <w:rFonts w:ascii="Arial" w:hAnsi="Arial"/>
                      <w:b/>
                      <w:sz w:val="36"/>
                      <w:szCs w:val="36"/>
                    </w:rPr>
                    <w:t>13-14</w:t>
                  </w:r>
                </w:p>
              </w:txbxContent>
            </v:textbox>
            <w10:wrap anchorx="page" anchory="margin"/>
          </v:shape>
        </w:pict>
      </w:r>
      <w:r w:rsidRPr="00617B0B">
        <w:rPr>
          <w:rFonts w:ascii="Arial" w:eastAsia="Times New Roman" w:hAnsi="Arial" w:cs="Arial"/>
          <w:b/>
          <w:sz w:val="36"/>
          <w:szCs w:val="36"/>
          <w:lang w:eastAsia="el-GR"/>
        </w:rPr>
        <w:t xml:space="preserve">ν </w:t>
      </w:r>
      <w:r w:rsidRPr="00617B0B">
        <w:rPr>
          <w:rFonts w:ascii="Microsoft Sans Serif" w:eastAsia="Times New Roman" w:hAnsi="Microsoft Sans Serif" w:cs="Microsoft Sans Serif"/>
          <w:b/>
          <w:iCs/>
          <w:sz w:val="38"/>
          <w:szCs w:val="38"/>
          <w:lang w:eastAsia="el-GR"/>
        </w:rPr>
        <w:t>Αναλυτικών Πρότερων.</w:t>
      </w:r>
    </w:p>
    <w:p w:rsidR="008D3849" w:rsidRDefault="004F2CF0" w:rsidP="008D3849">
      <w:pPr>
        <w:spacing w:after="0" w:line="240" w:lineRule="auto"/>
        <w:ind w:firstLine="720"/>
        <w:rPr>
          <w:sz w:val="36"/>
          <w:szCs w:val="36"/>
        </w:rPr>
      </w:pPr>
      <w:r>
        <w:rPr>
          <w:noProof/>
          <w:sz w:val="36"/>
          <w:szCs w:val="36"/>
          <w:lang w:eastAsia="el-GR"/>
        </w:rPr>
        <w:pict>
          <v:rect id="Rectangle 41" o:spid="_x0000_s1041" style="position:absolute;left:0;text-align:left;margin-left:5.8pt;margin-top:13.55pt;width:370pt;height:39.05pt;z-index:251654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" fillcolor="#4f81bd [3204]" strokecolor="#f2f2f2 [3041]" strokeweight="3pt">
            <v:shadow on="t" color="#243f60 [1604]" opacity=".5" offset="1pt"/>
            <v:textbox>
              <w:txbxContent>
                <w:p w:rsidR="00E8766D" w:rsidRPr="00163A31" w:rsidRDefault="00E8766D">
                  <w:pPr>
                    <w:rPr>
                      <w:rFonts w:ascii="Tahoma" w:hAnsi="Tahoma" w:cs="Tahoma"/>
                      <w:b/>
                      <w:color w:val="FFFFFF" w:themeColor="background1"/>
                      <w:sz w:val="36"/>
                      <w:szCs w:val="36"/>
                    </w:rPr>
                  </w:pPr>
                  <w:r w:rsidRPr="00163A31">
                    <w:rPr>
                      <w:rFonts w:ascii="Tahoma" w:hAnsi="Tahoma" w:cs="Tahoma"/>
                      <w:b/>
                      <w:color w:val="FFFFFF" w:themeColor="background1"/>
                      <w:sz w:val="36"/>
                      <w:szCs w:val="36"/>
                    </w:rPr>
                    <w:t>3.Περί ερμηνείας</w:t>
                  </w:r>
                </w:p>
                <w:p w:rsidR="00E8766D" w:rsidRDefault="00E8766D"/>
              </w:txbxContent>
            </v:textbox>
          </v:rect>
        </w:pict>
      </w:r>
    </w:p>
    <w:p w:rsidR="00C31354" w:rsidRPr="00F60EC7" w:rsidRDefault="00C31354" w:rsidP="008D3849">
      <w:pPr>
        <w:spacing w:after="0" w:line="240" w:lineRule="auto"/>
        <w:ind w:firstLine="720"/>
        <w:rPr>
          <w:sz w:val="36"/>
          <w:szCs w:val="36"/>
        </w:rPr>
      </w:pPr>
    </w:p>
    <w:p w:rsidR="00163A31" w:rsidRPr="00F60EC7" w:rsidRDefault="00163A31" w:rsidP="008D3849">
      <w:pPr>
        <w:spacing w:after="0" w:line="240" w:lineRule="auto"/>
        <w:ind w:firstLine="720"/>
        <w:rPr>
          <w:sz w:val="36"/>
          <w:szCs w:val="36"/>
        </w:rPr>
      </w:pPr>
    </w:p>
    <w:p w:rsidR="008D3849" w:rsidRPr="008D3849" w:rsidRDefault="008D3849" w:rsidP="008D3849">
      <w:pPr>
        <w:spacing w:after="0" w:line="240" w:lineRule="auto"/>
        <w:ind w:firstLine="720"/>
        <w:rPr>
          <w:rFonts w:ascii="Arial" w:eastAsia="Times New Roman" w:hAnsi="Arial" w:cs="Arial"/>
          <w:b/>
          <w:sz w:val="36"/>
          <w:szCs w:val="36"/>
          <w:lang w:eastAsia="el-GR"/>
        </w:rPr>
      </w:pPr>
      <w:r w:rsidRPr="008D3849">
        <w:rPr>
          <w:rFonts w:ascii="Arial" w:eastAsia="Times New Roman" w:hAnsi="Arial" w:cs="Arial"/>
          <w:b/>
          <w:sz w:val="36"/>
          <w:szCs w:val="36"/>
          <w:lang w:eastAsia="el-GR"/>
        </w:rPr>
        <w:t>Όπως προαναφέραμε, στο έργο αυτό ο Αριστοτέ</w:t>
      </w:r>
      <w:r w:rsidR="006D35D6" w:rsidRPr="006D35D6">
        <w:rPr>
          <w:rFonts w:ascii="Arial" w:eastAsia="Times New Roman" w:hAnsi="Arial" w:cs="Arial"/>
          <w:b/>
          <w:sz w:val="36"/>
          <w:szCs w:val="36"/>
          <w:lang w:eastAsia="el-GR"/>
        </w:rPr>
        <w:t>-</w:t>
      </w:r>
      <w:r w:rsidRPr="008D3849">
        <w:rPr>
          <w:rFonts w:ascii="Arial" w:eastAsia="Times New Roman" w:hAnsi="Arial" w:cs="Arial"/>
          <w:b/>
          <w:sz w:val="36"/>
          <w:szCs w:val="36"/>
          <w:lang w:eastAsia="el-GR"/>
        </w:rPr>
        <w:t>λης ασχολείται με το ερώτημα: Πότε είναι μια πρ</w:t>
      </w:r>
      <w:r w:rsidR="006D35D6">
        <w:rPr>
          <w:rFonts w:ascii="Arial" w:eastAsia="Times New Roman" w:hAnsi="Arial" w:cs="Arial"/>
          <w:b/>
          <w:sz w:val="36"/>
          <w:szCs w:val="36"/>
          <w:lang w:eastAsia="el-GR"/>
        </w:rPr>
        <w:t>όταση άρνηση μιας άλλης; Το ερώ</w:t>
      </w:r>
      <w:r w:rsidRPr="008D3849">
        <w:rPr>
          <w:rFonts w:ascii="Arial" w:eastAsia="Times New Roman" w:hAnsi="Arial" w:cs="Arial"/>
          <w:b/>
          <w:sz w:val="36"/>
          <w:szCs w:val="36"/>
          <w:lang w:eastAsia="el-GR"/>
        </w:rPr>
        <w:t xml:space="preserve">τημα αυτό έχει ιδιαίτερο ενδιαφέρον για συνομιλητές που επιχειρηματολογούν υποστηρίζοντας αντίθετες θέσεις. </w:t>
      </w:r>
    </w:p>
    <w:p w:rsidR="008D3849" w:rsidRPr="008D3849" w:rsidRDefault="008D3849" w:rsidP="008D3849">
      <w:pPr>
        <w:spacing w:after="0" w:line="240" w:lineRule="auto"/>
        <w:ind w:firstLine="720"/>
        <w:rPr>
          <w:rFonts w:ascii="Times New Roman" w:eastAsia="Times New Roman" w:hAnsi="Times New Roman"/>
          <w:sz w:val="36"/>
          <w:szCs w:val="36"/>
          <w:lang w:eastAsia="el-GR"/>
        </w:rPr>
      </w:pPr>
      <w:r w:rsidRPr="008D3849">
        <w:rPr>
          <w:rFonts w:ascii="Arial" w:eastAsia="Times New Roman" w:hAnsi="Arial" w:cs="Arial"/>
          <w:b/>
          <w:sz w:val="36"/>
          <w:szCs w:val="36"/>
          <w:lang w:eastAsia="el-GR"/>
        </w:rPr>
        <w:t>Οι προτάσεις που θεωρούνται είναι της μορφής</w:t>
      </w:r>
      <w:r w:rsidR="001D3047" w:rsidRPr="001D3047">
        <w:rPr>
          <w:rFonts w:ascii="Arial" w:eastAsia="Times New Roman" w:hAnsi="Arial" w:cs="Arial"/>
          <w:b/>
          <w:sz w:val="36"/>
          <w:szCs w:val="36"/>
          <w:lang w:eastAsia="el-GR"/>
        </w:rPr>
        <w:t xml:space="preserve"> </w:t>
      </w:r>
      <w:r w:rsidRPr="008D3849">
        <w:rPr>
          <w:rFonts w:ascii="Tahoma" w:eastAsia="Times New Roman" w:hAnsi="Tahoma" w:cs="Tahoma"/>
          <w:b/>
          <w:bCs/>
          <w:sz w:val="36"/>
          <w:szCs w:val="36"/>
          <w:lang w:eastAsia="el-GR"/>
        </w:rPr>
        <w:t>υποκείμενο-κατηγόρημα</w:t>
      </w:r>
      <w:r w:rsidR="001D3047" w:rsidRPr="001D3047">
        <w:rPr>
          <w:rFonts w:ascii="Tahoma" w:eastAsia="Times New Roman" w:hAnsi="Tahoma" w:cs="Tahoma"/>
          <w:b/>
          <w:bCs/>
          <w:sz w:val="36"/>
          <w:szCs w:val="36"/>
          <w:lang w:eastAsia="el-GR"/>
        </w:rPr>
        <w:t xml:space="preserve"> </w:t>
      </w:r>
      <w:r w:rsidRPr="008D3849">
        <w:rPr>
          <w:rFonts w:ascii="Arial" w:eastAsia="Times New Roman" w:hAnsi="Arial" w:cs="Arial"/>
          <w:b/>
          <w:sz w:val="36"/>
          <w:szCs w:val="36"/>
          <w:lang w:eastAsia="el-GR"/>
        </w:rPr>
        <w:t>και διακρίνο</w:t>
      </w:r>
      <w:r w:rsidR="001D3047">
        <w:rPr>
          <w:rFonts w:ascii="Arial" w:eastAsia="Times New Roman" w:hAnsi="Arial" w:cs="Arial"/>
          <w:b/>
          <w:sz w:val="36"/>
          <w:szCs w:val="36"/>
          <w:lang w:eastAsia="el-GR"/>
        </w:rPr>
        <w:t>νται από τον Αριστοτέλη σε τρία</w:t>
      </w:r>
      <w:r w:rsidR="001D3047" w:rsidRPr="001D3047">
        <w:rPr>
          <w:rFonts w:ascii="Arial" w:eastAsia="Times New Roman" w:hAnsi="Arial" w:cs="Arial"/>
          <w:b/>
          <w:sz w:val="36"/>
          <w:szCs w:val="36"/>
          <w:lang w:eastAsia="el-GR"/>
        </w:rPr>
        <w:t xml:space="preserve"> </w:t>
      </w:r>
      <w:r w:rsidRPr="008D3849">
        <w:rPr>
          <w:rFonts w:ascii="Arial" w:eastAsia="Times New Roman" w:hAnsi="Arial" w:cs="Arial"/>
          <w:b/>
          <w:sz w:val="36"/>
          <w:szCs w:val="36"/>
          <w:lang w:eastAsia="el-GR"/>
        </w:rPr>
        <w:t>είδη:</w:t>
      </w:r>
      <w:r w:rsidR="001D3047" w:rsidRPr="001D3047">
        <w:rPr>
          <w:rFonts w:ascii="Arial" w:eastAsia="Times New Roman" w:hAnsi="Arial" w:cs="Arial"/>
          <w:b/>
          <w:sz w:val="36"/>
          <w:szCs w:val="36"/>
          <w:lang w:eastAsia="el-GR"/>
        </w:rPr>
        <w:t xml:space="preserve"> </w:t>
      </w:r>
      <w:r w:rsidRPr="008D3849">
        <w:rPr>
          <w:rFonts w:ascii="Tahoma" w:eastAsia="Times New Roman" w:hAnsi="Tahoma" w:cs="Tahoma"/>
          <w:b/>
          <w:bCs/>
          <w:sz w:val="36"/>
          <w:szCs w:val="36"/>
          <w:lang w:eastAsia="el-GR"/>
        </w:rPr>
        <w:t>ατομικές</w:t>
      </w:r>
      <w:r w:rsidRPr="008D3849">
        <w:rPr>
          <w:rFonts w:ascii="Arial" w:eastAsia="Times New Roman" w:hAnsi="Arial" w:cs="Arial"/>
          <w:b/>
          <w:sz w:val="36"/>
          <w:szCs w:val="36"/>
          <w:lang w:eastAsia="el-GR"/>
        </w:rPr>
        <w:t>,</w:t>
      </w:r>
      <w:r w:rsidR="001D3047" w:rsidRPr="001D3047">
        <w:rPr>
          <w:rFonts w:ascii="Arial" w:eastAsia="Times New Roman" w:hAnsi="Arial" w:cs="Arial"/>
          <w:b/>
          <w:sz w:val="36"/>
          <w:szCs w:val="36"/>
          <w:lang w:eastAsia="el-GR"/>
        </w:rPr>
        <w:t xml:space="preserve"> </w:t>
      </w:r>
      <w:r w:rsidRPr="008D3849">
        <w:rPr>
          <w:rFonts w:ascii="Tahoma" w:eastAsia="Times New Roman" w:hAnsi="Tahoma" w:cs="Tahoma"/>
          <w:b/>
          <w:bCs/>
          <w:sz w:val="36"/>
          <w:szCs w:val="36"/>
          <w:lang w:eastAsia="el-GR"/>
        </w:rPr>
        <w:t>καθολικές</w:t>
      </w:r>
      <w:r w:rsidR="001D3047" w:rsidRPr="001D3047">
        <w:rPr>
          <w:rFonts w:ascii="Tahoma" w:eastAsia="Times New Roman" w:hAnsi="Tahoma" w:cs="Tahoma"/>
          <w:b/>
          <w:bCs/>
          <w:sz w:val="36"/>
          <w:szCs w:val="36"/>
          <w:lang w:eastAsia="el-GR"/>
        </w:rPr>
        <w:t xml:space="preserve"> </w:t>
      </w:r>
      <w:r w:rsidRPr="008D3849">
        <w:rPr>
          <w:rFonts w:ascii="Arial" w:eastAsia="Times New Roman" w:hAnsi="Arial" w:cs="Arial"/>
          <w:b/>
          <w:sz w:val="36"/>
          <w:szCs w:val="36"/>
          <w:lang w:eastAsia="el-GR"/>
        </w:rPr>
        <w:t>και</w:t>
      </w:r>
      <w:r w:rsidR="001D3047" w:rsidRPr="001D3047">
        <w:rPr>
          <w:rFonts w:ascii="Arial" w:eastAsia="Times New Roman" w:hAnsi="Arial" w:cs="Arial"/>
          <w:b/>
          <w:sz w:val="36"/>
          <w:szCs w:val="36"/>
          <w:lang w:eastAsia="el-GR"/>
        </w:rPr>
        <w:t xml:space="preserve"> </w:t>
      </w:r>
      <w:r w:rsidRPr="008D3849">
        <w:rPr>
          <w:rFonts w:ascii="Tahoma" w:eastAsia="Times New Roman" w:hAnsi="Tahoma" w:cs="Tahoma"/>
          <w:b/>
          <w:bCs/>
          <w:sz w:val="36"/>
          <w:szCs w:val="36"/>
          <w:lang w:eastAsia="el-GR"/>
        </w:rPr>
        <w:t xml:space="preserve">μερικές. </w:t>
      </w:r>
    </w:p>
    <w:p w:rsidR="008D3849" w:rsidRPr="00744C86" w:rsidRDefault="008D3849" w:rsidP="008D3849">
      <w:pPr>
        <w:spacing w:after="0" w:line="240" w:lineRule="auto"/>
        <w:ind w:firstLine="720"/>
        <w:rPr>
          <w:rFonts w:ascii="Arial" w:eastAsia="Times New Roman" w:hAnsi="Arial" w:cs="Arial"/>
          <w:b/>
          <w:sz w:val="36"/>
          <w:szCs w:val="36"/>
          <w:lang w:eastAsia="el-GR"/>
        </w:rPr>
      </w:pPr>
      <w:r w:rsidRPr="008D3849">
        <w:rPr>
          <w:rFonts w:ascii="Tahoma" w:eastAsia="Times New Roman" w:hAnsi="Tahoma" w:cs="Tahoma"/>
          <w:b/>
          <w:bCs/>
          <w:sz w:val="36"/>
          <w:szCs w:val="36"/>
          <w:lang w:eastAsia="el-GR"/>
        </w:rPr>
        <w:lastRenderedPageBreak/>
        <w:t>Ατομική</w:t>
      </w:r>
      <w:r w:rsidR="001D3047" w:rsidRPr="001D3047">
        <w:rPr>
          <w:rFonts w:ascii="Tahoma" w:eastAsia="Times New Roman" w:hAnsi="Tahoma" w:cs="Tahoma"/>
          <w:b/>
          <w:bCs/>
          <w:sz w:val="36"/>
          <w:szCs w:val="36"/>
          <w:lang w:eastAsia="el-GR"/>
        </w:rPr>
        <w:t xml:space="preserve"> </w:t>
      </w:r>
      <w:r w:rsidR="00A26220">
        <w:rPr>
          <w:rFonts w:ascii="Arial" w:eastAsia="Times New Roman" w:hAnsi="Arial" w:cs="Arial"/>
          <w:b/>
          <w:sz w:val="36"/>
          <w:szCs w:val="36"/>
          <w:lang w:eastAsia="el-GR"/>
        </w:rPr>
        <w:t>είναι μια πρόταση, αν υ</w:t>
      </w:r>
      <w:r w:rsidR="00B763C0">
        <w:rPr>
          <w:rFonts w:ascii="Arial" w:eastAsia="Times New Roman" w:hAnsi="Arial" w:cs="Arial"/>
          <w:b/>
          <w:sz w:val="36"/>
          <w:szCs w:val="36"/>
          <w:lang w:eastAsia="el-GR"/>
        </w:rPr>
        <w:t>ποκείμενο της είναι το όνομα κά</w:t>
      </w:r>
      <w:r w:rsidRPr="008D3849">
        <w:rPr>
          <w:rFonts w:ascii="Arial" w:eastAsia="Times New Roman" w:hAnsi="Arial" w:cs="Arial"/>
          <w:b/>
          <w:sz w:val="36"/>
          <w:szCs w:val="36"/>
          <w:lang w:eastAsia="el-GR"/>
        </w:rPr>
        <w:t>ποιου ατόμου, για παράδειγμα, η</w:t>
      </w:r>
      <w:r w:rsidR="00B763C0">
        <w:rPr>
          <w:rFonts w:ascii="Arial" w:eastAsia="Times New Roman" w:hAnsi="Arial" w:cs="Arial"/>
          <w:b/>
          <w:sz w:val="36"/>
          <w:szCs w:val="36"/>
          <w:lang w:eastAsia="el-GR"/>
        </w:rPr>
        <w:t xml:space="preserve"> πρόταση «Ο Καλλίας είναι ενάρε</w:t>
      </w:r>
      <w:r w:rsidRPr="008D3849">
        <w:rPr>
          <w:rFonts w:ascii="Arial" w:eastAsia="Times New Roman" w:hAnsi="Arial" w:cs="Arial"/>
          <w:b/>
          <w:sz w:val="36"/>
          <w:szCs w:val="36"/>
          <w:lang w:eastAsia="el-GR"/>
        </w:rPr>
        <w:t>τος». Μια (γενική) πρόταση, δηλαδή</w:t>
      </w:r>
      <w:r w:rsidR="00B763C0">
        <w:rPr>
          <w:rFonts w:ascii="Arial" w:eastAsia="Times New Roman" w:hAnsi="Arial" w:cs="Arial"/>
          <w:b/>
          <w:sz w:val="36"/>
          <w:szCs w:val="36"/>
          <w:lang w:eastAsia="el-GR"/>
        </w:rPr>
        <w:t xml:space="preserve"> μια πρόταση που έχει ως υποκεί</w:t>
      </w:r>
      <w:r w:rsidRPr="008D3849">
        <w:rPr>
          <w:rFonts w:ascii="Arial" w:eastAsia="Times New Roman" w:hAnsi="Arial" w:cs="Arial"/>
          <w:b/>
          <w:sz w:val="36"/>
          <w:szCs w:val="36"/>
          <w:lang w:eastAsia="el-GR"/>
        </w:rPr>
        <w:t>μενο το όνομα ενός είδους, είναι</w:t>
      </w:r>
      <w:r w:rsidR="001D3047" w:rsidRPr="001D3047">
        <w:rPr>
          <w:rFonts w:ascii="Arial" w:eastAsia="Times New Roman" w:hAnsi="Arial" w:cs="Arial"/>
          <w:b/>
          <w:sz w:val="36"/>
          <w:szCs w:val="36"/>
          <w:lang w:eastAsia="el-GR"/>
        </w:rPr>
        <w:t xml:space="preserve"> </w:t>
      </w:r>
      <w:r w:rsidR="00B763C0">
        <w:rPr>
          <w:rFonts w:ascii="Tahoma" w:eastAsia="Times New Roman" w:hAnsi="Tahoma" w:cs="Tahoma"/>
          <w:b/>
          <w:bCs/>
          <w:sz w:val="36"/>
          <w:szCs w:val="36"/>
          <w:lang w:eastAsia="el-GR"/>
        </w:rPr>
        <w:t>κα</w:t>
      </w:r>
      <w:r w:rsidRPr="008D3849">
        <w:rPr>
          <w:rFonts w:ascii="Tahoma" w:eastAsia="Times New Roman" w:hAnsi="Tahoma" w:cs="Tahoma"/>
          <w:b/>
          <w:bCs/>
          <w:sz w:val="36"/>
          <w:szCs w:val="36"/>
          <w:lang w:eastAsia="el-GR"/>
        </w:rPr>
        <w:t>θολική</w:t>
      </w:r>
      <w:r w:rsidRPr="008D3849">
        <w:rPr>
          <w:rFonts w:ascii="Arial" w:eastAsia="Times New Roman" w:hAnsi="Arial" w:cs="Arial"/>
          <w:b/>
          <w:sz w:val="36"/>
          <w:szCs w:val="36"/>
          <w:lang w:eastAsia="el-GR"/>
        </w:rPr>
        <w:t>, αν αφορά</w:t>
      </w:r>
      <w:r w:rsidR="00593648">
        <w:rPr>
          <w:rFonts w:ascii="Arial" w:eastAsia="Times New Roman" w:hAnsi="Arial" w:cs="Arial"/>
          <w:b/>
          <w:sz w:val="36"/>
          <w:szCs w:val="36"/>
          <w:lang w:eastAsia="el-GR"/>
        </w:rPr>
        <w:t xml:space="preserve"> </w:t>
      </w:r>
      <w:r w:rsidRPr="008D3849">
        <w:rPr>
          <w:rFonts w:ascii="Arial" w:eastAsia="Times New Roman" w:hAnsi="Arial" w:cs="Arial"/>
          <w:b/>
          <w:sz w:val="36"/>
          <w:szCs w:val="36"/>
          <w:lang w:eastAsia="el-GR"/>
        </w:rPr>
        <w:t xml:space="preserve">όλα τα άτομα του </w:t>
      </w:r>
      <w:r w:rsidR="00B763C0">
        <w:rPr>
          <w:rFonts w:ascii="Arial" w:eastAsia="Times New Roman" w:hAnsi="Arial" w:cs="Arial"/>
          <w:b/>
          <w:sz w:val="36"/>
          <w:szCs w:val="36"/>
          <w:lang w:eastAsia="el-GR"/>
        </w:rPr>
        <w:t>είδους, για παράδειγμα, η πρόταση «Κάθε άνθρωπος είναι λευ</w:t>
      </w:r>
      <w:r w:rsidRPr="008D3849">
        <w:rPr>
          <w:rFonts w:ascii="Arial" w:eastAsia="Times New Roman" w:hAnsi="Arial" w:cs="Arial"/>
          <w:b/>
          <w:sz w:val="36"/>
          <w:szCs w:val="36"/>
          <w:lang w:eastAsia="el-GR"/>
        </w:rPr>
        <w:t>κός». Μια γενική πρόταση είναι</w:t>
      </w:r>
      <w:r w:rsidR="001D3047" w:rsidRPr="001C208E">
        <w:rPr>
          <w:rFonts w:ascii="Arial" w:eastAsia="Times New Roman" w:hAnsi="Arial" w:cs="Arial"/>
          <w:b/>
          <w:sz w:val="36"/>
          <w:szCs w:val="36"/>
          <w:lang w:eastAsia="el-GR"/>
        </w:rPr>
        <w:t xml:space="preserve"> </w:t>
      </w:r>
      <w:r w:rsidR="00B763C0">
        <w:rPr>
          <w:rFonts w:ascii="Tahoma" w:eastAsia="Times New Roman" w:hAnsi="Tahoma" w:cs="Tahoma"/>
          <w:b/>
          <w:bCs/>
          <w:sz w:val="36"/>
          <w:szCs w:val="36"/>
          <w:lang w:eastAsia="el-GR"/>
        </w:rPr>
        <w:t>με</w:t>
      </w:r>
      <w:r w:rsidRPr="008D3849">
        <w:rPr>
          <w:rFonts w:ascii="Tahoma" w:eastAsia="Times New Roman" w:hAnsi="Tahoma" w:cs="Tahoma"/>
          <w:b/>
          <w:bCs/>
          <w:sz w:val="36"/>
          <w:szCs w:val="36"/>
          <w:lang w:eastAsia="el-GR"/>
        </w:rPr>
        <w:t>ρική</w:t>
      </w:r>
      <w:r w:rsidR="00B763C0">
        <w:rPr>
          <w:rFonts w:ascii="Arial" w:eastAsia="Times New Roman" w:hAnsi="Arial" w:cs="Arial"/>
          <w:b/>
          <w:sz w:val="36"/>
          <w:szCs w:val="36"/>
          <w:lang w:eastAsia="el-GR"/>
        </w:rPr>
        <w:t>, αν α</w:t>
      </w:r>
      <w:r w:rsidRPr="008D3849">
        <w:rPr>
          <w:rFonts w:ascii="Arial" w:eastAsia="Times New Roman" w:hAnsi="Arial" w:cs="Arial"/>
          <w:b/>
          <w:sz w:val="36"/>
          <w:szCs w:val="36"/>
          <w:lang w:eastAsia="el-GR"/>
        </w:rPr>
        <w:t xml:space="preserve">φορά μερικά άτομα </w:t>
      </w:r>
      <w:r w:rsidR="00B763C0">
        <w:rPr>
          <w:rFonts w:ascii="Arial" w:eastAsia="Times New Roman" w:hAnsi="Arial" w:cs="Arial"/>
          <w:b/>
          <w:sz w:val="36"/>
          <w:szCs w:val="36"/>
          <w:lang w:eastAsia="el-GR"/>
        </w:rPr>
        <w:t>του είδους, ό</w:t>
      </w:r>
      <w:r w:rsidRPr="00744C86">
        <w:rPr>
          <w:rFonts w:ascii="Arial" w:eastAsia="Times New Roman" w:hAnsi="Arial" w:cs="Arial"/>
          <w:b/>
          <w:sz w:val="36"/>
          <w:szCs w:val="36"/>
          <w:lang w:eastAsia="el-GR"/>
        </w:rPr>
        <w:t>πως η πρόταση</w:t>
      </w:r>
      <w:r w:rsidR="001C208E" w:rsidRPr="001C208E">
        <w:rPr>
          <w:rFonts w:ascii="Arial" w:eastAsia="Times New Roman" w:hAnsi="Arial" w:cs="Arial"/>
          <w:b/>
          <w:sz w:val="36"/>
          <w:szCs w:val="36"/>
          <w:lang w:eastAsia="el-GR"/>
        </w:rPr>
        <w:t xml:space="preserve"> </w:t>
      </w:r>
      <w:r w:rsidR="00B763C0">
        <w:rPr>
          <w:rFonts w:ascii="Arial" w:eastAsia="Times New Roman" w:hAnsi="Arial" w:cs="Arial"/>
          <w:b/>
          <w:sz w:val="36"/>
          <w:szCs w:val="36"/>
          <w:lang w:eastAsia="el-GR"/>
        </w:rPr>
        <w:t>«Μερικοί άνθρωποι είναι λευκοί». Το μεγαλύ</w:t>
      </w:r>
      <w:r w:rsidRPr="00744C86">
        <w:rPr>
          <w:rFonts w:ascii="Arial" w:eastAsia="Times New Roman" w:hAnsi="Arial" w:cs="Arial"/>
          <w:b/>
          <w:sz w:val="36"/>
          <w:szCs w:val="36"/>
          <w:lang w:eastAsia="el-GR"/>
        </w:rPr>
        <w:t>τερο μέρος της θεωρίας του Αριστοτέλη αφορά στην</w:t>
      </w:r>
      <w:r w:rsidR="001C208E" w:rsidRPr="001C208E">
        <w:rPr>
          <w:rFonts w:ascii="Arial" w:eastAsia="Times New Roman" w:hAnsi="Arial" w:cs="Arial"/>
          <w:b/>
          <w:sz w:val="36"/>
          <w:szCs w:val="36"/>
          <w:lang w:eastAsia="el-GR"/>
        </w:rPr>
        <w:t xml:space="preserve"> </w:t>
      </w:r>
      <w:r w:rsidR="00B763C0">
        <w:rPr>
          <w:rFonts w:ascii="Arial" w:eastAsia="Times New Roman" w:hAnsi="Arial" w:cs="Arial"/>
          <w:b/>
          <w:sz w:val="36"/>
          <w:szCs w:val="36"/>
          <w:lang w:eastAsia="el-GR"/>
        </w:rPr>
        <w:t>αντίθεση κα</w:t>
      </w:r>
      <w:r w:rsidRPr="00744C86">
        <w:rPr>
          <w:rFonts w:ascii="Arial" w:eastAsia="Times New Roman" w:hAnsi="Arial" w:cs="Arial"/>
          <w:b/>
          <w:sz w:val="36"/>
          <w:szCs w:val="36"/>
          <w:lang w:eastAsia="el-GR"/>
        </w:rPr>
        <w:t>θο</w:t>
      </w:r>
      <w:r w:rsidR="00593648">
        <w:rPr>
          <w:rFonts w:ascii="Arial" w:eastAsia="Times New Roman" w:hAnsi="Arial" w:cs="Arial"/>
          <w:b/>
          <w:sz w:val="36"/>
          <w:szCs w:val="36"/>
          <w:lang w:eastAsia="el-GR"/>
        </w:rPr>
        <w:t>-</w:t>
      </w:r>
      <w:r w:rsidRPr="00744C86">
        <w:rPr>
          <w:rFonts w:ascii="Arial" w:eastAsia="Times New Roman" w:hAnsi="Arial" w:cs="Arial"/>
          <w:b/>
          <w:sz w:val="36"/>
          <w:szCs w:val="36"/>
          <w:lang w:eastAsia="el-GR"/>
        </w:rPr>
        <w:t xml:space="preserve">λικών και μερικών προτάσεων. </w:t>
      </w:r>
    </w:p>
    <w:p w:rsidR="008D3849" w:rsidRDefault="00B763C0" w:rsidP="008D3849">
      <w:pPr>
        <w:spacing w:after="0" w:line="240" w:lineRule="auto"/>
        <w:ind w:firstLine="720"/>
        <w:rPr>
          <w:rFonts w:ascii="Arial" w:eastAsia="Times New Roman" w:hAnsi="Arial" w:cs="Arial"/>
          <w:b/>
          <w:sz w:val="56"/>
          <w:szCs w:val="56"/>
          <w:lang w:eastAsia="el-GR"/>
        </w:rPr>
      </w:pPr>
      <w:r>
        <w:rPr>
          <w:rFonts w:ascii="Arial" w:eastAsia="Times New Roman" w:hAnsi="Arial" w:cs="Arial"/>
          <w:b/>
          <w:sz w:val="36"/>
          <w:szCs w:val="36"/>
          <w:lang w:eastAsia="el-GR"/>
        </w:rPr>
        <w:t>Αφού σε κάθε γενική πρόταση υ</w:t>
      </w:r>
      <w:r w:rsidR="008D3849" w:rsidRPr="00437E0A">
        <w:rPr>
          <w:rFonts w:ascii="Arial" w:eastAsia="Times New Roman" w:hAnsi="Arial" w:cs="Arial"/>
          <w:b/>
          <w:sz w:val="36"/>
          <w:szCs w:val="36"/>
          <w:lang w:eastAsia="el-GR"/>
        </w:rPr>
        <w:t xml:space="preserve">πάρχει δυνατότητα αναφοράς στο υποκείμενο με καθολικό ή μερικό τρόπο, με καταφατική ή αποφατική (δηλαδή, αρνητική) έννοια, υπάρχουν τέσσερις περιπτώσεις γενικής πρότασης: καθολική </w:t>
      </w:r>
      <w:r>
        <w:rPr>
          <w:rFonts w:ascii="Arial" w:eastAsia="Times New Roman" w:hAnsi="Arial" w:cs="Arial"/>
          <w:b/>
          <w:sz w:val="36"/>
          <w:szCs w:val="36"/>
          <w:lang w:eastAsia="el-GR"/>
        </w:rPr>
        <w:t>καταφατική, καθολική αποφατική, μερική κατα</w:t>
      </w:r>
      <w:r w:rsidR="008D3849" w:rsidRPr="00437E0A">
        <w:rPr>
          <w:rFonts w:ascii="Arial" w:eastAsia="Times New Roman" w:hAnsi="Arial" w:cs="Arial"/>
          <w:b/>
          <w:sz w:val="36"/>
          <w:szCs w:val="36"/>
          <w:lang w:eastAsia="el-GR"/>
        </w:rPr>
        <w:t>φα</w:t>
      </w:r>
      <w:r>
        <w:rPr>
          <w:rFonts w:ascii="Arial" w:eastAsia="Times New Roman" w:hAnsi="Arial" w:cs="Arial"/>
          <w:b/>
          <w:sz w:val="36"/>
          <w:szCs w:val="36"/>
          <w:lang w:eastAsia="el-GR"/>
        </w:rPr>
        <w:t>τική και μερική αποφατική. Οι αντιθέσεις που υπάρχουν για τέ</w:t>
      </w:r>
      <w:r w:rsidR="008D3849" w:rsidRPr="00437E0A">
        <w:rPr>
          <w:rFonts w:ascii="Arial" w:eastAsia="Times New Roman" w:hAnsi="Arial" w:cs="Arial"/>
          <w:b/>
          <w:sz w:val="36"/>
          <w:szCs w:val="36"/>
          <w:lang w:eastAsia="el-GR"/>
        </w:rPr>
        <w:t>το</w:t>
      </w:r>
      <w:r>
        <w:rPr>
          <w:rFonts w:ascii="Arial" w:eastAsia="Times New Roman" w:hAnsi="Arial" w:cs="Arial"/>
          <w:b/>
          <w:sz w:val="36"/>
          <w:szCs w:val="36"/>
          <w:lang w:eastAsia="el-GR"/>
        </w:rPr>
        <w:t>ιες προτάσεις φαίνονται στο ακό</w:t>
      </w:r>
      <w:r w:rsidR="008D3849" w:rsidRPr="00437E0A">
        <w:rPr>
          <w:rFonts w:ascii="Arial" w:eastAsia="Times New Roman" w:hAnsi="Arial" w:cs="Arial"/>
          <w:b/>
          <w:sz w:val="36"/>
          <w:szCs w:val="36"/>
          <w:lang w:eastAsia="el-GR"/>
        </w:rPr>
        <w:t>λου</w:t>
      </w:r>
      <w:r w:rsidR="000F3E9B">
        <w:rPr>
          <w:rFonts w:ascii="Arial" w:eastAsia="Times New Roman" w:hAnsi="Arial" w:cs="Arial"/>
          <w:b/>
          <w:sz w:val="36"/>
          <w:szCs w:val="36"/>
          <w:lang w:eastAsia="el-GR"/>
        </w:rPr>
        <w:t>-</w:t>
      </w:r>
      <w:r w:rsidR="008D3849" w:rsidRPr="00437E0A">
        <w:rPr>
          <w:rFonts w:ascii="Arial" w:eastAsia="Times New Roman" w:hAnsi="Arial" w:cs="Arial"/>
          <w:b/>
          <w:sz w:val="36"/>
          <w:szCs w:val="36"/>
          <w:lang w:eastAsia="el-GR"/>
        </w:rPr>
        <w:t xml:space="preserve">θο «τετράγωνο αντίθεσης», όπου τα παραδείγματα προέρχονται από τον Αριστοτέλη. Το σχήμα </w:t>
      </w:r>
      <w:r w:rsidR="008D3849" w:rsidRPr="000A44C6">
        <w:rPr>
          <w:rFonts w:ascii="Arial" w:eastAsia="Times New Roman" w:hAnsi="Arial" w:cs="Arial"/>
          <w:b/>
          <w:sz w:val="36"/>
          <w:szCs w:val="36"/>
          <w:lang w:eastAsia="el-GR"/>
        </w:rPr>
        <w:t xml:space="preserve">αυτό δεν υπάρχει στο </w:t>
      </w:r>
      <w:r w:rsidR="008D3849" w:rsidRPr="000A44C6">
        <w:rPr>
          <w:rFonts w:ascii="Microsoft Sans Serif" w:eastAsia="Times New Roman" w:hAnsi="Microsoft Sans Serif" w:cs="Microsoft Sans Serif"/>
          <w:b/>
          <w:iCs/>
          <w:sz w:val="38"/>
          <w:szCs w:val="38"/>
          <w:lang w:eastAsia="el-GR"/>
        </w:rPr>
        <w:t>Όργανον</w:t>
      </w:r>
      <w:r w:rsidR="008D3849" w:rsidRPr="000A44C6">
        <w:rPr>
          <w:rFonts w:ascii="Arial" w:eastAsia="Times New Roman" w:hAnsi="Arial" w:cs="Arial"/>
          <w:b/>
          <w:sz w:val="36"/>
          <w:szCs w:val="36"/>
          <w:lang w:eastAsia="el-GR"/>
        </w:rPr>
        <w:t>, αλλά χρησιμο</w:t>
      </w:r>
      <w:r w:rsidR="00A43302">
        <w:rPr>
          <w:rFonts w:ascii="Arial" w:eastAsia="Times New Roman" w:hAnsi="Arial" w:cs="Arial"/>
          <w:b/>
          <w:sz w:val="36"/>
          <w:szCs w:val="36"/>
          <w:lang w:eastAsia="el-GR"/>
        </w:rPr>
        <w:t>ποιείται για ευκολία. Τα γράμμα</w:t>
      </w:r>
      <w:r>
        <w:rPr>
          <w:rFonts w:ascii="Arial" w:eastAsia="Times New Roman" w:hAnsi="Arial" w:cs="Arial"/>
          <w:b/>
          <w:sz w:val="36"/>
          <w:szCs w:val="36"/>
          <w:lang w:eastAsia="el-GR"/>
        </w:rPr>
        <w:t>τα, α, ε, ι και</w:t>
      </w:r>
      <w:r w:rsidR="004F2CF0" w:rsidRPr="004F2CF0">
        <w:rPr>
          <w:rFonts w:ascii="Arial" w:eastAsia="Times New Roman" w:hAnsi="Arial" w:cs="Arial"/>
          <w:b/>
          <w:noProof/>
          <w:sz w:val="36"/>
          <w:szCs w:val="36"/>
          <w:lang w:eastAsia="el-GR"/>
        </w:rPr>
        <w:pict>
          <v:shape id="_x0000_s1827" type="#_x0000_t202" style="position:absolute;left:0;text-align:left;margin-left:248.05pt;margin-top:785.3pt;width:99.2pt;height:28.35pt;z-index:25254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68318E"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12</w:t>
                  </w:r>
                  <w:r w:rsidRPr="00847A90">
                    <w:rPr>
                      <w:rFonts w:ascii="Arial" w:hAnsi="Arial"/>
                      <w:b/>
                      <w:sz w:val="36"/>
                      <w:szCs w:val="36"/>
                    </w:rPr>
                    <w:t xml:space="preserve"> / </w:t>
                  </w:r>
                  <w:r>
                    <w:rPr>
                      <w:rFonts w:ascii="Arial" w:hAnsi="Arial"/>
                      <w:b/>
                      <w:sz w:val="36"/>
                      <w:szCs w:val="36"/>
                    </w:rPr>
                    <w:t>14-15</w:t>
                  </w:r>
                </w:p>
              </w:txbxContent>
            </v:textbox>
            <w10:wrap anchorx="page" anchory="margin"/>
          </v:shape>
        </w:pict>
      </w:r>
      <w:r>
        <w:rPr>
          <w:rFonts w:ascii="Arial" w:eastAsia="Times New Roman" w:hAnsi="Arial" w:cs="Arial"/>
          <w:b/>
          <w:sz w:val="36"/>
          <w:szCs w:val="36"/>
          <w:lang w:eastAsia="el-GR"/>
        </w:rPr>
        <w:t xml:space="preserve"> ο εισήχθησαν στο Με</w:t>
      </w:r>
      <w:r w:rsidR="008D3849" w:rsidRPr="000A44C6">
        <w:rPr>
          <w:rFonts w:ascii="Arial" w:eastAsia="Times New Roman" w:hAnsi="Arial" w:cs="Arial"/>
          <w:b/>
          <w:sz w:val="36"/>
          <w:szCs w:val="36"/>
          <w:lang w:eastAsia="el-GR"/>
        </w:rPr>
        <w:t>σαίωνα, για να είναι ευ</w:t>
      </w:r>
      <w:r w:rsidR="00A43302">
        <w:rPr>
          <w:rFonts w:ascii="Arial" w:eastAsia="Times New Roman" w:hAnsi="Arial" w:cs="Arial"/>
          <w:b/>
          <w:sz w:val="36"/>
          <w:szCs w:val="36"/>
          <w:lang w:eastAsia="el-GR"/>
        </w:rPr>
        <w:t>κολότερη η αναφορά στους τέσσε</w:t>
      </w:r>
      <w:r w:rsidR="008D3849" w:rsidRPr="000A44C6">
        <w:rPr>
          <w:rFonts w:ascii="Arial" w:eastAsia="Times New Roman" w:hAnsi="Arial" w:cs="Arial"/>
          <w:b/>
          <w:sz w:val="36"/>
          <w:szCs w:val="36"/>
          <w:lang w:eastAsia="el-GR"/>
        </w:rPr>
        <w:t>ρις αυτούς τύπους προτάσεων:</w:t>
      </w:r>
    </w:p>
    <w:p w:rsidR="008D3849" w:rsidRDefault="008D3849" w:rsidP="008D3849">
      <w:pPr>
        <w:spacing w:after="0" w:line="240" w:lineRule="auto"/>
        <w:rPr>
          <w:rFonts w:ascii="Arial" w:eastAsia="Times New Roman" w:hAnsi="Arial" w:cs="Arial"/>
          <w:b/>
          <w:sz w:val="56"/>
          <w:szCs w:val="56"/>
          <w:lang w:eastAsia="el-GR"/>
        </w:rPr>
      </w:pPr>
    </w:p>
    <w:tbl>
      <w:tblPr>
        <w:tblW w:w="0" w:type="auto"/>
        <w:tblCellSpacing w:w="0" w:type="dxa"/>
        <w:tblCellMar>
          <w:left w:w="0" w:type="dxa"/>
          <w:right w:w="0" w:type="dxa"/>
        </w:tblCellMar>
        <w:tblLook w:val="04A0"/>
      </w:tblPr>
      <w:tblGrid>
        <w:gridCol w:w="9638"/>
      </w:tblGrid>
      <w:tr w:rsidR="008D3849" w:rsidRPr="00F678A2" w:rsidTr="00E9416B">
        <w:trPr>
          <w:tblCellSpacing w:w="0" w:type="dxa"/>
        </w:trPr>
        <w:tc>
          <w:tcPr>
            <w:tcW w:w="0" w:type="auto"/>
            <w:vAlign w:val="center"/>
            <w:hideMark/>
          </w:tcPr>
          <w:tbl>
            <w:tblPr>
              <w:tblW w:w="5000" w:type="pct"/>
              <w:tblCellSpacing w:w="0" w:type="dxa"/>
              <w:tblCellMar>
                <w:left w:w="0" w:type="dxa"/>
                <w:right w:w="0" w:type="dxa"/>
              </w:tblCellMar>
              <w:tblLook w:val="04A0"/>
            </w:tblPr>
            <w:tblGrid>
              <w:gridCol w:w="4048"/>
              <w:gridCol w:w="1542"/>
              <w:gridCol w:w="4048"/>
            </w:tblGrid>
            <w:tr w:rsidR="008D3849" w:rsidRPr="00F678A2" w:rsidTr="00E9416B">
              <w:trPr>
                <w:tblCellSpacing w:w="0" w:type="dxa"/>
              </w:trPr>
              <w:tc>
                <w:tcPr>
                  <w:tcW w:w="2100" w:type="pct"/>
                  <w:vAlign w:val="center"/>
                  <w:hideMark/>
                </w:tcPr>
                <w:p w:rsidR="008D3849" w:rsidRPr="00A43302" w:rsidRDefault="008D3849" w:rsidP="00E9416B">
                  <w:pPr>
                    <w:spacing w:after="0" w:line="240" w:lineRule="auto"/>
                    <w:rPr>
                      <w:rFonts w:ascii="Arial" w:eastAsia="Times New Roman" w:hAnsi="Arial" w:cs="Arial"/>
                      <w:b/>
                      <w:sz w:val="36"/>
                      <w:szCs w:val="36"/>
                      <w:lang w:eastAsia="el-GR"/>
                    </w:rPr>
                  </w:pPr>
                  <w:r w:rsidRPr="00A43302">
                    <w:rPr>
                      <w:sz w:val="36"/>
                      <w:szCs w:val="36"/>
                    </w:rPr>
                    <w:br w:type="page"/>
                  </w:r>
                  <w:r w:rsidRPr="00A43302">
                    <w:rPr>
                      <w:rFonts w:ascii="Tahoma" w:eastAsia="Times New Roman" w:hAnsi="Tahoma" w:cs="Tahoma"/>
                      <w:b/>
                      <w:bCs/>
                      <w:sz w:val="36"/>
                      <w:szCs w:val="36"/>
                      <w:lang w:eastAsia="el-GR"/>
                    </w:rPr>
                    <w:t>Καθολική καταφατική (α)</w:t>
                  </w:r>
                </w:p>
              </w:tc>
              <w:tc>
                <w:tcPr>
                  <w:tcW w:w="0" w:type="auto"/>
                  <w:vAlign w:val="center"/>
                  <w:hideMark/>
                </w:tcPr>
                <w:p w:rsidR="008D3849" w:rsidRPr="00A43302" w:rsidRDefault="008D3849" w:rsidP="00E9416B">
                  <w:pPr>
                    <w:spacing w:after="0" w:line="240" w:lineRule="auto"/>
                    <w:rPr>
                      <w:rFonts w:ascii="Tahoma" w:hAnsi="Tahoma" w:cs="Tahoma"/>
                      <w:bCs/>
                      <w:sz w:val="36"/>
                      <w:szCs w:val="36"/>
                      <w:lang w:eastAsia="el-GR"/>
                    </w:rPr>
                  </w:pPr>
                  <w:r w:rsidRPr="00A43302">
                    <w:rPr>
                      <w:rFonts w:ascii="Tahoma" w:hAnsi="Tahoma" w:cs="Tahoma"/>
                      <w:bCs/>
                      <w:sz w:val="36"/>
                      <w:szCs w:val="36"/>
                      <w:lang w:eastAsia="el-GR"/>
                    </w:rPr>
                    <w:t> </w:t>
                  </w:r>
                </w:p>
              </w:tc>
              <w:tc>
                <w:tcPr>
                  <w:tcW w:w="2100" w:type="pct"/>
                  <w:vAlign w:val="center"/>
                  <w:hideMark/>
                </w:tcPr>
                <w:p w:rsidR="008D3849" w:rsidRPr="00A43302" w:rsidRDefault="008D3849" w:rsidP="00E9416B">
                  <w:pPr>
                    <w:spacing w:after="0" w:line="240" w:lineRule="auto"/>
                    <w:rPr>
                      <w:rFonts w:ascii="Tahoma" w:hAnsi="Tahoma" w:cs="Tahoma"/>
                      <w:bCs/>
                      <w:sz w:val="36"/>
                      <w:szCs w:val="36"/>
                      <w:lang w:eastAsia="el-GR"/>
                    </w:rPr>
                  </w:pPr>
                  <w:r w:rsidRPr="00A43302">
                    <w:rPr>
                      <w:rFonts w:ascii="Tahoma" w:eastAsia="Times New Roman" w:hAnsi="Tahoma" w:cs="Tahoma"/>
                      <w:b/>
                      <w:bCs/>
                      <w:sz w:val="36"/>
                      <w:szCs w:val="36"/>
                      <w:lang w:eastAsia="el-GR"/>
                    </w:rPr>
                    <w:t>(ε) Καθολική αποφατική</w:t>
                  </w:r>
                </w:p>
              </w:tc>
            </w:tr>
            <w:tr w:rsidR="008D3849" w:rsidRPr="00F678A2" w:rsidTr="00E9416B">
              <w:trPr>
                <w:tblCellSpacing w:w="0" w:type="dxa"/>
              </w:trPr>
              <w:tc>
                <w:tcPr>
                  <w:tcW w:w="2100" w:type="pct"/>
                  <w:vAlign w:val="center"/>
                  <w:hideMark/>
                </w:tcPr>
                <w:p w:rsidR="008D3849" w:rsidRPr="00A43302" w:rsidRDefault="008D3849" w:rsidP="00E9416B">
                  <w:pPr>
                    <w:spacing w:after="0" w:line="240" w:lineRule="auto"/>
                    <w:rPr>
                      <w:rFonts w:ascii="Arial" w:eastAsia="Times New Roman" w:hAnsi="Arial" w:cs="Arial"/>
                      <w:b/>
                      <w:sz w:val="36"/>
                      <w:szCs w:val="36"/>
                      <w:lang w:eastAsia="el-GR"/>
                    </w:rPr>
                  </w:pPr>
                  <w:r w:rsidRPr="00A43302">
                    <w:rPr>
                      <w:rFonts w:ascii="Arial" w:eastAsia="Times New Roman" w:hAnsi="Arial" w:cs="Arial"/>
                      <w:b/>
                      <w:sz w:val="36"/>
                      <w:szCs w:val="36"/>
                      <w:lang w:eastAsia="el-GR"/>
                    </w:rPr>
                    <w:t>Κάθε άνθρωπος</w:t>
                  </w:r>
                  <w:r w:rsidRPr="00A43302">
                    <w:rPr>
                      <w:rFonts w:ascii="Arial" w:eastAsia="Times New Roman" w:hAnsi="Arial" w:cs="Arial"/>
                      <w:b/>
                      <w:sz w:val="36"/>
                      <w:szCs w:val="36"/>
                      <w:lang w:eastAsia="el-GR"/>
                    </w:rPr>
                    <w:br/>
                    <w:t>είναι λευκός.</w:t>
                  </w:r>
                </w:p>
              </w:tc>
              <w:tc>
                <w:tcPr>
                  <w:tcW w:w="0" w:type="auto"/>
                  <w:vMerge w:val="restart"/>
                  <w:vAlign w:val="center"/>
                  <w:hideMark/>
                </w:tcPr>
                <w:p w:rsidR="008D3849" w:rsidRPr="00A43302" w:rsidRDefault="004F2CF0" w:rsidP="00E9416B">
                  <w:pPr>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rect id="Rectangle 40" o:spid="_x0000_s1802" style="position:absolute;margin-left:6pt;margin-top:-20.25pt;width:55.9pt;height:58.2pt;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"/>
                    </w:pict>
                  </w:r>
                  <w:r w:rsidR="008D3849" w:rsidRPr="00A43302">
                    <w:rPr>
                      <w:rFonts w:ascii="Arial" w:eastAsia="Times New Roman" w:hAnsi="Arial" w:cs="Arial"/>
                      <w:b/>
                      <w:sz w:val="36"/>
                      <w:szCs w:val="36"/>
                      <w:lang w:eastAsia="el-GR"/>
                    </w:rPr>
                    <w:t> </w:t>
                  </w:r>
                </w:p>
              </w:tc>
              <w:tc>
                <w:tcPr>
                  <w:tcW w:w="2100" w:type="pct"/>
                  <w:vAlign w:val="center"/>
                  <w:hideMark/>
                </w:tcPr>
                <w:p w:rsidR="008D3849" w:rsidRPr="00A43302" w:rsidRDefault="008D3849" w:rsidP="00E9416B">
                  <w:pPr>
                    <w:spacing w:after="0" w:line="240" w:lineRule="auto"/>
                    <w:rPr>
                      <w:rFonts w:ascii="Arial" w:eastAsia="Times New Roman" w:hAnsi="Arial" w:cs="Arial"/>
                      <w:b/>
                      <w:sz w:val="36"/>
                      <w:szCs w:val="36"/>
                      <w:lang w:eastAsia="el-GR"/>
                    </w:rPr>
                  </w:pPr>
                  <w:r w:rsidRPr="00A43302">
                    <w:rPr>
                      <w:rFonts w:ascii="Arial" w:eastAsia="Times New Roman" w:hAnsi="Arial" w:cs="Arial"/>
                      <w:b/>
                      <w:sz w:val="36"/>
                      <w:szCs w:val="36"/>
                      <w:lang w:eastAsia="el-GR"/>
                    </w:rPr>
                    <w:t xml:space="preserve">Κανένας </w:t>
                  </w:r>
                  <w:r w:rsidR="00FD4B22">
                    <w:rPr>
                      <w:rFonts w:ascii="Arial" w:eastAsia="Times New Roman" w:hAnsi="Arial" w:cs="Arial"/>
                      <w:b/>
                      <w:sz w:val="36"/>
                      <w:szCs w:val="36"/>
                      <w:lang w:eastAsia="el-GR"/>
                    </w:rPr>
                    <w:t>άνθρωπος</w:t>
                  </w:r>
                  <w:r w:rsidR="00FD4B22">
                    <w:rPr>
                      <w:rFonts w:ascii="Arial" w:eastAsia="Times New Roman" w:hAnsi="Arial" w:cs="Arial"/>
                      <w:b/>
                      <w:sz w:val="36"/>
                      <w:szCs w:val="36"/>
                      <w:lang w:eastAsia="el-GR"/>
                    </w:rPr>
                    <w:br/>
                    <w:t>δεν είναι λευ</w:t>
                  </w:r>
                  <w:r w:rsidRPr="00A43302">
                    <w:rPr>
                      <w:rFonts w:ascii="Arial" w:eastAsia="Times New Roman" w:hAnsi="Arial" w:cs="Arial"/>
                      <w:b/>
                      <w:sz w:val="36"/>
                      <w:szCs w:val="36"/>
                      <w:lang w:eastAsia="el-GR"/>
                    </w:rPr>
                    <w:t>κός</w:t>
                  </w:r>
                </w:p>
              </w:tc>
            </w:tr>
            <w:tr w:rsidR="008D3849" w:rsidRPr="00F678A2" w:rsidTr="00E9416B">
              <w:trPr>
                <w:tblCellSpacing w:w="0" w:type="dxa"/>
              </w:trPr>
              <w:tc>
                <w:tcPr>
                  <w:tcW w:w="2100" w:type="pct"/>
                  <w:vAlign w:val="center"/>
                  <w:hideMark/>
                </w:tcPr>
                <w:p w:rsidR="008D3849" w:rsidRPr="00A43302" w:rsidRDefault="008D3849" w:rsidP="00A43302">
                  <w:pPr>
                    <w:spacing w:after="0" w:line="240" w:lineRule="auto"/>
                    <w:rPr>
                      <w:rFonts w:ascii="Tahoma" w:hAnsi="Tahoma" w:cs="Tahoma"/>
                      <w:bCs/>
                      <w:sz w:val="36"/>
                      <w:szCs w:val="36"/>
                      <w:lang w:eastAsia="el-GR"/>
                    </w:rPr>
                  </w:pPr>
                  <w:r w:rsidRPr="00A43302">
                    <w:rPr>
                      <w:rFonts w:ascii="Tahoma" w:eastAsia="Times New Roman" w:hAnsi="Tahoma" w:cs="Tahoma"/>
                      <w:b/>
                      <w:bCs/>
                      <w:sz w:val="36"/>
                      <w:szCs w:val="36"/>
                      <w:lang w:eastAsia="el-GR"/>
                    </w:rPr>
                    <w:t>Μερική καταφατική (ι)</w:t>
                  </w:r>
                </w:p>
              </w:tc>
              <w:tc>
                <w:tcPr>
                  <w:tcW w:w="0" w:type="auto"/>
                  <w:vMerge/>
                  <w:vAlign w:val="center"/>
                  <w:hideMark/>
                </w:tcPr>
                <w:p w:rsidR="008D3849" w:rsidRPr="00A43302" w:rsidRDefault="008D3849" w:rsidP="00E9416B">
                  <w:pPr>
                    <w:spacing w:after="0" w:line="240" w:lineRule="auto"/>
                    <w:rPr>
                      <w:rFonts w:ascii="Tahoma" w:hAnsi="Tahoma" w:cs="Tahoma"/>
                      <w:bCs/>
                      <w:sz w:val="36"/>
                      <w:szCs w:val="36"/>
                      <w:lang w:eastAsia="el-GR"/>
                    </w:rPr>
                  </w:pPr>
                </w:p>
              </w:tc>
              <w:tc>
                <w:tcPr>
                  <w:tcW w:w="2100" w:type="pct"/>
                  <w:vAlign w:val="center"/>
                  <w:hideMark/>
                </w:tcPr>
                <w:p w:rsidR="008D3849" w:rsidRPr="00A43302" w:rsidRDefault="008D3849" w:rsidP="00E9416B">
                  <w:pPr>
                    <w:spacing w:after="0" w:line="240" w:lineRule="auto"/>
                    <w:rPr>
                      <w:rFonts w:ascii="Tahoma" w:hAnsi="Tahoma" w:cs="Tahoma"/>
                      <w:bCs/>
                      <w:sz w:val="36"/>
                      <w:szCs w:val="36"/>
                      <w:lang w:eastAsia="el-GR"/>
                    </w:rPr>
                  </w:pPr>
                  <w:r w:rsidRPr="00A43302">
                    <w:rPr>
                      <w:rFonts w:ascii="Tahoma" w:eastAsia="Times New Roman" w:hAnsi="Tahoma" w:cs="Tahoma"/>
                      <w:b/>
                      <w:bCs/>
                      <w:sz w:val="36"/>
                      <w:szCs w:val="36"/>
                      <w:lang w:eastAsia="el-GR"/>
                    </w:rPr>
                    <w:t>(ο) Μερική αποφατική</w:t>
                  </w:r>
                </w:p>
              </w:tc>
            </w:tr>
            <w:tr w:rsidR="008D3849" w:rsidRPr="00F678A2" w:rsidTr="00E9416B">
              <w:trPr>
                <w:tblCellSpacing w:w="0" w:type="dxa"/>
              </w:trPr>
              <w:tc>
                <w:tcPr>
                  <w:tcW w:w="2100" w:type="pct"/>
                  <w:vAlign w:val="center"/>
                  <w:hideMark/>
                </w:tcPr>
                <w:p w:rsidR="008D3849" w:rsidRPr="00A43302" w:rsidRDefault="008D3849" w:rsidP="00E9416B">
                  <w:pPr>
                    <w:spacing w:after="0" w:line="240" w:lineRule="auto"/>
                    <w:rPr>
                      <w:rFonts w:ascii="Arial" w:eastAsia="Times New Roman" w:hAnsi="Arial" w:cs="Arial"/>
                      <w:b/>
                      <w:sz w:val="36"/>
                      <w:szCs w:val="36"/>
                      <w:lang w:eastAsia="el-GR"/>
                    </w:rPr>
                  </w:pPr>
                  <w:r w:rsidRPr="00A43302">
                    <w:rPr>
                      <w:rFonts w:ascii="Arial" w:eastAsia="Times New Roman" w:hAnsi="Arial" w:cs="Arial"/>
                      <w:b/>
                      <w:sz w:val="36"/>
                      <w:szCs w:val="36"/>
                      <w:lang w:eastAsia="el-GR"/>
                    </w:rPr>
                    <w:t>Μερικοί άνθρωποι</w:t>
                  </w:r>
                  <w:r w:rsidRPr="00A43302">
                    <w:rPr>
                      <w:rFonts w:ascii="Arial" w:eastAsia="Times New Roman" w:hAnsi="Arial" w:cs="Arial"/>
                      <w:b/>
                      <w:sz w:val="36"/>
                      <w:szCs w:val="36"/>
                      <w:lang w:eastAsia="el-GR"/>
                    </w:rPr>
                    <w:br/>
                    <w:t>είναι λευκοί</w:t>
                  </w:r>
                </w:p>
              </w:tc>
              <w:tc>
                <w:tcPr>
                  <w:tcW w:w="0" w:type="auto"/>
                  <w:vAlign w:val="center"/>
                  <w:hideMark/>
                </w:tcPr>
                <w:p w:rsidR="008D3849" w:rsidRPr="00A43302" w:rsidRDefault="008D3849" w:rsidP="00E9416B">
                  <w:pPr>
                    <w:spacing w:after="0" w:line="240" w:lineRule="auto"/>
                    <w:rPr>
                      <w:rFonts w:ascii="Arial" w:eastAsia="Times New Roman" w:hAnsi="Arial" w:cs="Arial"/>
                      <w:b/>
                      <w:sz w:val="36"/>
                      <w:szCs w:val="36"/>
                      <w:lang w:eastAsia="el-GR"/>
                    </w:rPr>
                  </w:pPr>
                  <w:r w:rsidRPr="00A43302">
                    <w:rPr>
                      <w:rFonts w:ascii="Arial" w:eastAsia="Times New Roman" w:hAnsi="Arial" w:cs="Arial"/>
                      <w:b/>
                      <w:sz w:val="36"/>
                      <w:szCs w:val="36"/>
                      <w:lang w:eastAsia="el-GR"/>
                    </w:rPr>
                    <w:t> </w:t>
                  </w:r>
                </w:p>
              </w:tc>
              <w:tc>
                <w:tcPr>
                  <w:tcW w:w="2100" w:type="pct"/>
                  <w:vAlign w:val="center"/>
                  <w:hideMark/>
                </w:tcPr>
                <w:p w:rsidR="008D3849" w:rsidRPr="00A43302" w:rsidRDefault="00FD4B22" w:rsidP="00E9416B">
                  <w:pPr>
                    <w:spacing w:after="0" w:line="240" w:lineRule="auto"/>
                    <w:rPr>
                      <w:rFonts w:ascii="Arial" w:eastAsia="Times New Roman" w:hAnsi="Arial" w:cs="Arial"/>
                      <w:b/>
                      <w:sz w:val="36"/>
                      <w:szCs w:val="36"/>
                      <w:lang w:eastAsia="el-GR"/>
                    </w:rPr>
                  </w:pPr>
                  <w:r>
                    <w:rPr>
                      <w:rFonts w:ascii="Arial" w:eastAsia="Times New Roman" w:hAnsi="Arial" w:cs="Arial"/>
                      <w:b/>
                      <w:sz w:val="36"/>
                      <w:szCs w:val="36"/>
                      <w:lang w:eastAsia="el-GR"/>
                    </w:rPr>
                    <w:t>Μερικοί άνθρωποι</w:t>
                  </w:r>
                  <w:r>
                    <w:rPr>
                      <w:rFonts w:ascii="Arial" w:eastAsia="Times New Roman" w:hAnsi="Arial" w:cs="Arial"/>
                      <w:b/>
                      <w:sz w:val="36"/>
                      <w:szCs w:val="36"/>
                      <w:lang w:eastAsia="el-GR"/>
                    </w:rPr>
                    <w:br/>
                    <w:t>δεν είναι λευ</w:t>
                  </w:r>
                  <w:r w:rsidR="008D3849" w:rsidRPr="00A43302">
                    <w:rPr>
                      <w:rFonts w:ascii="Arial" w:eastAsia="Times New Roman" w:hAnsi="Arial" w:cs="Arial"/>
                      <w:b/>
                      <w:sz w:val="36"/>
                      <w:szCs w:val="36"/>
                      <w:lang w:eastAsia="el-GR"/>
                    </w:rPr>
                    <w:t>κοί</w:t>
                  </w:r>
                </w:p>
              </w:tc>
            </w:tr>
          </w:tbl>
          <w:p w:rsidR="00D807A6" w:rsidRDefault="00D807A6" w:rsidP="00E9416B">
            <w:pPr>
              <w:spacing w:after="0" w:line="240" w:lineRule="auto"/>
              <w:ind w:firstLine="720"/>
              <w:rPr>
                <w:rFonts w:ascii="Arial" w:eastAsia="Times New Roman" w:hAnsi="Arial" w:cs="Arial"/>
                <w:b/>
                <w:sz w:val="36"/>
                <w:szCs w:val="36"/>
                <w:lang w:eastAsia="el-GR"/>
              </w:rPr>
            </w:pPr>
          </w:p>
          <w:p w:rsidR="008D3849" w:rsidRPr="00A43302" w:rsidRDefault="008D3849" w:rsidP="00E9416B">
            <w:pPr>
              <w:spacing w:after="0" w:line="240" w:lineRule="auto"/>
              <w:ind w:firstLine="720"/>
              <w:rPr>
                <w:rFonts w:ascii="Arial" w:eastAsia="Times New Roman" w:hAnsi="Arial" w:cs="Arial"/>
                <w:b/>
                <w:sz w:val="36"/>
                <w:szCs w:val="36"/>
                <w:lang w:eastAsia="el-GR"/>
              </w:rPr>
            </w:pPr>
            <w:r w:rsidRPr="00A43302">
              <w:rPr>
                <w:rFonts w:ascii="Arial" w:eastAsia="Times New Roman" w:hAnsi="Arial" w:cs="Arial"/>
                <w:b/>
                <w:sz w:val="36"/>
                <w:szCs w:val="36"/>
                <w:lang w:eastAsia="el-GR"/>
              </w:rPr>
              <w:lastRenderedPageBreak/>
              <w:t>Τα γράμματα α,ε,ι,ο αποσπάσθηκαν αντίστοιχα από τους όρους:</w:t>
            </w:r>
          </w:p>
        </w:tc>
      </w:tr>
      <w:tr w:rsidR="008D3849" w:rsidRPr="00F678A2" w:rsidTr="00E9416B">
        <w:trPr>
          <w:tblCellSpacing w:w="0" w:type="dxa"/>
        </w:trPr>
        <w:tc>
          <w:tcPr>
            <w:tcW w:w="9638" w:type="dxa"/>
            <w:vAlign w:val="center"/>
            <w:hideMark/>
          </w:tcPr>
          <w:p w:rsidR="008D3849" w:rsidRPr="00A43302" w:rsidRDefault="008D3849" w:rsidP="00E9416B">
            <w:pPr>
              <w:spacing w:after="0" w:line="240" w:lineRule="auto"/>
              <w:rPr>
                <w:rFonts w:ascii="Arial" w:eastAsia="Times New Roman" w:hAnsi="Arial" w:cs="Arial"/>
                <w:b/>
                <w:sz w:val="36"/>
                <w:szCs w:val="36"/>
                <w:lang w:eastAsia="el-GR"/>
              </w:rPr>
            </w:pPr>
            <w:r>
              <w:lastRenderedPageBreak/>
              <w:br w:type="page"/>
            </w:r>
            <w:r w:rsidRPr="00A43302">
              <w:rPr>
                <w:rFonts w:ascii="Arial" w:eastAsia="Times New Roman" w:hAnsi="Arial" w:cs="Arial"/>
                <w:b/>
                <w:sz w:val="36"/>
                <w:szCs w:val="36"/>
                <w:lang w:eastAsia="el-GR"/>
              </w:rPr>
              <w:t>πάντες (α), ουδείς (ε), τινές (ι), ου πας (ο).</w:t>
            </w:r>
          </w:p>
          <w:p w:rsidR="008D3849" w:rsidRPr="00A43302" w:rsidRDefault="008D3849" w:rsidP="00E9416B">
            <w:pPr>
              <w:spacing w:after="0" w:line="240" w:lineRule="auto"/>
              <w:ind w:firstLine="720"/>
              <w:rPr>
                <w:rFonts w:ascii="Arial" w:eastAsia="Times New Roman" w:hAnsi="Arial" w:cs="Arial"/>
                <w:b/>
                <w:sz w:val="36"/>
                <w:szCs w:val="36"/>
                <w:lang w:eastAsia="el-GR"/>
              </w:rPr>
            </w:pPr>
            <w:r w:rsidRPr="00A43302">
              <w:rPr>
                <w:rFonts w:ascii="Arial" w:eastAsia="Times New Roman" w:hAnsi="Arial" w:cs="Arial"/>
                <w:b/>
                <w:sz w:val="36"/>
                <w:szCs w:val="36"/>
                <w:lang w:eastAsia="el-GR"/>
              </w:rPr>
              <w:t>Οι σχέσεις που αναφέρει ρητά ο Αριστοτέλης, ότι</w:t>
            </w:r>
            <w:r w:rsidR="009272AA" w:rsidRPr="009272AA">
              <w:rPr>
                <w:rFonts w:ascii="Arial" w:eastAsia="Times New Roman" w:hAnsi="Arial" w:cs="Arial"/>
                <w:b/>
                <w:sz w:val="36"/>
                <w:szCs w:val="36"/>
                <w:lang w:eastAsia="el-GR"/>
              </w:rPr>
              <w:t xml:space="preserve"> </w:t>
            </w:r>
            <w:r w:rsidRPr="00A43302">
              <w:rPr>
                <w:rFonts w:ascii="Arial" w:eastAsia="Times New Roman" w:hAnsi="Arial" w:cs="Arial"/>
                <w:b/>
                <w:sz w:val="36"/>
                <w:szCs w:val="36"/>
                <w:lang w:eastAsia="el-GR"/>
              </w:rPr>
              <w:t>υπάρχουν στο τετράγωνο αντίθεσης, είναι οι εξής:</w:t>
            </w:r>
          </w:p>
          <w:p w:rsidR="008D3849" w:rsidRPr="00A43302" w:rsidRDefault="008D3849" w:rsidP="00E9416B">
            <w:pPr>
              <w:spacing w:after="0" w:line="240" w:lineRule="auto"/>
              <w:ind w:firstLine="720"/>
              <w:rPr>
                <w:rFonts w:ascii="Arial" w:eastAsia="Times New Roman" w:hAnsi="Arial" w:cs="Arial"/>
                <w:b/>
                <w:sz w:val="36"/>
                <w:szCs w:val="36"/>
                <w:lang w:eastAsia="el-GR"/>
              </w:rPr>
            </w:pPr>
            <w:r w:rsidRPr="00A43302">
              <w:rPr>
                <w:rFonts w:ascii="Arial" w:eastAsia="Times New Roman" w:hAnsi="Arial" w:cs="Arial"/>
                <w:b/>
                <w:sz w:val="36"/>
                <w:szCs w:val="36"/>
                <w:lang w:eastAsia="el-GR"/>
              </w:rPr>
              <w:t>(α) Οι προτάσεις α, ο, αφενός και ε, ι, αφετέρου είναι</w:t>
            </w:r>
            <w:r w:rsidR="006D5B6B" w:rsidRPr="006D5B6B">
              <w:rPr>
                <w:rFonts w:ascii="Arial" w:eastAsia="Times New Roman" w:hAnsi="Arial" w:cs="Arial"/>
                <w:b/>
                <w:sz w:val="36"/>
                <w:szCs w:val="36"/>
                <w:lang w:eastAsia="el-GR"/>
              </w:rPr>
              <w:t xml:space="preserve"> </w:t>
            </w:r>
            <w:r w:rsidRPr="00A43302">
              <w:rPr>
                <w:rFonts w:ascii="Arial" w:eastAsia="Times New Roman" w:hAnsi="Arial" w:cs="Arial"/>
                <w:b/>
                <w:sz w:val="36"/>
                <w:szCs w:val="36"/>
                <w:lang w:eastAsia="el-GR"/>
              </w:rPr>
              <w:t>«αντιφατικές» μεταξύ</w:t>
            </w:r>
            <w:r w:rsidR="006D5B6B" w:rsidRPr="006D5B6B">
              <w:rPr>
                <w:rFonts w:ascii="Arial" w:eastAsia="Times New Roman" w:hAnsi="Arial" w:cs="Arial"/>
                <w:b/>
                <w:sz w:val="36"/>
                <w:szCs w:val="36"/>
                <w:lang w:eastAsia="el-GR"/>
              </w:rPr>
              <w:t xml:space="preserve"> </w:t>
            </w:r>
            <w:r w:rsidR="00975609" w:rsidRPr="00A43302">
              <w:rPr>
                <w:rFonts w:ascii="Arial" w:eastAsia="Times New Roman" w:hAnsi="Arial" w:cs="Arial"/>
                <w:b/>
                <w:sz w:val="36"/>
                <w:szCs w:val="36"/>
                <w:lang w:eastAsia="el-GR"/>
              </w:rPr>
              <w:t>τους,</w:t>
            </w:r>
            <w:r w:rsidR="00975609">
              <w:rPr>
                <w:rFonts w:ascii="Arial" w:eastAsia="Times New Roman" w:hAnsi="Arial" w:cs="Arial"/>
                <w:b/>
                <w:sz w:val="36"/>
                <w:szCs w:val="36"/>
                <w:lang w:eastAsia="el-GR"/>
              </w:rPr>
              <w:t xml:space="preserve"> </w:t>
            </w:r>
            <w:r w:rsidR="00975609" w:rsidRPr="00A43302">
              <w:rPr>
                <w:rFonts w:ascii="Arial" w:eastAsia="Times New Roman" w:hAnsi="Arial" w:cs="Arial"/>
                <w:b/>
                <w:sz w:val="36"/>
                <w:szCs w:val="36"/>
                <w:lang w:eastAsia="el-GR"/>
              </w:rPr>
              <w:t>δηλαδή</w:t>
            </w:r>
            <w:r w:rsidRPr="00A43302">
              <w:rPr>
                <w:rFonts w:ascii="Arial" w:eastAsia="Times New Roman" w:hAnsi="Arial" w:cs="Arial"/>
                <w:b/>
                <w:sz w:val="36"/>
                <w:szCs w:val="36"/>
                <w:lang w:eastAsia="el-GR"/>
              </w:rPr>
              <w:t xml:space="preserve"> δεν είναι δυνα</w:t>
            </w:r>
            <w:r w:rsidR="006D5B6B" w:rsidRPr="006D5B6B">
              <w:rPr>
                <w:rFonts w:ascii="Arial" w:eastAsia="Times New Roman" w:hAnsi="Arial" w:cs="Arial"/>
                <w:b/>
                <w:sz w:val="36"/>
                <w:szCs w:val="36"/>
                <w:lang w:eastAsia="el-GR"/>
              </w:rPr>
              <w:t>-</w:t>
            </w:r>
            <w:r w:rsidRPr="00A43302">
              <w:rPr>
                <w:rFonts w:ascii="Arial" w:eastAsia="Times New Roman" w:hAnsi="Arial" w:cs="Arial"/>
                <w:b/>
                <w:sz w:val="36"/>
                <w:szCs w:val="36"/>
                <w:lang w:eastAsia="el-GR"/>
              </w:rPr>
              <w:t>τό να είναι ταυτόχρονα αληθείς ούτε ταυτόχρονα ψευ</w:t>
            </w:r>
            <w:r w:rsidR="006D5B6B" w:rsidRPr="006D5B6B">
              <w:rPr>
                <w:rFonts w:ascii="Arial" w:eastAsia="Times New Roman" w:hAnsi="Arial" w:cs="Arial"/>
                <w:b/>
                <w:sz w:val="36"/>
                <w:szCs w:val="36"/>
                <w:lang w:eastAsia="el-GR"/>
              </w:rPr>
              <w:t>-</w:t>
            </w:r>
            <w:r w:rsidRPr="00A43302">
              <w:rPr>
                <w:rFonts w:ascii="Arial" w:eastAsia="Times New Roman" w:hAnsi="Arial" w:cs="Arial"/>
                <w:b/>
                <w:sz w:val="36"/>
                <w:szCs w:val="36"/>
                <w:lang w:eastAsia="el-GR"/>
              </w:rPr>
              <w:t xml:space="preserve">δείς. Πράγματι, δεν είναι δυνατόν η «Κάθε άνθρωπος είναι λευκός» να αληθεύει ταυτόχρονα με την «Κανένας άνθρωπος δεν είναι λευκός», ούτε είναι δυνατόν οι προτάσεις αυτές να είναι ταυτόχρονα ψευδείς, </w:t>
            </w:r>
          </w:p>
          <w:p w:rsidR="008D3849" w:rsidRPr="00A43302" w:rsidRDefault="008D3849" w:rsidP="00E9416B">
            <w:pPr>
              <w:spacing w:after="0" w:line="240" w:lineRule="auto"/>
              <w:ind w:firstLine="720"/>
              <w:rPr>
                <w:rFonts w:ascii="Arial" w:eastAsia="Times New Roman" w:hAnsi="Arial" w:cs="Arial"/>
                <w:b/>
                <w:sz w:val="36"/>
                <w:szCs w:val="36"/>
                <w:lang w:eastAsia="el-GR"/>
              </w:rPr>
            </w:pPr>
            <w:r w:rsidRPr="00A43302">
              <w:rPr>
                <w:rFonts w:ascii="Arial" w:eastAsia="Times New Roman" w:hAnsi="Arial" w:cs="Arial"/>
                <w:b/>
                <w:sz w:val="36"/>
                <w:szCs w:val="36"/>
                <w:lang w:eastAsia="el-GR"/>
              </w:rPr>
              <w:t>(β) Οι προτάσεις α, ε είναι «ενάντιες», δηλαδή δεν είναι δυνατό να είναι ταυτόχρονα αληθείς, αλλά είναι δυνατό να είναι ταυτόχρονα ψευδείς. Πράγματι, δεν είναι δυνατό ταυτόχρονα να αληθεύει η «Κάθε άνθρω</w:t>
            </w:r>
            <w:r w:rsidR="006D5B6B" w:rsidRPr="006D5B6B">
              <w:rPr>
                <w:rFonts w:ascii="Arial" w:eastAsia="Times New Roman" w:hAnsi="Arial" w:cs="Arial"/>
                <w:b/>
                <w:sz w:val="36"/>
                <w:szCs w:val="36"/>
                <w:lang w:eastAsia="el-GR"/>
              </w:rPr>
              <w:t>-</w:t>
            </w:r>
            <w:r w:rsidRPr="00A43302">
              <w:rPr>
                <w:rFonts w:ascii="Arial" w:eastAsia="Times New Roman" w:hAnsi="Arial" w:cs="Arial"/>
                <w:b/>
                <w:sz w:val="36"/>
                <w:szCs w:val="36"/>
                <w:lang w:eastAsia="el-GR"/>
              </w:rPr>
              <w:t>πος είναι λευκός» και η «Κανένας άνθρωπος δεν είναι λευκός», είναι όμως δυνατό να μην αληθεύει η «Κάθε άνθρωπος είναι λευκός» και ταυτόχρονα να μην αλη</w:t>
            </w:r>
            <w:r w:rsidR="006D5B6B" w:rsidRPr="006D5B6B">
              <w:rPr>
                <w:rFonts w:ascii="Arial" w:eastAsia="Times New Roman" w:hAnsi="Arial" w:cs="Arial"/>
                <w:b/>
                <w:sz w:val="36"/>
                <w:szCs w:val="36"/>
                <w:lang w:eastAsia="el-GR"/>
              </w:rPr>
              <w:t>-</w:t>
            </w:r>
            <w:r w:rsidRPr="00A43302">
              <w:rPr>
                <w:rFonts w:ascii="Arial" w:eastAsia="Times New Roman" w:hAnsi="Arial" w:cs="Arial"/>
                <w:b/>
                <w:sz w:val="36"/>
                <w:szCs w:val="36"/>
                <w:lang w:eastAsia="el-GR"/>
              </w:rPr>
              <w:t>θεύει η «Κανένας</w:t>
            </w:r>
            <w:r w:rsidR="006D5B6B" w:rsidRPr="006D5B6B">
              <w:rPr>
                <w:rFonts w:ascii="Arial" w:eastAsia="Times New Roman" w:hAnsi="Arial" w:cs="Arial"/>
                <w:b/>
                <w:sz w:val="36"/>
                <w:szCs w:val="36"/>
                <w:lang w:eastAsia="el-GR"/>
              </w:rPr>
              <w:t xml:space="preserve"> </w:t>
            </w:r>
            <w:r w:rsidRPr="00A43302">
              <w:rPr>
                <w:rFonts w:ascii="Arial" w:eastAsia="Times New Roman" w:hAnsi="Arial" w:cs="Arial"/>
                <w:b/>
                <w:sz w:val="36"/>
                <w:szCs w:val="36"/>
                <w:lang w:eastAsia="el-GR"/>
              </w:rPr>
              <w:t>άνθρωπος δεν είναι λευκός», δηλαδή να αληθεύει η «Μερικοί άνθρωποι δεν είναι λευκοί» και ταυτόχρονα να αληθεύει η «Μερικ</w:t>
            </w:r>
            <w:r w:rsidR="004F2CF0">
              <w:rPr>
                <w:rFonts w:ascii="Arial" w:eastAsia="Times New Roman" w:hAnsi="Arial" w:cs="Arial"/>
                <w:b/>
                <w:noProof/>
                <w:sz w:val="36"/>
                <w:szCs w:val="36"/>
                <w:lang w:eastAsia="el-GR"/>
              </w:rPr>
              <w:pict>
                <v:shape id="_x0000_s1956" type="#_x0000_t202" style="position:absolute;left:0;text-align:left;margin-left:248.05pt;margin-top:785.3pt;width:99.2pt;height:28.35pt;z-index:25280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13</w:t>
                        </w:r>
                        <w:r w:rsidRPr="00847A90">
                          <w:rPr>
                            <w:rFonts w:ascii="Arial" w:hAnsi="Arial"/>
                            <w:b/>
                            <w:sz w:val="36"/>
                            <w:szCs w:val="36"/>
                          </w:rPr>
                          <w:t xml:space="preserve"> / </w:t>
                        </w:r>
                        <w:r>
                          <w:rPr>
                            <w:rFonts w:ascii="Arial" w:hAnsi="Arial"/>
                            <w:b/>
                            <w:sz w:val="36"/>
                            <w:szCs w:val="36"/>
                          </w:rPr>
                          <w:t>15-16</w:t>
                        </w:r>
                      </w:p>
                    </w:txbxContent>
                  </v:textbox>
                  <w10:wrap anchorx="page" anchory="margin"/>
                </v:shape>
              </w:pict>
            </w:r>
            <w:r w:rsidRPr="00A43302">
              <w:rPr>
                <w:rFonts w:ascii="Arial" w:eastAsia="Times New Roman" w:hAnsi="Arial" w:cs="Arial"/>
                <w:b/>
                <w:sz w:val="36"/>
                <w:szCs w:val="36"/>
                <w:lang w:eastAsia="el-GR"/>
              </w:rPr>
              <w:t xml:space="preserve">οί άνθρωποι είναι λευκοί». </w:t>
            </w:r>
          </w:p>
          <w:p w:rsidR="008D3849" w:rsidRPr="00A43302" w:rsidRDefault="008D3849" w:rsidP="00E9416B">
            <w:pPr>
              <w:spacing w:after="0" w:line="240" w:lineRule="auto"/>
              <w:ind w:firstLine="720"/>
              <w:rPr>
                <w:rFonts w:ascii="Arial" w:eastAsia="Times New Roman" w:hAnsi="Arial" w:cs="Arial"/>
                <w:b/>
                <w:sz w:val="36"/>
                <w:szCs w:val="36"/>
                <w:lang w:eastAsia="el-GR"/>
              </w:rPr>
            </w:pPr>
            <w:r w:rsidRPr="00A43302">
              <w:rPr>
                <w:rFonts w:ascii="Arial" w:eastAsia="Times New Roman" w:hAnsi="Arial" w:cs="Arial"/>
                <w:b/>
                <w:sz w:val="36"/>
                <w:szCs w:val="36"/>
                <w:lang w:eastAsia="el-GR"/>
              </w:rPr>
              <w:t>Επίσης</w:t>
            </w:r>
            <w:r w:rsidR="00D746AB" w:rsidRPr="00D746AB">
              <w:rPr>
                <w:rFonts w:ascii="Arial" w:eastAsia="Times New Roman" w:hAnsi="Arial" w:cs="Arial"/>
                <w:b/>
                <w:sz w:val="36"/>
                <w:szCs w:val="36"/>
                <w:lang w:eastAsia="el-GR"/>
              </w:rPr>
              <w:t>,</w:t>
            </w:r>
            <w:r w:rsidRPr="00A43302">
              <w:rPr>
                <w:rFonts w:ascii="Arial" w:eastAsia="Times New Roman" w:hAnsi="Arial" w:cs="Arial"/>
                <w:b/>
                <w:sz w:val="36"/>
                <w:szCs w:val="36"/>
                <w:lang w:eastAsia="el-GR"/>
              </w:rPr>
              <w:t xml:space="preserve"> ο Αριστοτέλης υποθέτει και τα εξής: </w:t>
            </w:r>
          </w:p>
          <w:p w:rsidR="008D3849" w:rsidRPr="00A43302" w:rsidRDefault="008D3849" w:rsidP="00E9416B">
            <w:pPr>
              <w:spacing w:after="0" w:line="240" w:lineRule="auto"/>
              <w:ind w:firstLine="720"/>
              <w:rPr>
                <w:rFonts w:ascii="Arial" w:eastAsia="Times New Roman" w:hAnsi="Arial" w:cs="Arial"/>
                <w:b/>
                <w:sz w:val="36"/>
                <w:szCs w:val="36"/>
                <w:lang w:eastAsia="el-GR"/>
              </w:rPr>
            </w:pPr>
            <w:r w:rsidRPr="00A43302">
              <w:rPr>
                <w:rFonts w:ascii="Arial" w:eastAsia="Times New Roman" w:hAnsi="Arial" w:cs="Arial"/>
                <w:b/>
                <w:sz w:val="36"/>
                <w:szCs w:val="36"/>
                <w:lang w:eastAsia="el-GR"/>
              </w:rPr>
              <w:t>(γ) Οι προτάσεις ι, ο είναι «υποενάντιες» (μεταγενέ</w:t>
            </w:r>
            <w:r w:rsidR="00A56C58" w:rsidRPr="00A56C58">
              <w:rPr>
                <w:rFonts w:ascii="Arial" w:eastAsia="Times New Roman" w:hAnsi="Arial" w:cs="Arial"/>
                <w:b/>
                <w:sz w:val="36"/>
                <w:szCs w:val="36"/>
                <w:lang w:eastAsia="el-GR"/>
              </w:rPr>
              <w:t>-</w:t>
            </w:r>
            <w:r w:rsidRPr="00A43302">
              <w:rPr>
                <w:rFonts w:ascii="Arial" w:eastAsia="Times New Roman" w:hAnsi="Arial" w:cs="Arial"/>
                <w:b/>
                <w:sz w:val="36"/>
                <w:szCs w:val="36"/>
                <w:lang w:eastAsia="el-GR"/>
              </w:rPr>
              <w:t>στερος όρος),</w:t>
            </w:r>
            <w:r w:rsidR="006D5B6B" w:rsidRPr="006D5B6B">
              <w:rPr>
                <w:rFonts w:ascii="Arial" w:eastAsia="Times New Roman" w:hAnsi="Arial" w:cs="Arial"/>
                <w:b/>
                <w:sz w:val="36"/>
                <w:szCs w:val="36"/>
                <w:lang w:eastAsia="el-GR"/>
              </w:rPr>
              <w:t xml:space="preserve"> </w:t>
            </w:r>
            <w:r w:rsidRPr="00A43302">
              <w:rPr>
                <w:rFonts w:ascii="Arial" w:eastAsia="Times New Roman" w:hAnsi="Arial" w:cs="Arial"/>
                <w:b/>
                <w:sz w:val="36"/>
                <w:szCs w:val="36"/>
                <w:lang w:eastAsia="el-GR"/>
              </w:rPr>
              <w:t>δηλαδή δεν είναι δυνατό να είναι ταυτό</w:t>
            </w:r>
            <w:r w:rsidR="00A56C58" w:rsidRPr="00A56C58">
              <w:rPr>
                <w:rFonts w:ascii="Arial" w:eastAsia="Times New Roman" w:hAnsi="Arial" w:cs="Arial"/>
                <w:b/>
                <w:sz w:val="36"/>
                <w:szCs w:val="36"/>
                <w:lang w:eastAsia="el-GR"/>
              </w:rPr>
              <w:t>-</w:t>
            </w:r>
            <w:r w:rsidRPr="00A43302">
              <w:rPr>
                <w:rFonts w:ascii="Arial" w:eastAsia="Times New Roman" w:hAnsi="Arial" w:cs="Arial"/>
                <w:b/>
                <w:sz w:val="36"/>
                <w:szCs w:val="36"/>
                <w:lang w:eastAsia="el-GR"/>
              </w:rPr>
              <w:t>χρονα ψευδείς, αλλά είναι δυνατό να είναι ταυτόχρονα αληθείς. Αυτό είναι συνέπεια του γεγονότος, ότι η ι είναι αντιφατική της ε, η ο είναι αντιφατική της α και οι</w:t>
            </w:r>
            <w:r w:rsidR="00A56C58" w:rsidRPr="00A56C58">
              <w:rPr>
                <w:rFonts w:ascii="Arial" w:eastAsia="Times New Roman" w:hAnsi="Arial" w:cs="Arial"/>
                <w:b/>
                <w:sz w:val="36"/>
                <w:szCs w:val="36"/>
                <w:lang w:eastAsia="el-GR"/>
              </w:rPr>
              <w:t xml:space="preserve"> </w:t>
            </w:r>
            <w:r w:rsidRPr="00A43302">
              <w:rPr>
                <w:rFonts w:ascii="Arial" w:eastAsia="Times New Roman" w:hAnsi="Arial" w:cs="Arial"/>
                <w:b/>
                <w:sz w:val="36"/>
                <w:szCs w:val="36"/>
                <w:lang w:eastAsia="el-GR"/>
              </w:rPr>
              <w:t xml:space="preserve">α, ε είναι ενάντιες, </w:t>
            </w:r>
          </w:p>
          <w:p w:rsidR="008D3849" w:rsidRPr="00A43302" w:rsidRDefault="008D3849" w:rsidP="00E9416B">
            <w:pPr>
              <w:spacing w:after="0" w:line="240" w:lineRule="auto"/>
              <w:ind w:firstLine="720"/>
              <w:rPr>
                <w:rFonts w:ascii="Arial" w:eastAsia="Times New Roman" w:hAnsi="Arial" w:cs="Arial"/>
                <w:b/>
                <w:sz w:val="36"/>
                <w:szCs w:val="36"/>
                <w:lang w:eastAsia="el-GR"/>
              </w:rPr>
            </w:pPr>
            <w:r w:rsidRPr="00A43302">
              <w:rPr>
                <w:rFonts w:ascii="Arial" w:eastAsia="Times New Roman" w:hAnsi="Arial" w:cs="Arial"/>
                <w:b/>
                <w:sz w:val="36"/>
                <w:szCs w:val="36"/>
                <w:lang w:eastAsia="el-GR"/>
              </w:rPr>
              <w:t>(δ) Η πρόταση ι είναι «υπάλληλη» της α και η πρό</w:t>
            </w:r>
            <w:r w:rsidR="00A56C58" w:rsidRPr="00A56C58">
              <w:rPr>
                <w:rFonts w:ascii="Arial" w:eastAsia="Times New Roman" w:hAnsi="Arial" w:cs="Arial"/>
                <w:b/>
                <w:sz w:val="36"/>
                <w:szCs w:val="36"/>
                <w:lang w:eastAsia="el-GR"/>
              </w:rPr>
              <w:t>-</w:t>
            </w:r>
            <w:r w:rsidRPr="00A43302">
              <w:rPr>
                <w:rFonts w:ascii="Arial" w:eastAsia="Times New Roman" w:hAnsi="Arial" w:cs="Arial"/>
                <w:b/>
                <w:sz w:val="36"/>
                <w:szCs w:val="36"/>
                <w:lang w:eastAsia="el-GR"/>
              </w:rPr>
              <w:t>ταση ο είναι «υπάλληλη» της ε, δηλαδή η πρόταση α</w:t>
            </w:r>
            <w:r w:rsidR="00A56C58" w:rsidRPr="00A56C58">
              <w:rPr>
                <w:rFonts w:ascii="Arial" w:eastAsia="Times New Roman" w:hAnsi="Arial" w:cs="Arial"/>
                <w:b/>
                <w:sz w:val="36"/>
                <w:szCs w:val="36"/>
                <w:lang w:eastAsia="el-GR"/>
              </w:rPr>
              <w:t xml:space="preserve"> </w:t>
            </w:r>
            <w:r w:rsidRPr="00A43302">
              <w:rPr>
                <w:rFonts w:ascii="Arial" w:eastAsia="Times New Roman" w:hAnsi="Arial" w:cs="Arial"/>
                <w:b/>
                <w:sz w:val="36"/>
                <w:szCs w:val="36"/>
                <w:lang w:eastAsia="el-GR"/>
              </w:rPr>
              <w:t>συνεπάγεται την ι και η πρόταση ε συνεπάγεται την ο.</w:t>
            </w:r>
          </w:p>
          <w:p w:rsidR="008D3849" w:rsidRPr="00A43302" w:rsidRDefault="008D3849" w:rsidP="00E9416B">
            <w:pPr>
              <w:spacing w:after="0" w:line="240" w:lineRule="auto"/>
              <w:jc w:val="both"/>
              <w:rPr>
                <w:rFonts w:ascii="Arial" w:eastAsia="Times New Roman" w:hAnsi="Arial" w:cs="Arial"/>
                <w:b/>
                <w:sz w:val="36"/>
                <w:szCs w:val="36"/>
                <w:lang w:eastAsia="el-GR"/>
              </w:rPr>
            </w:pPr>
          </w:p>
          <w:p w:rsidR="008D3849" w:rsidRPr="00F678A2" w:rsidRDefault="004F2CF0" w:rsidP="00E9416B">
            <w:pPr>
              <w:spacing w:after="0" w:line="240" w:lineRule="auto"/>
              <w:jc w:val="right"/>
              <w:rPr>
                <w:rFonts w:ascii="Arial" w:eastAsia="Times New Roman" w:hAnsi="Arial" w:cs="Arial"/>
                <w:b/>
                <w:sz w:val="56"/>
                <w:szCs w:val="56"/>
                <w:lang w:eastAsia="el-GR"/>
              </w:rPr>
            </w:pPr>
            <w:r w:rsidRPr="004F2CF0">
              <w:rPr>
                <w:noProof/>
                <w:lang w:eastAsia="el-GR"/>
              </w:rPr>
              <w:lastRenderedPageBreak/>
              <w:pict>
                <v:roundrect id="AutoShape 28" o:spid="_x0000_s1044" style="position:absolute;left:0;text-align:left;margin-left:11.1pt;margin-top:18.5pt;width:388.15pt;height:43.95pt;flip:y;z-index:251686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" fillcolor="#4f81bd [3204]" strokecolor="#f2f2f2 [3041]" strokeweight="3pt">
                  <v:shadow on="t" type="perspective" color="#243f60 [1604]" opacity=".5" offset="1pt" offset2="-1pt"/>
                  <v:textbox>
                    <w:txbxContent>
                      <w:p w:rsidR="00E8766D" w:rsidRPr="00D746AB" w:rsidRDefault="00E8766D" w:rsidP="008D3849">
                        <w:pPr>
                          <w:rPr>
                            <w:rFonts w:ascii="Microsoft Sans Serif" w:hAnsi="Microsoft Sans Serif" w:cs="Microsoft Sans Serif"/>
                            <w:b/>
                            <w:color w:val="FFFFFF"/>
                            <w:sz w:val="38"/>
                            <w:szCs w:val="38"/>
                          </w:rPr>
                        </w:pPr>
                        <w:r w:rsidRPr="00D746AB">
                          <w:rPr>
                            <w:rFonts w:ascii="Microsoft Sans Serif" w:hAnsi="Microsoft Sans Serif" w:cs="Microsoft Sans Serif"/>
                            <w:b/>
                            <w:color w:val="FFFFFF"/>
                            <w:sz w:val="38"/>
                            <w:szCs w:val="38"/>
                          </w:rPr>
                          <w:t>4. Η Θεωρία Συλλογισμών</w:t>
                        </w:r>
                      </w:p>
                    </w:txbxContent>
                  </v:textbox>
                </v:roundrect>
              </w:pict>
            </w:r>
          </w:p>
        </w:tc>
      </w:tr>
    </w:tbl>
    <w:p w:rsidR="008D3849" w:rsidRDefault="008D3849" w:rsidP="008D3849">
      <w:pPr>
        <w:spacing w:after="0" w:line="240" w:lineRule="auto"/>
        <w:rPr>
          <w:rFonts w:ascii="Arial" w:eastAsia="Times New Roman" w:hAnsi="Arial" w:cs="Arial"/>
          <w:b/>
          <w:sz w:val="56"/>
          <w:szCs w:val="56"/>
          <w:lang w:eastAsia="el-GR"/>
        </w:rPr>
      </w:pPr>
    </w:p>
    <w:p w:rsidR="00D746AB" w:rsidRPr="00F60EC7" w:rsidRDefault="00D746AB" w:rsidP="008D3849">
      <w:pPr>
        <w:spacing w:after="0" w:line="240" w:lineRule="auto"/>
        <w:ind w:firstLine="720"/>
        <w:rPr>
          <w:rFonts w:ascii="Arial" w:eastAsia="Times New Roman" w:hAnsi="Arial" w:cs="Arial"/>
          <w:b/>
          <w:sz w:val="56"/>
          <w:szCs w:val="56"/>
          <w:lang w:eastAsia="el-GR"/>
        </w:rPr>
      </w:pPr>
    </w:p>
    <w:p w:rsidR="008D3849" w:rsidRPr="00E26A1A" w:rsidRDefault="008D3849" w:rsidP="008D3849">
      <w:pPr>
        <w:spacing w:after="0" w:line="240" w:lineRule="auto"/>
        <w:ind w:firstLine="720"/>
        <w:rPr>
          <w:rFonts w:ascii="Times New Roman" w:eastAsia="Times New Roman" w:hAnsi="Times New Roman"/>
          <w:sz w:val="36"/>
          <w:szCs w:val="36"/>
          <w:lang w:eastAsia="el-GR"/>
        </w:rPr>
      </w:pPr>
      <w:r w:rsidRPr="00D746AB">
        <w:rPr>
          <w:rFonts w:ascii="Arial" w:eastAsia="Times New Roman" w:hAnsi="Arial" w:cs="Arial"/>
          <w:b/>
          <w:sz w:val="36"/>
          <w:szCs w:val="36"/>
          <w:lang w:eastAsia="el-GR"/>
        </w:rPr>
        <w:t>Κατά τον Αριστοτέλη, μια έννοια είναι δυνατό να οριστεί «κατά πλάτος» και «κατά βάθος». Το</w:t>
      </w:r>
      <w:r w:rsidR="00A56C58" w:rsidRPr="00A56C58">
        <w:rPr>
          <w:rFonts w:ascii="Arial" w:eastAsia="Times New Roman" w:hAnsi="Arial" w:cs="Arial"/>
          <w:b/>
          <w:sz w:val="36"/>
          <w:szCs w:val="36"/>
          <w:lang w:eastAsia="el-GR"/>
        </w:rPr>
        <w:t xml:space="preserve"> </w:t>
      </w:r>
      <w:r w:rsidRPr="00D746AB">
        <w:rPr>
          <w:rFonts w:ascii="Tahoma" w:eastAsia="Times New Roman" w:hAnsi="Tahoma" w:cs="Tahoma"/>
          <w:b/>
          <w:bCs/>
          <w:sz w:val="36"/>
          <w:szCs w:val="36"/>
          <w:lang w:eastAsia="el-GR"/>
        </w:rPr>
        <w:t>πλάτος</w:t>
      </w:r>
      <w:r w:rsidR="00A56C58" w:rsidRPr="00A56C58">
        <w:rPr>
          <w:rFonts w:ascii="Tahoma" w:eastAsia="Times New Roman" w:hAnsi="Tahoma" w:cs="Tahoma"/>
          <w:b/>
          <w:bCs/>
          <w:sz w:val="36"/>
          <w:szCs w:val="36"/>
          <w:lang w:eastAsia="el-GR"/>
        </w:rPr>
        <w:t xml:space="preserve"> </w:t>
      </w:r>
      <w:r w:rsidRPr="00D746AB">
        <w:rPr>
          <w:rFonts w:ascii="Arial" w:eastAsia="Times New Roman" w:hAnsi="Arial" w:cs="Arial"/>
          <w:b/>
          <w:sz w:val="36"/>
          <w:szCs w:val="36"/>
          <w:lang w:eastAsia="el-GR"/>
        </w:rPr>
        <w:t>μιας έννοιας είναι το σύνολο των αντικειμένων που αντιπροσωπεύει η έννοια αυτή. Για παράδειγμα, το πλάτος της έννοιας «τρίγωνο» είναι το σύνολο όλων των δυνατών τριγωνικών (αισθητών ή νοητών) αντικει</w:t>
      </w:r>
      <w:r w:rsidR="00A56C58" w:rsidRPr="00A56C58">
        <w:rPr>
          <w:rFonts w:ascii="Arial" w:eastAsia="Times New Roman" w:hAnsi="Arial" w:cs="Arial"/>
          <w:b/>
          <w:sz w:val="36"/>
          <w:szCs w:val="36"/>
          <w:lang w:eastAsia="el-GR"/>
        </w:rPr>
        <w:t>-</w:t>
      </w:r>
      <w:r w:rsidRPr="00D746AB">
        <w:rPr>
          <w:rFonts w:ascii="Arial" w:eastAsia="Times New Roman" w:hAnsi="Arial" w:cs="Arial"/>
          <w:b/>
          <w:sz w:val="36"/>
          <w:szCs w:val="36"/>
          <w:lang w:eastAsia="el-GR"/>
        </w:rPr>
        <w:t>μένων. Από την άλλη πλευρά,</w:t>
      </w:r>
      <w:r w:rsidR="00A56C58" w:rsidRPr="00A56C58">
        <w:rPr>
          <w:rFonts w:ascii="Arial" w:eastAsia="Times New Roman" w:hAnsi="Arial" w:cs="Arial"/>
          <w:b/>
          <w:sz w:val="36"/>
          <w:szCs w:val="36"/>
          <w:lang w:eastAsia="el-GR"/>
        </w:rPr>
        <w:t xml:space="preserve"> </w:t>
      </w:r>
      <w:r w:rsidRPr="00D746AB">
        <w:rPr>
          <w:rFonts w:ascii="Tahoma" w:eastAsia="Times New Roman" w:hAnsi="Tahoma" w:cs="Tahoma"/>
          <w:b/>
          <w:bCs/>
          <w:sz w:val="36"/>
          <w:szCs w:val="36"/>
          <w:lang w:eastAsia="el-GR"/>
        </w:rPr>
        <w:t>βάθος</w:t>
      </w:r>
      <w:r w:rsidR="00A56C58" w:rsidRPr="00A56C58">
        <w:rPr>
          <w:rFonts w:ascii="Tahoma" w:eastAsia="Times New Roman" w:hAnsi="Tahoma" w:cs="Tahoma"/>
          <w:b/>
          <w:bCs/>
          <w:sz w:val="36"/>
          <w:szCs w:val="36"/>
          <w:lang w:eastAsia="el-GR"/>
        </w:rPr>
        <w:t xml:space="preserve"> </w:t>
      </w:r>
      <w:r w:rsidRPr="00D746AB">
        <w:rPr>
          <w:rFonts w:ascii="Arial" w:eastAsia="Times New Roman" w:hAnsi="Arial" w:cs="Arial"/>
          <w:b/>
          <w:sz w:val="36"/>
          <w:szCs w:val="36"/>
          <w:lang w:eastAsia="el-GR"/>
        </w:rPr>
        <w:t>είναι το σύνολο των χαρακτηριστικών γνωρισμάτων τα οποία είναι κοινά σε όλα τα αντικείμενα που αντιπροσωπεύει η έννοια.</w:t>
      </w:r>
      <w:r w:rsidR="00975609">
        <w:rPr>
          <w:rFonts w:ascii="Arial" w:eastAsia="Times New Roman" w:hAnsi="Arial" w:cs="Arial"/>
          <w:b/>
          <w:sz w:val="36"/>
          <w:szCs w:val="36"/>
          <w:lang w:eastAsia="el-GR"/>
        </w:rPr>
        <w:t xml:space="preserve"> </w:t>
      </w:r>
      <w:r w:rsidRPr="00E26A1A">
        <w:rPr>
          <w:rFonts w:ascii="Arial" w:eastAsia="Times New Roman" w:hAnsi="Arial" w:cs="Arial"/>
          <w:b/>
          <w:sz w:val="36"/>
          <w:szCs w:val="36"/>
          <w:lang w:eastAsia="el-GR"/>
        </w:rPr>
        <w:t xml:space="preserve">Για παράδειγμα, το βάθος της έννοιας "τρίγωνο" αποτελείται από τα εξής χαρακτηριστικά γνωρίσματα: Κλειστό επίπεδο σχήμα, τρεις πλευρές, τρεις κορυφές. Στη σύγχρονη επιστήμη αντί για τους όρους πλάτος και βάθος χρησιμοποιούν αντίστοιχα τους όρους </w:t>
      </w:r>
      <w:r w:rsidRPr="00E26A1A">
        <w:rPr>
          <w:rFonts w:ascii="Tahoma" w:eastAsia="Times New Roman" w:hAnsi="Tahoma" w:cs="Tahoma"/>
          <w:b/>
          <w:bCs/>
          <w:sz w:val="36"/>
          <w:szCs w:val="36"/>
          <w:lang w:eastAsia="el-GR"/>
        </w:rPr>
        <w:t xml:space="preserve">έκταση </w:t>
      </w:r>
      <w:r w:rsidRPr="00E26A1A">
        <w:rPr>
          <w:rFonts w:ascii="Arial" w:eastAsia="Times New Roman" w:hAnsi="Arial" w:cs="Arial"/>
          <w:b/>
          <w:sz w:val="36"/>
          <w:szCs w:val="36"/>
          <w:lang w:eastAsia="el-GR"/>
        </w:rPr>
        <w:t>και</w:t>
      </w:r>
      <w:r w:rsidR="00A46965" w:rsidRPr="00A46965">
        <w:rPr>
          <w:rFonts w:ascii="Arial" w:eastAsia="Times New Roman" w:hAnsi="Arial" w:cs="Arial"/>
          <w:b/>
          <w:sz w:val="36"/>
          <w:szCs w:val="36"/>
          <w:lang w:eastAsia="el-GR"/>
        </w:rPr>
        <w:t xml:space="preserve"> </w:t>
      </w:r>
      <w:r w:rsidRPr="00E26A1A">
        <w:rPr>
          <w:rFonts w:ascii="Tahoma" w:eastAsia="Times New Roman" w:hAnsi="Tahoma" w:cs="Tahoma"/>
          <w:b/>
          <w:bCs/>
          <w:sz w:val="36"/>
          <w:szCs w:val="36"/>
          <w:lang w:eastAsia="el-GR"/>
        </w:rPr>
        <w:t>ένταση.</w:t>
      </w:r>
    </w:p>
    <w:p w:rsidR="008D3849" w:rsidRDefault="008D3849" w:rsidP="008D3849">
      <w:pPr>
        <w:spacing w:after="0" w:line="240" w:lineRule="auto"/>
        <w:ind w:firstLine="720"/>
        <w:rPr>
          <w:rFonts w:ascii="Times New Roman" w:eastAsia="Times New Roman" w:hAnsi="Times New Roman"/>
          <w:sz w:val="24"/>
          <w:szCs w:val="24"/>
          <w:lang w:eastAsia="el-GR"/>
        </w:rPr>
      </w:pPr>
      <w:r w:rsidRPr="00E26A1A">
        <w:rPr>
          <w:rFonts w:ascii="Arial" w:eastAsia="Times New Roman" w:hAnsi="Arial" w:cs="Arial"/>
          <w:b/>
          <w:sz w:val="36"/>
          <w:szCs w:val="36"/>
          <w:lang w:eastAsia="el-GR"/>
        </w:rPr>
        <w:t>Στα</w:t>
      </w:r>
      <w:r w:rsidR="00A46965" w:rsidRPr="00A46965">
        <w:rPr>
          <w:rFonts w:ascii="Arial" w:eastAsia="Times New Roman" w:hAnsi="Arial" w:cs="Arial"/>
          <w:b/>
          <w:sz w:val="36"/>
          <w:szCs w:val="36"/>
          <w:lang w:eastAsia="el-GR"/>
        </w:rPr>
        <w:t xml:space="preserve"> </w:t>
      </w:r>
      <w:r w:rsidRPr="00E26A1A">
        <w:rPr>
          <w:rFonts w:ascii="Microsoft Sans Serif" w:eastAsia="Times New Roman" w:hAnsi="Microsoft Sans Serif" w:cs="Microsoft Sans Serif"/>
          <w:b/>
          <w:sz w:val="38"/>
          <w:szCs w:val="38"/>
          <w:lang w:eastAsia="el-GR"/>
        </w:rPr>
        <w:t>Τοπικά</w:t>
      </w:r>
      <w:r w:rsidR="00A46965" w:rsidRPr="00A46965">
        <w:rPr>
          <w:rFonts w:ascii="Microsoft Sans Serif" w:eastAsia="Times New Roman" w:hAnsi="Microsoft Sans Serif" w:cs="Microsoft Sans Serif"/>
          <w:b/>
          <w:sz w:val="38"/>
          <w:szCs w:val="38"/>
          <w:lang w:eastAsia="el-GR"/>
        </w:rPr>
        <w:t xml:space="preserve"> </w:t>
      </w:r>
      <w:r w:rsidRPr="00E26A1A">
        <w:rPr>
          <w:rFonts w:ascii="Arial" w:eastAsia="Times New Roman" w:hAnsi="Arial" w:cs="Arial"/>
          <w:b/>
          <w:sz w:val="36"/>
          <w:szCs w:val="36"/>
          <w:lang w:eastAsia="el-GR"/>
        </w:rPr>
        <w:t>μελετώνται ορισμοί και κατατάξεις εν</w:t>
      </w:r>
      <w:r w:rsidR="00A46965" w:rsidRPr="00A46965">
        <w:rPr>
          <w:rFonts w:ascii="Arial" w:eastAsia="Times New Roman" w:hAnsi="Arial" w:cs="Arial"/>
          <w:b/>
          <w:sz w:val="36"/>
          <w:szCs w:val="36"/>
          <w:lang w:eastAsia="el-GR"/>
        </w:rPr>
        <w:t>-</w:t>
      </w:r>
      <w:r w:rsidRPr="00E26A1A">
        <w:rPr>
          <w:rFonts w:ascii="Arial" w:eastAsia="Times New Roman" w:hAnsi="Arial" w:cs="Arial"/>
          <w:b/>
          <w:sz w:val="36"/>
          <w:szCs w:val="36"/>
          <w:lang w:eastAsia="el-GR"/>
        </w:rPr>
        <w:t>νοιών, δηλαδή προτάσεις τη</w:t>
      </w:r>
      <w:r w:rsidR="004F2CF0" w:rsidRPr="004F2CF0">
        <w:rPr>
          <w:rFonts w:ascii="Arial" w:eastAsia="Times New Roman" w:hAnsi="Arial" w:cs="Arial"/>
          <w:b/>
          <w:noProof/>
          <w:sz w:val="36"/>
          <w:szCs w:val="36"/>
          <w:lang w:eastAsia="el-GR"/>
        </w:rPr>
        <w:pict>
          <v:shape id="_x0000_s1829" type="#_x0000_t202" style="position:absolute;left:0;text-align:left;margin-left:248.05pt;margin-top:785.3pt;width:99.2pt;height:28.35pt;z-index:25254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68318E"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14</w:t>
                  </w:r>
                  <w:r w:rsidRPr="00847A90">
                    <w:rPr>
                      <w:rFonts w:ascii="Arial" w:hAnsi="Arial"/>
                      <w:b/>
                      <w:sz w:val="36"/>
                      <w:szCs w:val="36"/>
                    </w:rPr>
                    <w:t xml:space="preserve"> / </w:t>
                  </w:r>
                  <w:r>
                    <w:rPr>
                      <w:rFonts w:ascii="Arial" w:hAnsi="Arial"/>
                      <w:b/>
                      <w:sz w:val="36"/>
                      <w:szCs w:val="36"/>
                    </w:rPr>
                    <w:t>16</w:t>
                  </w:r>
                </w:p>
              </w:txbxContent>
            </v:textbox>
            <w10:wrap anchorx="page" anchory="margin"/>
          </v:shape>
        </w:pict>
      </w:r>
      <w:r w:rsidRPr="00E26A1A">
        <w:rPr>
          <w:rFonts w:ascii="Arial" w:eastAsia="Times New Roman" w:hAnsi="Arial" w:cs="Arial"/>
          <w:b/>
          <w:sz w:val="36"/>
          <w:szCs w:val="36"/>
          <w:lang w:eastAsia="el-GR"/>
        </w:rPr>
        <w:t>ς μορφής «Κάθε Χ είναι Υ», «Κάθε Χ δεν είναι Υ», «Μερικά Χ είναι Υ» και «Μερικά Χ δεν είναι Υ». Η μελέτη συλλογισμών του Αριστοτέλη αφορά σε συλλογισμούς με χρήση τέτοιων προτάσεων και μπορεί να θεωρηθεί ως φυσικό επακόλουθο των αναζητήσεών του στα</w:t>
      </w:r>
      <w:r w:rsidR="0068318E">
        <w:rPr>
          <w:rFonts w:ascii="Arial" w:eastAsia="Times New Roman" w:hAnsi="Arial" w:cs="Arial"/>
          <w:b/>
          <w:sz w:val="36"/>
          <w:szCs w:val="36"/>
          <w:lang w:eastAsia="el-GR"/>
        </w:rPr>
        <w:t xml:space="preserve"> </w:t>
      </w:r>
      <w:r w:rsidRPr="00E26A1A">
        <w:rPr>
          <w:rFonts w:ascii="Microsoft Sans Serif" w:eastAsia="Times New Roman" w:hAnsi="Microsoft Sans Serif" w:cs="Microsoft Sans Serif"/>
          <w:b/>
          <w:sz w:val="38"/>
          <w:szCs w:val="38"/>
          <w:lang w:eastAsia="el-GR"/>
        </w:rPr>
        <w:t>Τοπικά</w:t>
      </w:r>
      <w:r w:rsidRPr="000A6D7C">
        <w:rPr>
          <w:rFonts w:ascii="Microsoft Sans Serif" w:eastAsia="Times New Roman" w:hAnsi="Microsoft Sans Serif" w:cs="Microsoft Sans Serif"/>
          <w:b/>
          <w:sz w:val="58"/>
          <w:szCs w:val="58"/>
          <w:lang w:eastAsia="el-GR"/>
        </w:rPr>
        <w:t>.</w:t>
      </w:r>
    </w:p>
    <w:p w:rsidR="008D3849" w:rsidRPr="00D36BA6" w:rsidRDefault="008D3849" w:rsidP="008D3849">
      <w:pPr>
        <w:spacing w:after="0" w:line="240" w:lineRule="auto"/>
        <w:ind w:firstLine="720"/>
        <w:rPr>
          <w:rFonts w:ascii="Arial" w:eastAsia="Times New Roman" w:hAnsi="Arial" w:cs="Arial"/>
          <w:b/>
          <w:sz w:val="36"/>
          <w:szCs w:val="36"/>
          <w:lang w:eastAsia="el-GR"/>
        </w:rPr>
      </w:pPr>
      <w:r w:rsidRPr="00E26A1A">
        <w:rPr>
          <w:rFonts w:ascii="Arial" w:eastAsia="Times New Roman" w:hAnsi="Arial" w:cs="Arial"/>
          <w:b/>
          <w:sz w:val="36"/>
          <w:szCs w:val="36"/>
          <w:lang w:eastAsia="el-GR"/>
        </w:rPr>
        <w:t>Στην αρχή των Αναλυτικών Πρότερων ο Αριστοτέ</w:t>
      </w:r>
      <w:r w:rsidR="00D807A6">
        <w:rPr>
          <w:rFonts w:ascii="Arial" w:eastAsia="Times New Roman" w:hAnsi="Arial" w:cs="Arial"/>
          <w:b/>
          <w:sz w:val="36"/>
          <w:szCs w:val="36"/>
          <w:lang w:eastAsia="el-GR"/>
        </w:rPr>
        <w:t>-</w:t>
      </w:r>
      <w:r w:rsidR="00975609" w:rsidRPr="00E26A1A">
        <w:rPr>
          <w:rFonts w:ascii="Arial" w:eastAsia="Times New Roman" w:hAnsi="Arial" w:cs="Arial"/>
          <w:b/>
          <w:sz w:val="36"/>
          <w:szCs w:val="36"/>
          <w:lang w:eastAsia="el-GR"/>
        </w:rPr>
        <w:t>λης</w:t>
      </w:r>
      <w:r w:rsidR="00975609">
        <w:rPr>
          <w:rFonts w:ascii="Arial" w:eastAsia="Times New Roman" w:hAnsi="Arial" w:cs="Arial"/>
          <w:b/>
          <w:sz w:val="36"/>
          <w:szCs w:val="36"/>
          <w:lang w:eastAsia="el-GR"/>
        </w:rPr>
        <w:t xml:space="preserve"> </w:t>
      </w:r>
      <w:r w:rsidR="00975609" w:rsidRPr="00E26A1A">
        <w:rPr>
          <w:rFonts w:ascii="Arial" w:eastAsia="Times New Roman" w:hAnsi="Arial" w:cs="Arial"/>
          <w:b/>
          <w:sz w:val="36"/>
          <w:szCs w:val="36"/>
          <w:lang w:eastAsia="el-GR"/>
        </w:rPr>
        <w:t>ορίζει</w:t>
      </w:r>
      <w:r w:rsidRPr="00E26A1A">
        <w:rPr>
          <w:rFonts w:ascii="Arial" w:eastAsia="Times New Roman" w:hAnsi="Arial" w:cs="Arial"/>
          <w:b/>
          <w:sz w:val="36"/>
          <w:szCs w:val="36"/>
          <w:lang w:eastAsia="el-GR"/>
        </w:rPr>
        <w:t xml:space="preserve"> την έννοια</w:t>
      </w:r>
      <w:r w:rsidR="00A46965" w:rsidRPr="00A46965">
        <w:rPr>
          <w:rFonts w:ascii="Arial" w:eastAsia="Times New Roman" w:hAnsi="Arial" w:cs="Arial"/>
          <w:b/>
          <w:sz w:val="36"/>
          <w:szCs w:val="36"/>
          <w:lang w:eastAsia="el-GR"/>
        </w:rPr>
        <w:t xml:space="preserve"> </w:t>
      </w:r>
      <w:r w:rsidRPr="00D36BA6">
        <w:rPr>
          <w:rFonts w:ascii="Tahoma" w:eastAsia="Times New Roman" w:hAnsi="Tahoma" w:cs="Tahoma"/>
          <w:b/>
          <w:bCs/>
          <w:sz w:val="36"/>
          <w:szCs w:val="36"/>
          <w:lang w:eastAsia="el-GR"/>
        </w:rPr>
        <w:t>συλλογισμός</w:t>
      </w:r>
      <w:r w:rsidRPr="00D36BA6">
        <w:rPr>
          <w:rFonts w:ascii="Arial" w:eastAsia="Times New Roman" w:hAnsi="Arial" w:cs="Arial"/>
          <w:b/>
          <w:sz w:val="36"/>
          <w:szCs w:val="36"/>
          <w:lang w:eastAsia="el-GR"/>
        </w:rPr>
        <w:t xml:space="preserve">, όπως ορίζεται και σήμερα. Δηλαδή, λέει ότι "συλλογισμός" είναι μια λεκτική μορφή σύμφωνα με την οποία από ένα σύνολο υποθέσεων παράγονται κατ' ανάγκη συγκεκριμένα συμπεράσματα. </w:t>
      </w:r>
    </w:p>
    <w:p w:rsidR="00815395" w:rsidRPr="000F01F8" w:rsidRDefault="00C77D23" w:rsidP="0068318E">
      <w:pPr>
        <w:spacing w:after="0" w:line="240" w:lineRule="auto"/>
        <w:ind w:firstLine="720"/>
        <w:rPr>
          <w:rFonts w:ascii="Arial" w:eastAsia="Times New Roman" w:hAnsi="Arial" w:cs="Arial"/>
          <w:b/>
          <w:sz w:val="36"/>
          <w:szCs w:val="36"/>
          <w:lang w:eastAsia="el-GR"/>
        </w:rPr>
      </w:pPr>
      <w:r>
        <w:rPr>
          <w:rFonts w:ascii="Arial" w:eastAsia="Times New Roman" w:hAnsi="Arial" w:cs="Arial"/>
          <w:b/>
          <w:noProof/>
          <w:sz w:val="36"/>
          <w:szCs w:val="36"/>
          <w:lang w:eastAsia="el-GR"/>
        </w:rPr>
        <w:lastRenderedPageBreak/>
        <w:drawing>
          <wp:anchor distT="0" distB="0" distL="114300" distR="114300" simplePos="0" relativeHeight="251699712" behindDoc="0" locked="0" layoutInCell="1" allowOverlap="1">
            <wp:simplePos x="0" y="0"/>
            <wp:positionH relativeFrom="margin">
              <wp:align>right</wp:align>
            </wp:positionH>
            <wp:positionV relativeFrom="margin">
              <wp:posOffset>1238250</wp:posOffset>
            </wp:positionV>
            <wp:extent cx="1514475" cy="2524125"/>
            <wp:effectExtent l="19050" t="0" r="9525" b="0"/>
            <wp:wrapSquare wrapText="bothSides"/>
            <wp:docPr id="4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1514475" cy="2524125"/>
                    </a:xfrm>
                    <a:prstGeom prst="rect">
                      <a:avLst/>
                    </a:prstGeom>
                    <a:noFill/>
                    <a:ln w="9525">
                      <a:noFill/>
                      <a:miter lim="800000"/>
                      <a:headEnd/>
                      <a:tailEnd/>
                    </a:ln>
                  </pic:spPr>
                </pic:pic>
              </a:graphicData>
            </a:graphic>
          </wp:anchor>
        </w:drawing>
      </w:r>
      <w:r w:rsidR="008D3849" w:rsidRPr="00D36BA6">
        <w:rPr>
          <w:rFonts w:ascii="Arial" w:eastAsia="Times New Roman" w:hAnsi="Arial" w:cs="Arial"/>
          <w:b/>
          <w:sz w:val="36"/>
          <w:szCs w:val="36"/>
          <w:lang w:eastAsia="el-GR"/>
        </w:rPr>
        <w:t xml:space="preserve">Αργότερα όμως στο ίδιο έργο ο Αριστοτέλης χρησιμοποιεί τον όρο αυτό μόνο για επιχειρήματα στα οποία το </w:t>
      </w:r>
      <w:r w:rsidR="008D3849" w:rsidRPr="00D36BA6">
        <w:rPr>
          <w:rFonts w:ascii="Tahoma" w:eastAsia="Times New Roman" w:hAnsi="Tahoma" w:cs="Tahoma"/>
          <w:b/>
          <w:bCs/>
          <w:sz w:val="36"/>
          <w:szCs w:val="36"/>
          <w:lang w:eastAsia="el-GR"/>
        </w:rPr>
        <w:t>συμπέρασμα</w:t>
      </w:r>
      <w:r w:rsidR="00231E1E" w:rsidRPr="00231E1E">
        <w:rPr>
          <w:rFonts w:ascii="Tahoma" w:eastAsia="Times New Roman" w:hAnsi="Tahoma" w:cs="Tahoma"/>
          <w:b/>
          <w:bCs/>
          <w:sz w:val="36"/>
          <w:szCs w:val="36"/>
          <w:lang w:eastAsia="el-GR"/>
        </w:rPr>
        <w:t xml:space="preserve"> </w:t>
      </w:r>
      <w:r w:rsidR="008D3849" w:rsidRPr="00D36BA6">
        <w:rPr>
          <w:rFonts w:ascii="Arial" w:eastAsia="Times New Roman" w:hAnsi="Arial" w:cs="Arial"/>
          <w:b/>
          <w:sz w:val="36"/>
          <w:szCs w:val="36"/>
          <w:lang w:eastAsia="el-GR"/>
        </w:rPr>
        <w:t>προκύπτει από</w:t>
      </w:r>
      <w:r w:rsidR="00231E1E" w:rsidRPr="00231E1E">
        <w:rPr>
          <w:rFonts w:ascii="Arial" w:eastAsia="Times New Roman" w:hAnsi="Arial" w:cs="Arial"/>
          <w:b/>
          <w:sz w:val="36"/>
          <w:szCs w:val="36"/>
          <w:lang w:eastAsia="el-GR"/>
        </w:rPr>
        <w:t xml:space="preserve"> </w:t>
      </w:r>
      <w:r w:rsidR="008D3849" w:rsidRPr="00D36BA6">
        <w:rPr>
          <w:rFonts w:ascii="Tahoma" w:eastAsia="Times New Roman" w:hAnsi="Tahoma" w:cs="Tahoma"/>
          <w:b/>
          <w:bCs/>
          <w:sz w:val="36"/>
          <w:szCs w:val="36"/>
          <w:lang w:eastAsia="el-GR"/>
        </w:rPr>
        <w:t xml:space="preserve">δυο μόνον προκείμενες </w:t>
      </w:r>
      <w:r w:rsidR="008D3849" w:rsidRPr="00D36BA6">
        <w:rPr>
          <w:rFonts w:ascii="Arial" w:eastAsia="Times New Roman" w:hAnsi="Arial" w:cs="Arial"/>
          <w:b/>
          <w:sz w:val="36"/>
          <w:szCs w:val="36"/>
          <w:lang w:eastAsia="el-GR"/>
        </w:rPr>
        <w:t xml:space="preserve">(δηλαδή, υποθέσεις), όπου και οι τρεις προτάσεις είναι απλές και αναφέρονται σε γενικούς όρους, δηλαδή σε ονόματα κάποιων ειδών. Ακριβέστερα λέει ότι το συμπέρασμα έπεται από τις υποθέσεις, οι οποίες συσχετίζουν τους </w:t>
      </w:r>
      <w:r w:rsidR="008D3849" w:rsidRPr="00D36BA6">
        <w:rPr>
          <w:rFonts w:ascii="Tahoma" w:eastAsia="Times New Roman" w:hAnsi="Tahoma" w:cs="Tahoma"/>
          <w:b/>
          <w:bCs/>
          <w:sz w:val="36"/>
          <w:szCs w:val="36"/>
          <w:lang w:eastAsia="el-GR"/>
        </w:rPr>
        <w:t>όρους</w:t>
      </w:r>
      <w:r w:rsidR="008D3849" w:rsidRPr="00D36BA6">
        <w:rPr>
          <w:rFonts w:ascii="Arial" w:eastAsia="Times New Roman" w:hAnsi="Arial" w:cs="Arial"/>
          <w:b/>
          <w:sz w:val="36"/>
          <w:szCs w:val="36"/>
          <w:lang w:eastAsia="el-GR"/>
        </w:rPr>
        <w:t xml:space="preserve"> (έννοιες) του συμπεράσματος προς ένα τρίτο όρο. Ο όρος που εμφανίζεται ως κατηγόρημα του συμπεράσματος καλείται "μείζων όρος", ο όρος που εμφανίζεται ως υποκείμενο καλείται "ελάσσων όρος" και ο τρίτος όρος καλείται "μέσος όρος". Το συμπέρασμα λοιπόν είναι της μορφής</w:t>
      </w:r>
      <w:r w:rsidR="00231E1E" w:rsidRPr="00231E1E">
        <w:rPr>
          <w:rFonts w:ascii="Arial" w:eastAsia="Times New Roman" w:hAnsi="Arial" w:cs="Arial"/>
          <w:b/>
          <w:sz w:val="36"/>
          <w:szCs w:val="36"/>
          <w:lang w:eastAsia="el-GR"/>
        </w:rPr>
        <w:t xml:space="preserve"> </w:t>
      </w:r>
      <w:r w:rsidR="008D3849" w:rsidRPr="00D36BA6">
        <w:rPr>
          <w:rFonts w:ascii="Tahoma" w:eastAsia="Times New Roman" w:hAnsi="Tahoma" w:cs="Tahoma"/>
          <w:b/>
          <w:bCs/>
          <w:sz w:val="36"/>
          <w:szCs w:val="36"/>
          <w:lang w:eastAsia="el-GR"/>
        </w:rPr>
        <w:t>Ελάσσων</w:t>
      </w:r>
      <w:r w:rsidR="00231E1E" w:rsidRPr="00231E1E">
        <w:rPr>
          <w:rFonts w:ascii="Tahoma" w:eastAsia="Times New Roman" w:hAnsi="Tahoma" w:cs="Tahoma"/>
          <w:b/>
          <w:bCs/>
          <w:sz w:val="36"/>
          <w:szCs w:val="36"/>
          <w:lang w:eastAsia="el-GR"/>
        </w:rPr>
        <w:t xml:space="preserve"> </w:t>
      </w:r>
      <w:r w:rsidR="008D3849" w:rsidRPr="00D36BA6">
        <w:rPr>
          <w:rFonts w:ascii="Tahoma" w:eastAsia="Times New Roman" w:hAnsi="Tahoma" w:cs="Tahoma"/>
          <w:b/>
          <w:bCs/>
          <w:sz w:val="36"/>
          <w:szCs w:val="36"/>
          <w:lang w:eastAsia="el-GR"/>
        </w:rPr>
        <w:t>όρος -Μείζων όρος</w:t>
      </w:r>
      <w:r w:rsidR="008D3849" w:rsidRPr="00D36BA6">
        <w:rPr>
          <w:rFonts w:ascii="Arial" w:eastAsia="Times New Roman" w:hAnsi="Arial" w:cs="Arial"/>
          <w:b/>
          <w:sz w:val="36"/>
          <w:szCs w:val="36"/>
          <w:lang w:eastAsia="el-GR"/>
        </w:rPr>
        <w:t xml:space="preserve">. Η επιλογή των όρων "μείζων" και "ελάσσων" οφείλεται στο γεγονός ότι στο βασικό παράδειγμα συλλογισμού ο μείζων είναι ευρύτερος ενώ ο ελάσσων είναι ο </w:t>
      </w:r>
      <w:r w:rsidR="00975609" w:rsidRPr="00D36BA6">
        <w:rPr>
          <w:rFonts w:ascii="Arial" w:eastAsia="Times New Roman" w:hAnsi="Arial" w:cs="Arial"/>
          <w:b/>
          <w:sz w:val="36"/>
          <w:szCs w:val="36"/>
          <w:lang w:eastAsia="el-GR"/>
        </w:rPr>
        <w:t>στενότερος</w:t>
      </w:r>
      <w:r w:rsidR="00975609">
        <w:rPr>
          <w:rFonts w:ascii="Arial" w:eastAsia="Times New Roman" w:hAnsi="Arial" w:cs="Arial"/>
          <w:b/>
          <w:sz w:val="36"/>
          <w:szCs w:val="36"/>
          <w:lang w:eastAsia="el-GR"/>
        </w:rPr>
        <w:t xml:space="preserve"> </w:t>
      </w:r>
      <w:r w:rsidR="00975609" w:rsidRPr="00D36BA6">
        <w:rPr>
          <w:rFonts w:ascii="Arial" w:eastAsia="Times New Roman" w:hAnsi="Arial" w:cs="Arial"/>
          <w:b/>
          <w:sz w:val="36"/>
          <w:szCs w:val="36"/>
          <w:lang w:eastAsia="el-GR"/>
        </w:rPr>
        <w:t>από</w:t>
      </w:r>
      <w:r w:rsidR="008D3849" w:rsidRPr="00D36BA6">
        <w:rPr>
          <w:rFonts w:ascii="Arial" w:eastAsia="Times New Roman" w:hAnsi="Arial" w:cs="Arial"/>
          <w:b/>
          <w:sz w:val="36"/>
          <w:szCs w:val="36"/>
          <w:lang w:eastAsia="el-GR"/>
        </w:rPr>
        <w:t xml:space="preserve"> τους τρεις όρους. Για παράδειγμα, στο επιχείρημα:</w:t>
      </w:r>
    </w:p>
    <w:p w:rsidR="008D3849" w:rsidRPr="00D36BA6" w:rsidRDefault="008D3849" w:rsidP="008D3849">
      <w:pPr>
        <w:spacing w:after="0" w:line="240" w:lineRule="auto"/>
        <w:jc w:val="center"/>
        <w:rPr>
          <w:rFonts w:ascii="Arial" w:eastAsia="Times New Roman" w:hAnsi="Arial" w:cs="Arial"/>
          <w:b/>
          <w:sz w:val="36"/>
          <w:szCs w:val="36"/>
          <w:lang w:eastAsia="el-GR"/>
        </w:rPr>
      </w:pPr>
      <w:r w:rsidRPr="00D36BA6">
        <w:rPr>
          <w:rFonts w:ascii="Arial" w:eastAsia="Times New Roman" w:hAnsi="Arial" w:cs="Arial"/>
          <w:b/>
          <w:sz w:val="36"/>
          <w:szCs w:val="36"/>
          <w:lang w:eastAsia="el-GR"/>
        </w:rPr>
        <w:t xml:space="preserve">Κάθε τετράγωνο είναι ρόμβος </w:t>
      </w:r>
      <w:r w:rsidRPr="00D36BA6">
        <w:rPr>
          <w:rFonts w:ascii="Arial" w:eastAsia="Times New Roman" w:hAnsi="Arial" w:cs="Arial"/>
          <w:b/>
          <w:sz w:val="36"/>
          <w:szCs w:val="36"/>
          <w:lang w:eastAsia="el-GR"/>
        </w:rPr>
        <w:br/>
        <w:t xml:space="preserve">Κάθε ρόμβος είναι παραλληλόγραμμο </w:t>
      </w:r>
    </w:p>
    <w:p w:rsidR="008D3849" w:rsidRPr="00D36BA6" w:rsidRDefault="008D3849" w:rsidP="008D3849">
      <w:pPr>
        <w:spacing w:after="0" w:line="240" w:lineRule="auto"/>
        <w:jc w:val="center"/>
        <w:rPr>
          <w:rFonts w:ascii="Arial" w:eastAsia="Times New Roman" w:hAnsi="Arial" w:cs="Arial"/>
          <w:b/>
          <w:sz w:val="36"/>
          <w:szCs w:val="36"/>
          <w:lang w:eastAsia="el-GR"/>
        </w:rPr>
      </w:pPr>
      <w:r w:rsidRPr="00D36BA6">
        <w:rPr>
          <w:rFonts w:ascii="Arial" w:eastAsia="Times New Roman" w:hAnsi="Arial" w:cs="Arial"/>
          <w:b/>
          <w:sz w:val="36"/>
          <w:szCs w:val="36"/>
          <w:lang w:eastAsia="el-GR"/>
        </w:rPr>
        <w:t>Άρα, κάθε τετράγωνο είναι παραλληλόγραμμο</w:t>
      </w:r>
    </w:p>
    <w:p w:rsidR="008D3849" w:rsidRPr="00DC15D6" w:rsidRDefault="008D3849" w:rsidP="008D3849">
      <w:pPr>
        <w:spacing w:after="0" w:line="240" w:lineRule="auto"/>
        <w:jc w:val="both"/>
        <w:rPr>
          <w:rFonts w:ascii="Arial" w:eastAsia="Times New Roman" w:hAnsi="Arial" w:cs="Arial"/>
          <w:b/>
          <w:sz w:val="36"/>
          <w:szCs w:val="36"/>
          <w:lang w:eastAsia="el-GR"/>
        </w:rPr>
      </w:pPr>
      <w:r w:rsidRPr="00DC15D6">
        <w:rPr>
          <w:rFonts w:ascii="Arial" w:eastAsia="Times New Roman" w:hAnsi="Arial" w:cs="Arial"/>
          <w:b/>
          <w:sz w:val="36"/>
          <w:szCs w:val="36"/>
          <w:lang w:eastAsia="el-GR"/>
        </w:rPr>
        <w:t xml:space="preserve">ελάσσων όρος είναι ο όρος "τετράγωνο" και μείζων ο όρος "παραλληλόγραμμο". </w:t>
      </w:r>
    </w:p>
    <w:p w:rsidR="00A837C0" w:rsidRPr="00F60EC7" w:rsidRDefault="008D3849" w:rsidP="008D3849">
      <w:pPr>
        <w:spacing w:after="0" w:line="240" w:lineRule="auto"/>
        <w:ind w:firstLine="720"/>
        <w:jc w:val="both"/>
        <w:rPr>
          <w:rFonts w:ascii="Arial" w:eastAsia="Times New Roman" w:hAnsi="Arial" w:cs="Arial"/>
          <w:b/>
          <w:sz w:val="36"/>
          <w:szCs w:val="36"/>
          <w:lang w:eastAsia="el-GR"/>
        </w:rPr>
      </w:pPr>
      <w:r w:rsidRPr="004E1A44">
        <w:rPr>
          <w:rFonts w:ascii="Arial" w:eastAsia="Times New Roman" w:hAnsi="Arial" w:cs="Arial"/>
          <w:b/>
          <w:sz w:val="36"/>
          <w:szCs w:val="36"/>
          <w:lang w:eastAsia="el-GR"/>
        </w:rPr>
        <w:t>Υπάρχουν τέσσερις δυνατότητες συσχετισμού των</w:t>
      </w:r>
      <w:r w:rsidR="009D4B68" w:rsidRPr="009D4B68">
        <w:rPr>
          <w:rFonts w:ascii="Arial" w:eastAsia="Times New Roman" w:hAnsi="Arial" w:cs="Arial"/>
          <w:b/>
          <w:sz w:val="36"/>
          <w:szCs w:val="36"/>
          <w:lang w:eastAsia="el-GR"/>
        </w:rPr>
        <w:t xml:space="preserve"> </w:t>
      </w:r>
      <w:r w:rsidRPr="004E1A44">
        <w:rPr>
          <w:rFonts w:ascii="Arial" w:eastAsia="Times New Roman" w:hAnsi="Arial" w:cs="Arial"/>
          <w:b/>
          <w:sz w:val="36"/>
          <w:szCs w:val="36"/>
          <w:lang w:eastAsia="el-GR"/>
        </w:rPr>
        <w:t>όρων στις προκείμενες, οι εξής:</w:t>
      </w:r>
    </w:p>
    <w:p w:rsidR="00EE3F16" w:rsidRPr="00F60EC7" w:rsidRDefault="00EE3F16" w:rsidP="008D3849">
      <w:pPr>
        <w:spacing w:after="0" w:line="240" w:lineRule="auto"/>
        <w:ind w:firstLine="720"/>
        <w:jc w:val="both"/>
        <w:rPr>
          <w:rFonts w:ascii="Arial" w:eastAsia="Times New Roman" w:hAnsi="Arial" w:cs="Arial"/>
          <w:b/>
          <w:sz w:val="36"/>
          <w:szCs w:val="36"/>
          <w:lang w:eastAsia="el-GR"/>
        </w:rPr>
      </w:pPr>
    </w:p>
    <w:p w:rsidR="00A837C0" w:rsidRPr="00E46933" w:rsidRDefault="00A837C0" w:rsidP="00A837C0">
      <w:pPr>
        <w:spacing w:after="0" w:line="240" w:lineRule="auto"/>
        <w:rPr>
          <w:rFonts w:ascii="Arial" w:hAnsi="Arial" w:cs="Arial"/>
          <w:b/>
          <w:sz w:val="36"/>
          <w:szCs w:val="36"/>
        </w:rPr>
      </w:pPr>
      <w:r w:rsidRPr="00F678A2">
        <w:rPr>
          <w:rFonts w:ascii="Times New Roman" w:eastAsia="Times New Roman" w:hAnsi="Times New Roman"/>
          <w:sz w:val="24"/>
          <w:szCs w:val="24"/>
          <w:lang w:eastAsia="el-GR"/>
        </w:rPr>
        <w:t xml:space="preserve">  </w:t>
      </w:r>
      <w:r w:rsidRPr="00E46933">
        <w:rPr>
          <w:rFonts w:ascii="Arial" w:hAnsi="Arial" w:cs="Arial"/>
          <w:b/>
          <w:sz w:val="36"/>
          <w:szCs w:val="36"/>
        </w:rPr>
        <w:t>(1) Μέσος – Μείζων</w:t>
      </w:r>
      <w:r w:rsidRPr="00E46933">
        <w:rPr>
          <w:rFonts w:ascii="Arial" w:hAnsi="Arial" w:cs="Arial"/>
          <w:b/>
          <w:sz w:val="36"/>
          <w:szCs w:val="36"/>
        </w:rPr>
        <w:tab/>
      </w:r>
      <w:r w:rsidR="00EE3F16" w:rsidRPr="00F60EC7">
        <w:rPr>
          <w:rFonts w:ascii="Arial" w:hAnsi="Arial" w:cs="Arial"/>
          <w:b/>
          <w:sz w:val="36"/>
          <w:szCs w:val="36"/>
        </w:rPr>
        <w:tab/>
      </w:r>
      <w:r w:rsidR="00C47A0D" w:rsidRPr="00F60EC7">
        <w:rPr>
          <w:rFonts w:ascii="Arial" w:hAnsi="Arial" w:cs="Arial"/>
          <w:b/>
          <w:sz w:val="36"/>
          <w:szCs w:val="36"/>
        </w:rPr>
        <w:tab/>
      </w:r>
      <w:r w:rsidRPr="00E46933">
        <w:rPr>
          <w:rFonts w:ascii="Arial" w:hAnsi="Arial" w:cs="Arial"/>
          <w:b/>
          <w:sz w:val="36"/>
          <w:szCs w:val="36"/>
        </w:rPr>
        <w:t xml:space="preserve">(2) Μείζων- Μέσος </w:t>
      </w:r>
    </w:p>
    <w:p w:rsidR="00A837C0" w:rsidRPr="00E46933" w:rsidRDefault="00A837C0" w:rsidP="00EE3F16">
      <w:pPr>
        <w:spacing w:after="0" w:line="240" w:lineRule="auto"/>
        <w:rPr>
          <w:rFonts w:ascii="Arial" w:hAnsi="Arial" w:cs="Arial"/>
          <w:b/>
          <w:sz w:val="36"/>
          <w:szCs w:val="36"/>
        </w:rPr>
      </w:pPr>
      <w:r w:rsidRPr="00E46933">
        <w:rPr>
          <w:rFonts w:ascii="Arial" w:hAnsi="Arial" w:cs="Arial"/>
          <w:b/>
          <w:sz w:val="36"/>
          <w:szCs w:val="36"/>
        </w:rPr>
        <w:t>Ελάσσων – Μέσος</w:t>
      </w:r>
      <w:r w:rsidRPr="00E46933">
        <w:rPr>
          <w:rFonts w:ascii="Arial" w:hAnsi="Arial" w:cs="Arial"/>
          <w:b/>
          <w:sz w:val="36"/>
          <w:szCs w:val="36"/>
        </w:rPr>
        <w:tab/>
      </w:r>
      <w:r w:rsidR="00EE3F16" w:rsidRPr="00EE3F16">
        <w:rPr>
          <w:rFonts w:ascii="Arial" w:hAnsi="Arial" w:cs="Arial"/>
          <w:b/>
          <w:sz w:val="36"/>
          <w:szCs w:val="36"/>
        </w:rPr>
        <w:tab/>
      </w:r>
      <w:r w:rsidR="00C47A0D" w:rsidRPr="00C47A0D">
        <w:rPr>
          <w:rFonts w:ascii="Arial" w:hAnsi="Arial" w:cs="Arial"/>
          <w:b/>
          <w:sz w:val="36"/>
          <w:szCs w:val="36"/>
        </w:rPr>
        <w:tab/>
      </w:r>
      <w:r w:rsidRPr="00E46933">
        <w:rPr>
          <w:rFonts w:ascii="Arial" w:hAnsi="Arial" w:cs="Arial"/>
          <w:b/>
          <w:sz w:val="36"/>
          <w:szCs w:val="36"/>
        </w:rPr>
        <w:t xml:space="preserve">Ελάσσων – Μέσος </w:t>
      </w:r>
    </w:p>
    <w:p w:rsidR="00A837C0" w:rsidRPr="00E46933" w:rsidRDefault="00A837C0" w:rsidP="00A837C0">
      <w:pPr>
        <w:spacing w:after="0" w:line="240" w:lineRule="auto"/>
        <w:rPr>
          <w:sz w:val="36"/>
          <w:szCs w:val="36"/>
        </w:rPr>
      </w:pPr>
    </w:p>
    <w:p w:rsidR="00A837C0" w:rsidRPr="00E46933" w:rsidRDefault="00A837C0" w:rsidP="00A837C0">
      <w:pPr>
        <w:spacing w:after="0" w:line="240" w:lineRule="auto"/>
        <w:rPr>
          <w:rFonts w:ascii="Arial" w:hAnsi="Arial" w:cs="Arial"/>
          <w:b/>
          <w:sz w:val="36"/>
          <w:szCs w:val="36"/>
        </w:rPr>
      </w:pPr>
      <w:r w:rsidRPr="00E46933">
        <w:rPr>
          <w:rFonts w:ascii="Arial" w:hAnsi="Arial" w:cs="Arial"/>
          <w:b/>
          <w:sz w:val="36"/>
          <w:szCs w:val="36"/>
        </w:rPr>
        <w:t>(3) Μέσος – Μείζων</w:t>
      </w:r>
      <w:r w:rsidRPr="00E46933">
        <w:rPr>
          <w:rFonts w:ascii="Arial" w:hAnsi="Arial" w:cs="Arial"/>
          <w:b/>
          <w:sz w:val="36"/>
          <w:szCs w:val="36"/>
        </w:rPr>
        <w:tab/>
      </w:r>
      <w:r w:rsidR="00EE3F16" w:rsidRPr="00EE3F16">
        <w:rPr>
          <w:rFonts w:ascii="Arial" w:hAnsi="Arial" w:cs="Arial"/>
          <w:b/>
          <w:sz w:val="36"/>
          <w:szCs w:val="36"/>
        </w:rPr>
        <w:tab/>
      </w:r>
      <w:r w:rsidR="00C47A0D" w:rsidRPr="00C47A0D">
        <w:rPr>
          <w:rFonts w:ascii="Arial" w:hAnsi="Arial" w:cs="Arial"/>
          <w:b/>
          <w:sz w:val="36"/>
          <w:szCs w:val="36"/>
        </w:rPr>
        <w:tab/>
      </w:r>
      <w:r w:rsidRPr="00E46933">
        <w:rPr>
          <w:rFonts w:ascii="Arial" w:hAnsi="Arial" w:cs="Arial"/>
          <w:b/>
          <w:sz w:val="36"/>
          <w:szCs w:val="36"/>
        </w:rPr>
        <w:t>(4)Μείζων-Μέσος</w:t>
      </w:r>
      <w:r w:rsidRPr="00E46933">
        <w:rPr>
          <w:rFonts w:ascii="Arial" w:hAnsi="Arial" w:cs="Arial"/>
          <w:b/>
          <w:sz w:val="36"/>
          <w:szCs w:val="36"/>
        </w:rPr>
        <w:br/>
        <w:t>Μέσος - Ελάσσων</w:t>
      </w:r>
      <w:r w:rsidRPr="00E46933">
        <w:rPr>
          <w:rFonts w:ascii="Arial" w:hAnsi="Arial" w:cs="Arial"/>
          <w:b/>
          <w:sz w:val="36"/>
          <w:szCs w:val="36"/>
        </w:rPr>
        <w:tab/>
      </w:r>
      <w:r w:rsidR="00C47A0D" w:rsidRPr="00C47A0D">
        <w:rPr>
          <w:rFonts w:ascii="Arial" w:hAnsi="Arial" w:cs="Arial"/>
          <w:b/>
          <w:sz w:val="36"/>
          <w:szCs w:val="36"/>
        </w:rPr>
        <w:tab/>
      </w:r>
      <w:r w:rsidR="004F2CF0" w:rsidRPr="004F2CF0">
        <w:rPr>
          <w:rFonts w:ascii="Arial" w:eastAsia="Times New Roman" w:hAnsi="Arial" w:cs="Arial"/>
          <w:b/>
          <w:noProof/>
          <w:sz w:val="36"/>
          <w:szCs w:val="36"/>
          <w:lang w:eastAsia="el-GR"/>
        </w:rPr>
        <w:pict>
          <v:shape id="_x0000_s1957" type="#_x0000_t202" style="position:absolute;margin-left:248.05pt;margin-top:785.3pt;width:99.2pt;height:28.35pt;z-index:252807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15</w:t>
                  </w:r>
                  <w:r w:rsidRPr="00847A90">
                    <w:rPr>
                      <w:rFonts w:ascii="Arial" w:hAnsi="Arial"/>
                      <w:b/>
                      <w:sz w:val="36"/>
                      <w:szCs w:val="36"/>
                    </w:rPr>
                    <w:t xml:space="preserve"> / </w:t>
                  </w:r>
                  <w:r>
                    <w:rPr>
                      <w:rFonts w:ascii="Arial" w:hAnsi="Arial"/>
                      <w:b/>
                      <w:sz w:val="36"/>
                      <w:szCs w:val="36"/>
                    </w:rPr>
                    <w:t>16-17</w:t>
                  </w:r>
                </w:p>
              </w:txbxContent>
            </v:textbox>
            <w10:wrap anchorx="page" anchory="margin"/>
          </v:shape>
        </w:pict>
      </w:r>
      <w:r w:rsidR="00EE3F16" w:rsidRPr="00EE3F16">
        <w:rPr>
          <w:rFonts w:ascii="Arial" w:hAnsi="Arial" w:cs="Arial"/>
          <w:b/>
          <w:sz w:val="36"/>
          <w:szCs w:val="36"/>
        </w:rPr>
        <w:tab/>
      </w:r>
      <w:r w:rsidRPr="00E46933">
        <w:rPr>
          <w:rFonts w:ascii="Arial" w:hAnsi="Arial" w:cs="Arial"/>
          <w:b/>
          <w:sz w:val="36"/>
          <w:szCs w:val="36"/>
        </w:rPr>
        <w:t>Μέσος – Ελάσσων</w:t>
      </w:r>
    </w:p>
    <w:p w:rsidR="00A837C0" w:rsidRPr="00E46933" w:rsidRDefault="00A837C0" w:rsidP="00A837C0">
      <w:pPr>
        <w:spacing w:after="0" w:line="240" w:lineRule="auto"/>
        <w:ind w:firstLine="720"/>
        <w:rPr>
          <w:rFonts w:ascii="Arial" w:eastAsia="Times New Roman" w:hAnsi="Arial" w:cs="Arial"/>
          <w:b/>
          <w:sz w:val="36"/>
          <w:szCs w:val="36"/>
          <w:lang w:eastAsia="el-GR"/>
        </w:rPr>
      </w:pPr>
    </w:p>
    <w:p w:rsidR="00A837C0" w:rsidRPr="00E46933" w:rsidRDefault="00A837C0" w:rsidP="00A837C0">
      <w:pPr>
        <w:spacing w:after="0" w:line="240" w:lineRule="auto"/>
        <w:ind w:firstLine="720"/>
        <w:rPr>
          <w:rFonts w:ascii="Arial" w:eastAsia="Times New Roman" w:hAnsi="Arial" w:cs="Arial"/>
          <w:b/>
          <w:sz w:val="36"/>
          <w:szCs w:val="36"/>
          <w:lang w:eastAsia="el-GR"/>
        </w:rPr>
      </w:pPr>
      <w:r w:rsidRPr="00E46933">
        <w:rPr>
          <w:rFonts w:ascii="Arial" w:eastAsia="Times New Roman" w:hAnsi="Arial" w:cs="Arial"/>
          <w:b/>
          <w:sz w:val="36"/>
          <w:szCs w:val="36"/>
          <w:lang w:eastAsia="el-GR"/>
        </w:rPr>
        <w:lastRenderedPageBreak/>
        <w:t>Κατά τον Αριστοτέλη, δεν είναι φυσιολογικό και οι δυο όροι του συμπεράσματος να εμφανίζονται με αντε</w:t>
      </w:r>
      <w:r w:rsidR="009D4B68" w:rsidRPr="009D4B68">
        <w:rPr>
          <w:rFonts w:ascii="Arial" w:eastAsia="Times New Roman" w:hAnsi="Arial" w:cs="Arial"/>
          <w:b/>
          <w:sz w:val="36"/>
          <w:szCs w:val="36"/>
          <w:lang w:eastAsia="el-GR"/>
        </w:rPr>
        <w:t>-</w:t>
      </w:r>
      <w:r w:rsidRPr="00E46933">
        <w:rPr>
          <w:rFonts w:ascii="Arial" w:eastAsia="Times New Roman" w:hAnsi="Arial" w:cs="Arial"/>
          <w:b/>
          <w:sz w:val="36"/>
          <w:szCs w:val="36"/>
          <w:lang w:eastAsia="el-GR"/>
        </w:rPr>
        <w:t>στραμμένους ρόλους στις προκείμενες οπότε το τέταρ</w:t>
      </w:r>
      <w:r w:rsidR="009D4B68" w:rsidRPr="009D4B68">
        <w:rPr>
          <w:rFonts w:ascii="Arial" w:eastAsia="Times New Roman" w:hAnsi="Arial" w:cs="Arial"/>
          <w:b/>
          <w:sz w:val="36"/>
          <w:szCs w:val="36"/>
          <w:lang w:eastAsia="el-GR"/>
        </w:rPr>
        <w:t>-</w:t>
      </w:r>
      <w:r w:rsidRPr="00E46933">
        <w:rPr>
          <w:rFonts w:ascii="Arial" w:eastAsia="Times New Roman" w:hAnsi="Arial" w:cs="Arial"/>
          <w:b/>
          <w:sz w:val="36"/>
          <w:szCs w:val="36"/>
          <w:lang w:eastAsia="el-GR"/>
        </w:rPr>
        <w:t>το σχήμα</w:t>
      </w:r>
      <w:r w:rsidR="009D4B68" w:rsidRPr="009D4B68">
        <w:rPr>
          <w:rFonts w:ascii="Arial" w:eastAsia="Times New Roman" w:hAnsi="Arial" w:cs="Arial"/>
          <w:b/>
          <w:sz w:val="36"/>
          <w:szCs w:val="36"/>
          <w:lang w:eastAsia="el-GR"/>
        </w:rPr>
        <w:t xml:space="preserve"> </w:t>
      </w:r>
      <w:r w:rsidRPr="00E46933">
        <w:rPr>
          <w:rFonts w:ascii="Arial" w:eastAsia="Times New Roman" w:hAnsi="Arial" w:cs="Arial"/>
          <w:b/>
          <w:sz w:val="36"/>
          <w:szCs w:val="36"/>
          <w:lang w:eastAsia="el-GR"/>
        </w:rPr>
        <w:t>δεν είναι α</w:t>
      </w:r>
      <w:r w:rsidR="00C47A0D">
        <w:rPr>
          <w:rFonts w:ascii="Arial" w:eastAsia="Times New Roman" w:hAnsi="Arial" w:cs="Arial"/>
          <w:b/>
          <w:sz w:val="36"/>
          <w:szCs w:val="36"/>
          <w:lang w:eastAsia="el-GR"/>
        </w:rPr>
        <w:t>π</w:t>
      </w:r>
      <w:r w:rsidR="00C47A0D">
        <w:rPr>
          <w:rFonts w:ascii="Arial" w:eastAsia="Times New Roman" w:hAnsi="Arial" w:cs="Arial"/>
          <w:b/>
          <w:sz w:val="36"/>
          <w:szCs w:val="36"/>
          <w:lang w:val="en-US" w:eastAsia="el-GR"/>
        </w:rPr>
        <w:t>o</w:t>
      </w:r>
      <w:r w:rsidRPr="00E46933">
        <w:rPr>
          <w:rFonts w:ascii="Arial" w:eastAsia="Times New Roman" w:hAnsi="Arial" w:cs="Arial"/>
          <w:b/>
          <w:sz w:val="36"/>
          <w:szCs w:val="36"/>
          <w:lang w:eastAsia="el-GR"/>
        </w:rPr>
        <w:t>δεκτό. Έτσι, για παράδειγμα, το συμπέρασμα «Κανένα τραπέζιο δεν είναι ρόμβος» δεν είναι φυσιολογικό να προκύψει, με βάση το τέταρτο σχήμα, από τις προκείμενες «Κάθε ρόμβος είναι παραλ</w:t>
      </w:r>
      <w:r w:rsidR="00903B21" w:rsidRPr="00903B21">
        <w:rPr>
          <w:rFonts w:ascii="Arial" w:eastAsia="Times New Roman" w:hAnsi="Arial" w:cs="Arial"/>
          <w:b/>
          <w:sz w:val="36"/>
          <w:szCs w:val="36"/>
          <w:lang w:eastAsia="el-GR"/>
        </w:rPr>
        <w:t>-</w:t>
      </w:r>
      <w:r w:rsidRPr="00E46933">
        <w:rPr>
          <w:rFonts w:ascii="Arial" w:eastAsia="Times New Roman" w:hAnsi="Arial" w:cs="Arial"/>
          <w:b/>
          <w:sz w:val="36"/>
          <w:szCs w:val="36"/>
          <w:lang w:eastAsia="el-GR"/>
        </w:rPr>
        <w:t>ληλόγραμμο» και «Κανένα παραλληλόγραμμο δεν είναι</w:t>
      </w:r>
      <w:r w:rsidR="00903B21" w:rsidRPr="00903B21">
        <w:rPr>
          <w:rFonts w:ascii="Arial" w:eastAsia="Times New Roman" w:hAnsi="Arial" w:cs="Arial"/>
          <w:b/>
          <w:sz w:val="36"/>
          <w:szCs w:val="36"/>
          <w:lang w:eastAsia="el-GR"/>
        </w:rPr>
        <w:t xml:space="preserve"> </w:t>
      </w:r>
      <w:r w:rsidRPr="00E46933">
        <w:rPr>
          <w:rFonts w:ascii="Arial" w:eastAsia="Times New Roman" w:hAnsi="Arial" w:cs="Arial"/>
          <w:b/>
          <w:sz w:val="36"/>
          <w:szCs w:val="36"/>
          <w:lang w:eastAsia="el-GR"/>
        </w:rPr>
        <w:t>τραπέζιο», αλλά από τις «Κάθε ρόμβος είναι παραλλη</w:t>
      </w:r>
      <w:r w:rsidR="00903B21" w:rsidRPr="00903B21">
        <w:rPr>
          <w:rFonts w:ascii="Arial" w:eastAsia="Times New Roman" w:hAnsi="Arial" w:cs="Arial"/>
          <w:b/>
          <w:sz w:val="36"/>
          <w:szCs w:val="36"/>
          <w:lang w:eastAsia="el-GR"/>
        </w:rPr>
        <w:t>-</w:t>
      </w:r>
      <w:r w:rsidRPr="00E46933">
        <w:rPr>
          <w:rFonts w:ascii="Arial" w:eastAsia="Times New Roman" w:hAnsi="Arial" w:cs="Arial"/>
          <w:b/>
          <w:sz w:val="36"/>
          <w:szCs w:val="36"/>
          <w:lang w:eastAsia="el-GR"/>
        </w:rPr>
        <w:t>λόγραμμο» και «Κανένα τραπέζιο δεν είναι παραλληλό</w:t>
      </w:r>
      <w:r w:rsidR="00903B21" w:rsidRPr="00903B21">
        <w:rPr>
          <w:rFonts w:ascii="Arial" w:eastAsia="Times New Roman" w:hAnsi="Arial" w:cs="Arial"/>
          <w:b/>
          <w:sz w:val="36"/>
          <w:szCs w:val="36"/>
          <w:lang w:eastAsia="el-GR"/>
        </w:rPr>
        <w:t>-</w:t>
      </w:r>
      <w:r w:rsidRPr="00E46933">
        <w:rPr>
          <w:rFonts w:ascii="Arial" w:eastAsia="Times New Roman" w:hAnsi="Arial" w:cs="Arial"/>
          <w:b/>
          <w:sz w:val="36"/>
          <w:szCs w:val="36"/>
          <w:lang w:eastAsia="el-GR"/>
        </w:rPr>
        <w:t xml:space="preserve">γραμμο», με βάση το δεύτερο σχήμα. Κατά συνέπεια, υπάρχουν μόνο τρία "συλλογιστικά σχήματα" τα (1), (2) και (3) πιο πάνω. </w:t>
      </w:r>
    </w:p>
    <w:p w:rsidR="00A837C0" w:rsidRPr="0068318E" w:rsidRDefault="00A837C0" w:rsidP="00A837C0">
      <w:pPr>
        <w:spacing w:after="0" w:line="240" w:lineRule="auto"/>
        <w:ind w:firstLine="720"/>
        <w:rPr>
          <w:rFonts w:ascii="Arial" w:eastAsia="Times New Roman" w:hAnsi="Arial" w:cs="Arial"/>
          <w:b/>
          <w:sz w:val="36"/>
          <w:szCs w:val="36"/>
          <w:lang w:eastAsia="el-GR"/>
        </w:rPr>
      </w:pPr>
      <w:r w:rsidRPr="00E46933">
        <w:rPr>
          <w:rFonts w:ascii="Arial" w:eastAsia="Times New Roman" w:hAnsi="Arial" w:cs="Arial"/>
          <w:b/>
          <w:sz w:val="36"/>
          <w:szCs w:val="36"/>
          <w:lang w:eastAsia="el-GR"/>
        </w:rPr>
        <w:t>Ο Αριστοτέλης διέκρινε δέκα τέσσερις "τρόπους" κατασκευής ορθών</w:t>
      </w:r>
      <w:r w:rsidR="00FE78D9" w:rsidRPr="00FE78D9">
        <w:rPr>
          <w:rFonts w:ascii="Arial" w:eastAsia="Times New Roman" w:hAnsi="Arial" w:cs="Arial"/>
          <w:b/>
          <w:sz w:val="36"/>
          <w:szCs w:val="36"/>
          <w:lang w:eastAsia="el-GR"/>
        </w:rPr>
        <w:t xml:space="preserve"> </w:t>
      </w:r>
      <w:r w:rsidRPr="00D4349D">
        <w:rPr>
          <w:rFonts w:ascii="Arial" w:eastAsia="Times New Roman" w:hAnsi="Arial" w:cs="Arial"/>
          <w:b/>
          <w:sz w:val="36"/>
          <w:szCs w:val="36"/>
          <w:lang w:eastAsia="el-GR"/>
        </w:rPr>
        <w:t>συλλογισμών στα πλαίσια των σχη</w:t>
      </w:r>
      <w:r w:rsidR="006128B4" w:rsidRPr="006128B4">
        <w:rPr>
          <w:rFonts w:ascii="Arial" w:eastAsia="Times New Roman" w:hAnsi="Arial" w:cs="Arial"/>
          <w:b/>
          <w:sz w:val="36"/>
          <w:szCs w:val="36"/>
          <w:lang w:eastAsia="el-GR"/>
        </w:rPr>
        <w:t>-</w:t>
      </w:r>
      <w:r w:rsidRPr="00D4349D">
        <w:rPr>
          <w:rFonts w:ascii="Arial" w:eastAsia="Times New Roman" w:hAnsi="Arial" w:cs="Arial"/>
          <w:b/>
          <w:sz w:val="36"/>
          <w:szCs w:val="36"/>
          <w:lang w:eastAsia="el-GR"/>
        </w:rPr>
        <w:t>μάτων αυτών, μερικά</w:t>
      </w:r>
      <w:r w:rsidR="00FE78D9" w:rsidRPr="00FE78D9">
        <w:rPr>
          <w:rFonts w:ascii="Arial" w:eastAsia="Times New Roman" w:hAnsi="Arial" w:cs="Arial"/>
          <w:b/>
          <w:sz w:val="36"/>
          <w:szCs w:val="36"/>
          <w:lang w:eastAsia="el-GR"/>
        </w:rPr>
        <w:t xml:space="preserve"> </w:t>
      </w:r>
      <w:r w:rsidRPr="00D4349D">
        <w:rPr>
          <w:rFonts w:ascii="Arial" w:eastAsia="Times New Roman" w:hAnsi="Arial" w:cs="Arial"/>
          <w:b/>
          <w:sz w:val="36"/>
          <w:szCs w:val="36"/>
          <w:lang w:eastAsia="el-GR"/>
        </w:rPr>
        <w:t>παραδείγ</w:t>
      </w:r>
      <w:r w:rsidR="00602335">
        <w:rPr>
          <w:rFonts w:ascii="Arial" w:eastAsia="Times New Roman" w:hAnsi="Arial" w:cs="Arial"/>
          <w:b/>
          <w:sz w:val="36"/>
          <w:szCs w:val="36"/>
          <w:lang w:eastAsia="el-GR"/>
        </w:rPr>
        <w:t>ματα των οποίων παρα</w:t>
      </w:r>
      <w:r w:rsidRPr="00D4349D">
        <w:rPr>
          <w:rFonts w:ascii="Arial" w:eastAsia="Times New Roman" w:hAnsi="Arial" w:cs="Arial"/>
          <w:b/>
          <w:sz w:val="36"/>
          <w:szCs w:val="36"/>
          <w:lang w:eastAsia="el-GR"/>
        </w:rPr>
        <w:t>θέτουμε πιο κάτω:</w:t>
      </w:r>
    </w:p>
    <w:p w:rsidR="00A837C0" w:rsidRPr="0068318E" w:rsidRDefault="00A837C0" w:rsidP="00A837C0">
      <w:pPr>
        <w:spacing w:after="0" w:line="240" w:lineRule="auto"/>
        <w:ind w:firstLine="720"/>
        <w:rPr>
          <w:rFonts w:ascii="Arial" w:eastAsia="Times New Roman" w:hAnsi="Arial" w:cs="Arial"/>
          <w:b/>
          <w:sz w:val="36"/>
          <w:szCs w:val="36"/>
          <w:lang w:eastAsia="el-GR"/>
        </w:rPr>
      </w:pPr>
    </w:p>
    <w:p w:rsidR="00A837C0" w:rsidRPr="00D4349D" w:rsidRDefault="00A837C0" w:rsidP="00A837C0">
      <w:pPr>
        <w:spacing w:after="0" w:line="240" w:lineRule="auto"/>
        <w:ind w:firstLine="720"/>
        <w:rPr>
          <w:rFonts w:ascii="Arial" w:eastAsia="Times New Roman" w:hAnsi="Arial" w:cs="Arial"/>
          <w:b/>
          <w:sz w:val="36"/>
          <w:szCs w:val="36"/>
          <w:lang w:eastAsia="el-GR"/>
        </w:rPr>
      </w:pPr>
      <w:r w:rsidRPr="00F678A2">
        <w:rPr>
          <w:rFonts w:ascii="Arial" w:eastAsia="Times New Roman" w:hAnsi="Arial" w:cs="Arial"/>
          <w:b/>
          <w:sz w:val="56"/>
          <w:szCs w:val="56"/>
          <w:lang w:eastAsia="el-GR"/>
        </w:rPr>
        <w:t> </w:t>
      </w:r>
      <w:r w:rsidRPr="00D4349D">
        <w:rPr>
          <w:rFonts w:ascii="Arial" w:eastAsia="Times New Roman" w:hAnsi="Arial" w:cs="Arial"/>
          <w:b/>
          <w:sz w:val="36"/>
          <w:szCs w:val="36"/>
          <w:lang w:eastAsia="el-GR"/>
        </w:rPr>
        <w:t xml:space="preserve">(Α) Παραδείγματα που εντάσσονται στα πλαίσια του πρώτου συλλογιστικού </w:t>
      </w:r>
      <w:r w:rsidR="004F2CF0">
        <w:rPr>
          <w:rFonts w:ascii="Arial" w:eastAsia="Times New Roman" w:hAnsi="Arial" w:cs="Arial"/>
          <w:b/>
          <w:noProof/>
          <w:sz w:val="36"/>
          <w:szCs w:val="36"/>
          <w:lang w:eastAsia="el-GR"/>
        </w:rPr>
        <w:pict>
          <v:shape id="_x0000_s1831" type="#_x0000_t202" style="position:absolute;left:0;text-align:left;margin-left:248.05pt;margin-top:785.3pt;width:99.2pt;height:28.35pt;z-index:25255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847A90">
                    <w:rPr>
                      <w:rFonts w:ascii="Arial" w:hAnsi="Arial"/>
                      <w:b/>
                      <w:sz w:val="36"/>
                      <w:szCs w:val="36"/>
                    </w:rPr>
                    <w:t xml:space="preserve"> / </w:t>
                  </w:r>
                  <w:r>
                    <w:rPr>
                      <w:rFonts w:ascii="Arial" w:hAnsi="Arial"/>
                      <w:b/>
                      <w:sz w:val="36"/>
                      <w:szCs w:val="36"/>
                    </w:rPr>
                    <w:t>17-18</w:t>
                  </w:r>
                </w:p>
              </w:txbxContent>
            </v:textbox>
            <w10:wrap anchorx="page" anchory="margin"/>
          </v:shape>
        </w:pict>
      </w:r>
      <w:r w:rsidRPr="00D4349D">
        <w:rPr>
          <w:rFonts w:ascii="Arial" w:eastAsia="Times New Roman" w:hAnsi="Arial" w:cs="Arial"/>
          <w:b/>
          <w:sz w:val="36"/>
          <w:szCs w:val="36"/>
          <w:lang w:eastAsia="el-GR"/>
        </w:rPr>
        <w:t xml:space="preserve">σχήματος: </w:t>
      </w:r>
    </w:p>
    <w:p w:rsidR="00A837C0" w:rsidRPr="00D4349D" w:rsidRDefault="00A837C0" w:rsidP="00A837C0">
      <w:pPr>
        <w:spacing w:after="0" w:line="240" w:lineRule="auto"/>
        <w:rPr>
          <w:rFonts w:ascii="Arial" w:eastAsia="Times New Roman" w:hAnsi="Arial" w:cs="Arial"/>
          <w:b/>
          <w:sz w:val="36"/>
          <w:szCs w:val="36"/>
          <w:lang w:eastAsia="el-GR"/>
        </w:rPr>
      </w:pPr>
      <w:r w:rsidRPr="00D4349D">
        <w:rPr>
          <w:rFonts w:ascii="Arial" w:eastAsia="Times New Roman" w:hAnsi="Arial" w:cs="Arial"/>
          <w:b/>
          <w:sz w:val="36"/>
          <w:szCs w:val="36"/>
          <w:lang w:eastAsia="el-GR"/>
        </w:rPr>
        <w:t> </w:t>
      </w:r>
    </w:p>
    <w:p w:rsidR="00602335" w:rsidRPr="00602335" w:rsidRDefault="00A837C0" w:rsidP="00A837C0">
      <w:pPr>
        <w:spacing w:after="0" w:line="240" w:lineRule="auto"/>
        <w:jc w:val="center"/>
        <w:rPr>
          <w:rFonts w:ascii="Arial" w:eastAsia="Times New Roman" w:hAnsi="Arial" w:cs="Arial"/>
          <w:b/>
          <w:sz w:val="36"/>
          <w:szCs w:val="36"/>
          <w:lang w:eastAsia="el-GR"/>
        </w:rPr>
      </w:pPr>
      <w:r w:rsidRPr="00D4349D">
        <w:rPr>
          <w:rFonts w:ascii="Arial" w:eastAsia="Times New Roman" w:hAnsi="Arial" w:cs="Arial"/>
          <w:b/>
          <w:sz w:val="36"/>
          <w:szCs w:val="36"/>
          <w:lang w:eastAsia="el-GR"/>
        </w:rPr>
        <w:t>Κάθε κανονικό πολύγωνο εγγράφε</w:t>
      </w:r>
      <w:r w:rsidR="006811CD">
        <w:rPr>
          <w:rFonts w:ascii="Arial" w:eastAsia="Times New Roman" w:hAnsi="Arial" w:cs="Arial"/>
          <w:b/>
          <w:sz w:val="36"/>
          <w:szCs w:val="36"/>
          <w:lang w:eastAsia="el-GR"/>
        </w:rPr>
        <w:t xml:space="preserve">ται σε κύκλο </w:t>
      </w:r>
    </w:p>
    <w:p w:rsidR="00A837C0" w:rsidRPr="00D4349D" w:rsidRDefault="00A837C0" w:rsidP="00A837C0">
      <w:pPr>
        <w:spacing w:after="0" w:line="240" w:lineRule="auto"/>
        <w:jc w:val="center"/>
        <w:rPr>
          <w:rFonts w:ascii="Arial" w:eastAsia="Times New Roman" w:hAnsi="Arial" w:cs="Arial"/>
          <w:b/>
          <w:sz w:val="36"/>
          <w:szCs w:val="36"/>
          <w:lang w:eastAsia="el-GR"/>
        </w:rPr>
      </w:pPr>
      <w:r w:rsidRPr="00D4349D">
        <w:rPr>
          <w:rFonts w:ascii="Arial" w:eastAsia="Times New Roman" w:hAnsi="Arial" w:cs="Arial"/>
          <w:b/>
          <w:sz w:val="36"/>
          <w:szCs w:val="36"/>
          <w:lang w:eastAsia="el-GR"/>
        </w:rPr>
        <w:t xml:space="preserve">(1) Κάθε τετράγωνο είναι κανονικό πολύγωνο </w:t>
      </w:r>
      <w:r w:rsidRPr="00D4349D">
        <w:rPr>
          <w:rFonts w:ascii="Arial" w:eastAsia="Times New Roman" w:hAnsi="Arial" w:cs="Arial"/>
          <w:b/>
          <w:sz w:val="36"/>
          <w:szCs w:val="36"/>
          <w:lang w:eastAsia="el-GR"/>
        </w:rPr>
        <w:br/>
        <w:t>Άρα, κάθε τετράγωνο εγγράφεται σε κύκλο.</w:t>
      </w:r>
    </w:p>
    <w:p w:rsidR="00A837C0" w:rsidRPr="00D4349D" w:rsidRDefault="00A837C0" w:rsidP="00A837C0">
      <w:pPr>
        <w:spacing w:after="0" w:line="240" w:lineRule="auto"/>
        <w:rPr>
          <w:rFonts w:ascii="Arial" w:eastAsia="Times New Roman" w:hAnsi="Arial" w:cs="Arial"/>
          <w:b/>
          <w:sz w:val="36"/>
          <w:szCs w:val="36"/>
          <w:lang w:eastAsia="el-GR"/>
        </w:rPr>
      </w:pPr>
      <w:r w:rsidRPr="00D4349D">
        <w:rPr>
          <w:rFonts w:ascii="Arial" w:eastAsia="Times New Roman" w:hAnsi="Arial" w:cs="Arial"/>
          <w:b/>
          <w:sz w:val="36"/>
          <w:szCs w:val="36"/>
          <w:lang w:eastAsia="el-GR"/>
        </w:rPr>
        <w:t> </w:t>
      </w:r>
    </w:p>
    <w:p w:rsidR="00A837C0" w:rsidRPr="00D4349D" w:rsidRDefault="00A837C0" w:rsidP="00045DAA">
      <w:pPr>
        <w:spacing w:after="0" w:line="240" w:lineRule="auto"/>
        <w:jc w:val="center"/>
        <w:rPr>
          <w:rFonts w:ascii="Arial" w:eastAsia="Times New Roman" w:hAnsi="Arial" w:cs="Arial"/>
          <w:b/>
          <w:sz w:val="36"/>
          <w:szCs w:val="36"/>
          <w:lang w:eastAsia="el-GR"/>
        </w:rPr>
      </w:pPr>
      <w:r w:rsidRPr="00D4349D">
        <w:rPr>
          <w:rFonts w:ascii="Arial" w:eastAsia="Times New Roman" w:hAnsi="Arial" w:cs="Arial"/>
          <w:b/>
          <w:sz w:val="36"/>
          <w:szCs w:val="36"/>
          <w:lang w:eastAsia="el-GR"/>
        </w:rPr>
        <w:t xml:space="preserve">(2) Κάθε λιοντάρι είναι θηλαστικό. </w:t>
      </w:r>
      <w:r w:rsidRPr="00D4349D">
        <w:rPr>
          <w:rFonts w:ascii="Arial" w:eastAsia="Times New Roman" w:hAnsi="Arial" w:cs="Arial"/>
          <w:b/>
          <w:sz w:val="36"/>
          <w:szCs w:val="36"/>
          <w:lang w:eastAsia="el-GR"/>
        </w:rPr>
        <w:br/>
        <w:t xml:space="preserve">Μερικά σαρκοβόρα είναι λιοντάρια. </w:t>
      </w:r>
      <w:r w:rsidRPr="00D4349D">
        <w:rPr>
          <w:rFonts w:ascii="Arial" w:eastAsia="Times New Roman" w:hAnsi="Arial" w:cs="Arial"/>
          <w:b/>
          <w:sz w:val="36"/>
          <w:szCs w:val="36"/>
          <w:lang w:eastAsia="el-GR"/>
        </w:rPr>
        <w:br/>
        <w:t>Άρα, μερικά σαρκοβόρα είναι θηλαστικά.</w:t>
      </w:r>
    </w:p>
    <w:p w:rsidR="00A837C0" w:rsidRPr="00D4349D" w:rsidRDefault="00A837C0" w:rsidP="00A837C0">
      <w:pPr>
        <w:spacing w:after="0" w:line="240" w:lineRule="auto"/>
        <w:rPr>
          <w:rFonts w:ascii="Arial" w:eastAsia="Times New Roman" w:hAnsi="Arial" w:cs="Arial"/>
          <w:b/>
          <w:sz w:val="36"/>
          <w:szCs w:val="36"/>
          <w:lang w:eastAsia="el-GR"/>
        </w:rPr>
      </w:pPr>
      <w:r w:rsidRPr="00D4349D">
        <w:rPr>
          <w:rFonts w:ascii="Arial" w:eastAsia="Times New Roman" w:hAnsi="Arial" w:cs="Arial"/>
          <w:b/>
          <w:sz w:val="36"/>
          <w:szCs w:val="36"/>
          <w:lang w:eastAsia="el-GR"/>
        </w:rPr>
        <w:t> </w:t>
      </w:r>
    </w:p>
    <w:p w:rsidR="00A837C0" w:rsidRPr="00D4349D" w:rsidRDefault="00A837C0" w:rsidP="00A837C0">
      <w:pPr>
        <w:spacing w:after="0" w:line="240" w:lineRule="auto"/>
        <w:ind w:firstLine="720"/>
        <w:rPr>
          <w:rFonts w:ascii="Arial" w:eastAsia="Times New Roman" w:hAnsi="Arial" w:cs="Arial"/>
          <w:b/>
          <w:sz w:val="36"/>
          <w:szCs w:val="36"/>
          <w:lang w:eastAsia="el-GR"/>
        </w:rPr>
      </w:pPr>
      <w:r w:rsidRPr="00D4349D">
        <w:rPr>
          <w:rFonts w:ascii="Arial" w:eastAsia="Times New Roman" w:hAnsi="Arial" w:cs="Arial"/>
          <w:b/>
          <w:sz w:val="36"/>
          <w:szCs w:val="36"/>
          <w:lang w:eastAsia="el-GR"/>
        </w:rPr>
        <w:t>(Β) Παραδείγματα που εντάσσονται στα πλαίσια του</w:t>
      </w:r>
      <w:r w:rsidR="00C90891" w:rsidRPr="00C023F1">
        <w:rPr>
          <w:rFonts w:ascii="Arial" w:eastAsia="Times New Roman" w:hAnsi="Arial" w:cs="Arial"/>
          <w:b/>
          <w:sz w:val="36"/>
          <w:szCs w:val="36"/>
          <w:lang w:eastAsia="el-GR"/>
        </w:rPr>
        <w:t xml:space="preserve"> </w:t>
      </w:r>
      <w:r w:rsidRPr="00D4349D">
        <w:rPr>
          <w:rFonts w:ascii="Arial" w:eastAsia="Times New Roman" w:hAnsi="Arial" w:cs="Arial"/>
          <w:b/>
          <w:sz w:val="36"/>
          <w:szCs w:val="36"/>
          <w:lang w:eastAsia="el-GR"/>
        </w:rPr>
        <w:t>δεύτερου συλλογιστικού σχήματος</w:t>
      </w:r>
    </w:p>
    <w:p w:rsidR="00A837C0" w:rsidRPr="00D4349D" w:rsidRDefault="00A837C0" w:rsidP="00A837C0">
      <w:pPr>
        <w:spacing w:after="0" w:line="240" w:lineRule="auto"/>
        <w:ind w:firstLine="720"/>
        <w:rPr>
          <w:rFonts w:ascii="Arial" w:eastAsia="Times New Roman" w:hAnsi="Arial" w:cs="Arial"/>
          <w:b/>
          <w:sz w:val="36"/>
          <w:szCs w:val="36"/>
          <w:lang w:eastAsia="el-GR"/>
        </w:rPr>
      </w:pPr>
    </w:p>
    <w:p w:rsidR="00A837C0" w:rsidRPr="00D4349D" w:rsidRDefault="00A837C0" w:rsidP="00A837C0">
      <w:pPr>
        <w:spacing w:after="0" w:line="240" w:lineRule="auto"/>
        <w:jc w:val="center"/>
        <w:rPr>
          <w:rFonts w:ascii="Arial" w:eastAsia="Times New Roman" w:hAnsi="Arial" w:cs="Arial"/>
          <w:b/>
          <w:sz w:val="36"/>
          <w:szCs w:val="36"/>
          <w:lang w:eastAsia="el-GR"/>
        </w:rPr>
      </w:pPr>
      <w:r w:rsidRPr="00D4349D">
        <w:rPr>
          <w:rFonts w:ascii="Arial" w:eastAsia="Times New Roman" w:hAnsi="Arial" w:cs="Arial"/>
          <w:b/>
          <w:sz w:val="36"/>
          <w:szCs w:val="36"/>
          <w:lang w:eastAsia="el-GR"/>
        </w:rPr>
        <w:lastRenderedPageBreak/>
        <w:t xml:space="preserve">(3) Κανένα τρίγωνο δεν είναι τετράπλευρο </w:t>
      </w:r>
      <w:r w:rsidRPr="00D4349D">
        <w:rPr>
          <w:rFonts w:ascii="Arial" w:eastAsia="Times New Roman" w:hAnsi="Arial" w:cs="Arial"/>
          <w:b/>
          <w:sz w:val="36"/>
          <w:szCs w:val="36"/>
          <w:lang w:eastAsia="el-GR"/>
        </w:rPr>
        <w:br/>
        <w:t xml:space="preserve">Κάθε ρόμβος είναι τετράπλευρο </w:t>
      </w:r>
      <w:r w:rsidRPr="00D4349D">
        <w:rPr>
          <w:rFonts w:ascii="Arial" w:eastAsia="Times New Roman" w:hAnsi="Arial" w:cs="Arial"/>
          <w:b/>
          <w:sz w:val="36"/>
          <w:szCs w:val="36"/>
          <w:lang w:eastAsia="el-GR"/>
        </w:rPr>
        <w:br/>
        <w:t>Άρα, κανένας ρόμβος δεν είναι τρίγωνο.</w:t>
      </w:r>
    </w:p>
    <w:p w:rsidR="00A837C0" w:rsidRPr="00D4349D" w:rsidRDefault="00A837C0" w:rsidP="00A837C0">
      <w:pPr>
        <w:spacing w:after="0" w:line="240" w:lineRule="auto"/>
        <w:rPr>
          <w:rFonts w:ascii="Arial" w:eastAsia="Times New Roman" w:hAnsi="Arial" w:cs="Arial"/>
          <w:b/>
          <w:sz w:val="36"/>
          <w:szCs w:val="36"/>
          <w:lang w:eastAsia="el-GR"/>
        </w:rPr>
      </w:pPr>
    </w:p>
    <w:p w:rsidR="00A837C0" w:rsidRPr="00D4349D" w:rsidRDefault="00A837C0" w:rsidP="00A837C0">
      <w:pPr>
        <w:spacing w:after="0" w:line="240" w:lineRule="auto"/>
        <w:jc w:val="center"/>
        <w:rPr>
          <w:rFonts w:ascii="Arial" w:eastAsia="Times New Roman" w:hAnsi="Arial" w:cs="Arial"/>
          <w:b/>
          <w:sz w:val="36"/>
          <w:szCs w:val="36"/>
          <w:lang w:eastAsia="el-GR"/>
        </w:rPr>
      </w:pPr>
      <w:r w:rsidRPr="00D4349D">
        <w:rPr>
          <w:rFonts w:ascii="Arial" w:eastAsia="Times New Roman" w:hAnsi="Arial" w:cs="Arial"/>
          <w:b/>
          <w:sz w:val="36"/>
          <w:szCs w:val="36"/>
          <w:lang w:eastAsia="el-GR"/>
        </w:rPr>
        <w:t xml:space="preserve">(4) Κανένα λιοντάρι δεν είναι φυτοφάγο </w:t>
      </w:r>
      <w:r w:rsidRPr="00D4349D">
        <w:rPr>
          <w:rFonts w:ascii="Arial" w:eastAsia="Times New Roman" w:hAnsi="Arial" w:cs="Arial"/>
          <w:b/>
          <w:sz w:val="36"/>
          <w:szCs w:val="36"/>
          <w:lang w:eastAsia="el-GR"/>
        </w:rPr>
        <w:br/>
        <w:t>Μερικά θηλαστικά είναι φυτοφάγα</w:t>
      </w:r>
    </w:p>
    <w:p w:rsidR="00A837C0" w:rsidRPr="00D4349D" w:rsidRDefault="00A837C0" w:rsidP="00A837C0">
      <w:pPr>
        <w:spacing w:after="0" w:line="240" w:lineRule="auto"/>
        <w:jc w:val="center"/>
        <w:rPr>
          <w:rFonts w:ascii="Arial" w:eastAsia="Times New Roman" w:hAnsi="Arial" w:cs="Arial"/>
          <w:b/>
          <w:sz w:val="36"/>
          <w:szCs w:val="36"/>
          <w:lang w:eastAsia="el-GR"/>
        </w:rPr>
      </w:pPr>
      <w:r w:rsidRPr="00D4349D">
        <w:rPr>
          <w:rFonts w:ascii="Arial" w:eastAsia="Times New Roman" w:hAnsi="Arial" w:cs="Arial"/>
          <w:b/>
          <w:sz w:val="36"/>
          <w:szCs w:val="36"/>
          <w:lang w:eastAsia="el-GR"/>
        </w:rPr>
        <w:t>Άρα, μερικά θηλαστικά δεν είναι λιοντάρια.</w:t>
      </w:r>
    </w:p>
    <w:p w:rsidR="00A837C0" w:rsidRPr="00D4349D" w:rsidRDefault="00A837C0" w:rsidP="00A837C0">
      <w:pPr>
        <w:spacing w:after="0" w:line="240" w:lineRule="auto"/>
        <w:rPr>
          <w:rFonts w:ascii="Arial" w:eastAsia="Times New Roman" w:hAnsi="Arial" w:cs="Arial"/>
          <w:b/>
          <w:sz w:val="36"/>
          <w:szCs w:val="36"/>
          <w:lang w:eastAsia="el-GR"/>
        </w:rPr>
      </w:pPr>
    </w:p>
    <w:p w:rsidR="00A837C0" w:rsidRPr="00D4349D" w:rsidRDefault="00A837C0" w:rsidP="00A837C0">
      <w:pPr>
        <w:spacing w:after="0" w:line="240" w:lineRule="auto"/>
        <w:ind w:firstLine="720"/>
        <w:rPr>
          <w:rFonts w:ascii="Arial" w:eastAsia="Times New Roman" w:hAnsi="Arial" w:cs="Arial"/>
          <w:b/>
          <w:sz w:val="36"/>
          <w:szCs w:val="36"/>
          <w:lang w:eastAsia="el-GR"/>
        </w:rPr>
      </w:pPr>
      <w:r w:rsidRPr="00D4349D">
        <w:rPr>
          <w:rFonts w:ascii="Arial" w:eastAsia="Times New Roman" w:hAnsi="Arial" w:cs="Arial"/>
          <w:b/>
          <w:sz w:val="36"/>
          <w:szCs w:val="36"/>
          <w:lang w:eastAsia="el-GR"/>
        </w:rPr>
        <w:t>(Γ) Παραδείγματα που εντάσσονται στ</w:t>
      </w:r>
      <w:r w:rsidR="006811CD">
        <w:rPr>
          <w:rFonts w:ascii="Arial" w:eastAsia="Times New Roman" w:hAnsi="Arial" w:cs="Arial"/>
          <w:b/>
          <w:sz w:val="36"/>
          <w:szCs w:val="36"/>
          <w:lang w:eastAsia="el-GR"/>
        </w:rPr>
        <w:t>α πλαίσια του τρίτου συλλο</w:t>
      </w:r>
      <w:r w:rsidRPr="00D4349D">
        <w:rPr>
          <w:rFonts w:ascii="Arial" w:eastAsia="Times New Roman" w:hAnsi="Arial" w:cs="Arial"/>
          <w:b/>
          <w:sz w:val="36"/>
          <w:szCs w:val="36"/>
          <w:lang w:eastAsia="el-GR"/>
        </w:rPr>
        <w:t xml:space="preserve">γιστικού σχήματος </w:t>
      </w:r>
    </w:p>
    <w:p w:rsidR="00A837C0" w:rsidRPr="00D807A6" w:rsidRDefault="00A837C0" w:rsidP="00A837C0">
      <w:pPr>
        <w:spacing w:after="0" w:line="240" w:lineRule="auto"/>
        <w:ind w:firstLine="720"/>
        <w:rPr>
          <w:rFonts w:ascii="Arial" w:eastAsia="Times New Roman" w:hAnsi="Arial" w:cs="Arial"/>
          <w:b/>
          <w:sz w:val="36"/>
          <w:szCs w:val="36"/>
          <w:lang w:eastAsia="el-GR"/>
        </w:rPr>
      </w:pPr>
    </w:p>
    <w:p w:rsidR="00A837C0" w:rsidRPr="00F678A2" w:rsidRDefault="00A837C0" w:rsidP="00A837C0">
      <w:pPr>
        <w:spacing w:after="0" w:line="240" w:lineRule="auto"/>
        <w:jc w:val="center"/>
        <w:rPr>
          <w:rFonts w:ascii="Times New Roman" w:eastAsia="Times New Roman" w:hAnsi="Times New Roman"/>
          <w:sz w:val="24"/>
          <w:szCs w:val="24"/>
          <w:lang w:eastAsia="el-GR"/>
        </w:rPr>
      </w:pPr>
    </w:p>
    <w:p w:rsidR="00A837C0" w:rsidRPr="00D807A6" w:rsidRDefault="00A837C0" w:rsidP="00A837C0">
      <w:pPr>
        <w:spacing w:after="0" w:line="240" w:lineRule="auto"/>
        <w:jc w:val="center"/>
        <w:rPr>
          <w:rFonts w:ascii="Arial" w:eastAsia="Times New Roman" w:hAnsi="Arial" w:cs="Arial"/>
          <w:b/>
          <w:sz w:val="36"/>
          <w:szCs w:val="36"/>
          <w:lang w:eastAsia="el-GR"/>
        </w:rPr>
      </w:pPr>
      <w:r w:rsidRPr="00D4349D">
        <w:rPr>
          <w:rFonts w:ascii="Arial" w:eastAsia="Times New Roman" w:hAnsi="Arial" w:cs="Arial"/>
          <w:b/>
          <w:sz w:val="36"/>
          <w:szCs w:val="36"/>
          <w:lang w:eastAsia="el-GR"/>
        </w:rPr>
        <w:t xml:space="preserve">(5) Μερικοί ρόμβοι είναι τετράγωνα </w:t>
      </w:r>
      <w:r w:rsidRPr="00D4349D">
        <w:rPr>
          <w:rFonts w:ascii="Arial" w:eastAsia="Times New Roman" w:hAnsi="Arial" w:cs="Arial"/>
          <w:b/>
          <w:sz w:val="36"/>
          <w:szCs w:val="36"/>
          <w:lang w:eastAsia="el-GR"/>
        </w:rPr>
        <w:br/>
        <w:t>Κάθε ρόμβος είναι τετράπλευρο</w:t>
      </w:r>
      <w:r w:rsidRPr="00F678A2">
        <w:rPr>
          <w:rFonts w:ascii="Arial" w:eastAsia="Times New Roman" w:hAnsi="Arial" w:cs="Arial"/>
          <w:b/>
          <w:sz w:val="56"/>
          <w:szCs w:val="56"/>
          <w:lang w:eastAsia="el-GR"/>
        </w:rPr>
        <w:br/>
      </w:r>
      <w:r w:rsidRPr="00D4349D">
        <w:rPr>
          <w:rFonts w:ascii="Arial" w:eastAsia="Times New Roman" w:hAnsi="Arial" w:cs="Arial"/>
          <w:b/>
          <w:sz w:val="36"/>
          <w:szCs w:val="36"/>
          <w:lang w:eastAsia="el-GR"/>
        </w:rPr>
        <w:t>Άρα, μερικά τετράπλευρα είναι τετράγωνα.</w:t>
      </w:r>
    </w:p>
    <w:p w:rsidR="00A837C0" w:rsidRPr="00D807A6" w:rsidRDefault="00A837C0" w:rsidP="00A837C0">
      <w:pPr>
        <w:spacing w:after="0" w:line="240" w:lineRule="auto"/>
        <w:jc w:val="center"/>
        <w:rPr>
          <w:rFonts w:ascii="Arial" w:eastAsia="Times New Roman" w:hAnsi="Arial" w:cs="Arial"/>
          <w:b/>
          <w:sz w:val="36"/>
          <w:szCs w:val="36"/>
          <w:lang w:eastAsia="el-GR"/>
        </w:rPr>
      </w:pPr>
    </w:p>
    <w:p w:rsidR="00A837C0" w:rsidRPr="00D265BE" w:rsidRDefault="00A837C0" w:rsidP="00A837C0">
      <w:pPr>
        <w:spacing w:after="0" w:line="240" w:lineRule="auto"/>
        <w:jc w:val="center"/>
        <w:rPr>
          <w:rFonts w:ascii="Arial" w:eastAsia="Times New Roman" w:hAnsi="Arial" w:cs="Arial"/>
          <w:b/>
          <w:sz w:val="36"/>
          <w:szCs w:val="36"/>
          <w:lang w:eastAsia="el-GR"/>
        </w:rPr>
      </w:pPr>
      <w:r w:rsidRPr="00D265BE">
        <w:rPr>
          <w:rFonts w:ascii="Arial" w:eastAsia="Times New Roman" w:hAnsi="Arial" w:cs="Arial"/>
          <w:b/>
          <w:sz w:val="36"/>
          <w:szCs w:val="36"/>
          <w:lang w:eastAsia="el-GR"/>
        </w:rPr>
        <w:t xml:space="preserve">(6) Μερικά φίδια δεν είναι δηλητηριώδη </w:t>
      </w:r>
      <w:r w:rsidRPr="00D265BE">
        <w:rPr>
          <w:rFonts w:ascii="Arial" w:eastAsia="Times New Roman" w:hAnsi="Arial" w:cs="Arial"/>
          <w:b/>
          <w:sz w:val="36"/>
          <w:szCs w:val="36"/>
          <w:lang w:eastAsia="el-GR"/>
        </w:rPr>
        <w:br/>
        <w:t xml:space="preserve">Κάθε φίδι είναι ερπετό </w:t>
      </w:r>
      <w:r w:rsidRPr="00D265BE">
        <w:rPr>
          <w:rFonts w:ascii="Arial" w:eastAsia="Times New Roman" w:hAnsi="Arial" w:cs="Arial"/>
          <w:b/>
          <w:sz w:val="36"/>
          <w:szCs w:val="36"/>
          <w:lang w:eastAsia="el-GR"/>
        </w:rPr>
        <w:br/>
        <w:t>Άρα, μερικά ερπετά δεν είναι δηλητηριώδη.</w:t>
      </w:r>
    </w:p>
    <w:p w:rsidR="00A837C0" w:rsidRPr="00D265BE" w:rsidRDefault="004F2CF0" w:rsidP="00A837C0">
      <w:pPr>
        <w:spacing w:after="0" w:line="240" w:lineRule="auto"/>
        <w:jc w:val="center"/>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832" type="#_x0000_t202" style="position:absolute;left:0;text-align:left;margin-left:248.05pt;margin-top:785.3pt;width:99.2pt;height:28.35pt;z-index:25255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847A90">
                    <w:rPr>
                      <w:rFonts w:ascii="Arial" w:hAnsi="Arial"/>
                      <w:b/>
                      <w:sz w:val="36"/>
                      <w:szCs w:val="36"/>
                    </w:rPr>
                    <w:t xml:space="preserve"> / </w:t>
                  </w:r>
                  <w:r>
                    <w:rPr>
                      <w:rFonts w:ascii="Arial" w:hAnsi="Arial"/>
                      <w:b/>
                      <w:sz w:val="36"/>
                      <w:szCs w:val="36"/>
                    </w:rPr>
                    <w:t>18-19</w:t>
                  </w:r>
                </w:p>
              </w:txbxContent>
            </v:textbox>
            <w10:wrap anchorx="page" anchory="margin"/>
          </v:shape>
        </w:pict>
      </w:r>
    </w:p>
    <w:p w:rsidR="00A837C0" w:rsidRPr="00D265BE" w:rsidRDefault="00A837C0" w:rsidP="00A837C0">
      <w:pPr>
        <w:spacing w:after="0" w:line="240" w:lineRule="auto"/>
        <w:ind w:firstLine="720"/>
        <w:rPr>
          <w:rFonts w:ascii="Arial" w:eastAsia="Times New Roman" w:hAnsi="Arial" w:cs="Arial"/>
          <w:b/>
          <w:sz w:val="36"/>
          <w:szCs w:val="36"/>
          <w:lang w:eastAsia="el-GR"/>
        </w:rPr>
      </w:pPr>
      <w:r w:rsidRPr="00D265BE">
        <w:rPr>
          <w:rFonts w:ascii="Arial" w:eastAsia="Times New Roman" w:hAnsi="Arial" w:cs="Arial"/>
          <w:b/>
          <w:sz w:val="36"/>
          <w:szCs w:val="36"/>
          <w:lang w:eastAsia="el-GR"/>
        </w:rPr>
        <w:t xml:space="preserve">Σημειώνουμε ότι στο Μεσαίωνα δόθηκαν μνημονικά ονόματα στους τρόπους του Αριστοτέλη, με στόχο τη δυνατότητα εύκολης απομνημόνευσής τους. </w:t>
      </w:r>
    </w:p>
    <w:p w:rsidR="00A837C0" w:rsidRPr="00817091" w:rsidRDefault="00A837C0" w:rsidP="00817091">
      <w:pPr>
        <w:spacing w:after="0" w:line="240" w:lineRule="auto"/>
        <w:ind w:firstLine="720"/>
        <w:rPr>
          <w:rFonts w:ascii="Arial" w:eastAsia="Times New Roman" w:hAnsi="Arial" w:cs="Arial"/>
          <w:b/>
          <w:sz w:val="36"/>
          <w:szCs w:val="36"/>
          <w:lang w:eastAsia="el-GR"/>
        </w:rPr>
      </w:pPr>
      <w:r w:rsidRPr="00D265BE">
        <w:rPr>
          <w:rFonts w:ascii="Arial" w:eastAsia="Times New Roman" w:hAnsi="Arial" w:cs="Arial"/>
          <w:b/>
          <w:sz w:val="36"/>
          <w:szCs w:val="36"/>
          <w:lang w:eastAsia="el-GR"/>
        </w:rPr>
        <w:t>Εκτός από συλλογισμούς που εμπλέκουν προτά</w:t>
      </w:r>
      <w:r w:rsidR="0062548D" w:rsidRPr="0062548D">
        <w:rPr>
          <w:rFonts w:ascii="Arial" w:eastAsia="Times New Roman" w:hAnsi="Arial" w:cs="Arial"/>
          <w:b/>
          <w:sz w:val="36"/>
          <w:szCs w:val="36"/>
          <w:lang w:eastAsia="el-GR"/>
        </w:rPr>
        <w:t>-</w:t>
      </w:r>
      <w:r w:rsidRPr="00D265BE">
        <w:rPr>
          <w:rFonts w:ascii="Arial" w:eastAsia="Times New Roman" w:hAnsi="Arial" w:cs="Arial"/>
          <w:b/>
          <w:sz w:val="36"/>
          <w:szCs w:val="36"/>
          <w:lang w:eastAsia="el-GR"/>
        </w:rPr>
        <w:t>σεις όπως αυτές που είδαμε, ο Αριστοτέλης ασχολήθη</w:t>
      </w:r>
      <w:r w:rsidR="0062548D" w:rsidRPr="0062548D">
        <w:rPr>
          <w:rFonts w:ascii="Arial" w:eastAsia="Times New Roman" w:hAnsi="Arial" w:cs="Arial"/>
          <w:b/>
          <w:sz w:val="36"/>
          <w:szCs w:val="36"/>
          <w:lang w:eastAsia="el-GR"/>
        </w:rPr>
        <w:t>-</w:t>
      </w:r>
      <w:r w:rsidR="0062548D">
        <w:rPr>
          <w:rFonts w:ascii="Arial" w:eastAsia="Times New Roman" w:hAnsi="Arial" w:cs="Arial"/>
          <w:b/>
          <w:sz w:val="36"/>
          <w:szCs w:val="36"/>
          <w:lang w:eastAsia="el-GR"/>
        </w:rPr>
        <w:t>κε και με συλλογισμούς που αφο</w:t>
      </w:r>
      <w:r w:rsidRPr="00D265BE">
        <w:rPr>
          <w:rFonts w:ascii="Arial" w:eastAsia="Times New Roman" w:hAnsi="Arial" w:cs="Arial"/>
          <w:b/>
          <w:sz w:val="36"/>
          <w:szCs w:val="36"/>
          <w:lang w:eastAsia="el-GR"/>
        </w:rPr>
        <w:t>ρούν σε "τροπικές προτάσεις", δηλαδή προτάσεις στις οποίες υπάρχει ο όρος "αναγκαίος" ή "δυνατός"</w:t>
      </w:r>
      <w:r w:rsidR="0062548D">
        <w:rPr>
          <w:rFonts w:ascii="Arial" w:eastAsia="Times New Roman" w:hAnsi="Arial" w:cs="Arial"/>
          <w:b/>
          <w:sz w:val="36"/>
          <w:szCs w:val="36"/>
          <w:lang w:eastAsia="el-GR"/>
        </w:rPr>
        <w:t xml:space="preserve"> ή κάποιος παρόμοιος όρος. Αργό</w:t>
      </w:r>
      <w:r w:rsidRPr="00D265BE">
        <w:rPr>
          <w:rFonts w:ascii="Arial" w:eastAsia="Times New Roman" w:hAnsi="Arial" w:cs="Arial"/>
          <w:b/>
          <w:sz w:val="36"/>
          <w:szCs w:val="36"/>
          <w:lang w:eastAsia="el-GR"/>
        </w:rPr>
        <w:t>τερα, προτάσεις της μορφής «Είναι ανα</w:t>
      </w:r>
      <w:r w:rsidR="0062548D" w:rsidRPr="0062548D">
        <w:rPr>
          <w:rFonts w:ascii="Arial" w:eastAsia="Times New Roman" w:hAnsi="Arial" w:cs="Arial"/>
          <w:b/>
          <w:sz w:val="36"/>
          <w:szCs w:val="36"/>
          <w:lang w:eastAsia="el-GR"/>
        </w:rPr>
        <w:t>-</w:t>
      </w:r>
      <w:r w:rsidRPr="00D265BE">
        <w:rPr>
          <w:rFonts w:ascii="Arial" w:eastAsia="Times New Roman" w:hAnsi="Arial" w:cs="Arial"/>
          <w:b/>
          <w:sz w:val="36"/>
          <w:szCs w:val="36"/>
          <w:lang w:eastAsia="el-GR"/>
        </w:rPr>
        <w:t>γκαίο ότι...» ονομάστηκαν "αποδεικτικές", προτάσεις της μορφής. «Είναι δυνατόν ότι...» ονομάστηκαν "προ</w:t>
      </w:r>
      <w:r w:rsidR="0062548D" w:rsidRPr="0062548D">
        <w:rPr>
          <w:rFonts w:ascii="Arial" w:eastAsia="Times New Roman" w:hAnsi="Arial" w:cs="Arial"/>
          <w:b/>
          <w:sz w:val="36"/>
          <w:szCs w:val="36"/>
          <w:lang w:eastAsia="el-GR"/>
        </w:rPr>
        <w:t>-</w:t>
      </w:r>
      <w:r w:rsidRPr="00D265BE">
        <w:rPr>
          <w:rFonts w:ascii="Arial" w:eastAsia="Times New Roman" w:hAnsi="Arial" w:cs="Arial"/>
          <w:b/>
          <w:sz w:val="36"/>
          <w:szCs w:val="36"/>
          <w:lang w:eastAsia="el-GR"/>
        </w:rPr>
        <w:t>βληματικές", ενώ οι υπόλοιπες προτάσεις ονομάστη</w:t>
      </w:r>
      <w:r w:rsidR="0062548D" w:rsidRPr="0062548D">
        <w:rPr>
          <w:rFonts w:ascii="Arial" w:eastAsia="Times New Roman" w:hAnsi="Arial" w:cs="Arial"/>
          <w:b/>
          <w:sz w:val="36"/>
          <w:szCs w:val="36"/>
          <w:lang w:eastAsia="el-GR"/>
        </w:rPr>
        <w:t>-</w:t>
      </w:r>
      <w:r w:rsidRPr="00D265BE">
        <w:rPr>
          <w:rFonts w:ascii="Arial" w:eastAsia="Times New Roman" w:hAnsi="Arial" w:cs="Arial"/>
          <w:b/>
          <w:sz w:val="36"/>
          <w:szCs w:val="36"/>
          <w:lang w:eastAsia="el-GR"/>
        </w:rPr>
        <w:t>καν"</w:t>
      </w:r>
      <w:r w:rsidR="0062548D" w:rsidRPr="0062548D">
        <w:rPr>
          <w:rFonts w:ascii="Arial" w:eastAsia="Times New Roman" w:hAnsi="Arial" w:cs="Arial"/>
          <w:b/>
          <w:sz w:val="36"/>
          <w:szCs w:val="36"/>
          <w:lang w:eastAsia="el-GR"/>
        </w:rPr>
        <w:t xml:space="preserve"> </w:t>
      </w:r>
      <w:r w:rsidRPr="00D265BE">
        <w:rPr>
          <w:rFonts w:ascii="Arial" w:eastAsia="Times New Roman" w:hAnsi="Arial" w:cs="Arial"/>
          <w:b/>
          <w:sz w:val="36"/>
          <w:szCs w:val="36"/>
          <w:lang w:eastAsia="el-GR"/>
        </w:rPr>
        <w:t>βεβαιωτικές". Ο Αριστοτέλης ασχολήθηκε με τρο</w:t>
      </w:r>
      <w:r w:rsidR="0062548D" w:rsidRPr="0062548D">
        <w:rPr>
          <w:rFonts w:ascii="Arial" w:eastAsia="Times New Roman" w:hAnsi="Arial" w:cs="Arial"/>
          <w:b/>
          <w:sz w:val="36"/>
          <w:szCs w:val="36"/>
          <w:lang w:eastAsia="el-GR"/>
        </w:rPr>
        <w:t>-</w:t>
      </w:r>
      <w:r w:rsidRPr="00D265BE">
        <w:rPr>
          <w:rFonts w:ascii="Arial" w:eastAsia="Times New Roman" w:hAnsi="Arial" w:cs="Arial"/>
          <w:b/>
          <w:sz w:val="36"/>
          <w:szCs w:val="36"/>
          <w:lang w:eastAsia="el-GR"/>
        </w:rPr>
        <w:t>πικές προτάσεις στο</w:t>
      </w:r>
      <w:r w:rsidR="00AD2C2D" w:rsidRPr="00AD2C2D">
        <w:rPr>
          <w:rFonts w:ascii="Arial" w:eastAsia="Times New Roman" w:hAnsi="Arial" w:cs="Arial"/>
          <w:b/>
          <w:sz w:val="36"/>
          <w:szCs w:val="36"/>
          <w:lang w:eastAsia="el-GR"/>
        </w:rPr>
        <w:t xml:space="preserve"> </w:t>
      </w:r>
      <w:r w:rsidRPr="00D265BE">
        <w:rPr>
          <w:rFonts w:ascii="Microsoft Sans Serif" w:eastAsia="Times New Roman" w:hAnsi="Microsoft Sans Serif" w:cs="Microsoft Sans Serif"/>
          <w:b/>
          <w:iCs/>
          <w:sz w:val="38"/>
          <w:szCs w:val="38"/>
          <w:lang w:eastAsia="el-GR"/>
        </w:rPr>
        <w:t>Περί Ερμηνείας</w:t>
      </w:r>
      <w:r w:rsidR="0062548D" w:rsidRPr="0062548D">
        <w:rPr>
          <w:rFonts w:ascii="Microsoft Sans Serif" w:eastAsia="Times New Roman" w:hAnsi="Microsoft Sans Serif" w:cs="Microsoft Sans Serif"/>
          <w:b/>
          <w:iCs/>
          <w:sz w:val="38"/>
          <w:szCs w:val="38"/>
          <w:lang w:eastAsia="el-GR"/>
        </w:rPr>
        <w:t xml:space="preserve"> </w:t>
      </w:r>
      <w:r w:rsidRPr="00D265BE">
        <w:rPr>
          <w:rFonts w:ascii="Arial" w:eastAsia="Times New Roman" w:hAnsi="Arial" w:cs="Arial"/>
          <w:b/>
          <w:sz w:val="36"/>
          <w:szCs w:val="36"/>
          <w:lang w:eastAsia="el-GR"/>
        </w:rPr>
        <w:t>και στα</w:t>
      </w:r>
      <w:r w:rsidR="0062548D" w:rsidRPr="0062548D">
        <w:rPr>
          <w:rFonts w:ascii="Arial" w:eastAsia="Times New Roman" w:hAnsi="Arial" w:cs="Arial"/>
          <w:b/>
          <w:sz w:val="36"/>
          <w:szCs w:val="36"/>
          <w:lang w:eastAsia="el-GR"/>
        </w:rPr>
        <w:t xml:space="preserve"> </w:t>
      </w:r>
      <w:r w:rsidRPr="00D265BE">
        <w:rPr>
          <w:rFonts w:ascii="Microsoft Sans Serif" w:eastAsia="Times New Roman" w:hAnsi="Microsoft Sans Serif" w:cs="Microsoft Sans Serif"/>
          <w:b/>
          <w:iCs/>
          <w:sz w:val="38"/>
          <w:szCs w:val="38"/>
          <w:lang w:eastAsia="el-GR"/>
        </w:rPr>
        <w:t xml:space="preserve">Αναλυτικά </w:t>
      </w:r>
      <w:r w:rsidRPr="00D265BE">
        <w:rPr>
          <w:rFonts w:ascii="Microsoft Sans Serif" w:eastAsia="Times New Roman" w:hAnsi="Microsoft Sans Serif" w:cs="Microsoft Sans Serif"/>
          <w:b/>
          <w:iCs/>
          <w:sz w:val="38"/>
          <w:szCs w:val="38"/>
          <w:lang w:eastAsia="el-GR"/>
        </w:rPr>
        <w:lastRenderedPageBreak/>
        <w:t>Πρότερα</w:t>
      </w:r>
      <w:r w:rsidR="0062548D" w:rsidRPr="0062548D">
        <w:rPr>
          <w:rFonts w:ascii="Microsoft Sans Serif" w:eastAsia="Times New Roman" w:hAnsi="Microsoft Sans Serif" w:cs="Microsoft Sans Serif"/>
          <w:b/>
          <w:iCs/>
          <w:sz w:val="38"/>
          <w:szCs w:val="38"/>
          <w:lang w:eastAsia="el-GR"/>
        </w:rPr>
        <w:t xml:space="preserve"> </w:t>
      </w:r>
      <w:r w:rsidRPr="00D265BE">
        <w:rPr>
          <w:rFonts w:ascii="Arial" w:eastAsia="Times New Roman" w:hAnsi="Arial" w:cs="Arial"/>
          <w:b/>
          <w:sz w:val="36"/>
          <w:szCs w:val="36"/>
          <w:lang w:eastAsia="el-GR"/>
        </w:rPr>
        <w:t>και με τροπικούς συλλογισμούς στα</w:t>
      </w:r>
      <w:r w:rsidR="0062548D" w:rsidRPr="0062548D">
        <w:rPr>
          <w:rFonts w:ascii="Arial" w:eastAsia="Times New Roman" w:hAnsi="Arial" w:cs="Arial"/>
          <w:b/>
          <w:sz w:val="36"/>
          <w:szCs w:val="36"/>
          <w:lang w:eastAsia="el-GR"/>
        </w:rPr>
        <w:t xml:space="preserve"> </w:t>
      </w:r>
      <w:r w:rsidRPr="00D265BE">
        <w:rPr>
          <w:rFonts w:ascii="Microsoft Sans Serif" w:eastAsia="Times New Roman" w:hAnsi="Microsoft Sans Serif" w:cs="Microsoft Sans Serif"/>
          <w:b/>
          <w:iCs/>
          <w:sz w:val="38"/>
          <w:szCs w:val="38"/>
          <w:lang w:eastAsia="el-GR"/>
        </w:rPr>
        <w:t>Αναλυτι</w:t>
      </w:r>
      <w:r w:rsidR="0062548D" w:rsidRPr="0062548D">
        <w:rPr>
          <w:rFonts w:ascii="Microsoft Sans Serif" w:eastAsia="Times New Roman" w:hAnsi="Microsoft Sans Serif" w:cs="Microsoft Sans Serif"/>
          <w:b/>
          <w:iCs/>
          <w:sz w:val="38"/>
          <w:szCs w:val="38"/>
          <w:lang w:eastAsia="el-GR"/>
        </w:rPr>
        <w:t>-</w:t>
      </w:r>
      <w:r w:rsidRPr="00D265BE">
        <w:rPr>
          <w:rFonts w:ascii="Microsoft Sans Serif" w:eastAsia="Times New Roman" w:hAnsi="Microsoft Sans Serif" w:cs="Microsoft Sans Serif"/>
          <w:b/>
          <w:iCs/>
          <w:sz w:val="38"/>
          <w:szCs w:val="38"/>
          <w:lang w:eastAsia="el-GR"/>
        </w:rPr>
        <w:t>κά Πρότερα.</w:t>
      </w:r>
    </w:p>
    <w:p w:rsidR="00A837C0" w:rsidRPr="00D807A6" w:rsidRDefault="00A837C0" w:rsidP="00A837C0">
      <w:pPr>
        <w:spacing w:after="0" w:line="240" w:lineRule="auto"/>
        <w:rPr>
          <w:rFonts w:ascii="Microsoft Sans Serif" w:eastAsia="Times New Roman" w:hAnsi="Microsoft Sans Serif" w:cs="Microsoft Sans Serif"/>
          <w:b/>
          <w:iCs/>
          <w:sz w:val="38"/>
          <w:szCs w:val="38"/>
          <w:lang w:eastAsia="el-GR"/>
        </w:rPr>
      </w:pPr>
    </w:p>
    <w:p w:rsidR="00A837C0" w:rsidRPr="00D807A6" w:rsidRDefault="004F2CF0" w:rsidP="00A837C0">
      <w:pPr>
        <w:spacing w:after="0" w:line="240" w:lineRule="auto"/>
        <w:rPr>
          <w:rFonts w:ascii="Microsoft Sans Serif" w:eastAsia="Times New Roman" w:hAnsi="Microsoft Sans Serif" w:cs="Microsoft Sans Serif"/>
          <w:b/>
          <w:iCs/>
          <w:sz w:val="38"/>
          <w:szCs w:val="38"/>
          <w:lang w:eastAsia="el-GR"/>
        </w:rPr>
      </w:pPr>
      <w:r>
        <w:rPr>
          <w:rFonts w:ascii="Microsoft Sans Serif" w:eastAsia="Times New Roman" w:hAnsi="Microsoft Sans Serif" w:cs="Microsoft Sans Serif"/>
          <w:b/>
          <w:iCs/>
          <w:noProof/>
          <w:sz w:val="38"/>
          <w:szCs w:val="38"/>
          <w:lang w:eastAsia="el-GR"/>
        </w:rPr>
        <w:pict>
          <v:roundrect id="AutoShape 44" o:spid="_x0000_s1050" style="position:absolute;margin-left:.6pt;margin-top:7.65pt;width:411.25pt;height:41.7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" fillcolor="#4f81bd [3204]" strokecolor="#f2f2f2 [3041]" strokeweight="3pt">
            <v:shadow on="t" type="perspective" color="#243f60 [1604]" opacity=".5" offset="1pt" offset2="-1pt"/>
            <v:textbox>
              <w:txbxContent>
                <w:p w:rsidR="00E8766D" w:rsidRPr="00330D7E" w:rsidRDefault="00E8766D" w:rsidP="00A837C0">
                  <w:pPr>
                    <w:rPr>
                      <w:rFonts w:ascii="Microsoft Sans Serif" w:hAnsi="Microsoft Sans Serif" w:cs="Microsoft Sans Serif"/>
                      <w:b/>
                      <w:color w:val="FFFFFF"/>
                      <w:sz w:val="38"/>
                      <w:szCs w:val="38"/>
                    </w:rPr>
                  </w:pPr>
                  <w:r w:rsidRPr="00330D7E">
                    <w:rPr>
                      <w:rFonts w:ascii="Microsoft Sans Serif" w:hAnsi="Microsoft Sans Serif" w:cs="Microsoft Sans Serif"/>
                      <w:b/>
                      <w:color w:val="FFFFFF"/>
                      <w:sz w:val="38"/>
                      <w:szCs w:val="38"/>
                    </w:rPr>
                    <w:t>5. Το έργο του Θεόφραστου</w:t>
                  </w:r>
                </w:p>
              </w:txbxContent>
            </v:textbox>
          </v:roundrect>
        </w:pict>
      </w:r>
    </w:p>
    <w:p w:rsidR="00A837C0" w:rsidRPr="00D807A6" w:rsidRDefault="00A837C0" w:rsidP="00A837C0">
      <w:pPr>
        <w:spacing w:after="0" w:line="240" w:lineRule="auto"/>
        <w:rPr>
          <w:rFonts w:ascii="MS Reference Sans Serif" w:eastAsia="Times New Roman" w:hAnsi="MS Reference Sans Serif"/>
          <w:b/>
          <w:sz w:val="38"/>
          <w:szCs w:val="38"/>
          <w:lang w:eastAsia="el-GR"/>
        </w:rPr>
      </w:pPr>
    </w:p>
    <w:p w:rsidR="00A837C0" w:rsidRPr="00F678A2" w:rsidRDefault="00A837C0" w:rsidP="00A837C0">
      <w:pPr>
        <w:spacing w:after="0" w:line="240" w:lineRule="auto"/>
        <w:rPr>
          <w:rFonts w:ascii="Times New Roman" w:eastAsia="Times New Roman" w:hAnsi="Times New Roman"/>
          <w:sz w:val="24"/>
          <w:szCs w:val="24"/>
          <w:lang w:eastAsia="el-GR"/>
        </w:rPr>
      </w:pPr>
    </w:p>
    <w:p w:rsidR="00A837C0" w:rsidRPr="00330D7E" w:rsidRDefault="00A837C0" w:rsidP="00A837C0">
      <w:pPr>
        <w:spacing w:after="0" w:line="240" w:lineRule="auto"/>
        <w:ind w:firstLine="720"/>
        <w:rPr>
          <w:rFonts w:ascii="Arial" w:eastAsia="Times New Roman" w:hAnsi="Arial" w:cs="Arial"/>
          <w:b/>
          <w:sz w:val="36"/>
          <w:szCs w:val="36"/>
          <w:lang w:eastAsia="el-GR"/>
        </w:rPr>
      </w:pPr>
      <w:r w:rsidRPr="00330D7E">
        <w:rPr>
          <w:rFonts w:ascii="Arial" w:eastAsia="Times New Roman" w:hAnsi="Arial" w:cs="Arial"/>
          <w:b/>
          <w:sz w:val="36"/>
          <w:szCs w:val="36"/>
          <w:lang w:eastAsia="el-GR"/>
        </w:rPr>
        <w:t>Η έκδοση των έργων του Αριστοτέλη έγινε κυρίως από το</w:t>
      </w:r>
      <w:r w:rsidR="002849A3" w:rsidRPr="002849A3">
        <w:rPr>
          <w:rFonts w:ascii="Arial" w:eastAsia="Times New Roman" w:hAnsi="Arial" w:cs="Arial"/>
          <w:b/>
          <w:sz w:val="36"/>
          <w:szCs w:val="36"/>
          <w:lang w:eastAsia="el-GR"/>
        </w:rPr>
        <w:t xml:space="preserve"> </w:t>
      </w:r>
      <w:r w:rsidRPr="00330D7E">
        <w:rPr>
          <w:rFonts w:ascii="Tahoma" w:eastAsia="Times New Roman" w:hAnsi="Tahoma" w:cs="Tahoma"/>
          <w:b/>
          <w:bCs/>
          <w:sz w:val="36"/>
          <w:szCs w:val="36"/>
          <w:lang w:eastAsia="el-GR"/>
        </w:rPr>
        <w:t>Θεόφραστο</w:t>
      </w:r>
      <w:r w:rsidRPr="00330D7E">
        <w:rPr>
          <w:rFonts w:ascii="Arial" w:eastAsia="Times New Roman" w:hAnsi="Arial" w:cs="Arial"/>
          <w:b/>
          <w:sz w:val="36"/>
          <w:szCs w:val="36"/>
          <w:lang w:eastAsia="el-GR"/>
        </w:rPr>
        <w:t>, διάδοχο του</w:t>
      </w:r>
      <w:r w:rsidR="002849A3" w:rsidRPr="002849A3">
        <w:rPr>
          <w:rFonts w:ascii="Arial" w:eastAsia="Times New Roman" w:hAnsi="Arial" w:cs="Arial"/>
          <w:b/>
          <w:sz w:val="36"/>
          <w:szCs w:val="36"/>
          <w:lang w:eastAsia="el-GR"/>
        </w:rPr>
        <w:t xml:space="preserve"> </w:t>
      </w:r>
      <w:r w:rsidRPr="00330D7E">
        <w:rPr>
          <w:rFonts w:ascii="Arial" w:eastAsia="Times New Roman" w:hAnsi="Arial" w:cs="Arial"/>
          <w:b/>
          <w:sz w:val="36"/>
          <w:szCs w:val="36"/>
          <w:lang w:eastAsia="el-GR"/>
        </w:rPr>
        <w:t>Αριστοτέλη στη διεύ</w:t>
      </w:r>
      <w:r w:rsidR="002849A3" w:rsidRPr="002849A3">
        <w:rPr>
          <w:rFonts w:ascii="Arial" w:eastAsia="Times New Roman" w:hAnsi="Arial" w:cs="Arial"/>
          <w:b/>
          <w:sz w:val="36"/>
          <w:szCs w:val="36"/>
          <w:lang w:eastAsia="el-GR"/>
        </w:rPr>
        <w:t>-</w:t>
      </w:r>
      <w:r w:rsidRPr="00330D7E">
        <w:rPr>
          <w:rFonts w:ascii="Arial" w:eastAsia="Times New Roman" w:hAnsi="Arial" w:cs="Arial"/>
          <w:b/>
          <w:sz w:val="36"/>
          <w:szCs w:val="36"/>
          <w:lang w:eastAsia="el-GR"/>
        </w:rPr>
        <w:t>θυνση του</w:t>
      </w:r>
      <w:r w:rsidR="002849A3" w:rsidRPr="002849A3">
        <w:rPr>
          <w:rFonts w:ascii="Arial" w:eastAsia="Times New Roman" w:hAnsi="Arial" w:cs="Arial"/>
          <w:b/>
          <w:sz w:val="36"/>
          <w:szCs w:val="36"/>
          <w:lang w:eastAsia="el-GR"/>
        </w:rPr>
        <w:t xml:space="preserve"> </w:t>
      </w:r>
      <w:r w:rsidRPr="00330D7E">
        <w:rPr>
          <w:rFonts w:ascii="Tahoma" w:eastAsia="Times New Roman" w:hAnsi="Tahoma" w:cs="Tahoma"/>
          <w:b/>
          <w:bCs/>
          <w:sz w:val="36"/>
          <w:szCs w:val="36"/>
          <w:lang w:eastAsia="el-GR"/>
        </w:rPr>
        <w:t>Λυκείου</w:t>
      </w:r>
      <w:r w:rsidR="002849A3">
        <w:rPr>
          <w:rFonts w:ascii="Arial" w:eastAsia="Times New Roman" w:hAnsi="Arial" w:cs="Arial"/>
          <w:b/>
          <w:sz w:val="36"/>
          <w:szCs w:val="36"/>
          <w:lang w:eastAsia="el-GR"/>
        </w:rPr>
        <w:t>. Ο</w:t>
      </w:r>
      <w:r w:rsidR="00975609">
        <w:rPr>
          <w:rFonts w:ascii="Arial" w:eastAsia="Times New Roman" w:hAnsi="Arial" w:cs="Arial"/>
          <w:b/>
          <w:sz w:val="36"/>
          <w:szCs w:val="36"/>
          <w:lang w:eastAsia="el-GR"/>
        </w:rPr>
        <w:t xml:space="preserve"> </w:t>
      </w:r>
      <w:r w:rsidR="002849A3">
        <w:rPr>
          <w:rFonts w:ascii="Arial" w:eastAsia="Times New Roman" w:hAnsi="Arial" w:cs="Arial"/>
          <w:b/>
          <w:sz w:val="36"/>
          <w:szCs w:val="36"/>
          <w:lang w:eastAsia="el-GR"/>
        </w:rPr>
        <w:t>Θεόφρα</w:t>
      </w:r>
      <w:r w:rsidRPr="00330D7E">
        <w:rPr>
          <w:rFonts w:ascii="Arial" w:eastAsia="Times New Roman" w:hAnsi="Arial" w:cs="Arial"/>
          <w:b/>
          <w:sz w:val="36"/>
          <w:szCs w:val="36"/>
          <w:lang w:eastAsia="el-GR"/>
        </w:rPr>
        <w:t>στος συνέγραψε και</w:t>
      </w:r>
      <w:r w:rsidR="002849A3" w:rsidRPr="002849A3">
        <w:rPr>
          <w:rFonts w:ascii="Arial" w:eastAsia="Times New Roman" w:hAnsi="Arial" w:cs="Arial"/>
          <w:b/>
          <w:sz w:val="36"/>
          <w:szCs w:val="36"/>
          <w:lang w:eastAsia="el-GR"/>
        </w:rPr>
        <w:t xml:space="preserve"> </w:t>
      </w:r>
      <w:r w:rsidRPr="00330D7E">
        <w:rPr>
          <w:rFonts w:ascii="Arial" w:eastAsia="Times New Roman" w:hAnsi="Arial" w:cs="Arial"/>
          <w:b/>
          <w:sz w:val="36"/>
          <w:szCs w:val="36"/>
          <w:lang w:eastAsia="el-GR"/>
        </w:rPr>
        <w:t>δικά του</w:t>
      </w:r>
      <w:r w:rsidR="002849A3" w:rsidRPr="002849A3">
        <w:rPr>
          <w:rFonts w:ascii="Arial" w:eastAsia="Times New Roman" w:hAnsi="Arial" w:cs="Arial"/>
          <w:b/>
          <w:sz w:val="36"/>
          <w:szCs w:val="36"/>
          <w:lang w:eastAsia="el-GR"/>
        </w:rPr>
        <w:t xml:space="preserve"> </w:t>
      </w:r>
      <w:r w:rsidRPr="00330D7E">
        <w:rPr>
          <w:rFonts w:ascii="Arial" w:eastAsia="Times New Roman" w:hAnsi="Arial" w:cs="Arial"/>
          <w:b/>
          <w:sz w:val="36"/>
          <w:szCs w:val="36"/>
          <w:lang w:eastAsia="el-GR"/>
        </w:rPr>
        <w:t>έργα</w:t>
      </w:r>
      <w:r w:rsidR="002849A3" w:rsidRPr="002849A3">
        <w:rPr>
          <w:rFonts w:ascii="Arial" w:eastAsia="Times New Roman" w:hAnsi="Arial" w:cs="Arial"/>
          <w:b/>
          <w:sz w:val="36"/>
          <w:szCs w:val="36"/>
          <w:lang w:eastAsia="el-GR"/>
        </w:rPr>
        <w:t xml:space="preserve"> </w:t>
      </w:r>
      <w:r w:rsidRPr="00330D7E">
        <w:rPr>
          <w:rFonts w:ascii="Arial" w:eastAsia="Times New Roman" w:hAnsi="Arial" w:cs="Arial"/>
          <w:b/>
          <w:sz w:val="36"/>
          <w:szCs w:val="36"/>
          <w:lang w:eastAsia="el-GR"/>
        </w:rPr>
        <w:t>για τη λογική, από τα οποία δε διασώθηκε κα</w:t>
      </w:r>
      <w:r w:rsidR="002849A3" w:rsidRPr="002849A3">
        <w:rPr>
          <w:rFonts w:ascii="Arial" w:eastAsia="Times New Roman" w:hAnsi="Arial" w:cs="Arial"/>
          <w:b/>
          <w:sz w:val="36"/>
          <w:szCs w:val="36"/>
          <w:lang w:eastAsia="el-GR"/>
        </w:rPr>
        <w:t>-</w:t>
      </w:r>
      <w:r w:rsidRPr="00330D7E">
        <w:rPr>
          <w:rFonts w:ascii="Arial" w:eastAsia="Times New Roman" w:hAnsi="Arial" w:cs="Arial"/>
          <w:b/>
          <w:sz w:val="36"/>
          <w:szCs w:val="36"/>
          <w:lang w:eastAsia="el-GR"/>
        </w:rPr>
        <w:t>νένα. Από μεταγενέστερους σχολιαστές έχουμε την πληροφορία ότι τα έργα του αφορούσαν στην ανάπτυξη και βελτίωση του έργου του Αριστοτέλη.</w:t>
      </w:r>
    </w:p>
    <w:p w:rsidR="00A837C0" w:rsidRPr="00330D7E" w:rsidRDefault="00A837C0" w:rsidP="00A837C0">
      <w:pPr>
        <w:spacing w:after="0" w:line="240" w:lineRule="auto"/>
        <w:ind w:firstLine="720"/>
        <w:rPr>
          <w:rFonts w:ascii="Arial" w:eastAsia="Times New Roman" w:hAnsi="Arial" w:cs="Arial"/>
          <w:b/>
          <w:sz w:val="36"/>
          <w:szCs w:val="36"/>
          <w:lang w:eastAsia="el-GR"/>
        </w:rPr>
      </w:pPr>
      <w:r w:rsidRPr="00330D7E">
        <w:rPr>
          <w:rFonts w:ascii="Arial" w:eastAsia="Times New Roman" w:hAnsi="Arial" w:cs="Arial"/>
          <w:b/>
          <w:sz w:val="36"/>
          <w:szCs w:val="36"/>
          <w:lang w:eastAsia="el-GR"/>
        </w:rPr>
        <w:t>Ο Θεόφραστος θεωρείται ότι πρόσθεσε πέντε έμμε</w:t>
      </w:r>
      <w:r w:rsidR="00450128" w:rsidRPr="00450128">
        <w:rPr>
          <w:rFonts w:ascii="Arial" w:eastAsia="Times New Roman" w:hAnsi="Arial" w:cs="Arial"/>
          <w:b/>
          <w:sz w:val="36"/>
          <w:szCs w:val="36"/>
          <w:lang w:eastAsia="el-GR"/>
        </w:rPr>
        <w:t>-</w:t>
      </w:r>
      <w:r w:rsidRPr="00330D7E">
        <w:rPr>
          <w:rFonts w:ascii="Arial" w:eastAsia="Times New Roman" w:hAnsi="Arial" w:cs="Arial"/>
          <w:b/>
          <w:sz w:val="36"/>
          <w:szCs w:val="36"/>
          <w:lang w:eastAsia="el-GR"/>
        </w:rPr>
        <w:t>σους τρόπους, που συνδέονται με το πρώτο σχήμα. Στους τρόπους αυτούς έχουν αντιστραφεί οι ρόλοι του μείζονος και του ελάσσονος όρου, δηλαδή ο μείζων είναι υποκείμενο και ο ελάσσων είναι κατηγόρημα του</w:t>
      </w:r>
      <w:r w:rsidR="00450128" w:rsidRPr="00450128">
        <w:rPr>
          <w:rFonts w:ascii="Arial" w:eastAsia="Times New Roman" w:hAnsi="Arial" w:cs="Arial"/>
          <w:b/>
          <w:sz w:val="36"/>
          <w:szCs w:val="36"/>
          <w:lang w:eastAsia="el-GR"/>
        </w:rPr>
        <w:t xml:space="preserve"> </w:t>
      </w:r>
      <w:r w:rsidRPr="00330D7E">
        <w:rPr>
          <w:rFonts w:ascii="Arial" w:eastAsia="Times New Roman" w:hAnsi="Arial" w:cs="Arial"/>
          <w:b/>
          <w:sz w:val="36"/>
          <w:szCs w:val="36"/>
          <w:lang w:eastAsia="el-GR"/>
        </w:rPr>
        <w:t>συμπεράσματος. Ό</w:t>
      </w:r>
      <w:r w:rsidR="004F2CF0">
        <w:rPr>
          <w:rFonts w:ascii="Arial" w:eastAsia="Times New Roman" w:hAnsi="Arial" w:cs="Arial"/>
          <w:b/>
          <w:noProof/>
          <w:sz w:val="36"/>
          <w:szCs w:val="36"/>
          <w:lang w:eastAsia="el-GR"/>
        </w:rPr>
        <w:pict>
          <v:shape id="_x0000_s1833" type="#_x0000_t202" style="position:absolute;left:0;text-align:left;margin-left:248.05pt;margin-top:785.3pt;width:99.2pt;height:28.35pt;z-index:25255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D807A6"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18</w:t>
                  </w:r>
                  <w:r w:rsidRPr="00847A90">
                    <w:rPr>
                      <w:rFonts w:ascii="Arial" w:hAnsi="Arial"/>
                      <w:b/>
                      <w:sz w:val="36"/>
                      <w:szCs w:val="36"/>
                    </w:rPr>
                    <w:t xml:space="preserve"> / </w:t>
                  </w:r>
                  <w:r>
                    <w:rPr>
                      <w:rFonts w:ascii="Arial" w:hAnsi="Arial"/>
                      <w:b/>
                      <w:sz w:val="36"/>
                      <w:szCs w:val="36"/>
                    </w:rPr>
                    <w:t>1</w:t>
                  </w:r>
                  <w:r w:rsidRPr="00847A90">
                    <w:rPr>
                      <w:rFonts w:ascii="Arial" w:hAnsi="Arial"/>
                      <w:b/>
                      <w:sz w:val="36"/>
                      <w:szCs w:val="36"/>
                      <w:lang w:val="en-US"/>
                    </w:rPr>
                    <w:t>9</w:t>
                  </w:r>
                  <w:r>
                    <w:rPr>
                      <w:rFonts w:ascii="Arial" w:hAnsi="Arial"/>
                      <w:b/>
                      <w:sz w:val="36"/>
                      <w:szCs w:val="36"/>
                    </w:rPr>
                    <w:t>-20</w:t>
                  </w:r>
                </w:p>
              </w:txbxContent>
            </v:textbox>
            <w10:wrap anchorx="page" anchory="margin"/>
          </v:shape>
        </w:pict>
      </w:r>
      <w:r w:rsidRPr="00330D7E">
        <w:rPr>
          <w:rFonts w:ascii="Arial" w:eastAsia="Times New Roman" w:hAnsi="Arial" w:cs="Arial"/>
          <w:b/>
          <w:sz w:val="36"/>
          <w:szCs w:val="36"/>
          <w:lang w:eastAsia="el-GR"/>
        </w:rPr>
        <w:t>πως παρατήρησαν διάφοροι σχολι</w:t>
      </w:r>
      <w:r w:rsidR="00450128" w:rsidRPr="00450128">
        <w:rPr>
          <w:rFonts w:ascii="Arial" w:eastAsia="Times New Roman" w:hAnsi="Arial" w:cs="Arial"/>
          <w:b/>
          <w:sz w:val="36"/>
          <w:szCs w:val="36"/>
          <w:lang w:eastAsia="el-GR"/>
        </w:rPr>
        <w:t>-</w:t>
      </w:r>
      <w:r w:rsidRPr="00330D7E">
        <w:rPr>
          <w:rFonts w:ascii="Arial" w:eastAsia="Times New Roman" w:hAnsi="Arial" w:cs="Arial"/>
          <w:b/>
          <w:sz w:val="36"/>
          <w:szCs w:val="36"/>
          <w:lang w:eastAsia="el-GR"/>
        </w:rPr>
        <w:t>αστές, οι τρόποι του Θεόφραστου υπάρχουν ουσιαστι</w:t>
      </w:r>
      <w:r w:rsidR="00450128" w:rsidRPr="00450128">
        <w:rPr>
          <w:rFonts w:ascii="Arial" w:eastAsia="Times New Roman" w:hAnsi="Arial" w:cs="Arial"/>
          <w:b/>
          <w:sz w:val="36"/>
          <w:szCs w:val="36"/>
          <w:lang w:eastAsia="el-GR"/>
        </w:rPr>
        <w:t>-</w:t>
      </w:r>
      <w:r w:rsidRPr="00330D7E">
        <w:rPr>
          <w:rFonts w:ascii="Arial" w:eastAsia="Times New Roman" w:hAnsi="Arial" w:cs="Arial"/>
          <w:b/>
          <w:sz w:val="36"/>
          <w:szCs w:val="36"/>
          <w:lang w:eastAsia="el-GR"/>
        </w:rPr>
        <w:t>κά σε κείμενα του Αριστοτέλη. Αργότερα υποστηρίχθη</w:t>
      </w:r>
      <w:r w:rsidR="00450128" w:rsidRPr="001F2144">
        <w:rPr>
          <w:rFonts w:ascii="Arial" w:eastAsia="Times New Roman" w:hAnsi="Arial" w:cs="Arial"/>
          <w:b/>
          <w:sz w:val="36"/>
          <w:szCs w:val="36"/>
          <w:lang w:eastAsia="el-GR"/>
        </w:rPr>
        <w:t>-</w:t>
      </w:r>
      <w:r w:rsidRPr="00330D7E">
        <w:rPr>
          <w:rFonts w:ascii="Arial" w:eastAsia="Times New Roman" w:hAnsi="Arial" w:cs="Arial"/>
          <w:b/>
          <w:sz w:val="36"/>
          <w:szCs w:val="36"/>
          <w:lang w:eastAsia="el-GR"/>
        </w:rPr>
        <w:t>κε ότι οι τρόποι αυτοί πρέπει να ενταχθούν σε ένα τέταρτο σχήμα (δες και προηγούμενη ενότητα), γεγονός που προκάλεσε πολλές συζητήσεις.</w:t>
      </w:r>
    </w:p>
    <w:p w:rsidR="00A837C0" w:rsidRPr="00F678A2" w:rsidRDefault="00A837C0" w:rsidP="00A837C0">
      <w:pPr>
        <w:spacing w:after="0" w:line="240" w:lineRule="auto"/>
        <w:jc w:val="right"/>
        <w:rPr>
          <w:rFonts w:ascii="MS Reference Sans Serif" w:eastAsia="Times New Roman" w:hAnsi="MS Reference Sans Serif"/>
          <w:b/>
          <w:sz w:val="58"/>
          <w:szCs w:val="58"/>
          <w:lang w:eastAsia="el-GR"/>
        </w:rPr>
      </w:pPr>
    </w:p>
    <w:p w:rsidR="00A837C0" w:rsidRDefault="004F2CF0" w:rsidP="00A837C0">
      <w:pPr>
        <w:spacing w:after="0" w:line="240" w:lineRule="auto"/>
        <w:rPr>
          <w:rFonts w:ascii="MS Reference Sans Serif" w:eastAsia="Times New Roman" w:hAnsi="MS Reference Sans Serif"/>
          <w:b/>
          <w:sz w:val="58"/>
          <w:szCs w:val="58"/>
          <w:lang w:eastAsia="el-GR"/>
        </w:rPr>
      </w:pPr>
      <w:r>
        <w:rPr>
          <w:rFonts w:ascii="MS Reference Sans Serif" w:eastAsia="Times New Roman" w:hAnsi="MS Reference Sans Serif"/>
          <w:b/>
          <w:noProof/>
          <w:sz w:val="58"/>
          <w:szCs w:val="58"/>
          <w:lang w:eastAsia="el-GR"/>
        </w:rPr>
        <w:pict>
          <v:roundrect id="AutoShape 45" o:spid="_x0000_s1052" style="position:absolute;margin-left:7.3pt;margin-top:3.7pt;width:406.65pt;height:44.35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" fillcolor="#4f81bd [3204]" strokecolor="#f2f2f2 [3041]" strokeweight="3pt">
            <v:shadow on="t" type="perspective" color="#243f60 [1604]" opacity=".5" offset="1pt" offset2="-1pt"/>
            <v:textbox style="mso-next-textbox:#AutoShape 45">
              <w:txbxContent>
                <w:p w:rsidR="00E8766D" w:rsidRPr="00093622" w:rsidRDefault="00E8766D" w:rsidP="00A837C0">
                  <w:pPr>
                    <w:rPr>
                      <w:rFonts w:ascii="Microsoft Sans Serif" w:hAnsi="Microsoft Sans Serif" w:cs="Microsoft Sans Serif"/>
                      <w:b/>
                      <w:color w:val="FFFFFF"/>
                      <w:sz w:val="38"/>
                      <w:szCs w:val="38"/>
                    </w:rPr>
                  </w:pPr>
                  <w:r w:rsidRPr="00093622">
                    <w:rPr>
                      <w:rFonts w:ascii="Microsoft Sans Serif" w:hAnsi="Microsoft Sans Serif" w:cs="Microsoft Sans Serif"/>
                      <w:b/>
                      <w:color w:val="FFFFFF"/>
                      <w:sz w:val="38"/>
                      <w:szCs w:val="38"/>
                    </w:rPr>
                    <w:t xml:space="preserve">6. Στωϊκή Λογική </w:t>
                  </w:r>
                </w:p>
              </w:txbxContent>
            </v:textbox>
          </v:roundrect>
        </w:pict>
      </w:r>
    </w:p>
    <w:p w:rsidR="00A837C0" w:rsidRDefault="00A837C0" w:rsidP="00A837C0">
      <w:pPr>
        <w:spacing w:after="0" w:line="240" w:lineRule="auto"/>
        <w:ind w:firstLine="720"/>
        <w:rPr>
          <w:rFonts w:ascii="Arial" w:eastAsia="Times New Roman" w:hAnsi="Arial" w:cs="Arial"/>
          <w:b/>
          <w:sz w:val="56"/>
          <w:szCs w:val="56"/>
          <w:lang w:eastAsia="el-GR"/>
        </w:rPr>
      </w:pPr>
    </w:p>
    <w:p w:rsidR="00A837C0" w:rsidRPr="00093622" w:rsidRDefault="00A837C0" w:rsidP="00A837C0">
      <w:pPr>
        <w:spacing w:after="0" w:line="240" w:lineRule="auto"/>
        <w:ind w:firstLine="720"/>
        <w:rPr>
          <w:rFonts w:ascii="Arial" w:eastAsia="Times New Roman" w:hAnsi="Arial" w:cs="Arial"/>
          <w:b/>
          <w:sz w:val="36"/>
          <w:szCs w:val="36"/>
          <w:lang w:eastAsia="el-GR"/>
        </w:rPr>
      </w:pPr>
      <w:r w:rsidRPr="00093622">
        <w:rPr>
          <w:rFonts w:ascii="Arial" w:eastAsia="Times New Roman" w:hAnsi="Arial" w:cs="Arial"/>
          <w:b/>
          <w:sz w:val="36"/>
          <w:szCs w:val="36"/>
          <w:lang w:eastAsia="el-GR"/>
        </w:rPr>
        <w:t>Εκτός από την Περιπατητική σχολή λογικής, δηλα</w:t>
      </w:r>
      <w:r w:rsidR="001F2144" w:rsidRPr="00BA7337">
        <w:rPr>
          <w:rFonts w:ascii="Arial" w:eastAsia="Times New Roman" w:hAnsi="Arial" w:cs="Arial"/>
          <w:b/>
          <w:sz w:val="36"/>
          <w:szCs w:val="36"/>
          <w:lang w:eastAsia="el-GR"/>
        </w:rPr>
        <w:t>-</w:t>
      </w:r>
      <w:r w:rsidRPr="00093622">
        <w:rPr>
          <w:rFonts w:ascii="Arial" w:eastAsia="Times New Roman" w:hAnsi="Arial" w:cs="Arial"/>
          <w:b/>
          <w:sz w:val="36"/>
          <w:szCs w:val="36"/>
          <w:lang w:eastAsia="el-GR"/>
        </w:rPr>
        <w:t>δή τη σχολή του Αριστοτέλη, υπήρξε στην αρχαιότητα και η Στωική σχολή λογικής. Η σχολή αυτή</w:t>
      </w:r>
      <w:r w:rsidR="00BA7337" w:rsidRPr="00BA7337">
        <w:rPr>
          <w:rFonts w:ascii="Arial" w:eastAsia="Times New Roman" w:hAnsi="Arial" w:cs="Arial"/>
          <w:b/>
          <w:sz w:val="36"/>
          <w:szCs w:val="36"/>
          <w:lang w:eastAsia="el-GR"/>
        </w:rPr>
        <w:t xml:space="preserve"> </w:t>
      </w:r>
      <w:r w:rsidRPr="00093622">
        <w:rPr>
          <w:rFonts w:ascii="Arial" w:eastAsia="Times New Roman" w:hAnsi="Arial" w:cs="Arial"/>
          <w:b/>
          <w:sz w:val="36"/>
          <w:szCs w:val="36"/>
          <w:lang w:eastAsia="el-GR"/>
        </w:rPr>
        <w:t>ιδρύθηκε από τον</w:t>
      </w:r>
      <w:r w:rsidR="00BA7337" w:rsidRPr="00BA7337">
        <w:rPr>
          <w:rFonts w:ascii="Arial" w:eastAsia="Times New Roman" w:hAnsi="Arial" w:cs="Arial"/>
          <w:b/>
          <w:sz w:val="36"/>
          <w:szCs w:val="36"/>
          <w:lang w:eastAsia="el-GR"/>
        </w:rPr>
        <w:t xml:space="preserve"> </w:t>
      </w:r>
      <w:r w:rsidRPr="00093622">
        <w:rPr>
          <w:rFonts w:ascii="Tahoma" w:hAnsi="Tahoma" w:cs="Tahoma"/>
          <w:b/>
          <w:sz w:val="36"/>
          <w:szCs w:val="36"/>
          <w:lang w:eastAsia="el-GR"/>
        </w:rPr>
        <w:t>Χρύσιππο</w:t>
      </w:r>
      <w:r w:rsidR="00BA7337" w:rsidRPr="00BA7337">
        <w:rPr>
          <w:rFonts w:ascii="Tahoma" w:hAnsi="Tahoma" w:cs="Tahoma"/>
          <w:b/>
          <w:sz w:val="36"/>
          <w:szCs w:val="36"/>
          <w:lang w:eastAsia="el-GR"/>
        </w:rPr>
        <w:t xml:space="preserve"> </w:t>
      </w:r>
      <w:r w:rsidRPr="00093622">
        <w:rPr>
          <w:rFonts w:ascii="Arial" w:eastAsia="Times New Roman" w:hAnsi="Arial" w:cs="Arial"/>
          <w:b/>
          <w:sz w:val="36"/>
          <w:szCs w:val="36"/>
          <w:lang w:eastAsia="el-GR"/>
        </w:rPr>
        <w:t xml:space="preserve">και στα πλαίσια της συνεχίστηκαν οι λογικές μελέτες των </w:t>
      </w:r>
      <w:r w:rsidR="00975609" w:rsidRPr="00093622">
        <w:rPr>
          <w:rFonts w:ascii="Arial" w:eastAsia="Times New Roman" w:hAnsi="Arial" w:cs="Arial"/>
          <w:b/>
          <w:sz w:val="36"/>
          <w:szCs w:val="36"/>
          <w:lang w:eastAsia="el-GR"/>
        </w:rPr>
        <w:t>Μεγαρικών</w:t>
      </w:r>
      <w:r w:rsidR="00975609">
        <w:rPr>
          <w:rFonts w:ascii="Arial" w:eastAsia="Times New Roman" w:hAnsi="Arial" w:cs="Arial"/>
          <w:b/>
          <w:sz w:val="36"/>
          <w:szCs w:val="36"/>
          <w:lang w:eastAsia="el-GR"/>
        </w:rPr>
        <w:t xml:space="preserve"> </w:t>
      </w:r>
      <w:r w:rsidR="00975609" w:rsidRPr="00093622">
        <w:rPr>
          <w:rFonts w:ascii="Arial" w:eastAsia="Times New Roman" w:hAnsi="Arial" w:cs="Arial"/>
          <w:b/>
          <w:sz w:val="36"/>
          <w:szCs w:val="36"/>
          <w:lang w:eastAsia="el-GR"/>
        </w:rPr>
        <w:t>φιλοσόφων</w:t>
      </w:r>
      <w:r w:rsidRPr="00093622">
        <w:rPr>
          <w:rFonts w:ascii="Arial" w:eastAsia="Times New Roman" w:hAnsi="Arial" w:cs="Arial"/>
          <w:b/>
          <w:sz w:val="36"/>
          <w:szCs w:val="36"/>
          <w:lang w:eastAsia="el-GR"/>
        </w:rPr>
        <w:t xml:space="preserve">. Σε αντίθεση με αυτό που συνέβη με το </w:t>
      </w:r>
      <w:r w:rsidR="00975609" w:rsidRPr="00093622">
        <w:rPr>
          <w:rFonts w:ascii="Arial" w:eastAsia="Times New Roman" w:hAnsi="Arial" w:cs="Arial"/>
          <w:b/>
          <w:sz w:val="36"/>
          <w:szCs w:val="36"/>
          <w:lang w:eastAsia="el-GR"/>
        </w:rPr>
        <w:t>έργο</w:t>
      </w:r>
      <w:r w:rsidR="00975609">
        <w:rPr>
          <w:rFonts w:ascii="Arial" w:eastAsia="Times New Roman" w:hAnsi="Arial" w:cs="Arial"/>
          <w:b/>
          <w:sz w:val="36"/>
          <w:szCs w:val="36"/>
          <w:lang w:eastAsia="el-GR"/>
        </w:rPr>
        <w:t xml:space="preserve"> </w:t>
      </w:r>
      <w:r w:rsidR="00975609" w:rsidRPr="00093622">
        <w:rPr>
          <w:rFonts w:ascii="Arial" w:eastAsia="Times New Roman" w:hAnsi="Arial" w:cs="Arial"/>
          <w:b/>
          <w:sz w:val="36"/>
          <w:szCs w:val="36"/>
          <w:lang w:eastAsia="el-GR"/>
        </w:rPr>
        <w:t>του</w:t>
      </w:r>
      <w:r w:rsidRPr="00093622">
        <w:rPr>
          <w:rFonts w:ascii="Arial" w:eastAsia="Times New Roman" w:hAnsi="Arial" w:cs="Arial"/>
          <w:b/>
          <w:sz w:val="36"/>
          <w:szCs w:val="36"/>
          <w:lang w:eastAsia="el-GR"/>
        </w:rPr>
        <w:t xml:space="preserve"> Αριστοτέλη, μόνο </w:t>
      </w:r>
      <w:r w:rsidRPr="00093622">
        <w:rPr>
          <w:rFonts w:ascii="Arial" w:eastAsia="Times New Roman" w:hAnsi="Arial" w:cs="Arial"/>
          <w:b/>
          <w:sz w:val="36"/>
          <w:szCs w:val="36"/>
          <w:lang w:eastAsia="el-GR"/>
        </w:rPr>
        <w:lastRenderedPageBreak/>
        <w:t xml:space="preserve">μικρό </w:t>
      </w:r>
      <w:r w:rsidR="00975609" w:rsidRPr="00093622">
        <w:rPr>
          <w:rFonts w:ascii="Arial" w:eastAsia="Times New Roman" w:hAnsi="Arial" w:cs="Arial"/>
          <w:b/>
          <w:sz w:val="36"/>
          <w:szCs w:val="36"/>
          <w:lang w:eastAsia="el-GR"/>
        </w:rPr>
        <w:t>μέρος</w:t>
      </w:r>
      <w:r w:rsidR="00975609">
        <w:rPr>
          <w:rFonts w:ascii="Arial" w:eastAsia="Times New Roman" w:hAnsi="Arial" w:cs="Arial"/>
          <w:b/>
          <w:sz w:val="36"/>
          <w:szCs w:val="36"/>
          <w:lang w:eastAsia="el-GR"/>
        </w:rPr>
        <w:t xml:space="preserve"> </w:t>
      </w:r>
      <w:r w:rsidR="00975609" w:rsidRPr="00093622">
        <w:rPr>
          <w:rFonts w:ascii="Arial" w:eastAsia="Times New Roman" w:hAnsi="Arial" w:cs="Arial"/>
          <w:b/>
          <w:sz w:val="36"/>
          <w:szCs w:val="36"/>
          <w:lang w:eastAsia="el-GR"/>
        </w:rPr>
        <w:t>του</w:t>
      </w:r>
      <w:r w:rsidRPr="00093622">
        <w:rPr>
          <w:rFonts w:ascii="Arial" w:eastAsia="Times New Roman" w:hAnsi="Arial" w:cs="Arial"/>
          <w:b/>
          <w:sz w:val="36"/>
          <w:szCs w:val="36"/>
          <w:lang w:eastAsia="el-GR"/>
        </w:rPr>
        <w:t xml:space="preserve"> έργου</w:t>
      </w:r>
      <w:r w:rsidR="00BA7337" w:rsidRPr="00BA7337">
        <w:rPr>
          <w:rFonts w:ascii="Arial" w:eastAsia="Times New Roman" w:hAnsi="Arial" w:cs="Arial"/>
          <w:b/>
          <w:sz w:val="36"/>
          <w:szCs w:val="36"/>
          <w:lang w:eastAsia="el-GR"/>
        </w:rPr>
        <w:t xml:space="preserve"> </w:t>
      </w:r>
      <w:r w:rsidR="00975609" w:rsidRPr="00093622">
        <w:rPr>
          <w:rFonts w:ascii="Arial" w:eastAsia="Times New Roman" w:hAnsi="Arial" w:cs="Arial"/>
          <w:b/>
          <w:sz w:val="36"/>
          <w:szCs w:val="36"/>
          <w:lang w:eastAsia="el-GR"/>
        </w:rPr>
        <w:t>των</w:t>
      </w:r>
      <w:r w:rsidR="00975609">
        <w:rPr>
          <w:rFonts w:ascii="Arial" w:eastAsia="Times New Roman" w:hAnsi="Arial" w:cs="Arial"/>
          <w:b/>
          <w:sz w:val="36"/>
          <w:szCs w:val="36"/>
          <w:lang w:eastAsia="el-GR"/>
        </w:rPr>
        <w:t xml:space="preserve"> </w:t>
      </w:r>
      <w:r w:rsidR="00975609" w:rsidRPr="00093622">
        <w:rPr>
          <w:rFonts w:ascii="Arial" w:eastAsia="Times New Roman" w:hAnsi="Arial" w:cs="Arial"/>
          <w:b/>
          <w:sz w:val="36"/>
          <w:szCs w:val="36"/>
          <w:lang w:eastAsia="el-GR"/>
        </w:rPr>
        <w:t>Στωικών</w:t>
      </w:r>
      <w:r w:rsidRPr="00093622">
        <w:rPr>
          <w:rFonts w:ascii="Arial" w:eastAsia="Times New Roman" w:hAnsi="Arial" w:cs="Arial"/>
          <w:b/>
          <w:sz w:val="36"/>
          <w:szCs w:val="36"/>
          <w:lang w:eastAsia="el-GR"/>
        </w:rPr>
        <w:t xml:space="preserve"> διασώθηκε. Ίσως ο</w:t>
      </w:r>
      <w:r w:rsidR="00BA7337" w:rsidRPr="00BA7337">
        <w:rPr>
          <w:rFonts w:ascii="Arial" w:eastAsia="Times New Roman" w:hAnsi="Arial" w:cs="Arial"/>
          <w:b/>
          <w:sz w:val="36"/>
          <w:szCs w:val="36"/>
          <w:lang w:eastAsia="el-GR"/>
        </w:rPr>
        <w:t xml:space="preserve"> </w:t>
      </w:r>
      <w:r w:rsidRPr="00093622">
        <w:rPr>
          <w:rFonts w:ascii="Arial" w:eastAsia="Times New Roman" w:hAnsi="Arial" w:cs="Arial"/>
          <w:b/>
          <w:sz w:val="36"/>
          <w:szCs w:val="36"/>
          <w:lang w:eastAsia="el-GR"/>
        </w:rPr>
        <w:t>σημαντικότερος λόγος ήταν ότι η επιρροή της αριστοτε</w:t>
      </w:r>
      <w:r w:rsidR="00BA7337" w:rsidRPr="00E7242F">
        <w:rPr>
          <w:rFonts w:ascii="Arial" w:eastAsia="Times New Roman" w:hAnsi="Arial" w:cs="Arial"/>
          <w:b/>
          <w:sz w:val="36"/>
          <w:szCs w:val="36"/>
          <w:lang w:eastAsia="el-GR"/>
        </w:rPr>
        <w:t>-</w:t>
      </w:r>
      <w:r w:rsidRPr="00093622">
        <w:rPr>
          <w:rFonts w:ascii="Arial" w:eastAsia="Times New Roman" w:hAnsi="Arial" w:cs="Arial"/>
          <w:b/>
          <w:sz w:val="36"/>
          <w:szCs w:val="36"/>
          <w:lang w:eastAsia="el-GR"/>
        </w:rPr>
        <w:t xml:space="preserve">λικής λογικής ήταν τόσο μεγάλη που οδήγησε στην υποτίμηση από πολλούς ιστορικούς της συνεισφοράς των Στωικών. </w:t>
      </w:r>
    </w:p>
    <w:p w:rsidR="00A837C0" w:rsidRPr="00EC506A" w:rsidRDefault="00A837C0" w:rsidP="00A837C0">
      <w:pPr>
        <w:spacing w:after="0" w:line="240" w:lineRule="auto"/>
        <w:ind w:firstLine="720"/>
        <w:rPr>
          <w:rFonts w:ascii="Arial" w:eastAsia="Times New Roman" w:hAnsi="Arial" w:cs="Arial"/>
          <w:b/>
          <w:sz w:val="36"/>
          <w:szCs w:val="36"/>
          <w:lang w:eastAsia="el-GR"/>
        </w:rPr>
      </w:pPr>
      <w:r w:rsidRPr="00093622">
        <w:rPr>
          <w:rFonts w:ascii="Arial" w:eastAsia="Times New Roman" w:hAnsi="Arial" w:cs="Arial"/>
          <w:b/>
          <w:sz w:val="36"/>
          <w:szCs w:val="36"/>
          <w:lang w:eastAsia="el-GR"/>
        </w:rPr>
        <w:t>Ενώ η λογική του Αριστοτέλη αφορά σε επιχειρή</w:t>
      </w:r>
      <w:r w:rsidR="00E7242F" w:rsidRPr="00E7242F">
        <w:rPr>
          <w:rFonts w:ascii="Arial" w:eastAsia="Times New Roman" w:hAnsi="Arial" w:cs="Arial"/>
          <w:b/>
          <w:sz w:val="36"/>
          <w:szCs w:val="36"/>
          <w:lang w:eastAsia="el-GR"/>
        </w:rPr>
        <w:t>-</w:t>
      </w:r>
      <w:r w:rsidRPr="00093622">
        <w:rPr>
          <w:rFonts w:ascii="Arial" w:eastAsia="Times New Roman" w:hAnsi="Arial" w:cs="Arial"/>
          <w:b/>
          <w:sz w:val="36"/>
          <w:szCs w:val="36"/>
          <w:lang w:eastAsia="el-GR"/>
        </w:rPr>
        <w:t>ματα μαθηματικού/ φιλοσοφικού χαρακτήρα, η λογική των Μεγαρικών και κατ' επέκταση των Στωικών αφορά σε επιχειρήματα διαλεκτικού χαρακτήρα αυτός ήταν και ο λόγος που γνωστή ως "διαλεκτική". Με άλλα λόγια, ενώ το έργο των Περιπατητικών αφορά στη</w:t>
      </w:r>
      <w:r w:rsidR="00E7242F" w:rsidRPr="00E7242F">
        <w:rPr>
          <w:rFonts w:ascii="Arial" w:eastAsia="Times New Roman" w:hAnsi="Arial" w:cs="Arial"/>
          <w:b/>
          <w:sz w:val="36"/>
          <w:szCs w:val="36"/>
          <w:lang w:eastAsia="el-GR"/>
        </w:rPr>
        <w:t xml:space="preserve"> </w:t>
      </w:r>
      <w:r w:rsidRPr="00093622">
        <w:rPr>
          <w:rFonts w:ascii="Tahoma" w:hAnsi="Tahoma" w:cs="Tahoma"/>
          <w:b/>
          <w:bCs/>
          <w:sz w:val="36"/>
          <w:szCs w:val="36"/>
          <w:lang w:eastAsia="el-GR"/>
        </w:rPr>
        <w:t>λογική κατηγορημάτων</w:t>
      </w:r>
      <w:r w:rsidRPr="00093622">
        <w:rPr>
          <w:rFonts w:ascii="Arial" w:eastAsia="Times New Roman" w:hAnsi="Arial" w:cs="Arial"/>
          <w:b/>
          <w:sz w:val="36"/>
          <w:szCs w:val="36"/>
          <w:lang w:eastAsia="el-GR"/>
        </w:rPr>
        <w:t>, εκείνο των Στωικών αφορά στη</w:t>
      </w:r>
      <w:r w:rsidR="00E7242F" w:rsidRPr="00E7242F">
        <w:rPr>
          <w:rFonts w:ascii="Arial" w:eastAsia="Times New Roman" w:hAnsi="Arial" w:cs="Arial"/>
          <w:b/>
          <w:sz w:val="36"/>
          <w:szCs w:val="36"/>
          <w:lang w:eastAsia="el-GR"/>
        </w:rPr>
        <w:t xml:space="preserve"> </w:t>
      </w:r>
      <w:r w:rsidRPr="00093622">
        <w:rPr>
          <w:rFonts w:ascii="Tahoma" w:hAnsi="Tahoma" w:cs="Tahoma"/>
          <w:b/>
          <w:sz w:val="36"/>
          <w:szCs w:val="36"/>
          <w:lang w:eastAsia="el-GR"/>
        </w:rPr>
        <w:t>λογι</w:t>
      </w:r>
      <w:r w:rsidR="002A47FB">
        <w:rPr>
          <w:rFonts w:ascii="Tahoma" w:hAnsi="Tahoma" w:cs="Tahoma"/>
          <w:b/>
          <w:sz w:val="36"/>
          <w:szCs w:val="36"/>
          <w:lang w:eastAsia="el-GR"/>
        </w:rPr>
        <w:t>-</w:t>
      </w:r>
      <w:r w:rsidRPr="00093622">
        <w:rPr>
          <w:rFonts w:ascii="Tahoma" w:hAnsi="Tahoma" w:cs="Tahoma"/>
          <w:b/>
          <w:sz w:val="36"/>
          <w:szCs w:val="36"/>
          <w:lang w:eastAsia="el-GR"/>
        </w:rPr>
        <w:t>κή προτάσεων</w:t>
      </w:r>
      <w:r w:rsidRPr="00093622">
        <w:rPr>
          <w:rFonts w:ascii="Arial" w:eastAsia="Times New Roman" w:hAnsi="Arial" w:cs="Arial"/>
          <w:b/>
          <w:sz w:val="36"/>
          <w:szCs w:val="36"/>
          <w:lang w:eastAsia="el-GR"/>
        </w:rPr>
        <w:t>. Όταν λέμε "λογική κατηγορημάτων" εννοούμε τη μελέτη των λογικών σχέσεων μεταξύ προ</w:t>
      </w:r>
      <w:r w:rsidR="002A47FB">
        <w:rPr>
          <w:rFonts w:ascii="Arial" w:eastAsia="Times New Roman" w:hAnsi="Arial" w:cs="Arial"/>
          <w:b/>
          <w:sz w:val="36"/>
          <w:szCs w:val="36"/>
          <w:lang w:eastAsia="el-GR"/>
        </w:rPr>
        <w:t>-</w:t>
      </w:r>
      <w:r w:rsidRPr="00093622">
        <w:rPr>
          <w:rFonts w:ascii="Arial" w:eastAsia="Times New Roman" w:hAnsi="Arial" w:cs="Arial"/>
          <w:b/>
          <w:sz w:val="36"/>
          <w:szCs w:val="36"/>
          <w:lang w:eastAsia="el-GR"/>
        </w:rPr>
        <w:t>τάσεων με έμφαση στην εσωτερική δομή των προτά</w:t>
      </w:r>
      <w:r w:rsidR="002A47FB">
        <w:rPr>
          <w:rFonts w:ascii="Arial" w:eastAsia="Times New Roman" w:hAnsi="Arial" w:cs="Arial"/>
          <w:b/>
          <w:sz w:val="36"/>
          <w:szCs w:val="36"/>
          <w:lang w:eastAsia="el-GR"/>
        </w:rPr>
        <w:t>-</w:t>
      </w:r>
      <w:r w:rsidRPr="00093622">
        <w:rPr>
          <w:rFonts w:ascii="Arial" w:eastAsia="Times New Roman" w:hAnsi="Arial" w:cs="Arial"/>
          <w:b/>
          <w:sz w:val="36"/>
          <w:szCs w:val="36"/>
          <w:lang w:eastAsia="el-GR"/>
        </w:rPr>
        <w:t>σεων, δηλαδή στη μορφή "υποκείμενο-κατηγόρημα». Όταν λέμε «λογική προτάσεων</w:t>
      </w:r>
      <w:r w:rsidR="00E7242F" w:rsidRPr="00E7242F">
        <w:rPr>
          <w:rFonts w:ascii="Arial" w:eastAsia="Times New Roman" w:hAnsi="Arial" w:cs="Arial"/>
          <w:b/>
          <w:sz w:val="36"/>
          <w:szCs w:val="36"/>
          <w:lang w:eastAsia="el-GR"/>
        </w:rPr>
        <w:t xml:space="preserve"> </w:t>
      </w:r>
      <w:r w:rsidRPr="00093622">
        <w:rPr>
          <w:rFonts w:ascii="Arial" w:eastAsia="Times New Roman" w:hAnsi="Arial" w:cs="Arial"/>
          <w:b/>
          <w:sz w:val="36"/>
          <w:szCs w:val="36"/>
          <w:lang w:eastAsia="el-GR"/>
        </w:rPr>
        <w:t xml:space="preserve">" </w:t>
      </w:r>
      <w:r w:rsidRPr="00EC506A">
        <w:rPr>
          <w:rFonts w:ascii="Arial" w:eastAsia="Times New Roman" w:hAnsi="Arial" w:cs="Arial"/>
          <w:b/>
          <w:sz w:val="36"/>
          <w:szCs w:val="36"/>
          <w:lang w:eastAsia="el-GR"/>
        </w:rPr>
        <w:t>εννοούμε τη μελέτη των λογικ</w:t>
      </w:r>
      <w:r w:rsidR="002A47FB">
        <w:rPr>
          <w:rFonts w:ascii="Arial" w:eastAsia="Times New Roman" w:hAnsi="Arial" w:cs="Arial"/>
          <w:b/>
          <w:sz w:val="36"/>
          <w:szCs w:val="36"/>
          <w:lang w:eastAsia="el-GR"/>
        </w:rPr>
        <w:t>ών σχέσεων μεταξύ προτάσεων λαμ</w:t>
      </w:r>
      <w:r w:rsidRPr="00EC506A">
        <w:rPr>
          <w:rFonts w:ascii="Arial" w:eastAsia="Times New Roman" w:hAnsi="Arial" w:cs="Arial"/>
          <w:b/>
          <w:sz w:val="36"/>
          <w:szCs w:val="36"/>
          <w:lang w:eastAsia="el-GR"/>
        </w:rPr>
        <w:t>βάνοντας κάθε πρόταση ως ένα ιδια</w:t>
      </w:r>
      <w:r w:rsidR="004F2CF0">
        <w:rPr>
          <w:rFonts w:ascii="Arial" w:eastAsia="Times New Roman" w:hAnsi="Arial" w:cs="Arial"/>
          <w:b/>
          <w:noProof/>
          <w:sz w:val="36"/>
          <w:szCs w:val="36"/>
          <w:lang w:eastAsia="el-GR"/>
        </w:rPr>
        <w:pict>
          <v:shape id="_x0000_s1834" type="#_x0000_t202" style="position:absolute;left:0;text-align:left;margin-left:248.05pt;margin-top:785.3pt;width:99.2pt;height:28.35pt;z-index:252557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68318E"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19</w:t>
                  </w:r>
                  <w:r w:rsidRPr="00847A90">
                    <w:rPr>
                      <w:rFonts w:ascii="Arial" w:hAnsi="Arial"/>
                      <w:b/>
                      <w:sz w:val="36"/>
                      <w:szCs w:val="36"/>
                    </w:rPr>
                    <w:t xml:space="preserve"> / </w:t>
                  </w:r>
                  <w:r>
                    <w:rPr>
                      <w:rFonts w:ascii="Arial" w:hAnsi="Arial"/>
                      <w:b/>
                      <w:sz w:val="36"/>
                      <w:szCs w:val="36"/>
                    </w:rPr>
                    <w:t>20</w:t>
                  </w:r>
                </w:p>
              </w:txbxContent>
            </v:textbox>
            <w10:wrap anchorx="page" anchory="margin"/>
          </v:shape>
        </w:pict>
      </w:r>
      <w:r w:rsidRPr="00EC506A">
        <w:rPr>
          <w:rFonts w:ascii="Arial" w:eastAsia="Times New Roman" w:hAnsi="Arial" w:cs="Arial"/>
          <w:b/>
          <w:sz w:val="36"/>
          <w:szCs w:val="36"/>
          <w:lang w:eastAsia="el-GR"/>
        </w:rPr>
        <w:t xml:space="preserve">ίτερο όλον. </w:t>
      </w:r>
    </w:p>
    <w:p w:rsidR="00A837C0" w:rsidRPr="00EC506A" w:rsidRDefault="00A837C0" w:rsidP="00A837C0">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 xml:space="preserve">Οι Στωικοί, όπως και οι φιλόσοφοι της Μεγαρικής σχολής, ενδιαφέρονταν για κατασκευή παραδόξων, δυο από τα οποία ήταν τα εξής: </w:t>
      </w:r>
    </w:p>
    <w:p w:rsidR="00A837C0" w:rsidRPr="00EC506A" w:rsidRDefault="00A837C0" w:rsidP="00A837C0">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 xml:space="preserve">• Παράδοξο του ψευδομένου: </w:t>
      </w:r>
    </w:p>
    <w:p w:rsidR="00A837C0" w:rsidRPr="00EC506A" w:rsidRDefault="00A837C0" w:rsidP="00A837C0">
      <w:pPr>
        <w:spacing w:after="0" w:line="240" w:lineRule="auto"/>
        <w:ind w:firstLine="720"/>
        <w:rPr>
          <w:rFonts w:ascii="Times New Roman" w:eastAsia="Times New Roman" w:hAnsi="Times New Roman"/>
          <w:sz w:val="36"/>
          <w:szCs w:val="36"/>
          <w:lang w:eastAsia="el-GR"/>
        </w:rPr>
      </w:pPr>
      <w:r w:rsidRPr="00EC506A">
        <w:rPr>
          <w:rFonts w:ascii="Arial" w:eastAsia="Times New Roman" w:hAnsi="Arial" w:cs="Arial"/>
          <w:b/>
          <w:sz w:val="36"/>
          <w:szCs w:val="36"/>
          <w:lang w:eastAsia="el-GR"/>
        </w:rPr>
        <w:t>Ένας άνθρωπος λέει ότι ψεύδεται. Είναι αυτό που λέει αληθές ή ψευδές;</w:t>
      </w:r>
    </w:p>
    <w:p w:rsidR="00A837C0" w:rsidRPr="00EC506A" w:rsidRDefault="00A837C0" w:rsidP="00A837C0">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 xml:space="preserve">• Παράδοξο του Φαλακρού: </w:t>
      </w:r>
    </w:p>
    <w:p w:rsidR="0038120D" w:rsidRPr="00F60EC7" w:rsidRDefault="00A837C0" w:rsidP="00A837C0">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Θα λέγατε ότι ένας άνδρας είναι φαλακρός αν είχε μια τρίχα; Ναι</w:t>
      </w:r>
      <w:r w:rsidR="0038120D" w:rsidRPr="0038120D">
        <w:rPr>
          <w:rFonts w:ascii="Arial" w:eastAsia="Times New Roman" w:hAnsi="Arial" w:cs="Arial"/>
          <w:b/>
          <w:sz w:val="36"/>
          <w:szCs w:val="36"/>
          <w:lang w:eastAsia="el-GR"/>
        </w:rPr>
        <w:t>..</w:t>
      </w:r>
      <w:r w:rsidRPr="00EC506A">
        <w:rPr>
          <w:rFonts w:ascii="Arial" w:eastAsia="Times New Roman" w:hAnsi="Arial" w:cs="Arial"/>
          <w:b/>
          <w:sz w:val="36"/>
          <w:szCs w:val="36"/>
          <w:lang w:eastAsia="el-GR"/>
        </w:rPr>
        <w:t>.</w:t>
      </w:r>
    </w:p>
    <w:p w:rsidR="00A837C0" w:rsidRPr="0038120D" w:rsidRDefault="00A837C0" w:rsidP="0038120D">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 xml:space="preserve"> Θα λέγατε ότι </w:t>
      </w:r>
      <w:r w:rsidR="00975609" w:rsidRPr="00EC506A">
        <w:rPr>
          <w:rFonts w:ascii="Arial" w:eastAsia="Times New Roman" w:hAnsi="Arial" w:cs="Arial"/>
          <w:b/>
          <w:sz w:val="36"/>
          <w:szCs w:val="36"/>
          <w:lang w:eastAsia="el-GR"/>
        </w:rPr>
        <w:t>είναι</w:t>
      </w:r>
      <w:r w:rsidR="00975609">
        <w:rPr>
          <w:rFonts w:ascii="Arial" w:eastAsia="Times New Roman" w:hAnsi="Arial" w:cs="Arial"/>
          <w:b/>
          <w:sz w:val="36"/>
          <w:szCs w:val="36"/>
          <w:lang w:eastAsia="el-GR"/>
        </w:rPr>
        <w:t xml:space="preserve"> </w:t>
      </w:r>
      <w:r w:rsidR="00975609" w:rsidRPr="00EC506A">
        <w:rPr>
          <w:rFonts w:ascii="Arial" w:eastAsia="Times New Roman" w:hAnsi="Arial" w:cs="Arial"/>
          <w:b/>
          <w:sz w:val="36"/>
          <w:szCs w:val="36"/>
          <w:lang w:eastAsia="el-GR"/>
        </w:rPr>
        <w:t>φαλακρός</w:t>
      </w:r>
      <w:r w:rsidRPr="00EC506A">
        <w:rPr>
          <w:rFonts w:ascii="Arial" w:eastAsia="Times New Roman" w:hAnsi="Arial" w:cs="Arial"/>
          <w:b/>
          <w:sz w:val="36"/>
          <w:szCs w:val="36"/>
          <w:lang w:eastAsia="el-GR"/>
        </w:rPr>
        <w:t xml:space="preserve"> αν είχε δυο τρίχες; Ναι... Μέχρι ποιο αριθμό</w:t>
      </w:r>
      <w:r w:rsidR="005E19E0" w:rsidRPr="005E19E0">
        <w:rPr>
          <w:rFonts w:ascii="Arial" w:eastAsia="Times New Roman" w:hAnsi="Arial" w:cs="Arial"/>
          <w:b/>
          <w:sz w:val="36"/>
          <w:szCs w:val="36"/>
          <w:lang w:eastAsia="el-GR"/>
        </w:rPr>
        <w:t xml:space="preserve"> </w:t>
      </w:r>
      <w:r w:rsidRPr="00EC506A">
        <w:rPr>
          <w:rFonts w:ascii="Arial" w:eastAsia="Times New Roman" w:hAnsi="Arial" w:cs="Arial"/>
          <w:b/>
          <w:sz w:val="36"/>
          <w:szCs w:val="36"/>
          <w:lang w:eastAsia="el-GR"/>
        </w:rPr>
        <w:t>τριχ</w:t>
      </w:r>
      <w:r w:rsidR="00475802">
        <w:rPr>
          <w:rFonts w:ascii="Arial" w:eastAsia="Times New Roman" w:hAnsi="Arial" w:cs="Arial"/>
          <w:b/>
          <w:sz w:val="36"/>
          <w:szCs w:val="36"/>
          <w:lang w:eastAsia="el-GR"/>
        </w:rPr>
        <w:t>ών θα λέγατε ότι είναι φαλα</w:t>
      </w:r>
      <w:r w:rsidRPr="00EC506A">
        <w:rPr>
          <w:rFonts w:ascii="Arial" w:eastAsia="Times New Roman" w:hAnsi="Arial" w:cs="Arial"/>
          <w:b/>
          <w:sz w:val="36"/>
          <w:szCs w:val="36"/>
          <w:lang w:eastAsia="el-GR"/>
        </w:rPr>
        <w:t xml:space="preserve">κρός; </w:t>
      </w:r>
    </w:p>
    <w:p w:rsidR="00A837C0" w:rsidRPr="00EC506A" w:rsidRDefault="00A837C0" w:rsidP="00A837C0">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 xml:space="preserve">Παράδοξα όπως το πρώτο από τα πιο πάνω δείχνουν ότι είναι προβληματικό να επιτρέψουμε μια πρόταση να εκφράσει κάτι για την αλήθεια ή το ψεύδος </w:t>
      </w:r>
      <w:r w:rsidRPr="00EC506A">
        <w:rPr>
          <w:rFonts w:ascii="Arial" w:eastAsia="Times New Roman" w:hAnsi="Arial" w:cs="Arial"/>
          <w:b/>
          <w:sz w:val="36"/>
          <w:szCs w:val="36"/>
          <w:lang w:eastAsia="el-GR"/>
        </w:rPr>
        <w:lastRenderedPageBreak/>
        <w:t>του εαυτού της, ενώ παράδοξα όπως το δεύτερο δεί</w:t>
      </w:r>
      <w:r w:rsidR="005E19E0" w:rsidRPr="005E19E0">
        <w:rPr>
          <w:rFonts w:ascii="Arial" w:eastAsia="Times New Roman" w:hAnsi="Arial" w:cs="Arial"/>
          <w:b/>
          <w:sz w:val="36"/>
          <w:szCs w:val="36"/>
          <w:lang w:eastAsia="el-GR"/>
        </w:rPr>
        <w:t>-</w:t>
      </w:r>
      <w:r w:rsidRPr="00EC506A">
        <w:rPr>
          <w:rFonts w:ascii="Arial" w:eastAsia="Times New Roman" w:hAnsi="Arial" w:cs="Arial"/>
          <w:b/>
          <w:sz w:val="36"/>
          <w:szCs w:val="36"/>
          <w:lang w:eastAsia="el-GR"/>
        </w:rPr>
        <w:t>χνουν πόσο ασαφείς είναι μερικές συνήθεις εκφράσεις.</w:t>
      </w:r>
    </w:p>
    <w:p w:rsidR="00A837C0" w:rsidRPr="00EC506A" w:rsidRDefault="00A837C0" w:rsidP="00A837C0">
      <w:pPr>
        <w:spacing w:after="0" w:line="240" w:lineRule="auto"/>
        <w:ind w:firstLine="720"/>
        <w:rPr>
          <w:rFonts w:ascii="Tahoma" w:hAnsi="Tahoma" w:cs="Tahoma"/>
          <w:b/>
          <w:bCs/>
          <w:sz w:val="36"/>
          <w:szCs w:val="36"/>
          <w:lang w:eastAsia="el-GR"/>
        </w:rPr>
      </w:pPr>
      <w:r w:rsidRPr="00EC506A">
        <w:rPr>
          <w:rFonts w:ascii="Arial" w:eastAsia="Times New Roman" w:hAnsi="Arial" w:cs="Arial"/>
          <w:b/>
          <w:sz w:val="36"/>
          <w:szCs w:val="36"/>
          <w:lang w:eastAsia="el-GR"/>
        </w:rPr>
        <w:t>Εφευρέτης αυτών των δυο παραδόξων θεωρείται ο</w:t>
      </w:r>
      <w:r w:rsidR="005E19E0" w:rsidRPr="005E19E0">
        <w:rPr>
          <w:rFonts w:ascii="Arial" w:eastAsia="Times New Roman" w:hAnsi="Arial" w:cs="Arial"/>
          <w:b/>
          <w:sz w:val="36"/>
          <w:szCs w:val="36"/>
          <w:lang w:eastAsia="el-GR"/>
        </w:rPr>
        <w:t xml:space="preserve"> </w:t>
      </w:r>
      <w:r w:rsidRPr="00EC506A">
        <w:rPr>
          <w:rFonts w:ascii="Tahoma" w:hAnsi="Tahoma" w:cs="Tahoma"/>
          <w:b/>
          <w:bCs/>
          <w:sz w:val="36"/>
          <w:szCs w:val="36"/>
          <w:lang w:eastAsia="el-GR"/>
        </w:rPr>
        <w:t>Ευβουλίδης ο Μιλήσιος</w:t>
      </w:r>
      <w:r w:rsidRPr="00EC506A">
        <w:rPr>
          <w:rFonts w:ascii="Arial" w:eastAsia="Times New Roman" w:hAnsi="Arial" w:cs="Arial"/>
          <w:b/>
          <w:sz w:val="36"/>
          <w:szCs w:val="36"/>
          <w:lang w:eastAsia="el-GR"/>
        </w:rPr>
        <w:t>, μαθητής του ιδρυτή της Μεγα</w:t>
      </w:r>
      <w:r w:rsidR="005E19E0" w:rsidRPr="005E19E0">
        <w:rPr>
          <w:rFonts w:ascii="Arial" w:eastAsia="Times New Roman" w:hAnsi="Arial" w:cs="Arial"/>
          <w:b/>
          <w:sz w:val="36"/>
          <w:szCs w:val="36"/>
          <w:lang w:eastAsia="el-GR"/>
        </w:rPr>
        <w:t>-</w:t>
      </w:r>
      <w:r w:rsidRPr="00EC506A">
        <w:rPr>
          <w:rFonts w:ascii="Arial" w:eastAsia="Times New Roman" w:hAnsi="Arial" w:cs="Arial"/>
          <w:b/>
          <w:sz w:val="36"/>
          <w:szCs w:val="36"/>
          <w:lang w:eastAsia="el-GR"/>
        </w:rPr>
        <w:t xml:space="preserve">ρικής σχολής </w:t>
      </w:r>
      <w:r w:rsidRPr="00EC506A">
        <w:rPr>
          <w:rFonts w:ascii="Tahoma" w:hAnsi="Tahoma" w:cs="Tahoma"/>
          <w:b/>
          <w:sz w:val="36"/>
          <w:szCs w:val="36"/>
          <w:lang w:eastAsia="el-GR"/>
        </w:rPr>
        <w:t>Ευκλείδη του Μεγαρέα</w:t>
      </w:r>
      <w:r w:rsidRPr="00EC506A">
        <w:rPr>
          <w:rFonts w:ascii="Arial" w:eastAsia="Times New Roman" w:hAnsi="Arial" w:cs="Arial"/>
          <w:b/>
          <w:sz w:val="36"/>
          <w:szCs w:val="36"/>
          <w:lang w:eastAsia="el-GR"/>
        </w:rPr>
        <w:t>. Ιδιαίτερα για το πρώτο υπάρχουν αμφισβητήσεις - αρκετοί θεωρούν ότι ο πρώτος που το διατύπωσε είναι ο φιλόσοφος Επιμε</w:t>
      </w:r>
      <w:r w:rsidR="00A96942" w:rsidRPr="00A96942">
        <w:rPr>
          <w:rFonts w:ascii="Arial" w:eastAsia="Times New Roman" w:hAnsi="Arial" w:cs="Arial"/>
          <w:b/>
          <w:sz w:val="36"/>
          <w:szCs w:val="36"/>
          <w:lang w:eastAsia="el-GR"/>
        </w:rPr>
        <w:t>-</w:t>
      </w:r>
      <w:r w:rsidRPr="00EC506A">
        <w:rPr>
          <w:rFonts w:ascii="Arial" w:eastAsia="Times New Roman" w:hAnsi="Arial" w:cs="Arial"/>
          <w:b/>
          <w:sz w:val="36"/>
          <w:szCs w:val="36"/>
          <w:lang w:eastAsia="el-GR"/>
        </w:rPr>
        <w:t xml:space="preserve">νίδης ο Κρης (δηλαδή από την Κρήτη). Όπως αναφέρει ο Διογένης ο Λαέρτιος, ο Ευβουλίδης </w:t>
      </w:r>
      <w:r w:rsidR="00975609" w:rsidRPr="00EC506A">
        <w:rPr>
          <w:rFonts w:ascii="Arial" w:eastAsia="Times New Roman" w:hAnsi="Arial" w:cs="Arial"/>
          <w:b/>
          <w:sz w:val="36"/>
          <w:szCs w:val="36"/>
          <w:lang w:eastAsia="el-GR"/>
        </w:rPr>
        <w:t>είχε</w:t>
      </w:r>
      <w:r w:rsidR="00975609">
        <w:rPr>
          <w:rFonts w:ascii="Arial" w:eastAsia="Times New Roman" w:hAnsi="Arial" w:cs="Arial"/>
          <w:b/>
          <w:sz w:val="36"/>
          <w:szCs w:val="36"/>
          <w:lang w:eastAsia="el-GR"/>
        </w:rPr>
        <w:t xml:space="preserve"> </w:t>
      </w:r>
      <w:r w:rsidR="00975609" w:rsidRPr="00EC506A">
        <w:rPr>
          <w:rFonts w:ascii="Arial" w:eastAsia="Times New Roman" w:hAnsi="Arial" w:cs="Arial"/>
          <w:b/>
          <w:sz w:val="36"/>
          <w:szCs w:val="36"/>
          <w:lang w:eastAsia="el-GR"/>
        </w:rPr>
        <w:t>διαφορετικές</w:t>
      </w:r>
      <w:r w:rsidRPr="00EC506A">
        <w:rPr>
          <w:rFonts w:ascii="Arial" w:eastAsia="Times New Roman" w:hAnsi="Arial" w:cs="Arial"/>
          <w:b/>
          <w:sz w:val="36"/>
          <w:szCs w:val="36"/>
          <w:lang w:eastAsia="el-GR"/>
        </w:rPr>
        <w:t xml:space="preserve"> απόψεις από τον Αριστοτέλη. Ίσως αυτό το γεγονός προκάλεσε την αντιπαλότητα μεταξύ της λογικής των Περιπατητικών και εκείνης των Στωικών. Οι λογικές αυτές θεωρούνταν ανταγωνιστικές για πολλούς αιώνες, μόλις μετά την Αναγέννηση έγινε σαφές ότι πρόκειται για</w:t>
      </w:r>
      <w:r w:rsidR="00516D3A" w:rsidRPr="00516D3A">
        <w:rPr>
          <w:rFonts w:ascii="Arial" w:eastAsia="Times New Roman" w:hAnsi="Arial" w:cs="Arial"/>
          <w:b/>
          <w:sz w:val="36"/>
          <w:szCs w:val="36"/>
          <w:lang w:eastAsia="el-GR"/>
        </w:rPr>
        <w:t xml:space="preserve"> </w:t>
      </w:r>
      <w:r w:rsidRPr="00EC506A">
        <w:rPr>
          <w:rFonts w:ascii="Tahoma" w:hAnsi="Tahoma" w:cs="Tahoma"/>
          <w:b/>
          <w:bCs/>
          <w:sz w:val="36"/>
          <w:szCs w:val="36"/>
          <w:lang w:eastAsia="el-GR"/>
        </w:rPr>
        <w:t xml:space="preserve">συμπληρωματικές και όχι αλληλοσυγκρουόμενες θεωρίες. </w:t>
      </w:r>
    </w:p>
    <w:p w:rsidR="00A837C0" w:rsidRPr="00EC506A" w:rsidRDefault="00A837C0" w:rsidP="00A837C0">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Αυτός όμως που θεωρήθηκε από πολλούς ως ο μεγαλύτερος λογικός της αρχαιότητας ήταν ο Χρύσιπ</w:t>
      </w:r>
      <w:r w:rsidR="00516D3A" w:rsidRPr="00516D3A">
        <w:rPr>
          <w:rFonts w:ascii="Arial" w:eastAsia="Times New Roman" w:hAnsi="Arial" w:cs="Arial"/>
          <w:b/>
          <w:sz w:val="36"/>
          <w:szCs w:val="36"/>
          <w:lang w:eastAsia="el-GR"/>
        </w:rPr>
        <w:t>-</w:t>
      </w:r>
      <w:r w:rsidRPr="00EC506A">
        <w:rPr>
          <w:rFonts w:ascii="Arial" w:eastAsia="Times New Roman" w:hAnsi="Arial" w:cs="Arial"/>
          <w:b/>
          <w:sz w:val="36"/>
          <w:szCs w:val="36"/>
          <w:lang w:eastAsia="el-GR"/>
        </w:rPr>
        <w:t>πος, ο οποίος έζησε από τ</w:t>
      </w:r>
      <w:r w:rsidR="004F2CF0">
        <w:rPr>
          <w:rFonts w:ascii="Arial" w:eastAsia="Times New Roman" w:hAnsi="Arial" w:cs="Arial"/>
          <w:b/>
          <w:noProof/>
          <w:sz w:val="36"/>
          <w:szCs w:val="36"/>
          <w:lang w:eastAsia="el-GR"/>
        </w:rPr>
        <w:pict>
          <v:shape id="_x0000_s1835" type="#_x0000_t202" style="position:absolute;left:0;text-align:left;margin-left:248.05pt;margin-top:785.3pt;width:99.2pt;height:28.35pt;z-index:252559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847A90">
                    <w:rPr>
                      <w:rFonts w:ascii="Arial" w:hAnsi="Arial"/>
                      <w:b/>
                      <w:sz w:val="36"/>
                      <w:szCs w:val="36"/>
                    </w:rPr>
                    <w:t xml:space="preserve"> / </w:t>
                  </w:r>
                  <w:r>
                    <w:rPr>
                      <w:rFonts w:ascii="Arial" w:hAnsi="Arial"/>
                      <w:b/>
                      <w:sz w:val="36"/>
                      <w:szCs w:val="36"/>
                    </w:rPr>
                    <w:t>20-21</w:t>
                  </w:r>
                </w:p>
              </w:txbxContent>
            </v:textbox>
            <w10:wrap anchorx="page" anchory="margin"/>
          </v:shape>
        </w:pict>
      </w:r>
      <w:r w:rsidRPr="00EC506A">
        <w:rPr>
          <w:rFonts w:ascii="Arial" w:eastAsia="Times New Roman" w:hAnsi="Arial" w:cs="Arial"/>
          <w:b/>
          <w:sz w:val="36"/>
          <w:szCs w:val="36"/>
          <w:lang w:eastAsia="el-GR"/>
        </w:rPr>
        <w:t>ο</w:t>
      </w:r>
      <w:r w:rsidR="00516D3A" w:rsidRPr="00516D3A">
        <w:rPr>
          <w:rFonts w:ascii="Arial" w:eastAsia="Times New Roman" w:hAnsi="Arial" w:cs="Arial"/>
          <w:b/>
          <w:sz w:val="36"/>
          <w:szCs w:val="36"/>
          <w:lang w:eastAsia="el-GR"/>
        </w:rPr>
        <w:t xml:space="preserve"> </w:t>
      </w:r>
      <w:r w:rsidRPr="00EC506A">
        <w:rPr>
          <w:rFonts w:ascii="Arial" w:eastAsia="Times New Roman" w:hAnsi="Arial" w:cs="Arial"/>
          <w:b/>
          <w:sz w:val="36"/>
          <w:szCs w:val="36"/>
          <w:lang w:eastAsia="el-GR"/>
        </w:rPr>
        <w:t xml:space="preserve">280 έως περίπου το 205 π.Χ. Σύμφωνα με το Διογένη το Λαέρτιο, ο Χρύσιππος συνέγραψε 705 έργα, από τα οποία έχει διασωθεί πολύ μικρό </w:t>
      </w:r>
      <w:r w:rsidR="00600748">
        <w:rPr>
          <w:rFonts w:ascii="Arial" w:eastAsia="Times New Roman" w:hAnsi="Arial" w:cs="Arial"/>
          <w:b/>
          <w:sz w:val="36"/>
          <w:szCs w:val="36"/>
          <w:lang w:eastAsia="el-GR"/>
        </w:rPr>
        <w:t>μέ</w:t>
      </w:r>
      <w:r w:rsidR="00600748" w:rsidRPr="00EC506A">
        <w:rPr>
          <w:rFonts w:ascii="Arial" w:eastAsia="Times New Roman" w:hAnsi="Arial" w:cs="Arial"/>
          <w:b/>
          <w:sz w:val="36"/>
          <w:szCs w:val="36"/>
          <w:lang w:eastAsia="el-GR"/>
        </w:rPr>
        <w:t>ρος</w:t>
      </w:r>
      <w:r w:rsidRPr="00EC506A">
        <w:rPr>
          <w:rFonts w:ascii="Arial" w:eastAsia="Times New Roman" w:hAnsi="Arial" w:cs="Arial"/>
          <w:b/>
          <w:sz w:val="36"/>
          <w:szCs w:val="36"/>
          <w:lang w:eastAsia="el-GR"/>
        </w:rPr>
        <w:t xml:space="preserve">. </w:t>
      </w:r>
      <w:r w:rsidR="00975609" w:rsidRPr="00EC506A">
        <w:rPr>
          <w:rFonts w:ascii="Arial" w:eastAsia="Times New Roman" w:hAnsi="Arial" w:cs="Arial"/>
          <w:b/>
          <w:sz w:val="36"/>
          <w:szCs w:val="36"/>
          <w:lang w:eastAsia="el-GR"/>
        </w:rPr>
        <w:t>Το έργο του ήταν τόσο σπουδαίο που ο Διογένης ο Λαέρτιος αναφέρει: «Αν υπήρχε (η)</w:t>
      </w:r>
      <w:r w:rsidR="00975609" w:rsidRPr="00516D3A">
        <w:rPr>
          <w:rFonts w:ascii="Arial" w:eastAsia="Times New Roman" w:hAnsi="Arial" w:cs="Arial"/>
          <w:b/>
          <w:sz w:val="36"/>
          <w:szCs w:val="36"/>
          <w:lang w:eastAsia="el-GR"/>
        </w:rPr>
        <w:t xml:space="preserve"> </w:t>
      </w:r>
      <w:r w:rsidR="00975609" w:rsidRPr="00EC506A">
        <w:rPr>
          <w:rFonts w:ascii="Arial" w:eastAsia="Times New Roman" w:hAnsi="Arial" w:cs="Arial"/>
          <w:b/>
          <w:sz w:val="36"/>
          <w:szCs w:val="36"/>
          <w:lang w:eastAsia="el-GR"/>
        </w:rPr>
        <w:t>διαλεκτι</w:t>
      </w:r>
      <w:r w:rsidR="00975609" w:rsidRPr="00516D3A">
        <w:rPr>
          <w:rFonts w:ascii="Arial" w:eastAsia="Times New Roman" w:hAnsi="Arial" w:cs="Arial"/>
          <w:b/>
          <w:sz w:val="36"/>
          <w:szCs w:val="36"/>
          <w:lang w:eastAsia="el-GR"/>
        </w:rPr>
        <w:t>-</w:t>
      </w:r>
      <w:r w:rsidR="00975609" w:rsidRPr="00EC506A">
        <w:rPr>
          <w:rFonts w:ascii="Arial" w:eastAsia="Times New Roman" w:hAnsi="Arial" w:cs="Arial"/>
          <w:b/>
          <w:sz w:val="36"/>
          <w:szCs w:val="36"/>
          <w:lang w:eastAsia="el-GR"/>
        </w:rPr>
        <w:t>κή στους θεούς, δεν</w:t>
      </w:r>
      <w:r w:rsidR="00975609">
        <w:rPr>
          <w:rFonts w:ascii="Arial" w:eastAsia="Times New Roman" w:hAnsi="Arial" w:cs="Arial"/>
          <w:b/>
          <w:sz w:val="36"/>
          <w:szCs w:val="36"/>
          <w:lang w:eastAsia="el-GR"/>
        </w:rPr>
        <w:t xml:space="preserve"> </w:t>
      </w:r>
      <w:r w:rsidR="00975609" w:rsidRPr="00EC506A">
        <w:rPr>
          <w:rFonts w:ascii="Arial" w:eastAsia="Times New Roman" w:hAnsi="Arial" w:cs="Arial"/>
          <w:b/>
          <w:sz w:val="36"/>
          <w:szCs w:val="36"/>
          <w:lang w:eastAsia="el-GR"/>
        </w:rPr>
        <w:t>θα</w:t>
      </w:r>
      <w:r w:rsidR="00975609">
        <w:rPr>
          <w:rFonts w:ascii="Arial" w:eastAsia="Times New Roman" w:hAnsi="Arial" w:cs="Arial"/>
          <w:b/>
          <w:sz w:val="36"/>
          <w:szCs w:val="36"/>
          <w:lang w:eastAsia="el-GR"/>
        </w:rPr>
        <w:t xml:space="preserve"> </w:t>
      </w:r>
      <w:r w:rsidR="00975609" w:rsidRPr="00EC506A">
        <w:rPr>
          <w:rFonts w:ascii="Arial" w:eastAsia="Times New Roman" w:hAnsi="Arial" w:cs="Arial"/>
          <w:b/>
          <w:sz w:val="36"/>
          <w:szCs w:val="36"/>
          <w:lang w:eastAsia="el-GR"/>
        </w:rPr>
        <w:t>ήταν άλλη από αυτή του Χρύσσι</w:t>
      </w:r>
      <w:r w:rsidR="00975609" w:rsidRPr="00516D3A">
        <w:rPr>
          <w:rFonts w:ascii="Arial" w:eastAsia="Times New Roman" w:hAnsi="Arial" w:cs="Arial"/>
          <w:b/>
          <w:sz w:val="36"/>
          <w:szCs w:val="36"/>
          <w:lang w:eastAsia="el-GR"/>
        </w:rPr>
        <w:t>-</w:t>
      </w:r>
      <w:r w:rsidR="00975609" w:rsidRPr="00EC506A">
        <w:rPr>
          <w:rFonts w:ascii="Arial" w:eastAsia="Times New Roman" w:hAnsi="Arial" w:cs="Arial"/>
          <w:b/>
          <w:sz w:val="36"/>
          <w:szCs w:val="36"/>
          <w:lang w:eastAsia="el-GR"/>
        </w:rPr>
        <w:t>που» ενώ ο Κλήμης ο Αλεξανδρεύς τον τοποθετεί πρώ</w:t>
      </w:r>
      <w:r w:rsidR="00975609" w:rsidRPr="00516D3A">
        <w:rPr>
          <w:rFonts w:ascii="Arial" w:eastAsia="Times New Roman" w:hAnsi="Arial" w:cs="Arial"/>
          <w:b/>
          <w:sz w:val="36"/>
          <w:szCs w:val="36"/>
          <w:lang w:eastAsia="el-GR"/>
        </w:rPr>
        <w:t>-</w:t>
      </w:r>
      <w:r w:rsidR="00975609" w:rsidRPr="00EC506A">
        <w:rPr>
          <w:rFonts w:ascii="Arial" w:eastAsia="Times New Roman" w:hAnsi="Arial" w:cs="Arial"/>
          <w:b/>
          <w:sz w:val="36"/>
          <w:szCs w:val="36"/>
          <w:lang w:eastAsia="el-GR"/>
        </w:rPr>
        <w:t xml:space="preserve">το μεταξύ των λογικών (όπως τον Όμηρο μεταξύ των ποιητών, τον Πλάτωνα μεταξύ των φιλοσόφων και τον Αριστοτέλη μεταξύ των επιστημόνων). </w:t>
      </w:r>
    </w:p>
    <w:p w:rsidR="00A837C0" w:rsidRPr="00EC506A" w:rsidRDefault="00A837C0" w:rsidP="00A837C0">
      <w:pPr>
        <w:spacing w:after="0" w:line="240" w:lineRule="auto"/>
        <w:ind w:firstLine="720"/>
        <w:rPr>
          <w:rFonts w:ascii="Arial" w:eastAsia="Times New Roman" w:hAnsi="Arial" w:cs="Arial"/>
          <w:b/>
          <w:sz w:val="36"/>
          <w:szCs w:val="36"/>
          <w:lang w:eastAsia="el-GR"/>
        </w:rPr>
      </w:pPr>
      <w:r w:rsidRPr="00EC506A">
        <w:rPr>
          <w:rFonts w:ascii="Arial" w:eastAsia="Times New Roman" w:hAnsi="Arial" w:cs="Arial"/>
          <w:b/>
          <w:sz w:val="36"/>
          <w:szCs w:val="36"/>
          <w:lang w:eastAsia="el-GR"/>
        </w:rPr>
        <w:t xml:space="preserve">Το έργο των Στωικών αφορά στα παρακάτω: </w:t>
      </w:r>
    </w:p>
    <w:p w:rsidR="00A837C0" w:rsidRDefault="00A837C0" w:rsidP="00A837C0">
      <w:pPr>
        <w:spacing w:after="0" w:line="240" w:lineRule="auto"/>
        <w:ind w:firstLine="720"/>
        <w:rPr>
          <w:rFonts w:ascii="Times New Roman" w:eastAsia="Times New Roman" w:hAnsi="Times New Roman"/>
          <w:sz w:val="24"/>
          <w:szCs w:val="24"/>
          <w:lang w:eastAsia="el-GR"/>
        </w:rPr>
      </w:pPr>
      <w:r w:rsidRPr="00EC506A">
        <w:rPr>
          <w:rFonts w:ascii="Arial" w:eastAsia="Times New Roman" w:hAnsi="Arial" w:cs="Arial"/>
          <w:b/>
          <w:sz w:val="36"/>
          <w:szCs w:val="36"/>
          <w:lang w:eastAsia="el-GR"/>
        </w:rPr>
        <w:t>(Α) Στα πλαίσια της Μεγαρικής σχολής διερευνήθη</w:t>
      </w:r>
      <w:r w:rsidR="00287D15" w:rsidRPr="00287D15">
        <w:rPr>
          <w:rFonts w:ascii="Arial" w:eastAsia="Times New Roman" w:hAnsi="Arial" w:cs="Arial"/>
          <w:b/>
          <w:sz w:val="36"/>
          <w:szCs w:val="36"/>
          <w:lang w:eastAsia="el-GR"/>
        </w:rPr>
        <w:t>-</w:t>
      </w:r>
      <w:r w:rsidRPr="00EC506A">
        <w:rPr>
          <w:rFonts w:ascii="Arial" w:eastAsia="Times New Roman" w:hAnsi="Arial" w:cs="Arial"/>
          <w:b/>
          <w:sz w:val="36"/>
          <w:szCs w:val="36"/>
          <w:lang w:eastAsia="el-GR"/>
        </w:rPr>
        <w:t>καν οι συνθήκες κάτω από τις οποίες μια</w:t>
      </w:r>
      <w:r w:rsidR="00287D15" w:rsidRPr="00287D15">
        <w:rPr>
          <w:rFonts w:ascii="Arial" w:eastAsia="Times New Roman" w:hAnsi="Arial" w:cs="Arial"/>
          <w:b/>
          <w:sz w:val="36"/>
          <w:szCs w:val="36"/>
          <w:lang w:eastAsia="el-GR"/>
        </w:rPr>
        <w:t xml:space="preserve"> </w:t>
      </w:r>
      <w:r w:rsidRPr="00EC506A">
        <w:rPr>
          <w:rFonts w:ascii="Arial" w:eastAsia="Times New Roman" w:hAnsi="Arial" w:cs="Arial"/>
          <w:b/>
          <w:sz w:val="36"/>
          <w:szCs w:val="36"/>
          <w:lang w:eastAsia="el-GR"/>
        </w:rPr>
        <w:t>υποθετική πρόταση, δηλαδή μια πρόταση της μορφής «Αν...,</w:t>
      </w:r>
      <w:r w:rsidR="00287D15" w:rsidRPr="00287D15">
        <w:rPr>
          <w:rFonts w:ascii="Arial" w:eastAsia="Times New Roman" w:hAnsi="Arial" w:cs="Arial"/>
          <w:b/>
          <w:sz w:val="36"/>
          <w:szCs w:val="36"/>
          <w:lang w:eastAsia="el-GR"/>
        </w:rPr>
        <w:t xml:space="preserve"> </w:t>
      </w:r>
      <w:r w:rsidRPr="00EC506A">
        <w:rPr>
          <w:rFonts w:ascii="Arial" w:eastAsia="Times New Roman" w:hAnsi="Arial" w:cs="Arial"/>
          <w:b/>
          <w:sz w:val="36"/>
          <w:szCs w:val="36"/>
          <w:lang w:eastAsia="el-GR"/>
        </w:rPr>
        <w:t>τότε...», μπορεί να χαρακτηρισθεί ως "αληθής". Οι πρώ</w:t>
      </w:r>
      <w:r w:rsidR="00287D15" w:rsidRPr="00287D15">
        <w:rPr>
          <w:rFonts w:ascii="Arial" w:eastAsia="Times New Roman" w:hAnsi="Arial" w:cs="Arial"/>
          <w:b/>
          <w:sz w:val="36"/>
          <w:szCs w:val="36"/>
          <w:lang w:eastAsia="el-GR"/>
        </w:rPr>
        <w:t>-</w:t>
      </w:r>
      <w:r w:rsidRPr="00EC506A">
        <w:rPr>
          <w:rFonts w:ascii="Arial" w:eastAsia="Times New Roman" w:hAnsi="Arial" w:cs="Arial"/>
          <w:b/>
          <w:sz w:val="36"/>
          <w:szCs w:val="36"/>
          <w:lang w:eastAsia="el-GR"/>
        </w:rPr>
        <w:t xml:space="preserve">τες απόψεις για το θέμα διατυπώθηκαν από το </w:t>
      </w:r>
      <w:r w:rsidRPr="00EC506A">
        <w:rPr>
          <w:rFonts w:ascii="Tahoma" w:hAnsi="Tahoma" w:cs="Tahoma"/>
          <w:b/>
          <w:sz w:val="36"/>
          <w:szCs w:val="36"/>
          <w:lang w:eastAsia="el-GR"/>
        </w:rPr>
        <w:t>Διόδωρο Κρόνο</w:t>
      </w:r>
      <w:r w:rsidR="00287D15" w:rsidRPr="00287D15">
        <w:rPr>
          <w:rFonts w:ascii="Tahoma" w:hAnsi="Tahoma" w:cs="Tahoma"/>
          <w:b/>
          <w:sz w:val="36"/>
          <w:szCs w:val="36"/>
          <w:lang w:eastAsia="el-GR"/>
        </w:rPr>
        <w:t xml:space="preserve"> </w:t>
      </w:r>
      <w:r w:rsidRPr="00EC506A">
        <w:rPr>
          <w:rFonts w:ascii="Arial" w:eastAsia="Times New Roman" w:hAnsi="Arial" w:cs="Arial"/>
          <w:b/>
          <w:sz w:val="36"/>
          <w:szCs w:val="36"/>
          <w:lang w:eastAsia="el-GR"/>
        </w:rPr>
        <w:t>και το</w:t>
      </w:r>
      <w:r w:rsidR="00287D15" w:rsidRPr="00287D15">
        <w:rPr>
          <w:rFonts w:ascii="Arial" w:eastAsia="Times New Roman" w:hAnsi="Arial" w:cs="Arial"/>
          <w:b/>
          <w:sz w:val="36"/>
          <w:szCs w:val="36"/>
          <w:lang w:eastAsia="el-GR"/>
        </w:rPr>
        <w:t xml:space="preserve"> </w:t>
      </w:r>
      <w:r w:rsidRPr="00992CDE">
        <w:rPr>
          <w:rFonts w:ascii="Tahoma" w:hAnsi="Tahoma" w:cs="Tahoma"/>
          <w:b/>
          <w:bCs/>
          <w:sz w:val="36"/>
          <w:szCs w:val="36"/>
          <w:lang w:eastAsia="el-GR"/>
        </w:rPr>
        <w:t>Φίλωνα</w:t>
      </w:r>
      <w:r w:rsidR="00287D15" w:rsidRPr="00287D15">
        <w:rPr>
          <w:rFonts w:ascii="Tahoma" w:hAnsi="Tahoma" w:cs="Tahoma"/>
          <w:b/>
          <w:bCs/>
          <w:sz w:val="36"/>
          <w:szCs w:val="36"/>
          <w:lang w:eastAsia="el-GR"/>
        </w:rPr>
        <w:t xml:space="preserve"> </w:t>
      </w:r>
      <w:r w:rsidRPr="00992CDE">
        <w:rPr>
          <w:rFonts w:ascii="Arial" w:eastAsia="Times New Roman" w:hAnsi="Arial" w:cs="Arial"/>
          <w:b/>
          <w:sz w:val="36"/>
          <w:szCs w:val="36"/>
          <w:lang w:eastAsia="el-GR"/>
        </w:rPr>
        <w:t xml:space="preserve">και ακολούθησαν οι απόψεις του </w:t>
      </w:r>
      <w:r w:rsidRPr="00992CDE">
        <w:rPr>
          <w:rFonts w:ascii="Arial" w:eastAsia="Times New Roman" w:hAnsi="Arial" w:cs="Arial"/>
          <w:b/>
          <w:sz w:val="36"/>
          <w:szCs w:val="36"/>
          <w:lang w:eastAsia="el-GR"/>
        </w:rPr>
        <w:lastRenderedPageBreak/>
        <w:t>Χρύσιππου και μελών της Περιπατητικής σχολής. Η άποψη του Φίλωνος ταυτίζεται με την άποψη που έχου</w:t>
      </w:r>
      <w:r w:rsidR="00287D15" w:rsidRPr="00287D15">
        <w:rPr>
          <w:rFonts w:ascii="Arial" w:eastAsia="Times New Roman" w:hAnsi="Arial" w:cs="Arial"/>
          <w:b/>
          <w:sz w:val="36"/>
          <w:szCs w:val="36"/>
          <w:lang w:eastAsia="el-GR"/>
        </w:rPr>
        <w:t>-</w:t>
      </w:r>
      <w:r w:rsidRPr="00992CDE">
        <w:rPr>
          <w:rFonts w:ascii="Arial" w:eastAsia="Times New Roman" w:hAnsi="Arial" w:cs="Arial"/>
          <w:b/>
          <w:sz w:val="36"/>
          <w:szCs w:val="36"/>
          <w:lang w:eastAsia="el-GR"/>
        </w:rPr>
        <w:t>με σήμερα για την τυπική συνεπαγωγή (δες τον πίνακα αλήθειάς της αργότερα).</w:t>
      </w:r>
    </w:p>
    <w:p w:rsidR="00A837C0" w:rsidRPr="00D21936" w:rsidRDefault="00A837C0" w:rsidP="00A837C0">
      <w:pPr>
        <w:spacing w:after="0" w:line="240" w:lineRule="auto"/>
        <w:ind w:firstLine="720"/>
        <w:rPr>
          <w:rFonts w:ascii="Arial" w:eastAsia="Times New Roman" w:hAnsi="Arial" w:cs="Arial"/>
          <w:b/>
          <w:sz w:val="36"/>
          <w:szCs w:val="36"/>
          <w:lang w:eastAsia="el-GR"/>
        </w:rPr>
      </w:pPr>
      <w:r w:rsidRPr="00992CDE">
        <w:rPr>
          <w:rFonts w:ascii="Arial" w:eastAsia="Times New Roman" w:hAnsi="Arial" w:cs="Arial"/>
          <w:b/>
          <w:sz w:val="36"/>
          <w:szCs w:val="36"/>
          <w:lang w:eastAsia="el-GR"/>
        </w:rPr>
        <w:t xml:space="preserve"> (Β) Οι Στωικοί πρώτοι έκαναν τη σπουδαιότατη διάκριση ανάμεσα στο "σημαινόμενο" δηλαδή στο νόη</w:t>
      </w:r>
      <w:r w:rsidR="00B04004" w:rsidRPr="00B04004">
        <w:rPr>
          <w:rFonts w:ascii="Arial" w:eastAsia="Times New Roman" w:hAnsi="Arial" w:cs="Arial"/>
          <w:b/>
          <w:sz w:val="36"/>
          <w:szCs w:val="36"/>
          <w:lang w:eastAsia="el-GR"/>
        </w:rPr>
        <w:t>-</w:t>
      </w:r>
      <w:r w:rsidRPr="00992CDE">
        <w:rPr>
          <w:rFonts w:ascii="Arial" w:eastAsia="Times New Roman" w:hAnsi="Arial" w:cs="Arial"/>
          <w:b/>
          <w:sz w:val="36"/>
          <w:szCs w:val="36"/>
          <w:lang w:eastAsia="el-GR"/>
        </w:rPr>
        <w:t>μα, και στο "σημαίνον" δηλαδή στη λέξη ή στην</w:t>
      </w:r>
      <w:r w:rsidR="00B04004" w:rsidRPr="00B04004">
        <w:rPr>
          <w:rFonts w:ascii="Arial" w:eastAsia="Times New Roman" w:hAnsi="Arial" w:cs="Arial"/>
          <w:b/>
          <w:sz w:val="36"/>
          <w:szCs w:val="36"/>
          <w:lang w:eastAsia="el-GR"/>
        </w:rPr>
        <w:t xml:space="preserve"> </w:t>
      </w:r>
      <w:r w:rsidRPr="00992CDE">
        <w:rPr>
          <w:rFonts w:ascii="Arial" w:eastAsia="Times New Roman" w:hAnsi="Arial" w:cs="Arial"/>
          <w:b/>
          <w:sz w:val="36"/>
          <w:szCs w:val="36"/>
          <w:lang w:eastAsia="el-GR"/>
        </w:rPr>
        <w:t>ακο</w:t>
      </w:r>
      <w:r w:rsidR="00B04004" w:rsidRPr="00B04004">
        <w:rPr>
          <w:rFonts w:ascii="Arial" w:eastAsia="Times New Roman" w:hAnsi="Arial" w:cs="Arial"/>
          <w:b/>
          <w:sz w:val="36"/>
          <w:szCs w:val="36"/>
          <w:lang w:eastAsia="el-GR"/>
        </w:rPr>
        <w:t>-</w:t>
      </w:r>
      <w:r w:rsidRPr="00992CDE">
        <w:rPr>
          <w:rFonts w:ascii="Arial" w:eastAsia="Times New Roman" w:hAnsi="Arial" w:cs="Arial"/>
          <w:b/>
          <w:sz w:val="36"/>
          <w:szCs w:val="36"/>
          <w:lang w:eastAsia="el-GR"/>
        </w:rPr>
        <w:t xml:space="preserve">λουθία λέξεων που είναι φορέας του νοήματος. </w:t>
      </w:r>
      <w:r w:rsidR="00975609" w:rsidRPr="00992CDE">
        <w:rPr>
          <w:rFonts w:ascii="Arial" w:eastAsia="Times New Roman" w:hAnsi="Arial" w:cs="Arial"/>
          <w:b/>
          <w:sz w:val="36"/>
          <w:szCs w:val="36"/>
          <w:lang w:eastAsia="el-GR"/>
        </w:rPr>
        <w:t>Αυτή η διάκριση απασχόλησε σοβαρά φιλοσόφους πολύ αργό</w:t>
      </w:r>
      <w:r w:rsidR="00975609" w:rsidRPr="00B04004">
        <w:rPr>
          <w:rFonts w:ascii="Arial" w:eastAsia="Times New Roman" w:hAnsi="Arial" w:cs="Arial"/>
          <w:b/>
          <w:sz w:val="36"/>
          <w:szCs w:val="36"/>
          <w:lang w:eastAsia="el-GR"/>
        </w:rPr>
        <w:t>-</w:t>
      </w:r>
      <w:r w:rsidR="00975609" w:rsidRPr="00992CDE">
        <w:rPr>
          <w:rFonts w:ascii="Arial" w:eastAsia="Times New Roman" w:hAnsi="Arial" w:cs="Arial"/>
          <w:b/>
          <w:sz w:val="36"/>
          <w:szCs w:val="36"/>
          <w:lang w:eastAsia="el-GR"/>
        </w:rPr>
        <w:t>τερα, για παράδειγμα τον</w:t>
      </w:r>
      <w:r w:rsidR="00975609" w:rsidRPr="00B04004">
        <w:rPr>
          <w:rFonts w:ascii="Arial" w:eastAsia="Times New Roman" w:hAnsi="Arial" w:cs="Arial"/>
          <w:b/>
          <w:sz w:val="36"/>
          <w:szCs w:val="36"/>
          <w:lang w:eastAsia="el-GR"/>
        </w:rPr>
        <w:t xml:space="preserve"> </w:t>
      </w:r>
      <w:r w:rsidR="00975609" w:rsidRPr="00992CDE">
        <w:rPr>
          <w:rFonts w:ascii="Tahoma" w:hAnsi="Tahoma" w:cs="Tahoma"/>
          <w:b/>
          <w:bCs/>
          <w:sz w:val="36"/>
          <w:szCs w:val="36"/>
          <w:lang w:eastAsia="el-GR"/>
        </w:rPr>
        <w:t>Frege</w:t>
      </w:r>
      <w:r w:rsidR="00975609">
        <w:rPr>
          <w:rFonts w:ascii="Tahoma" w:hAnsi="Tahoma" w:cs="Tahoma"/>
          <w:b/>
          <w:bCs/>
          <w:sz w:val="36"/>
          <w:szCs w:val="36"/>
          <w:lang w:eastAsia="el-GR"/>
        </w:rPr>
        <w:t xml:space="preserve"> </w:t>
      </w:r>
      <w:r w:rsidR="00975609" w:rsidRPr="00992CDE">
        <w:rPr>
          <w:rFonts w:ascii="Arial" w:eastAsia="Times New Roman" w:hAnsi="Arial" w:cs="Arial"/>
          <w:b/>
          <w:sz w:val="36"/>
          <w:szCs w:val="36"/>
          <w:lang w:eastAsia="el-GR"/>
        </w:rPr>
        <w:t>(Φρέγκε) στον 19ο αιώ</w:t>
      </w:r>
      <w:r w:rsidR="00975609" w:rsidRPr="00B04004">
        <w:rPr>
          <w:rFonts w:ascii="Arial" w:eastAsia="Times New Roman" w:hAnsi="Arial" w:cs="Arial"/>
          <w:b/>
          <w:sz w:val="36"/>
          <w:szCs w:val="36"/>
          <w:lang w:eastAsia="el-GR"/>
        </w:rPr>
        <w:t>-</w:t>
      </w:r>
      <w:r w:rsidR="00975609" w:rsidRPr="00992CDE">
        <w:rPr>
          <w:rFonts w:ascii="Arial" w:eastAsia="Times New Roman" w:hAnsi="Arial" w:cs="Arial"/>
          <w:b/>
          <w:sz w:val="36"/>
          <w:szCs w:val="36"/>
          <w:lang w:eastAsia="el-GR"/>
        </w:rPr>
        <w:t xml:space="preserve">να. </w:t>
      </w:r>
      <w:r w:rsidRPr="00992CDE">
        <w:rPr>
          <w:rFonts w:ascii="Arial" w:eastAsia="Times New Roman" w:hAnsi="Arial" w:cs="Arial"/>
          <w:b/>
          <w:sz w:val="36"/>
          <w:szCs w:val="36"/>
          <w:lang w:eastAsia="el-GR"/>
        </w:rPr>
        <w:t>Στο</w:t>
      </w:r>
      <w:r w:rsidR="00B04004" w:rsidRPr="00B04004">
        <w:rPr>
          <w:rFonts w:ascii="Arial" w:eastAsia="Times New Roman" w:hAnsi="Arial" w:cs="Arial"/>
          <w:b/>
          <w:sz w:val="36"/>
          <w:szCs w:val="36"/>
          <w:lang w:eastAsia="el-GR"/>
        </w:rPr>
        <w:t xml:space="preserve"> </w:t>
      </w:r>
      <w:r w:rsidRPr="00992CDE">
        <w:rPr>
          <w:rFonts w:ascii="Arial" w:eastAsia="Times New Roman" w:hAnsi="Arial" w:cs="Arial"/>
          <w:b/>
          <w:sz w:val="36"/>
          <w:szCs w:val="36"/>
          <w:lang w:eastAsia="el-GR"/>
        </w:rPr>
        <w:t>ίδιο πλαίσιο, οι Στωικοί διατύπωσαν τη</w:t>
      </w:r>
      <w:r w:rsidR="00B04004" w:rsidRPr="00B04004">
        <w:rPr>
          <w:rFonts w:ascii="Arial" w:eastAsia="Times New Roman" w:hAnsi="Arial" w:cs="Arial"/>
          <w:b/>
          <w:sz w:val="36"/>
          <w:szCs w:val="36"/>
          <w:lang w:eastAsia="el-GR"/>
        </w:rPr>
        <w:t xml:space="preserve"> </w:t>
      </w:r>
      <w:r w:rsidRPr="00992CDE">
        <w:rPr>
          <w:rFonts w:ascii="Tahoma" w:hAnsi="Tahoma" w:cs="Tahoma"/>
          <w:b/>
          <w:sz w:val="36"/>
          <w:szCs w:val="36"/>
          <w:lang w:eastAsia="el-GR"/>
        </w:rPr>
        <w:t>θεωρία των λεκτών</w:t>
      </w:r>
      <w:r w:rsidRPr="00992CDE">
        <w:rPr>
          <w:rFonts w:ascii="Arial" w:eastAsia="Times New Roman" w:hAnsi="Arial" w:cs="Arial"/>
          <w:b/>
          <w:sz w:val="36"/>
          <w:szCs w:val="36"/>
          <w:lang w:eastAsia="el-GR"/>
        </w:rPr>
        <w:t>. Χονδρικά αυτό που κυλούσαν "λεκτό" οι Στωικοί είναι αυτό που στην εποχή μας καλείται</w:t>
      </w:r>
      <w:r w:rsidR="00B04004" w:rsidRPr="00B04004">
        <w:rPr>
          <w:rFonts w:ascii="Arial" w:eastAsia="Times New Roman" w:hAnsi="Arial" w:cs="Arial"/>
          <w:b/>
          <w:sz w:val="36"/>
          <w:szCs w:val="36"/>
          <w:lang w:eastAsia="el-GR"/>
        </w:rPr>
        <w:t xml:space="preserve"> </w:t>
      </w:r>
      <w:r w:rsidRPr="00992CDE">
        <w:rPr>
          <w:rFonts w:ascii="Arial" w:eastAsia="Times New Roman" w:hAnsi="Arial" w:cs="Arial"/>
          <w:b/>
          <w:sz w:val="36"/>
          <w:szCs w:val="36"/>
          <w:lang w:eastAsia="el-GR"/>
        </w:rPr>
        <w:t>"γραμ</w:t>
      </w:r>
      <w:r w:rsidR="00B04004" w:rsidRPr="00B04004">
        <w:rPr>
          <w:rFonts w:ascii="Arial" w:eastAsia="Times New Roman" w:hAnsi="Arial" w:cs="Arial"/>
          <w:b/>
          <w:sz w:val="36"/>
          <w:szCs w:val="36"/>
          <w:lang w:eastAsia="el-GR"/>
        </w:rPr>
        <w:t>-</w:t>
      </w:r>
      <w:r w:rsidRPr="00992CDE">
        <w:rPr>
          <w:rFonts w:ascii="Arial" w:eastAsia="Times New Roman" w:hAnsi="Arial" w:cs="Arial"/>
          <w:b/>
          <w:sz w:val="36"/>
          <w:szCs w:val="36"/>
          <w:lang w:eastAsia="el-GR"/>
        </w:rPr>
        <w:t xml:space="preserve">ματική πρόταση". Μεγάλο </w:t>
      </w:r>
      <w:r w:rsidR="00E9416B">
        <w:rPr>
          <w:rFonts w:ascii="Arial" w:eastAsia="Times New Roman" w:hAnsi="Arial" w:cs="Arial"/>
          <w:b/>
          <w:sz w:val="36"/>
          <w:szCs w:val="36"/>
          <w:lang w:eastAsia="el-GR"/>
        </w:rPr>
        <w:t>μέ</w:t>
      </w:r>
      <w:r w:rsidR="00B04004">
        <w:rPr>
          <w:rFonts w:ascii="Arial" w:eastAsia="Times New Roman" w:hAnsi="Arial" w:cs="Arial"/>
          <w:b/>
          <w:sz w:val="36"/>
          <w:szCs w:val="36"/>
          <w:lang w:eastAsia="el-GR"/>
        </w:rPr>
        <w:t xml:space="preserve">ρος των </w:t>
      </w:r>
      <w:r w:rsidR="00975609">
        <w:rPr>
          <w:rFonts w:ascii="Arial" w:eastAsia="Times New Roman" w:hAnsi="Arial" w:cs="Arial"/>
          <w:b/>
          <w:sz w:val="36"/>
          <w:szCs w:val="36"/>
          <w:lang w:eastAsia="el-GR"/>
        </w:rPr>
        <w:t>λεκτών ήταν</w:t>
      </w:r>
      <w:r w:rsidR="00B04004">
        <w:rPr>
          <w:rFonts w:ascii="Arial" w:eastAsia="Times New Roman" w:hAnsi="Arial" w:cs="Arial"/>
          <w:b/>
          <w:sz w:val="36"/>
          <w:szCs w:val="36"/>
          <w:lang w:eastAsia="el-GR"/>
        </w:rPr>
        <w:t xml:space="preserve"> τα "</w:t>
      </w:r>
      <w:r w:rsidR="00975609">
        <w:rPr>
          <w:rFonts w:ascii="Arial" w:eastAsia="Times New Roman" w:hAnsi="Arial" w:cs="Arial"/>
          <w:b/>
          <w:sz w:val="36"/>
          <w:szCs w:val="36"/>
          <w:lang w:eastAsia="el-GR"/>
        </w:rPr>
        <w:t>αξιώ</w:t>
      </w:r>
      <w:r w:rsidR="00975609" w:rsidRPr="00992CDE">
        <w:rPr>
          <w:rFonts w:ascii="Arial" w:eastAsia="Times New Roman" w:hAnsi="Arial" w:cs="Arial"/>
          <w:b/>
          <w:sz w:val="36"/>
          <w:szCs w:val="36"/>
          <w:lang w:eastAsia="el-GR"/>
        </w:rPr>
        <w:t>ματα",</w:t>
      </w:r>
      <w:r w:rsidR="00975609">
        <w:rPr>
          <w:rFonts w:ascii="Arial" w:eastAsia="Times New Roman" w:hAnsi="Arial" w:cs="Arial"/>
          <w:b/>
          <w:sz w:val="36"/>
          <w:szCs w:val="36"/>
          <w:lang w:eastAsia="el-GR"/>
        </w:rPr>
        <w:t xml:space="preserve"> </w:t>
      </w:r>
      <w:r w:rsidR="00975609" w:rsidRPr="00992CDE">
        <w:rPr>
          <w:rFonts w:ascii="Arial" w:eastAsia="Times New Roman" w:hAnsi="Arial" w:cs="Arial"/>
          <w:b/>
          <w:sz w:val="36"/>
          <w:szCs w:val="36"/>
          <w:lang w:eastAsia="el-GR"/>
        </w:rPr>
        <w:t>δηλαδή</w:t>
      </w:r>
      <w:r w:rsidRPr="00992CDE">
        <w:rPr>
          <w:rFonts w:ascii="Arial" w:eastAsia="Times New Roman" w:hAnsi="Arial" w:cs="Arial"/>
          <w:b/>
          <w:sz w:val="36"/>
          <w:szCs w:val="36"/>
          <w:lang w:eastAsia="el-GR"/>
        </w:rPr>
        <w:t xml:space="preserve"> </w:t>
      </w:r>
      <w:r w:rsidRPr="00D21936">
        <w:rPr>
          <w:rFonts w:ascii="Arial" w:eastAsia="Times New Roman" w:hAnsi="Arial" w:cs="Arial"/>
          <w:b/>
          <w:sz w:val="36"/>
          <w:szCs w:val="36"/>
          <w:lang w:eastAsia="el-GR"/>
        </w:rPr>
        <w:t>προτάσεις που μπορούν να χαρα</w:t>
      </w:r>
      <w:r w:rsidR="00B04004" w:rsidRPr="00B04004">
        <w:rPr>
          <w:rFonts w:ascii="Arial" w:eastAsia="Times New Roman" w:hAnsi="Arial" w:cs="Arial"/>
          <w:b/>
          <w:sz w:val="36"/>
          <w:szCs w:val="36"/>
          <w:lang w:eastAsia="el-GR"/>
        </w:rPr>
        <w:t>-</w:t>
      </w:r>
      <w:r w:rsidRPr="00D21936">
        <w:rPr>
          <w:rFonts w:ascii="Arial" w:eastAsia="Times New Roman" w:hAnsi="Arial" w:cs="Arial"/>
          <w:b/>
          <w:sz w:val="36"/>
          <w:szCs w:val="36"/>
          <w:lang w:eastAsia="el-GR"/>
        </w:rPr>
        <w:t xml:space="preserve">κτηριστούν ως αληθείς ή ψευδείς. Εδώ πρέπει να σημειώσουμε ότι η χρήση του όρου "αξίωμα" από τους Στωικούς διαφέρει ουσιαστικά </w:t>
      </w:r>
      <w:r w:rsidR="004F2CF0">
        <w:rPr>
          <w:rFonts w:ascii="Arial" w:eastAsia="Times New Roman" w:hAnsi="Arial" w:cs="Arial"/>
          <w:b/>
          <w:noProof/>
          <w:sz w:val="36"/>
          <w:szCs w:val="36"/>
          <w:lang w:eastAsia="el-GR"/>
        </w:rPr>
        <w:pict>
          <v:shape id="_x0000_s1836" type="#_x0000_t202" style="position:absolute;left:0;text-align:left;margin-left:248.05pt;margin-top:785.3pt;width:99.2pt;height:28.35pt;z-index:252561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847A90">
                    <w:rPr>
                      <w:rFonts w:ascii="Arial" w:hAnsi="Arial"/>
                      <w:b/>
                      <w:sz w:val="36"/>
                      <w:szCs w:val="36"/>
                    </w:rPr>
                    <w:t xml:space="preserve"> / </w:t>
                  </w:r>
                  <w:r>
                    <w:rPr>
                      <w:rFonts w:ascii="Arial" w:hAnsi="Arial"/>
                      <w:b/>
                      <w:sz w:val="36"/>
                      <w:szCs w:val="36"/>
                    </w:rPr>
                    <w:t>21-22</w:t>
                  </w:r>
                </w:p>
              </w:txbxContent>
            </v:textbox>
            <w10:wrap anchorx="page" anchory="margin"/>
          </v:shape>
        </w:pict>
      </w:r>
      <w:r w:rsidRPr="00D21936">
        <w:rPr>
          <w:rFonts w:ascii="Arial" w:eastAsia="Times New Roman" w:hAnsi="Arial" w:cs="Arial"/>
          <w:b/>
          <w:sz w:val="36"/>
          <w:szCs w:val="36"/>
          <w:lang w:eastAsia="el-GR"/>
        </w:rPr>
        <w:t>από τη σημερινή -λέγοντας "αξίωμα" στην εποχή μας εννοούμε μια πρό</w:t>
      </w:r>
      <w:r w:rsidR="00B04004" w:rsidRPr="00B04004">
        <w:rPr>
          <w:rFonts w:ascii="Arial" w:eastAsia="Times New Roman" w:hAnsi="Arial" w:cs="Arial"/>
          <w:b/>
          <w:sz w:val="36"/>
          <w:szCs w:val="36"/>
          <w:lang w:eastAsia="el-GR"/>
        </w:rPr>
        <w:t>-</w:t>
      </w:r>
      <w:r w:rsidRPr="00D21936">
        <w:rPr>
          <w:rFonts w:ascii="Arial" w:eastAsia="Times New Roman" w:hAnsi="Arial" w:cs="Arial"/>
          <w:b/>
          <w:sz w:val="36"/>
          <w:szCs w:val="36"/>
          <w:lang w:eastAsia="el-GR"/>
        </w:rPr>
        <w:t>ταση της οποίας την αλήθεια έχουμε αποδεχθεί. Σύμ</w:t>
      </w:r>
      <w:r w:rsidR="00B04004" w:rsidRPr="00B04004">
        <w:rPr>
          <w:rFonts w:ascii="Arial" w:eastAsia="Times New Roman" w:hAnsi="Arial" w:cs="Arial"/>
          <w:b/>
          <w:sz w:val="36"/>
          <w:szCs w:val="36"/>
          <w:lang w:eastAsia="el-GR"/>
        </w:rPr>
        <w:t>-</w:t>
      </w:r>
      <w:r w:rsidRPr="00D21936">
        <w:rPr>
          <w:rFonts w:ascii="Arial" w:eastAsia="Times New Roman" w:hAnsi="Arial" w:cs="Arial"/>
          <w:b/>
          <w:sz w:val="36"/>
          <w:szCs w:val="36"/>
          <w:lang w:eastAsia="el-GR"/>
        </w:rPr>
        <w:t>φωνα με το Διογένη Λαέρτιο, τα αξιώματα διακρίνονταν από τους Στωικούς σε "απλά" και "μη-απλά". Τα δεύτερα κατατάσσονταν σε διάφορες κατηγορίες μεταξύ των οποίων είναι τα "αποφατικά" (δηλαδή, αρνήσεις), τα "συνημμένα"</w:t>
      </w:r>
      <w:r w:rsidR="00D149C1">
        <w:rPr>
          <w:rFonts w:ascii="Arial" w:eastAsia="Times New Roman" w:hAnsi="Arial" w:cs="Arial"/>
          <w:b/>
          <w:sz w:val="36"/>
          <w:szCs w:val="36"/>
          <w:lang w:eastAsia="el-GR"/>
        </w:rPr>
        <w:t xml:space="preserve"> </w:t>
      </w:r>
      <w:r w:rsidRPr="00D21936">
        <w:rPr>
          <w:rFonts w:ascii="Arial" w:eastAsia="Times New Roman" w:hAnsi="Arial" w:cs="Arial"/>
          <w:b/>
          <w:sz w:val="36"/>
          <w:szCs w:val="36"/>
          <w:lang w:eastAsia="el-GR"/>
        </w:rPr>
        <w:t>(δηλαδή, συνεπαγωγές) τα "συμπε</w:t>
      </w:r>
      <w:r w:rsidR="008D32D6" w:rsidRPr="008D32D6">
        <w:rPr>
          <w:rFonts w:ascii="Arial" w:eastAsia="Times New Roman" w:hAnsi="Arial" w:cs="Arial"/>
          <w:b/>
          <w:sz w:val="36"/>
          <w:szCs w:val="36"/>
          <w:lang w:eastAsia="el-GR"/>
        </w:rPr>
        <w:t>-</w:t>
      </w:r>
      <w:r w:rsidRPr="00D21936">
        <w:rPr>
          <w:rFonts w:ascii="Arial" w:eastAsia="Times New Roman" w:hAnsi="Arial" w:cs="Arial"/>
          <w:b/>
          <w:sz w:val="36"/>
          <w:szCs w:val="36"/>
          <w:lang w:eastAsia="el-GR"/>
        </w:rPr>
        <w:t>πλεγμένα" (δηλαδή, συζεύξεις) και τα "διεζευγμένα" (δηλαδή διαζεύξεις). Είναι εύλογο να πούμε λοιπόν ότι οι Σ</w:t>
      </w:r>
      <w:r w:rsidR="008D32D6">
        <w:rPr>
          <w:rFonts w:ascii="Arial" w:eastAsia="Times New Roman" w:hAnsi="Arial" w:cs="Arial"/>
          <w:b/>
          <w:sz w:val="36"/>
          <w:szCs w:val="36"/>
          <w:lang w:eastAsia="el-GR"/>
        </w:rPr>
        <w:t>τωι</w:t>
      </w:r>
      <w:r w:rsidRPr="00D21936">
        <w:rPr>
          <w:rFonts w:ascii="Arial" w:eastAsia="Times New Roman" w:hAnsi="Arial" w:cs="Arial"/>
          <w:b/>
          <w:sz w:val="36"/>
          <w:szCs w:val="36"/>
          <w:lang w:eastAsia="el-GR"/>
        </w:rPr>
        <w:t xml:space="preserve">κοί ασχολήθηκαν με βασικές έννοιες της λογικής των προτάσεων (δες επόμενο κεφάλαιο). </w:t>
      </w:r>
    </w:p>
    <w:p w:rsidR="00A837C0" w:rsidRPr="00D21936" w:rsidRDefault="00A837C0" w:rsidP="00A837C0">
      <w:pPr>
        <w:spacing w:after="0" w:line="240" w:lineRule="auto"/>
        <w:ind w:firstLine="720"/>
        <w:rPr>
          <w:rFonts w:ascii="Times New Roman" w:eastAsia="Times New Roman" w:hAnsi="Times New Roman"/>
          <w:sz w:val="36"/>
          <w:szCs w:val="36"/>
          <w:lang w:eastAsia="el-GR"/>
        </w:rPr>
      </w:pPr>
      <w:r w:rsidRPr="00D21936">
        <w:rPr>
          <w:rFonts w:ascii="Arial" w:eastAsia="Times New Roman" w:hAnsi="Arial" w:cs="Arial"/>
          <w:b/>
          <w:sz w:val="36"/>
          <w:szCs w:val="36"/>
          <w:lang w:eastAsia="el-GR"/>
        </w:rPr>
        <w:t>(Γ) Οι Στωικοί εισήγαγαν πέντε θεμελιώδεις τύπους επιχειρημάτων,</w:t>
      </w:r>
      <w:r w:rsidR="00400C94">
        <w:rPr>
          <w:rFonts w:ascii="Arial" w:eastAsia="Times New Roman" w:hAnsi="Arial" w:cs="Arial"/>
          <w:b/>
          <w:sz w:val="36"/>
          <w:szCs w:val="36"/>
          <w:lang w:eastAsia="el-GR"/>
        </w:rPr>
        <w:t xml:space="preserve"> με βάση τους οποίους θα μπορού</w:t>
      </w:r>
      <w:r w:rsidR="00AD2C2D">
        <w:rPr>
          <w:rFonts w:ascii="Arial" w:eastAsia="Times New Roman" w:hAnsi="Arial" w:cs="Arial"/>
          <w:b/>
          <w:sz w:val="36"/>
          <w:szCs w:val="36"/>
          <w:lang w:eastAsia="el-GR"/>
        </w:rPr>
        <w:t>σαν να δικαιολογηθούν πολλά επι</w:t>
      </w:r>
      <w:r w:rsidR="00486BBB">
        <w:rPr>
          <w:rFonts w:ascii="Arial" w:eastAsia="Times New Roman" w:hAnsi="Arial" w:cs="Arial"/>
          <w:b/>
          <w:sz w:val="36"/>
          <w:szCs w:val="36"/>
          <w:lang w:eastAsia="el-GR"/>
        </w:rPr>
        <w:t>χειρήματα. Τους αναπό</w:t>
      </w:r>
      <w:r w:rsidR="008D32D6" w:rsidRPr="008D32D6">
        <w:rPr>
          <w:rFonts w:ascii="Arial" w:eastAsia="Times New Roman" w:hAnsi="Arial" w:cs="Arial"/>
          <w:b/>
          <w:sz w:val="36"/>
          <w:szCs w:val="36"/>
          <w:lang w:eastAsia="el-GR"/>
        </w:rPr>
        <w:t>-</w:t>
      </w:r>
      <w:r w:rsidR="00486BBB">
        <w:rPr>
          <w:rFonts w:ascii="Arial" w:eastAsia="Times New Roman" w:hAnsi="Arial" w:cs="Arial"/>
          <w:b/>
          <w:sz w:val="36"/>
          <w:szCs w:val="36"/>
          <w:lang w:eastAsia="el-GR"/>
        </w:rPr>
        <w:t>δεκτους αυτούς τύπους αποκάλεσαν "συνακτι</w:t>
      </w:r>
      <w:r w:rsidRPr="00D21936">
        <w:rPr>
          <w:rFonts w:ascii="Arial" w:eastAsia="Times New Roman" w:hAnsi="Arial" w:cs="Arial"/>
          <w:b/>
          <w:sz w:val="36"/>
          <w:szCs w:val="36"/>
          <w:lang w:eastAsia="el-GR"/>
        </w:rPr>
        <w:t>κά σχή</w:t>
      </w:r>
      <w:r w:rsidR="008D32D6" w:rsidRPr="008D32D6">
        <w:rPr>
          <w:rFonts w:ascii="Arial" w:eastAsia="Times New Roman" w:hAnsi="Arial" w:cs="Arial"/>
          <w:b/>
          <w:sz w:val="36"/>
          <w:szCs w:val="36"/>
          <w:lang w:eastAsia="el-GR"/>
        </w:rPr>
        <w:t>-</w:t>
      </w:r>
      <w:r w:rsidRPr="00D21936">
        <w:rPr>
          <w:rFonts w:ascii="Arial" w:eastAsia="Times New Roman" w:hAnsi="Arial" w:cs="Arial"/>
          <w:b/>
          <w:sz w:val="36"/>
          <w:szCs w:val="36"/>
          <w:lang w:eastAsia="el-GR"/>
        </w:rPr>
        <w:t xml:space="preserve">ματα" και τους εξέφρασαν χρησιμοποιώντας </w:t>
      </w:r>
      <w:r w:rsidR="00486BBB">
        <w:rPr>
          <w:rFonts w:ascii="Arial" w:eastAsia="Times New Roman" w:hAnsi="Arial" w:cs="Arial"/>
          <w:b/>
          <w:sz w:val="36"/>
          <w:szCs w:val="36"/>
          <w:lang w:eastAsia="el-GR"/>
        </w:rPr>
        <w:t>δια</w:t>
      </w:r>
      <w:r w:rsidRPr="00D21936">
        <w:rPr>
          <w:rFonts w:ascii="Arial" w:eastAsia="Times New Roman" w:hAnsi="Arial" w:cs="Arial"/>
          <w:b/>
          <w:sz w:val="36"/>
          <w:szCs w:val="36"/>
          <w:lang w:eastAsia="el-GR"/>
        </w:rPr>
        <w:t>τακτι</w:t>
      </w:r>
      <w:r w:rsidR="008D32D6" w:rsidRPr="008D32D6">
        <w:rPr>
          <w:rFonts w:ascii="Arial" w:eastAsia="Times New Roman" w:hAnsi="Arial" w:cs="Arial"/>
          <w:b/>
          <w:sz w:val="36"/>
          <w:szCs w:val="36"/>
          <w:lang w:eastAsia="el-GR"/>
        </w:rPr>
        <w:t>-</w:t>
      </w:r>
      <w:r w:rsidRPr="00D21936">
        <w:rPr>
          <w:rFonts w:ascii="Arial" w:eastAsia="Times New Roman" w:hAnsi="Arial" w:cs="Arial"/>
          <w:b/>
          <w:sz w:val="36"/>
          <w:szCs w:val="36"/>
          <w:lang w:eastAsia="el-GR"/>
        </w:rPr>
        <w:t>κούς α</w:t>
      </w:r>
      <w:r w:rsidR="00486BBB">
        <w:rPr>
          <w:rFonts w:ascii="Arial" w:eastAsia="Times New Roman" w:hAnsi="Arial" w:cs="Arial"/>
          <w:b/>
          <w:sz w:val="36"/>
          <w:szCs w:val="36"/>
          <w:lang w:eastAsia="el-GR"/>
        </w:rPr>
        <w:t>ριθμούς (πρώτος, δεύτερος κτλ.) αντί για γράμ</w:t>
      </w:r>
      <w:r w:rsidR="008D32D6" w:rsidRPr="00137F7E">
        <w:rPr>
          <w:rFonts w:ascii="Arial" w:eastAsia="Times New Roman" w:hAnsi="Arial" w:cs="Arial"/>
          <w:b/>
          <w:sz w:val="36"/>
          <w:szCs w:val="36"/>
          <w:lang w:eastAsia="el-GR"/>
        </w:rPr>
        <w:t>-</w:t>
      </w:r>
      <w:r w:rsidR="00486BBB">
        <w:rPr>
          <w:rFonts w:ascii="Arial" w:eastAsia="Times New Roman" w:hAnsi="Arial" w:cs="Arial"/>
          <w:b/>
          <w:sz w:val="36"/>
          <w:szCs w:val="36"/>
          <w:lang w:eastAsia="el-GR"/>
        </w:rPr>
        <w:lastRenderedPageBreak/>
        <w:t>ματα – με</w:t>
      </w:r>
      <w:r w:rsidRPr="00D21936">
        <w:rPr>
          <w:rFonts w:ascii="Arial" w:eastAsia="Times New Roman" w:hAnsi="Arial" w:cs="Arial"/>
          <w:b/>
          <w:sz w:val="36"/>
          <w:szCs w:val="36"/>
          <w:lang w:eastAsia="el-GR"/>
        </w:rPr>
        <w:t>ταβλητές που χρησιμοποίησε ο</w:t>
      </w:r>
      <w:r w:rsidR="00D807A6">
        <w:rPr>
          <w:rFonts w:ascii="Arial" w:eastAsia="Times New Roman" w:hAnsi="Arial" w:cs="Arial"/>
          <w:b/>
          <w:sz w:val="36"/>
          <w:szCs w:val="36"/>
          <w:lang w:eastAsia="el-GR"/>
        </w:rPr>
        <w:t xml:space="preserve"> </w:t>
      </w:r>
      <w:r w:rsidRPr="00D21936">
        <w:rPr>
          <w:rFonts w:ascii="Arial" w:eastAsia="Times New Roman" w:hAnsi="Arial" w:cs="Arial"/>
          <w:b/>
          <w:sz w:val="36"/>
          <w:szCs w:val="36"/>
          <w:lang w:eastAsia="el-GR"/>
        </w:rPr>
        <w:t>Αριστοτέλης. Ένα α</w:t>
      </w:r>
      <w:r w:rsidR="00486BBB">
        <w:rPr>
          <w:rFonts w:ascii="Arial" w:eastAsia="Times New Roman" w:hAnsi="Arial" w:cs="Arial"/>
          <w:b/>
          <w:sz w:val="36"/>
          <w:szCs w:val="36"/>
          <w:lang w:eastAsia="el-GR"/>
        </w:rPr>
        <w:t>πό τα σχήματα αυτά, το πιο σημα</w:t>
      </w:r>
      <w:r w:rsidRPr="00D21936">
        <w:rPr>
          <w:rFonts w:ascii="Arial" w:eastAsia="Times New Roman" w:hAnsi="Arial" w:cs="Arial"/>
          <w:b/>
          <w:sz w:val="36"/>
          <w:szCs w:val="36"/>
          <w:lang w:eastAsia="el-GR"/>
        </w:rPr>
        <w:t xml:space="preserve">ντικό, είναι το εξής: </w:t>
      </w:r>
    </w:p>
    <w:p w:rsidR="00A837C0" w:rsidRPr="008A4674" w:rsidRDefault="00A837C0" w:rsidP="00A837C0">
      <w:pPr>
        <w:spacing w:after="0" w:line="240" w:lineRule="auto"/>
        <w:jc w:val="center"/>
        <w:rPr>
          <w:rFonts w:ascii="Arial" w:eastAsia="Times New Roman" w:hAnsi="Arial" w:cs="Arial"/>
          <w:b/>
          <w:sz w:val="36"/>
          <w:szCs w:val="36"/>
          <w:lang w:eastAsia="el-GR"/>
        </w:rPr>
      </w:pPr>
      <w:r w:rsidRPr="008A4674">
        <w:rPr>
          <w:rFonts w:ascii="Arial" w:eastAsia="Times New Roman" w:hAnsi="Arial" w:cs="Arial"/>
          <w:b/>
          <w:sz w:val="36"/>
          <w:szCs w:val="36"/>
          <w:lang w:eastAsia="el-GR"/>
        </w:rPr>
        <w:t xml:space="preserve">Αν το πρώτο, τότε το δεύτερο </w:t>
      </w:r>
      <w:r w:rsidRPr="008A4674">
        <w:rPr>
          <w:rFonts w:ascii="Arial" w:eastAsia="Times New Roman" w:hAnsi="Arial" w:cs="Arial"/>
          <w:b/>
          <w:sz w:val="36"/>
          <w:szCs w:val="36"/>
          <w:lang w:eastAsia="el-GR"/>
        </w:rPr>
        <w:br/>
        <w:t xml:space="preserve">Όμως το πρώτο. </w:t>
      </w:r>
      <w:r w:rsidRPr="008A4674">
        <w:rPr>
          <w:rFonts w:ascii="Arial" w:eastAsia="Times New Roman" w:hAnsi="Arial" w:cs="Arial"/>
          <w:b/>
          <w:sz w:val="36"/>
          <w:szCs w:val="36"/>
          <w:lang w:eastAsia="el-GR"/>
        </w:rPr>
        <w:br/>
        <w:t>Άρα το δεύτερο.</w:t>
      </w:r>
    </w:p>
    <w:p w:rsidR="00CA4D5F" w:rsidRPr="00CA4D5F" w:rsidRDefault="004F2CF0" w:rsidP="00A837C0">
      <w:pPr>
        <w:spacing w:after="0" w:line="240" w:lineRule="auto"/>
        <w:rPr>
          <w:rFonts w:ascii="MS Reference Sans Serif" w:eastAsia="Times New Roman" w:hAnsi="MS Reference Sans Serif"/>
          <w:b/>
          <w:sz w:val="38"/>
          <w:szCs w:val="38"/>
          <w:lang w:eastAsia="el-GR"/>
        </w:rPr>
      </w:pPr>
      <w:r>
        <w:rPr>
          <w:rFonts w:ascii="MS Reference Sans Serif" w:eastAsia="Times New Roman" w:hAnsi="MS Reference Sans Serif"/>
          <w:b/>
          <w:noProof/>
          <w:sz w:val="38"/>
          <w:szCs w:val="38"/>
          <w:lang w:eastAsia="el-GR"/>
        </w:rPr>
        <w:pict>
          <v:roundrect id="AutoShape 46" o:spid="_x0000_s1057" style="position:absolute;margin-left:12.15pt;margin-top:18.9pt;width:411.25pt;height:73.5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" fillcolor="#4f81bd [3204]" strokecolor="#f2f2f2 [3041]" strokeweight="3pt">
            <v:shadow on="t" type="perspective" color="#243f60 [1604]" opacity=".5" offset="1pt" offset2="-1pt"/>
            <v:textbox>
              <w:txbxContent>
                <w:p w:rsidR="00E8766D" w:rsidRPr="003378D6" w:rsidRDefault="00E8766D" w:rsidP="00A837C0">
                  <w:pPr>
                    <w:jc w:val="right"/>
                    <w:rPr>
                      <w:rFonts w:ascii="Microsoft Sans Serif" w:hAnsi="Microsoft Sans Serif" w:cs="Microsoft Sans Serif"/>
                      <w:b/>
                      <w:color w:val="FFFFFF"/>
                      <w:sz w:val="38"/>
                      <w:szCs w:val="38"/>
                    </w:rPr>
                  </w:pPr>
                  <w:r w:rsidRPr="003378D6">
                    <w:rPr>
                      <w:rFonts w:ascii="Microsoft Sans Serif" w:hAnsi="Microsoft Sans Serif" w:cs="Microsoft Sans Serif"/>
                      <w:b/>
                      <w:color w:val="FFFFFF"/>
                      <w:sz w:val="38"/>
                      <w:szCs w:val="38"/>
                    </w:rPr>
                    <w:t>7. Η Λογική στην Ύστερη Αρχαιότητα, στους Άραβες και στο Μεσαίωνα</w:t>
                  </w:r>
                </w:p>
              </w:txbxContent>
            </v:textbox>
          </v:roundrect>
        </w:pict>
      </w:r>
    </w:p>
    <w:p w:rsidR="00CA4D5F" w:rsidRDefault="00CA4D5F" w:rsidP="00A837C0">
      <w:pPr>
        <w:spacing w:after="0" w:line="240" w:lineRule="auto"/>
        <w:rPr>
          <w:rFonts w:ascii="MS Reference Sans Serif" w:eastAsia="Times New Roman" w:hAnsi="MS Reference Sans Serif"/>
          <w:b/>
          <w:sz w:val="38"/>
          <w:szCs w:val="38"/>
          <w:lang w:eastAsia="el-GR"/>
        </w:rPr>
      </w:pPr>
    </w:p>
    <w:p w:rsidR="00A837C0" w:rsidRPr="00CA4D5F" w:rsidRDefault="004F2CF0" w:rsidP="00A837C0">
      <w:pPr>
        <w:spacing w:after="0" w:line="240" w:lineRule="auto"/>
        <w:rPr>
          <w:rFonts w:ascii="MS Reference Sans Serif" w:eastAsia="Times New Roman" w:hAnsi="MS Reference Sans Serif"/>
          <w:b/>
          <w:sz w:val="38"/>
          <w:szCs w:val="38"/>
          <w:lang w:eastAsia="el-GR"/>
        </w:rPr>
      </w:pPr>
      <w:r w:rsidRPr="004F2CF0">
        <w:rPr>
          <w:rFonts w:ascii="Arial" w:eastAsia="Times New Roman" w:hAnsi="Arial" w:cs="Arial"/>
          <w:b/>
          <w:noProof/>
          <w:sz w:val="38"/>
          <w:szCs w:val="38"/>
          <w:lang w:eastAsia="el-GR"/>
        </w:rPr>
        <w:pict>
          <v:shape id="_x0000_s1837" type="#_x0000_t202" style="position:absolute;margin-left:248.05pt;margin-top:785.3pt;width:99.2pt;height:28.35pt;z-index:252563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847A90">
                    <w:rPr>
                      <w:rFonts w:ascii="Arial" w:hAnsi="Arial"/>
                      <w:b/>
                      <w:sz w:val="36"/>
                      <w:szCs w:val="36"/>
                    </w:rPr>
                    <w:t xml:space="preserve"> / </w:t>
                  </w:r>
                  <w:r>
                    <w:rPr>
                      <w:rFonts w:ascii="Arial" w:hAnsi="Arial"/>
                      <w:b/>
                      <w:sz w:val="36"/>
                      <w:szCs w:val="36"/>
                    </w:rPr>
                    <w:t>22-23</w:t>
                  </w:r>
                </w:p>
              </w:txbxContent>
            </v:textbox>
            <w10:wrap anchorx="page" anchory="margin"/>
          </v:shape>
        </w:pict>
      </w:r>
    </w:p>
    <w:p w:rsidR="00A837C0" w:rsidRPr="00CA4D5F" w:rsidRDefault="00A837C0" w:rsidP="00A837C0">
      <w:pPr>
        <w:spacing w:after="0" w:line="240" w:lineRule="auto"/>
        <w:rPr>
          <w:rFonts w:ascii="MS Reference Sans Serif" w:eastAsia="Times New Roman" w:hAnsi="MS Reference Sans Serif"/>
          <w:b/>
          <w:sz w:val="38"/>
          <w:szCs w:val="38"/>
          <w:lang w:eastAsia="el-GR"/>
        </w:rPr>
      </w:pPr>
    </w:p>
    <w:p w:rsidR="00A837C0" w:rsidRPr="00CA4D5F" w:rsidRDefault="00A837C0" w:rsidP="00A837C0">
      <w:pPr>
        <w:spacing w:after="0" w:line="240" w:lineRule="auto"/>
        <w:rPr>
          <w:rFonts w:ascii="MS Reference Sans Serif" w:eastAsia="Times New Roman" w:hAnsi="MS Reference Sans Serif"/>
          <w:b/>
          <w:sz w:val="38"/>
          <w:szCs w:val="38"/>
          <w:lang w:eastAsia="el-GR"/>
        </w:rPr>
      </w:pPr>
    </w:p>
    <w:p w:rsidR="00A837C0" w:rsidRPr="001D4955" w:rsidRDefault="00137F7E" w:rsidP="00A837C0">
      <w:pPr>
        <w:spacing w:after="0" w:line="240" w:lineRule="auto"/>
        <w:ind w:firstLine="720"/>
        <w:rPr>
          <w:rFonts w:ascii="Arial" w:eastAsia="Times New Roman" w:hAnsi="Arial" w:cs="Arial"/>
          <w:b/>
          <w:sz w:val="38"/>
          <w:szCs w:val="38"/>
          <w:lang w:eastAsia="el-GR"/>
        </w:rPr>
      </w:pPr>
      <w:r>
        <w:rPr>
          <w:rFonts w:ascii="Arial" w:eastAsia="Times New Roman" w:hAnsi="Arial" w:cs="Arial"/>
          <w:b/>
          <w:sz w:val="36"/>
          <w:szCs w:val="36"/>
          <w:lang w:eastAsia="el-GR"/>
        </w:rPr>
        <w:t>Στην αρχή δεν υπήρξε καμιά συνεργασία μεταξύ των Περιπατητι</w:t>
      </w:r>
      <w:r w:rsidR="00A837C0" w:rsidRPr="001D4955">
        <w:rPr>
          <w:rFonts w:ascii="Arial" w:eastAsia="Times New Roman" w:hAnsi="Arial" w:cs="Arial"/>
          <w:b/>
          <w:sz w:val="36"/>
          <w:szCs w:val="36"/>
          <w:lang w:eastAsia="el-GR"/>
        </w:rPr>
        <w:t>κ</w:t>
      </w:r>
      <w:r>
        <w:rPr>
          <w:rFonts w:ascii="Arial" w:eastAsia="Times New Roman" w:hAnsi="Arial" w:cs="Arial"/>
          <w:b/>
          <w:sz w:val="36"/>
          <w:szCs w:val="36"/>
          <w:lang w:eastAsia="el-GR"/>
        </w:rPr>
        <w:t xml:space="preserve">ών και των Στωικών για λογικές </w:t>
      </w:r>
      <w:r w:rsidR="00A837C0" w:rsidRPr="001D4955">
        <w:rPr>
          <w:rFonts w:ascii="Arial" w:eastAsia="Times New Roman" w:hAnsi="Arial" w:cs="Arial"/>
          <w:b/>
          <w:sz w:val="36"/>
          <w:szCs w:val="36"/>
          <w:lang w:eastAsia="el-GR"/>
        </w:rPr>
        <w:t>έρευ</w:t>
      </w:r>
      <w:r w:rsidRPr="00137F7E">
        <w:rPr>
          <w:rFonts w:ascii="Arial" w:eastAsia="Times New Roman" w:hAnsi="Arial" w:cs="Arial"/>
          <w:b/>
          <w:sz w:val="36"/>
          <w:szCs w:val="36"/>
          <w:lang w:eastAsia="el-GR"/>
        </w:rPr>
        <w:t>-</w:t>
      </w:r>
      <w:r>
        <w:rPr>
          <w:rFonts w:ascii="Arial" w:eastAsia="Times New Roman" w:hAnsi="Arial" w:cs="Arial"/>
          <w:b/>
          <w:sz w:val="36"/>
          <w:szCs w:val="36"/>
          <w:lang w:eastAsia="el-GR"/>
        </w:rPr>
        <w:t>νες. Θεωρείτο ότι οι προσεγγί</w:t>
      </w:r>
      <w:r w:rsidR="00A837C0" w:rsidRPr="001D4955">
        <w:rPr>
          <w:rFonts w:ascii="Arial" w:eastAsia="Times New Roman" w:hAnsi="Arial" w:cs="Arial"/>
          <w:b/>
          <w:sz w:val="36"/>
          <w:szCs w:val="36"/>
          <w:lang w:eastAsia="el-GR"/>
        </w:rPr>
        <w:t>σεις τους ήταν αντικρου</w:t>
      </w:r>
      <w:r w:rsidRPr="00137F7E">
        <w:rPr>
          <w:rFonts w:ascii="Arial" w:eastAsia="Times New Roman" w:hAnsi="Arial" w:cs="Arial"/>
          <w:b/>
          <w:sz w:val="36"/>
          <w:szCs w:val="36"/>
          <w:lang w:eastAsia="el-GR"/>
        </w:rPr>
        <w:t>-</w:t>
      </w:r>
      <w:r w:rsidR="00A837C0" w:rsidRPr="001D4955">
        <w:rPr>
          <w:rFonts w:ascii="Arial" w:eastAsia="Times New Roman" w:hAnsi="Arial" w:cs="Arial"/>
          <w:b/>
          <w:sz w:val="36"/>
          <w:szCs w:val="36"/>
          <w:lang w:eastAsia="el-GR"/>
        </w:rPr>
        <w:t>όμενες και κατά συνέπεια, υπήρχε</w:t>
      </w:r>
      <w:r w:rsidRPr="00137F7E">
        <w:rPr>
          <w:rFonts w:ascii="Arial" w:eastAsia="Times New Roman" w:hAnsi="Arial" w:cs="Arial"/>
          <w:b/>
          <w:sz w:val="36"/>
          <w:szCs w:val="36"/>
          <w:lang w:eastAsia="el-GR"/>
        </w:rPr>
        <w:t xml:space="preserve"> </w:t>
      </w:r>
      <w:r>
        <w:rPr>
          <w:rFonts w:ascii="Arial" w:eastAsia="Times New Roman" w:hAnsi="Arial" w:cs="Arial"/>
          <w:b/>
          <w:sz w:val="36"/>
          <w:szCs w:val="36"/>
          <w:lang w:eastAsia="el-GR"/>
        </w:rPr>
        <w:t>σημαντική δια</w:t>
      </w:r>
      <w:r w:rsidR="00A837C0" w:rsidRPr="001D4955">
        <w:rPr>
          <w:rFonts w:ascii="Arial" w:eastAsia="Times New Roman" w:hAnsi="Arial" w:cs="Arial"/>
          <w:b/>
          <w:sz w:val="36"/>
          <w:szCs w:val="36"/>
          <w:lang w:eastAsia="el-GR"/>
        </w:rPr>
        <w:t>μάχ</w:t>
      </w:r>
      <w:r>
        <w:rPr>
          <w:rFonts w:ascii="Arial" w:eastAsia="Times New Roman" w:hAnsi="Arial" w:cs="Arial"/>
          <w:b/>
          <w:sz w:val="36"/>
          <w:szCs w:val="36"/>
          <w:lang w:eastAsia="el-GR"/>
        </w:rPr>
        <w:t>η και αντιζηλία μεταξύ τους. Αρ</w:t>
      </w:r>
      <w:r w:rsidR="00A837C0" w:rsidRPr="001D4955">
        <w:rPr>
          <w:rFonts w:ascii="Arial" w:eastAsia="Times New Roman" w:hAnsi="Arial" w:cs="Arial"/>
          <w:b/>
          <w:sz w:val="36"/>
          <w:szCs w:val="36"/>
          <w:lang w:eastAsia="el-GR"/>
        </w:rPr>
        <w:t>γ</w:t>
      </w:r>
      <w:r>
        <w:rPr>
          <w:rFonts w:ascii="Arial" w:eastAsia="Times New Roman" w:hAnsi="Arial" w:cs="Arial"/>
          <w:b/>
          <w:sz w:val="36"/>
          <w:szCs w:val="36"/>
          <w:lang w:eastAsia="el-GR"/>
        </w:rPr>
        <w:t>ότερα όμως στο τέλος του 1ου αι</w:t>
      </w:r>
      <w:r w:rsidR="00A837C0" w:rsidRPr="001D4955">
        <w:rPr>
          <w:rFonts w:ascii="Arial" w:eastAsia="Times New Roman" w:hAnsi="Arial" w:cs="Arial"/>
          <w:b/>
          <w:sz w:val="36"/>
          <w:szCs w:val="36"/>
          <w:lang w:eastAsia="el-GR"/>
        </w:rPr>
        <w:t>ών</w:t>
      </w:r>
      <w:r>
        <w:rPr>
          <w:rFonts w:ascii="Arial" w:eastAsia="Times New Roman" w:hAnsi="Arial" w:cs="Arial"/>
          <w:b/>
          <w:sz w:val="36"/>
          <w:szCs w:val="36"/>
          <w:lang w:eastAsia="el-GR"/>
        </w:rPr>
        <w:t>α μ.Χ., άρχισε να σβήνει η αντι</w:t>
      </w:r>
      <w:r w:rsidR="00A837C0" w:rsidRPr="001D4955">
        <w:rPr>
          <w:rFonts w:ascii="Arial" w:eastAsia="Times New Roman" w:hAnsi="Arial" w:cs="Arial"/>
          <w:b/>
          <w:sz w:val="36"/>
          <w:szCs w:val="36"/>
          <w:lang w:eastAsia="el-GR"/>
        </w:rPr>
        <w:t>ζηλία αυτή και να διαφαίνεται ότι π</w:t>
      </w:r>
      <w:r>
        <w:rPr>
          <w:rFonts w:ascii="Arial" w:eastAsia="Times New Roman" w:hAnsi="Arial" w:cs="Arial"/>
          <w:b/>
          <w:sz w:val="36"/>
          <w:szCs w:val="36"/>
          <w:lang w:eastAsia="el-GR"/>
        </w:rPr>
        <w:t>ρόκειται για συμπληρωματικές θε</w:t>
      </w:r>
      <w:r w:rsidR="00A837C0" w:rsidRPr="001D4955">
        <w:rPr>
          <w:rFonts w:ascii="Arial" w:eastAsia="Times New Roman" w:hAnsi="Arial" w:cs="Arial"/>
          <w:b/>
          <w:sz w:val="36"/>
          <w:szCs w:val="36"/>
          <w:lang w:eastAsia="el-GR"/>
        </w:rPr>
        <w:t>ωρίες. Ο διάσημος γιατρός</w:t>
      </w:r>
      <w:r w:rsidR="003E49A1" w:rsidRPr="003E49A1">
        <w:rPr>
          <w:rFonts w:ascii="Arial" w:eastAsia="Times New Roman" w:hAnsi="Arial" w:cs="Arial"/>
          <w:b/>
          <w:sz w:val="36"/>
          <w:szCs w:val="36"/>
          <w:lang w:eastAsia="el-GR"/>
        </w:rPr>
        <w:t xml:space="preserve"> </w:t>
      </w:r>
      <w:r>
        <w:rPr>
          <w:rFonts w:ascii="Tahoma" w:hAnsi="Tahoma" w:cs="Tahoma"/>
          <w:b/>
          <w:bCs/>
          <w:sz w:val="36"/>
          <w:szCs w:val="36"/>
          <w:lang w:eastAsia="el-GR"/>
        </w:rPr>
        <w:t>Γαλη</w:t>
      </w:r>
      <w:r w:rsidR="00A837C0" w:rsidRPr="001D4955">
        <w:rPr>
          <w:rFonts w:ascii="Tahoma" w:hAnsi="Tahoma" w:cs="Tahoma"/>
          <w:b/>
          <w:bCs/>
          <w:sz w:val="36"/>
          <w:szCs w:val="36"/>
          <w:lang w:eastAsia="el-GR"/>
        </w:rPr>
        <w:t>νός</w:t>
      </w:r>
      <w:r w:rsidR="00A837C0" w:rsidRPr="001D4955">
        <w:rPr>
          <w:rFonts w:ascii="Arial" w:eastAsia="Times New Roman" w:hAnsi="Arial" w:cs="Arial"/>
          <w:b/>
          <w:sz w:val="36"/>
          <w:szCs w:val="36"/>
          <w:lang w:eastAsia="el-GR"/>
        </w:rPr>
        <w:t xml:space="preserve"> (129-199) ασχο</w:t>
      </w:r>
      <w:r w:rsidRPr="00137F7E">
        <w:rPr>
          <w:rFonts w:ascii="Arial" w:eastAsia="Times New Roman" w:hAnsi="Arial" w:cs="Arial"/>
          <w:b/>
          <w:sz w:val="36"/>
          <w:szCs w:val="36"/>
          <w:lang w:eastAsia="el-GR"/>
        </w:rPr>
        <w:t>-</w:t>
      </w:r>
      <w:r w:rsidR="00A837C0" w:rsidRPr="001D4955">
        <w:rPr>
          <w:rFonts w:ascii="Arial" w:eastAsia="Times New Roman" w:hAnsi="Arial" w:cs="Arial"/>
          <w:b/>
          <w:sz w:val="36"/>
          <w:szCs w:val="36"/>
          <w:lang w:eastAsia="el-GR"/>
        </w:rPr>
        <w:t>λήθηκε και με τις δυο θεωρίες, διεξήγαγε σοβαρές λογι</w:t>
      </w:r>
      <w:r w:rsidRPr="00137F7E">
        <w:rPr>
          <w:rFonts w:ascii="Arial" w:eastAsia="Times New Roman" w:hAnsi="Arial" w:cs="Arial"/>
          <w:b/>
          <w:sz w:val="36"/>
          <w:szCs w:val="36"/>
          <w:lang w:eastAsia="el-GR"/>
        </w:rPr>
        <w:t>-</w:t>
      </w:r>
      <w:r>
        <w:rPr>
          <w:rFonts w:ascii="Arial" w:eastAsia="Times New Roman" w:hAnsi="Arial" w:cs="Arial"/>
          <w:b/>
          <w:sz w:val="36"/>
          <w:szCs w:val="36"/>
          <w:lang w:eastAsia="el-GR"/>
        </w:rPr>
        <w:t>κές έρευνες και υπήρξε συγ</w:t>
      </w:r>
      <w:r w:rsidR="00A837C0" w:rsidRPr="001D4955">
        <w:rPr>
          <w:rFonts w:ascii="Arial" w:eastAsia="Times New Roman" w:hAnsi="Arial" w:cs="Arial"/>
          <w:b/>
          <w:sz w:val="36"/>
          <w:szCs w:val="36"/>
          <w:lang w:eastAsia="el-GR"/>
        </w:rPr>
        <w:t>γραφέας κριτικών</w:t>
      </w:r>
      <w:r w:rsidRPr="00137F7E">
        <w:rPr>
          <w:rFonts w:ascii="Arial" w:eastAsia="Times New Roman" w:hAnsi="Arial" w:cs="Arial"/>
          <w:b/>
          <w:sz w:val="36"/>
          <w:szCs w:val="36"/>
          <w:lang w:eastAsia="el-GR"/>
        </w:rPr>
        <w:t xml:space="preserve"> </w:t>
      </w:r>
      <w:r w:rsidR="00A837C0" w:rsidRPr="001D4955">
        <w:rPr>
          <w:rFonts w:ascii="Arial" w:eastAsia="Times New Roman" w:hAnsi="Arial" w:cs="Arial"/>
          <w:b/>
          <w:sz w:val="36"/>
          <w:szCs w:val="36"/>
          <w:lang w:eastAsia="el-GR"/>
        </w:rPr>
        <w:t>σχολια</w:t>
      </w:r>
      <w:r w:rsidRPr="00137F7E">
        <w:rPr>
          <w:rFonts w:ascii="Arial" w:eastAsia="Times New Roman" w:hAnsi="Arial" w:cs="Arial"/>
          <w:b/>
          <w:sz w:val="36"/>
          <w:szCs w:val="36"/>
          <w:lang w:eastAsia="el-GR"/>
        </w:rPr>
        <w:t>-</w:t>
      </w:r>
      <w:r>
        <w:rPr>
          <w:rFonts w:ascii="Arial" w:eastAsia="Times New Roman" w:hAnsi="Arial" w:cs="Arial"/>
          <w:b/>
          <w:sz w:val="36"/>
          <w:szCs w:val="36"/>
          <w:lang w:eastAsia="el-GR"/>
        </w:rPr>
        <w:t>σμών έρ</w:t>
      </w:r>
      <w:r w:rsidR="00A837C0" w:rsidRPr="001D4955">
        <w:rPr>
          <w:rFonts w:ascii="Arial" w:eastAsia="Times New Roman" w:hAnsi="Arial" w:cs="Arial"/>
          <w:b/>
          <w:sz w:val="36"/>
          <w:szCs w:val="36"/>
          <w:lang w:eastAsia="el-GR"/>
        </w:rPr>
        <w:t>γων του Αριστοτέλη, του Θεόφραστου και του Χρύσιππου. Το έργο του</w:t>
      </w:r>
      <w:r w:rsidRPr="00137F7E">
        <w:rPr>
          <w:rFonts w:ascii="Arial" w:eastAsia="Times New Roman" w:hAnsi="Arial" w:cs="Arial"/>
          <w:b/>
          <w:sz w:val="36"/>
          <w:szCs w:val="36"/>
          <w:lang w:eastAsia="el-GR"/>
        </w:rPr>
        <w:t xml:space="preserve"> </w:t>
      </w:r>
      <w:r>
        <w:rPr>
          <w:rFonts w:ascii="Microsoft Sans Serif" w:eastAsia="Times New Roman" w:hAnsi="Microsoft Sans Serif" w:cs="Microsoft Sans Serif"/>
          <w:b/>
          <w:sz w:val="38"/>
          <w:szCs w:val="38"/>
          <w:lang w:eastAsia="el-GR"/>
        </w:rPr>
        <w:t>Εισα</w:t>
      </w:r>
      <w:r w:rsidR="00A837C0" w:rsidRPr="001D4955">
        <w:rPr>
          <w:rFonts w:ascii="Microsoft Sans Serif" w:eastAsia="Times New Roman" w:hAnsi="Microsoft Sans Serif" w:cs="Microsoft Sans Serif"/>
          <w:b/>
          <w:sz w:val="38"/>
          <w:szCs w:val="38"/>
          <w:lang w:eastAsia="el-GR"/>
        </w:rPr>
        <w:t>γωγή στη Διαλεκτική</w:t>
      </w:r>
      <w:r w:rsidRPr="00137F7E">
        <w:rPr>
          <w:rFonts w:ascii="Microsoft Sans Serif" w:eastAsia="Times New Roman" w:hAnsi="Microsoft Sans Serif" w:cs="Microsoft Sans Serif"/>
          <w:b/>
          <w:sz w:val="38"/>
          <w:szCs w:val="38"/>
          <w:lang w:eastAsia="el-GR"/>
        </w:rPr>
        <w:t xml:space="preserve"> </w:t>
      </w:r>
      <w:r>
        <w:rPr>
          <w:rFonts w:ascii="Arial" w:eastAsia="Times New Roman" w:hAnsi="Arial" w:cs="Arial"/>
          <w:b/>
          <w:sz w:val="36"/>
          <w:szCs w:val="36"/>
          <w:lang w:eastAsia="el-GR"/>
        </w:rPr>
        <w:t>έχει διατηρηθεί και υπάρ</w:t>
      </w:r>
      <w:r w:rsidR="00A837C0" w:rsidRPr="001D4955">
        <w:rPr>
          <w:rFonts w:ascii="Arial" w:eastAsia="Times New Roman" w:hAnsi="Arial" w:cs="Arial"/>
          <w:b/>
          <w:sz w:val="36"/>
          <w:szCs w:val="36"/>
          <w:lang w:eastAsia="el-GR"/>
        </w:rPr>
        <w:t>χουν πληροφορίες για το έργο του</w:t>
      </w:r>
      <w:r w:rsidRPr="00137F7E">
        <w:rPr>
          <w:rFonts w:ascii="Arial" w:eastAsia="Times New Roman" w:hAnsi="Arial" w:cs="Arial"/>
          <w:b/>
          <w:sz w:val="36"/>
          <w:szCs w:val="36"/>
          <w:lang w:eastAsia="el-GR"/>
        </w:rPr>
        <w:t xml:space="preserve"> </w:t>
      </w:r>
      <w:r w:rsidR="00A837C0" w:rsidRPr="001D4955">
        <w:rPr>
          <w:rFonts w:ascii="Microsoft Sans Serif" w:eastAsia="Times New Roman" w:hAnsi="Microsoft Sans Serif" w:cs="Microsoft Sans Serif"/>
          <w:b/>
          <w:sz w:val="38"/>
          <w:szCs w:val="38"/>
          <w:lang w:eastAsia="el-GR"/>
        </w:rPr>
        <w:t>Περί Αποδείξεων</w:t>
      </w:r>
      <w:r w:rsidR="00A837C0" w:rsidRPr="001D4955">
        <w:rPr>
          <w:rFonts w:ascii="Arial" w:eastAsia="Times New Roman" w:hAnsi="Arial" w:cs="Arial"/>
          <w:b/>
          <w:sz w:val="38"/>
          <w:szCs w:val="38"/>
          <w:lang w:eastAsia="el-GR"/>
        </w:rPr>
        <w:t xml:space="preserve">. </w:t>
      </w:r>
    </w:p>
    <w:p w:rsidR="00A837C0" w:rsidRDefault="00A837C0" w:rsidP="003E49A1">
      <w:pPr>
        <w:spacing w:after="0" w:line="240" w:lineRule="auto"/>
        <w:ind w:firstLine="720"/>
        <w:rPr>
          <w:rFonts w:ascii="Times New Roman" w:eastAsia="Times New Roman" w:hAnsi="Times New Roman"/>
          <w:sz w:val="24"/>
          <w:szCs w:val="24"/>
          <w:lang w:eastAsia="el-GR"/>
        </w:rPr>
      </w:pPr>
      <w:r w:rsidRPr="001D4955">
        <w:rPr>
          <w:rFonts w:ascii="Arial" w:eastAsia="Times New Roman" w:hAnsi="Arial" w:cs="Arial"/>
          <w:b/>
          <w:sz w:val="36"/>
          <w:szCs w:val="36"/>
          <w:lang w:eastAsia="el-GR"/>
        </w:rPr>
        <w:t xml:space="preserve">Μετά το Γαληνό, το μόνο πράγμα </w:t>
      </w:r>
      <w:r w:rsidR="00137F7E">
        <w:rPr>
          <w:rFonts w:ascii="Arial" w:eastAsia="Times New Roman" w:hAnsi="Arial" w:cs="Arial"/>
          <w:b/>
          <w:sz w:val="36"/>
          <w:szCs w:val="36"/>
          <w:lang w:eastAsia="el-GR"/>
        </w:rPr>
        <w:t>που έγινε για αιώνες ήταν η συγ</w:t>
      </w:r>
      <w:r w:rsidRPr="001D4955">
        <w:rPr>
          <w:rFonts w:ascii="Arial" w:eastAsia="Times New Roman" w:hAnsi="Arial" w:cs="Arial"/>
          <w:b/>
          <w:sz w:val="36"/>
          <w:szCs w:val="36"/>
          <w:lang w:eastAsia="el-GR"/>
        </w:rPr>
        <w:t>γραφή σχολιασμών για το έργο του Αριστοτέλη.</w:t>
      </w:r>
      <w:r w:rsidR="00137F7E" w:rsidRPr="00137F7E">
        <w:rPr>
          <w:rFonts w:ascii="Arial" w:eastAsia="Times New Roman" w:hAnsi="Arial" w:cs="Arial"/>
          <w:b/>
          <w:sz w:val="36"/>
          <w:szCs w:val="36"/>
          <w:lang w:eastAsia="el-GR"/>
        </w:rPr>
        <w:t xml:space="preserve"> </w:t>
      </w:r>
      <w:r w:rsidRPr="001D4955">
        <w:rPr>
          <w:rFonts w:ascii="Arial" w:eastAsia="Times New Roman" w:hAnsi="Arial" w:cs="Arial"/>
          <w:b/>
          <w:sz w:val="36"/>
          <w:szCs w:val="36"/>
          <w:lang w:eastAsia="el-GR"/>
        </w:rPr>
        <w:t>Διαμέσου του έργου των σχολιαστών έφτα</w:t>
      </w:r>
      <w:r w:rsidR="00137F7E" w:rsidRPr="00137F7E">
        <w:rPr>
          <w:rFonts w:ascii="Arial" w:eastAsia="Times New Roman" w:hAnsi="Arial" w:cs="Arial"/>
          <w:b/>
          <w:sz w:val="36"/>
          <w:szCs w:val="36"/>
          <w:lang w:eastAsia="el-GR"/>
        </w:rPr>
        <w:t>-</w:t>
      </w:r>
      <w:r w:rsidR="00137F7E">
        <w:rPr>
          <w:rFonts w:ascii="Arial" w:eastAsia="Times New Roman" w:hAnsi="Arial" w:cs="Arial"/>
          <w:b/>
          <w:sz w:val="36"/>
          <w:szCs w:val="36"/>
          <w:lang w:eastAsia="el-GR"/>
        </w:rPr>
        <w:t>σαν πληρο</w:t>
      </w:r>
      <w:r w:rsidRPr="001D4955">
        <w:rPr>
          <w:rFonts w:ascii="Arial" w:eastAsia="Times New Roman" w:hAnsi="Arial" w:cs="Arial"/>
          <w:b/>
          <w:sz w:val="36"/>
          <w:szCs w:val="36"/>
          <w:lang w:eastAsia="el-GR"/>
        </w:rPr>
        <w:t>φο</w:t>
      </w:r>
      <w:r w:rsidR="00137F7E">
        <w:rPr>
          <w:rFonts w:ascii="Arial" w:eastAsia="Times New Roman" w:hAnsi="Arial" w:cs="Arial"/>
          <w:b/>
          <w:sz w:val="36"/>
          <w:szCs w:val="36"/>
          <w:lang w:eastAsia="el-GR"/>
        </w:rPr>
        <w:t>ρίες για τα έργα των αρχαίων Ελ</w:t>
      </w:r>
      <w:r w:rsidRPr="001D4955">
        <w:rPr>
          <w:rFonts w:ascii="Arial" w:eastAsia="Times New Roman" w:hAnsi="Arial" w:cs="Arial"/>
          <w:b/>
          <w:sz w:val="36"/>
          <w:szCs w:val="36"/>
          <w:lang w:eastAsia="el-GR"/>
        </w:rPr>
        <w:t xml:space="preserve">λήνων μέχρι το Μεσαίωνα. </w:t>
      </w:r>
    </w:p>
    <w:p w:rsidR="0025574A" w:rsidRDefault="00A837C0" w:rsidP="00191D29">
      <w:pPr>
        <w:spacing w:after="0" w:line="240" w:lineRule="auto"/>
        <w:ind w:firstLine="720"/>
        <w:rPr>
          <w:rFonts w:ascii="Arial" w:eastAsia="Times New Roman" w:hAnsi="Arial" w:cs="Arial"/>
          <w:b/>
          <w:sz w:val="36"/>
          <w:szCs w:val="36"/>
          <w:lang w:eastAsia="el-GR"/>
        </w:rPr>
      </w:pPr>
      <w:r w:rsidRPr="00F678A2">
        <w:rPr>
          <w:rFonts w:ascii="Times New Roman" w:eastAsia="Times New Roman" w:hAnsi="Times New Roman"/>
          <w:sz w:val="24"/>
          <w:szCs w:val="24"/>
          <w:lang w:eastAsia="el-GR"/>
        </w:rPr>
        <w:t> </w:t>
      </w:r>
      <w:r w:rsidRPr="00191D29">
        <w:rPr>
          <w:rFonts w:ascii="Arial" w:eastAsia="Times New Roman" w:hAnsi="Arial" w:cs="Arial"/>
          <w:b/>
          <w:sz w:val="36"/>
          <w:szCs w:val="36"/>
          <w:lang w:eastAsia="el-GR"/>
        </w:rPr>
        <w:t>Οι Άραβες μετά την κατάκτηση της Συρίας και του</w:t>
      </w:r>
      <w:r w:rsidR="00A401FE" w:rsidRPr="00A401FE">
        <w:rPr>
          <w:rFonts w:ascii="Arial" w:eastAsia="Times New Roman" w:hAnsi="Arial" w:cs="Arial"/>
          <w:b/>
          <w:sz w:val="36"/>
          <w:szCs w:val="36"/>
          <w:lang w:eastAsia="el-GR"/>
        </w:rPr>
        <w:t xml:space="preserve"> </w:t>
      </w:r>
      <w:r w:rsidRPr="00191D29">
        <w:rPr>
          <w:rFonts w:ascii="Arial" w:eastAsia="Times New Roman" w:hAnsi="Arial" w:cs="Arial"/>
          <w:b/>
          <w:sz w:val="36"/>
          <w:szCs w:val="36"/>
          <w:lang w:eastAsia="el-GR"/>
        </w:rPr>
        <w:t xml:space="preserve">Ιράκ ήρθαν σε </w:t>
      </w:r>
      <w:r w:rsidR="00A401FE">
        <w:rPr>
          <w:rFonts w:ascii="Arial" w:eastAsia="Times New Roman" w:hAnsi="Arial" w:cs="Arial"/>
          <w:b/>
          <w:sz w:val="36"/>
          <w:szCs w:val="36"/>
          <w:lang w:eastAsia="el-GR"/>
        </w:rPr>
        <w:t>ε</w:t>
      </w:r>
      <w:r w:rsidRPr="00191D29">
        <w:rPr>
          <w:rFonts w:ascii="Arial" w:eastAsia="Times New Roman" w:hAnsi="Arial" w:cs="Arial"/>
          <w:b/>
          <w:sz w:val="36"/>
          <w:szCs w:val="36"/>
          <w:lang w:eastAsia="el-GR"/>
        </w:rPr>
        <w:t>παφή με την ελληνική επιστήμη, ειδικό</w:t>
      </w:r>
      <w:r w:rsidR="00A401FE" w:rsidRPr="00A401FE">
        <w:rPr>
          <w:rFonts w:ascii="Arial" w:eastAsia="Times New Roman" w:hAnsi="Arial" w:cs="Arial"/>
          <w:b/>
          <w:sz w:val="36"/>
          <w:szCs w:val="36"/>
          <w:lang w:eastAsia="el-GR"/>
        </w:rPr>
        <w:t>-</w:t>
      </w:r>
      <w:r w:rsidR="00A401FE">
        <w:rPr>
          <w:rFonts w:ascii="Arial" w:eastAsia="Times New Roman" w:hAnsi="Arial" w:cs="Arial"/>
          <w:b/>
          <w:sz w:val="36"/>
          <w:szCs w:val="36"/>
          <w:lang w:eastAsia="el-GR"/>
        </w:rPr>
        <w:t>τερα με την αριστοτελική λογι</w:t>
      </w:r>
      <w:r w:rsidRPr="00191D29">
        <w:rPr>
          <w:rFonts w:ascii="Arial" w:eastAsia="Times New Roman" w:hAnsi="Arial" w:cs="Arial"/>
          <w:b/>
          <w:sz w:val="36"/>
          <w:szCs w:val="36"/>
          <w:lang w:eastAsia="el-GR"/>
        </w:rPr>
        <w:t>κή. Τα πρώτα έργα λογι</w:t>
      </w:r>
      <w:r w:rsidR="00A401FE" w:rsidRPr="00A401FE">
        <w:rPr>
          <w:rFonts w:ascii="Arial" w:eastAsia="Times New Roman" w:hAnsi="Arial" w:cs="Arial"/>
          <w:b/>
          <w:sz w:val="36"/>
          <w:szCs w:val="36"/>
          <w:lang w:eastAsia="el-GR"/>
        </w:rPr>
        <w:t>-</w:t>
      </w:r>
      <w:r w:rsidR="00A401FE">
        <w:rPr>
          <w:rFonts w:ascii="Arial" w:eastAsia="Times New Roman" w:hAnsi="Arial" w:cs="Arial"/>
          <w:b/>
          <w:sz w:val="36"/>
          <w:szCs w:val="36"/>
          <w:lang w:eastAsia="el-GR"/>
        </w:rPr>
        <w:t>κής στα α</w:t>
      </w:r>
      <w:r w:rsidRPr="00191D29">
        <w:rPr>
          <w:rFonts w:ascii="Arial" w:eastAsia="Times New Roman" w:hAnsi="Arial" w:cs="Arial"/>
          <w:b/>
          <w:sz w:val="36"/>
          <w:szCs w:val="36"/>
          <w:lang w:eastAsia="el-GR"/>
        </w:rPr>
        <w:t xml:space="preserve">ραβικά οφείλονται σε χριστιανούς μελετητές </w:t>
      </w:r>
      <w:r w:rsidRPr="00191D29">
        <w:rPr>
          <w:rFonts w:ascii="Arial" w:eastAsia="Times New Roman" w:hAnsi="Arial" w:cs="Arial"/>
          <w:b/>
          <w:sz w:val="36"/>
          <w:szCs w:val="36"/>
          <w:lang w:eastAsia="el-GR"/>
        </w:rPr>
        <w:lastRenderedPageBreak/>
        <w:t>από τη Συρία και έθεσαν τα</w:t>
      </w:r>
      <w:r w:rsidR="00A401FE">
        <w:rPr>
          <w:rFonts w:ascii="Arial" w:eastAsia="Times New Roman" w:hAnsi="Arial" w:cs="Arial"/>
          <w:b/>
          <w:sz w:val="36"/>
          <w:szCs w:val="36"/>
          <w:lang w:eastAsia="el-GR"/>
        </w:rPr>
        <w:t xml:space="preserve"> θεμέλια για την ανάπτυξη της αραβικής λογικής. Ο πρώτος άρα</w:t>
      </w:r>
      <w:r w:rsidRPr="00191D29">
        <w:rPr>
          <w:rFonts w:ascii="Arial" w:eastAsia="Times New Roman" w:hAnsi="Arial" w:cs="Arial"/>
          <w:b/>
          <w:sz w:val="36"/>
          <w:szCs w:val="36"/>
          <w:lang w:eastAsia="el-GR"/>
        </w:rPr>
        <w:t>βας που έγραψε για θέμα</w:t>
      </w:r>
      <w:r w:rsidR="00A401FE">
        <w:rPr>
          <w:rFonts w:ascii="Arial" w:eastAsia="Times New Roman" w:hAnsi="Arial" w:cs="Arial"/>
          <w:b/>
          <w:sz w:val="36"/>
          <w:szCs w:val="36"/>
          <w:lang w:eastAsia="el-GR"/>
        </w:rPr>
        <w:t>τα λογικής ήτ</w:t>
      </w:r>
      <w:r w:rsidRPr="00191D29">
        <w:rPr>
          <w:rFonts w:ascii="Arial" w:eastAsia="Times New Roman" w:hAnsi="Arial" w:cs="Arial"/>
          <w:b/>
          <w:sz w:val="36"/>
          <w:szCs w:val="36"/>
          <w:lang w:eastAsia="el-GR"/>
        </w:rPr>
        <w:t>αν ο φιλόσοφος</w:t>
      </w:r>
      <w:r w:rsidR="00A401FE" w:rsidRPr="00A401FE">
        <w:rPr>
          <w:rFonts w:ascii="Arial" w:eastAsia="Times New Roman" w:hAnsi="Arial" w:cs="Arial"/>
          <w:b/>
          <w:sz w:val="36"/>
          <w:szCs w:val="36"/>
          <w:lang w:eastAsia="el-GR"/>
        </w:rPr>
        <w:t xml:space="preserve"> </w:t>
      </w:r>
      <w:r w:rsidRPr="00191D29">
        <w:rPr>
          <w:rFonts w:ascii="Tahoma" w:hAnsi="Tahoma" w:cs="Tahoma"/>
          <w:b/>
          <w:sz w:val="36"/>
          <w:szCs w:val="36"/>
          <w:lang w:eastAsia="el-GR"/>
        </w:rPr>
        <w:t>αλ-Κιντί</w:t>
      </w:r>
      <w:r w:rsidR="00A401FE" w:rsidRPr="00A401FE">
        <w:rPr>
          <w:rFonts w:ascii="Tahoma" w:hAnsi="Tahoma" w:cs="Tahoma"/>
          <w:b/>
          <w:sz w:val="36"/>
          <w:szCs w:val="36"/>
          <w:lang w:eastAsia="el-GR"/>
        </w:rPr>
        <w:t xml:space="preserve"> </w:t>
      </w:r>
      <w:r w:rsidRPr="00191D29">
        <w:rPr>
          <w:rFonts w:ascii="Arial" w:eastAsia="Times New Roman" w:hAnsi="Arial" w:cs="Arial"/>
          <w:b/>
          <w:sz w:val="36"/>
          <w:szCs w:val="36"/>
          <w:lang w:eastAsia="el-GR"/>
        </w:rPr>
        <w:t>(περί</w:t>
      </w:r>
      <w:r w:rsidRPr="00191D29">
        <w:rPr>
          <w:rFonts w:ascii="Arial" w:eastAsia="Times New Roman" w:hAnsi="Arial" w:cs="Arial"/>
          <w:b/>
          <w:sz w:val="36"/>
          <w:szCs w:val="36"/>
          <w:lang w:eastAsia="el-GR"/>
        </w:rPr>
        <w:softHyphen/>
        <w:t>που 805</w:t>
      </w:r>
      <w:r w:rsidR="00A401FE">
        <w:rPr>
          <w:rFonts w:ascii="Arial" w:eastAsia="Times New Roman" w:hAnsi="Arial" w:cs="Arial"/>
          <w:b/>
          <w:sz w:val="36"/>
          <w:szCs w:val="36"/>
          <w:lang w:eastAsia="el-GR"/>
        </w:rPr>
        <w:t>-873). Κατά το τέλος του 9ου αι</w:t>
      </w:r>
      <w:r w:rsidRPr="00191D29">
        <w:rPr>
          <w:rFonts w:ascii="Arial" w:eastAsia="Times New Roman" w:hAnsi="Arial" w:cs="Arial"/>
          <w:b/>
          <w:sz w:val="36"/>
          <w:szCs w:val="36"/>
          <w:lang w:eastAsia="el-GR"/>
        </w:rPr>
        <w:t>ώνα και τον 10ο αιώνα ήταν</w:t>
      </w:r>
      <w:r w:rsidR="00A401FE">
        <w:rPr>
          <w:rFonts w:ascii="Arial" w:eastAsia="Times New Roman" w:hAnsi="Arial" w:cs="Arial"/>
          <w:b/>
          <w:sz w:val="36"/>
          <w:szCs w:val="36"/>
          <w:lang w:eastAsia="el-GR"/>
        </w:rPr>
        <w:t xml:space="preserve"> έντονη η δραστηριότητα της σχολής λογι</w:t>
      </w:r>
      <w:r w:rsidR="00A401FE" w:rsidRPr="00A401FE">
        <w:rPr>
          <w:rFonts w:ascii="Arial" w:eastAsia="Times New Roman" w:hAnsi="Arial" w:cs="Arial"/>
          <w:b/>
          <w:sz w:val="36"/>
          <w:szCs w:val="36"/>
          <w:lang w:eastAsia="el-GR"/>
        </w:rPr>
        <w:t>-</w:t>
      </w:r>
      <w:r w:rsidRPr="00191D29">
        <w:rPr>
          <w:rFonts w:ascii="Arial" w:eastAsia="Times New Roman" w:hAnsi="Arial" w:cs="Arial"/>
          <w:b/>
          <w:sz w:val="36"/>
          <w:szCs w:val="36"/>
          <w:lang w:eastAsia="el-GR"/>
        </w:rPr>
        <w:t>κής στη Βαγδάτη, όπου εγράφ</w:t>
      </w:r>
      <w:r w:rsidR="004F2CF0">
        <w:rPr>
          <w:rFonts w:ascii="Arial" w:eastAsia="Times New Roman" w:hAnsi="Arial" w:cs="Arial"/>
          <w:b/>
          <w:noProof/>
          <w:sz w:val="36"/>
          <w:szCs w:val="36"/>
          <w:lang w:eastAsia="el-GR"/>
        </w:rPr>
        <w:pict>
          <v:shape id="_x0000_s1838" type="#_x0000_t202" style="position:absolute;left:0;text-align:left;margin-left:248.05pt;margin-top:785.3pt;width:99.2pt;height:28.35pt;z-index:25256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847A90">
                    <w:rPr>
                      <w:rFonts w:ascii="Arial" w:hAnsi="Arial"/>
                      <w:b/>
                      <w:sz w:val="36"/>
                      <w:szCs w:val="36"/>
                    </w:rPr>
                    <w:t xml:space="preserve"> / </w:t>
                  </w:r>
                  <w:r>
                    <w:rPr>
                      <w:rFonts w:ascii="Arial" w:hAnsi="Arial"/>
                      <w:b/>
                      <w:sz w:val="36"/>
                      <w:szCs w:val="36"/>
                    </w:rPr>
                    <w:t>23-24</w:t>
                  </w:r>
                </w:p>
              </w:txbxContent>
            </v:textbox>
            <w10:wrap anchorx="page" anchory="margin"/>
          </v:shape>
        </w:pict>
      </w:r>
      <w:r w:rsidRPr="00191D29">
        <w:rPr>
          <w:rFonts w:ascii="Arial" w:eastAsia="Times New Roman" w:hAnsi="Arial" w:cs="Arial"/>
          <w:b/>
          <w:sz w:val="36"/>
          <w:szCs w:val="36"/>
          <w:lang w:eastAsia="el-GR"/>
        </w:rPr>
        <w:t>ησαν εξαιρετικοί σχολια</w:t>
      </w:r>
      <w:r w:rsidR="00A401FE" w:rsidRPr="00A401FE">
        <w:rPr>
          <w:rFonts w:ascii="Arial" w:eastAsia="Times New Roman" w:hAnsi="Arial" w:cs="Arial"/>
          <w:b/>
          <w:sz w:val="36"/>
          <w:szCs w:val="36"/>
          <w:lang w:eastAsia="el-GR"/>
        </w:rPr>
        <w:t>-</w:t>
      </w:r>
      <w:r w:rsidR="00A401FE">
        <w:rPr>
          <w:rFonts w:ascii="Arial" w:eastAsia="Times New Roman" w:hAnsi="Arial" w:cs="Arial"/>
          <w:b/>
          <w:sz w:val="36"/>
          <w:szCs w:val="36"/>
          <w:lang w:eastAsia="el-GR"/>
        </w:rPr>
        <w:t>σμοί των λογικών έργων του Αριστο</w:t>
      </w:r>
      <w:r w:rsidR="002A63D1">
        <w:rPr>
          <w:rFonts w:ascii="Arial" w:eastAsia="Times New Roman" w:hAnsi="Arial" w:cs="Arial"/>
          <w:b/>
          <w:sz w:val="36"/>
          <w:szCs w:val="36"/>
          <w:lang w:eastAsia="el-GR"/>
        </w:rPr>
        <w:t>τέλη. Σημα</w:t>
      </w:r>
      <w:r w:rsidRPr="00191D29">
        <w:rPr>
          <w:rFonts w:ascii="Arial" w:eastAsia="Times New Roman" w:hAnsi="Arial" w:cs="Arial"/>
          <w:b/>
          <w:sz w:val="36"/>
          <w:szCs w:val="36"/>
          <w:lang w:eastAsia="el-GR"/>
        </w:rPr>
        <w:t xml:space="preserve">ντικός Άραβας λογικός ήταν </w:t>
      </w:r>
      <w:r w:rsidR="002A63D1">
        <w:rPr>
          <w:rFonts w:ascii="Tahoma" w:hAnsi="Tahoma" w:cs="Tahoma"/>
          <w:b/>
          <w:bCs/>
          <w:sz w:val="36"/>
          <w:szCs w:val="36"/>
          <w:lang w:eastAsia="el-GR"/>
        </w:rPr>
        <w:t>ο Αβι</w:t>
      </w:r>
      <w:r w:rsidRPr="00191D29">
        <w:rPr>
          <w:rFonts w:ascii="Tahoma" w:hAnsi="Tahoma" w:cs="Tahoma"/>
          <w:b/>
          <w:bCs/>
          <w:sz w:val="36"/>
          <w:szCs w:val="36"/>
          <w:lang w:eastAsia="el-GR"/>
        </w:rPr>
        <w:t>κέννας</w:t>
      </w:r>
      <w:r w:rsidR="002A63D1" w:rsidRPr="002A63D1">
        <w:rPr>
          <w:rFonts w:ascii="Tahoma" w:hAnsi="Tahoma" w:cs="Tahoma"/>
          <w:b/>
          <w:bCs/>
          <w:sz w:val="36"/>
          <w:szCs w:val="36"/>
          <w:lang w:eastAsia="el-GR"/>
        </w:rPr>
        <w:t xml:space="preserve"> </w:t>
      </w:r>
      <w:r w:rsidRPr="00191D29">
        <w:rPr>
          <w:rFonts w:ascii="Arial" w:eastAsia="Times New Roman" w:hAnsi="Arial" w:cs="Arial"/>
          <w:b/>
          <w:sz w:val="36"/>
          <w:szCs w:val="36"/>
          <w:lang w:eastAsia="el-GR"/>
        </w:rPr>
        <w:t>(Αμπούιμπν Σινά, 980-1037), ο οποίος υποστήριξε ότι η</w:t>
      </w:r>
      <w:r w:rsidR="002A63D1">
        <w:rPr>
          <w:rFonts w:ascii="Arial" w:eastAsia="Times New Roman" w:hAnsi="Arial" w:cs="Arial"/>
          <w:b/>
          <w:sz w:val="36"/>
          <w:szCs w:val="36"/>
          <w:lang w:eastAsia="el-GR"/>
        </w:rPr>
        <w:t xml:space="preserve"> λογική πρέπει να μελετάται ανεξάρτητα από τα κεί</w:t>
      </w:r>
      <w:r w:rsidRPr="00191D29">
        <w:rPr>
          <w:rFonts w:ascii="Arial" w:eastAsia="Times New Roman" w:hAnsi="Arial" w:cs="Arial"/>
          <w:b/>
          <w:sz w:val="36"/>
          <w:szCs w:val="36"/>
          <w:lang w:eastAsia="el-GR"/>
        </w:rPr>
        <w:t xml:space="preserve">μενα του Αριστοτέλη, όχι διαμέσου αυτών, όπως γινόταν στα πλαίσια της σχολής της Βαγδάτης. Η ρηξικέλευθη στάση του δεν έγινε </w:t>
      </w:r>
      <w:r w:rsidR="002A63D1">
        <w:rPr>
          <w:rFonts w:ascii="Arial" w:eastAsia="Times New Roman" w:hAnsi="Arial" w:cs="Arial"/>
          <w:b/>
          <w:sz w:val="36"/>
          <w:szCs w:val="36"/>
          <w:lang w:eastAsia="el-GR"/>
        </w:rPr>
        <w:t>αποδεκτή από τους Άραβες στην Ι</w:t>
      </w:r>
      <w:r w:rsidRPr="00191D29">
        <w:rPr>
          <w:rFonts w:ascii="Arial" w:eastAsia="Times New Roman" w:hAnsi="Arial" w:cs="Arial"/>
          <w:b/>
          <w:sz w:val="36"/>
          <w:szCs w:val="36"/>
          <w:lang w:eastAsia="el-GR"/>
        </w:rPr>
        <w:t>σπανία, οι οποίοι</w:t>
      </w:r>
      <w:r w:rsidR="002A63D1" w:rsidRPr="002A63D1">
        <w:rPr>
          <w:rFonts w:ascii="Arial" w:eastAsia="Times New Roman" w:hAnsi="Arial" w:cs="Arial"/>
          <w:b/>
          <w:sz w:val="36"/>
          <w:szCs w:val="36"/>
          <w:lang w:eastAsia="el-GR"/>
        </w:rPr>
        <w:t xml:space="preserve"> </w:t>
      </w:r>
      <w:r w:rsidRPr="00191D29">
        <w:rPr>
          <w:rFonts w:ascii="Arial" w:eastAsia="Times New Roman" w:hAnsi="Arial" w:cs="Arial"/>
          <w:b/>
          <w:sz w:val="36"/>
          <w:szCs w:val="36"/>
          <w:lang w:eastAsia="el-GR"/>
        </w:rPr>
        <w:t>εξακολούθησαν, τουλάχιστον για ένα διάστημα, να</w:t>
      </w:r>
      <w:r w:rsidR="002A63D1">
        <w:rPr>
          <w:rFonts w:ascii="Arial" w:eastAsia="Times New Roman" w:hAnsi="Arial" w:cs="Arial"/>
          <w:b/>
          <w:sz w:val="36"/>
          <w:szCs w:val="36"/>
          <w:lang w:eastAsia="el-GR"/>
        </w:rPr>
        <w:t xml:space="preserve"> ασχολούνται με το έργο του Αρι</w:t>
      </w:r>
      <w:r w:rsidRPr="00191D29">
        <w:rPr>
          <w:rFonts w:ascii="Arial" w:eastAsia="Times New Roman" w:hAnsi="Arial" w:cs="Arial"/>
          <w:b/>
          <w:sz w:val="36"/>
          <w:szCs w:val="36"/>
          <w:lang w:eastAsia="el-GR"/>
        </w:rPr>
        <w:t>στοτέλη. Η Ανδαλου</w:t>
      </w:r>
      <w:r w:rsidR="002A63D1" w:rsidRPr="002A63D1">
        <w:rPr>
          <w:rFonts w:ascii="Arial" w:eastAsia="Times New Roman" w:hAnsi="Arial" w:cs="Arial"/>
          <w:b/>
          <w:sz w:val="36"/>
          <w:szCs w:val="36"/>
          <w:lang w:eastAsia="el-GR"/>
        </w:rPr>
        <w:t>-</w:t>
      </w:r>
      <w:r w:rsidRPr="00191D29">
        <w:rPr>
          <w:rFonts w:ascii="Arial" w:eastAsia="Times New Roman" w:hAnsi="Arial" w:cs="Arial"/>
          <w:b/>
          <w:sz w:val="36"/>
          <w:szCs w:val="36"/>
          <w:lang w:eastAsia="el-GR"/>
        </w:rPr>
        <w:t>σί</w:t>
      </w:r>
      <w:r w:rsidR="002A63D1">
        <w:rPr>
          <w:rFonts w:ascii="Arial" w:eastAsia="Times New Roman" w:hAnsi="Arial" w:cs="Arial"/>
          <w:b/>
          <w:sz w:val="36"/>
          <w:szCs w:val="36"/>
          <w:lang w:eastAsia="el-GR"/>
        </w:rPr>
        <w:t>α υπήρξε κέντρο των αραβικών λογικών ερευ</w:t>
      </w:r>
      <w:r w:rsidRPr="00191D29">
        <w:rPr>
          <w:rFonts w:ascii="Arial" w:eastAsia="Times New Roman" w:hAnsi="Arial" w:cs="Arial"/>
          <w:b/>
          <w:sz w:val="36"/>
          <w:szCs w:val="36"/>
          <w:lang w:eastAsia="el-GR"/>
        </w:rPr>
        <w:t>ν</w:t>
      </w:r>
      <w:r w:rsidR="002A63D1">
        <w:rPr>
          <w:rFonts w:ascii="Arial" w:eastAsia="Times New Roman" w:hAnsi="Arial" w:cs="Arial"/>
          <w:b/>
          <w:sz w:val="36"/>
          <w:szCs w:val="36"/>
          <w:lang w:eastAsia="el-GR"/>
        </w:rPr>
        <w:t>ών κατά τον 11ο και τον 12ο αιώνα. Ο σπουδαιότερος εκ</w:t>
      </w:r>
      <w:r w:rsidR="002A63D1" w:rsidRPr="002A63D1">
        <w:rPr>
          <w:rFonts w:ascii="Arial" w:eastAsia="Times New Roman" w:hAnsi="Arial" w:cs="Arial"/>
          <w:b/>
          <w:sz w:val="36"/>
          <w:szCs w:val="36"/>
          <w:lang w:eastAsia="el-GR"/>
        </w:rPr>
        <w:t>-</w:t>
      </w:r>
      <w:r w:rsidR="002A63D1">
        <w:rPr>
          <w:rFonts w:ascii="Arial" w:eastAsia="Times New Roman" w:hAnsi="Arial" w:cs="Arial"/>
          <w:b/>
          <w:sz w:val="36"/>
          <w:szCs w:val="36"/>
          <w:lang w:eastAsia="el-GR"/>
        </w:rPr>
        <w:t>πρόσω</w:t>
      </w:r>
      <w:r w:rsidRPr="00191D29">
        <w:rPr>
          <w:rFonts w:ascii="Arial" w:eastAsia="Times New Roman" w:hAnsi="Arial" w:cs="Arial"/>
          <w:b/>
          <w:sz w:val="36"/>
          <w:szCs w:val="36"/>
          <w:lang w:eastAsia="el-GR"/>
        </w:rPr>
        <w:t>πος της σχολής αυτής ήταν ο</w:t>
      </w:r>
      <w:r w:rsidR="00E86EAE" w:rsidRPr="00E86EAE">
        <w:rPr>
          <w:rFonts w:ascii="Arial" w:eastAsia="Times New Roman" w:hAnsi="Arial" w:cs="Arial"/>
          <w:b/>
          <w:sz w:val="36"/>
          <w:szCs w:val="36"/>
          <w:lang w:eastAsia="el-GR"/>
        </w:rPr>
        <w:t xml:space="preserve"> </w:t>
      </w:r>
      <w:r w:rsidR="002A63D1">
        <w:rPr>
          <w:rFonts w:ascii="Tahoma" w:hAnsi="Tahoma" w:cs="Tahoma"/>
          <w:b/>
          <w:sz w:val="36"/>
          <w:szCs w:val="36"/>
          <w:lang w:eastAsia="el-GR"/>
        </w:rPr>
        <w:t>Αβερ</w:t>
      </w:r>
      <w:r w:rsidRPr="00191D29">
        <w:rPr>
          <w:rFonts w:ascii="Tahoma" w:hAnsi="Tahoma" w:cs="Tahoma"/>
          <w:b/>
          <w:sz w:val="36"/>
          <w:szCs w:val="36"/>
          <w:lang w:eastAsia="el-GR"/>
        </w:rPr>
        <w:t>ρόης</w:t>
      </w:r>
      <w:r w:rsidR="002A63D1" w:rsidRPr="002A63D1">
        <w:rPr>
          <w:rFonts w:ascii="Tahoma" w:hAnsi="Tahoma" w:cs="Tahoma"/>
          <w:b/>
          <w:sz w:val="36"/>
          <w:szCs w:val="36"/>
          <w:lang w:eastAsia="el-GR"/>
        </w:rPr>
        <w:t xml:space="preserve"> </w:t>
      </w:r>
      <w:r w:rsidR="002A63D1">
        <w:rPr>
          <w:rFonts w:ascii="Arial" w:eastAsia="Times New Roman" w:hAnsi="Arial" w:cs="Arial"/>
          <w:b/>
          <w:sz w:val="36"/>
          <w:szCs w:val="36"/>
          <w:lang w:eastAsia="el-GR"/>
        </w:rPr>
        <w:t>(Ιμπν Ρουσντ, 1126-1198), ο ο</w:t>
      </w:r>
      <w:r w:rsidRPr="00191D29">
        <w:rPr>
          <w:rFonts w:ascii="Arial" w:eastAsia="Times New Roman" w:hAnsi="Arial" w:cs="Arial"/>
          <w:b/>
          <w:sz w:val="36"/>
          <w:szCs w:val="36"/>
          <w:lang w:eastAsia="el-GR"/>
        </w:rPr>
        <w:t>ποίος έκανε λεπτομερείς σχολια</w:t>
      </w:r>
      <w:r w:rsidR="0025574A">
        <w:rPr>
          <w:rFonts w:ascii="Arial" w:eastAsia="Times New Roman" w:hAnsi="Arial" w:cs="Arial"/>
          <w:b/>
          <w:sz w:val="36"/>
          <w:szCs w:val="36"/>
          <w:lang w:eastAsia="el-GR"/>
        </w:rPr>
        <w:t>-</w:t>
      </w:r>
      <w:r w:rsidRPr="00191D29">
        <w:rPr>
          <w:rFonts w:ascii="Arial" w:eastAsia="Times New Roman" w:hAnsi="Arial" w:cs="Arial"/>
          <w:b/>
          <w:sz w:val="36"/>
          <w:szCs w:val="36"/>
          <w:lang w:eastAsia="el-GR"/>
        </w:rPr>
        <w:t>σμούς του</w:t>
      </w:r>
      <w:r w:rsidR="002A63D1" w:rsidRPr="002A63D1">
        <w:rPr>
          <w:rFonts w:ascii="Arial" w:eastAsia="Times New Roman" w:hAnsi="Arial" w:cs="Arial"/>
          <w:b/>
          <w:sz w:val="36"/>
          <w:szCs w:val="36"/>
          <w:lang w:eastAsia="el-GR"/>
        </w:rPr>
        <w:t xml:space="preserve"> </w:t>
      </w:r>
      <w:r w:rsidRPr="00191D29">
        <w:rPr>
          <w:rFonts w:ascii="Microsoft Sans Serif" w:eastAsia="Times New Roman" w:hAnsi="Microsoft Sans Serif" w:cs="Microsoft Sans Serif"/>
          <w:b/>
          <w:sz w:val="38"/>
          <w:szCs w:val="38"/>
          <w:lang w:eastAsia="el-GR"/>
        </w:rPr>
        <w:t>Οργάνου</w:t>
      </w:r>
      <w:r w:rsidR="002A63D1" w:rsidRPr="002A63D1">
        <w:rPr>
          <w:rFonts w:ascii="Microsoft Sans Serif" w:eastAsia="Times New Roman" w:hAnsi="Microsoft Sans Serif" w:cs="Microsoft Sans Serif"/>
          <w:b/>
          <w:sz w:val="38"/>
          <w:szCs w:val="38"/>
          <w:lang w:eastAsia="el-GR"/>
        </w:rPr>
        <w:t xml:space="preserve"> </w:t>
      </w:r>
      <w:r w:rsidRPr="00191D29">
        <w:rPr>
          <w:rFonts w:ascii="Arial" w:eastAsia="Times New Roman" w:hAnsi="Arial" w:cs="Arial"/>
          <w:b/>
          <w:sz w:val="36"/>
          <w:szCs w:val="36"/>
          <w:lang w:eastAsia="el-GR"/>
        </w:rPr>
        <w:t>και θεωρούσε τον εαυτό του ως ακόλουθο της σχολής της Βαγδάτης. Η αντιπαλότη</w:t>
      </w:r>
      <w:r w:rsidR="000952A5">
        <w:rPr>
          <w:rFonts w:ascii="Arial" w:eastAsia="Times New Roman" w:hAnsi="Arial" w:cs="Arial"/>
          <w:b/>
          <w:sz w:val="36"/>
          <w:szCs w:val="36"/>
          <w:lang w:eastAsia="el-GR"/>
        </w:rPr>
        <w:t>τα μεταξύ ανατο</w:t>
      </w:r>
      <w:r w:rsidRPr="00191D29">
        <w:rPr>
          <w:rFonts w:ascii="Arial" w:eastAsia="Times New Roman" w:hAnsi="Arial" w:cs="Arial"/>
          <w:b/>
          <w:sz w:val="36"/>
          <w:szCs w:val="36"/>
          <w:lang w:eastAsia="el-GR"/>
        </w:rPr>
        <w:t>λικής και δυτικής</w:t>
      </w:r>
      <w:r w:rsidR="000952A5">
        <w:rPr>
          <w:rFonts w:ascii="Arial" w:eastAsia="Times New Roman" w:hAnsi="Arial" w:cs="Arial"/>
          <w:b/>
          <w:sz w:val="36"/>
          <w:szCs w:val="36"/>
          <w:lang w:eastAsia="el-GR"/>
        </w:rPr>
        <w:t xml:space="preserve"> αραβικής σχολής λογικής συνεχί</w:t>
      </w:r>
      <w:r w:rsidRPr="00191D29">
        <w:rPr>
          <w:rFonts w:ascii="Arial" w:eastAsia="Times New Roman" w:hAnsi="Arial" w:cs="Arial"/>
          <w:b/>
          <w:sz w:val="36"/>
          <w:szCs w:val="36"/>
          <w:lang w:eastAsia="el-GR"/>
        </w:rPr>
        <w:t>στηκε μέχρις ότου α</w:t>
      </w:r>
      <w:r w:rsidR="000952A5">
        <w:rPr>
          <w:rFonts w:ascii="Arial" w:eastAsia="Times New Roman" w:hAnsi="Arial" w:cs="Arial"/>
          <w:b/>
          <w:sz w:val="36"/>
          <w:szCs w:val="36"/>
          <w:lang w:eastAsia="el-GR"/>
        </w:rPr>
        <w:t>ποδέχτηκαν ότι σωστό ήταν να γί</w:t>
      </w:r>
      <w:r w:rsidRPr="00191D29">
        <w:rPr>
          <w:rFonts w:ascii="Arial" w:eastAsia="Times New Roman" w:hAnsi="Arial" w:cs="Arial"/>
          <w:b/>
          <w:sz w:val="36"/>
          <w:szCs w:val="36"/>
          <w:lang w:eastAsia="el-GR"/>
        </w:rPr>
        <w:t>νει σύνθεση των δύο απόψεων.</w:t>
      </w:r>
    </w:p>
    <w:p w:rsidR="0025574A" w:rsidRDefault="000952A5" w:rsidP="00191D29">
      <w:pPr>
        <w:spacing w:after="0" w:line="240" w:lineRule="auto"/>
        <w:ind w:firstLine="720"/>
        <w:rPr>
          <w:rFonts w:ascii="Arial" w:eastAsia="Times New Roman" w:hAnsi="Arial" w:cs="Arial"/>
          <w:b/>
          <w:sz w:val="36"/>
          <w:szCs w:val="36"/>
          <w:lang w:eastAsia="el-GR"/>
        </w:rPr>
      </w:pPr>
      <w:r>
        <w:rPr>
          <w:rFonts w:ascii="Arial" w:eastAsia="Times New Roman" w:hAnsi="Arial" w:cs="Arial"/>
          <w:b/>
          <w:sz w:val="36"/>
          <w:szCs w:val="36"/>
          <w:lang w:eastAsia="el-GR"/>
        </w:rPr>
        <w:t>Οι λογικές μελέτες που πραγματοποιήθηκαν στα σχολεία και πανεπιστήμια της Δυτικής Ευρώπης με</w:t>
      </w:r>
      <w:r w:rsidR="00A837C0" w:rsidRPr="00191D29">
        <w:rPr>
          <w:rFonts w:ascii="Arial" w:eastAsia="Times New Roman" w:hAnsi="Arial" w:cs="Arial"/>
          <w:b/>
          <w:sz w:val="36"/>
          <w:szCs w:val="36"/>
          <w:lang w:eastAsia="el-GR"/>
        </w:rPr>
        <w:t>ταξύ του 11ου και του 15ου αιώνα ε</w:t>
      </w:r>
      <w:r>
        <w:rPr>
          <w:rFonts w:ascii="Arial" w:eastAsia="Times New Roman" w:hAnsi="Arial" w:cs="Arial"/>
          <w:b/>
          <w:sz w:val="36"/>
          <w:szCs w:val="36"/>
          <w:lang w:eastAsia="el-GR"/>
        </w:rPr>
        <w:t>ίναι γνωστές με τον όρο "μεσαιω</w:t>
      </w:r>
      <w:r w:rsidR="00A837C0" w:rsidRPr="00191D29">
        <w:rPr>
          <w:rFonts w:ascii="Arial" w:eastAsia="Times New Roman" w:hAnsi="Arial" w:cs="Arial"/>
          <w:b/>
          <w:sz w:val="36"/>
          <w:szCs w:val="36"/>
          <w:lang w:eastAsia="el-GR"/>
        </w:rPr>
        <w:t>νική λογική".</w:t>
      </w:r>
      <w:r>
        <w:rPr>
          <w:rFonts w:ascii="Arial" w:eastAsia="Times New Roman" w:hAnsi="Arial" w:cs="Arial"/>
          <w:b/>
          <w:sz w:val="36"/>
          <w:szCs w:val="36"/>
          <w:lang w:eastAsia="el-GR"/>
        </w:rPr>
        <w:t xml:space="preserve"> Όπως προαναφέρα</w:t>
      </w:r>
      <w:r w:rsidR="00A837C0" w:rsidRPr="00191D29">
        <w:rPr>
          <w:rFonts w:ascii="Arial" w:eastAsia="Times New Roman" w:hAnsi="Arial" w:cs="Arial"/>
          <w:b/>
          <w:sz w:val="36"/>
          <w:szCs w:val="36"/>
          <w:lang w:eastAsia="el-GR"/>
        </w:rPr>
        <w:t>με</w:t>
      </w:r>
      <w:r>
        <w:rPr>
          <w:rFonts w:ascii="Arial" w:eastAsia="Times New Roman" w:hAnsi="Arial" w:cs="Arial"/>
          <w:b/>
          <w:sz w:val="36"/>
          <w:szCs w:val="36"/>
          <w:lang w:eastAsia="el-GR"/>
        </w:rPr>
        <w:t>, η Δυτική Ευρώπη είχε στη διά</w:t>
      </w:r>
      <w:r w:rsidR="00A837C0" w:rsidRPr="00191D29">
        <w:rPr>
          <w:rFonts w:ascii="Arial" w:eastAsia="Times New Roman" w:hAnsi="Arial" w:cs="Arial"/>
          <w:b/>
          <w:sz w:val="36"/>
          <w:szCs w:val="36"/>
          <w:lang w:eastAsia="el-GR"/>
        </w:rPr>
        <w:t xml:space="preserve">θεσή της την περίοδο αυτή τα έργα </w:t>
      </w:r>
      <w:r w:rsidR="00975609" w:rsidRPr="00191D29">
        <w:rPr>
          <w:rFonts w:ascii="Arial" w:eastAsia="Times New Roman" w:hAnsi="Arial" w:cs="Arial"/>
          <w:b/>
          <w:sz w:val="36"/>
          <w:szCs w:val="36"/>
          <w:lang w:eastAsia="el-GR"/>
        </w:rPr>
        <w:t>των</w:t>
      </w:r>
      <w:r w:rsidR="00975609">
        <w:rPr>
          <w:rFonts w:ascii="Arial" w:eastAsia="Times New Roman" w:hAnsi="Arial" w:cs="Arial"/>
          <w:b/>
          <w:sz w:val="36"/>
          <w:szCs w:val="36"/>
          <w:lang w:eastAsia="el-GR"/>
        </w:rPr>
        <w:t xml:space="preserve"> </w:t>
      </w:r>
      <w:r w:rsidR="00975609" w:rsidRPr="00191D29">
        <w:rPr>
          <w:rFonts w:ascii="Arial" w:eastAsia="Times New Roman" w:hAnsi="Arial" w:cs="Arial"/>
          <w:b/>
          <w:sz w:val="36"/>
          <w:szCs w:val="36"/>
          <w:lang w:eastAsia="el-GR"/>
        </w:rPr>
        <w:t>σχολιαστών</w:t>
      </w:r>
      <w:r w:rsidR="00A837C0" w:rsidRPr="00191D29">
        <w:rPr>
          <w:rFonts w:ascii="Arial" w:eastAsia="Times New Roman" w:hAnsi="Arial" w:cs="Arial"/>
          <w:b/>
          <w:sz w:val="36"/>
          <w:szCs w:val="36"/>
          <w:lang w:eastAsia="el-GR"/>
        </w:rPr>
        <w:t xml:space="preserve">, κυρίως του </w:t>
      </w:r>
      <w:r>
        <w:rPr>
          <w:rFonts w:ascii="Tahoma" w:hAnsi="Tahoma" w:cs="Tahoma"/>
          <w:b/>
          <w:bCs/>
          <w:sz w:val="36"/>
          <w:szCs w:val="36"/>
          <w:lang w:eastAsia="el-GR"/>
        </w:rPr>
        <w:t>Βοή</w:t>
      </w:r>
      <w:r w:rsidR="00A837C0" w:rsidRPr="00191D29">
        <w:rPr>
          <w:rFonts w:ascii="Tahoma" w:hAnsi="Tahoma" w:cs="Tahoma"/>
          <w:b/>
          <w:bCs/>
          <w:sz w:val="36"/>
          <w:szCs w:val="36"/>
          <w:lang w:eastAsia="el-GR"/>
        </w:rPr>
        <w:t xml:space="preserve">θιου </w:t>
      </w:r>
      <w:r w:rsidR="00A837C0" w:rsidRPr="00191D29">
        <w:rPr>
          <w:rFonts w:ascii="Arial" w:eastAsia="Times New Roman" w:hAnsi="Arial" w:cs="Arial"/>
          <w:b/>
          <w:sz w:val="36"/>
          <w:szCs w:val="36"/>
          <w:lang w:eastAsia="el-GR"/>
        </w:rPr>
        <w:t>(περίπου 480-524), τα οποί</w:t>
      </w:r>
      <w:r>
        <w:rPr>
          <w:rFonts w:ascii="Arial" w:eastAsia="Times New Roman" w:hAnsi="Arial" w:cs="Arial"/>
          <w:b/>
          <w:sz w:val="36"/>
          <w:szCs w:val="36"/>
          <w:lang w:eastAsia="el-GR"/>
        </w:rPr>
        <w:t>α αναφέρονταν στη λογική παράδο</w:t>
      </w:r>
      <w:r w:rsidR="00A837C0" w:rsidRPr="00191D29">
        <w:rPr>
          <w:rFonts w:ascii="Arial" w:eastAsia="Times New Roman" w:hAnsi="Arial" w:cs="Arial"/>
          <w:b/>
          <w:sz w:val="36"/>
          <w:szCs w:val="36"/>
          <w:lang w:eastAsia="el-GR"/>
        </w:rPr>
        <w:t>ση της Περιπατητικής αλλά και της Στωικής σχολής.</w:t>
      </w:r>
    </w:p>
    <w:p w:rsidR="00A837C0" w:rsidRPr="00191D29" w:rsidRDefault="00A837C0" w:rsidP="00191D29">
      <w:pPr>
        <w:spacing w:after="0" w:line="240" w:lineRule="auto"/>
        <w:ind w:firstLine="720"/>
        <w:rPr>
          <w:rFonts w:ascii="Arial" w:eastAsia="Times New Roman" w:hAnsi="Arial" w:cs="Arial"/>
          <w:b/>
          <w:sz w:val="36"/>
          <w:szCs w:val="36"/>
          <w:lang w:eastAsia="el-GR"/>
        </w:rPr>
      </w:pPr>
      <w:r w:rsidRPr="00191D29">
        <w:rPr>
          <w:rFonts w:ascii="Arial" w:eastAsia="Times New Roman" w:hAnsi="Arial" w:cs="Arial"/>
          <w:b/>
          <w:sz w:val="36"/>
          <w:szCs w:val="36"/>
          <w:lang w:eastAsia="el-GR"/>
        </w:rPr>
        <w:t>Ο πρώτος σημαντικός λογικός ήταν ο</w:t>
      </w:r>
      <w:r w:rsidR="0023082D" w:rsidRPr="0023082D">
        <w:rPr>
          <w:rFonts w:ascii="Arial" w:eastAsia="Times New Roman" w:hAnsi="Arial" w:cs="Arial"/>
          <w:b/>
          <w:sz w:val="36"/>
          <w:szCs w:val="36"/>
          <w:lang w:eastAsia="el-GR"/>
        </w:rPr>
        <w:t xml:space="preserve"> </w:t>
      </w:r>
      <w:r w:rsidRPr="00191D29">
        <w:rPr>
          <w:rFonts w:ascii="Tahoma" w:hAnsi="Tahoma" w:cs="Tahoma"/>
          <w:b/>
          <w:sz w:val="36"/>
          <w:szCs w:val="36"/>
          <w:lang w:eastAsia="el-GR"/>
        </w:rPr>
        <w:t>Peter Abelard</w:t>
      </w:r>
      <w:r w:rsidR="0018005F" w:rsidRPr="0018005F">
        <w:rPr>
          <w:rFonts w:ascii="Tahoma" w:hAnsi="Tahoma" w:cs="Tahoma"/>
          <w:b/>
          <w:sz w:val="36"/>
          <w:szCs w:val="36"/>
          <w:lang w:eastAsia="el-GR"/>
        </w:rPr>
        <w:t xml:space="preserve"> </w:t>
      </w:r>
      <w:r w:rsidR="0018005F">
        <w:rPr>
          <w:rFonts w:ascii="Arial" w:eastAsia="Times New Roman" w:hAnsi="Arial" w:cs="Arial"/>
          <w:b/>
          <w:sz w:val="36"/>
          <w:szCs w:val="36"/>
          <w:lang w:eastAsia="el-GR"/>
        </w:rPr>
        <w:t>(Πέτρος ο Αβελάρ</w:t>
      </w:r>
      <w:r w:rsidRPr="00191D29">
        <w:rPr>
          <w:rFonts w:ascii="Arial" w:eastAsia="Times New Roman" w:hAnsi="Arial" w:cs="Arial"/>
          <w:b/>
          <w:sz w:val="36"/>
          <w:szCs w:val="36"/>
          <w:lang w:eastAsia="el-GR"/>
        </w:rPr>
        <w:t>δος, 1079-1142), ο οποίος δίδαξε</w:t>
      </w:r>
      <w:r w:rsidR="0018005F" w:rsidRPr="0018005F">
        <w:rPr>
          <w:rFonts w:ascii="Arial" w:eastAsia="Times New Roman" w:hAnsi="Arial" w:cs="Arial"/>
          <w:b/>
          <w:sz w:val="36"/>
          <w:szCs w:val="36"/>
          <w:lang w:eastAsia="el-GR"/>
        </w:rPr>
        <w:t xml:space="preserve"> </w:t>
      </w:r>
      <w:r w:rsidRPr="00191D29">
        <w:rPr>
          <w:rFonts w:ascii="Arial" w:eastAsia="Times New Roman" w:hAnsi="Arial" w:cs="Arial"/>
          <w:b/>
          <w:sz w:val="36"/>
          <w:szCs w:val="36"/>
          <w:lang w:eastAsia="el-GR"/>
        </w:rPr>
        <w:t xml:space="preserve">στο Παρίσι. Επηρεασμένοι από το έργο του </w:t>
      </w:r>
      <w:r w:rsidRPr="00191D29">
        <w:rPr>
          <w:rFonts w:ascii="Arial" w:eastAsia="Times New Roman" w:hAnsi="Arial" w:cs="Arial"/>
          <w:b/>
          <w:sz w:val="36"/>
          <w:szCs w:val="36"/>
          <w:lang w:eastAsia="el-GR"/>
        </w:rPr>
        <w:lastRenderedPageBreak/>
        <w:t xml:space="preserve">Αβελάρδου, άλλοι λογικοί μελέτησαν σε βάθος τα κείμενα του </w:t>
      </w:r>
      <w:r w:rsidR="0018005F">
        <w:rPr>
          <w:rFonts w:ascii="Arial" w:eastAsia="Times New Roman" w:hAnsi="Arial" w:cs="Arial"/>
          <w:b/>
          <w:sz w:val="36"/>
          <w:szCs w:val="36"/>
          <w:lang w:eastAsia="el-GR"/>
        </w:rPr>
        <w:t>Αριστοτέλη και συνέγραψαν εγχειρίδια λογικής που χρησιμοποιή</w:t>
      </w:r>
      <w:r w:rsidR="0025574A">
        <w:rPr>
          <w:rFonts w:ascii="Arial" w:eastAsia="Times New Roman" w:hAnsi="Arial" w:cs="Arial"/>
          <w:b/>
          <w:sz w:val="36"/>
          <w:szCs w:val="36"/>
          <w:lang w:eastAsia="el-GR"/>
        </w:rPr>
        <w:t>-</w:t>
      </w:r>
      <w:r w:rsidR="0018005F">
        <w:rPr>
          <w:rFonts w:ascii="Arial" w:eastAsia="Times New Roman" w:hAnsi="Arial" w:cs="Arial"/>
          <w:b/>
          <w:sz w:val="36"/>
          <w:szCs w:val="36"/>
          <w:lang w:eastAsia="el-GR"/>
        </w:rPr>
        <w:t>θη</w:t>
      </w:r>
      <w:r w:rsidRPr="00191D29">
        <w:rPr>
          <w:rFonts w:ascii="Arial" w:eastAsia="Times New Roman" w:hAnsi="Arial" w:cs="Arial"/>
          <w:b/>
          <w:sz w:val="36"/>
          <w:szCs w:val="36"/>
          <w:lang w:eastAsia="el-GR"/>
        </w:rPr>
        <w:t xml:space="preserve">καν στα πανεπιστήμια της εποχής. Η </w:t>
      </w:r>
      <w:r w:rsidR="00D01687">
        <w:rPr>
          <w:rFonts w:ascii="Arial" w:eastAsia="Times New Roman" w:hAnsi="Arial" w:cs="Arial"/>
          <w:b/>
          <w:sz w:val="36"/>
          <w:szCs w:val="36"/>
          <w:lang w:eastAsia="el-GR"/>
        </w:rPr>
        <w:t>λογική έφτασε στο ζενίθ της ανά</w:t>
      </w:r>
      <w:r w:rsidRPr="00191D29">
        <w:rPr>
          <w:rFonts w:ascii="Arial" w:eastAsia="Times New Roman" w:hAnsi="Arial" w:cs="Arial"/>
          <w:b/>
          <w:sz w:val="36"/>
          <w:szCs w:val="36"/>
          <w:lang w:eastAsia="el-GR"/>
        </w:rPr>
        <w:t>πτυξης της κατά</w:t>
      </w:r>
      <w:r w:rsidR="004F2CF0">
        <w:rPr>
          <w:rFonts w:ascii="Arial" w:eastAsia="Times New Roman" w:hAnsi="Arial" w:cs="Arial"/>
          <w:b/>
          <w:noProof/>
          <w:sz w:val="36"/>
          <w:szCs w:val="36"/>
          <w:lang w:eastAsia="el-GR"/>
        </w:rPr>
        <w:pict>
          <v:shape id="_x0000_s1839" type="#_x0000_t202" style="position:absolute;left:0;text-align:left;margin-left:248.05pt;margin-top:785.3pt;width:99.2pt;height:28.35pt;z-index:25256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847A90">
                    <w:rPr>
                      <w:rFonts w:ascii="Arial" w:hAnsi="Arial"/>
                      <w:b/>
                      <w:sz w:val="36"/>
                      <w:szCs w:val="36"/>
                    </w:rPr>
                    <w:t xml:space="preserve"> / </w:t>
                  </w:r>
                  <w:r>
                    <w:rPr>
                      <w:rFonts w:ascii="Arial" w:hAnsi="Arial"/>
                      <w:b/>
                      <w:sz w:val="36"/>
                      <w:szCs w:val="36"/>
                    </w:rPr>
                    <w:t>24</w:t>
                  </w:r>
                </w:p>
              </w:txbxContent>
            </v:textbox>
            <w10:wrap anchorx="page" anchory="margin"/>
          </v:shape>
        </w:pict>
      </w:r>
      <w:r w:rsidRPr="00191D29">
        <w:rPr>
          <w:rFonts w:ascii="Arial" w:eastAsia="Times New Roman" w:hAnsi="Arial" w:cs="Arial"/>
          <w:b/>
          <w:sz w:val="36"/>
          <w:szCs w:val="36"/>
          <w:lang w:eastAsia="el-GR"/>
        </w:rPr>
        <w:t xml:space="preserve"> το 14ο αιώνα. </w:t>
      </w:r>
    </w:p>
    <w:p w:rsidR="00A837C0" w:rsidRPr="00DC02E2" w:rsidRDefault="00D84F52" w:rsidP="007D150D">
      <w:pPr>
        <w:spacing w:after="0" w:line="240" w:lineRule="auto"/>
        <w:ind w:firstLine="720"/>
        <w:rPr>
          <w:rFonts w:ascii="Times New Roman" w:eastAsia="Times New Roman" w:hAnsi="Times New Roman"/>
          <w:sz w:val="24"/>
          <w:szCs w:val="24"/>
          <w:lang w:eastAsia="el-GR"/>
        </w:rPr>
      </w:pPr>
      <w:r>
        <w:rPr>
          <w:rFonts w:ascii="Arial" w:eastAsia="Times New Roman" w:hAnsi="Arial" w:cs="Arial"/>
          <w:b/>
          <w:noProof/>
          <w:sz w:val="36"/>
          <w:szCs w:val="36"/>
          <w:lang w:eastAsia="el-GR"/>
        </w:rPr>
        <w:drawing>
          <wp:anchor distT="0" distB="0" distL="114300" distR="114300" simplePos="0" relativeHeight="252809728" behindDoc="0" locked="0" layoutInCell="1" allowOverlap="1">
            <wp:simplePos x="0" y="0"/>
            <wp:positionH relativeFrom="margin">
              <wp:posOffset>-57150</wp:posOffset>
            </wp:positionH>
            <wp:positionV relativeFrom="margin">
              <wp:posOffset>419100</wp:posOffset>
            </wp:positionV>
            <wp:extent cx="1725295" cy="2495550"/>
            <wp:effectExtent l="19050" t="0" r="8255" b="0"/>
            <wp:wrapSquare wrapText="bothSides"/>
            <wp:docPr id="1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cstate="print"/>
                    <a:srcRect/>
                    <a:stretch>
                      <a:fillRect/>
                    </a:stretch>
                  </pic:blipFill>
                  <pic:spPr bwMode="auto">
                    <a:xfrm>
                      <a:off x="0" y="0"/>
                      <a:ext cx="1725295" cy="2495550"/>
                    </a:xfrm>
                    <a:prstGeom prst="rect">
                      <a:avLst/>
                    </a:prstGeom>
                    <a:noFill/>
                    <a:ln w="9525">
                      <a:noFill/>
                      <a:miter lim="800000"/>
                      <a:headEnd/>
                      <a:tailEnd/>
                    </a:ln>
                  </pic:spPr>
                </pic:pic>
              </a:graphicData>
            </a:graphic>
          </wp:anchor>
        </w:drawing>
      </w:r>
      <w:r w:rsidR="00A837C0" w:rsidRPr="00191D29">
        <w:rPr>
          <w:rFonts w:ascii="Arial" w:eastAsia="Times New Roman" w:hAnsi="Arial" w:cs="Arial"/>
          <w:b/>
          <w:sz w:val="36"/>
          <w:szCs w:val="36"/>
          <w:lang w:eastAsia="el-GR"/>
        </w:rPr>
        <w:t>Δυστυχώς, η άνθηση της λογικής σταμάτησε το 15ο αιώνα, παρά το γ</w:t>
      </w:r>
      <w:r w:rsidR="00D01687">
        <w:rPr>
          <w:rFonts w:ascii="Arial" w:eastAsia="Times New Roman" w:hAnsi="Arial" w:cs="Arial"/>
          <w:b/>
          <w:sz w:val="36"/>
          <w:szCs w:val="36"/>
          <w:lang w:eastAsia="el-GR"/>
        </w:rPr>
        <w:t>εγονός ότι το ενδιαφέρον για αυ</w:t>
      </w:r>
      <w:r w:rsidR="00A837C0" w:rsidRPr="00191D29">
        <w:rPr>
          <w:rFonts w:ascii="Arial" w:eastAsia="Times New Roman" w:hAnsi="Arial" w:cs="Arial"/>
          <w:b/>
          <w:sz w:val="36"/>
          <w:szCs w:val="36"/>
          <w:lang w:eastAsia="el-GR"/>
        </w:rPr>
        <w:t>τήν επεκτάθηκε στα πανεπιστήμια της Γερμανίας και της Ιταλίας.</w:t>
      </w:r>
      <w:r w:rsidR="00D01687" w:rsidRPr="00D01687">
        <w:rPr>
          <w:rFonts w:ascii="Arial" w:eastAsia="Times New Roman" w:hAnsi="Arial" w:cs="Arial"/>
          <w:b/>
          <w:sz w:val="36"/>
          <w:szCs w:val="36"/>
          <w:lang w:eastAsia="el-GR"/>
        </w:rPr>
        <w:t xml:space="preserve"> </w:t>
      </w:r>
      <w:r w:rsidR="00A837C0" w:rsidRPr="00191D29">
        <w:rPr>
          <w:rFonts w:ascii="Arial" w:eastAsia="Times New Roman" w:hAnsi="Arial" w:cs="Arial"/>
          <w:b/>
          <w:sz w:val="36"/>
          <w:szCs w:val="36"/>
          <w:lang w:eastAsia="el-GR"/>
        </w:rPr>
        <w:t>Τα λογικά δόγματα δεν άλ</w:t>
      </w:r>
      <w:r w:rsidR="00D01687">
        <w:rPr>
          <w:rFonts w:ascii="Arial" w:eastAsia="Times New Roman" w:hAnsi="Arial" w:cs="Arial"/>
          <w:b/>
          <w:sz w:val="36"/>
          <w:szCs w:val="36"/>
          <w:lang w:eastAsia="el-GR"/>
        </w:rPr>
        <w:t>λαξαν ουσια</w:t>
      </w:r>
      <w:r w:rsidR="00A837C0" w:rsidRPr="00191D29">
        <w:rPr>
          <w:rFonts w:ascii="Arial" w:eastAsia="Times New Roman" w:hAnsi="Arial" w:cs="Arial"/>
          <w:b/>
          <w:sz w:val="36"/>
          <w:szCs w:val="36"/>
          <w:lang w:eastAsia="el-GR"/>
        </w:rPr>
        <w:t>στικά, απλώς παρήχθησαν πολλά απλοποιημένα συγγράμ</w:t>
      </w:r>
      <w:r w:rsidR="0025574A">
        <w:rPr>
          <w:rFonts w:ascii="Arial" w:eastAsia="Times New Roman" w:hAnsi="Arial" w:cs="Arial"/>
          <w:b/>
          <w:sz w:val="36"/>
          <w:szCs w:val="36"/>
          <w:lang w:eastAsia="el-GR"/>
        </w:rPr>
        <w:t>-</w:t>
      </w:r>
      <w:r w:rsidR="00D01687">
        <w:rPr>
          <w:rFonts w:ascii="Arial" w:eastAsia="Times New Roman" w:hAnsi="Arial" w:cs="Arial"/>
          <w:b/>
          <w:sz w:val="36"/>
          <w:szCs w:val="36"/>
          <w:lang w:eastAsia="el-GR"/>
        </w:rPr>
        <w:t>ματα, τα ο</w:t>
      </w:r>
      <w:r w:rsidR="00A837C0" w:rsidRPr="00191D29">
        <w:rPr>
          <w:rFonts w:ascii="Arial" w:eastAsia="Times New Roman" w:hAnsi="Arial" w:cs="Arial"/>
          <w:b/>
          <w:sz w:val="36"/>
          <w:szCs w:val="36"/>
          <w:lang w:eastAsia="el-GR"/>
        </w:rPr>
        <w:t>ποία</w:t>
      </w:r>
      <w:r w:rsidR="00D01687" w:rsidRPr="00D01687">
        <w:rPr>
          <w:rFonts w:ascii="Arial" w:eastAsia="Times New Roman" w:hAnsi="Arial" w:cs="Arial"/>
          <w:b/>
          <w:sz w:val="36"/>
          <w:szCs w:val="36"/>
          <w:lang w:eastAsia="el-GR"/>
        </w:rPr>
        <w:t xml:space="preserve"> </w:t>
      </w:r>
      <w:r w:rsidR="00A837C0" w:rsidRPr="00191D29">
        <w:rPr>
          <w:rFonts w:ascii="Arial" w:eastAsia="Times New Roman" w:hAnsi="Arial" w:cs="Arial"/>
          <w:b/>
          <w:sz w:val="36"/>
          <w:szCs w:val="36"/>
          <w:lang w:eastAsia="el-GR"/>
        </w:rPr>
        <w:t>χρησιμοποιήθηκαν ευρέως για πολύ καιρό, όπως η</w:t>
      </w:r>
      <w:r w:rsidR="00D01687" w:rsidRPr="00D01687">
        <w:rPr>
          <w:rFonts w:ascii="Arial" w:eastAsia="Times New Roman" w:hAnsi="Arial" w:cs="Arial"/>
          <w:b/>
          <w:sz w:val="36"/>
          <w:szCs w:val="36"/>
          <w:lang w:eastAsia="el-GR"/>
        </w:rPr>
        <w:t xml:space="preserve"> </w:t>
      </w:r>
      <w:r w:rsidR="00A837C0" w:rsidRPr="00191D29">
        <w:rPr>
          <w:rFonts w:ascii="Microsoft Sans Serif" w:eastAsia="Times New Roman" w:hAnsi="Microsoft Sans Serif" w:cs="Microsoft Sans Serif"/>
          <w:b/>
          <w:sz w:val="38"/>
          <w:szCs w:val="38"/>
          <w:lang w:eastAsia="el-GR"/>
        </w:rPr>
        <w:t>Λογική του Port Roya</w:t>
      </w:r>
      <w:r w:rsidR="0023082D">
        <w:rPr>
          <w:rFonts w:ascii="Microsoft Sans Serif" w:eastAsia="Times New Roman" w:hAnsi="Microsoft Sans Serif" w:cs="Microsoft Sans Serif"/>
          <w:b/>
          <w:sz w:val="38"/>
          <w:szCs w:val="38"/>
          <w:lang w:val="en-US" w:eastAsia="el-GR"/>
        </w:rPr>
        <w:t>l</w:t>
      </w:r>
      <w:r w:rsidR="0023082D" w:rsidRPr="00DC02E2">
        <w:rPr>
          <w:rFonts w:ascii="Microsoft Sans Serif" w:eastAsia="Times New Roman" w:hAnsi="Microsoft Sans Serif" w:cs="Microsoft Sans Serif"/>
          <w:b/>
          <w:sz w:val="38"/>
          <w:szCs w:val="38"/>
          <w:lang w:eastAsia="el-GR"/>
        </w:rPr>
        <w:t>.</w:t>
      </w:r>
    </w:p>
    <w:p w:rsidR="007D150D" w:rsidRPr="007A763E" w:rsidRDefault="007D150D" w:rsidP="007D150D">
      <w:pPr>
        <w:spacing w:after="0" w:line="240" w:lineRule="auto"/>
        <w:ind w:firstLine="720"/>
        <w:rPr>
          <w:rFonts w:ascii="Times New Roman" w:eastAsia="Times New Roman" w:hAnsi="Times New Roman"/>
          <w:sz w:val="24"/>
          <w:szCs w:val="24"/>
          <w:lang w:eastAsia="el-GR"/>
        </w:rPr>
      </w:pPr>
    </w:p>
    <w:p w:rsidR="00A837C0" w:rsidRDefault="004F2CF0" w:rsidP="00A837C0">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roundrect id="AutoShape 47" o:spid="_x0000_s1063" style="position:absolute;margin-left:5.8pt;margin-top:7.7pt;width:411.25pt;height:47.7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" fillcolor="#4f81bd [3204]" strokecolor="#f2f2f2 [3041]" strokeweight="3pt">
            <v:shadow on="t" type="perspective" color="#243f60 [1604]" opacity=".5" offset="1pt" offset2="-1pt"/>
            <v:textbox>
              <w:txbxContent>
                <w:p w:rsidR="00E8766D" w:rsidRPr="007D150D" w:rsidRDefault="00E8766D" w:rsidP="007D150D">
                  <w:pPr>
                    <w:rPr>
                      <w:rFonts w:ascii="Microsoft Sans Serif" w:hAnsi="Microsoft Sans Serif" w:cs="Microsoft Sans Serif"/>
                      <w:b/>
                      <w:color w:val="FFFFFF"/>
                      <w:sz w:val="38"/>
                      <w:szCs w:val="38"/>
                    </w:rPr>
                  </w:pPr>
                  <w:r w:rsidRPr="007D150D">
                    <w:rPr>
                      <w:rFonts w:ascii="Microsoft Sans Serif" w:hAnsi="Microsoft Sans Serif" w:cs="Microsoft Sans Serif"/>
                      <w:b/>
                      <w:color w:val="FFFFFF"/>
                      <w:sz w:val="38"/>
                      <w:szCs w:val="38"/>
                    </w:rPr>
                    <w:t xml:space="preserve">8. Η Νεότερη Λογική </w:t>
                  </w:r>
                </w:p>
              </w:txbxContent>
            </v:textbox>
          </v:roundrect>
        </w:pict>
      </w:r>
    </w:p>
    <w:p w:rsidR="00A837C0" w:rsidRDefault="00A837C0" w:rsidP="00A837C0">
      <w:pPr>
        <w:spacing w:after="0" w:line="240" w:lineRule="auto"/>
        <w:ind w:firstLine="720"/>
        <w:rPr>
          <w:rFonts w:ascii="Arial" w:eastAsia="Times New Roman" w:hAnsi="Arial" w:cs="Arial"/>
          <w:b/>
          <w:sz w:val="56"/>
          <w:szCs w:val="56"/>
          <w:lang w:eastAsia="el-GR"/>
        </w:rPr>
      </w:pPr>
    </w:p>
    <w:p w:rsidR="00A837C0" w:rsidRPr="00483776" w:rsidRDefault="00A837C0" w:rsidP="00A837C0">
      <w:pPr>
        <w:spacing w:after="0" w:line="240" w:lineRule="auto"/>
        <w:ind w:firstLine="720"/>
        <w:rPr>
          <w:rFonts w:ascii="Arial" w:eastAsia="Times New Roman" w:hAnsi="Arial" w:cs="Arial"/>
          <w:b/>
          <w:sz w:val="36"/>
          <w:szCs w:val="36"/>
          <w:lang w:eastAsia="el-GR"/>
        </w:rPr>
      </w:pPr>
      <w:r w:rsidRPr="005C1785">
        <w:rPr>
          <w:rFonts w:ascii="Arial" w:eastAsia="Times New Roman" w:hAnsi="Arial" w:cs="Arial"/>
          <w:b/>
          <w:sz w:val="36"/>
          <w:szCs w:val="36"/>
          <w:lang w:eastAsia="el-GR"/>
        </w:rPr>
        <w:t>Η νεότερη λογική, η οποία είναι γνωστή ως "συμ</w:t>
      </w:r>
      <w:r w:rsidR="006432F6" w:rsidRPr="006432F6">
        <w:rPr>
          <w:rFonts w:ascii="Arial" w:eastAsia="Times New Roman" w:hAnsi="Arial" w:cs="Arial"/>
          <w:b/>
          <w:sz w:val="36"/>
          <w:szCs w:val="36"/>
          <w:lang w:eastAsia="el-GR"/>
        </w:rPr>
        <w:t>-</w:t>
      </w:r>
      <w:r w:rsidRPr="005C1785">
        <w:rPr>
          <w:rFonts w:ascii="Arial" w:eastAsia="Times New Roman" w:hAnsi="Arial" w:cs="Arial"/>
          <w:b/>
          <w:sz w:val="36"/>
          <w:szCs w:val="36"/>
          <w:lang w:eastAsia="el-GR"/>
        </w:rPr>
        <w:t>βολική" ή "τυπική" ή "μαθηματική", άρχισε</w:t>
      </w:r>
      <w:r w:rsidR="006432F6" w:rsidRPr="006432F6">
        <w:rPr>
          <w:rFonts w:ascii="Arial" w:eastAsia="Times New Roman" w:hAnsi="Arial" w:cs="Arial"/>
          <w:b/>
          <w:sz w:val="36"/>
          <w:szCs w:val="36"/>
          <w:lang w:eastAsia="el-GR"/>
        </w:rPr>
        <w:t xml:space="preserve"> </w:t>
      </w:r>
      <w:r w:rsidRPr="005C1785">
        <w:rPr>
          <w:rFonts w:ascii="Arial" w:eastAsia="Times New Roman" w:hAnsi="Arial" w:cs="Arial"/>
          <w:b/>
          <w:sz w:val="36"/>
          <w:szCs w:val="36"/>
          <w:lang w:eastAsia="el-GR"/>
        </w:rPr>
        <w:t>ουσιαστικά με τα έργα</w:t>
      </w:r>
      <w:r w:rsidR="006432F6" w:rsidRPr="006432F6">
        <w:rPr>
          <w:rFonts w:ascii="Arial" w:eastAsia="Times New Roman" w:hAnsi="Arial" w:cs="Arial"/>
          <w:b/>
          <w:sz w:val="36"/>
          <w:szCs w:val="36"/>
          <w:lang w:eastAsia="el-GR"/>
        </w:rPr>
        <w:t xml:space="preserve"> </w:t>
      </w:r>
      <w:r w:rsidRPr="005C1785">
        <w:rPr>
          <w:rFonts w:ascii="Microsoft Sans Serif" w:eastAsia="Times New Roman" w:hAnsi="Microsoft Sans Serif" w:cs="Microsoft Sans Serif"/>
          <w:b/>
          <w:sz w:val="38"/>
          <w:szCs w:val="38"/>
          <w:lang w:eastAsia="el-GR"/>
        </w:rPr>
        <w:t>Formal Logic</w:t>
      </w:r>
      <w:r w:rsidR="006432F6" w:rsidRPr="006432F6">
        <w:rPr>
          <w:rFonts w:ascii="Microsoft Sans Serif" w:eastAsia="Times New Roman" w:hAnsi="Microsoft Sans Serif" w:cs="Microsoft Sans Serif"/>
          <w:b/>
          <w:sz w:val="38"/>
          <w:szCs w:val="38"/>
          <w:lang w:eastAsia="el-GR"/>
        </w:rPr>
        <w:t xml:space="preserve"> </w:t>
      </w:r>
      <w:r w:rsidRPr="005C1785">
        <w:rPr>
          <w:rFonts w:ascii="Arial" w:eastAsia="Times New Roman" w:hAnsi="Arial" w:cs="Arial"/>
          <w:b/>
          <w:sz w:val="38"/>
          <w:szCs w:val="38"/>
          <w:lang w:eastAsia="el-GR"/>
        </w:rPr>
        <w:t>(</w:t>
      </w:r>
      <w:r w:rsidRPr="005C1785">
        <w:rPr>
          <w:rFonts w:ascii="Microsoft Sans Serif" w:eastAsia="Times New Roman" w:hAnsi="Microsoft Sans Serif" w:cs="Microsoft Sans Serif"/>
          <w:b/>
          <w:sz w:val="38"/>
          <w:szCs w:val="38"/>
          <w:lang w:eastAsia="el-GR"/>
        </w:rPr>
        <w:t>Τυπική Λογική</w:t>
      </w:r>
      <w:r w:rsidRPr="005C1785">
        <w:rPr>
          <w:rFonts w:ascii="Arial" w:eastAsia="Times New Roman" w:hAnsi="Arial" w:cs="Arial"/>
          <w:b/>
          <w:sz w:val="36"/>
          <w:szCs w:val="36"/>
          <w:lang w:eastAsia="el-GR"/>
        </w:rPr>
        <w:t>)</w:t>
      </w:r>
      <w:r w:rsidR="006432F6" w:rsidRPr="006432F6">
        <w:rPr>
          <w:rFonts w:ascii="Arial" w:eastAsia="Times New Roman" w:hAnsi="Arial" w:cs="Arial"/>
          <w:b/>
          <w:sz w:val="36"/>
          <w:szCs w:val="36"/>
          <w:lang w:eastAsia="el-GR"/>
        </w:rPr>
        <w:t xml:space="preserve"> </w:t>
      </w:r>
      <w:r w:rsidRPr="005C1785">
        <w:rPr>
          <w:rFonts w:ascii="Arial" w:eastAsia="Times New Roman" w:hAnsi="Arial" w:cs="Arial"/>
          <w:b/>
          <w:sz w:val="36"/>
          <w:szCs w:val="36"/>
          <w:lang w:eastAsia="el-GR"/>
        </w:rPr>
        <w:t>του</w:t>
      </w:r>
      <w:r w:rsidR="006432F6" w:rsidRPr="006432F6">
        <w:rPr>
          <w:rFonts w:ascii="Arial" w:eastAsia="Times New Roman" w:hAnsi="Arial" w:cs="Arial"/>
          <w:b/>
          <w:sz w:val="36"/>
          <w:szCs w:val="36"/>
          <w:lang w:eastAsia="el-GR"/>
        </w:rPr>
        <w:t xml:space="preserve"> </w:t>
      </w:r>
      <w:r w:rsidRPr="005C1785">
        <w:rPr>
          <w:rFonts w:ascii="Tahoma" w:hAnsi="Tahoma" w:cs="Tahoma"/>
          <w:b/>
          <w:bCs/>
          <w:sz w:val="36"/>
          <w:szCs w:val="36"/>
          <w:lang w:eastAsia="el-GR"/>
        </w:rPr>
        <w:t>Augustus De Morgan</w:t>
      </w:r>
      <w:r w:rsidR="006432F6" w:rsidRPr="006432F6">
        <w:rPr>
          <w:rFonts w:ascii="Tahoma" w:hAnsi="Tahoma" w:cs="Tahoma"/>
          <w:b/>
          <w:bCs/>
          <w:sz w:val="36"/>
          <w:szCs w:val="36"/>
          <w:lang w:eastAsia="el-GR"/>
        </w:rPr>
        <w:t xml:space="preserve"> </w:t>
      </w:r>
      <w:r w:rsidRPr="005C1785">
        <w:rPr>
          <w:rFonts w:ascii="Arial" w:eastAsia="Times New Roman" w:hAnsi="Arial" w:cs="Arial"/>
          <w:b/>
          <w:sz w:val="36"/>
          <w:szCs w:val="36"/>
          <w:lang w:eastAsia="el-GR"/>
        </w:rPr>
        <w:t>(Αύγουστος ντε Μόργκαν, 1806-1871) και</w:t>
      </w:r>
      <w:r w:rsidR="006432F6" w:rsidRPr="006432F6">
        <w:rPr>
          <w:rFonts w:ascii="Arial" w:eastAsia="Times New Roman" w:hAnsi="Arial" w:cs="Arial"/>
          <w:b/>
          <w:sz w:val="36"/>
          <w:szCs w:val="36"/>
          <w:lang w:eastAsia="el-GR"/>
        </w:rPr>
        <w:t xml:space="preserve"> </w:t>
      </w:r>
      <w:r w:rsidRPr="005C1785">
        <w:rPr>
          <w:rFonts w:ascii="Microsoft Sans Serif" w:eastAsia="Times New Roman" w:hAnsi="Microsoft Sans Serif" w:cs="Microsoft Sans Serif"/>
          <w:b/>
          <w:sz w:val="38"/>
          <w:szCs w:val="38"/>
          <w:lang w:eastAsia="el-GR"/>
        </w:rPr>
        <w:t>Mathematical Analysis of Logic</w:t>
      </w:r>
      <w:r w:rsidR="006432F6" w:rsidRPr="006432F6">
        <w:rPr>
          <w:rFonts w:ascii="Microsoft Sans Serif" w:eastAsia="Times New Roman" w:hAnsi="Microsoft Sans Serif" w:cs="Microsoft Sans Serif"/>
          <w:b/>
          <w:sz w:val="38"/>
          <w:szCs w:val="38"/>
          <w:lang w:eastAsia="el-GR"/>
        </w:rPr>
        <w:t xml:space="preserve"> </w:t>
      </w:r>
      <w:r w:rsidRPr="005C1785">
        <w:rPr>
          <w:rFonts w:ascii="Microsoft Sans Serif" w:eastAsia="Times New Roman" w:hAnsi="Microsoft Sans Serif" w:cs="Microsoft Sans Serif"/>
          <w:b/>
          <w:sz w:val="38"/>
          <w:szCs w:val="38"/>
          <w:lang w:eastAsia="el-GR"/>
        </w:rPr>
        <w:t>(Μαθηματική Ανάλυση της Λογικής</w:t>
      </w:r>
      <w:r w:rsidRPr="005C1785">
        <w:rPr>
          <w:rFonts w:ascii="Microsoft Sans Serif" w:eastAsia="Times New Roman" w:hAnsi="Microsoft Sans Serif" w:cs="Microsoft Sans Serif"/>
          <w:b/>
          <w:sz w:val="36"/>
          <w:szCs w:val="36"/>
          <w:lang w:eastAsia="el-GR"/>
        </w:rPr>
        <w:t>)</w:t>
      </w:r>
      <w:r w:rsidR="006432F6" w:rsidRPr="006432F6">
        <w:rPr>
          <w:rFonts w:ascii="Microsoft Sans Serif" w:eastAsia="Times New Roman" w:hAnsi="Microsoft Sans Serif" w:cs="Microsoft Sans Serif"/>
          <w:b/>
          <w:sz w:val="36"/>
          <w:szCs w:val="36"/>
          <w:lang w:eastAsia="el-GR"/>
        </w:rPr>
        <w:t xml:space="preserve"> </w:t>
      </w:r>
      <w:r w:rsidRPr="005C1785">
        <w:rPr>
          <w:rFonts w:ascii="Arial" w:eastAsia="Times New Roman" w:hAnsi="Arial" w:cs="Arial"/>
          <w:b/>
          <w:sz w:val="36"/>
          <w:szCs w:val="36"/>
          <w:lang w:eastAsia="el-GR"/>
        </w:rPr>
        <w:t>του</w:t>
      </w:r>
      <w:r w:rsidR="006432F6" w:rsidRPr="006432F6">
        <w:rPr>
          <w:rFonts w:ascii="Arial" w:eastAsia="Times New Roman" w:hAnsi="Arial" w:cs="Arial"/>
          <w:b/>
          <w:sz w:val="36"/>
          <w:szCs w:val="36"/>
          <w:lang w:eastAsia="el-GR"/>
        </w:rPr>
        <w:t xml:space="preserve"> </w:t>
      </w:r>
      <w:r w:rsidRPr="005C1785">
        <w:rPr>
          <w:rFonts w:ascii="Tahoma" w:hAnsi="Tahoma" w:cs="Tahoma"/>
          <w:b/>
          <w:sz w:val="36"/>
          <w:szCs w:val="36"/>
          <w:lang w:eastAsia="el-GR"/>
        </w:rPr>
        <w:t>George Boole</w:t>
      </w:r>
      <w:r w:rsidR="006432F6" w:rsidRPr="006432F6">
        <w:rPr>
          <w:rFonts w:ascii="Tahoma" w:hAnsi="Tahoma" w:cs="Tahoma"/>
          <w:b/>
          <w:sz w:val="36"/>
          <w:szCs w:val="36"/>
          <w:lang w:eastAsia="el-GR"/>
        </w:rPr>
        <w:t xml:space="preserve"> </w:t>
      </w:r>
      <w:r w:rsidRPr="005C1785">
        <w:rPr>
          <w:rFonts w:ascii="Arial" w:eastAsia="Times New Roman" w:hAnsi="Arial" w:cs="Arial"/>
          <w:b/>
          <w:sz w:val="36"/>
          <w:szCs w:val="36"/>
          <w:lang w:eastAsia="el-GR"/>
        </w:rPr>
        <w:t>(Τζωρτζ Μ</w:t>
      </w:r>
      <w:r w:rsidR="00525DDE">
        <w:rPr>
          <w:rFonts w:ascii="Arial" w:eastAsia="Times New Roman" w:hAnsi="Arial" w:cs="Arial"/>
          <w:b/>
          <w:sz w:val="36"/>
          <w:szCs w:val="36"/>
          <w:lang w:eastAsia="el-GR"/>
        </w:rPr>
        <w:t>πουλ, 1815-1864), τα οποία δημο</w:t>
      </w:r>
      <w:r w:rsidRPr="005C1785">
        <w:rPr>
          <w:rFonts w:ascii="Arial" w:eastAsia="Times New Roman" w:hAnsi="Arial" w:cs="Arial"/>
          <w:b/>
          <w:sz w:val="36"/>
          <w:szCs w:val="36"/>
          <w:lang w:eastAsia="el-GR"/>
        </w:rPr>
        <w:t>σιεύθηκαν το 1847. Πριν από αυτά όμως υπήρχαν και άλλοι</w:t>
      </w:r>
      <w:r w:rsidR="00525DDE" w:rsidRPr="00525DDE">
        <w:rPr>
          <w:rFonts w:ascii="Arial" w:eastAsia="Times New Roman" w:hAnsi="Arial" w:cs="Arial"/>
          <w:b/>
          <w:sz w:val="36"/>
          <w:szCs w:val="36"/>
          <w:lang w:eastAsia="el-GR"/>
        </w:rPr>
        <w:t xml:space="preserve"> </w:t>
      </w:r>
      <w:r w:rsidR="00525DDE">
        <w:rPr>
          <w:rFonts w:ascii="Arial" w:eastAsia="Times New Roman" w:hAnsi="Arial" w:cs="Arial"/>
          <w:b/>
          <w:sz w:val="36"/>
          <w:szCs w:val="36"/>
          <w:lang w:eastAsia="el-GR"/>
        </w:rPr>
        <w:t>φιλόσοφοι και μαθηματικοί με πα</w:t>
      </w:r>
      <w:r w:rsidRPr="00483776">
        <w:rPr>
          <w:rFonts w:ascii="Arial" w:eastAsia="Times New Roman" w:hAnsi="Arial" w:cs="Arial"/>
          <w:b/>
          <w:sz w:val="36"/>
          <w:szCs w:val="36"/>
          <w:lang w:eastAsia="el-GR"/>
        </w:rPr>
        <w:t>ρ</w:t>
      </w:r>
      <w:r w:rsidR="00525DDE">
        <w:rPr>
          <w:rFonts w:ascii="Arial" w:eastAsia="Times New Roman" w:hAnsi="Arial" w:cs="Arial"/>
          <w:b/>
          <w:sz w:val="36"/>
          <w:szCs w:val="36"/>
          <w:lang w:eastAsia="el-GR"/>
        </w:rPr>
        <w:t>όμοιες ιδέες. Από αυτούς ξεχωρί</w:t>
      </w:r>
      <w:r w:rsidRPr="00483776">
        <w:rPr>
          <w:rFonts w:ascii="Arial" w:eastAsia="Times New Roman" w:hAnsi="Arial" w:cs="Arial"/>
          <w:b/>
          <w:sz w:val="36"/>
          <w:szCs w:val="36"/>
          <w:lang w:eastAsia="el-GR"/>
        </w:rPr>
        <w:t>ζουν ο</w:t>
      </w:r>
      <w:r w:rsidR="00525DDE" w:rsidRPr="00525DDE">
        <w:rPr>
          <w:rFonts w:ascii="Arial" w:eastAsia="Times New Roman" w:hAnsi="Arial" w:cs="Arial"/>
          <w:b/>
          <w:sz w:val="36"/>
          <w:szCs w:val="36"/>
          <w:lang w:eastAsia="el-GR"/>
        </w:rPr>
        <w:t xml:space="preserve"> </w:t>
      </w:r>
      <w:r w:rsidRPr="00483776">
        <w:rPr>
          <w:rFonts w:ascii="Tahoma" w:hAnsi="Tahoma" w:cs="Tahoma"/>
          <w:b/>
          <w:bCs/>
          <w:sz w:val="36"/>
          <w:szCs w:val="36"/>
          <w:lang w:eastAsia="el-GR"/>
        </w:rPr>
        <w:t>Gottfried</w:t>
      </w:r>
      <w:r w:rsidR="00525DDE" w:rsidRPr="00525DDE">
        <w:rPr>
          <w:rFonts w:ascii="Tahoma" w:hAnsi="Tahoma" w:cs="Tahoma"/>
          <w:b/>
          <w:bCs/>
          <w:sz w:val="36"/>
          <w:szCs w:val="36"/>
          <w:lang w:eastAsia="el-GR"/>
        </w:rPr>
        <w:t xml:space="preserve"> </w:t>
      </w:r>
      <w:r w:rsidRPr="00483776">
        <w:rPr>
          <w:rFonts w:ascii="Tahoma" w:hAnsi="Tahoma" w:cs="Tahoma"/>
          <w:b/>
          <w:bCs/>
          <w:sz w:val="36"/>
          <w:szCs w:val="36"/>
          <w:lang w:eastAsia="el-GR"/>
        </w:rPr>
        <w:t>Leibniz</w:t>
      </w:r>
      <w:r w:rsidR="00525DDE">
        <w:rPr>
          <w:rFonts w:ascii="Arial" w:eastAsia="Times New Roman" w:hAnsi="Arial" w:cs="Arial"/>
          <w:b/>
          <w:sz w:val="36"/>
          <w:szCs w:val="36"/>
          <w:lang w:eastAsia="el-GR"/>
        </w:rPr>
        <w:t>(Γκότφριντ Λάι</w:t>
      </w:r>
      <w:r w:rsidRPr="00483776">
        <w:rPr>
          <w:rFonts w:ascii="Arial" w:eastAsia="Times New Roman" w:hAnsi="Arial" w:cs="Arial"/>
          <w:b/>
          <w:sz w:val="36"/>
          <w:szCs w:val="36"/>
          <w:lang w:eastAsia="el-GR"/>
        </w:rPr>
        <w:t>μπνιτς, 1646-1716) και ο</w:t>
      </w:r>
      <w:r w:rsidR="00525DDE" w:rsidRPr="00525DDE">
        <w:rPr>
          <w:rFonts w:ascii="Arial" w:eastAsia="Times New Roman" w:hAnsi="Arial" w:cs="Arial"/>
          <w:b/>
          <w:sz w:val="36"/>
          <w:szCs w:val="36"/>
          <w:lang w:eastAsia="el-GR"/>
        </w:rPr>
        <w:t xml:space="preserve"> </w:t>
      </w:r>
      <w:r w:rsidRPr="00483776">
        <w:rPr>
          <w:rFonts w:ascii="Tahoma" w:hAnsi="Tahoma" w:cs="Tahoma"/>
          <w:b/>
          <w:sz w:val="36"/>
          <w:szCs w:val="36"/>
          <w:lang w:eastAsia="el-GR"/>
        </w:rPr>
        <w:t>Bernard Bolzano</w:t>
      </w:r>
      <w:r w:rsidR="00525DDE" w:rsidRPr="00525DDE">
        <w:rPr>
          <w:rFonts w:ascii="Tahoma" w:hAnsi="Tahoma" w:cs="Tahoma"/>
          <w:b/>
          <w:sz w:val="36"/>
          <w:szCs w:val="36"/>
          <w:lang w:eastAsia="el-GR"/>
        </w:rPr>
        <w:t xml:space="preserve"> (</w:t>
      </w:r>
      <w:r w:rsidRPr="00483776">
        <w:rPr>
          <w:rFonts w:ascii="Tahoma" w:hAnsi="Tahoma" w:cs="Tahoma"/>
          <w:b/>
          <w:bCs/>
          <w:sz w:val="36"/>
          <w:szCs w:val="36"/>
          <w:lang w:eastAsia="el-GR"/>
        </w:rPr>
        <w:t>Μπέρναρντ Μπολζάνο</w:t>
      </w:r>
      <w:r w:rsidRPr="00483776">
        <w:rPr>
          <w:rFonts w:ascii="Arial" w:eastAsia="Times New Roman" w:hAnsi="Arial" w:cs="Arial"/>
          <w:b/>
          <w:sz w:val="36"/>
          <w:szCs w:val="36"/>
          <w:lang w:eastAsia="el-GR"/>
        </w:rPr>
        <w:t xml:space="preserve">, 1781-1848). </w:t>
      </w:r>
      <w:r w:rsidR="00975609" w:rsidRPr="00483776">
        <w:rPr>
          <w:rFonts w:ascii="Arial" w:eastAsia="Times New Roman" w:hAnsi="Arial" w:cs="Arial"/>
          <w:b/>
          <w:sz w:val="36"/>
          <w:szCs w:val="36"/>
          <w:lang w:eastAsia="el-GR"/>
        </w:rPr>
        <w:t>Ο</w:t>
      </w:r>
      <w:r w:rsidR="00975609">
        <w:rPr>
          <w:rFonts w:ascii="Arial" w:eastAsia="Times New Roman" w:hAnsi="Arial" w:cs="Arial"/>
          <w:b/>
          <w:sz w:val="36"/>
          <w:szCs w:val="36"/>
          <w:lang w:eastAsia="el-GR"/>
        </w:rPr>
        <w:t xml:space="preserve"> </w:t>
      </w:r>
      <w:r w:rsidR="00975609" w:rsidRPr="00483776">
        <w:rPr>
          <w:rFonts w:ascii="Arial" w:eastAsia="Times New Roman" w:hAnsi="Arial" w:cs="Arial"/>
          <w:b/>
          <w:sz w:val="36"/>
          <w:szCs w:val="36"/>
          <w:lang w:eastAsia="el-GR"/>
        </w:rPr>
        <w:t xml:space="preserve">πρώτος προσπάθησε </w:t>
      </w:r>
      <w:r w:rsidR="00975609">
        <w:rPr>
          <w:rFonts w:ascii="Arial" w:eastAsia="Times New Roman" w:hAnsi="Arial" w:cs="Arial"/>
          <w:b/>
          <w:sz w:val="36"/>
          <w:szCs w:val="36"/>
          <w:lang w:eastAsia="el-GR"/>
        </w:rPr>
        <w:t>να αναπτύξει μια παγκόσμια γλώσ</w:t>
      </w:r>
      <w:r w:rsidR="00975609" w:rsidRPr="00483776">
        <w:rPr>
          <w:rFonts w:ascii="Arial" w:eastAsia="Times New Roman" w:hAnsi="Arial" w:cs="Arial"/>
          <w:b/>
          <w:sz w:val="36"/>
          <w:szCs w:val="36"/>
          <w:lang w:eastAsia="el-GR"/>
        </w:rPr>
        <w:t>σα, την "characteris</w:t>
      </w:r>
      <w:r w:rsidR="00975609">
        <w:rPr>
          <w:rFonts w:ascii="Arial" w:eastAsia="Times New Roman" w:hAnsi="Arial" w:cs="Arial"/>
          <w:b/>
          <w:sz w:val="36"/>
          <w:szCs w:val="36"/>
          <w:lang w:eastAsia="el-GR"/>
        </w:rPr>
        <w:t>tic</w:t>
      </w:r>
      <w:r w:rsidR="00975609" w:rsidRPr="00525DDE">
        <w:rPr>
          <w:rFonts w:ascii="Arial" w:eastAsia="Times New Roman" w:hAnsi="Arial" w:cs="Arial"/>
          <w:b/>
          <w:sz w:val="36"/>
          <w:szCs w:val="36"/>
          <w:lang w:eastAsia="el-GR"/>
        </w:rPr>
        <w:t xml:space="preserve"> </w:t>
      </w:r>
      <w:r w:rsidR="00975609">
        <w:rPr>
          <w:rFonts w:ascii="Arial" w:eastAsia="Times New Roman" w:hAnsi="Arial" w:cs="Arial"/>
          <w:b/>
          <w:sz w:val="36"/>
          <w:szCs w:val="36"/>
          <w:lang w:eastAsia="el-GR"/>
        </w:rPr>
        <w:t>auniversalis", δια</w:t>
      </w:r>
      <w:r w:rsidR="00975609" w:rsidRPr="00483776">
        <w:rPr>
          <w:rFonts w:ascii="Arial" w:eastAsia="Times New Roman" w:hAnsi="Arial" w:cs="Arial"/>
          <w:b/>
          <w:sz w:val="36"/>
          <w:szCs w:val="36"/>
          <w:lang w:eastAsia="el-GR"/>
        </w:rPr>
        <w:t>μέσου της οποίας θα ήτα</w:t>
      </w:r>
      <w:r w:rsidR="00975609">
        <w:rPr>
          <w:rFonts w:ascii="Arial" w:eastAsia="Times New Roman" w:hAnsi="Arial" w:cs="Arial"/>
          <w:b/>
          <w:sz w:val="36"/>
          <w:szCs w:val="36"/>
          <w:lang w:eastAsia="el-GR"/>
        </w:rPr>
        <w:t>ν δυνατό να αναχθούν σε υπολογι</w:t>
      </w:r>
      <w:r w:rsidR="00975609" w:rsidRPr="00483776">
        <w:rPr>
          <w:rFonts w:ascii="Arial" w:eastAsia="Times New Roman" w:hAnsi="Arial" w:cs="Arial"/>
          <w:b/>
          <w:sz w:val="36"/>
          <w:szCs w:val="36"/>
          <w:lang w:eastAsia="el-GR"/>
        </w:rPr>
        <w:t>σμο</w:t>
      </w:r>
      <w:r w:rsidR="00975609">
        <w:rPr>
          <w:rFonts w:ascii="Arial" w:eastAsia="Times New Roman" w:hAnsi="Arial" w:cs="Arial"/>
          <w:b/>
          <w:sz w:val="36"/>
          <w:szCs w:val="36"/>
          <w:lang w:eastAsia="el-GR"/>
        </w:rPr>
        <w:t>ύς όλες οι επιστημονικές και φιλοσο</w:t>
      </w:r>
      <w:r w:rsidR="00975609" w:rsidRPr="00483776">
        <w:rPr>
          <w:rFonts w:ascii="Arial" w:eastAsia="Times New Roman" w:hAnsi="Arial" w:cs="Arial"/>
          <w:b/>
          <w:sz w:val="36"/>
          <w:szCs w:val="36"/>
          <w:lang w:eastAsia="el-GR"/>
        </w:rPr>
        <w:t>φι</w:t>
      </w:r>
      <w:r w:rsidR="00975609">
        <w:rPr>
          <w:rFonts w:ascii="Arial" w:eastAsia="Times New Roman" w:hAnsi="Arial" w:cs="Arial"/>
          <w:b/>
          <w:sz w:val="36"/>
          <w:szCs w:val="36"/>
          <w:lang w:eastAsia="el-GR"/>
        </w:rPr>
        <w:t xml:space="preserve">κές διερευνήσεις. </w:t>
      </w:r>
      <w:r w:rsidR="00525DDE">
        <w:rPr>
          <w:rFonts w:ascii="Arial" w:eastAsia="Times New Roman" w:hAnsi="Arial" w:cs="Arial"/>
          <w:b/>
          <w:sz w:val="36"/>
          <w:szCs w:val="36"/>
          <w:lang w:eastAsia="el-GR"/>
        </w:rPr>
        <w:t xml:space="preserve">Αν και το σχέδιο αυτό δεν αναπτύχθηκε σε </w:t>
      </w:r>
      <w:r w:rsidR="00975609">
        <w:rPr>
          <w:rFonts w:ascii="Arial" w:eastAsia="Times New Roman" w:hAnsi="Arial" w:cs="Arial"/>
          <w:b/>
          <w:sz w:val="36"/>
          <w:szCs w:val="36"/>
          <w:lang w:eastAsia="el-GR"/>
        </w:rPr>
        <w:t>με</w:t>
      </w:r>
      <w:r w:rsidR="00975609" w:rsidRPr="00483776">
        <w:rPr>
          <w:rFonts w:ascii="Arial" w:eastAsia="Times New Roman" w:hAnsi="Arial" w:cs="Arial"/>
          <w:b/>
          <w:sz w:val="36"/>
          <w:szCs w:val="36"/>
          <w:lang w:eastAsia="el-GR"/>
        </w:rPr>
        <w:t>γάλο</w:t>
      </w:r>
      <w:r w:rsidR="00975609">
        <w:rPr>
          <w:rFonts w:ascii="Arial" w:eastAsia="Times New Roman" w:hAnsi="Arial" w:cs="Arial"/>
          <w:b/>
          <w:sz w:val="36"/>
          <w:szCs w:val="36"/>
          <w:lang w:eastAsia="el-GR"/>
        </w:rPr>
        <w:t xml:space="preserve"> </w:t>
      </w:r>
      <w:r w:rsidR="00975609" w:rsidRPr="00483776">
        <w:rPr>
          <w:rFonts w:ascii="Arial" w:eastAsia="Times New Roman" w:hAnsi="Arial" w:cs="Arial"/>
          <w:b/>
          <w:sz w:val="36"/>
          <w:szCs w:val="36"/>
          <w:lang w:eastAsia="el-GR"/>
        </w:rPr>
        <w:t>βαθμό</w:t>
      </w:r>
      <w:r w:rsidRPr="00483776">
        <w:rPr>
          <w:rFonts w:ascii="Arial" w:eastAsia="Times New Roman" w:hAnsi="Arial" w:cs="Arial"/>
          <w:b/>
          <w:sz w:val="36"/>
          <w:szCs w:val="36"/>
          <w:lang w:eastAsia="el-GR"/>
        </w:rPr>
        <w:t xml:space="preserve">, μπορεί </w:t>
      </w:r>
      <w:r w:rsidRPr="00483776">
        <w:rPr>
          <w:rFonts w:ascii="Arial" w:eastAsia="Times New Roman" w:hAnsi="Arial" w:cs="Arial"/>
          <w:b/>
          <w:sz w:val="36"/>
          <w:szCs w:val="36"/>
          <w:lang w:eastAsia="el-GR"/>
        </w:rPr>
        <w:lastRenderedPageBreak/>
        <w:t>να θεωρηθεί ως προάγγελος μεγάλου μέρους αναζητή</w:t>
      </w:r>
      <w:r w:rsidR="00525DDE" w:rsidRPr="00525DDE">
        <w:rPr>
          <w:rFonts w:ascii="Arial" w:eastAsia="Times New Roman" w:hAnsi="Arial" w:cs="Arial"/>
          <w:b/>
          <w:sz w:val="36"/>
          <w:szCs w:val="36"/>
          <w:lang w:eastAsia="el-GR"/>
        </w:rPr>
        <w:t>-</w:t>
      </w:r>
      <w:r w:rsidRPr="00483776">
        <w:rPr>
          <w:rFonts w:ascii="Arial" w:eastAsia="Times New Roman" w:hAnsi="Arial" w:cs="Arial"/>
          <w:b/>
          <w:sz w:val="36"/>
          <w:szCs w:val="36"/>
          <w:lang w:eastAsia="el-GR"/>
        </w:rPr>
        <w:t>σεων</w:t>
      </w:r>
      <w:r w:rsidR="00525DDE" w:rsidRPr="00525DDE">
        <w:rPr>
          <w:rFonts w:ascii="Arial" w:eastAsia="Times New Roman" w:hAnsi="Arial" w:cs="Arial"/>
          <w:b/>
          <w:sz w:val="36"/>
          <w:szCs w:val="36"/>
          <w:lang w:eastAsia="el-GR"/>
        </w:rPr>
        <w:t xml:space="preserve"> </w:t>
      </w:r>
      <w:r w:rsidRPr="00483776">
        <w:rPr>
          <w:rFonts w:ascii="Arial" w:eastAsia="Times New Roman" w:hAnsi="Arial" w:cs="Arial"/>
          <w:b/>
          <w:sz w:val="36"/>
          <w:szCs w:val="36"/>
          <w:lang w:eastAsia="el-GR"/>
        </w:rPr>
        <w:t>τη</w:t>
      </w:r>
      <w:r w:rsidR="00525DDE">
        <w:rPr>
          <w:rFonts w:ascii="Arial" w:eastAsia="Times New Roman" w:hAnsi="Arial" w:cs="Arial"/>
          <w:b/>
          <w:sz w:val="36"/>
          <w:szCs w:val="36"/>
          <w:lang w:eastAsia="el-GR"/>
        </w:rPr>
        <w:t>ς μαθηματικής λογι</w:t>
      </w:r>
      <w:r w:rsidRPr="00483776">
        <w:rPr>
          <w:rFonts w:ascii="Arial" w:eastAsia="Times New Roman" w:hAnsi="Arial" w:cs="Arial"/>
          <w:b/>
          <w:sz w:val="36"/>
          <w:szCs w:val="36"/>
          <w:lang w:eastAsia="el-GR"/>
        </w:rPr>
        <w:t xml:space="preserve">κής. Ο δεύτερος ανέπτυξε </w:t>
      </w:r>
      <w:r w:rsidR="00525DDE">
        <w:rPr>
          <w:rFonts w:ascii="Arial" w:eastAsia="Times New Roman" w:hAnsi="Arial" w:cs="Arial"/>
          <w:b/>
          <w:sz w:val="36"/>
          <w:szCs w:val="36"/>
          <w:lang w:eastAsia="el-GR"/>
        </w:rPr>
        <w:t>κεντρι</w:t>
      </w:r>
      <w:r w:rsidRPr="00483776">
        <w:rPr>
          <w:rFonts w:ascii="Arial" w:eastAsia="Times New Roman" w:hAnsi="Arial" w:cs="Arial"/>
          <w:b/>
          <w:sz w:val="36"/>
          <w:szCs w:val="36"/>
          <w:lang w:eastAsia="el-GR"/>
        </w:rPr>
        <w:t>κές έν</w:t>
      </w:r>
      <w:r w:rsidR="00525DDE">
        <w:rPr>
          <w:rFonts w:ascii="Arial" w:eastAsia="Times New Roman" w:hAnsi="Arial" w:cs="Arial"/>
          <w:b/>
          <w:sz w:val="36"/>
          <w:szCs w:val="36"/>
          <w:lang w:eastAsia="el-GR"/>
        </w:rPr>
        <w:t>νοιες της λογικής, μεταξύ των ο</w:t>
      </w:r>
      <w:r w:rsidRPr="00483776">
        <w:rPr>
          <w:rFonts w:ascii="Arial" w:eastAsia="Times New Roman" w:hAnsi="Arial" w:cs="Arial"/>
          <w:b/>
          <w:sz w:val="36"/>
          <w:szCs w:val="36"/>
          <w:lang w:eastAsia="el-GR"/>
        </w:rPr>
        <w:t>ποίων και την έννοια της λογικής συνέπειας. Αξιοσημείωτο είναι ότι χρησιμοποίησε μια εν μέρει τυπική γλώσσα, δηλαδή τη γερμανική γλώσσα</w:t>
      </w:r>
      <w:r w:rsidR="00856BF5" w:rsidRPr="00856BF5">
        <w:rPr>
          <w:rFonts w:ascii="Arial" w:eastAsia="Times New Roman" w:hAnsi="Arial" w:cs="Arial"/>
          <w:b/>
          <w:sz w:val="36"/>
          <w:szCs w:val="36"/>
          <w:lang w:eastAsia="el-GR"/>
        </w:rPr>
        <w:t xml:space="preserve"> </w:t>
      </w:r>
      <w:r w:rsidRPr="00483776">
        <w:rPr>
          <w:rFonts w:ascii="Arial" w:eastAsia="Times New Roman" w:hAnsi="Arial" w:cs="Arial"/>
          <w:b/>
          <w:sz w:val="36"/>
          <w:szCs w:val="36"/>
          <w:lang w:eastAsia="el-GR"/>
        </w:rPr>
        <w:t>εμπλουτισμένη με διάφορα είδη σταθερών και μεταβλητών</w:t>
      </w:r>
      <w:r w:rsidR="004F2CF0">
        <w:rPr>
          <w:rFonts w:ascii="Arial" w:eastAsia="Times New Roman" w:hAnsi="Arial" w:cs="Arial"/>
          <w:b/>
          <w:noProof/>
          <w:sz w:val="36"/>
          <w:szCs w:val="36"/>
          <w:lang w:eastAsia="el-GR"/>
        </w:rPr>
        <w:pict>
          <v:shape id="_x0000_s1840" type="#_x0000_t202" style="position:absolute;left:0;text-align:left;margin-left:248.05pt;margin-top:785.3pt;width:99.2pt;height:28.35pt;z-index:252570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847A90">
                    <w:rPr>
                      <w:rFonts w:ascii="Arial" w:hAnsi="Arial"/>
                      <w:b/>
                      <w:sz w:val="36"/>
                      <w:szCs w:val="36"/>
                    </w:rPr>
                    <w:t xml:space="preserve"> / </w:t>
                  </w:r>
                  <w:r>
                    <w:rPr>
                      <w:rFonts w:ascii="Arial" w:hAnsi="Arial"/>
                      <w:b/>
                      <w:sz w:val="36"/>
                      <w:szCs w:val="36"/>
                    </w:rPr>
                    <w:t>24-25</w:t>
                  </w:r>
                </w:p>
              </w:txbxContent>
            </v:textbox>
            <w10:wrap anchorx="page" anchory="margin"/>
          </v:shape>
        </w:pict>
      </w:r>
      <w:r w:rsidRPr="00483776">
        <w:rPr>
          <w:rFonts w:ascii="Arial" w:eastAsia="Times New Roman" w:hAnsi="Arial" w:cs="Arial"/>
          <w:b/>
          <w:sz w:val="36"/>
          <w:szCs w:val="36"/>
          <w:lang w:eastAsia="el-GR"/>
        </w:rPr>
        <w:t xml:space="preserve">. </w:t>
      </w:r>
    </w:p>
    <w:p w:rsidR="00A837C0" w:rsidRPr="00483776" w:rsidRDefault="00A837C0" w:rsidP="00A837C0">
      <w:pPr>
        <w:spacing w:after="0" w:line="240" w:lineRule="auto"/>
        <w:ind w:firstLine="720"/>
        <w:rPr>
          <w:rFonts w:ascii="Times New Roman" w:eastAsia="Times New Roman" w:hAnsi="Times New Roman"/>
          <w:sz w:val="36"/>
          <w:szCs w:val="36"/>
          <w:lang w:eastAsia="el-GR"/>
        </w:rPr>
      </w:pPr>
      <w:r w:rsidRPr="00483776">
        <w:rPr>
          <w:rFonts w:ascii="Arial" w:eastAsia="Times New Roman" w:hAnsi="Arial" w:cs="Arial"/>
          <w:b/>
          <w:sz w:val="36"/>
          <w:szCs w:val="36"/>
          <w:lang w:eastAsia="el-GR"/>
        </w:rPr>
        <w:t>Προς το τέλος του 19ου αιώνα μπορούμε να διακρίνου</w:t>
      </w:r>
      <w:r w:rsidR="00856BF5">
        <w:rPr>
          <w:rFonts w:ascii="Arial" w:eastAsia="Times New Roman" w:hAnsi="Arial" w:cs="Arial"/>
          <w:b/>
          <w:sz w:val="36"/>
          <w:szCs w:val="36"/>
          <w:lang w:eastAsia="el-GR"/>
        </w:rPr>
        <w:t>με τρεις επι</w:t>
      </w:r>
      <w:r w:rsidRPr="00483776">
        <w:rPr>
          <w:rFonts w:ascii="Arial" w:eastAsia="Times New Roman" w:hAnsi="Arial" w:cs="Arial"/>
          <w:b/>
          <w:sz w:val="36"/>
          <w:szCs w:val="36"/>
          <w:lang w:eastAsia="el-GR"/>
        </w:rPr>
        <w:t xml:space="preserve">καλυπτόμενες σχολές λογικών αναζητήσεων, την "αλγεβρική", τη </w:t>
      </w:r>
      <w:r w:rsidR="00856BF5">
        <w:rPr>
          <w:rFonts w:ascii="Arial" w:eastAsia="Times New Roman" w:hAnsi="Arial" w:cs="Arial"/>
          <w:b/>
          <w:sz w:val="36"/>
          <w:szCs w:val="36"/>
          <w:lang w:eastAsia="el-GR"/>
        </w:rPr>
        <w:t>"λογικιστική" και τη</w:t>
      </w:r>
      <w:r w:rsidR="00856BF5" w:rsidRPr="00856BF5">
        <w:rPr>
          <w:rFonts w:ascii="Arial" w:eastAsia="Times New Roman" w:hAnsi="Arial" w:cs="Arial"/>
          <w:b/>
          <w:sz w:val="36"/>
          <w:szCs w:val="36"/>
          <w:lang w:eastAsia="el-GR"/>
        </w:rPr>
        <w:t xml:space="preserve"> </w:t>
      </w:r>
      <w:r w:rsidR="00856BF5">
        <w:rPr>
          <w:rFonts w:ascii="Arial" w:eastAsia="Times New Roman" w:hAnsi="Arial" w:cs="Arial"/>
          <w:b/>
          <w:sz w:val="36"/>
          <w:szCs w:val="36"/>
          <w:lang w:eastAsia="el-GR"/>
        </w:rPr>
        <w:t>"φορμαλιστική" σχολή. Στην εκπληκτική άνθη</w:t>
      </w:r>
      <w:r w:rsidRPr="00483776">
        <w:rPr>
          <w:rFonts w:ascii="Arial" w:eastAsia="Times New Roman" w:hAnsi="Arial" w:cs="Arial"/>
          <w:b/>
          <w:sz w:val="36"/>
          <w:szCs w:val="36"/>
          <w:lang w:eastAsia="el-GR"/>
        </w:rPr>
        <w:t xml:space="preserve">σή τους, ιδιαίτερα της δεύτερης και της </w:t>
      </w:r>
      <w:r w:rsidR="00E86EAE">
        <w:rPr>
          <w:rFonts w:ascii="Arial" w:eastAsia="Times New Roman" w:hAnsi="Arial" w:cs="Arial"/>
          <w:b/>
          <w:sz w:val="36"/>
          <w:szCs w:val="36"/>
          <w:lang w:eastAsia="el-GR"/>
        </w:rPr>
        <w:t>τρίτης, οδήγη</w:t>
      </w:r>
      <w:r w:rsidRPr="00483776">
        <w:rPr>
          <w:rFonts w:ascii="Arial" w:eastAsia="Times New Roman" w:hAnsi="Arial" w:cs="Arial"/>
          <w:b/>
          <w:sz w:val="36"/>
          <w:szCs w:val="36"/>
          <w:lang w:eastAsia="el-GR"/>
        </w:rPr>
        <w:t>σε η ανακά</w:t>
      </w:r>
      <w:r w:rsidR="00436242">
        <w:rPr>
          <w:rFonts w:ascii="Arial" w:eastAsia="Times New Roman" w:hAnsi="Arial" w:cs="Arial"/>
          <w:b/>
          <w:sz w:val="36"/>
          <w:szCs w:val="36"/>
          <w:lang w:eastAsia="el-GR"/>
        </w:rPr>
        <w:t>-</w:t>
      </w:r>
      <w:r w:rsidRPr="00483776">
        <w:rPr>
          <w:rFonts w:ascii="Arial" w:eastAsia="Times New Roman" w:hAnsi="Arial" w:cs="Arial"/>
          <w:b/>
          <w:sz w:val="36"/>
          <w:szCs w:val="36"/>
          <w:lang w:eastAsia="el-GR"/>
        </w:rPr>
        <w:t>λυψη παραδόξων στη</w:t>
      </w:r>
      <w:r w:rsidR="00436242">
        <w:rPr>
          <w:rFonts w:ascii="Arial" w:eastAsia="Times New Roman" w:hAnsi="Arial" w:cs="Arial"/>
          <w:b/>
          <w:sz w:val="36"/>
          <w:szCs w:val="36"/>
          <w:lang w:eastAsia="el-GR"/>
        </w:rPr>
        <w:t xml:space="preserve"> θε</w:t>
      </w:r>
      <w:r w:rsidRPr="00483776">
        <w:rPr>
          <w:rFonts w:ascii="Arial" w:eastAsia="Times New Roman" w:hAnsi="Arial" w:cs="Arial"/>
          <w:b/>
          <w:sz w:val="36"/>
          <w:szCs w:val="36"/>
          <w:lang w:eastAsia="el-GR"/>
        </w:rPr>
        <w:t>ωρία</w:t>
      </w:r>
      <w:r w:rsidR="00436242">
        <w:rPr>
          <w:rFonts w:ascii="Arial" w:eastAsia="Times New Roman" w:hAnsi="Arial" w:cs="Arial"/>
          <w:b/>
          <w:sz w:val="36"/>
          <w:szCs w:val="36"/>
          <w:lang w:eastAsia="el-GR"/>
        </w:rPr>
        <w:t xml:space="preserve"> συνόλων που ανέπτυξε αποφασι</w:t>
      </w:r>
      <w:r w:rsidRPr="00483776">
        <w:rPr>
          <w:rFonts w:ascii="Arial" w:eastAsia="Times New Roman" w:hAnsi="Arial" w:cs="Arial"/>
          <w:b/>
          <w:sz w:val="36"/>
          <w:szCs w:val="36"/>
          <w:lang w:eastAsia="el-GR"/>
        </w:rPr>
        <w:t xml:space="preserve">στικά </w:t>
      </w:r>
      <w:r w:rsidR="00975609" w:rsidRPr="00483776">
        <w:rPr>
          <w:rFonts w:ascii="Arial" w:eastAsia="Times New Roman" w:hAnsi="Arial" w:cs="Arial"/>
          <w:b/>
          <w:sz w:val="36"/>
          <w:szCs w:val="36"/>
          <w:lang w:eastAsia="el-GR"/>
        </w:rPr>
        <w:t>ο</w:t>
      </w:r>
      <w:r w:rsidR="00975609">
        <w:rPr>
          <w:rFonts w:ascii="Arial" w:eastAsia="Times New Roman" w:hAnsi="Arial" w:cs="Arial"/>
          <w:b/>
          <w:sz w:val="36"/>
          <w:szCs w:val="36"/>
          <w:lang w:eastAsia="el-GR"/>
        </w:rPr>
        <w:t xml:space="preserve"> </w:t>
      </w:r>
      <w:r w:rsidR="00975609">
        <w:rPr>
          <w:rFonts w:ascii="Tahoma" w:hAnsi="Tahoma" w:cs="Tahoma"/>
          <w:b/>
          <w:sz w:val="36"/>
          <w:szCs w:val="36"/>
          <w:lang w:eastAsia="el-GR"/>
        </w:rPr>
        <w:t>Georg</w:t>
      </w:r>
      <w:r w:rsidR="00E86EAE">
        <w:rPr>
          <w:rFonts w:ascii="Tahoma" w:hAnsi="Tahoma" w:cs="Tahoma"/>
          <w:b/>
          <w:sz w:val="36"/>
          <w:szCs w:val="36"/>
          <w:lang w:eastAsia="el-GR"/>
        </w:rPr>
        <w:t xml:space="preserve"> Can</w:t>
      </w:r>
      <w:r w:rsidRPr="00483776">
        <w:rPr>
          <w:rFonts w:ascii="Tahoma" w:hAnsi="Tahoma" w:cs="Tahoma"/>
          <w:b/>
          <w:sz w:val="36"/>
          <w:szCs w:val="36"/>
          <w:lang w:eastAsia="el-GR"/>
        </w:rPr>
        <w:t>tor</w:t>
      </w:r>
      <w:r w:rsidR="00436242">
        <w:rPr>
          <w:rFonts w:ascii="Tahoma" w:hAnsi="Tahoma" w:cs="Tahoma"/>
          <w:b/>
          <w:sz w:val="36"/>
          <w:szCs w:val="36"/>
          <w:lang w:eastAsia="el-GR"/>
        </w:rPr>
        <w:t xml:space="preserve"> </w:t>
      </w:r>
      <w:r w:rsidR="00436242">
        <w:rPr>
          <w:rFonts w:ascii="Arial" w:eastAsia="Times New Roman" w:hAnsi="Arial" w:cs="Arial"/>
          <w:b/>
          <w:sz w:val="36"/>
          <w:szCs w:val="36"/>
          <w:lang w:eastAsia="el-GR"/>
        </w:rPr>
        <w:t>(Γκέοργκ Κα</w:t>
      </w:r>
      <w:r w:rsidRPr="00483776">
        <w:rPr>
          <w:rFonts w:ascii="Arial" w:eastAsia="Times New Roman" w:hAnsi="Arial" w:cs="Arial"/>
          <w:b/>
          <w:sz w:val="36"/>
          <w:szCs w:val="36"/>
          <w:lang w:eastAsia="el-GR"/>
        </w:rPr>
        <w:t>ντόρ, 1845-1918) - μεταξύ αυτών και του περίφημου "παραδόξου του Ράσελ".</w:t>
      </w:r>
    </w:p>
    <w:p w:rsidR="00A837C0" w:rsidRPr="00483776" w:rsidRDefault="00ED353A" w:rsidP="00A837C0">
      <w:pPr>
        <w:widowControl w:val="0"/>
        <w:spacing w:after="0" w:line="240" w:lineRule="auto"/>
        <w:ind w:firstLine="720"/>
        <w:rPr>
          <w:rFonts w:ascii="Arial" w:eastAsia="Times New Roman" w:hAnsi="Arial" w:cs="Arial"/>
          <w:b/>
          <w:sz w:val="36"/>
          <w:szCs w:val="36"/>
          <w:lang w:eastAsia="el-GR"/>
        </w:rPr>
      </w:pPr>
      <w:r>
        <w:rPr>
          <w:rFonts w:ascii="Arial" w:eastAsia="Times New Roman" w:hAnsi="Arial" w:cs="Arial"/>
          <w:b/>
          <w:sz w:val="36"/>
          <w:szCs w:val="36"/>
          <w:lang w:eastAsia="el-GR"/>
        </w:rPr>
        <w:t xml:space="preserve">Κυριότεροι </w:t>
      </w:r>
      <w:r w:rsidR="00975609">
        <w:rPr>
          <w:rFonts w:ascii="Arial" w:eastAsia="Times New Roman" w:hAnsi="Arial" w:cs="Arial"/>
          <w:b/>
          <w:sz w:val="36"/>
          <w:szCs w:val="36"/>
          <w:lang w:eastAsia="el-GR"/>
        </w:rPr>
        <w:t>εκπρόσωποι της</w:t>
      </w:r>
      <w:r>
        <w:rPr>
          <w:rFonts w:ascii="Arial" w:eastAsia="Times New Roman" w:hAnsi="Arial" w:cs="Arial"/>
          <w:b/>
          <w:sz w:val="36"/>
          <w:szCs w:val="36"/>
          <w:lang w:eastAsia="el-GR"/>
        </w:rPr>
        <w:t xml:space="preserve"> αλ</w:t>
      </w:r>
      <w:r w:rsidR="00E86EAE">
        <w:rPr>
          <w:rFonts w:ascii="Arial" w:eastAsia="Times New Roman" w:hAnsi="Arial" w:cs="Arial"/>
          <w:b/>
          <w:sz w:val="36"/>
          <w:szCs w:val="36"/>
          <w:lang w:eastAsia="el-GR"/>
        </w:rPr>
        <w:t>γεβρικής σχολής υπήρξαν οι Τζωρ</w:t>
      </w:r>
      <w:r w:rsidR="00A837C0" w:rsidRPr="00483776">
        <w:rPr>
          <w:rFonts w:ascii="Arial" w:eastAsia="Times New Roman" w:hAnsi="Arial" w:cs="Arial"/>
          <w:b/>
          <w:sz w:val="36"/>
          <w:szCs w:val="36"/>
          <w:lang w:eastAsia="el-GR"/>
        </w:rPr>
        <w:t xml:space="preserve">τζ Μπουλ, </w:t>
      </w:r>
      <w:r w:rsidR="00F24CCC" w:rsidRPr="00483776">
        <w:rPr>
          <w:rFonts w:ascii="Tahoma" w:hAnsi="Tahoma" w:cs="Tahoma"/>
          <w:b/>
          <w:bCs/>
          <w:sz w:val="36"/>
          <w:szCs w:val="36"/>
          <w:lang w:val="en-US" w:eastAsia="el-GR"/>
        </w:rPr>
        <w:t>John</w:t>
      </w:r>
      <w:r w:rsidR="00F24CCC" w:rsidRPr="00975609">
        <w:rPr>
          <w:rFonts w:ascii="Tahoma" w:hAnsi="Tahoma" w:cs="Tahoma"/>
          <w:b/>
          <w:bCs/>
          <w:sz w:val="36"/>
          <w:szCs w:val="36"/>
          <w:lang w:eastAsia="el-GR"/>
        </w:rPr>
        <w:t xml:space="preserve"> </w:t>
      </w:r>
      <w:r w:rsidR="00F24CCC" w:rsidRPr="00483776">
        <w:rPr>
          <w:rFonts w:ascii="Tahoma" w:hAnsi="Tahoma" w:cs="Tahoma"/>
          <w:b/>
          <w:bCs/>
          <w:sz w:val="36"/>
          <w:szCs w:val="36"/>
          <w:lang w:val="en-US" w:eastAsia="el-GR"/>
        </w:rPr>
        <w:t>Venn</w:t>
      </w:r>
      <w:r w:rsidR="00E86EAE" w:rsidRPr="00E86EAE">
        <w:rPr>
          <w:rFonts w:ascii="Tahoma" w:hAnsi="Tahoma" w:cs="Tahoma"/>
          <w:b/>
          <w:bCs/>
          <w:sz w:val="36"/>
          <w:szCs w:val="36"/>
          <w:lang w:eastAsia="el-GR"/>
        </w:rPr>
        <w:t xml:space="preserve"> </w:t>
      </w:r>
      <w:r w:rsidR="00A837C0" w:rsidRPr="00483776">
        <w:rPr>
          <w:rFonts w:ascii="Arial" w:eastAsia="Times New Roman" w:hAnsi="Arial" w:cs="Arial"/>
          <w:b/>
          <w:sz w:val="36"/>
          <w:szCs w:val="36"/>
          <w:lang w:eastAsia="el-GR"/>
        </w:rPr>
        <w:t>(Τζων βεν, 1834-1923),</w:t>
      </w:r>
      <w:r w:rsidR="00F24CCC" w:rsidRPr="00483776">
        <w:rPr>
          <w:rFonts w:ascii="Tahoma" w:hAnsi="Tahoma" w:cs="Tahoma"/>
          <w:b/>
          <w:sz w:val="36"/>
          <w:szCs w:val="36"/>
          <w:lang w:val="en-US" w:eastAsia="el-GR"/>
        </w:rPr>
        <w:t>C</w:t>
      </w:r>
      <w:r w:rsidR="00F24CCC" w:rsidRPr="00483776">
        <w:rPr>
          <w:rFonts w:ascii="Tahoma" w:hAnsi="Tahoma" w:cs="Tahoma"/>
          <w:b/>
          <w:bCs/>
          <w:sz w:val="36"/>
          <w:szCs w:val="36"/>
          <w:lang w:val="en-US" w:eastAsia="el-GR"/>
        </w:rPr>
        <w:t>harl</w:t>
      </w:r>
      <w:r w:rsidR="00F24CCC" w:rsidRPr="00483776">
        <w:rPr>
          <w:rFonts w:ascii="Tahoma" w:hAnsi="Tahoma" w:cs="Tahoma"/>
          <w:b/>
          <w:sz w:val="36"/>
          <w:szCs w:val="36"/>
          <w:lang w:val="en-US" w:eastAsia="el-GR"/>
        </w:rPr>
        <w:t>es</w:t>
      </w:r>
      <w:r w:rsidR="00F24CCC" w:rsidRPr="00975609">
        <w:rPr>
          <w:rFonts w:ascii="Tahoma" w:hAnsi="Tahoma" w:cs="Tahoma"/>
          <w:b/>
          <w:sz w:val="36"/>
          <w:szCs w:val="36"/>
          <w:lang w:eastAsia="el-GR"/>
        </w:rPr>
        <w:t xml:space="preserve"> </w:t>
      </w:r>
      <w:r w:rsidR="00F24CCC" w:rsidRPr="00483776">
        <w:rPr>
          <w:rFonts w:ascii="Tahoma" w:hAnsi="Tahoma" w:cs="Tahoma"/>
          <w:b/>
          <w:sz w:val="36"/>
          <w:szCs w:val="36"/>
          <w:lang w:val="en-US" w:eastAsia="el-GR"/>
        </w:rPr>
        <w:t>Peirce</w:t>
      </w:r>
      <w:r w:rsidR="00A837C0" w:rsidRPr="00483776">
        <w:rPr>
          <w:rFonts w:ascii="Arial" w:eastAsia="Times New Roman" w:hAnsi="Arial" w:cs="Arial"/>
          <w:b/>
          <w:sz w:val="36"/>
          <w:szCs w:val="36"/>
          <w:lang w:eastAsia="el-GR"/>
        </w:rPr>
        <w:t xml:space="preserve">(Τσαρλς Περς, 1839-1914) και </w:t>
      </w:r>
      <w:r w:rsidR="00A837C0" w:rsidRPr="00483776">
        <w:rPr>
          <w:rFonts w:ascii="Tahoma" w:hAnsi="Tahoma" w:cs="Tahoma"/>
          <w:b/>
          <w:bCs/>
          <w:sz w:val="36"/>
          <w:szCs w:val="36"/>
          <w:lang w:val="en-US" w:eastAsia="el-GR"/>
        </w:rPr>
        <w:t>Ernst</w:t>
      </w:r>
      <w:r w:rsidR="00E86EAE" w:rsidRPr="00E86EAE">
        <w:rPr>
          <w:rFonts w:ascii="Tahoma" w:hAnsi="Tahoma" w:cs="Tahoma"/>
          <w:b/>
          <w:bCs/>
          <w:sz w:val="36"/>
          <w:szCs w:val="36"/>
          <w:lang w:eastAsia="el-GR"/>
        </w:rPr>
        <w:t xml:space="preserve"> </w:t>
      </w:r>
      <w:r w:rsidR="00A837C0" w:rsidRPr="00483776">
        <w:rPr>
          <w:rFonts w:ascii="Tahoma" w:hAnsi="Tahoma" w:cs="Tahoma"/>
          <w:b/>
          <w:bCs/>
          <w:sz w:val="36"/>
          <w:szCs w:val="36"/>
          <w:lang w:val="en-US" w:eastAsia="el-GR"/>
        </w:rPr>
        <w:t>Schroder</w:t>
      </w:r>
      <w:r w:rsidR="00E86EAE" w:rsidRPr="00E86EAE">
        <w:rPr>
          <w:rFonts w:ascii="Tahoma" w:hAnsi="Tahoma" w:cs="Tahoma"/>
          <w:b/>
          <w:bCs/>
          <w:sz w:val="36"/>
          <w:szCs w:val="36"/>
          <w:lang w:eastAsia="el-GR"/>
        </w:rPr>
        <w:t xml:space="preserve"> </w:t>
      </w:r>
      <w:r w:rsidR="00A837C0" w:rsidRPr="00483776">
        <w:rPr>
          <w:rFonts w:ascii="Arial" w:eastAsia="Times New Roman" w:hAnsi="Arial" w:cs="Arial"/>
          <w:b/>
          <w:sz w:val="36"/>
          <w:szCs w:val="36"/>
          <w:lang w:eastAsia="el-GR"/>
        </w:rPr>
        <w:t xml:space="preserve">(Έρνστ Σρέντερ, 1841-1902). </w:t>
      </w:r>
      <w:r w:rsidR="00975609" w:rsidRPr="00483776">
        <w:rPr>
          <w:rFonts w:ascii="Arial" w:eastAsia="Times New Roman" w:hAnsi="Arial" w:cs="Arial"/>
          <w:b/>
          <w:sz w:val="36"/>
          <w:szCs w:val="36"/>
          <w:lang w:eastAsia="el-GR"/>
        </w:rPr>
        <w:t>Η</w:t>
      </w:r>
      <w:r w:rsidR="00975609">
        <w:rPr>
          <w:rFonts w:ascii="Arial" w:eastAsia="Times New Roman" w:hAnsi="Arial" w:cs="Arial"/>
          <w:b/>
          <w:sz w:val="36"/>
          <w:szCs w:val="36"/>
          <w:lang w:eastAsia="el-GR"/>
        </w:rPr>
        <w:t xml:space="preserve"> σχολή αυτή επικέντρωσε το ενδια</w:t>
      </w:r>
      <w:r w:rsidR="00975609" w:rsidRPr="00483776">
        <w:rPr>
          <w:rFonts w:ascii="Arial" w:eastAsia="Times New Roman" w:hAnsi="Arial" w:cs="Arial"/>
          <w:b/>
          <w:sz w:val="36"/>
          <w:szCs w:val="36"/>
          <w:lang w:eastAsia="el-GR"/>
        </w:rPr>
        <w:t>φέρον της στη μελέτη της σχέση</w:t>
      </w:r>
      <w:r w:rsidR="00975609">
        <w:rPr>
          <w:rFonts w:ascii="Arial" w:eastAsia="Times New Roman" w:hAnsi="Arial" w:cs="Arial"/>
          <w:b/>
          <w:sz w:val="36"/>
          <w:szCs w:val="36"/>
          <w:lang w:eastAsia="el-GR"/>
        </w:rPr>
        <w:t>ς που υπάρχει μεταξύ πράξεων όπως η πρόσθεση και ο πολλαπλα</w:t>
      </w:r>
      <w:r w:rsidR="00975609" w:rsidRPr="00483776">
        <w:rPr>
          <w:rFonts w:ascii="Arial" w:eastAsia="Times New Roman" w:hAnsi="Arial" w:cs="Arial"/>
          <w:b/>
          <w:sz w:val="36"/>
          <w:szCs w:val="36"/>
          <w:lang w:eastAsia="el-GR"/>
        </w:rPr>
        <w:t>σιασμός και λογικ</w:t>
      </w:r>
      <w:r w:rsidR="00975609">
        <w:rPr>
          <w:rFonts w:ascii="Arial" w:eastAsia="Times New Roman" w:hAnsi="Arial" w:cs="Arial"/>
          <w:b/>
          <w:sz w:val="36"/>
          <w:szCs w:val="36"/>
          <w:lang w:eastAsia="el-GR"/>
        </w:rPr>
        <w:t xml:space="preserve">ών πράξεων στα πλαίσια επιχειρηματολογίας. </w:t>
      </w:r>
      <w:r w:rsidR="00E86EAE">
        <w:rPr>
          <w:rFonts w:ascii="Arial" w:eastAsia="Times New Roman" w:hAnsi="Arial" w:cs="Arial"/>
          <w:b/>
          <w:sz w:val="36"/>
          <w:szCs w:val="36"/>
          <w:lang w:eastAsia="el-GR"/>
        </w:rPr>
        <w:t>Κύ</w:t>
      </w:r>
      <w:r w:rsidR="00A837C0" w:rsidRPr="00483776">
        <w:rPr>
          <w:rFonts w:ascii="Arial" w:eastAsia="Times New Roman" w:hAnsi="Arial" w:cs="Arial"/>
          <w:b/>
          <w:sz w:val="36"/>
          <w:szCs w:val="36"/>
          <w:lang w:eastAsia="el-GR"/>
        </w:rPr>
        <w:t>ρ</w:t>
      </w:r>
      <w:r w:rsidR="002B352D">
        <w:rPr>
          <w:rFonts w:ascii="Arial" w:eastAsia="Times New Roman" w:hAnsi="Arial" w:cs="Arial"/>
          <w:b/>
          <w:sz w:val="36"/>
          <w:szCs w:val="36"/>
          <w:lang w:eastAsia="el-GR"/>
        </w:rPr>
        <w:t>ιος στόχος ήταν η ανάπτυξη λογισμών με εφαρμογή σε διάφορες πε</w:t>
      </w:r>
      <w:r w:rsidR="00A837C0" w:rsidRPr="00483776">
        <w:rPr>
          <w:rFonts w:ascii="Arial" w:eastAsia="Times New Roman" w:hAnsi="Arial" w:cs="Arial"/>
          <w:b/>
          <w:sz w:val="36"/>
          <w:szCs w:val="36"/>
          <w:lang w:eastAsia="el-GR"/>
        </w:rPr>
        <w:t>ριπτώ</w:t>
      </w:r>
      <w:r w:rsidR="002B352D">
        <w:rPr>
          <w:rFonts w:ascii="Arial" w:eastAsia="Times New Roman" w:hAnsi="Arial" w:cs="Arial"/>
          <w:b/>
          <w:sz w:val="36"/>
          <w:szCs w:val="36"/>
          <w:lang w:eastAsia="el-GR"/>
        </w:rPr>
        <w:t>σεις, όπως προτάσεις, σύνολα και πιθανότη</w:t>
      </w:r>
      <w:r w:rsidR="00A837C0" w:rsidRPr="00483776">
        <w:rPr>
          <w:rFonts w:ascii="Arial" w:eastAsia="Times New Roman" w:hAnsi="Arial" w:cs="Arial"/>
          <w:b/>
          <w:sz w:val="36"/>
          <w:szCs w:val="36"/>
          <w:lang w:eastAsia="el-GR"/>
        </w:rPr>
        <w:t>τ</w:t>
      </w:r>
      <w:r w:rsidR="002B352D">
        <w:rPr>
          <w:rFonts w:ascii="Arial" w:eastAsia="Times New Roman" w:hAnsi="Arial" w:cs="Arial"/>
          <w:b/>
          <w:sz w:val="36"/>
          <w:szCs w:val="36"/>
          <w:lang w:eastAsia="el-GR"/>
        </w:rPr>
        <w:t>ες. Αρχίζοντας με ένα ή περισσότερα συγγενή αλγε</w:t>
      </w:r>
      <w:r w:rsidR="00A837C0" w:rsidRPr="00483776">
        <w:rPr>
          <w:rFonts w:ascii="Arial" w:eastAsia="Times New Roman" w:hAnsi="Arial" w:cs="Arial"/>
          <w:b/>
          <w:sz w:val="36"/>
          <w:szCs w:val="36"/>
          <w:lang w:eastAsia="el-GR"/>
        </w:rPr>
        <w:t>βρικά</w:t>
      </w:r>
      <w:r w:rsidR="002B352D" w:rsidRPr="002B352D">
        <w:rPr>
          <w:rFonts w:ascii="Arial" w:eastAsia="Times New Roman" w:hAnsi="Arial" w:cs="Arial"/>
          <w:b/>
          <w:sz w:val="36"/>
          <w:szCs w:val="36"/>
          <w:lang w:eastAsia="el-GR"/>
        </w:rPr>
        <w:t xml:space="preserve"> </w:t>
      </w:r>
      <w:r w:rsidR="002B352D">
        <w:rPr>
          <w:rFonts w:ascii="Arial" w:eastAsia="Times New Roman" w:hAnsi="Arial" w:cs="Arial"/>
          <w:b/>
          <w:sz w:val="36"/>
          <w:szCs w:val="36"/>
          <w:lang w:eastAsia="el-GR"/>
        </w:rPr>
        <w:t>συστή</w:t>
      </w:r>
      <w:r w:rsidR="00A837C0" w:rsidRPr="00483776">
        <w:rPr>
          <w:rFonts w:ascii="Arial" w:eastAsia="Times New Roman" w:hAnsi="Arial" w:cs="Arial"/>
          <w:b/>
          <w:sz w:val="36"/>
          <w:szCs w:val="36"/>
          <w:lang w:eastAsia="el-GR"/>
        </w:rPr>
        <w:t xml:space="preserve">ματα, οι αλγεβριστές διατύπωναν ένα σύνολο αξιωμάτων τα οποία αλήθευαν σε κάθε ένα από τα συστήματα αυτά. Το σύστημα </w:t>
      </w:r>
      <w:r w:rsidR="002B352D">
        <w:rPr>
          <w:rFonts w:ascii="Arial" w:eastAsia="Times New Roman" w:hAnsi="Arial" w:cs="Arial"/>
          <w:b/>
          <w:sz w:val="36"/>
          <w:szCs w:val="36"/>
          <w:lang w:eastAsia="el-GR"/>
        </w:rPr>
        <w:t>που ανέπτυξε, ο Μπουλ ήταν ουσιαστικά αυτό που σήμερα κα</w:t>
      </w:r>
      <w:r w:rsidR="00A837C0" w:rsidRPr="00483776">
        <w:rPr>
          <w:rFonts w:ascii="Arial" w:eastAsia="Times New Roman" w:hAnsi="Arial" w:cs="Arial"/>
          <w:b/>
          <w:sz w:val="36"/>
          <w:szCs w:val="36"/>
          <w:lang w:eastAsia="el-GR"/>
        </w:rPr>
        <w:t xml:space="preserve">λείται "άλγεβρα μπουλ". </w:t>
      </w:r>
    </w:p>
    <w:p w:rsidR="00A837C0" w:rsidRPr="00FE0E6C" w:rsidRDefault="00A837C0" w:rsidP="00A837C0">
      <w:pPr>
        <w:widowControl w:val="0"/>
        <w:spacing w:after="0" w:line="240" w:lineRule="auto"/>
        <w:ind w:firstLine="720"/>
        <w:rPr>
          <w:rFonts w:ascii="Times New Roman" w:eastAsia="Times New Roman" w:hAnsi="Times New Roman"/>
          <w:sz w:val="36"/>
          <w:szCs w:val="36"/>
          <w:lang w:eastAsia="el-GR"/>
        </w:rPr>
      </w:pPr>
      <w:r w:rsidRPr="00483776">
        <w:rPr>
          <w:rFonts w:ascii="Arial" w:eastAsia="Times New Roman" w:hAnsi="Arial" w:cs="Arial"/>
          <w:b/>
          <w:sz w:val="36"/>
          <w:szCs w:val="36"/>
          <w:lang w:eastAsia="el-GR"/>
        </w:rPr>
        <w:t>Τα μέλη της λογικιστικής σχολής πίστευαν ότι η λογική αποτελούσε τη βάση για κάθε είδους επιχειρη</w:t>
      </w:r>
      <w:r w:rsidR="00282BEB" w:rsidRPr="00282BEB">
        <w:rPr>
          <w:rFonts w:ascii="Arial" w:eastAsia="Times New Roman" w:hAnsi="Arial" w:cs="Arial"/>
          <w:b/>
          <w:sz w:val="36"/>
          <w:szCs w:val="36"/>
          <w:lang w:eastAsia="el-GR"/>
        </w:rPr>
        <w:t>-</w:t>
      </w:r>
      <w:r w:rsidRPr="00483776">
        <w:rPr>
          <w:rFonts w:ascii="Arial" w:eastAsia="Times New Roman" w:hAnsi="Arial" w:cs="Arial"/>
          <w:b/>
          <w:sz w:val="36"/>
          <w:szCs w:val="36"/>
          <w:lang w:eastAsia="el-GR"/>
        </w:rPr>
        <w:t xml:space="preserve">ματολογία. </w:t>
      </w:r>
      <w:r w:rsidR="00975609" w:rsidRPr="00483776">
        <w:rPr>
          <w:rFonts w:ascii="Arial" w:eastAsia="Times New Roman" w:hAnsi="Arial" w:cs="Arial"/>
          <w:b/>
          <w:sz w:val="36"/>
          <w:szCs w:val="36"/>
          <w:lang w:eastAsia="el-GR"/>
        </w:rPr>
        <w:t>Οι κύριοι εκπρόσωποι της σχολής αυτής ήταν ο</w:t>
      </w:r>
      <w:r w:rsidR="00975609">
        <w:rPr>
          <w:rFonts w:ascii="Arial" w:eastAsia="Times New Roman" w:hAnsi="Arial" w:cs="Arial"/>
          <w:b/>
          <w:sz w:val="36"/>
          <w:szCs w:val="36"/>
          <w:lang w:eastAsia="el-GR"/>
        </w:rPr>
        <w:t xml:space="preserve"> </w:t>
      </w:r>
      <w:r w:rsidR="00975609" w:rsidRPr="00483776">
        <w:rPr>
          <w:rFonts w:ascii="Tahoma" w:hAnsi="Tahoma" w:cs="Tahoma"/>
          <w:b/>
          <w:bCs/>
          <w:sz w:val="36"/>
          <w:szCs w:val="36"/>
          <w:lang w:eastAsia="el-GR"/>
        </w:rPr>
        <w:t>Bertrand Russell</w:t>
      </w:r>
      <w:r w:rsidR="00975609" w:rsidRPr="00282BEB">
        <w:rPr>
          <w:rFonts w:ascii="Tahoma" w:hAnsi="Tahoma" w:cs="Tahoma"/>
          <w:b/>
          <w:bCs/>
          <w:sz w:val="36"/>
          <w:szCs w:val="36"/>
          <w:lang w:eastAsia="el-GR"/>
        </w:rPr>
        <w:t xml:space="preserve"> </w:t>
      </w:r>
      <w:r w:rsidR="00975609" w:rsidRPr="00483776">
        <w:rPr>
          <w:rFonts w:ascii="Arial" w:eastAsia="Times New Roman" w:hAnsi="Arial" w:cs="Arial"/>
          <w:b/>
          <w:sz w:val="36"/>
          <w:szCs w:val="36"/>
          <w:lang w:eastAsia="el-GR"/>
        </w:rPr>
        <w:t xml:space="preserve">(Μπέρτραντ Ράσελ, 1872-1970) </w:t>
      </w:r>
      <w:r w:rsidR="00975609" w:rsidRPr="00483776">
        <w:rPr>
          <w:rFonts w:ascii="Arial" w:eastAsia="Times New Roman" w:hAnsi="Arial" w:cs="Arial"/>
          <w:b/>
          <w:sz w:val="36"/>
          <w:szCs w:val="36"/>
          <w:lang w:eastAsia="el-GR"/>
        </w:rPr>
        <w:lastRenderedPageBreak/>
        <w:t>και ο</w:t>
      </w:r>
      <w:r w:rsidR="00975609" w:rsidRPr="00282BEB">
        <w:rPr>
          <w:rFonts w:ascii="Arial" w:eastAsia="Times New Roman" w:hAnsi="Arial" w:cs="Arial"/>
          <w:b/>
          <w:sz w:val="36"/>
          <w:szCs w:val="36"/>
          <w:lang w:eastAsia="el-GR"/>
        </w:rPr>
        <w:t xml:space="preserve"> </w:t>
      </w:r>
      <w:r w:rsidR="00975609" w:rsidRPr="00483776">
        <w:rPr>
          <w:rFonts w:ascii="Tahoma" w:hAnsi="Tahoma" w:cs="Tahoma"/>
          <w:b/>
          <w:sz w:val="36"/>
          <w:szCs w:val="36"/>
          <w:lang w:eastAsia="el-GR"/>
        </w:rPr>
        <w:t>Gottlob Frege</w:t>
      </w:r>
      <w:r w:rsidR="00975609">
        <w:rPr>
          <w:rFonts w:ascii="Arial" w:eastAsia="Times New Roman" w:hAnsi="Arial" w:cs="Arial"/>
          <w:b/>
          <w:sz w:val="36"/>
          <w:szCs w:val="36"/>
          <w:lang w:eastAsia="el-GR"/>
        </w:rPr>
        <w:t>(Γκότ</w:t>
      </w:r>
      <w:r w:rsidR="00975609" w:rsidRPr="00483776">
        <w:rPr>
          <w:rFonts w:ascii="Arial" w:eastAsia="Times New Roman" w:hAnsi="Arial" w:cs="Arial"/>
          <w:b/>
          <w:sz w:val="36"/>
          <w:szCs w:val="36"/>
          <w:lang w:eastAsia="el-GR"/>
        </w:rPr>
        <w:t>λομπ Φρέγκε, 1848-1925), ίσως ο μ</w:t>
      </w:r>
      <w:r w:rsidR="00975609">
        <w:rPr>
          <w:rFonts w:ascii="Arial" w:eastAsia="Times New Roman" w:hAnsi="Arial" w:cs="Arial"/>
          <w:b/>
          <w:sz w:val="36"/>
          <w:szCs w:val="36"/>
          <w:lang w:eastAsia="el-GR"/>
        </w:rPr>
        <w:t>εγαλύτερος λογικός</w:t>
      </w:r>
      <w:r w:rsidR="004F2CF0" w:rsidRPr="004F2CF0">
        <w:rPr>
          <w:rFonts w:ascii="Arial" w:eastAsia="Times New Roman" w:hAnsi="Arial" w:cs="Arial"/>
          <w:b/>
          <w:noProof/>
          <w:sz w:val="36"/>
          <w:szCs w:val="36"/>
          <w:lang w:eastAsia="el-GR"/>
        </w:rPr>
        <w:pict>
          <v:shape id="_x0000_s1984" type="#_x0000_t202" style="position:absolute;left:0;text-align:left;margin-left:248.05pt;margin-top:785.3pt;width:99.2pt;height:28.35pt;z-index:25285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273B2"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26</w:t>
                  </w:r>
                  <w:r w:rsidRPr="00847A90">
                    <w:rPr>
                      <w:rFonts w:ascii="Arial" w:hAnsi="Arial"/>
                      <w:b/>
                      <w:sz w:val="36"/>
                      <w:szCs w:val="36"/>
                    </w:rPr>
                    <w:t xml:space="preserve"> / </w:t>
                  </w:r>
                  <w:r>
                    <w:rPr>
                      <w:rFonts w:ascii="Arial" w:hAnsi="Arial"/>
                      <w:b/>
                      <w:sz w:val="36"/>
                      <w:szCs w:val="36"/>
                    </w:rPr>
                    <w:t>25-26</w:t>
                  </w:r>
                </w:p>
              </w:txbxContent>
            </v:textbox>
            <w10:wrap anchorx="page" anchory="margin"/>
          </v:shape>
        </w:pict>
      </w:r>
      <w:r w:rsidR="00975609">
        <w:rPr>
          <w:rFonts w:ascii="Arial" w:eastAsia="Times New Roman" w:hAnsi="Arial" w:cs="Arial"/>
          <w:b/>
          <w:sz w:val="36"/>
          <w:szCs w:val="36"/>
          <w:lang w:eastAsia="el-GR"/>
        </w:rPr>
        <w:t xml:space="preserve"> μετά τον Αρι</w:t>
      </w:r>
      <w:r w:rsidR="00975609" w:rsidRPr="00483776">
        <w:rPr>
          <w:rFonts w:ascii="Arial" w:eastAsia="Times New Roman" w:hAnsi="Arial" w:cs="Arial"/>
          <w:b/>
          <w:sz w:val="36"/>
          <w:szCs w:val="36"/>
          <w:lang w:eastAsia="el-GR"/>
        </w:rPr>
        <w:t>σ</w:t>
      </w:r>
      <w:r w:rsidR="00975609">
        <w:rPr>
          <w:rFonts w:ascii="Arial" w:eastAsia="Times New Roman" w:hAnsi="Arial" w:cs="Arial"/>
          <w:b/>
          <w:sz w:val="36"/>
          <w:szCs w:val="36"/>
          <w:lang w:eastAsia="el-GR"/>
        </w:rPr>
        <w:t xml:space="preserve">τοτέλη. </w:t>
      </w:r>
      <w:r w:rsidR="00282BEB">
        <w:rPr>
          <w:rFonts w:ascii="Arial" w:eastAsia="Times New Roman" w:hAnsi="Arial" w:cs="Arial"/>
          <w:b/>
          <w:sz w:val="36"/>
          <w:szCs w:val="36"/>
          <w:lang w:eastAsia="el-GR"/>
        </w:rPr>
        <w:t>Ο Φρέγκε ανέπτυξε με μα</w:t>
      </w:r>
      <w:r w:rsidRPr="00483776">
        <w:rPr>
          <w:rFonts w:ascii="Arial" w:eastAsia="Times New Roman" w:hAnsi="Arial" w:cs="Arial"/>
          <w:b/>
          <w:sz w:val="36"/>
          <w:szCs w:val="36"/>
          <w:lang w:eastAsia="el-GR"/>
        </w:rPr>
        <w:t>θηματική αυστηρότητα μια</w:t>
      </w:r>
      <w:r w:rsidR="00282BEB" w:rsidRPr="00282BEB">
        <w:rPr>
          <w:rFonts w:ascii="Arial" w:eastAsia="Times New Roman" w:hAnsi="Arial" w:cs="Arial"/>
          <w:b/>
          <w:sz w:val="36"/>
          <w:szCs w:val="36"/>
          <w:lang w:eastAsia="el-GR"/>
        </w:rPr>
        <w:t xml:space="preserve"> </w:t>
      </w:r>
      <w:r w:rsidRPr="00483776">
        <w:rPr>
          <w:rFonts w:ascii="Arial" w:eastAsia="Times New Roman" w:hAnsi="Arial" w:cs="Arial"/>
          <w:b/>
          <w:sz w:val="36"/>
          <w:szCs w:val="36"/>
          <w:lang w:eastAsia="el-GR"/>
        </w:rPr>
        <w:t>πλούσια τυπική γλώσσα στο έργο του</w:t>
      </w:r>
      <w:r w:rsidR="00282BEB" w:rsidRPr="00282BEB">
        <w:rPr>
          <w:rFonts w:ascii="Arial" w:eastAsia="Times New Roman" w:hAnsi="Arial" w:cs="Arial"/>
          <w:b/>
          <w:sz w:val="36"/>
          <w:szCs w:val="36"/>
          <w:lang w:eastAsia="el-GR"/>
        </w:rPr>
        <w:t xml:space="preserve"> </w:t>
      </w:r>
      <w:r w:rsidRPr="00483776">
        <w:rPr>
          <w:rFonts w:ascii="Microsoft Sans Serif" w:eastAsia="Times New Roman" w:hAnsi="Microsoft Sans Serif" w:cs="Microsoft Sans Serif"/>
          <w:b/>
          <w:sz w:val="38"/>
          <w:szCs w:val="38"/>
          <w:lang w:eastAsia="el-GR"/>
        </w:rPr>
        <w:t>Begriffsschrift</w:t>
      </w:r>
      <w:r w:rsidR="00282BEB" w:rsidRPr="00282BEB">
        <w:rPr>
          <w:rFonts w:ascii="Microsoft Sans Serif" w:eastAsia="Times New Roman" w:hAnsi="Microsoft Sans Serif" w:cs="Microsoft Sans Serif"/>
          <w:b/>
          <w:sz w:val="38"/>
          <w:szCs w:val="38"/>
          <w:lang w:eastAsia="el-GR"/>
        </w:rPr>
        <w:t xml:space="preserve"> </w:t>
      </w:r>
      <w:r w:rsidRPr="00483776">
        <w:rPr>
          <w:rFonts w:ascii="Arial" w:eastAsia="Times New Roman" w:hAnsi="Arial" w:cs="Arial"/>
          <w:b/>
          <w:sz w:val="36"/>
          <w:szCs w:val="36"/>
          <w:lang w:eastAsia="el-GR"/>
        </w:rPr>
        <w:t>(Εννοιο</w:t>
      </w:r>
      <w:r w:rsidR="0025574A">
        <w:rPr>
          <w:rFonts w:ascii="Arial" w:eastAsia="Times New Roman" w:hAnsi="Arial" w:cs="Arial"/>
          <w:b/>
          <w:sz w:val="36"/>
          <w:szCs w:val="36"/>
          <w:lang w:eastAsia="el-GR"/>
        </w:rPr>
        <w:t>-</w:t>
      </w:r>
      <w:r w:rsidRPr="00483776">
        <w:rPr>
          <w:rFonts w:ascii="Arial" w:eastAsia="Times New Roman" w:hAnsi="Arial" w:cs="Arial"/>
          <w:b/>
          <w:sz w:val="36"/>
          <w:szCs w:val="36"/>
          <w:lang w:eastAsia="el-GR"/>
        </w:rPr>
        <w:t>γραφία) και προσπάθησε να δείξει ότι μέρη των μαθημα</w:t>
      </w:r>
      <w:r w:rsidR="0025574A">
        <w:rPr>
          <w:rFonts w:ascii="Arial" w:eastAsia="Times New Roman" w:hAnsi="Arial" w:cs="Arial"/>
          <w:b/>
          <w:sz w:val="36"/>
          <w:szCs w:val="36"/>
          <w:lang w:eastAsia="el-GR"/>
        </w:rPr>
        <w:t>-</w:t>
      </w:r>
      <w:r w:rsidRPr="00483776">
        <w:rPr>
          <w:rFonts w:ascii="Arial" w:eastAsia="Times New Roman" w:hAnsi="Arial" w:cs="Arial"/>
          <w:b/>
          <w:sz w:val="36"/>
          <w:szCs w:val="36"/>
          <w:lang w:eastAsia="el-GR"/>
        </w:rPr>
        <w:t>τικών, όπως η Θεωρία Αριθμών και η Ανάλυση ήταν μέρη της λογικής. Επίσης, ο Φρέγκε στην προσπάθειά του να θεμελιώσει τη γεωμετρία</w:t>
      </w:r>
      <w:r w:rsidR="00282BEB" w:rsidRPr="00282BEB">
        <w:rPr>
          <w:rFonts w:ascii="Arial" w:eastAsia="Times New Roman" w:hAnsi="Arial" w:cs="Arial"/>
          <w:b/>
          <w:sz w:val="36"/>
          <w:szCs w:val="36"/>
          <w:lang w:eastAsia="el-GR"/>
        </w:rPr>
        <w:t xml:space="preserve"> </w:t>
      </w:r>
      <w:r w:rsidRPr="00483776">
        <w:rPr>
          <w:rFonts w:ascii="Arial" w:eastAsia="Times New Roman" w:hAnsi="Arial" w:cs="Arial"/>
          <w:b/>
          <w:sz w:val="36"/>
          <w:szCs w:val="36"/>
          <w:lang w:eastAsia="el-GR"/>
        </w:rPr>
        <w:t>υποστήριξε ότι αρκεί μια ι</w:t>
      </w:r>
      <w:r w:rsidR="00282BEB">
        <w:rPr>
          <w:rFonts w:ascii="Arial" w:eastAsia="Times New Roman" w:hAnsi="Arial" w:cs="Arial"/>
          <w:b/>
          <w:sz w:val="36"/>
          <w:szCs w:val="36"/>
          <w:lang w:eastAsia="el-GR"/>
        </w:rPr>
        <w:t>διότητα για να περιγράψει το σύ</w:t>
      </w:r>
      <w:r w:rsidRPr="00483776">
        <w:rPr>
          <w:rFonts w:ascii="Arial" w:eastAsia="Times New Roman" w:hAnsi="Arial" w:cs="Arial"/>
          <w:b/>
          <w:sz w:val="36"/>
          <w:szCs w:val="36"/>
          <w:lang w:eastAsia="el-GR"/>
        </w:rPr>
        <w:t>νολο</w:t>
      </w:r>
      <w:r w:rsidR="00282BEB">
        <w:rPr>
          <w:rFonts w:ascii="Arial" w:eastAsia="Times New Roman" w:hAnsi="Arial" w:cs="Arial"/>
          <w:b/>
          <w:sz w:val="36"/>
          <w:szCs w:val="36"/>
          <w:lang w:eastAsia="el-GR"/>
        </w:rPr>
        <w:t xml:space="preserve"> των αντικειμέ</w:t>
      </w:r>
      <w:r w:rsidR="0025574A">
        <w:rPr>
          <w:rFonts w:ascii="Arial" w:eastAsia="Times New Roman" w:hAnsi="Arial" w:cs="Arial"/>
          <w:b/>
          <w:sz w:val="36"/>
          <w:szCs w:val="36"/>
          <w:lang w:eastAsia="el-GR"/>
        </w:rPr>
        <w:t>-</w:t>
      </w:r>
      <w:r w:rsidR="00282BEB">
        <w:rPr>
          <w:rFonts w:ascii="Arial" w:eastAsia="Times New Roman" w:hAnsi="Arial" w:cs="Arial"/>
          <w:b/>
          <w:sz w:val="36"/>
          <w:szCs w:val="36"/>
          <w:lang w:eastAsia="el-GR"/>
        </w:rPr>
        <w:t>νων που την ικανο</w:t>
      </w:r>
      <w:r w:rsidRPr="00483776">
        <w:rPr>
          <w:rFonts w:ascii="Arial" w:eastAsia="Times New Roman" w:hAnsi="Arial" w:cs="Arial"/>
          <w:b/>
          <w:sz w:val="36"/>
          <w:szCs w:val="36"/>
          <w:lang w:eastAsia="el-GR"/>
        </w:rPr>
        <w:t xml:space="preserve">ποιούν. Όπως έδειξε όμως ο </w:t>
      </w:r>
      <w:r w:rsidR="00282BEB">
        <w:rPr>
          <w:rFonts w:ascii="Arial" w:eastAsia="Times New Roman" w:hAnsi="Arial" w:cs="Arial"/>
          <w:b/>
          <w:sz w:val="36"/>
          <w:szCs w:val="36"/>
          <w:lang w:eastAsia="el-GR"/>
        </w:rPr>
        <w:t>Ράσελ με την ανακάλυψη του περί</w:t>
      </w:r>
      <w:r w:rsidRPr="00483776">
        <w:rPr>
          <w:rFonts w:ascii="Arial" w:eastAsia="Times New Roman" w:hAnsi="Arial" w:cs="Arial"/>
          <w:b/>
          <w:sz w:val="36"/>
          <w:szCs w:val="36"/>
          <w:lang w:eastAsia="el-GR"/>
        </w:rPr>
        <w:t>φημου παραδόξου του, το σύστημα του Φρέγκε ήταν αντιφατικό κα</w:t>
      </w:r>
      <w:r w:rsidR="00282BEB">
        <w:rPr>
          <w:rFonts w:ascii="Arial" w:eastAsia="Times New Roman" w:hAnsi="Arial" w:cs="Arial"/>
          <w:b/>
          <w:sz w:val="36"/>
          <w:szCs w:val="36"/>
          <w:lang w:eastAsia="el-GR"/>
        </w:rPr>
        <w:t>ι κατά συνέπεια, έπρεπε να απορ</w:t>
      </w:r>
      <w:r w:rsidRPr="00483776">
        <w:rPr>
          <w:rFonts w:ascii="Arial" w:eastAsia="Times New Roman" w:hAnsi="Arial" w:cs="Arial"/>
          <w:b/>
          <w:sz w:val="36"/>
          <w:szCs w:val="36"/>
          <w:lang w:eastAsia="el-GR"/>
        </w:rPr>
        <w:t>ριφθεί. Σε</w:t>
      </w:r>
      <w:r w:rsidR="0059351E" w:rsidRPr="0059351E">
        <w:rPr>
          <w:rFonts w:ascii="Arial" w:eastAsia="Times New Roman" w:hAnsi="Arial" w:cs="Arial"/>
          <w:b/>
          <w:sz w:val="36"/>
          <w:szCs w:val="36"/>
          <w:lang w:eastAsia="el-GR"/>
        </w:rPr>
        <w:t xml:space="preserve"> </w:t>
      </w:r>
      <w:r w:rsidRPr="00483776">
        <w:rPr>
          <w:rFonts w:ascii="Arial" w:eastAsia="Times New Roman" w:hAnsi="Arial" w:cs="Arial"/>
          <w:b/>
          <w:sz w:val="36"/>
          <w:szCs w:val="36"/>
          <w:lang w:eastAsia="el-GR"/>
        </w:rPr>
        <w:t xml:space="preserve">μια προσπάθεια να </w:t>
      </w:r>
      <w:r w:rsidR="0059351E">
        <w:rPr>
          <w:rFonts w:ascii="Arial" w:eastAsia="Times New Roman" w:hAnsi="Arial" w:cs="Arial"/>
          <w:b/>
          <w:sz w:val="36"/>
          <w:szCs w:val="36"/>
          <w:lang w:eastAsia="el-GR"/>
        </w:rPr>
        <w:t>βελ</w:t>
      </w:r>
      <w:r w:rsidRPr="00483776">
        <w:rPr>
          <w:rFonts w:ascii="Arial" w:eastAsia="Times New Roman" w:hAnsi="Arial" w:cs="Arial"/>
          <w:b/>
          <w:sz w:val="36"/>
          <w:szCs w:val="36"/>
          <w:lang w:eastAsia="el-GR"/>
        </w:rPr>
        <w:t xml:space="preserve">τιώσει </w:t>
      </w:r>
      <w:r w:rsidR="00975609" w:rsidRPr="00483776">
        <w:rPr>
          <w:rFonts w:ascii="Arial" w:eastAsia="Times New Roman" w:hAnsi="Arial" w:cs="Arial"/>
          <w:b/>
          <w:sz w:val="36"/>
          <w:szCs w:val="36"/>
          <w:lang w:eastAsia="el-GR"/>
        </w:rPr>
        <w:t>την</w:t>
      </w:r>
      <w:r w:rsidR="00975609">
        <w:rPr>
          <w:rFonts w:ascii="Arial" w:eastAsia="Times New Roman" w:hAnsi="Arial" w:cs="Arial"/>
          <w:b/>
          <w:sz w:val="36"/>
          <w:szCs w:val="36"/>
          <w:lang w:eastAsia="el-GR"/>
        </w:rPr>
        <w:t xml:space="preserve"> </w:t>
      </w:r>
      <w:r w:rsidR="00975609" w:rsidRPr="00483776">
        <w:rPr>
          <w:rFonts w:ascii="Arial" w:eastAsia="Times New Roman" w:hAnsi="Arial" w:cs="Arial"/>
          <w:b/>
          <w:sz w:val="36"/>
          <w:szCs w:val="36"/>
          <w:lang w:eastAsia="el-GR"/>
        </w:rPr>
        <w:t>κατάσταση</w:t>
      </w:r>
      <w:r w:rsidRPr="00483776">
        <w:rPr>
          <w:rFonts w:ascii="Arial" w:eastAsia="Times New Roman" w:hAnsi="Arial" w:cs="Arial"/>
          <w:b/>
          <w:sz w:val="36"/>
          <w:szCs w:val="36"/>
          <w:lang w:eastAsia="el-GR"/>
        </w:rPr>
        <w:t xml:space="preserve"> ο Ράσελ, σε συνεργασία με τον</w:t>
      </w:r>
      <w:r w:rsidR="0059351E" w:rsidRPr="0059351E">
        <w:rPr>
          <w:rFonts w:ascii="Arial" w:eastAsia="Times New Roman" w:hAnsi="Arial" w:cs="Arial"/>
          <w:b/>
          <w:sz w:val="36"/>
          <w:szCs w:val="36"/>
          <w:lang w:eastAsia="el-GR"/>
        </w:rPr>
        <w:t xml:space="preserve"> </w:t>
      </w:r>
      <w:r w:rsidRPr="00483776">
        <w:rPr>
          <w:rFonts w:ascii="Tahoma" w:hAnsi="Tahoma" w:cs="Tahoma"/>
          <w:b/>
          <w:sz w:val="36"/>
          <w:szCs w:val="36"/>
          <w:lang w:eastAsia="el-GR"/>
        </w:rPr>
        <w:t>Alfred Whitehead</w:t>
      </w:r>
      <w:r w:rsidR="0059351E" w:rsidRPr="0059351E">
        <w:rPr>
          <w:rFonts w:ascii="Tahoma" w:hAnsi="Tahoma" w:cs="Tahoma"/>
          <w:b/>
          <w:sz w:val="36"/>
          <w:szCs w:val="36"/>
          <w:lang w:eastAsia="el-GR"/>
        </w:rPr>
        <w:t xml:space="preserve"> </w:t>
      </w:r>
      <w:r w:rsidRPr="00483776">
        <w:rPr>
          <w:rFonts w:ascii="Arial" w:eastAsia="Times New Roman" w:hAnsi="Arial" w:cs="Arial"/>
          <w:b/>
          <w:sz w:val="36"/>
          <w:szCs w:val="36"/>
          <w:lang w:eastAsia="el-GR"/>
        </w:rPr>
        <w:t>(Αλφρεντ Ουάϊτχεντ, 1861-1947), συνέγρα</w:t>
      </w:r>
      <w:r w:rsidR="0025574A">
        <w:rPr>
          <w:rFonts w:ascii="Arial" w:eastAsia="Times New Roman" w:hAnsi="Arial" w:cs="Arial"/>
          <w:b/>
          <w:sz w:val="36"/>
          <w:szCs w:val="36"/>
          <w:lang w:eastAsia="el-GR"/>
        </w:rPr>
        <w:t>-</w:t>
      </w:r>
      <w:r w:rsidRPr="00483776">
        <w:rPr>
          <w:rFonts w:ascii="Arial" w:eastAsia="Times New Roman" w:hAnsi="Arial" w:cs="Arial"/>
          <w:b/>
          <w:sz w:val="36"/>
          <w:szCs w:val="36"/>
          <w:lang w:eastAsia="el-GR"/>
        </w:rPr>
        <w:t>ψαν το τρίτομο έργο</w:t>
      </w:r>
      <w:r w:rsidR="0059351E" w:rsidRPr="0059351E">
        <w:rPr>
          <w:rFonts w:ascii="Arial" w:eastAsia="Times New Roman" w:hAnsi="Arial" w:cs="Arial"/>
          <w:b/>
          <w:sz w:val="36"/>
          <w:szCs w:val="36"/>
          <w:lang w:eastAsia="el-GR"/>
        </w:rPr>
        <w:t xml:space="preserve"> </w:t>
      </w:r>
      <w:r w:rsidR="0059351E">
        <w:rPr>
          <w:rFonts w:ascii="Microsoft Sans Serif" w:eastAsia="Times New Roman" w:hAnsi="Microsoft Sans Serif" w:cs="Microsoft Sans Serif"/>
          <w:b/>
          <w:sz w:val="38"/>
          <w:szCs w:val="38"/>
          <w:lang w:eastAsia="el-GR"/>
        </w:rPr>
        <w:t>Principia Mathema</w:t>
      </w:r>
      <w:r w:rsidRPr="00483776">
        <w:rPr>
          <w:rFonts w:ascii="Microsoft Sans Serif" w:eastAsia="Times New Roman" w:hAnsi="Microsoft Sans Serif" w:cs="Microsoft Sans Serif"/>
          <w:b/>
          <w:sz w:val="38"/>
          <w:szCs w:val="38"/>
          <w:lang w:eastAsia="el-GR"/>
        </w:rPr>
        <w:t>tica (Οι Αρχές των Μαθηματικών</w:t>
      </w:r>
      <w:r w:rsidRPr="00483776">
        <w:rPr>
          <w:rFonts w:ascii="Microsoft Sans Serif" w:eastAsia="Times New Roman" w:hAnsi="Microsoft Sans Serif" w:cs="Microsoft Sans Serif"/>
          <w:b/>
          <w:sz w:val="36"/>
          <w:szCs w:val="36"/>
          <w:lang w:eastAsia="el-GR"/>
        </w:rPr>
        <w:t>)</w:t>
      </w:r>
      <w:r w:rsidRPr="00483776">
        <w:rPr>
          <w:rFonts w:ascii="Arial" w:eastAsia="Times New Roman" w:hAnsi="Arial" w:cs="Arial"/>
          <w:b/>
          <w:sz w:val="36"/>
          <w:szCs w:val="36"/>
          <w:lang w:eastAsia="el-GR"/>
        </w:rPr>
        <w:t>,</w:t>
      </w:r>
      <w:r w:rsidR="00896E2F">
        <w:rPr>
          <w:rFonts w:ascii="Arial" w:eastAsia="Times New Roman" w:hAnsi="Arial" w:cs="Arial"/>
          <w:b/>
          <w:sz w:val="36"/>
          <w:szCs w:val="36"/>
          <w:lang w:eastAsia="el-GR"/>
        </w:rPr>
        <w:t xml:space="preserve"> </w:t>
      </w:r>
      <w:r w:rsidRPr="00483776">
        <w:rPr>
          <w:rFonts w:ascii="Arial" w:eastAsia="Times New Roman" w:hAnsi="Arial" w:cs="Arial"/>
          <w:b/>
          <w:sz w:val="36"/>
          <w:szCs w:val="36"/>
          <w:lang w:eastAsia="el-GR"/>
        </w:rPr>
        <w:t>στο οποίο ανέπτυξαν τη λεγόμε</w:t>
      </w:r>
      <w:r w:rsidR="0059351E">
        <w:rPr>
          <w:rFonts w:ascii="Arial" w:eastAsia="Times New Roman" w:hAnsi="Arial" w:cs="Arial"/>
          <w:b/>
          <w:sz w:val="36"/>
          <w:szCs w:val="36"/>
          <w:lang w:eastAsia="el-GR"/>
        </w:rPr>
        <w:t>νη "θε</w:t>
      </w:r>
      <w:r w:rsidRPr="00483776">
        <w:rPr>
          <w:rFonts w:ascii="Arial" w:eastAsia="Times New Roman" w:hAnsi="Arial" w:cs="Arial"/>
          <w:b/>
          <w:sz w:val="36"/>
          <w:szCs w:val="36"/>
          <w:lang w:eastAsia="el-GR"/>
        </w:rPr>
        <w:t xml:space="preserve">ωρία των τύπων". </w:t>
      </w:r>
      <w:r w:rsidR="00975609" w:rsidRPr="00483776">
        <w:rPr>
          <w:rFonts w:ascii="Arial" w:eastAsia="Times New Roman" w:hAnsi="Arial" w:cs="Arial"/>
          <w:b/>
          <w:sz w:val="36"/>
          <w:szCs w:val="36"/>
          <w:lang w:eastAsia="el-GR"/>
        </w:rPr>
        <w:t xml:space="preserve">Ο </w:t>
      </w:r>
      <w:r w:rsidR="00975609" w:rsidRPr="00FE0E6C">
        <w:rPr>
          <w:rFonts w:ascii="Arial" w:eastAsia="Times New Roman" w:hAnsi="Arial" w:cs="Arial"/>
          <w:b/>
          <w:sz w:val="36"/>
          <w:szCs w:val="36"/>
          <w:lang w:eastAsia="el-GR"/>
        </w:rPr>
        <w:t xml:space="preserve">τρόπος με τον οποίο οι </w:t>
      </w:r>
      <w:r w:rsidR="00975609">
        <w:rPr>
          <w:rFonts w:ascii="Arial" w:eastAsia="Times New Roman" w:hAnsi="Arial" w:cs="Arial"/>
          <w:b/>
          <w:sz w:val="36"/>
          <w:szCs w:val="36"/>
          <w:lang w:eastAsia="el-GR"/>
        </w:rPr>
        <w:t>Ράσελ και Ουάϊτχεντ απέ</w:t>
      </w:r>
      <w:r w:rsidR="00975609" w:rsidRPr="00FE0E6C">
        <w:rPr>
          <w:rFonts w:ascii="Arial" w:eastAsia="Times New Roman" w:hAnsi="Arial" w:cs="Arial"/>
          <w:b/>
          <w:sz w:val="36"/>
          <w:szCs w:val="36"/>
          <w:lang w:eastAsia="el-GR"/>
        </w:rPr>
        <w:t>φυγαν τα παράδοξα ήταν με τη συμπερίληψη στο σύστημά τους της "αρχής του φαύ</w:t>
      </w:r>
      <w:r w:rsidR="00975609" w:rsidRPr="00ED47A9">
        <w:rPr>
          <w:rFonts w:ascii="Arial" w:eastAsia="Times New Roman" w:hAnsi="Arial" w:cs="Arial"/>
          <w:b/>
          <w:sz w:val="36"/>
          <w:szCs w:val="36"/>
          <w:lang w:eastAsia="el-GR"/>
        </w:rPr>
        <w:t>-</w:t>
      </w:r>
      <w:r w:rsidR="00975609" w:rsidRPr="00FE0E6C">
        <w:rPr>
          <w:rFonts w:ascii="Arial" w:eastAsia="Times New Roman" w:hAnsi="Arial" w:cs="Arial"/>
          <w:b/>
          <w:sz w:val="36"/>
          <w:szCs w:val="36"/>
          <w:lang w:eastAsia="el-GR"/>
        </w:rPr>
        <w:t>λου κύκλου", η οποία έλεγε ότι καμιά οντότητα δεν μπορεί να οριστεί με αναφορά σε μια ολότητα που πε</w:t>
      </w:r>
      <w:r w:rsidR="00975609" w:rsidRPr="00ED47A9">
        <w:rPr>
          <w:rFonts w:ascii="Arial" w:eastAsia="Times New Roman" w:hAnsi="Arial" w:cs="Arial"/>
          <w:b/>
          <w:sz w:val="36"/>
          <w:szCs w:val="36"/>
          <w:lang w:eastAsia="el-GR"/>
        </w:rPr>
        <w:t>-</w:t>
      </w:r>
      <w:r w:rsidR="00975609" w:rsidRPr="00FE0E6C">
        <w:rPr>
          <w:rFonts w:ascii="Arial" w:eastAsia="Times New Roman" w:hAnsi="Arial" w:cs="Arial"/>
          <w:b/>
          <w:sz w:val="36"/>
          <w:szCs w:val="36"/>
          <w:lang w:eastAsia="el-GR"/>
        </w:rPr>
        <w:t>ριέ</w:t>
      </w:r>
      <w:r w:rsidR="00975609">
        <w:rPr>
          <w:rFonts w:ascii="Arial" w:eastAsia="Times New Roman" w:hAnsi="Arial" w:cs="Arial"/>
          <w:b/>
          <w:sz w:val="36"/>
          <w:szCs w:val="36"/>
          <w:lang w:eastAsia="el-GR"/>
        </w:rPr>
        <w:t>χει την οντό</w:t>
      </w:r>
      <w:r w:rsidR="00975609" w:rsidRPr="00FE0E6C">
        <w:rPr>
          <w:rFonts w:ascii="Arial" w:eastAsia="Times New Roman" w:hAnsi="Arial" w:cs="Arial"/>
          <w:b/>
          <w:sz w:val="36"/>
          <w:szCs w:val="36"/>
          <w:lang w:eastAsia="el-GR"/>
        </w:rPr>
        <w:t>τητα που</w:t>
      </w:r>
      <w:r w:rsidR="00975609">
        <w:rPr>
          <w:rFonts w:ascii="Arial" w:eastAsia="Times New Roman" w:hAnsi="Arial" w:cs="Arial"/>
          <w:b/>
          <w:sz w:val="36"/>
          <w:szCs w:val="36"/>
          <w:lang w:eastAsia="el-GR"/>
        </w:rPr>
        <w:t xml:space="preserve"> </w:t>
      </w:r>
      <w:r w:rsidR="00975609" w:rsidRPr="00FE0E6C">
        <w:rPr>
          <w:rFonts w:ascii="Arial" w:eastAsia="Times New Roman" w:hAnsi="Arial" w:cs="Arial"/>
          <w:b/>
          <w:sz w:val="36"/>
          <w:szCs w:val="36"/>
          <w:lang w:eastAsia="el-GR"/>
        </w:rPr>
        <w:t>θέλουμε να ορίσουμε.</w:t>
      </w:r>
    </w:p>
    <w:p w:rsidR="00A837C0" w:rsidRPr="00B4009C" w:rsidRDefault="00A837C0" w:rsidP="00A837C0">
      <w:pPr>
        <w:widowControl w:val="0"/>
        <w:spacing w:after="0" w:line="240" w:lineRule="auto"/>
        <w:ind w:firstLine="720"/>
        <w:rPr>
          <w:rFonts w:ascii="Arial" w:eastAsia="Times New Roman" w:hAnsi="Arial" w:cs="Arial"/>
          <w:b/>
          <w:sz w:val="36"/>
          <w:szCs w:val="36"/>
          <w:lang w:eastAsia="el-GR"/>
        </w:rPr>
      </w:pPr>
      <w:r w:rsidRPr="00FE0E6C">
        <w:rPr>
          <w:rFonts w:ascii="Arial" w:eastAsia="Times New Roman" w:hAnsi="Arial" w:cs="Arial"/>
          <w:b/>
          <w:sz w:val="36"/>
          <w:szCs w:val="36"/>
          <w:lang w:eastAsia="el-GR"/>
        </w:rPr>
        <w:t>Η φορμαλιστική σχολή είχε</w:t>
      </w:r>
      <w:r w:rsidR="00ED47A9" w:rsidRPr="00ED47A9">
        <w:rPr>
          <w:rFonts w:ascii="Arial" w:eastAsia="Times New Roman" w:hAnsi="Arial" w:cs="Arial"/>
          <w:b/>
          <w:sz w:val="36"/>
          <w:szCs w:val="36"/>
          <w:lang w:eastAsia="el-GR"/>
        </w:rPr>
        <w:t xml:space="preserve"> </w:t>
      </w:r>
      <w:r w:rsidR="00ED47A9">
        <w:rPr>
          <w:rFonts w:ascii="Arial" w:eastAsia="Times New Roman" w:hAnsi="Arial" w:cs="Arial"/>
          <w:b/>
          <w:sz w:val="36"/>
          <w:szCs w:val="36"/>
          <w:lang w:eastAsia="el-GR"/>
        </w:rPr>
        <w:t>ως ση</w:t>
      </w:r>
      <w:r w:rsidRPr="00B4009C">
        <w:rPr>
          <w:rFonts w:ascii="Arial" w:eastAsia="Times New Roman" w:hAnsi="Arial" w:cs="Arial"/>
          <w:b/>
          <w:sz w:val="36"/>
          <w:szCs w:val="36"/>
          <w:lang w:eastAsia="el-GR"/>
        </w:rPr>
        <w:t>μαντικότερους εκπροσώπους της το</w:t>
      </w:r>
      <w:r w:rsidR="00ED47A9" w:rsidRPr="00ED47A9">
        <w:rPr>
          <w:rFonts w:ascii="Arial" w:eastAsia="Times New Roman" w:hAnsi="Arial" w:cs="Arial"/>
          <w:b/>
          <w:sz w:val="36"/>
          <w:szCs w:val="36"/>
          <w:lang w:eastAsia="el-GR"/>
        </w:rPr>
        <w:t xml:space="preserve"> </w:t>
      </w:r>
      <w:r w:rsidRPr="00B4009C">
        <w:rPr>
          <w:rFonts w:ascii="Tahoma" w:hAnsi="Tahoma" w:cs="Tahoma"/>
          <w:b/>
          <w:bCs/>
          <w:sz w:val="36"/>
          <w:szCs w:val="36"/>
          <w:lang w:eastAsia="el-GR"/>
        </w:rPr>
        <w:t xml:space="preserve">Richard Dedekind </w:t>
      </w:r>
      <w:r w:rsidRPr="00B4009C">
        <w:rPr>
          <w:rFonts w:ascii="Arial" w:eastAsia="Times New Roman" w:hAnsi="Arial" w:cs="Arial"/>
          <w:b/>
          <w:sz w:val="36"/>
          <w:szCs w:val="36"/>
          <w:lang w:eastAsia="el-GR"/>
        </w:rPr>
        <w:t>(Ρίχαρτ Ντέ</w:t>
      </w:r>
      <w:r w:rsidR="00ED47A9" w:rsidRPr="00ED47A9">
        <w:rPr>
          <w:rFonts w:ascii="Arial" w:eastAsia="Times New Roman" w:hAnsi="Arial" w:cs="Arial"/>
          <w:b/>
          <w:sz w:val="36"/>
          <w:szCs w:val="36"/>
          <w:lang w:eastAsia="el-GR"/>
        </w:rPr>
        <w:t>-</w:t>
      </w:r>
      <w:r w:rsidRPr="00B4009C">
        <w:rPr>
          <w:rFonts w:ascii="Arial" w:eastAsia="Times New Roman" w:hAnsi="Arial" w:cs="Arial"/>
          <w:b/>
          <w:sz w:val="36"/>
          <w:szCs w:val="36"/>
          <w:lang w:eastAsia="el-GR"/>
        </w:rPr>
        <w:t xml:space="preserve">ντεκιντ, 1831-1916), το </w:t>
      </w:r>
      <w:r w:rsidR="00DE301F">
        <w:rPr>
          <w:rFonts w:ascii="Tahoma" w:hAnsi="Tahoma" w:cs="Tahoma"/>
          <w:b/>
          <w:sz w:val="36"/>
          <w:szCs w:val="36"/>
          <w:lang w:eastAsia="el-GR"/>
        </w:rPr>
        <w:t>Giusep</w:t>
      </w:r>
      <w:r w:rsidRPr="00B4009C">
        <w:rPr>
          <w:rFonts w:ascii="Tahoma" w:hAnsi="Tahoma" w:cs="Tahoma"/>
          <w:b/>
          <w:sz w:val="36"/>
          <w:szCs w:val="36"/>
          <w:lang w:eastAsia="el-GR"/>
        </w:rPr>
        <w:t>pe Peano</w:t>
      </w:r>
      <w:r w:rsidR="00ED47A9" w:rsidRPr="00ED47A9">
        <w:rPr>
          <w:rFonts w:ascii="Tahoma" w:hAnsi="Tahoma" w:cs="Tahoma"/>
          <w:b/>
          <w:sz w:val="36"/>
          <w:szCs w:val="36"/>
          <w:lang w:eastAsia="el-GR"/>
        </w:rPr>
        <w:t xml:space="preserve"> </w:t>
      </w:r>
      <w:r w:rsidRPr="00B4009C">
        <w:rPr>
          <w:rFonts w:ascii="Arial" w:eastAsia="Times New Roman" w:hAnsi="Arial" w:cs="Arial"/>
          <w:b/>
          <w:sz w:val="36"/>
          <w:szCs w:val="36"/>
          <w:lang w:eastAsia="el-GR"/>
        </w:rPr>
        <w:t>(Τζουζέπε Πεάνο, 1858-1932) και το</w:t>
      </w:r>
      <w:r w:rsidR="00DE301F" w:rsidRPr="00DE301F">
        <w:rPr>
          <w:rFonts w:ascii="Arial" w:eastAsia="Times New Roman" w:hAnsi="Arial" w:cs="Arial"/>
          <w:b/>
          <w:sz w:val="36"/>
          <w:szCs w:val="36"/>
          <w:lang w:eastAsia="el-GR"/>
        </w:rPr>
        <w:t xml:space="preserve"> </w:t>
      </w:r>
      <w:r w:rsidRPr="00B4009C">
        <w:rPr>
          <w:rFonts w:ascii="Tahoma" w:hAnsi="Tahoma" w:cs="Tahoma"/>
          <w:b/>
          <w:bCs/>
          <w:sz w:val="36"/>
          <w:szCs w:val="36"/>
          <w:lang w:eastAsia="el-GR"/>
        </w:rPr>
        <w:t>David Hilbert</w:t>
      </w:r>
      <w:r w:rsidR="00ED47A9" w:rsidRPr="00ED47A9">
        <w:rPr>
          <w:rFonts w:ascii="Tahoma" w:hAnsi="Tahoma" w:cs="Tahoma"/>
          <w:b/>
          <w:bCs/>
          <w:sz w:val="36"/>
          <w:szCs w:val="36"/>
          <w:lang w:eastAsia="el-GR"/>
        </w:rPr>
        <w:t xml:space="preserve"> </w:t>
      </w:r>
      <w:r w:rsidRPr="00B4009C">
        <w:rPr>
          <w:rFonts w:ascii="Arial" w:eastAsia="Times New Roman" w:hAnsi="Arial" w:cs="Arial"/>
          <w:b/>
          <w:sz w:val="36"/>
          <w:szCs w:val="36"/>
          <w:lang w:eastAsia="el-GR"/>
        </w:rPr>
        <w:t xml:space="preserve">(Νταβίντ Χίλμπερτ, 1862-1943). Σκοπός των </w:t>
      </w:r>
      <w:r w:rsidR="009F55AB">
        <w:rPr>
          <w:rFonts w:ascii="Arial" w:eastAsia="Times New Roman" w:hAnsi="Arial" w:cs="Arial"/>
          <w:b/>
          <w:sz w:val="36"/>
          <w:szCs w:val="36"/>
          <w:lang w:eastAsia="el-GR"/>
        </w:rPr>
        <w:t>ερευνών της σχολής αυτής ήταν η</w:t>
      </w:r>
      <w:r w:rsidRPr="00B4009C">
        <w:rPr>
          <w:rFonts w:ascii="Arial" w:eastAsia="Times New Roman" w:hAnsi="Arial" w:cs="Arial"/>
          <w:b/>
          <w:sz w:val="36"/>
          <w:szCs w:val="36"/>
          <w:lang w:eastAsia="el-GR"/>
        </w:rPr>
        <w:t xml:space="preserve"> κατασκευή αξ</w:t>
      </w:r>
      <w:r w:rsidR="00DE301F">
        <w:rPr>
          <w:rFonts w:ascii="Arial" w:eastAsia="Times New Roman" w:hAnsi="Arial" w:cs="Arial"/>
          <w:b/>
          <w:sz w:val="36"/>
          <w:szCs w:val="36"/>
          <w:lang w:eastAsia="el-GR"/>
        </w:rPr>
        <w:t>ιωματικών συστημά</w:t>
      </w:r>
      <w:r w:rsidRPr="00B4009C">
        <w:rPr>
          <w:rFonts w:ascii="Arial" w:eastAsia="Times New Roman" w:hAnsi="Arial" w:cs="Arial"/>
          <w:b/>
          <w:sz w:val="36"/>
          <w:szCs w:val="36"/>
          <w:lang w:eastAsia="el-GR"/>
        </w:rPr>
        <w:t>των για επί μέρους κλάδους των</w:t>
      </w:r>
      <w:r w:rsidR="00DE301F">
        <w:rPr>
          <w:rFonts w:ascii="Arial" w:eastAsia="Times New Roman" w:hAnsi="Arial" w:cs="Arial"/>
          <w:b/>
          <w:sz w:val="36"/>
          <w:szCs w:val="36"/>
          <w:lang w:eastAsia="el-GR"/>
        </w:rPr>
        <w:t xml:space="preserve"> </w:t>
      </w:r>
      <w:r w:rsidR="00975609">
        <w:rPr>
          <w:rFonts w:ascii="Arial" w:eastAsia="Times New Roman" w:hAnsi="Arial" w:cs="Arial"/>
          <w:b/>
          <w:sz w:val="36"/>
          <w:szCs w:val="36"/>
          <w:lang w:eastAsia="el-GR"/>
        </w:rPr>
        <w:t>μαθηματικών, δηλαδή</w:t>
      </w:r>
      <w:r w:rsidR="00DE301F">
        <w:rPr>
          <w:rFonts w:ascii="Arial" w:eastAsia="Times New Roman" w:hAnsi="Arial" w:cs="Arial"/>
          <w:b/>
          <w:sz w:val="36"/>
          <w:szCs w:val="36"/>
          <w:lang w:eastAsia="el-GR"/>
        </w:rPr>
        <w:t xml:space="preserve"> τη γεω</w:t>
      </w:r>
      <w:r w:rsidR="00DE301F" w:rsidRPr="00DE301F">
        <w:rPr>
          <w:rFonts w:ascii="Arial" w:eastAsia="Times New Roman" w:hAnsi="Arial" w:cs="Arial"/>
          <w:b/>
          <w:sz w:val="36"/>
          <w:szCs w:val="36"/>
          <w:lang w:eastAsia="el-GR"/>
        </w:rPr>
        <w:t>-</w:t>
      </w:r>
      <w:r w:rsidR="00DE301F">
        <w:rPr>
          <w:rFonts w:ascii="Arial" w:eastAsia="Times New Roman" w:hAnsi="Arial" w:cs="Arial"/>
          <w:b/>
          <w:sz w:val="36"/>
          <w:szCs w:val="36"/>
          <w:lang w:eastAsia="el-GR"/>
        </w:rPr>
        <w:t>μετρί</w:t>
      </w:r>
      <w:r w:rsidRPr="00B4009C">
        <w:rPr>
          <w:rFonts w:ascii="Arial" w:eastAsia="Times New Roman" w:hAnsi="Arial" w:cs="Arial"/>
          <w:b/>
          <w:sz w:val="36"/>
          <w:szCs w:val="36"/>
          <w:lang w:eastAsia="el-GR"/>
        </w:rPr>
        <w:t>α, τη θεωρία αριθμών, τη θεωρία συνόλων κ.λπ. Η βασική επιδίωξη ήταν να αποδειχθεί ότι αυτά τα αξιω</w:t>
      </w:r>
      <w:r w:rsidR="00DE301F" w:rsidRPr="00DE301F">
        <w:rPr>
          <w:rFonts w:ascii="Arial" w:eastAsia="Times New Roman" w:hAnsi="Arial" w:cs="Arial"/>
          <w:b/>
          <w:sz w:val="36"/>
          <w:szCs w:val="36"/>
          <w:lang w:eastAsia="el-GR"/>
        </w:rPr>
        <w:t>-</w:t>
      </w:r>
      <w:r w:rsidRPr="00B4009C">
        <w:rPr>
          <w:rFonts w:ascii="Arial" w:eastAsia="Times New Roman" w:hAnsi="Arial" w:cs="Arial"/>
          <w:b/>
          <w:sz w:val="36"/>
          <w:szCs w:val="36"/>
          <w:lang w:eastAsia="el-GR"/>
        </w:rPr>
        <w:t>ματικά συστήματα δεν οδηγούν σε αντιφάσεις. Μάλιστα ο Χίλμπερτ κατέστρωσε το</w:t>
      </w:r>
      <w:r w:rsidR="00DE301F">
        <w:rPr>
          <w:rFonts w:ascii="Arial" w:eastAsia="Times New Roman" w:hAnsi="Arial" w:cs="Arial"/>
          <w:b/>
          <w:sz w:val="36"/>
          <w:szCs w:val="36"/>
          <w:lang w:eastAsia="el-GR"/>
        </w:rPr>
        <w:t xml:space="preserve"> περίφημο "πρό</w:t>
      </w:r>
      <w:r w:rsidRPr="00B4009C">
        <w:rPr>
          <w:rFonts w:ascii="Arial" w:eastAsia="Times New Roman" w:hAnsi="Arial" w:cs="Arial"/>
          <w:b/>
          <w:sz w:val="36"/>
          <w:szCs w:val="36"/>
          <w:lang w:eastAsia="el-GR"/>
        </w:rPr>
        <w:t>γραμμα του</w:t>
      </w:r>
      <w:r w:rsidR="00DE301F" w:rsidRPr="00DE301F">
        <w:rPr>
          <w:rFonts w:ascii="Arial" w:eastAsia="Times New Roman" w:hAnsi="Arial" w:cs="Arial"/>
          <w:b/>
          <w:sz w:val="36"/>
          <w:szCs w:val="36"/>
          <w:lang w:eastAsia="el-GR"/>
        </w:rPr>
        <w:t xml:space="preserve"> </w:t>
      </w:r>
      <w:r w:rsidRPr="00B4009C">
        <w:rPr>
          <w:rFonts w:ascii="Arial" w:eastAsia="Times New Roman" w:hAnsi="Arial" w:cs="Arial"/>
          <w:b/>
          <w:sz w:val="36"/>
          <w:szCs w:val="36"/>
          <w:lang w:eastAsia="el-GR"/>
        </w:rPr>
        <w:t xml:space="preserve">Χίλμπερτ", στόχος του οποίου ήταν η τυποποίηση των </w:t>
      </w:r>
      <w:r w:rsidRPr="00B4009C">
        <w:rPr>
          <w:rFonts w:ascii="Arial" w:eastAsia="Times New Roman" w:hAnsi="Arial" w:cs="Arial"/>
          <w:b/>
          <w:sz w:val="36"/>
          <w:szCs w:val="36"/>
          <w:lang w:eastAsia="el-GR"/>
        </w:rPr>
        <w:lastRenderedPageBreak/>
        <w:t>μα</w:t>
      </w:r>
      <w:r w:rsidR="00DE301F">
        <w:rPr>
          <w:rFonts w:ascii="Arial" w:eastAsia="Times New Roman" w:hAnsi="Arial" w:cs="Arial"/>
          <w:b/>
          <w:sz w:val="36"/>
          <w:szCs w:val="36"/>
          <w:lang w:eastAsia="el-GR"/>
        </w:rPr>
        <w:t>θηματικών προς αυτή την κατεύ</w:t>
      </w:r>
      <w:r w:rsidRPr="00B4009C">
        <w:rPr>
          <w:rFonts w:ascii="Arial" w:eastAsia="Times New Roman" w:hAnsi="Arial" w:cs="Arial"/>
          <w:b/>
          <w:sz w:val="36"/>
          <w:szCs w:val="36"/>
          <w:lang w:eastAsia="el-GR"/>
        </w:rPr>
        <w:t xml:space="preserve">θυνση. </w:t>
      </w:r>
    </w:p>
    <w:p w:rsidR="00A837C0" w:rsidRPr="00B4009C" w:rsidRDefault="00DE301F" w:rsidP="00A837C0">
      <w:pPr>
        <w:spacing w:after="0" w:line="240" w:lineRule="auto"/>
        <w:ind w:firstLine="720"/>
        <w:rPr>
          <w:rFonts w:ascii="Arial" w:eastAsia="Times New Roman" w:hAnsi="Arial" w:cs="Arial"/>
          <w:b/>
          <w:sz w:val="36"/>
          <w:szCs w:val="36"/>
          <w:lang w:eastAsia="el-GR"/>
        </w:rPr>
      </w:pPr>
      <w:r>
        <w:rPr>
          <w:rFonts w:ascii="Arial" w:eastAsia="Times New Roman" w:hAnsi="Arial" w:cs="Arial"/>
          <w:b/>
          <w:sz w:val="36"/>
          <w:szCs w:val="36"/>
          <w:lang w:eastAsia="el-GR"/>
        </w:rPr>
        <w:t>Η μαθηματική λογική γνώρισε εκ</w:t>
      </w:r>
      <w:r w:rsidR="00A837C0" w:rsidRPr="00B4009C">
        <w:rPr>
          <w:rFonts w:ascii="Arial" w:eastAsia="Times New Roman" w:hAnsi="Arial" w:cs="Arial"/>
          <w:b/>
          <w:sz w:val="36"/>
          <w:szCs w:val="36"/>
          <w:lang w:eastAsia="el-GR"/>
        </w:rPr>
        <w:t>πληκτική ανάπτυ</w:t>
      </w:r>
      <w:r w:rsidRPr="00DE301F">
        <w:rPr>
          <w:rFonts w:ascii="Arial" w:eastAsia="Times New Roman" w:hAnsi="Arial" w:cs="Arial"/>
          <w:b/>
          <w:sz w:val="36"/>
          <w:szCs w:val="36"/>
          <w:lang w:eastAsia="el-GR"/>
        </w:rPr>
        <w:t>-</w:t>
      </w:r>
      <w:r w:rsidR="00A837C0" w:rsidRPr="00B4009C">
        <w:rPr>
          <w:rFonts w:ascii="Arial" w:eastAsia="Times New Roman" w:hAnsi="Arial" w:cs="Arial"/>
          <w:b/>
          <w:sz w:val="36"/>
          <w:szCs w:val="36"/>
          <w:lang w:eastAsia="el-GR"/>
        </w:rPr>
        <w:t xml:space="preserve">ξη στον αιώνα </w:t>
      </w:r>
      <w:r>
        <w:rPr>
          <w:rFonts w:ascii="Arial" w:eastAsia="Times New Roman" w:hAnsi="Arial" w:cs="Arial"/>
          <w:b/>
          <w:sz w:val="36"/>
          <w:szCs w:val="36"/>
          <w:lang w:eastAsia="el-GR"/>
        </w:rPr>
        <w:t>μας. Μερικοί από τους σημαντικό</w:t>
      </w:r>
      <w:r w:rsidR="00A837C0" w:rsidRPr="00B4009C">
        <w:rPr>
          <w:rFonts w:ascii="Arial" w:eastAsia="Times New Roman" w:hAnsi="Arial" w:cs="Arial"/>
          <w:b/>
          <w:sz w:val="36"/>
          <w:szCs w:val="36"/>
          <w:lang w:eastAsia="el-GR"/>
        </w:rPr>
        <w:t>τερους λογικούς υπήρξαν οι</w:t>
      </w:r>
      <w:r w:rsidRPr="00DE301F">
        <w:rPr>
          <w:rFonts w:ascii="Arial" w:eastAsia="Times New Roman" w:hAnsi="Arial" w:cs="Arial"/>
          <w:b/>
          <w:sz w:val="36"/>
          <w:szCs w:val="36"/>
          <w:lang w:eastAsia="el-GR"/>
        </w:rPr>
        <w:t xml:space="preserve"> </w:t>
      </w:r>
      <w:r>
        <w:rPr>
          <w:rFonts w:ascii="Tahoma" w:hAnsi="Tahoma" w:cs="Tahoma"/>
          <w:b/>
          <w:sz w:val="36"/>
          <w:szCs w:val="36"/>
          <w:lang w:eastAsia="el-GR"/>
        </w:rPr>
        <w:t>Leo</w:t>
      </w:r>
      <w:r w:rsidR="00A837C0" w:rsidRPr="00B4009C">
        <w:rPr>
          <w:rFonts w:ascii="Tahoma" w:hAnsi="Tahoma" w:cs="Tahoma"/>
          <w:b/>
          <w:sz w:val="36"/>
          <w:szCs w:val="36"/>
          <w:lang w:eastAsia="el-GR"/>
        </w:rPr>
        <w:t>pold Lowenheim</w:t>
      </w:r>
      <w:r w:rsidRPr="00DE301F">
        <w:rPr>
          <w:rFonts w:ascii="Tahoma" w:hAnsi="Tahoma" w:cs="Tahoma"/>
          <w:b/>
          <w:sz w:val="36"/>
          <w:szCs w:val="36"/>
          <w:lang w:eastAsia="el-GR"/>
        </w:rPr>
        <w:t xml:space="preserve"> </w:t>
      </w:r>
      <w:r w:rsidR="00A837C0" w:rsidRPr="00B4009C">
        <w:rPr>
          <w:rFonts w:ascii="Arial" w:eastAsia="Times New Roman" w:hAnsi="Arial" w:cs="Arial"/>
          <w:b/>
          <w:sz w:val="36"/>
          <w:szCs w:val="36"/>
          <w:lang w:eastAsia="el-GR"/>
        </w:rPr>
        <w:t>(Λ</w:t>
      </w:r>
      <w:r>
        <w:rPr>
          <w:rFonts w:ascii="Arial" w:eastAsia="Times New Roman" w:hAnsi="Arial" w:cs="Arial"/>
          <w:b/>
          <w:sz w:val="36"/>
          <w:szCs w:val="36"/>
          <w:lang w:eastAsia="el-GR"/>
        </w:rPr>
        <w:t>έοπολντ Λέβεν</w:t>
      </w:r>
      <w:r w:rsidR="00A837C0" w:rsidRPr="00B4009C">
        <w:rPr>
          <w:rFonts w:ascii="Arial" w:eastAsia="Times New Roman" w:hAnsi="Arial" w:cs="Arial"/>
          <w:b/>
          <w:sz w:val="36"/>
          <w:szCs w:val="36"/>
          <w:lang w:eastAsia="el-GR"/>
        </w:rPr>
        <w:t>χαϊμ, 1878-1957),</w:t>
      </w:r>
      <w:r w:rsidRPr="00DE301F">
        <w:rPr>
          <w:rFonts w:ascii="Arial" w:eastAsia="Times New Roman" w:hAnsi="Arial" w:cs="Arial"/>
          <w:b/>
          <w:sz w:val="36"/>
          <w:szCs w:val="36"/>
          <w:lang w:eastAsia="el-GR"/>
        </w:rPr>
        <w:t xml:space="preserve"> </w:t>
      </w:r>
      <w:r w:rsidR="00A837C0" w:rsidRPr="00B4009C">
        <w:rPr>
          <w:rFonts w:ascii="Tahoma" w:hAnsi="Tahoma" w:cs="Tahoma"/>
          <w:b/>
          <w:bCs/>
          <w:sz w:val="36"/>
          <w:szCs w:val="36"/>
          <w:lang w:eastAsia="el-GR"/>
        </w:rPr>
        <w:t>Thoralf Skolem</w:t>
      </w:r>
      <w:r w:rsidRPr="00DE301F">
        <w:rPr>
          <w:rFonts w:ascii="Tahoma" w:hAnsi="Tahoma" w:cs="Tahoma"/>
          <w:b/>
          <w:bCs/>
          <w:sz w:val="36"/>
          <w:szCs w:val="36"/>
          <w:lang w:eastAsia="el-GR"/>
        </w:rPr>
        <w:t xml:space="preserve"> </w:t>
      </w:r>
      <w:r w:rsidR="00A837C0" w:rsidRPr="00B4009C">
        <w:rPr>
          <w:rFonts w:ascii="Arial" w:eastAsia="Times New Roman" w:hAnsi="Arial" w:cs="Arial"/>
          <w:b/>
          <w:sz w:val="36"/>
          <w:szCs w:val="36"/>
          <w:lang w:eastAsia="el-GR"/>
        </w:rPr>
        <w:t>(Θόραλφ Σκό</w:t>
      </w:r>
      <w:r w:rsidRPr="00DE301F">
        <w:rPr>
          <w:rFonts w:ascii="Arial" w:eastAsia="Times New Roman" w:hAnsi="Arial" w:cs="Arial"/>
          <w:b/>
          <w:sz w:val="36"/>
          <w:szCs w:val="36"/>
          <w:lang w:eastAsia="el-GR"/>
        </w:rPr>
        <w:t>-</w:t>
      </w:r>
      <w:r>
        <w:rPr>
          <w:rFonts w:ascii="Arial" w:eastAsia="Times New Roman" w:hAnsi="Arial" w:cs="Arial"/>
          <w:b/>
          <w:sz w:val="36"/>
          <w:szCs w:val="36"/>
          <w:lang w:eastAsia="el-GR"/>
        </w:rPr>
        <w:t>λεμ, 1887-1963), (Άλ</w:t>
      </w:r>
      <w:r w:rsidR="00A837C0" w:rsidRPr="00B4009C">
        <w:rPr>
          <w:rFonts w:ascii="Arial" w:eastAsia="Times New Roman" w:hAnsi="Arial" w:cs="Arial"/>
          <w:b/>
          <w:sz w:val="36"/>
          <w:szCs w:val="36"/>
          <w:lang w:eastAsia="el-GR"/>
        </w:rPr>
        <w:t xml:space="preserve">φρεντ Τάρσκι, 1901-1983), </w:t>
      </w:r>
      <w:r w:rsidR="00A837C0" w:rsidRPr="00B4009C">
        <w:rPr>
          <w:rFonts w:ascii="Tahoma" w:hAnsi="Tahoma" w:cs="Tahoma"/>
          <w:b/>
          <w:sz w:val="36"/>
          <w:szCs w:val="36"/>
          <w:lang w:eastAsia="el-GR"/>
        </w:rPr>
        <w:t>Alonzo Church</w:t>
      </w:r>
      <w:r w:rsidRPr="00DE301F">
        <w:rPr>
          <w:rFonts w:ascii="Tahoma" w:hAnsi="Tahoma" w:cs="Tahoma"/>
          <w:b/>
          <w:sz w:val="36"/>
          <w:szCs w:val="36"/>
          <w:lang w:eastAsia="el-GR"/>
        </w:rPr>
        <w:t xml:space="preserve"> </w:t>
      </w:r>
      <w:r w:rsidR="00A837C0" w:rsidRPr="00B4009C">
        <w:rPr>
          <w:rFonts w:ascii="Arial" w:eastAsia="Times New Roman" w:hAnsi="Arial" w:cs="Arial"/>
          <w:b/>
          <w:sz w:val="36"/>
          <w:szCs w:val="36"/>
          <w:lang w:eastAsia="el-GR"/>
        </w:rPr>
        <w:t>(Αλόνζο Τσερτς, 1903-1995),</w:t>
      </w:r>
      <w:r w:rsidRPr="00DE301F">
        <w:rPr>
          <w:rFonts w:ascii="Arial" w:eastAsia="Times New Roman" w:hAnsi="Arial" w:cs="Arial"/>
          <w:b/>
          <w:sz w:val="36"/>
          <w:szCs w:val="36"/>
          <w:lang w:eastAsia="el-GR"/>
        </w:rPr>
        <w:t xml:space="preserve"> </w:t>
      </w:r>
      <w:r w:rsidR="00A837C0" w:rsidRPr="00B4009C">
        <w:rPr>
          <w:rFonts w:ascii="Tahoma" w:hAnsi="Tahoma" w:cs="Tahoma"/>
          <w:b/>
          <w:bCs/>
          <w:sz w:val="36"/>
          <w:szCs w:val="36"/>
          <w:lang w:eastAsia="el-GR"/>
        </w:rPr>
        <w:t>Kurt Godel</w:t>
      </w:r>
      <w:r w:rsidRPr="00DE301F">
        <w:rPr>
          <w:rFonts w:ascii="Tahoma" w:hAnsi="Tahoma" w:cs="Tahoma"/>
          <w:b/>
          <w:bCs/>
          <w:sz w:val="36"/>
          <w:szCs w:val="36"/>
          <w:lang w:eastAsia="el-GR"/>
        </w:rPr>
        <w:t xml:space="preserve"> </w:t>
      </w:r>
      <w:r w:rsidR="00A837C0" w:rsidRPr="00B4009C">
        <w:rPr>
          <w:rFonts w:ascii="Arial" w:eastAsia="Times New Roman" w:hAnsi="Arial" w:cs="Arial"/>
          <w:b/>
          <w:sz w:val="36"/>
          <w:szCs w:val="36"/>
          <w:lang w:eastAsia="el-GR"/>
        </w:rPr>
        <w:t>(Κουρτ Γκέντελ, 1906-1978),</w:t>
      </w:r>
      <w:r w:rsidRPr="00DE301F">
        <w:rPr>
          <w:rFonts w:ascii="Arial" w:eastAsia="Times New Roman" w:hAnsi="Arial" w:cs="Arial"/>
          <w:b/>
          <w:sz w:val="36"/>
          <w:szCs w:val="36"/>
          <w:lang w:eastAsia="el-GR"/>
        </w:rPr>
        <w:t xml:space="preserve"> </w:t>
      </w:r>
      <w:r w:rsidR="00A837C0" w:rsidRPr="00B4009C">
        <w:rPr>
          <w:rFonts w:ascii="Tahoma" w:hAnsi="Tahoma" w:cs="Tahoma"/>
          <w:b/>
          <w:sz w:val="36"/>
          <w:szCs w:val="36"/>
          <w:lang w:eastAsia="el-GR"/>
        </w:rPr>
        <w:t>Stephen Kleene</w:t>
      </w:r>
      <w:r w:rsidRPr="00DE301F">
        <w:rPr>
          <w:rFonts w:ascii="Tahoma" w:hAnsi="Tahoma" w:cs="Tahoma"/>
          <w:b/>
          <w:sz w:val="36"/>
          <w:szCs w:val="36"/>
          <w:lang w:eastAsia="el-GR"/>
        </w:rPr>
        <w:t xml:space="preserve"> </w:t>
      </w:r>
      <w:r w:rsidR="00A837C0" w:rsidRPr="00B4009C">
        <w:rPr>
          <w:rFonts w:ascii="Arial" w:eastAsia="Times New Roman" w:hAnsi="Arial" w:cs="Arial"/>
          <w:b/>
          <w:sz w:val="36"/>
          <w:szCs w:val="36"/>
          <w:lang w:eastAsia="el-GR"/>
        </w:rPr>
        <w:t>(Στίβεν Κλίνι, 1909</w:t>
      </w:r>
      <w:r w:rsidRPr="00DE301F">
        <w:rPr>
          <w:rFonts w:ascii="Arial" w:eastAsia="Times New Roman" w:hAnsi="Arial" w:cs="Arial"/>
          <w:b/>
          <w:sz w:val="36"/>
          <w:szCs w:val="36"/>
          <w:lang w:eastAsia="el-GR"/>
        </w:rPr>
        <w:t xml:space="preserve"> </w:t>
      </w:r>
      <w:r>
        <w:rPr>
          <w:rFonts w:ascii="Arial" w:eastAsia="Times New Roman" w:hAnsi="Arial" w:cs="Arial"/>
          <w:b/>
          <w:sz w:val="36"/>
          <w:szCs w:val="36"/>
          <w:lang w:eastAsia="el-GR"/>
        </w:rPr>
        <w:t>-1994). Ειδικά ο Γκέντελ θεω</w:t>
      </w:r>
      <w:r w:rsidR="00A837C0" w:rsidRPr="00B4009C">
        <w:rPr>
          <w:rFonts w:ascii="Arial" w:eastAsia="Times New Roman" w:hAnsi="Arial" w:cs="Arial"/>
          <w:b/>
          <w:sz w:val="36"/>
          <w:szCs w:val="36"/>
          <w:lang w:eastAsia="el-GR"/>
        </w:rPr>
        <w:t>ρείται ως ο κορυφαίος λογικός του αιώνα μας, αφού απέδειξε δυο</w:t>
      </w:r>
      <w:r w:rsidRPr="00DE301F">
        <w:rPr>
          <w:rFonts w:ascii="Arial" w:eastAsia="Times New Roman" w:hAnsi="Arial" w:cs="Arial"/>
          <w:b/>
          <w:sz w:val="36"/>
          <w:szCs w:val="36"/>
          <w:lang w:eastAsia="el-GR"/>
        </w:rPr>
        <w:t xml:space="preserve"> </w:t>
      </w:r>
      <w:r>
        <w:rPr>
          <w:rFonts w:ascii="Arial" w:eastAsia="Times New Roman" w:hAnsi="Arial" w:cs="Arial"/>
          <w:b/>
          <w:sz w:val="36"/>
          <w:szCs w:val="36"/>
          <w:lang w:eastAsia="el-GR"/>
        </w:rPr>
        <w:t>από τα πιο θεμελιώδη θεωρήματα του αιώνα, δηλαδή το "θεώρημα πλη</w:t>
      </w:r>
      <w:r w:rsidR="00A837C0" w:rsidRPr="00B4009C">
        <w:rPr>
          <w:rFonts w:ascii="Arial" w:eastAsia="Times New Roman" w:hAnsi="Arial" w:cs="Arial"/>
          <w:b/>
          <w:sz w:val="36"/>
          <w:szCs w:val="36"/>
          <w:lang w:eastAsia="el-GR"/>
        </w:rPr>
        <w:t>ρ</w:t>
      </w:r>
      <w:r>
        <w:rPr>
          <w:rFonts w:ascii="Arial" w:eastAsia="Times New Roman" w:hAnsi="Arial" w:cs="Arial"/>
          <w:b/>
          <w:sz w:val="36"/>
          <w:szCs w:val="36"/>
          <w:lang w:eastAsia="el-GR"/>
        </w:rPr>
        <w:t>ότητας του κατηγορηματικού λογισμού" και το "θεώρημα μη πληρότητας της τυπι</w:t>
      </w:r>
      <w:r w:rsidR="00A837C0" w:rsidRPr="00B4009C">
        <w:rPr>
          <w:rFonts w:ascii="Arial" w:eastAsia="Times New Roman" w:hAnsi="Arial" w:cs="Arial"/>
          <w:b/>
          <w:sz w:val="36"/>
          <w:szCs w:val="36"/>
          <w:lang w:eastAsia="el-GR"/>
        </w:rPr>
        <w:t>κής αριθμητικής". Α</w:t>
      </w:r>
      <w:r w:rsidR="00B47659">
        <w:rPr>
          <w:rFonts w:ascii="Arial" w:eastAsia="Times New Roman" w:hAnsi="Arial" w:cs="Arial"/>
          <w:b/>
          <w:sz w:val="36"/>
          <w:szCs w:val="36"/>
          <w:lang w:eastAsia="el-GR"/>
        </w:rPr>
        <w:t>ξιοσημείωτο είναι και το αποτέλε</w:t>
      </w:r>
      <w:r w:rsidR="00A837C0" w:rsidRPr="00B4009C">
        <w:rPr>
          <w:rFonts w:ascii="Arial" w:eastAsia="Times New Roman" w:hAnsi="Arial" w:cs="Arial"/>
          <w:b/>
          <w:sz w:val="36"/>
          <w:szCs w:val="36"/>
          <w:lang w:eastAsia="el-GR"/>
        </w:rPr>
        <w:t>σμα που</w:t>
      </w:r>
      <w:r w:rsidR="00B47659" w:rsidRPr="00B47659">
        <w:rPr>
          <w:rFonts w:ascii="Arial" w:eastAsia="Times New Roman" w:hAnsi="Arial" w:cs="Arial"/>
          <w:b/>
          <w:sz w:val="36"/>
          <w:szCs w:val="36"/>
          <w:lang w:eastAsia="el-GR"/>
        </w:rPr>
        <w:t xml:space="preserve"> </w:t>
      </w:r>
      <w:r w:rsidR="00A837C0" w:rsidRPr="00B4009C">
        <w:rPr>
          <w:rFonts w:ascii="Arial" w:eastAsia="Times New Roman" w:hAnsi="Arial" w:cs="Arial"/>
          <w:b/>
          <w:sz w:val="36"/>
          <w:szCs w:val="36"/>
          <w:lang w:eastAsia="el-GR"/>
        </w:rPr>
        <w:t>απέδειξε το 1963 ο</w:t>
      </w:r>
      <w:r w:rsidR="00B47659" w:rsidRPr="00B47659">
        <w:rPr>
          <w:rFonts w:ascii="Arial" w:eastAsia="Times New Roman" w:hAnsi="Arial" w:cs="Arial"/>
          <w:b/>
          <w:sz w:val="36"/>
          <w:szCs w:val="36"/>
          <w:lang w:eastAsia="el-GR"/>
        </w:rPr>
        <w:t xml:space="preserve"> </w:t>
      </w:r>
      <w:r w:rsidR="00A837C0" w:rsidRPr="00B4009C">
        <w:rPr>
          <w:rFonts w:ascii="Tahoma" w:hAnsi="Tahoma" w:cs="Tahoma"/>
          <w:b/>
          <w:bCs/>
          <w:sz w:val="36"/>
          <w:szCs w:val="36"/>
          <w:lang w:eastAsia="el-GR"/>
        </w:rPr>
        <w:t>Paul Cohen</w:t>
      </w:r>
      <w:r w:rsidR="00B47659" w:rsidRPr="00B47659">
        <w:rPr>
          <w:rFonts w:ascii="Tahoma" w:hAnsi="Tahoma" w:cs="Tahoma"/>
          <w:b/>
          <w:bCs/>
          <w:sz w:val="36"/>
          <w:szCs w:val="36"/>
          <w:lang w:eastAsia="el-GR"/>
        </w:rPr>
        <w:t xml:space="preserve"> </w:t>
      </w:r>
      <w:r w:rsidR="00A837C0" w:rsidRPr="00B4009C">
        <w:rPr>
          <w:rFonts w:ascii="Arial" w:eastAsia="Times New Roman" w:hAnsi="Arial" w:cs="Arial"/>
          <w:b/>
          <w:sz w:val="36"/>
          <w:szCs w:val="36"/>
          <w:lang w:eastAsia="el-GR"/>
        </w:rPr>
        <w:t>(Πωλ Κοέν) ότι το "αξίωμα επιλο</w:t>
      </w:r>
      <w:r w:rsidR="00B47659" w:rsidRPr="00B47659">
        <w:rPr>
          <w:rFonts w:ascii="Arial" w:eastAsia="Times New Roman" w:hAnsi="Arial" w:cs="Arial"/>
          <w:b/>
          <w:sz w:val="36"/>
          <w:szCs w:val="36"/>
          <w:lang w:eastAsia="el-GR"/>
        </w:rPr>
        <w:t>-</w:t>
      </w:r>
      <w:r w:rsidR="00B47659">
        <w:rPr>
          <w:rFonts w:ascii="Arial" w:eastAsia="Times New Roman" w:hAnsi="Arial" w:cs="Arial"/>
          <w:b/>
          <w:sz w:val="36"/>
          <w:szCs w:val="36"/>
          <w:lang w:eastAsia="el-GR"/>
        </w:rPr>
        <w:t>γής" και η "υπόθεση του συνεχούς" στη Θεω</w:t>
      </w:r>
      <w:r w:rsidR="00A837C0" w:rsidRPr="00B4009C">
        <w:rPr>
          <w:rFonts w:ascii="Arial" w:eastAsia="Times New Roman" w:hAnsi="Arial" w:cs="Arial"/>
          <w:b/>
          <w:sz w:val="36"/>
          <w:szCs w:val="36"/>
          <w:lang w:eastAsia="el-GR"/>
        </w:rPr>
        <w:t>ρία Συνό</w:t>
      </w:r>
      <w:r w:rsidR="00B47659" w:rsidRPr="00B47659">
        <w:rPr>
          <w:rFonts w:ascii="Arial" w:eastAsia="Times New Roman" w:hAnsi="Arial" w:cs="Arial"/>
          <w:b/>
          <w:sz w:val="36"/>
          <w:szCs w:val="36"/>
          <w:lang w:eastAsia="el-GR"/>
        </w:rPr>
        <w:t>-</w:t>
      </w:r>
      <w:r w:rsidR="00B47659">
        <w:rPr>
          <w:rFonts w:ascii="Arial" w:eastAsia="Times New Roman" w:hAnsi="Arial" w:cs="Arial"/>
          <w:b/>
          <w:sz w:val="36"/>
          <w:szCs w:val="36"/>
          <w:lang w:eastAsia="el-GR"/>
        </w:rPr>
        <w:t>λων είναι προτάσεις ανεξάρτητες από τα συ</w:t>
      </w:r>
      <w:r w:rsidR="00A837C0" w:rsidRPr="00B4009C">
        <w:rPr>
          <w:rFonts w:ascii="Arial" w:eastAsia="Times New Roman" w:hAnsi="Arial" w:cs="Arial"/>
          <w:b/>
          <w:sz w:val="36"/>
          <w:szCs w:val="36"/>
          <w:lang w:eastAsia="el-GR"/>
        </w:rPr>
        <w:t>νήθη αξιώ</w:t>
      </w:r>
      <w:r w:rsidR="00DA14A0" w:rsidRPr="00DA14A0">
        <w:rPr>
          <w:rFonts w:ascii="Arial" w:eastAsia="Times New Roman" w:hAnsi="Arial" w:cs="Arial"/>
          <w:b/>
          <w:sz w:val="36"/>
          <w:szCs w:val="36"/>
          <w:lang w:eastAsia="el-GR"/>
        </w:rPr>
        <w:t>-</w:t>
      </w:r>
      <w:r w:rsidR="00A837C0" w:rsidRPr="00B4009C">
        <w:rPr>
          <w:rFonts w:ascii="Arial" w:eastAsia="Times New Roman" w:hAnsi="Arial" w:cs="Arial"/>
          <w:b/>
          <w:sz w:val="36"/>
          <w:szCs w:val="36"/>
          <w:lang w:eastAsia="el-GR"/>
        </w:rPr>
        <w:t>ματα της θεωρίας αυτής.</w:t>
      </w:r>
    </w:p>
    <w:p w:rsidR="00A837C0" w:rsidRPr="00B4009C" w:rsidRDefault="00975609" w:rsidP="00A837C0">
      <w:pPr>
        <w:spacing w:after="0" w:line="240" w:lineRule="auto"/>
        <w:ind w:firstLine="720"/>
        <w:rPr>
          <w:rFonts w:ascii="Arial" w:eastAsia="Times New Roman" w:hAnsi="Arial" w:cs="Arial"/>
          <w:b/>
          <w:sz w:val="36"/>
          <w:szCs w:val="36"/>
          <w:lang w:eastAsia="el-GR"/>
        </w:rPr>
      </w:pPr>
      <w:r>
        <w:rPr>
          <w:rFonts w:ascii="Arial" w:eastAsia="Times New Roman" w:hAnsi="Arial" w:cs="Arial"/>
          <w:b/>
          <w:sz w:val="36"/>
          <w:szCs w:val="36"/>
          <w:lang w:eastAsia="el-GR"/>
        </w:rPr>
        <w:t>Τελειώνοντας πρέπει να αναφέ</w:t>
      </w:r>
      <w:r w:rsidRPr="00B4009C">
        <w:rPr>
          <w:rFonts w:ascii="Arial" w:eastAsia="Times New Roman" w:hAnsi="Arial" w:cs="Arial"/>
          <w:b/>
          <w:sz w:val="36"/>
          <w:szCs w:val="36"/>
          <w:lang w:eastAsia="el-GR"/>
        </w:rPr>
        <w:t>ρουμε ότι η μαθημα</w:t>
      </w:r>
      <w:r w:rsidRPr="00DA14A0">
        <w:rPr>
          <w:rFonts w:ascii="Arial" w:eastAsia="Times New Roman" w:hAnsi="Arial" w:cs="Arial"/>
          <w:b/>
          <w:sz w:val="36"/>
          <w:szCs w:val="36"/>
          <w:lang w:eastAsia="el-GR"/>
        </w:rPr>
        <w:t>-</w:t>
      </w:r>
      <w:r w:rsidRPr="00B4009C">
        <w:rPr>
          <w:rFonts w:ascii="Arial" w:eastAsia="Times New Roman" w:hAnsi="Arial" w:cs="Arial"/>
          <w:b/>
          <w:sz w:val="36"/>
          <w:szCs w:val="36"/>
          <w:lang w:eastAsia="el-GR"/>
        </w:rPr>
        <w:t>τική λογική έχει αποτελέσει βασικό εργαλείο για πολ</w:t>
      </w:r>
      <w:r w:rsidRPr="00DA14A0">
        <w:rPr>
          <w:rFonts w:ascii="Arial" w:eastAsia="Times New Roman" w:hAnsi="Arial" w:cs="Arial"/>
          <w:b/>
          <w:sz w:val="36"/>
          <w:szCs w:val="36"/>
          <w:lang w:eastAsia="el-GR"/>
        </w:rPr>
        <w:t>-</w:t>
      </w:r>
      <w:r w:rsidRPr="00B4009C">
        <w:rPr>
          <w:rFonts w:ascii="Arial" w:eastAsia="Times New Roman" w:hAnsi="Arial" w:cs="Arial"/>
          <w:b/>
          <w:sz w:val="36"/>
          <w:szCs w:val="36"/>
          <w:lang w:eastAsia="el-GR"/>
        </w:rPr>
        <w:t>λούς αναλυτικούς φιλοσόφους της εποχής μας, για παράδειγμα</w:t>
      </w:r>
      <w:r w:rsidRPr="00417B66">
        <w:rPr>
          <w:rFonts w:ascii="Arial" w:eastAsia="Times New Roman" w:hAnsi="Arial" w:cs="Arial"/>
          <w:b/>
          <w:sz w:val="36"/>
          <w:szCs w:val="36"/>
          <w:lang w:eastAsia="el-GR"/>
        </w:rPr>
        <w:t xml:space="preserve"> </w:t>
      </w:r>
      <w:r w:rsidRPr="00B4009C">
        <w:rPr>
          <w:rFonts w:ascii="Arial" w:eastAsia="Times New Roman" w:hAnsi="Arial" w:cs="Arial"/>
          <w:b/>
          <w:sz w:val="36"/>
          <w:szCs w:val="36"/>
          <w:lang w:eastAsia="el-GR"/>
        </w:rPr>
        <w:t>τους</w:t>
      </w:r>
      <w:r w:rsidRPr="00417B66">
        <w:rPr>
          <w:rFonts w:ascii="Arial" w:eastAsia="Times New Roman" w:hAnsi="Arial" w:cs="Arial"/>
          <w:b/>
          <w:sz w:val="36"/>
          <w:szCs w:val="36"/>
          <w:lang w:eastAsia="el-GR"/>
        </w:rPr>
        <w:t xml:space="preserve"> </w:t>
      </w:r>
      <w:r w:rsidRPr="00B4009C">
        <w:rPr>
          <w:rFonts w:ascii="Tahoma" w:hAnsi="Tahoma" w:cs="Tahoma"/>
          <w:b/>
          <w:sz w:val="36"/>
          <w:szCs w:val="36"/>
          <w:lang w:eastAsia="el-GR"/>
        </w:rPr>
        <w:t>Willard Quine</w:t>
      </w:r>
      <w:r w:rsidRPr="00417B66">
        <w:rPr>
          <w:rFonts w:ascii="Tahoma" w:hAnsi="Tahoma" w:cs="Tahoma"/>
          <w:b/>
          <w:sz w:val="36"/>
          <w:szCs w:val="36"/>
          <w:lang w:eastAsia="el-GR"/>
        </w:rPr>
        <w:t xml:space="preserve"> </w:t>
      </w:r>
      <w:r w:rsidRPr="00B4009C">
        <w:rPr>
          <w:rFonts w:ascii="Arial" w:eastAsia="Times New Roman" w:hAnsi="Arial" w:cs="Arial"/>
          <w:b/>
          <w:sz w:val="36"/>
          <w:szCs w:val="36"/>
          <w:lang w:eastAsia="el-GR"/>
        </w:rPr>
        <w:t>(Ουίλλαρντ βαν Όρμαν Κουάϊν, 1908-</w:t>
      </w:r>
      <w:r w:rsidRPr="00D041F6">
        <w:rPr>
          <w:rFonts w:ascii="Arial" w:eastAsia="Times New Roman" w:hAnsi="Arial" w:cs="Arial"/>
          <w:b/>
          <w:sz w:val="36"/>
          <w:szCs w:val="36"/>
          <w:lang w:eastAsia="el-GR"/>
        </w:rPr>
        <w:t>2000</w:t>
      </w:r>
      <w:r w:rsidRPr="00B4009C">
        <w:rPr>
          <w:rFonts w:ascii="Arial" w:eastAsia="Times New Roman" w:hAnsi="Arial" w:cs="Arial"/>
          <w:b/>
          <w:sz w:val="36"/>
          <w:szCs w:val="36"/>
          <w:lang w:eastAsia="el-GR"/>
        </w:rPr>
        <w:t>),</w:t>
      </w:r>
      <w:r w:rsidRPr="00417B66">
        <w:rPr>
          <w:rFonts w:ascii="Arial" w:eastAsia="Times New Roman" w:hAnsi="Arial" w:cs="Arial"/>
          <w:b/>
          <w:sz w:val="36"/>
          <w:szCs w:val="36"/>
          <w:lang w:eastAsia="el-GR"/>
        </w:rPr>
        <w:t xml:space="preserve"> </w:t>
      </w:r>
      <w:r>
        <w:rPr>
          <w:rFonts w:ascii="Tahoma" w:hAnsi="Tahoma" w:cs="Tahoma"/>
          <w:b/>
          <w:bCs/>
          <w:sz w:val="36"/>
          <w:szCs w:val="36"/>
          <w:lang w:eastAsia="el-GR"/>
        </w:rPr>
        <w:t>Donald Da</w:t>
      </w:r>
      <w:r w:rsidRPr="00B4009C">
        <w:rPr>
          <w:rFonts w:ascii="Tahoma" w:hAnsi="Tahoma" w:cs="Tahoma"/>
          <w:b/>
          <w:bCs/>
          <w:sz w:val="36"/>
          <w:szCs w:val="36"/>
          <w:lang w:eastAsia="el-GR"/>
        </w:rPr>
        <w:t>vidson</w:t>
      </w:r>
      <w:r w:rsidRPr="00B4009C">
        <w:rPr>
          <w:rFonts w:ascii="Arial" w:eastAsia="Times New Roman" w:hAnsi="Arial" w:cs="Arial"/>
          <w:b/>
          <w:sz w:val="36"/>
          <w:szCs w:val="36"/>
          <w:lang w:eastAsia="el-GR"/>
        </w:rPr>
        <w:t>(Ντόναλντ Ντέιβι</w:t>
      </w:r>
      <w:r w:rsidRPr="00D041F6">
        <w:rPr>
          <w:rFonts w:ascii="Arial" w:eastAsia="Times New Roman" w:hAnsi="Arial" w:cs="Arial"/>
          <w:b/>
          <w:sz w:val="36"/>
          <w:szCs w:val="36"/>
          <w:lang w:eastAsia="el-GR"/>
        </w:rPr>
        <w:t>-</w:t>
      </w:r>
      <w:r w:rsidRPr="00B4009C">
        <w:rPr>
          <w:rFonts w:ascii="Arial" w:eastAsia="Times New Roman" w:hAnsi="Arial" w:cs="Arial"/>
          <w:b/>
          <w:sz w:val="36"/>
          <w:szCs w:val="36"/>
          <w:lang w:eastAsia="el-GR"/>
        </w:rPr>
        <w:t>ντσον, 1917-</w:t>
      </w:r>
      <w:r w:rsidRPr="00D041F6">
        <w:rPr>
          <w:rFonts w:ascii="Arial" w:eastAsia="Times New Roman" w:hAnsi="Arial" w:cs="Arial"/>
          <w:b/>
          <w:sz w:val="36"/>
          <w:szCs w:val="36"/>
          <w:lang w:eastAsia="el-GR"/>
        </w:rPr>
        <w:t xml:space="preserve"> 2003</w:t>
      </w:r>
      <w:r w:rsidRPr="00B4009C">
        <w:rPr>
          <w:rFonts w:ascii="Arial" w:eastAsia="Times New Roman" w:hAnsi="Arial" w:cs="Arial"/>
          <w:b/>
          <w:sz w:val="36"/>
          <w:szCs w:val="36"/>
          <w:lang w:eastAsia="el-GR"/>
        </w:rPr>
        <w:t xml:space="preserve">), </w:t>
      </w:r>
      <w:r w:rsidRPr="00B4009C">
        <w:rPr>
          <w:rFonts w:ascii="Tahoma" w:hAnsi="Tahoma" w:cs="Tahoma"/>
          <w:b/>
          <w:sz w:val="36"/>
          <w:szCs w:val="36"/>
          <w:lang w:eastAsia="el-GR"/>
        </w:rPr>
        <w:t>Michael Dummett</w:t>
      </w:r>
      <w:r>
        <w:rPr>
          <w:rFonts w:ascii="Tahoma" w:hAnsi="Tahoma" w:cs="Tahoma"/>
          <w:b/>
          <w:sz w:val="36"/>
          <w:szCs w:val="36"/>
          <w:lang w:eastAsia="el-GR"/>
        </w:rPr>
        <w:t xml:space="preserve"> </w:t>
      </w:r>
      <w:r w:rsidRPr="00B4009C">
        <w:rPr>
          <w:rFonts w:ascii="Arial" w:eastAsia="Times New Roman" w:hAnsi="Arial" w:cs="Arial"/>
          <w:b/>
          <w:sz w:val="36"/>
          <w:szCs w:val="36"/>
          <w:lang w:eastAsia="el-GR"/>
        </w:rPr>
        <w:t>(Μάικλ Ντάμετ, 1925-</w:t>
      </w:r>
      <w:r w:rsidRPr="00D041F6">
        <w:rPr>
          <w:rFonts w:ascii="Arial" w:eastAsia="Times New Roman" w:hAnsi="Arial" w:cs="Arial"/>
          <w:b/>
          <w:sz w:val="36"/>
          <w:szCs w:val="36"/>
          <w:lang w:eastAsia="el-GR"/>
        </w:rPr>
        <w:t>2011</w:t>
      </w:r>
      <w:r w:rsidRPr="00B4009C">
        <w:rPr>
          <w:rFonts w:ascii="Arial" w:eastAsia="Times New Roman" w:hAnsi="Arial" w:cs="Arial"/>
          <w:b/>
          <w:sz w:val="36"/>
          <w:szCs w:val="36"/>
          <w:lang w:eastAsia="el-GR"/>
        </w:rPr>
        <w:t>) και</w:t>
      </w:r>
      <w:r>
        <w:rPr>
          <w:rFonts w:ascii="Arial" w:eastAsia="Times New Roman" w:hAnsi="Arial" w:cs="Arial"/>
          <w:b/>
          <w:sz w:val="36"/>
          <w:szCs w:val="36"/>
          <w:lang w:eastAsia="el-GR"/>
        </w:rPr>
        <w:t xml:space="preserve"> </w:t>
      </w:r>
      <w:r w:rsidRPr="00B4009C">
        <w:rPr>
          <w:rFonts w:ascii="Tahoma" w:hAnsi="Tahoma" w:cs="Tahoma"/>
          <w:b/>
          <w:bCs/>
          <w:sz w:val="36"/>
          <w:szCs w:val="36"/>
          <w:lang w:eastAsia="el-GR"/>
        </w:rPr>
        <w:t>Saul Kripke</w:t>
      </w:r>
      <w:r w:rsidRPr="00B4009C">
        <w:rPr>
          <w:rFonts w:ascii="Arial" w:eastAsia="Times New Roman" w:hAnsi="Arial" w:cs="Arial"/>
          <w:b/>
          <w:sz w:val="36"/>
          <w:szCs w:val="36"/>
          <w:lang w:eastAsia="el-GR"/>
        </w:rPr>
        <w:t>(Σωλ Κρίπκε, 1940-).</w:t>
      </w:r>
    </w:p>
    <w:p w:rsidR="00C13B91" w:rsidRDefault="00A837C0" w:rsidP="00A837C0">
      <w:pPr>
        <w:spacing w:after="0" w:line="240" w:lineRule="auto"/>
        <w:ind w:firstLine="720"/>
        <w:rPr>
          <w:rFonts w:ascii="Arial" w:eastAsia="Times New Roman" w:hAnsi="Arial" w:cs="Arial"/>
          <w:b/>
          <w:sz w:val="36"/>
          <w:szCs w:val="36"/>
          <w:lang w:eastAsia="el-GR"/>
        </w:rPr>
      </w:pPr>
      <w:r w:rsidRPr="00B4009C">
        <w:rPr>
          <w:rFonts w:ascii="Arial" w:eastAsia="Times New Roman" w:hAnsi="Arial" w:cs="Arial"/>
          <w:b/>
          <w:sz w:val="36"/>
          <w:szCs w:val="36"/>
          <w:lang w:eastAsia="el-GR"/>
        </w:rPr>
        <w:t>Τις τελευταίες δεκαετίες υπάρχει αυξημένο ενδιαφέ</w:t>
      </w:r>
      <w:r w:rsidR="003808A8" w:rsidRPr="003808A8">
        <w:rPr>
          <w:rFonts w:ascii="Arial" w:eastAsia="Times New Roman" w:hAnsi="Arial" w:cs="Arial"/>
          <w:b/>
          <w:sz w:val="36"/>
          <w:szCs w:val="36"/>
          <w:lang w:eastAsia="el-GR"/>
        </w:rPr>
        <w:t>-</w:t>
      </w:r>
      <w:r w:rsidR="003808A8">
        <w:rPr>
          <w:rFonts w:ascii="Arial" w:eastAsia="Times New Roman" w:hAnsi="Arial" w:cs="Arial"/>
          <w:b/>
          <w:sz w:val="36"/>
          <w:szCs w:val="36"/>
          <w:lang w:eastAsia="el-GR"/>
        </w:rPr>
        <w:t>ρον από φιλοσό</w:t>
      </w:r>
      <w:r w:rsidRPr="00B4009C">
        <w:rPr>
          <w:rFonts w:ascii="Arial" w:eastAsia="Times New Roman" w:hAnsi="Arial" w:cs="Arial"/>
          <w:b/>
          <w:sz w:val="36"/>
          <w:szCs w:val="36"/>
          <w:lang w:eastAsia="el-GR"/>
        </w:rPr>
        <w:t>φους, γλωσσολόγους, αλλά και επιστή</w:t>
      </w:r>
      <w:r w:rsidR="003808A8" w:rsidRPr="003808A8">
        <w:rPr>
          <w:rFonts w:ascii="Arial" w:eastAsia="Times New Roman" w:hAnsi="Arial" w:cs="Arial"/>
          <w:b/>
          <w:sz w:val="36"/>
          <w:szCs w:val="36"/>
          <w:lang w:eastAsia="el-GR"/>
        </w:rPr>
        <w:t>-</w:t>
      </w:r>
      <w:r w:rsidRPr="00B4009C">
        <w:rPr>
          <w:rFonts w:ascii="Arial" w:eastAsia="Times New Roman" w:hAnsi="Arial" w:cs="Arial"/>
          <w:b/>
          <w:sz w:val="36"/>
          <w:szCs w:val="36"/>
          <w:lang w:eastAsia="el-GR"/>
        </w:rPr>
        <w:t xml:space="preserve">μονες που ασχολούνται με τη </w:t>
      </w:r>
      <w:r w:rsidR="003808A8">
        <w:rPr>
          <w:rFonts w:ascii="Arial" w:eastAsia="Times New Roman" w:hAnsi="Arial" w:cs="Arial"/>
          <w:b/>
          <w:sz w:val="36"/>
          <w:szCs w:val="36"/>
          <w:lang w:eastAsia="el-GR"/>
        </w:rPr>
        <w:t>θεμελίωση της επιστήμης των υπο</w:t>
      </w:r>
      <w:r w:rsidRPr="00B4009C">
        <w:rPr>
          <w:rFonts w:ascii="Arial" w:eastAsia="Times New Roman" w:hAnsi="Arial" w:cs="Arial"/>
          <w:b/>
          <w:sz w:val="36"/>
          <w:szCs w:val="36"/>
          <w:lang w:eastAsia="el-GR"/>
        </w:rPr>
        <w:t>λογ</w:t>
      </w:r>
      <w:r w:rsidR="003808A8">
        <w:rPr>
          <w:rFonts w:ascii="Arial" w:eastAsia="Times New Roman" w:hAnsi="Arial" w:cs="Arial"/>
          <w:b/>
          <w:sz w:val="36"/>
          <w:szCs w:val="36"/>
          <w:lang w:eastAsia="el-GR"/>
        </w:rPr>
        <w:t>ιστών, για ειδικά θέματα της λο</w:t>
      </w:r>
      <w:r w:rsidRPr="00B4009C">
        <w:rPr>
          <w:rFonts w:ascii="Arial" w:eastAsia="Times New Roman" w:hAnsi="Arial" w:cs="Arial"/>
          <w:b/>
          <w:sz w:val="36"/>
          <w:szCs w:val="36"/>
          <w:lang w:eastAsia="el-GR"/>
        </w:rPr>
        <w:t>γ</w:t>
      </w:r>
      <w:r w:rsidR="003808A8">
        <w:rPr>
          <w:rFonts w:ascii="Arial" w:eastAsia="Times New Roman" w:hAnsi="Arial" w:cs="Arial"/>
          <w:b/>
          <w:sz w:val="36"/>
          <w:szCs w:val="36"/>
          <w:lang w:eastAsia="el-GR"/>
        </w:rPr>
        <w:t>ικής όπως είναι η "τροπική λογι</w:t>
      </w:r>
      <w:r w:rsidRPr="00B4009C">
        <w:rPr>
          <w:rFonts w:ascii="Arial" w:eastAsia="Times New Roman" w:hAnsi="Arial" w:cs="Arial"/>
          <w:b/>
          <w:sz w:val="36"/>
          <w:szCs w:val="36"/>
          <w:lang w:eastAsia="el-GR"/>
        </w:rPr>
        <w:t>κή" οι "πλειότιμες λογικές", η "επι-στημική λογική", η "ασαφής</w:t>
      </w:r>
      <w:r w:rsidR="003808A8" w:rsidRPr="003808A8">
        <w:rPr>
          <w:rFonts w:ascii="Arial" w:eastAsia="Times New Roman" w:hAnsi="Arial" w:cs="Arial"/>
          <w:b/>
          <w:sz w:val="36"/>
          <w:szCs w:val="36"/>
          <w:lang w:eastAsia="el-GR"/>
        </w:rPr>
        <w:t xml:space="preserve"> </w:t>
      </w:r>
      <w:r w:rsidR="003808A8">
        <w:rPr>
          <w:rFonts w:ascii="Arial" w:eastAsia="Times New Roman" w:hAnsi="Arial" w:cs="Arial"/>
          <w:b/>
          <w:sz w:val="36"/>
          <w:szCs w:val="36"/>
          <w:lang w:eastAsia="el-GR"/>
        </w:rPr>
        <w:t>λογι</w:t>
      </w:r>
      <w:r w:rsidRPr="00B4009C">
        <w:rPr>
          <w:rFonts w:ascii="Arial" w:eastAsia="Times New Roman" w:hAnsi="Arial" w:cs="Arial"/>
          <w:b/>
          <w:sz w:val="36"/>
          <w:szCs w:val="36"/>
          <w:lang w:eastAsia="el-GR"/>
        </w:rPr>
        <w:t>κή", η "γραμμική λογι</w:t>
      </w:r>
      <w:r w:rsidR="003808A8" w:rsidRPr="00B05A6D">
        <w:rPr>
          <w:rFonts w:ascii="Arial" w:eastAsia="Times New Roman" w:hAnsi="Arial" w:cs="Arial"/>
          <w:b/>
          <w:sz w:val="36"/>
          <w:szCs w:val="36"/>
          <w:lang w:eastAsia="el-GR"/>
        </w:rPr>
        <w:t>-</w:t>
      </w:r>
      <w:r w:rsidRPr="00B4009C">
        <w:rPr>
          <w:rFonts w:ascii="Arial" w:eastAsia="Times New Roman" w:hAnsi="Arial" w:cs="Arial"/>
          <w:b/>
          <w:sz w:val="36"/>
          <w:szCs w:val="36"/>
          <w:lang w:eastAsia="el-GR"/>
        </w:rPr>
        <w:t>κή" κ.τ</w:t>
      </w:r>
      <w:r w:rsidR="008273B2">
        <w:rPr>
          <w:rFonts w:ascii="Arial" w:eastAsia="Times New Roman" w:hAnsi="Arial" w:cs="Arial"/>
          <w:b/>
          <w:sz w:val="36"/>
          <w:szCs w:val="36"/>
          <w:lang w:eastAsia="el-GR"/>
        </w:rPr>
        <w:t>.</w:t>
      </w:r>
      <w:r w:rsidRPr="00B4009C">
        <w:rPr>
          <w:rFonts w:ascii="Arial" w:eastAsia="Times New Roman" w:hAnsi="Arial" w:cs="Arial"/>
          <w:b/>
          <w:sz w:val="36"/>
          <w:szCs w:val="36"/>
          <w:lang w:eastAsia="el-GR"/>
        </w:rPr>
        <w:t>λ.</w:t>
      </w:r>
    </w:p>
    <w:p w:rsidR="00C13B91" w:rsidRDefault="00C13B91">
      <w:pPr>
        <w:rPr>
          <w:rFonts w:ascii="Arial" w:eastAsia="Times New Roman" w:hAnsi="Arial" w:cs="Arial"/>
          <w:b/>
          <w:sz w:val="36"/>
          <w:szCs w:val="36"/>
          <w:lang w:eastAsia="el-GR"/>
        </w:rPr>
      </w:pPr>
      <w:r>
        <w:rPr>
          <w:rFonts w:ascii="Arial" w:eastAsia="Times New Roman" w:hAnsi="Arial" w:cs="Arial"/>
          <w:b/>
          <w:sz w:val="36"/>
          <w:szCs w:val="36"/>
          <w:lang w:eastAsia="el-GR"/>
        </w:rPr>
        <w:br w:type="page"/>
      </w:r>
      <w:r w:rsidR="004F2CF0">
        <w:rPr>
          <w:rFonts w:ascii="Arial" w:eastAsia="Times New Roman" w:hAnsi="Arial" w:cs="Arial"/>
          <w:b/>
          <w:noProof/>
          <w:sz w:val="36"/>
          <w:szCs w:val="36"/>
          <w:lang w:eastAsia="el-GR"/>
        </w:rPr>
        <w:pict>
          <v:shape id="_x0000_s1843" type="#_x0000_t202" style="position:absolute;margin-left:248.05pt;margin-top:785.3pt;width:99.2pt;height:28.35pt;z-index:252576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7</w:t>
                  </w:r>
                  <w:r w:rsidRPr="00847A90">
                    <w:rPr>
                      <w:rFonts w:ascii="Arial" w:hAnsi="Arial"/>
                      <w:b/>
                      <w:sz w:val="36"/>
                      <w:szCs w:val="36"/>
                    </w:rPr>
                    <w:t xml:space="preserve"> / </w:t>
                  </w:r>
                  <w:r>
                    <w:rPr>
                      <w:rFonts w:ascii="Arial" w:hAnsi="Arial"/>
                      <w:b/>
                      <w:sz w:val="36"/>
                      <w:szCs w:val="36"/>
                    </w:rPr>
                    <w:t>26</w:t>
                  </w:r>
                </w:p>
              </w:txbxContent>
            </v:textbox>
            <w10:wrap anchorx="page" anchory="margin"/>
          </v:shape>
        </w:pict>
      </w:r>
    </w:p>
    <w:p w:rsidR="00C13B91" w:rsidRPr="00C13B91" w:rsidRDefault="008273B2" w:rsidP="00C13B91">
      <w:pPr>
        <w:spacing w:after="0" w:line="240" w:lineRule="auto"/>
        <w:rPr>
          <w:rFonts w:ascii="Tahoma" w:eastAsia="Times New Roman" w:hAnsi="Tahoma" w:cs="Tahoma"/>
          <w:b/>
          <w:sz w:val="40"/>
          <w:szCs w:val="72"/>
          <w:bdr w:val="single" w:sz="4" w:space="0" w:color="auto"/>
          <w:lang w:eastAsia="el-GR"/>
        </w:rPr>
      </w:pPr>
      <w:r>
        <w:rPr>
          <w:rFonts w:ascii="Tahoma" w:eastAsia="Times New Roman" w:hAnsi="Tahoma" w:cs="Tahoma"/>
          <w:b/>
          <w:sz w:val="40"/>
          <w:szCs w:val="72"/>
          <w:bdr w:val="single" w:sz="4" w:space="0" w:color="auto"/>
          <w:lang w:eastAsia="el-GR"/>
        </w:rPr>
        <w:lastRenderedPageBreak/>
        <w:t xml:space="preserve">ΚΕΦΑΛΑΙΟ </w:t>
      </w:r>
      <w:r w:rsidR="00B05A6D">
        <w:rPr>
          <w:rFonts w:ascii="Tahoma" w:eastAsia="Times New Roman" w:hAnsi="Tahoma" w:cs="Tahoma"/>
          <w:b/>
          <w:sz w:val="40"/>
          <w:szCs w:val="72"/>
          <w:bdr w:val="single" w:sz="4" w:space="0" w:color="auto"/>
          <w:lang w:eastAsia="el-GR"/>
        </w:rPr>
        <w:t>ΙΙ. Προτασιακή Λο</w:t>
      </w:r>
      <w:r w:rsidR="00C13B91" w:rsidRPr="00C13B91">
        <w:rPr>
          <w:rFonts w:ascii="Tahoma" w:eastAsia="Times New Roman" w:hAnsi="Tahoma" w:cs="Tahoma"/>
          <w:b/>
          <w:sz w:val="40"/>
          <w:szCs w:val="72"/>
          <w:bdr w:val="single" w:sz="4" w:space="0" w:color="auto"/>
          <w:lang w:eastAsia="el-GR"/>
        </w:rPr>
        <w:t>γική</w:t>
      </w:r>
    </w:p>
    <w:p w:rsidR="00F121EF" w:rsidRPr="000F01F8" w:rsidRDefault="00F121EF" w:rsidP="00C13B91">
      <w:pPr>
        <w:spacing w:after="0" w:line="240" w:lineRule="auto"/>
        <w:rPr>
          <w:rFonts w:ascii="Tahoma" w:eastAsia="Times New Roman" w:hAnsi="Tahoma" w:cs="Tahoma"/>
          <w:b/>
          <w:sz w:val="40"/>
          <w:szCs w:val="72"/>
          <w:lang w:eastAsia="el-GR"/>
        </w:rPr>
      </w:pPr>
    </w:p>
    <w:p w:rsidR="00C13B91" w:rsidRPr="00C13B91" w:rsidRDefault="004F2CF0" w:rsidP="00C13B91">
      <w:pPr>
        <w:spacing w:after="0" w:line="240" w:lineRule="auto"/>
        <w:rPr>
          <w:rFonts w:ascii="Tahoma" w:eastAsia="Times New Roman" w:hAnsi="Tahoma" w:cs="Tahoma"/>
          <w:b/>
          <w:sz w:val="40"/>
          <w:szCs w:val="72"/>
          <w:lang w:eastAsia="el-GR"/>
        </w:rPr>
      </w:pPr>
      <w:r w:rsidRPr="004F2CF0">
        <w:rPr>
          <w:rFonts w:ascii="MS Reference Sans Serif" w:eastAsia="Times New Roman" w:hAnsi="MS Reference Sans Serif"/>
          <w:b/>
          <w:noProof/>
          <w:sz w:val="40"/>
          <w:szCs w:val="58"/>
          <w:lang w:eastAsia="el-GR"/>
        </w:rPr>
        <w:pict>
          <v:roundrect id="AutoShape 278" o:spid="_x0000_s1072" style="position:absolute;margin-left:14.95pt;margin-top:13.4pt;width:411.25pt;height:42.95pt;z-index:251940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" fillcolor="#4f81bd [3204]" strokecolor="#f2f2f2 [3041]" strokeweight="3pt">
            <v:shadow on="t" type="perspective" color="#243f60 [1604]" opacity=".5" offset="1pt" offset2="-1pt"/>
            <v:textbox>
              <w:txbxContent>
                <w:p w:rsidR="00E8766D" w:rsidRPr="00F121EF" w:rsidRDefault="00E8766D" w:rsidP="00F121EF">
                  <w:pPr>
                    <w:jc w:val="center"/>
                    <w:rPr>
                      <w:rFonts w:ascii="Microsoft Sans Serif" w:hAnsi="Microsoft Sans Serif" w:cs="Microsoft Sans Serif"/>
                      <w:b/>
                      <w:color w:val="FFFFFF"/>
                      <w:sz w:val="38"/>
                      <w:szCs w:val="38"/>
                    </w:rPr>
                  </w:pPr>
                  <w:r w:rsidRPr="00F121EF">
                    <w:rPr>
                      <w:rFonts w:ascii="Microsoft Sans Serif" w:hAnsi="Microsoft Sans Serif" w:cs="Microsoft Sans Serif"/>
                      <w:b/>
                      <w:color w:val="FFFFFF"/>
                      <w:sz w:val="38"/>
                      <w:szCs w:val="38"/>
                    </w:rPr>
                    <w:t xml:space="preserve">1. Γλώσσα, Πρόταση, Αληθοτιμή Πρότασης </w:t>
                  </w:r>
                </w:p>
              </w:txbxContent>
            </v:textbox>
          </v:roundrect>
        </w:pict>
      </w:r>
    </w:p>
    <w:p w:rsidR="00C13B91" w:rsidRPr="000F01F8" w:rsidRDefault="00C13B91" w:rsidP="00C13B91">
      <w:pPr>
        <w:spacing w:after="0" w:line="240" w:lineRule="auto"/>
        <w:rPr>
          <w:rFonts w:ascii="MS Reference Sans Serif" w:eastAsia="Times New Roman" w:hAnsi="MS Reference Sans Serif"/>
          <w:b/>
          <w:sz w:val="40"/>
          <w:szCs w:val="58"/>
          <w:lang w:eastAsia="el-GR"/>
        </w:rPr>
      </w:pPr>
    </w:p>
    <w:p w:rsidR="00F121EF" w:rsidRPr="000F01F8" w:rsidRDefault="00F121EF" w:rsidP="00C13B91">
      <w:pPr>
        <w:spacing w:after="0" w:line="240" w:lineRule="auto"/>
        <w:rPr>
          <w:rFonts w:ascii="Arial" w:eastAsia="Times New Roman" w:hAnsi="Arial" w:cs="Arial"/>
          <w:b/>
          <w:sz w:val="36"/>
          <w:lang w:eastAsia="el-GR"/>
        </w:rPr>
      </w:pPr>
    </w:p>
    <w:p w:rsidR="00C13B91" w:rsidRPr="00C13B91" w:rsidRDefault="00C13B91" w:rsidP="00C13B91">
      <w:pPr>
        <w:spacing w:after="0" w:line="240" w:lineRule="auto"/>
        <w:ind w:firstLine="720"/>
        <w:rPr>
          <w:rFonts w:ascii="Arial" w:eastAsia="Times New Roman" w:hAnsi="Arial" w:cs="Arial"/>
          <w:b/>
          <w:sz w:val="36"/>
          <w:lang w:eastAsia="el-GR"/>
        </w:rPr>
      </w:pP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lang w:eastAsia="el-GR"/>
        </w:rPr>
        <w:t xml:space="preserve">Η </w:t>
      </w:r>
      <w:r w:rsidRPr="00C13B91">
        <w:rPr>
          <w:rFonts w:ascii="Arial" w:eastAsia="Times New Roman" w:hAnsi="Arial" w:cs="Arial"/>
          <w:b/>
          <w:sz w:val="36"/>
          <w:szCs w:val="56"/>
          <w:lang w:eastAsia="el-GR"/>
        </w:rPr>
        <w:t>γλώσσα είναι το κύριο μέσον επικοινωνίας των ανθρώπων και περιλαμβάνει ως εκδηλώσεις της το γραπτό και τον προφορικό λόγο. Σχετικές με τη γλώσ</w:t>
      </w:r>
      <w:r w:rsidR="00191188" w:rsidRPr="00191188">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σα </w:t>
      </w:r>
      <w:r w:rsidR="00191188">
        <w:rPr>
          <w:rFonts w:ascii="Arial" w:eastAsia="Times New Roman" w:hAnsi="Arial" w:cs="Arial"/>
          <w:b/>
          <w:sz w:val="36"/>
          <w:szCs w:val="56"/>
          <w:lang w:eastAsia="el-GR"/>
        </w:rPr>
        <w:t>είναι γνώ</w:t>
      </w:r>
      <w:r w:rsidRPr="00C13B91">
        <w:rPr>
          <w:rFonts w:ascii="Arial" w:eastAsia="Times New Roman" w:hAnsi="Arial" w:cs="Arial"/>
          <w:b/>
          <w:sz w:val="36"/>
          <w:szCs w:val="56"/>
          <w:lang w:eastAsia="el-GR"/>
        </w:rPr>
        <w:t>σει</w:t>
      </w:r>
      <w:r w:rsidR="00191188">
        <w:rPr>
          <w:rFonts w:ascii="Arial" w:eastAsia="Times New Roman" w:hAnsi="Arial" w:cs="Arial"/>
          <w:b/>
          <w:sz w:val="36"/>
          <w:szCs w:val="56"/>
          <w:lang w:eastAsia="el-GR"/>
        </w:rPr>
        <w:t>ς και δεξιότητες, οι οποίες ανα</w:t>
      </w:r>
      <w:r w:rsidRPr="00C13B91">
        <w:rPr>
          <w:rFonts w:ascii="Arial" w:eastAsia="Times New Roman" w:hAnsi="Arial" w:cs="Arial"/>
          <w:b/>
          <w:sz w:val="36"/>
          <w:szCs w:val="56"/>
          <w:lang w:eastAsia="el-GR"/>
        </w:rPr>
        <w:t xml:space="preserve">φέρονται: </w:t>
      </w:r>
    </w:p>
    <w:p w:rsidR="00C13B91" w:rsidRPr="00C13B91" w:rsidRDefault="00191188" w:rsidP="00C13B91">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στον τρόπο εκφοράς ή συμβολι</w:t>
      </w:r>
      <w:r w:rsidR="00C13B91" w:rsidRPr="00C13B91">
        <w:rPr>
          <w:rFonts w:ascii="Arial" w:eastAsia="Times New Roman" w:hAnsi="Arial" w:cs="Arial"/>
          <w:b/>
          <w:sz w:val="36"/>
          <w:szCs w:val="56"/>
          <w:lang w:eastAsia="el-GR"/>
        </w:rPr>
        <w:t>κής αναπαράστασης (γραφής) των ήχων, οι οποίοι σχετίζονται με τον προ</w:t>
      </w:r>
      <w:r w:rsidR="002A47FB">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φορικό λόγο </w:t>
      </w:r>
    </w:p>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στον τρόπο με τον οποίο συνδέ</w:t>
      </w:r>
      <w:r w:rsidR="00191188">
        <w:rPr>
          <w:rFonts w:ascii="Arial" w:eastAsia="Times New Roman" w:hAnsi="Arial" w:cs="Arial"/>
          <w:b/>
          <w:sz w:val="36"/>
          <w:szCs w:val="56"/>
          <w:lang w:eastAsia="el-GR"/>
        </w:rPr>
        <w:t>ο</w:t>
      </w:r>
      <w:r w:rsidRPr="00C13B91">
        <w:rPr>
          <w:rFonts w:ascii="Arial" w:eastAsia="Times New Roman" w:hAnsi="Arial" w:cs="Arial"/>
          <w:b/>
          <w:sz w:val="36"/>
          <w:szCs w:val="56"/>
          <w:lang w:eastAsia="el-GR"/>
        </w:rPr>
        <w:t xml:space="preserve">νται οι λέξεις για να σχηματίσουν προτάσεις </w:t>
      </w:r>
    </w:p>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 στη σημασία των λέξεων και των προτάσεων. </w:t>
      </w:r>
    </w:p>
    <w:p w:rsidR="00C13B91" w:rsidRPr="00C13B91" w:rsidRDefault="00191188"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Μια λέξη εκφράζει γλωσσικά (ση</w:t>
      </w:r>
      <w:r w:rsidR="00C13B91" w:rsidRPr="00C13B91">
        <w:rPr>
          <w:rFonts w:ascii="Arial" w:eastAsia="Times New Roman" w:hAnsi="Arial" w:cs="Arial"/>
          <w:b/>
          <w:sz w:val="36"/>
          <w:szCs w:val="56"/>
          <w:lang w:eastAsia="el-GR"/>
        </w:rPr>
        <w:t>μαίνει, συμβολίζει) μια έννοια. Η</w:t>
      </w:r>
      <w:r>
        <w:rPr>
          <w:rFonts w:ascii="Arial" w:eastAsia="Times New Roman" w:hAnsi="Arial" w:cs="Arial"/>
          <w:b/>
          <w:sz w:val="36"/>
          <w:szCs w:val="56"/>
          <w:lang w:eastAsia="el-GR"/>
        </w:rPr>
        <w:t xml:space="preserve"> πρόταση είναι μια γλωσσική ενότητα, η οποία εκφράζει κάποιο νό</w:t>
      </w:r>
      <w:r w:rsidR="00C13B91" w:rsidRPr="00C13B91">
        <w:rPr>
          <w:rFonts w:ascii="Arial" w:eastAsia="Times New Roman" w:hAnsi="Arial" w:cs="Arial"/>
          <w:b/>
          <w:sz w:val="36"/>
          <w:szCs w:val="56"/>
          <w:lang w:eastAsia="el-GR"/>
        </w:rPr>
        <w:t xml:space="preserve">ημα. </w:t>
      </w:r>
      <w:r>
        <w:rPr>
          <w:rFonts w:ascii="Arial" w:eastAsia="Times New Roman" w:hAnsi="Arial" w:cs="Arial"/>
          <w:b/>
          <w:sz w:val="36"/>
          <w:szCs w:val="56"/>
          <w:lang w:eastAsia="el-GR"/>
        </w:rPr>
        <w:t>Είναι το γλωσσικό όχη</w:t>
      </w:r>
      <w:r w:rsidRPr="00191188">
        <w:rPr>
          <w:rFonts w:ascii="Arial" w:eastAsia="Times New Roman" w:hAnsi="Arial" w:cs="Arial"/>
          <w:b/>
          <w:sz w:val="36"/>
          <w:szCs w:val="56"/>
          <w:lang w:eastAsia="el-GR"/>
        </w:rPr>
        <w:t>-</w:t>
      </w:r>
      <w:r>
        <w:rPr>
          <w:rFonts w:ascii="Arial" w:eastAsia="Times New Roman" w:hAnsi="Arial" w:cs="Arial"/>
          <w:b/>
          <w:sz w:val="36"/>
          <w:szCs w:val="56"/>
          <w:lang w:eastAsia="el-GR"/>
        </w:rPr>
        <w:t>μα με το ο</w:t>
      </w:r>
      <w:r w:rsidR="00C13B91" w:rsidRPr="00C13B91">
        <w:rPr>
          <w:rFonts w:ascii="Arial" w:eastAsia="Times New Roman" w:hAnsi="Arial" w:cs="Arial"/>
          <w:b/>
          <w:sz w:val="36"/>
          <w:szCs w:val="56"/>
          <w:lang w:eastAsia="el-GR"/>
        </w:rPr>
        <w:t>ποί</w:t>
      </w:r>
      <w:r>
        <w:rPr>
          <w:rFonts w:ascii="Arial" w:eastAsia="Times New Roman" w:hAnsi="Arial" w:cs="Arial"/>
          <w:b/>
          <w:sz w:val="36"/>
          <w:szCs w:val="56"/>
          <w:lang w:eastAsia="el-GR"/>
        </w:rPr>
        <w:t>ο εκφράζεται μια ιδέα ή μια σκέ</w:t>
      </w:r>
      <w:r w:rsidR="00C13B91" w:rsidRPr="00C13B91">
        <w:rPr>
          <w:rFonts w:ascii="Arial" w:eastAsia="Times New Roman" w:hAnsi="Arial" w:cs="Arial"/>
          <w:b/>
          <w:sz w:val="36"/>
          <w:szCs w:val="56"/>
          <w:lang w:eastAsia="el-GR"/>
        </w:rPr>
        <w:t xml:space="preserve">ψη σε σχέση με κάποιες έννοιες. </w:t>
      </w:r>
    </w:p>
    <w:p w:rsidR="00C13B91" w:rsidRPr="00C13B91" w:rsidRDefault="00191188"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Στην επικοινωνίας μας με τα άλ</w:t>
      </w:r>
      <w:r w:rsidR="00C13B91" w:rsidRPr="00C13B91">
        <w:rPr>
          <w:rFonts w:ascii="Arial" w:eastAsia="Times New Roman" w:hAnsi="Arial" w:cs="Arial"/>
          <w:b/>
          <w:sz w:val="36"/>
          <w:szCs w:val="56"/>
          <w:lang w:eastAsia="el-GR"/>
        </w:rPr>
        <w:t>λα πρόσωπα χρησι</w:t>
      </w:r>
      <w:r w:rsidRPr="00191188">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μοποιούμε τις προτάσεις με ποικίλους τρόπους. Για</w:t>
      </w:r>
      <w:r>
        <w:rPr>
          <w:rFonts w:ascii="Arial" w:eastAsia="Times New Roman" w:hAnsi="Arial" w:cs="Arial"/>
          <w:b/>
          <w:sz w:val="36"/>
          <w:szCs w:val="56"/>
          <w:lang w:eastAsia="el-GR"/>
        </w:rPr>
        <w:t xml:space="preserve"> παράδειγμα, ας θεωρήσουμε τις </w:t>
      </w:r>
      <w:r w:rsidR="00C13B91" w:rsidRPr="00C13B91">
        <w:rPr>
          <w:rFonts w:ascii="Arial" w:eastAsia="Times New Roman" w:hAnsi="Arial" w:cs="Arial"/>
          <w:b/>
          <w:sz w:val="36"/>
          <w:szCs w:val="56"/>
          <w:lang w:eastAsia="el-GR"/>
        </w:rPr>
        <w:t xml:space="preserve">ακόλουθες εκφράσεις: </w:t>
      </w:r>
    </w:p>
    <w:p w:rsidR="00C13B91" w:rsidRPr="00C13B91" w:rsidRDefault="00C13B91" w:rsidP="00EB6747">
      <w:pPr>
        <w:spacing w:after="0" w:line="240" w:lineRule="auto"/>
        <w:ind w:firstLine="720"/>
        <w:jc w:val="both"/>
        <w:rPr>
          <w:rFonts w:ascii="Arial" w:eastAsia="Times New Roman" w:hAnsi="Arial" w:cs="Arial"/>
          <w:b/>
          <w:sz w:val="36"/>
          <w:szCs w:val="56"/>
          <w:lang w:eastAsia="el-GR"/>
        </w:rPr>
      </w:pPr>
      <w:r w:rsidRPr="00C13B91">
        <w:rPr>
          <w:rFonts w:ascii="Arial" w:eastAsia="Times New Roman" w:hAnsi="Arial" w:cs="Arial"/>
          <w:b/>
          <w:sz w:val="36"/>
          <w:szCs w:val="56"/>
          <w:lang w:eastAsia="el-GR"/>
        </w:rPr>
        <w:t>1. «ο Γιώργος άνοιξε το παράθυρο»</w:t>
      </w:r>
    </w:p>
    <w:p w:rsidR="00C13B91" w:rsidRPr="00C13B91" w:rsidRDefault="00191188" w:rsidP="00EB6747">
      <w:pPr>
        <w:spacing w:after="0" w:line="240" w:lineRule="auto"/>
        <w:ind w:firstLine="720"/>
        <w:jc w:val="both"/>
        <w:rPr>
          <w:rFonts w:ascii="Arial" w:eastAsia="Times New Roman" w:hAnsi="Arial" w:cs="Arial"/>
          <w:b/>
          <w:sz w:val="36"/>
          <w:szCs w:val="56"/>
          <w:lang w:eastAsia="el-GR"/>
        </w:rPr>
      </w:pPr>
      <w:r>
        <w:rPr>
          <w:rFonts w:ascii="Arial" w:eastAsia="Times New Roman" w:hAnsi="Arial" w:cs="Arial"/>
          <w:b/>
          <w:sz w:val="36"/>
          <w:szCs w:val="56"/>
          <w:lang w:eastAsia="el-GR"/>
        </w:rPr>
        <w:t>2. «άνοιξε ο Γιώργος το παρά</w:t>
      </w:r>
      <w:r w:rsidR="00C13B91" w:rsidRPr="00C13B91">
        <w:rPr>
          <w:rFonts w:ascii="Arial" w:eastAsia="Times New Roman" w:hAnsi="Arial" w:cs="Arial"/>
          <w:b/>
          <w:sz w:val="36"/>
          <w:szCs w:val="56"/>
          <w:lang w:eastAsia="el-GR"/>
        </w:rPr>
        <w:t xml:space="preserve">θυρο;» </w:t>
      </w:r>
    </w:p>
    <w:p w:rsidR="00C13B91" w:rsidRPr="00C13B91" w:rsidRDefault="00C13B91" w:rsidP="00EB6747">
      <w:pPr>
        <w:spacing w:after="0" w:line="240" w:lineRule="auto"/>
        <w:ind w:firstLine="720"/>
        <w:jc w:val="both"/>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3. «ας ανοίξει το </w:t>
      </w:r>
      <w:r w:rsidR="00191188">
        <w:rPr>
          <w:rFonts w:ascii="Arial" w:eastAsia="Times New Roman" w:hAnsi="Arial" w:cs="Arial"/>
          <w:b/>
          <w:sz w:val="36"/>
          <w:szCs w:val="56"/>
          <w:lang w:eastAsia="el-GR"/>
        </w:rPr>
        <w:t>παράθυρο ο Γιώρ</w:t>
      </w:r>
      <w:r w:rsidRPr="00C13B91">
        <w:rPr>
          <w:rFonts w:ascii="Arial" w:eastAsia="Times New Roman" w:hAnsi="Arial" w:cs="Arial"/>
          <w:b/>
          <w:sz w:val="36"/>
          <w:szCs w:val="56"/>
          <w:lang w:eastAsia="el-GR"/>
        </w:rPr>
        <w:t xml:space="preserve">γος!» </w:t>
      </w:r>
    </w:p>
    <w:p w:rsidR="00C13B91" w:rsidRPr="00C13B91" w:rsidRDefault="00191188" w:rsidP="00EB6747">
      <w:pPr>
        <w:spacing w:after="0" w:line="240" w:lineRule="auto"/>
        <w:ind w:firstLine="720"/>
        <w:jc w:val="both"/>
        <w:rPr>
          <w:rFonts w:ascii="Arial" w:eastAsia="Times New Roman" w:hAnsi="Arial" w:cs="Arial"/>
          <w:b/>
          <w:sz w:val="36"/>
          <w:szCs w:val="56"/>
          <w:lang w:eastAsia="el-GR"/>
        </w:rPr>
      </w:pPr>
      <w:r>
        <w:rPr>
          <w:rFonts w:ascii="Arial" w:eastAsia="Times New Roman" w:hAnsi="Arial" w:cs="Arial"/>
          <w:b/>
          <w:sz w:val="36"/>
          <w:szCs w:val="56"/>
          <w:lang w:eastAsia="el-GR"/>
        </w:rPr>
        <w:t>4. «ω, ο Γιώργος άνοιξε το παρά</w:t>
      </w:r>
      <w:r w:rsidR="00C13B91" w:rsidRPr="00C13B91">
        <w:rPr>
          <w:rFonts w:ascii="Arial" w:eastAsia="Times New Roman" w:hAnsi="Arial" w:cs="Arial"/>
          <w:b/>
          <w:sz w:val="36"/>
          <w:szCs w:val="56"/>
          <w:lang w:eastAsia="el-GR"/>
        </w:rPr>
        <w:t>θυρο!»</w:t>
      </w:r>
    </w:p>
    <w:p w:rsidR="00C13B91" w:rsidRPr="00C13B91" w:rsidRDefault="00C13B91" w:rsidP="00EB6747">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Και οι τέσσερις είναι προτάσεις, οι οποίες εκφέρονται για διαφορετικό λόγο και με διαφορετικό τρόπο ή κάθε</w:t>
      </w:r>
      <w:r w:rsidR="00191188">
        <w:rPr>
          <w:rFonts w:ascii="Arial" w:eastAsia="Times New Roman" w:hAnsi="Arial" w:cs="Arial"/>
          <w:b/>
          <w:sz w:val="36"/>
          <w:szCs w:val="56"/>
          <w:lang w:eastAsia="el-GR"/>
        </w:rPr>
        <w:t xml:space="preserve"> μία. Η πρώτη εκφράζει μια δια</w:t>
      </w:r>
      <w:r w:rsidRPr="00C13B91">
        <w:rPr>
          <w:rFonts w:ascii="Arial" w:eastAsia="Times New Roman" w:hAnsi="Arial" w:cs="Arial"/>
          <w:b/>
          <w:sz w:val="36"/>
          <w:szCs w:val="56"/>
          <w:lang w:eastAsia="el-GR"/>
        </w:rPr>
        <w:t>β</w:t>
      </w:r>
      <w:r w:rsidR="00191188">
        <w:rPr>
          <w:rFonts w:ascii="Arial" w:eastAsia="Times New Roman" w:hAnsi="Arial" w:cs="Arial"/>
          <w:b/>
          <w:sz w:val="36"/>
          <w:szCs w:val="56"/>
          <w:lang w:eastAsia="el-GR"/>
        </w:rPr>
        <w:t>εβαίωση για κάτι. Είναι μια από</w:t>
      </w:r>
      <w:r w:rsidRPr="00C13B91">
        <w:rPr>
          <w:rFonts w:ascii="Arial" w:eastAsia="Times New Roman" w:hAnsi="Arial" w:cs="Arial"/>
          <w:b/>
          <w:sz w:val="36"/>
          <w:szCs w:val="56"/>
          <w:lang w:eastAsia="el-GR"/>
        </w:rPr>
        <w:t>φανση, διότι το πρόσωπο το οποίο την εκφέρει αποφαίνεται σχετικά με μια κατάστα</w:t>
      </w:r>
      <w:r w:rsidR="00EB6747" w:rsidRPr="00EB6747">
        <w:rPr>
          <w:rFonts w:ascii="Arial" w:eastAsia="Times New Roman" w:hAnsi="Arial" w:cs="Arial"/>
          <w:b/>
          <w:sz w:val="36"/>
          <w:szCs w:val="56"/>
          <w:lang w:eastAsia="el-GR"/>
        </w:rPr>
        <w:t>-</w:t>
      </w:r>
      <w:r w:rsidRPr="00C13B91">
        <w:rPr>
          <w:rFonts w:ascii="Arial" w:eastAsia="Times New Roman" w:hAnsi="Arial" w:cs="Arial"/>
          <w:b/>
          <w:sz w:val="36"/>
          <w:szCs w:val="56"/>
          <w:lang w:eastAsia="el-GR"/>
        </w:rPr>
        <w:t>ση. Η δεύτερη εκφράζει μια ερώτηση. Η τρίτη ε</w:t>
      </w:r>
      <w:r w:rsidR="004F2CF0" w:rsidRPr="004F2CF0">
        <w:rPr>
          <w:rFonts w:ascii="Arial" w:eastAsia="Times New Roman" w:hAnsi="Arial" w:cs="Arial"/>
          <w:b/>
          <w:noProof/>
          <w:sz w:val="36"/>
          <w:szCs w:val="36"/>
          <w:lang w:eastAsia="el-GR"/>
        </w:rPr>
        <w:pict>
          <v:shape id="_x0000_s1844" type="#_x0000_t202" style="position:absolute;left:0;text-align:left;margin-left:248.05pt;margin-top:785.3pt;width:99.2pt;height:28.35pt;z-index:252578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w:t>
                  </w:r>
                  <w:r>
                    <w:rPr>
                      <w:rFonts w:ascii="Arial" w:hAnsi="Arial"/>
                      <w:b/>
                      <w:sz w:val="36"/>
                      <w:szCs w:val="36"/>
                    </w:rPr>
                    <w:t>8</w:t>
                  </w:r>
                  <w:r w:rsidRPr="00847A90">
                    <w:rPr>
                      <w:rFonts w:ascii="Arial" w:hAnsi="Arial"/>
                      <w:b/>
                      <w:sz w:val="36"/>
                      <w:szCs w:val="36"/>
                    </w:rPr>
                    <w:t xml:space="preserve"> / </w:t>
                  </w:r>
                  <w:r>
                    <w:rPr>
                      <w:rFonts w:ascii="Arial" w:hAnsi="Arial"/>
                      <w:b/>
                      <w:sz w:val="36"/>
                      <w:szCs w:val="36"/>
                    </w:rPr>
                    <w:t>27-28</w:t>
                  </w:r>
                </w:p>
              </w:txbxContent>
            </v:textbox>
            <w10:wrap anchorx="page" anchory="margin"/>
          </v:shape>
        </w:pict>
      </w:r>
      <w:r w:rsidRPr="00C13B91">
        <w:rPr>
          <w:rFonts w:ascii="Arial" w:eastAsia="Times New Roman" w:hAnsi="Arial" w:cs="Arial"/>
          <w:b/>
          <w:sz w:val="36"/>
          <w:szCs w:val="56"/>
          <w:lang w:eastAsia="el-GR"/>
        </w:rPr>
        <w:t xml:space="preserve">κφράζει </w:t>
      </w:r>
      <w:r w:rsidRPr="00C13B91">
        <w:rPr>
          <w:rFonts w:ascii="Arial" w:eastAsia="Times New Roman" w:hAnsi="Arial" w:cs="Arial"/>
          <w:b/>
          <w:sz w:val="36"/>
          <w:szCs w:val="56"/>
          <w:lang w:eastAsia="el-GR"/>
        </w:rPr>
        <w:lastRenderedPageBreak/>
        <w:t xml:space="preserve">μια επιθυμία ή </w:t>
      </w:r>
      <w:r w:rsidR="004F2CF0" w:rsidRPr="004F2CF0">
        <w:rPr>
          <w:rFonts w:ascii="Arial" w:eastAsia="Times New Roman" w:hAnsi="Arial" w:cs="Arial"/>
          <w:b/>
          <w:noProof/>
          <w:sz w:val="36"/>
          <w:szCs w:val="36"/>
          <w:lang w:eastAsia="el-GR"/>
        </w:rPr>
        <w:pict>
          <v:shape id="_x0000_s1845" type="#_x0000_t202" style="position:absolute;left:0;text-align:left;margin-left:248.05pt;margin-top:785.3pt;width:99.2pt;height:28.35pt;z-index:25258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29</w:t>
                  </w:r>
                  <w:r w:rsidRPr="00847A90">
                    <w:rPr>
                      <w:rFonts w:ascii="Arial" w:hAnsi="Arial"/>
                      <w:b/>
                      <w:sz w:val="36"/>
                      <w:szCs w:val="36"/>
                    </w:rPr>
                    <w:t xml:space="preserve"> / </w:t>
                  </w:r>
                  <w:r>
                    <w:rPr>
                      <w:rFonts w:ascii="Arial" w:hAnsi="Arial"/>
                      <w:b/>
                      <w:sz w:val="36"/>
                      <w:szCs w:val="36"/>
                    </w:rPr>
                    <w:t>28</w:t>
                  </w:r>
                </w:p>
              </w:txbxContent>
            </v:textbox>
            <w10:wrap anchorx="page" anchory="margin"/>
          </v:shape>
        </w:pict>
      </w:r>
      <w:r w:rsidR="00191188">
        <w:rPr>
          <w:rFonts w:ascii="Arial" w:eastAsia="Times New Roman" w:hAnsi="Arial" w:cs="Arial"/>
          <w:b/>
          <w:sz w:val="36"/>
          <w:szCs w:val="56"/>
          <w:lang w:eastAsia="el-GR"/>
        </w:rPr>
        <w:t>προτροπή ή και διατα</w:t>
      </w:r>
      <w:r w:rsidRPr="00C13B91">
        <w:rPr>
          <w:rFonts w:ascii="Arial" w:eastAsia="Times New Roman" w:hAnsi="Arial" w:cs="Arial"/>
          <w:b/>
          <w:sz w:val="36"/>
          <w:szCs w:val="56"/>
          <w:lang w:eastAsia="el-GR"/>
        </w:rPr>
        <w:t>γή. Η τελευταία συνιστά επιφώνη</w:t>
      </w:r>
      <w:r w:rsidR="00191188">
        <w:rPr>
          <w:rFonts w:ascii="Arial" w:eastAsia="Times New Roman" w:hAnsi="Arial" w:cs="Arial"/>
          <w:b/>
          <w:sz w:val="36"/>
          <w:szCs w:val="56"/>
          <w:lang w:eastAsia="el-GR"/>
        </w:rPr>
        <w:t>μα θαυμασμού, έκπληξης ή δυσαρέ</w:t>
      </w:r>
      <w:r w:rsidR="00EB6747" w:rsidRPr="00EB6747">
        <w:rPr>
          <w:rFonts w:ascii="Arial" w:eastAsia="Times New Roman" w:hAnsi="Arial" w:cs="Arial"/>
          <w:b/>
          <w:sz w:val="36"/>
          <w:szCs w:val="56"/>
          <w:lang w:eastAsia="el-GR"/>
        </w:rPr>
        <w:t>-</w:t>
      </w:r>
      <w:r w:rsidR="00191188">
        <w:rPr>
          <w:rFonts w:ascii="Arial" w:eastAsia="Times New Roman" w:hAnsi="Arial" w:cs="Arial"/>
          <w:b/>
          <w:sz w:val="36"/>
          <w:szCs w:val="56"/>
          <w:lang w:eastAsia="el-GR"/>
        </w:rPr>
        <w:t>σκειας. βλέπουμε λοιπόν ότι μπο</w:t>
      </w:r>
      <w:r w:rsidRPr="00C13B91">
        <w:rPr>
          <w:rFonts w:ascii="Arial" w:eastAsia="Times New Roman" w:hAnsi="Arial" w:cs="Arial"/>
          <w:b/>
          <w:sz w:val="36"/>
          <w:szCs w:val="56"/>
          <w:lang w:eastAsia="el-GR"/>
        </w:rPr>
        <w:t>ρούμε να διακρίνουμε διάφορα είδη προτά</w:t>
      </w:r>
      <w:r w:rsidR="00191188">
        <w:rPr>
          <w:rFonts w:ascii="Arial" w:eastAsia="Times New Roman" w:hAnsi="Arial" w:cs="Arial"/>
          <w:b/>
          <w:sz w:val="36"/>
          <w:szCs w:val="56"/>
          <w:lang w:eastAsia="el-GR"/>
        </w:rPr>
        <w:t>σεων, όπως αποφαντι</w:t>
      </w:r>
      <w:r w:rsidRPr="00C13B91">
        <w:rPr>
          <w:rFonts w:ascii="Arial" w:eastAsia="Times New Roman" w:hAnsi="Arial" w:cs="Arial"/>
          <w:b/>
          <w:sz w:val="36"/>
          <w:szCs w:val="56"/>
          <w:lang w:eastAsia="el-GR"/>
        </w:rPr>
        <w:t>κές ή κρίσης, ερωτηματι</w:t>
      </w:r>
      <w:r w:rsidR="00191188">
        <w:rPr>
          <w:rFonts w:ascii="Arial" w:eastAsia="Times New Roman" w:hAnsi="Arial" w:cs="Arial"/>
          <w:b/>
          <w:sz w:val="36"/>
          <w:szCs w:val="56"/>
          <w:lang w:eastAsia="el-GR"/>
        </w:rPr>
        <w:t>κές, επιθυ</w:t>
      </w:r>
      <w:r w:rsidRPr="00C13B91">
        <w:rPr>
          <w:rFonts w:ascii="Arial" w:eastAsia="Times New Roman" w:hAnsi="Arial" w:cs="Arial"/>
          <w:b/>
          <w:sz w:val="36"/>
          <w:szCs w:val="56"/>
          <w:lang w:eastAsia="el-GR"/>
        </w:rPr>
        <w:t xml:space="preserve">μίας, </w:t>
      </w:r>
      <w:r w:rsidR="00191188">
        <w:rPr>
          <w:rFonts w:ascii="Arial" w:eastAsia="Times New Roman" w:hAnsi="Arial" w:cs="Arial"/>
          <w:b/>
          <w:sz w:val="36"/>
          <w:szCs w:val="56"/>
          <w:lang w:eastAsia="el-GR"/>
        </w:rPr>
        <w:t>επιφωνηματικές κτλ. Οι απλούστερες αποφαντικές προτά</w:t>
      </w:r>
      <w:r w:rsidRPr="00C13B91">
        <w:rPr>
          <w:rFonts w:ascii="Arial" w:eastAsia="Times New Roman" w:hAnsi="Arial" w:cs="Arial"/>
          <w:b/>
          <w:sz w:val="36"/>
          <w:szCs w:val="56"/>
          <w:lang w:eastAsia="el-GR"/>
        </w:rPr>
        <w:t>σεις πο</w:t>
      </w:r>
      <w:r w:rsidR="00191188">
        <w:rPr>
          <w:rFonts w:ascii="Arial" w:eastAsia="Times New Roman" w:hAnsi="Arial" w:cs="Arial"/>
          <w:b/>
          <w:sz w:val="36"/>
          <w:szCs w:val="56"/>
          <w:lang w:eastAsia="el-GR"/>
        </w:rPr>
        <w:t>υ μπορούν να υπάρξουν περιλαμβά</w:t>
      </w:r>
      <w:r w:rsidRPr="00C13B91">
        <w:rPr>
          <w:rFonts w:ascii="Arial" w:eastAsia="Times New Roman" w:hAnsi="Arial" w:cs="Arial"/>
          <w:b/>
          <w:sz w:val="36"/>
          <w:szCs w:val="56"/>
          <w:lang w:eastAsia="el-GR"/>
        </w:rPr>
        <w:t>νο</w:t>
      </w:r>
      <w:r w:rsidR="00191188">
        <w:rPr>
          <w:rFonts w:ascii="Arial" w:eastAsia="Times New Roman" w:hAnsi="Arial" w:cs="Arial"/>
          <w:b/>
          <w:sz w:val="36"/>
          <w:szCs w:val="56"/>
          <w:lang w:eastAsia="el-GR"/>
        </w:rPr>
        <w:t>υν δύο κύριους όρους. Ο ένας εί</w:t>
      </w:r>
      <w:r w:rsidRPr="00C13B91">
        <w:rPr>
          <w:rFonts w:ascii="Arial" w:eastAsia="Times New Roman" w:hAnsi="Arial" w:cs="Arial"/>
          <w:b/>
          <w:sz w:val="36"/>
          <w:szCs w:val="56"/>
          <w:lang w:eastAsia="el-GR"/>
        </w:rPr>
        <w:t>ναι το υπο</w:t>
      </w:r>
      <w:r w:rsidR="00191188">
        <w:rPr>
          <w:rFonts w:ascii="Arial" w:eastAsia="Times New Roman" w:hAnsi="Arial" w:cs="Arial"/>
          <w:b/>
          <w:sz w:val="36"/>
          <w:szCs w:val="56"/>
          <w:lang w:eastAsia="el-GR"/>
        </w:rPr>
        <w:t>κείμενο , δηλαδή η αι</w:t>
      </w:r>
      <w:r w:rsidRPr="00C13B91">
        <w:rPr>
          <w:rFonts w:ascii="Arial" w:eastAsia="Times New Roman" w:hAnsi="Arial" w:cs="Arial"/>
          <w:b/>
          <w:sz w:val="36"/>
          <w:szCs w:val="56"/>
          <w:lang w:eastAsia="el-GR"/>
        </w:rPr>
        <w:t>σθητή ή αφηρημένη ατομικότητα για την οποία γίνεται λό</w:t>
      </w:r>
      <w:r w:rsidR="00191188">
        <w:rPr>
          <w:rFonts w:ascii="Arial" w:eastAsia="Times New Roman" w:hAnsi="Arial" w:cs="Arial"/>
          <w:b/>
          <w:sz w:val="36"/>
          <w:szCs w:val="56"/>
          <w:lang w:eastAsia="el-GR"/>
        </w:rPr>
        <w:t>γος. Ο δεύτερος όρος είναι το κατηγόρημα, δηλαδή αυτό το οποίο λέ</w:t>
      </w:r>
      <w:r w:rsidRPr="00C13B91">
        <w:rPr>
          <w:rFonts w:ascii="Arial" w:eastAsia="Times New Roman" w:hAnsi="Arial" w:cs="Arial"/>
          <w:b/>
          <w:sz w:val="36"/>
          <w:szCs w:val="56"/>
          <w:lang w:eastAsia="el-GR"/>
        </w:rPr>
        <w:t>γ</w:t>
      </w:r>
      <w:r w:rsidR="00191188">
        <w:rPr>
          <w:rFonts w:ascii="Arial" w:eastAsia="Times New Roman" w:hAnsi="Arial" w:cs="Arial"/>
          <w:b/>
          <w:sz w:val="36"/>
          <w:szCs w:val="56"/>
          <w:lang w:eastAsia="el-GR"/>
        </w:rPr>
        <w:t xml:space="preserve">εται για το </w:t>
      </w:r>
      <w:r w:rsidR="00975609">
        <w:rPr>
          <w:rFonts w:ascii="Arial" w:eastAsia="Times New Roman" w:hAnsi="Arial" w:cs="Arial"/>
          <w:b/>
          <w:sz w:val="36"/>
          <w:szCs w:val="56"/>
          <w:lang w:eastAsia="el-GR"/>
        </w:rPr>
        <w:t>υποκείμενο. Στην</w:t>
      </w:r>
      <w:r w:rsidR="00191188">
        <w:rPr>
          <w:rFonts w:ascii="Arial" w:eastAsia="Times New Roman" w:hAnsi="Arial" w:cs="Arial"/>
          <w:b/>
          <w:sz w:val="36"/>
          <w:szCs w:val="56"/>
          <w:lang w:eastAsia="el-GR"/>
        </w:rPr>
        <w:t xml:space="preserve"> πρό</w:t>
      </w:r>
      <w:r w:rsidRPr="00C13B91">
        <w:rPr>
          <w:rFonts w:ascii="Arial" w:eastAsia="Times New Roman" w:hAnsi="Arial" w:cs="Arial"/>
          <w:b/>
          <w:sz w:val="36"/>
          <w:szCs w:val="56"/>
          <w:lang w:eastAsia="el-GR"/>
        </w:rPr>
        <w:t>ταση</w:t>
      </w:r>
      <w:r w:rsidR="00191188" w:rsidRPr="00191188">
        <w:rPr>
          <w:rFonts w:ascii="Arial" w:eastAsia="Times New Roman" w:hAnsi="Arial" w:cs="Arial"/>
          <w:b/>
          <w:sz w:val="36"/>
          <w:szCs w:val="56"/>
          <w:lang w:eastAsia="el-GR"/>
        </w:rPr>
        <w:t xml:space="preserve"> </w:t>
      </w:r>
      <w:r w:rsidR="00191188" w:rsidRPr="00191188">
        <w:rPr>
          <w:rFonts w:ascii="Microsoft Sans Serif" w:eastAsia="Times New Roman" w:hAnsi="Microsoft Sans Serif" w:cs="Microsoft Sans Serif"/>
          <w:b/>
          <w:sz w:val="38"/>
          <w:szCs w:val="38"/>
          <w:lang w:eastAsia="el-GR"/>
        </w:rPr>
        <w:t>ο ή</w:t>
      </w:r>
      <w:r w:rsidRPr="00191188">
        <w:rPr>
          <w:rFonts w:ascii="Microsoft Sans Serif" w:eastAsia="Times New Roman" w:hAnsi="Microsoft Sans Serif" w:cs="Microsoft Sans Serif"/>
          <w:b/>
          <w:sz w:val="38"/>
          <w:szCs w:val="38"/>
          <w:lang w:eastAsia="el-GR"/>
        </w:rPr>
        <w:t>λιος είναι λαμπερός</w:t>
      </w:r>
      <w:r w:rsidRPr="00C13B91">
        <w:rPr>
          <w:rFonts w:ascii="Microsoft Sans Serif" w:eastAsia="Times New Roman" w:hAnsi="Microsoft Sans Serif" w:cs="Microsoft Sans Serif"/>
          <w:b/>
          <w:sz w:val="40"/>
          <w:szCs w:val="58"/>
          <w:lang w:eastAsia="el-GR"/>
        </w:rPr>
        <w:t>,</w:t>
      </w:r>
      <w:r w:rsidR="00030A0E">
        <w:rPr>
          <w:rFonts w:ascii="Arial" w:eastAsia="Times New Roman" w:hAnsi="Arial" w:cs="Arial"/>
          <w:b/>
          <w:sz w:val="36"/>
          <w:szCs w:val="56"/>
          <w:lang w:eastAsia="el-GR"/>
        </w:rPr>
        <w:t xml:space="preserve"> για παράδειγ</w:t>
      </w:r>
      <w:r w:rsidRPr="00C13B91">
        <w:rPr>
          <w:rFonts w:ascii="Arial" w:eastAsia="Times New Roman" w:hAnsi="Arial" w:cs="Arial"/>
          <w:b/>
          <w:sz w:val="36"/>
          <w:szCs w:val="56"/>
          <w:lang w:eastAsia="el-GR"/>
        </w:rPr>
        <w:t xml:space="preserve">μα, η λέξη </w:t>
      </w:r>
      <w:r w:rsidRPr="00030A0E">
        <w:rPr>
          <w:rFonts w:ascii="Microsoft Sans Serif" w:eastAsia="Times New Roman" w:hAnsi="Microsoft Sans Serif" w:cs="Microsoft Sans Serif"/>
          <w:b/>
          <w:sz w:val="38"/>
          <w:szCs w:val="38"/>
          <w:lang w:eastAsia="el-GR"/>
        </w:rPr>
        <w:t>ήλιος</w:t>
      </w:r>
      <w:r w:rsidRPr="00C13B91">
        <w:rPr>
          <w:rFonts w:ascii="Microsoft Sans Serif" w:eastAsia="Times New Roman" w:hAnsi="Microsoft Sans Serif" w:cs="Microsoft Sans Serif"/>
          <w:b/>
          <w:sz w:val="40"/>
          <w:szCs w:val="58"/>
          <w:lang w:eastAsia="el-GR"/>
        </w:rPr>
        <w:t xml:space="preserve"> </w:t>
      </w:r>
      <w:r w:rsidRPr="00C13B91">
        <w:rPr>
          <w:rFonts w:ascii="Arial" w:eastAsia="Times New Roman" w:hAnsi="Arial" w:cs="Arial"/>
          <w:b/>
          <w:sz w:val="36"/>
          <w:szCs w:val="56"/>
          <w:lang w:eastAsia="el-GR"/>
        </w:rPr>
        <w:t>κατέχει τη θέση του υποκειμέ</w:t>
      </w:r>
      <w:r w:rsidR="0097155D">
        <w:rPr>
          <w:rFonts w:ascii="Arial" w:eastAsia="Times New Roman" w:hAnsi="Arial" w:cs="Arial"/>
          <w:b/>
          <w:sz w:val="36"/>
          <w:szCs w:val="56"/>
          <w:lang w:eastAsia="el-GR"/>
        </w:rPr>
        <w:t>νου και η έκ</w:t>
      </w:r>
      <w:r w:rsidRPr="00C13B91">
        <w:rPr>
          <w:rFonts w:ascii="Arial" w:eastAsia="Times New Roman" w:hAnsi="Arial" w:cs="Arial"/>
          <w:b/>
          <w:sz w:val="36"/>
          <w:szCs w:val="56"/>
          <w:lang w:eastAsia="el-GR"/>
        </w:rPr>
        <w:t>φραση</w:t>
      </w:r>
      <w:r w:rsidR="0097155D" w:rsidRPr="0097155D">
        <w:rPr>
          <w:rFonts w:ascii="Arial" w:eastAsia="Times New Roman" w:hAnsi="Arial" w:cs="Arial"/>
          <w:b/>
          <w:sz w:val="36"/>
          <w:szCs w:val="56"/>
          <w:lang w:eastAsia="el-GR"/>
        </w:rPr>
        <w:t xml:space="preserve"> </w:t>
      </w:r>
      <w:r w:rsidRPr="0097155D">
        <w:rPr>
          <w:rFonts w:ascii="Microsoft Sans Serif" w:eastAsia="Times New Roman" w:hAnsi="Microsoft Sans Serif" w:cs="Microsoft Sans Serif"/>
          <w:b/>
          <w:sz w:val="38"/>
          <w:szCs w:val="38"/>
          <w:lang w:eastAsia="el-GR"/>
        </w:rPr>
        <w:t>είναι λαμπερός</w:t>
      </w:r>
      <w:r w:rsidRPr="00C13B91">
        <w:rPr>
          <w:rFonts w:ascii="Microsoft Sans Serif" w:eastAsia="Times New Roman" w:hAnsi="Microsoft Sans Serif" w:cs="Microsoft Sans Serif"/>
          <w:b/>
          <w:sz w:val="40"/>
          <w:szCs w:val="58"/>
          <w:lang w:eastAsia="el-GR"/>
        </w:rPr>
        <w:t xml:space="preserve"> </w:t>
      </w:r>
      <w:r w:rsidR="0097155D">
        <w:rPr>
          <w:rFonts w:ascii="Arial" w:eastAsia="Times New Roman" w:hAnsi="Arial" w:cs="Arial"/>
          <w:b/>
          <w:sz w:val="36"/>
          <w:szCs w:val="56"/>
          <w:lang w:eastAsia="el-GR"/>
        </w:rPr>
        <w:t>κατέχει τη θέση του κατη</w:t>
      </w:r>
      <w:r w:rsidRPr="00C13B91">
        <w:rPr>
          <w:rFonts w:ascii="Arial" w:eastAsia="Times New Roman" w:hAnsi="Arial" w:cs="Arial"/>
          <w:b/>
          <w:sz w:val="36"/>
          <w:szCs w:val="56"/>
          <w:lang w:eastAsia="el-GR"/>
        </w:rPr>
        <w:t>γορήματος. Στην πρόταση</w:t>
      </w:r>
      <w:r w:rsidR="0097155D" w:rsidRPr="0097155D">
        <w:rPr>
          <w:rFonts w:ascii="Arial" w:eastAsia="Times New Roman" w:hAnsi="Arial" w:cs="Arial"/>
          <w:b/>
          <w:sz w:val="36"/>
          <w:szCs w:val="56"/>
          <w:lang w:eastAsia="el-GR"/>
        </w:rPr>
        <w:t xml:space="preserve"> </w:t>
      </w:r>
      <w:r w:rsidRPr="0097155D">
        <w:rPr>
          <w:rFonts w:ascii="Microsoft Sans Serif" w:eastAsia="Times New Roman" w:hAnsi="Microsoft Sans Serif" w:cs="Microsoft Sans Serif"/>
          <w:b/>
          <w:sz w:val="38"/>
          <w:szCs w:val="38"/>
          <w:lang w:eastAsia="el-GR"/>
        </w:rPr>
        <w:t>ο ήλιος λάμπει</w:t>
      </w:r>
      <w:r w:rsidRPr="00C13B91">
        <w:rPr>
          <w:rFonts w:ascii="Arial" w:eastAsia="Times New Roman" w:hAnsi="Arial" w:cs="Arial"/>
          <w:b/>
          <w:sz w:val="36"/>
          <w:szCs w:val="56"/>
          <w:lang w:eastAsia="el-GR"/>
        </w:rPr>
        <w:t xml:space="preserve">, η </w:t>
      </w:r>
      <w:r w:rsidR="0097155D" w:rsidRPr="0097155D">
        <w:rPr>
          <w:rFonts w:ascii="Microsoft Sans Serif" w:eastAsia="Times New Roman" w:hAnsi="Microsoft Sans Serif" w:cs="Microsoft Sans Serif"/>
          <w:b/>
          <w:sz w:val="38"/>
          <w:szCs w:val="38"/>
          <w:lang w:eastAsia="el-GR"/>
        </w:rPr>
        <w:t>λέξη</w:t>
      </w:r>
      <w:r w:rsidRPr="0097155D">
        <w:rPr>
          <w:rFonts w:ascii="Microsoft Sans Serif" w:eastAsia="Times New Roman" w:hAnsi="Microsoft Sans Serif" w:cs="Microsoft Sans Serif"/>
          <w:b/>
          <w:sz w:val="38"/>
          <w:szCs w:val="38"/>
          <w:lang w:eastAsia="el-GR"/>
        </w:rPr>
        <w:t xml:space="preserve"> ήλιος</w:t>
      </w:r>
      <w:r w:rsidR="0097155D" w:rsidRPr="0097155D">
        <w:rPr>
          <w:rFonts w:ascii="Microsoft Sans Serif" w:eastAsia="Times New Roman" w:hAnsi="Microsoft Sans Serif" w:cs="Microsoft Sans Serif"/>
          <w:b/>
          <w:sz w:val="38"/>
          <w:szCs w:val="38"/>
          <w:lang w:eastAsia="el-GR"/>
        </w:rPr>
        <w:t xml:space="preserve"> </w:t>
      </w:r>
      <w:r w:rsidR="0097155D">
        <w:rPr>
          <w:rFonts w:ascii="Arial" w:eastAsia="Times New Roman" w:hAnsi="Arial" w:cs="Arial"/>
          <w:b/>
          <w:sz w:val="36"/>
          <w:szCs w:val="56"/>
          <w:lang w:eastAsia="el-GR"/>
        </w:rPr>
        <w:t>κατέχει τη θέση του υποκειμέ</w:t>
      </w:r>
      <w:r w:rsidRPr="00C13B91">
        <w:rPr>
          <w:rFonts w:ascii="Arial" w:eastAsia="Times New Roman" w:hAnsi="Arial" w:cs="Arial"/>
          <w:b/>
          <w:sz w:val="36"/>
          <w:szCs w:val="56"/>
          <w:lang w:eastAsia="el-GR"/>
        </w:rPr>
        <w:t xml:space="preserve">νου, ενώ το ρήμα </w:t>
      </w:r>
      <w:r w:rsidR="00EB6747">
        <w:rPr>
          <w:rFonts w:ascii="Microsoft Sans Serif" w:eastAsia="Times New Roman" w:hAnsi="Microsoft Sans Serif" w:cs="Microsoft Sans Serif"/>
          <w:b/>
          <w:sz w:val="38"/>
          <w:szCs w:val="38"/>
          <w:lang w:eastAsia="el-GR"/>
        </w:rPr>
        <w:t>λά</w:t>
      </w:r>
      <w:r w:rsidRPr="00BB1D4D">
        <w:rPr>
          <w:rFonts w:ascii="Microsoft Sans Serif" w:eastAsia="Times New Roman" w:hAnsi="Microsoft Sans Serif" w:cs="Microsoft Sans Serif"/>
          <w:b/>
          <w:sz w:val="38"/>
          <w:szCs w:val="38"/>
          <w:lang w:eastAsia="el-GR"/>
        </w:rPr>
        <w:t>μπει</w:t>
      </w:r>
      <w:r w:rsidRPr="00C13B91">
        <w:rPr>
          <w:rFonts w:ascii="Arial" w:eastAsia="Times New Roman" w:hAnsi="Arial" w:cs="Arial"/>
          <w:b/>
          <w:sz w:val="36"/>
          <w:szCs w:val="56"/>
          <w:lang w:eastAsia="el-GR"/>
        </w:rPr>
        <w:t xml:space="preserve"> κατέχει τη θέση του κατηγορήματος. </w:t>
      </w:r>
    </w:p>
    <w:p w:rsidR="004B50BE" w:rsidRPr="00975609" w:rsidRDefault="00BB1D4D"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Μερικές φορές στο λόγο εμφανίζον</w:t>
      </w:r>
      <w:r w:rsidR="00C13B91" w:rsidRPr="00C13B91">
        <w:rPr>
          <w:rFonts w:ascii="Arial" w:eastAsia="Times New Roman" w:hAnsi="Arial" w:cs="Arial"/>
          <w:b/>
          <w:sz w:val="36"/>
          <w:szCs w:val="56"/>
          <w:lang w:eastAsia="el-GR"/>
        </w:rPr>
        <w:t xml:space="preserve">ται ελλειμματικές ή μη πλήρεις προτάσεις, δηλαδή εκφράσεις, </w:t>
      </w:r>
      <w:r>
        <w:rPr>
          <w:rFonts w:ascii="Arial" w:eastAsia="Times New Roman" w:hAnsi="Arial" w:cs="Arial"/>
          <w:b/>
          <w:sz w:val="36"/>
          <w:szCs w:val="56"/>
          <w:lang w:eastAsia="el-GR"/>
        </w:rPr>
        <w:t>οι οποίες προκύπτουν αν από προτάσεις παραλείψουμε το υπο</w:t>
      </w:r>
      <w:r w:rsidRPr="00BB1D4D">
        <w:rPr>
          <w:rFonts w:ascii="Arial" w:eastAsia="Times New Roman" w:hAnsi="Arial" w:cs="Arial"/>
          <w:b/>
          <w:sz w:val="36"/>
          <w:szCs w:val="56"/>
          <w:lang w:eastAsia="el-GR"/>
        </w:rPr>
        <w:t>-</w:t>
      </w:r>
      <w:r>
        <w:rPr>
          <w:rFonts w:ascii="Arial" w:eastAsia="Times New Roman" w:hAnsi="Arial" w:cs="Arial"/>
          <w:b/>
          <w:sz w:val="36"/>
          <w:szCs w:val="56"/>
          <w:lang w:eastAsia="el-GR"/>
        </w:rPr>
        <w:t>κείμενο ή το κατηγόρημα. Για παρά</w:t>
      </w:r>
      <w:r w:rsidR="00C13B91" w:rsidRPr="00C13B91">
        <w:rPr>
          <w:rFonts w:ascii="Arial" w:eastAsia="Times New Roman" w:hAnsi="Arial" w:cs="Arial"/>
          <w:b/>
          <w:sz w:val="36"/>
          <w:szCs w:val="56"/>
          <w:lang w:eastAsia="el-GR"/>
        </w:rPr>
        <w:t>δειγμα, ας δούμε την περίπτωση κατά την οποία μας απευθύνουν την ερώτη-ση</w:t>
      </w:r>
      <w:r>
        <w:rPr>
          <w:rFonts w:ascii="Arial" w:eastAsia="Times New Roman" w:hAnsi="Arial" w:cs="Arial"/>
          <w:b/>
          <w:sz w:val="36"/>
          <w:szCs w:val="56"/>
          <w:lang w:eastAsia="el-GR"/>
        </w:rPr>
        <w:t xml:space="preserve"> «τι έκανε ο Γιώργος;» Τότε μπο</w:t>
      </w:r>
      <w:r w:rsidR="00C13B91" w:rsidRPr="00C13B91">
        <w:rPr>
          <w:rFonts w:ascii="Arial" w:eastAsia="Times New Roman" w:hAnsi="Arial" w:cs="Arial"/>
          <w:b/>
          <w:sz w:val="36"/>
          <w:szCs w:val="56"/>
          <w:lang w:eastAsia="el-GR"/>
        </w:rPr>
        <w:t>ρούμε να απαντή</w:t>
      </w:r>
      <w:r w:rsidRPr="00BB1D4D">
        <w:rPr>
          <w:rFonts w:ascii="Arial" w:eastAsia="Times New Roman" w:hAnsi="Arial" w:cs="Arial"/>
          <w:b/>
          <w:sz w:val="36"/>
          <w:szCs w:val="56"/>
          <w:lang w:eastAsia="el-GR"/>
        </w:rPr>
        <w:t>-</w:t>
      </w:r>
      <w:r>
        <w:rPr>
          <w:rFonts w:ascii="Arial" w:eastAsia="Times New Roman" w:hAnsi="Arial" w:cs="Arial"/>
          <w:b/>
          <w:sz w:val="36"/>
          <w:szCs w:val="56"/>
          <w:lang w:eastAsia="el-GR"/>
        </w:rPr>
        <w:t>σουμε με την έκ</w:t>
      </w:r>
      <w:r w:rsidR="00C13B91" w:rsidRPr="00C13B91">
        <w:rPr>
          <w:rFonts w:ascii="Arial" w:eastAsia="Times New Roman" w:hAnsi="Arial" w:cs="Arial"/>
          <w:b/>
          <w:sz w:val="36"/>
          <w:szCs w:val="56"/>
          <w:lang w:eastAsia="el-GR"/>
        </w:rPr>
        <w:t>φραση «άν</w:t>
      </w:r>
      <w:r>
        <w:rPr>
          <w:rFonts w:ascii="Arial" w:eastAsia="Times New Roman" w:hAnsi="Arial" w:cs="Arial"/>
          <w:b/>
          <w:sz w:val="36"/>
          <w:szCs w:val="56"/>
          <w:lang w:eastAsia="el-GR"/>
        </w:rPr>
        <w:t>οιξε το παρά</w:t>
      </w:r>
      <w:r w:rsidR="00C13B91" w:rsidRPr="00C13B91">
        <w:rPr>
          <w:rFonts w:ascii="Arial" w:eastAsia="Times New Roman" w:hAnsi="Arial" w:cs="Arial"/>
          <w:b/>
          <w:sz w:val="36"/>
          <w:szCs w:val="56"/>
          <w:lang w:eastAsia="el-GR"/>
        </w:rPr>
        <w:t>θυρο». Αυτή δεν είναι πρόταση γιατί λείπει το υ</w:t>
      </w:r>
      <w:r>
        <w:rPr>
          <w:rFonts w:ascii="Arial" w:eastAsia="Times New Roman" w:hAnsi="Arial" w:cs="Arial"/>
          <w:b/>
          <w:sz w:val="36"/>
          <w:szCs w:val="56"/>
          <w:lang w:eastAsia="el-GR"/>
        </w:rPr>
        <w:t>ποκείμενο. Στην ομιλία όμως λειτουργεί ως πρό</w:t>
      </w:r>
      <w:r w:rsidR="00C13B91" w:rsidRPr="00C13B91">
        <w:rPr>
          <w:rFonts w:ascii="Arial" w:eastAsia="Times New Roman" w:hAnsi="Arial" w:cs="Arial"/>
          <w:b/>
          <w:sz w:val="36"/>
          <w:szCs w:val="56"/>
          <w:lang w:eastAsia="el-GR"/>
        </w:rPr>
        <w:t>ταση. Συνήθως σε α</w:t>
      </w:r>
      <w:r>
        <w:rPr>
          <w:rFonts w:ascii="Arial" w:eastAsia="Times New Roman" w:hAnsi="Arial" w:cs="Arial"/>
          <w:b/>
          <w:sz w:val="36"/>
          <w:szCs w:val="56"/>
          <w:lang w:eastAsia="el-GR"/>
        </w:rPr>
        <w:t>υτές τις περιπτώσεις ο όρος ο οποίος λείπει εννοείται από τα συμφραζό</w:t>
      </w:r>
      <w:r w:rsidR="00C13B91" w:rsidRPr="00C13B91">
        <w:rPr>
          <w:rFonts w:ascii="Arial" w:eastAsia="Times New Roman" w:hAnsi="Arial" w:cs="Arial"/>
          <w:b/>
          <w:sz w:val="36"/>
          <w:szCs w:val="56"/>
          <w:lang w:eastAsia="el-GR"/>
        </w:rPr>
        <w:t xml:space="preserve">μενα.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Ας θεωρήσουμε τώρα τα ακόλουθα ζεύγη προτάσεων:</w:t>
      </w:r>
    </w:p>
    <w:p w:rsidR="00C13B91" w:rsidRPr="00C13B91" w:rsidRDefault="00C13B91" w:rsidP="004B50BE">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1. «αγαπώ τα ρόδα» </w:t>
      </w:r>
    </w:p>
    <w:p w:rsidR="00C13B91" w:rsidRPr="00C13B91" w:rsidRDefault="004B50BE" w:rsidP="004B50BE">
      <w:pPr>
        <w:spacing w:after="0" w:line="240" w:lineRule="auto"/>
        <w:rPr>
          <w:rFonts w:ascii="Arial" w:eastAsia="Times New Roman" w:hAnsi="Arial" w:cs="Arial"/>
          <w:b/>
          <w:sz w:val="36"/>
          <w:szCs w:val="56"/>
          <w:lang w:eastAsia="el-GR"/>
        </w:rPr>
      </w:pPr>
      <w:r w:rsidRPr="004B50BE">
        <w:rPr>
          <w:rFonts w:ascii="Arial" w:eastAsia="Times New Roman" w:hAnsi="Arial" w:cs="Arial"/>
          <w:b/>
          <w:sz w:val="36"/>
          <w:szCs w:val="56"/>
          <w:lang w:eastAsia="el-GR"/>
        </w:rPr>
        <w:t xml:space="preserve">    </w:t>
      </w:r>
      <w:r w:rsidR="00C13B91" w:rsidRPr="00C13B91">
        <w:rPr>
          <w:rFonts w:ascii="Arial" w:eastAsia="Times New Roman" w:hAnsi="Arial" w:cs="Arial"/>
          <w:b/>
          <w:sz w:val="36"/>
          <w:szCs w:val="56"/>
          <w:lang w:eastAsia="el-GR"/>
        </w:rPr>
        <w:t xml:space="preserve">«αγαπώ τα τριαντάφυλλα» </w:t>
      </w:r>
    </w:p>
    <w:p w:rsidR="00C13B91" w:rsidRPr="00C13B91" w:rsidRDefault="00BB1D4D" w:rsidP="004B50BE">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2. «ο Γιώργος και ο Γιάννης παί</w:t>
      </w:r>
      <w:r w:rsidR="00C13B91" w:rsidRPr="00C13B91">
        <w:rPr>
          <w:rFonts w:ascii="Arial" w:eastAsia="Times New Roman" w:hAnsi="Arial" w:cs="Arial"/>
          <w:b/>
          <w:sz w:val="36"/>
          <w:szCs w:val="56"/>
          <w:lang w:eastAsia="el-GR"/>
        </w:rPr>
        <w:t xml:space="preserve">ζουν σκάκι» </w:t>
      </w:r>
    </w:p>
    <w:p w:rsidR="00C13B91" w:rsidRPr="00C13B91" w:rsidRDefault="004B50BE" w:rsidP="004B50BE">
      <w:pPr>
        <w:spacing w:after="0" w:line="240" w:lineRule="auto"/>
        <w:rPr>
          <w:rFonts w:ascii="Arial" w:eastAsia="Times New Roman" w:hAnsi="Arial" w:cs="Arial"/>
          <w:b/>
          <w:sz w:val="36"/>
          <w:szCs w:val="56"/>
          <w:lang w:eastAsia="el-GR"/>
        </w:rPr>
      </w:pPr>
      <w:r w:rsidRPr="004B50BE">
        <w:rPr>
          <w:rFonts w:ascii="Arial" w:eastAsia="Times New Roman" w:hAnsi="Arial" w:cs="Arial"/>
          <w:b/>
          <w:sz w:val="36"/>
          <w:szCs w:val="56"/>
          <w:lang w:eastAsia="el-GR"/>
        </w:rPr>
        <w:t xml:space="preserve">    </w:t>
      </w:r>
      <w:r w:rsidR="00C13B91" w:rsidRPr="00C13B91">
        <w:rPr>
          <w:rFonts w:ascii="Arial" w:eastAsia="Times New Roman" w:hAnsi="Arial" w:cs="Arial"/>
          <w:b/>
          <w:sz w:val="36"/>
          <w:szCs w:val="56"/>
          <w:lang w:eastAsia="el-GR"/>
        </w:rPr>
        <w:t xml:space="preserve">«ο Γιάννης και ο Γιώργος παίζουν σκάκι» </w:t>
      </w:r>
    </w:p>
    <w:p w:rsidR="00C13B91" w:rsidRPr="00C13B91" w:rsidRDefault="00C13B91" w:rsidP="004B50BE">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3. «ο Πραξιτέλης φιλοτέχνησε το άγαλμα του Ερμή» </w:t>
      </w:r>
    </w:p>
    <w:p w:rsidR="00C13B91" w:rsidRPr="00C13B91" w:rsidRDefault="00BB1D4D" w:rsidP="00C13B91">
      <w:pPr>
        <w:spacing w:after="0" w:line="240" w:lineRule="auto"/>
        <w:jc w:val="center"/>
        <w:rPr>
          <w:rFonts w:ascii="Times New Roman" w:eastAsia="Times New Roman" w:hAnsi="Times New Roman"/>
          <w:sz w:val="14"/>
          <w:szCs w:val="24"/>
          <w:lang w:eastAsia="el-GR"/>
        </w:rPr>
      </w:pPr>
      <w:r>
        <w:rPr>
          <w:rFonts w:ascii="Arial" w:eastAsia="Times New Roman" w:hAnsi="Arial" w:cs="Arial"/>
          <w:b/>
          <w:sz w:val="36"/>
          <w:szCs w:val="56"/>
          <w:lang w:eastAsia="el-GR"/>
        </w:rPr>
        <w:lastRenderedPageBreak/>
        <w:t>«το άγαλμα του Ερμή φιλοτεχνή</w:t>
      </w:r>
      <w:r w:rsidR="00C13B91" w:rsidRPr="00C13B91">
        <w:rPr>
          <w:rFonts w:ascii="Arial" w:eastAsia="Times New Roman" w:hAnsi="Arial" w:cs="Arial"/>
          <w:b/>
          <w:sz w:val="36"/>
          <w:szCs w:val="56"/>
          <w:lang w:eastAsia="el-GR"/>
        </w:rPr>
        <w:t xml:space="preserve">θηκε από τον Πραξιτέλη» </w:t>
      </w:r>
    </w:p>
    <w:p w:rsidR="00C13B91" w:rsidRPr="00C13B91" w:rsidRDefault="00BB1D4D"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noProof/>
          <w:sz w:val="36"/>
          <w:szCs w:val="56"/>
          <w:lang w:eastAsia="el-GR"/>
        </w:rPr>
        <w:drawing>
          <wp:anchor distT="0" distB="0" distL="114300" distR="114300" simplePos="0" relativeHeight="251937280" behindDoc="0" locked="0" layoutInCell="1" allowOverlap="1">
            <wp:simplePos x="0" y="0"/>
            <wp:positionH relativeFrom="margin">
              <wp:posOffset>3954780</wp:posOffset>
            </wp:positionH>
            <wp:positionV relativeFrom="margin">
              <wp:posOffset>1936750</wp:posOffset>
            </wp:positionV>
            <wp:extent cx="2163445" cy="3082290"/>
            <wp:effectExtent l="19050" t="0" r="8255" b="0"/>
            <wp:wrapSquare wrapText="bothSides"/>
            <wp:docPr id="27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srcRect/>
                    <a:stretch>
                      <a:fillRect/>
                    </a:stretch>
                  </pic:blipFill>
                  <pic:spPr bwMode="auto">
                    <a:xfrm>
                      <a:off x="0" y="0"/>
                      <a:ext cx="2163445" cy="3082290"/>
                    </a:xfrm>
                    <a:prstGeom prst="rect">
                      <a:avLst/>
                    </a:prstGeom>
                    <a:noFill/>
                    <a:ln w="9525">
                      <a:noFill/>
                      <a:miter lim="800000"/>
                      <a:headEnd/>
                      <a:tailEnd/>
                    </a:ln>
                  </pic:spPr>
                </pic:pic>
              </a:graphicData>
            </a:graphic>
          </wp:anchor>
        </w:drawing>
      </w:r>
      <w:r w:rsidR="00C13B91" w:rsidRPr="00C13B91">
        <w:rPr>
          <w:rFonts w:ascii="Arial" w:eastAsia="Times New Roman" w:hAnsi="Arial" w:cs="Arial"/>
          <w:b/>
          <w:sz w:val="36"/>
          <w:szCs w:val="56"/>
          <w:lang w:eastAsia="el-GR"/>
        </w:rPr>
        <w:t>Η δεύτερη πρόταση του πρώτου ζεύγους προκύ</w:t>
      </w:r>
      <w:r w:rsidRPr="00BB1D4D">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πτει από την πρώτη με </w:t>
      </w:r>
      <w:r>
        <w:rPr>
          <w:rFonts w:ascii="Arial" w:eastAsia="Times New Roman" w:hAnsi="Arial" w:cs="Arial"/>
          <w:b/>
          <w:sz w:val="36"/>
          <w:szCs w:val="56"/>
          <w:lang w:eastAsia="el-GR"/>
        </w:rPr>
        <w:t>την αλλαγή μιας λέξης με μια άλ</w:t>
      </w:r>
      <w:r w:rsidR="00C13B91" w:rsidRPr="00C13B91">
        <w:rPr>
          <w:rFonts w:ascii="Arial" w:eastAsia="Times New Roman" w:hAnsi="Arial" w:cs="Arial"/>
          <w:b/>
          <w:sz w:val="36"/>
          <w:szCs w:val="56"/>
          <w:lang w:eastAsia="el-GR"/>
        </w:rPr>
        <w:t>λη σ</w:t>
      </w:r>
      <w:r w:rsidR="00B91820">
        <w:rPr>
          <w:rFonts w:ascii="Arial" w:eastAsia="Times New Roman" w:hAnsi="Arial" w:cs="Arial"/>
          <w:b/>
          <w:sz w:val="36"/>
          <w:szCs w:val="56"/>
          <w:lang w:eastAsia="el-GR"/>
        </w:rPr>
        <w:t>υνώνυμή της. Η δεύτερη πρό</w:t>
      </w:r>
      <w:r w:rsidR="004B50BE">
        <w:rPr>
          <w:rFonts w:ascii="Arial" w:eastAsia="Times New Roman" w:hAnsi="Arial" w:cs="Arial"/>
          <w:b/>
          <w:sz w:val="36"/>
          <w:szCs w:val="56"/>
          <w:lang w:eastAsia="el-GR"/>
        </w:rPr>
        <w:t>ταση του δεύτερου ζεύγους προκύ</w:t>
      </w:r>
      <w:r w:rsidR="00C13B91" w:rsidRPr="00C13B91">
        <w:rPr>
          <w:rFonts w:ascii="Arial" w:eastAsia="Times New Roman" w:hAnsi="Arial" w:cs="Arial"/>
          <w:b/>
          <w:sz w:val="36"/>
          <w:szCs w:val="56"/>
          <w:lang w:eastAsia="el-GR"/>
        </w:rPr>
        <w:t>πτει από την πρώτη με την αντιμετάθε</w:t>
      </w:r>
      <w:r w:rsidR="00B91820">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ση δυο λέξεων.</w:t>
      </w:r>
    </w:p>
    <w:p w:rsidR="00C13B91" w:rsidRPr="00642263"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Η</w:t>
      </w:r>
      <w:r w:rsidR="00BB1D4D">
        <w:rPr>
          <w:rFonts w:ascii="Arial" w:eastAsia="Times New Roman" w:hAnsi="Arial" w:cs="Arial"/>
          <w:b/>
          <w:sz w:val="36"/>
          <w:szCs w:val="56"/>
          <w:lang w:eastAsia="el-GR"/>
        </w:rPr>
        <w:t xml:space="preserve"> δεύτερη πρόταση του τρίτου ζεύ</w:t>
      </w:r>
      <w:r w:rsidRPr="00C13B91">
        <w:rPr>
          <w:rFonts w:ascii="Arial" w:eastAsia="Times New Roman" w:hAnsi="Arial" w:cs="Arial"/>
          <w:b/>
          <w:sz w:val="36"/>
          <w:szCs w:val="56"/>
          <w:lang w:eastAsia="el-GR"/>
        </w:rPr>
        <w:t>γους προκύπτει από την πρώ</w:t>
      </w:r>
      <w:r w:rsidR="004B50BE" w:rsidRPr="004B50BE">
        <w:rPr>
          <w:rFonts w:ascii="Arial" w:eastAsia="Times New Roman" w:hAnsi="Arial" w:cs="Arial"/>
          <w:b/>
          <w:sz w:val="36"/>
          <w:szCs w:val="56"/>
          <w:lang w:eastAsia="el-GR"/>
        </w:rPr>
        <w:t>-</w:t>
      </w:r>
      <w:r w:rsidRPr="00C13B91">
        <w:rPr>
          <w:rFonts w:ascii="Arial" w:eastAsia="Times New Roman" w:hAnsi="Arial" w:cs="Arial"/>
          <w:b/>
          <w:sz w:val="36"/>
          <w:szCs w:val="56"/>
          <w:lang w:eastAsia="el-GR"/>
        </w:rPr>
        <w:t>τη με τ</w:t>
      </w:r>
      <w:r w:rsidR="0060758A">
        <w:rPr>
          <w:rFonts w:ascii="Arial" w:eastAsia="Times New Roman" w:hAnsi="Arial" w:cs="Arial"/>
          <w:b/>
          <w:sz w:val="36"/>
          <w:szCs w:val="56"/>
          <w:lang w:eastAsia="el-GR"/>
        </w:rPr>
        <w:t>ην αλλαγή της ενεργητικής φω</w:t>
      </w:r>
      <w:r w:rsidRPr="00C13B91">
        <w:rPr>
          <w:rFonts w:ascii="Arial" w:eastAsia="Times New Roman" w:hAnsi="Arial" w:cs="Arial"/>
          <w:b/>
          <w:sz w:val="36"/>
          <w:szCs w:val="56"/>
          <w:lang w:eastAsia="el-GR"/>
        </w:rPr>
        <w:t>νής σε παθητική. Παρατηρούμε ότι οι αλλαγές που έχουμε επιφέ</w:t>
      </w:r>
      <w:r w:rsidR="004B50BE" w:rsidRPr="004B50BE">
        <w:rPr>
          <w:rFonts w:ascii="Arial" w:eastAsia="Times New Roman" w:hAnsi="Arial" w:cs="Arial"/>
          <w:b/>
          <w:sz w:val="36"/>
          <w:szCs w:val="56"/>
          <w:lang w:eastAsia="el-GR"/>
        </w:rPr>
        <w:t>-</w:t>
      </w:r>
      <w:r w:rsidRPr="00C13B91">
        <w:rPr>
          <w:rFonts w:ascii="Arial" w:eastAsia="Times New Roman" w:hAnsi="Arial" w:cs="Arial"/>
          <w:b/>
          <w:sz w:val="36"/>
          <w:szCs w:val="56"/>
          <w:lang w:eastAsia="el-GR"/>
        </w:rPr>
        <w:t>ρει δε</w:t>
      </w:r>
      <w:r w:rsidR="0060758A">
        <w:rPr>
          <w:rFonts w:ascii="Arial" w:eastAsia="Times New Roman" w:hAnsi="Arial" w:cs="Arial"/>
          <w:b/>
          <w:sz w:val="36"/>
          <w:szCs w:val="56"/>
          <w:lang w:eastAsia="el-GR"/>
        </w:rPr>
        <w:t>ν αλλοιώνουν τη σημασία των προ</w:t>
      </w:r>
      <w:r w:rsidRPr="00C13B91">
        <w:rPr>
          <w:rFonts w:ascii="Arial" w:eastAsia="Times New Roman" w:hAnsi="Arial" w:cs="Arial"/>
          <w:b/>
          <w:sz w:val="36"/>
          <w:szCs w:val="56"/>
          <w:lang w:eastAsia="el-GR"/>
        </w:rPr>
        <w:t xml:space="preserve">τάσεων. </w:t>
      </w:r>
      <w:r w:rsidR="00975609" w:rsidRPr="00C13B91">
        <w:rPr>
          <w:rFonts w:ascii="Arial" w:eastAsia="Times New Roman" w:hAnsi="Arial" w:cs="Arial"/>
          <w:b/>
          <w:sz w:val="36"/>
          <w:szCs w:val="56"/>
          <w:lang w:eastAsia="el-GR"/>
        </w:rPr>
        <w:t>Και στις τρεις περιπτώσεις οι δύο προτάσεις λένε ακριβώς το ίδιο πράγμα, εκφράζουν την ίδια σκέψη, με άλλα λόγια έχουν τη</w:t>
      </w:r>
      <w:r w:rsidR="00975609">
        <w:rPr>
          <w:rFonts w:ascii="Arial" w:eastAsia="Times New Roman" w:hAnsi="Arial" w:cs="Arial"/>
          <w:b/>
          <w:sz w:val="36"/>
          <w:szCs w:val="56"/>
          <w:lang w:eastAsia="el-GR"/>
        </w:rPr>
        <w:t>ν ί</w:t>
      </w:r>
      <w:r w:rsidR="00975609" w:rsidRPr="00C13B91">
        <w:rPr>
          <w:rFonts w:ascii="Arial" w:eastAsia="Times New Roman" w:hAnsi="Arial" w:cs="Arial"/>
          <w:b/>
          <w:sz w:val="36"/>
          <w:szCs w:val="56"/>
          <w:lang w:eastAsia="el-GR"/>
        </w:rPr>
        <w:t xml:space="preserve">δια σημασία. </w:t>
      </w:r>
    </w:p>
    <w:p w:rsidR="0060758A" w:rsidRPr="00642263" w:rsidRDefault="0060758A" w:rsidP="00C13B91">
      <w:pPr>
        <w:spacing w:after="0" w:line="240" w:lineRule="auto"/>
        <w:ind w:firstLine="720"/>
        <w:rPr>
          <w:rFonts w:ascii="Arial" w:eastAsia="Times New Roman" w:hAnsi="Arial" w:cs="Arial"/>
          <w:b/>
          <w:sz w:val="36"/>
          <w:szCs w:val="56"/>
          <w:lang w:eastAsia="el-GR"/>
        </w:rPr>
      </w:pPr>
    </w:p>
    <w:p w:rsidR="00C13B91" w:rsidRPr="0060758A" w:rsidRDefault="00C13B91" w:rsidP="00C13B91">
      <w:pPr>
        <w:spacing w:after="0" w:line="240" w:lineRule="auto"/>
        <w:rPr>
          <w:rFonts w:ascii="Tahoma" w:eastAsia="Times New Roman" w:hAnsi="Tahoma" w:cs="Tahoma"/>
          <w:b/>
          <w:color w:val="000000" w:themeColor="text1"/>
          <w:sz w:val="36"/>
          <w:szCs w:val="56"/>
          <w:lang w:eastAsia="el-GR"/>
        </w:rPr>
      </w:pPr>
      <w:r w:rsidRPr="0060758A">
        <w:rPr>
          <w:rFonts w:ascii="Tahoma" w:eastAsia="Times New Roman" w:hAnsi="Tahoma" w:cs="Tahoma"/>
          <w:b/>
          <w:color w:val="000000" w:themeColor="text1"/>
          <w:sz w:val="36"/>
          <w:szCs w:val="56"/>
          <w:lang w:eastAsia="el-GR"/>
        </w:rPr>
        <w:t>Δυο προτάσεις που έχουν την ίδια σημασία λέγονται ταυτόσημες</w:t>
      </w: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EB7168" w:rsidP="004B50BE">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Κάθε πρόσωπο παρατηρεί και α</w:t>
      </w:r>
      <w:r w:rsidR="00C13B91" w:rsidRPr="00C13B91">
        <w:rPr>
          <w:rFonts w:ascii="Arial" w:eastAsia="Times New Roman" w:hAnsi="Arial" w:cs="Arial"/>
          <w:b/>
          <w:sz w:val="36"/>
          <w:szCs w:val="56"/>
          <w:lang w:eastAsia="el-GR"/>
        </w:rPr>
        <w:t>ντιλαμβάνεται σε κά</w:t>
      </w:r>
      <w:r w:rsidR="00C13B91" w:rsidRPr="00C13B91">
        <w:rPr>
          <w:rFonts w:ascii="Arial" w:eastAsia="Times New Roman" w:hAnsi="Arial" w:cs="Arial"/>
          <w:b/>
          <w:sz w:val="36"/>
          <w:szCs w:val="56"/>
          <w:lang w:eastAsia="el-GR"/>
        </w:rPr>
        <w:softHyphen/>
      </w:r>
      <w:r>
        <w:rPr>
          <w:rFonts w:ascii="Arial" w:eastAsia="Times New Roman" w:hAnsi="Arial" w:cs="Arial"/>
          <w:b/>
          <w:sz w:val="36"/>
          <w:szCs w:val="56"/>
          <w:lang w:eastAsia="el-GR"/>
        </w:rPr>
        <w:t>ποιο βαθμό ένα μέρος από τον αι</w:t>
      </w:r>
      <w:r w:rsidR="004B50BE">
        <w:rPr>
          <w:rFonts w:ascii="Arial" w:eastAsia="Times New Roman" w:hAnsi="Arial" w:cs="Arial"/>
          <w:b/>
          <w:sz w:val="36"/>
          <w:szCs w:val="56"/>
          <w:lang w:eastAsia="el-GR"/>
        </w:rPr>
        <w:t>σθητό και τον αφη</w:t>
      </w:r>
      <w:r w:rsidR="004321B4">
        <w:rPr>
          <w:rFonts w:ascii="Arial" w:eastAsia="Times New Roman" w:hAnsi="Arial" w:cs="Arial"/>
          <w:b/>
          <w:sz w:val="36"/>
          <w:szCs w:val="56"/>
          <w:lang w:eastAsia="el-GR"/>
        </w:rPr>
        <w:t>-</w:t>
      </w:r>
      <w:r w:rsidR="004B50BE">
        <w:rPr>
          <w:rFonts w:ascii="Arial" w:eastAsia="Times New Roman" w:hAnsi="Arial" w:cs="Arial"/>
          <w:b/>
          <w:sz w:val="36"/>
          <w:szCs w:val="56"/>
          <w:lang w:eastAsia="el-GR"/>
        </w:rPr>
        <w:t>ρ</w:t>
      </w:r>
      <w:r w:rsidR="004321B4">
        <w:rPr>
          <w:rFonts w:ascii="Arial" w:eastAsia="Times New Roman" w:hAnsi="Arial" w:cs="Arial"/>
          <w:b/>
          <w:sz w:val="36"/>
          <w:szCs w:val="56"/>
          <w:lang w:eastAsia="el-GR"/>
        </w:rPr>
        <w:t>η</w:t>
      </w:r>
      <w:r w:rsidR="00C13B91" w:rsidRPr="00C13B91">
        <w:rPr>
          <w:rFonts w:ascii="Arial" w:eastAsia="Times New Roman" w:hAnsi="Arial" w:cs="Arial"/>
          <w:b/>
          <w:sz w:val="36"/>
          <w:szCs w:val="56"/>
          <w:lang w:eastAsia="el-GR"/>
        </w:rPr>
        <w:t>μέ</w:t>
      </w:r>
      <w:r>
        <w:rPr>
          <w:rFonts w:ascii="Arial" w:eastAsia="Times New Roman" w:hAnsi="Arial" w:cs="Arial"/>
          <w:b/>
          <w:sz w:val="36"/>
          <w:szCs w:val="56"/>
          <w:lang w:eastAsia="el-GR"/>
        </w:rPr>
        <w:t xml:space="preserve">νο περιβάλλοντα κόσμο. </w:t>
      </w:r>
      <w:r w:rsidR="00975609">
        <w:rPr>
          <w:rFonts w:ascii="Arial" w:eastAsia="Times New Roman" w:hAnsi="Arial" w:cs="Arial"/>
          <w:b/>
          <w:sz w:val="36"/>
          <w:szCs w:val="56"/>
          <w:lang w:eastAsia="el-GR"/>
        </w:rPr>
        <w:t>Το αισθητό περιβάλλον περιλαμβάνει τις α</w:t>
      </w:r>
      <w:r w:rsidR="00975609" w:rsidRPr="00C13B91">
        <w:rPr>
          <w:rFonts w:ascii="Arial" w:eastAsia="Times New Roman" w:hAnsi="Arial" w:cs="Arial"/>
          <w:b/>
          <w:sz w:val="36"/>
          <w:szCs w:val="56"/>
          <w:lang w:eastAsia="el-GR"/>
        </w:rPr>
        <w:t>τομ</w:t>
      </w:r>
      <w:r w:rsidR="00975609">
        <w:rPr>
          <w:rFonts w:ascii="Arial" w:eastAsia="Times New Roman" w:hAnsi="Arial" w:cs="Arial"/>
          <w:b/>
          <w:sz w:val="36"/>
          <w:szCs w:val="56"/>
          <w:lang w:eastAsia="el-GR"/>
        </w:rPr>
        <w:t>ικότητες που γίνονται αντιλη</w:t>
      </w:r>
      <w:r w:rsidR="00975609" w:rsidRPr="00C13B91">
        <w:rPr>
          <w:rFonts w:ascii="Arial" w:eastAsia="Times New Roman" w:hAnsi="Arial" w:cs="Arial"/>
          <w:b/>
          <w:sz w:val="36"/>
          <w:szCs w:val="56"/>
          <w:lang w:eastAsia="el-GR"/>
        </w:rPr>
        <w:t>πτέ</w:t>
      </w:r>
      <w:r w:rsidR="00975609">
        <w:rPr>
          <w:rFonts w:ascii="Arial" w:eastAsia="Times New Roman" w:hAnsi="Arial" w:cs="Arial"/>
          <w:b/>
          <w:sz w:val="36"/>
          <w:szCs w:val="56"/>
          <w:lang w:eastAsia="el-GR"/>
        </w:rPr>
        <w:t>ς με τις αισθήσεις του κάθε προ</w:t>
      </w:r>
      <w:r w:rsidR="00975609" w:rsidRPr="00C13B91">
        <w:rPr>
          <w:rFonts w:ascii="Arial" w:eastAsia="Times New Roman" w:hAnsi="Arial" w:cs="Arial"/>
          <w:b/>
          <w:sz w:val="36"/>
          <w:szCs w:val="56"/>
          <w:lang w:eastAsia="el-GR"/>
        </w:rPr>
        <w:t xml:space="preserve">σώπου, όπως είναι το σπίτι του, οι φίλοι του, η γάτα του, το μολύβι του, το </w:t>
      </w:r>
      <w:r w:rsidR="00975609">
        <w:rPr>
          <w:rFonts w:ascii="Arial" w:eastAsia="Times New Roman" w:hAnsi="Arial" w:cs="Arial"/>
          <w:b/>
          <w:sz w:val="36"/>
          <w:szCs w:val="56"/>
          <w:lang w:eastAsia="el-GR"/>
        </w:rPr>
        <w:t>ίδιο το σώμα του κτλ. Το αφηρημένο περιβάλλον του περιλαμ</w:t>
      </w:r>
      <w:r w:rsidR="00975609" w:rsidRPr="00C13B91">
        <w:rPr>
          <w:rFonts w:ascii="Arial" w:eastAsia="Times New Roman" w:hAnsi="Arial" w:cs="Arial"/>
          <w:b/>
          <w:sz w:val="36"/>
          <w:szCs w:val="56"/>
          <w:lang w:eastAsia="el-GR"/>
        </w:rPr>
        <w:t>βάνει πρ</w:t>
      </w:r>
      <w:r w:rsidR="00975609">
        <w:rPr>
          <w:rFonts w:ascii="Arial" w:eastAsia="Times New Roman" w:hAnsi="Arial" w:cs="Arial"/>
          <w:b/>
          <w:sz w:val="36"/>
          <w:szCs w:val="56"/>
          <w:lang w:eastAsia="el-GR"/>
        </w:rPr>
        <w:t>αγματικότητες, οι οποίες δεν γί</w:t>
      </w:r>
      <w:r w:rsidR="00975609" w:rsidRPr="00C13B91">
        <w:rPr>
          <w:rFonts w:ascii="Arial" w:eastAsia="Times New Roman" w:hAnsi="Arial" w:cs="Arial"/>
          <w:b/>
          <w:sz w:val="36"/>
          <w:szCs w:val="56"/>
          <w:lang w:eastAsia="el-GR"/>
        </w:rPr>
        <w:t>νονται αντιληπτέ</w:t>
      </w:r>
      <w:r w:rsidR="00975609">
        <w:rPr>
          <w:rFonts w:ascii="Arial" w:eastAsia="Times New Roman" w:hAnsi="Arial" w:cs="Arial"/>
          <w:b/>
          <w:sz w:val="36"/>
          <w:szCs w:val="56"/>
          <w:lang w:eastAsia="el-GR"/>
        </w:rPr>
        <w:t>ς με τις αι</w:t>
      </w:r>
      <w:r w:rsidR="00975609" w:rsidRPr="00C13B91">
        <w:rPr>
          <w:rFonts w:ascii="Arial" w:eastAsia="Times New Roman" w:hAnsi="Arial" w:cs="Arial"/>
          <w:b/>
          <w:sz w:val="36"/>
          <w:szCs w:val="56"/>
          <w:lang w:eastAsia="el-GR"/>
        </w:rPr>
        <w:t>σθήσεις, όπως είναι οι σκέψεις του, η ιδ</w:t>
      </w:r>
      <w:r w:rsidR="00975609">
        <w:rPr>
          <w:rFonts w:ascii="Arial" w:eastAsia="Times New Roman" w:hAnsi="Arial" w:cs="Arial"/>
          <w:b/>
          <w:sz w:val="36"/>
          <w:szCs w:val="56"/>
          <w:lang w:eastAsia="el-GR"/>
        </w:rPr>
        <w:t>εολογία του, οι κοινωνικές συμ</w:t>
      </w:r>
      <w:r w:rsidR="00975609" w:rsidRPr="00C13B91">
        <w:rPr>
          <w:rFonts w:ascii="Arial" w:eastAsia="Times New Roman" w:hAnsi="Arial" w:cs="Arial"/>
          <w:b/>
          <w:sz w:val="36"/>
          <w:szCs w:val="56"/>
          <w:lang w:eastAsia="el-GR"/>
        </w:rPr>
        <w:t>βάσεις, το θεσμικό πλαί</w:t>
      </w:r>
      <w:r w:rsidR="00975609">
        <w:rPr>
          <w:rFonts w:ascii="Arial" w:eastAsia="Times New Roman" w:hAnsi="Arial" w:cs="Arial"/>
          <w:b/>
          <w:sz w:val="36"/>
          <w:szCs w:val="56"/>
          <w:lang w:eastAsia="el-GR"/>
        </w:rPr>
        <w:t>σιο, οι σχέ</w:t>
      </w:r>
      <w:r w:rsidR="00975609" w:rsidRPr="00C13B91">
        <w:rPr>
          <w:rFonts w:ascii="Arial" w:eastAsia="Times New Roman" w:hAnsi="Arial" w:cs="Arial"/>
          <w:b/>
          <w:sz w:val="36"/>
          <w:szCs w:val="56"/>
          <w:lang w:eastAsia="el-GR"/>
        </w:rPr>
        <w:t>σει</w:t>
      </w:r>
      <w:r w:rsidR="00975609">
        <w:rPr>
          <w:rFonts w:ascii="Arial" w:eastAsia="Times New Roman" w:hAnsi="Arial" w:cs="Arial"/>
          <w:b/>
          <w:sz w:val="36"/>
          <w:szCs w:val="56"/>
          <w:lang w:eastAsia="el-GR"/>
        </w:rPr>
        <w:t xml:space="preserve">ς, οι γνώσεις του κτλ. Επικοινωνώντας με άλλα πρόσωπα χρησιμοποιεί </w:t>
      </w:r>
      <w:r w:rsidR="004F2CF0" w:rsidRPr="004F2CF0">
        <w:rPr>
          <w:rFonts w:ascii="Arial" w:eastAsia="Times New Roman" w:hAnsi="Arial" w:cs="Arial"/>
          <w:b/>
          <w:noProof/>
          <w:sz w:val="36"/>
          <w:szCs w:val="36"/>
          <w:lang w:eastAsia="el-GR"/>
        </w:rPr>
        <w:pict>
          <v:shape id="_x0000_s1985" type="#_x0000_t202" style="position:absolute;left:0;text-align:left;margin-left:248.05pt;margin-top:785.3pt;width:99.2pt;height:28.35pt;z-index:25285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30</w:t>
                  </w:r>
                  <w:r w:rsidRPr="00847A90">
                    <w:rPr>
                      <w:rFonts w:ascii="Arial" w:hAnsi="Arial"/>
                      <w:b/>
                      <w:sz w:val="36"/>
                      <w:szCs w:val="36"/>
                    </w:rPr>
                    <w:t xml:space="preserve"> / </w:t>
                  </w:r>
                  <w:r>
                    <w:rPr>
                      <w:rFonts w:ascii="Arial" w:hAnsi="Arial"/>
                      <w:b/>
                      <w:sz w:val="36"/>
                      <w:szCs w:val="36"/>
                    </w:rPr>
                    <w:t>28-2</w:t>
                  </w:r>
                  <w:r w:rsidRPr="00847A90">
                    <w:rPr>
                      <w:rFonts w:ascii="Arial" w:hAnsi="Arial"/>
                      <w:b/>
                      <w:sz w:val="36"/>
                      <w:szCs w:val="36"/>
                      <w:lang w:val="en-US"/>
                    </w:rPr>
                    <w:t>9</w:t>
                  </w:r>
                </w:p>
              </w:txbxContent>
            </v:textbox>
            <w10:wrap anchorx="page" anchory="margin"/>
          </v:shape>
        </w:pict>
      </w:r>
      <w:r w:rsidR="00975609">
        <w:rPr>
          <w:rFonts w:ascii="Arial" w:eastAsia="Times New Roman" w:hAnsi="Arial" w:cs="Arial"/>
          <w:b/>
          <w:sz w:val="36"/>
          <w:szCs w:val="56"/>
          <w:lang w:eastAsia="el-GR"/>
        </w:rPr>
        <w:t xml:space="preserve">τη </w:t>
      </w:r>
      <w:r w:rsidR="00975609">
        <w:rPr>
          <w:rFonts w:ascii="Arial" w:eastAsia="Times New Roman" w:hAnsi="Arial" w:cs="Arial"/>
          <w:b/>
          <w:sz w:val="36"/>
          <w:szCs w:val="56"/>
          <w:lang w:eastAsia="el-GR"/>
        </w:rPr>
        <w:lastRenderedPageBreak/>
        <w:t>γλώσσα για να εκ</w:t>
      </w:r>
      <w:r w:rsidR="00975609" w:rsidRPr="00C13B91">
        <w:rPr>
          <w:rFonts w:ascii="Arial" w:eastAsia="Times New Roman" w:hAnsi="Arial" w:cs="Arial"/>
          <w:b/>
          <w:sz w:val="36"/>
          <w:szCs w:val="56"/>
          <w:lang w:eastAsia="el-GR"/>
        </w:rPr>
        <w:t>φράσει</w:t>
      </w:r>
      <w:r w:rsidR="00975609">
        <w:rPr>
          <w:rFonts w:ascii="Arial" w:eastAsia="Times New Roman" w:hAnsi="Arial" w:cs="Arial"/>
          <w:b/>
          <w:sz w:val="36"/>
          <w:szCs w:val="56"/>
          <w:lang w:eastAsia="el-GR"/>
        </w:rPr>
        <w:t xml:space="preserve"> το πώς αντιλαμβάνεται τον περι</w:t>
      </w:r>
      <w:r w:rsidR="00975609" w:rsidRPr="00C13B91">
        <w:rPr>
          <w:rFonts w:ascii="Arial" w:eastAsia="Times New Roman" w:hAnsi="Arial" w:cs="Arial"/>
          <w:b/>
          <w:sz w:val="36"/>
          <w:szCs w:val="56"/>
          <w:lang w:eastAsia="el-GR"/>
        </w:rPr>
        <w:t>βάλλοντα κόσμο περιγράφοντας</w:t>
      </w:r>
      <w:r w:rsidR="00975609">
        <w:rPr>
          <w:rFonts w:ascii="Arial" w:eastAsia="Times New Roman" w:hAnsi="Arial" w:cs="Arial"/>
          <w:b/>
          <w:sz w:val="36"/>
          <w:szCs w:val="56"/>
          <w:lang w:eastAsia="el-GR"/>
        </w:rPr>
        <w:t xml:space="preserve"> αυτό που προσλαμβάνει, εκφράζο</w:t>
      </w:r>
      <w:r w:rsidR="00975609" w:rsidRPr="00C13B91">
        <w:rPr>
          <w:rFonts w:ascii="Arial" w:eastAsia="Times New Roman" w:hAnsi="Arial" w:cs="Arial"/>
          <w:b/>
          <w:sz w:val="36"/>
          <w:szCs w:val="56"/>
          <w:lang w:eastAsia="el-GR"/>
        </w:rPr>
        <w:t xml:space="preserve">ντας τις πεποιθήσεις του γι' αυτό. </w:t>
      </w:r>
      <w:r w:rsidR="00C13B91" w:rsidRPr="00C13B91">
        <w:rPr>
          <w:rFonts w:ascii="Arial" w:eastAsia="Times New Roman" w:hAnsi="Arial" w:cs="Arial"/>
          <w:b/>
          <w:sz w:val="36"/>
          <w:szCs w:val="56"/>
          <w:lang w:eastAsia="el-GR"/>
        </w:rPr>
        <w:t>Γι</w:t>
      </w:r>
      <w:r w:rsidR="00364181">
        <w:rPr>
          <w:rFonts w:ascii="Arial" w:eastAsia="Times New Roman" w:hAnsi="Arial" w:cs="Arial"/>
          <w:b/>
          <w:sz w:val="36"/>
          <w:szCs w:val="56"/>
          <w:lang w:eastAsia="el-GR"/>
        </w:rPr>
        <w:t>α το σκοπό αυτό χρησι</w:t>
      </w:r>
      <w:r w:rsidR="00364181">
        <w:rPr>
          <w:rFonts w:ascii="Arial" w:eastAsia="Times New Roman" w:hAnsi="Arial" w:cs="Arial"/>
          <w:b/>
          <w:sz w:val="36"/>
          <w:szCs w:val="56"/>
          <w:lang w:eastAsia="el-GR"/>
        </w:rPr>
        <w:softHyphen/>
        <w:t>μοποιεί α</w:t>
      </w:r>
      <w:r w:rsidR="00C13B91" w:rsidRPr="00C13B91">
        <w:rPr>
          <w:rFonts w:ascii="Arial" w:eastAsia="Times New Roman" w:hAnsi="Arial" w:cs="Arial"/>
          <w:b/>
          <w:sz w:val="36"/>
          <w:szCs w:val="56"/>
          <w:lang w:eastAsia="el-GR"/>
        </w:rPr>
        <w:t>ποφαντικές προτάσεις. Λέει, για παράδειγμα, «το αίμα μου είνα</w:t>
      </w:r>
      <w:r w:rsidR="00364181">
        <w:rPr>
          <w:rFonts w:ascii="Arial" w:eastAsia="Times New Roman" w:hAnsi="Arial" w:cs="Arial"/>
          <w:b/>
          <w:sz w:val="36"/>
          <w:szCs w:val="56"/>
          <w:lang w:eastAsia="el-GR"/>
        </w:rPr>
        <w:t>ι κόκκινο» ή «το γρασίδι του κή</w:t>
      </w:r>
      <w:r w:rsidR="00C13B91" w:rsidRPr="00C13B91">
        <w:rPr>
          <w:rFonts w:ascii="Arial" w:eastAsia="Times New Roman" w:hAnsi="Arial" w:cs="Arial"/>
          <w:b/>
          <w:sz w:val="36"/>
          <w:szCs w:val="56"/>
          <w:lang w:eastAsia="el-GR"/>
        </w:rPr>
        <w:t>που μου είναι μπλε». Με την πρώτη πρόταση</w:t>
      </w:r>
      <w:r w:rsidR="00364181">
        <w:rPr>
          <w:rFonts w:ascii="Arial" w:eastAsia="Times New Roman" w:hAnsi="Arial" w:cs="Arial"/>
          <w:b/>
          <w:sz w:val="36"/>
          <w:szCs w:val="56"/>
          <w:lang w:eastAsia="el-GR"/>
        </w:rPr>
        <w:t xml:space="preserve"> περιγράφει μια υφιστάμε</w:t>
      </w:r>
      <w:r w:rsidR="00C13B91" w:rsidRPr="00C13B91">
        <w:rPr>
          <w:rFonts w:ascii="Arial" w:eastAsia="Times New Roman" w:hAnsi="Arial" w:cs="Arial"/>
          <w:b/>
          <w:sz w:val="36"/>
          <w:szCs w:val="56"/>
          <w:lang w:eastAsia="el-GR"/>
        </w:rPr>
        <w:t>νη κατάσταση των πραγμάτων του κό</w:t>
      </w:r>
      <w:r w:rsidR="00364181">
        <w:rPr>
          <w:rFonts w:ascii="Arial" w:eastAsia="Times New Roman" w:hAnsi="Arial" w:cs="Arial"/>
          <w:b/>
          <w:sz w:val="36"/>
          <w:szCs w:val="56"/>
          <w:lang w:eastAsia="el-GR"/>
        </w:rPr>
        <w:t>σμου, μια όψη του περιβάλλο</w:t>
      </w:r>
      <w:r w:rsidR="00C13B91" w:rsidRPr="00C13B91">
        <w:rPr>
          <w:rFonts w:ascii="Arial" w:eastAsia="Times New Roman" w:hAnsi="Arial" w:cs="Arial"/>
          <w:b/>
          <w:sz w:val="36"/>
          <w:szCs w:val="56"/>
          <w:lang w:eastAsia="el-GR"/>
        </w:rPr>
        <w:t xml:space="preserve">ντος κόσμου, </w:t>
      </w:r>
      <w:r w:rsidR="00364181">
        <w:rPr>
          <w:rFonts w:ascii="Arial" w:eastAsia="Times New Roman" w:hAnsi="Arial" w:cs="Arial"/>
          <w:b/>
          <w:sz w:val="36"/>
          <w:szCs w:val="56"/>
          <w:lang w:eastAsia="el-GR"/>
        </w:rPr>
        <w:t>η οποία υπάρχει, μια πραγματικό</w:t>
      </w:r>
      <w:r w:rsidR="00C13B91" w:rsidRPr="00C13B91">
        <w:rPr>
          <w:rFonts w:ascii="Arial" w:eastAsia="Times New Roman" w:hAnsi="Arial" w:cs="Arial"/>
          <w:b/>
          <w:sz w:val="36"/>
          <w:szCs w:val="56"/>
          <w:lang w:eastAsia="el-GR"/>
        </w:rPr>
        <w:t>τητα. Με τη δεύτερη περιγρά</w:t>
      </w:r>
      <w:r w:rsidR="00364181">
        <w:rPr>
          <w:rFonts w:ascii="Arial" w:eastAsia="Times New Roman" w:hAnsi="Arial" w:cs="Arial"/>
          <w:b/>
          <w:sz w:val="36"/>
          <w:szCs w:val="56"/>
          <w:lang w:eastAsia="el-GR"/>
        </w:rPr>
        <w:t>φει μια κατάσταση των πραγ</w:t>
      </w:r>
      <w:r w:rsidR="00C13B91" w:rsidRPr="00C13B91">
        <w:rPr>
          <w:rFonts w:ascii="Arial" w:eastAsia="Times New Roman" w:hAnsi="Arial" w:cs="Arial"/>
          <w:b/>
          <w:sz w:val="36"/>
          <w:szCs w:val="56"/>
          <w:lang w:eastAsia="el-GR"/>
        </w:rPr>
        <w:t xml:space="preserve">μάτων, η οποία δεν υφίσταται δεν </w:t>
      </w:r>
      <w:r w:rsidR="00364181">
        <w:rPr>
          <w:rFonts w:ascii="Arial" w:eastAsia="Times New Roman" w:hAnsi="Arial" w:cs="Arial"/>
          <w:b/>
          <w:sz w:val="36"/>
          <w:szCs w:val="56"/>
          <w:lang w:eastAsia="el-GR"/>
        </w:rPr>
        <w:t>είναι πραγματική. Στην πρώτη πε</w:t>
      </w:r>
      <w:r w:rsidR="00C13B91" w:rsidRPr="00C13B91">
        <w:rPr>
          <w:rFonts w:ascii="Arial" w:eastAsia="Times New Roman" w:hAnsi="Arial" w:cs="Arial"/>
          <w:b/>
          <w:sz w:val="36"/>
          <w:szCs w:val="56"/>
          <w:lang w:eastAsia="el-GR"/>
        </w:rPr>
        <w:t>ρίπτ</w:t>
      </w:r>
      <w:r w:rsidR="00364181">
        <w:rPr>
          <w:rFonts w:ascii="Arial" w:eastAsia="Times New Roman" w:hAnsi="Arial" w:cs="Arial"/>
          <w:b/>
          <w:sz w:val="36"/>
          <w:szCs w:val="56"/>
          <w:lang w:eastAsia="el-GR"/>
        </w:rPr>
        <w:t>ωση λέμε ότι η πρόταση εί</w:t>
      </w:r>
      <w:r w:rsidR="00C13B91" w:rsidRPr="00C13B91">
        <w:rPr>
          <w:rFonts w:ascii="Arial" w:eastAsia="Times New Roman" w:hAnsi="Arial" w:cs="Arial"/>
          <w:b/>
          <w:sz w:val="36"/>
          <w:szCs w:val="56"/>
          <w:lang w:eastAsia="el-GR"/>
        </w:rPr>
        <w:t>ναι αληθής και στη δεύτερη ότι είναι ψευδής.</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Χαρακτηρίζουμε</w:t>
      </w:r>
      <w:r w:rsidR="00364181" w:rsidRPr="00364181">
        <w:rPr>
          <w:rFonts w:ascii="Arial" w:eastAsia="Times New Roman" w:hAnsi="Arial" w:cs="Arial"/>
          <w:b/>
          <w:sz w:val="36"/>
          <w:szCs w:val="56"/>
          <w:lang w:eastAsia="el-GR"/>
        </w:rPr>
        <w:t xml:space="preserve"> </w:t>
      </w:r>
      <w:r w:rsidRPr="00C13B91">
        <w:rPr>
          <w:rFonts w:ascii="Tahoma" w:eastAsia="Times New Roman" w:hAnsi="Tahoma" w:cs="Tahoma"/>
          <w:b/>
          <w:bCs/>
          <w:sz w:val="36"/>
          <w:lang w:eastAsia="el-GR"/>
        </w:rPr>
        <w:t>αληθή</w:t>
      </w:r>
      <w:r w:rsidR="00364181" w:rsidRPr="00364181">
        <w:rPr>
          <w:rFonts w:ascii="Tahoma" w:eastAsia="Times New Roman" w:hAnsi="Tahoma" w:cs="Tahoma"/>
          <w:b/>
          <w:bCs/>
          <w:sz w:val="36"/>
          <w:lang w:eastAsia="el-GR"/>
        </w:rPr>
        <w:t xml:space="preserve"> </w:t>
      </w:r>
      <w:r w:rsidR="00364181">
        <w:rPr>
          <w:rFonts w:ascii="Arial" w:eastAsia="Times New Roman" w:hAnsi="Arial" w:cs="Arial"/>
          <w:b/>
          <w:sz w:val="36"/>
          <w:szCs w:val="56"/>
          <w:lang w:eastAsia="el-GR"/>
        </w:rPr>
        <w:t>κάθε απο</w:t>
      </w:r>
      <w:r w:rsidR="00971B4F">
        <w:rPr>
          <w:rFonts w:ascii="Arial" w:eastAsia="Times New Roman" w:hAnsi="Arial" w:cs="Arial"/>
          <w:b/>
          <w:sz w:val="36"/>
          <w:szCs w:val="56"/>
          <w:lang w:eastAsia="el-GR"/>
        </w:rPr>
        <w:t>φαντική πρόταση, η οποία περι</w:t>
      </w:r>
      <w:r w:rsidRPr="00C13B91">
        <w:rPr>
          <w:rFonts w:ascii="Arial" w:eastAsia="Times New Roman" w:hAnsi="Arial" w:cs="Arial"/>
          <w:b/>
          <w:sz w:val="36"/>
          <w:szCs w:val="56"/>
          <w:lang w:eastAsia="el-GR"/>
        </w:rPr>
        <w:t>γράφει μια πραγματι</w:t>
      </w:r>
      <w:r w:rsidR="00971B4F">
        <w:rPr>
          <w:rFonts w:ascii="Arial" w:eastAsia="Times New Roman" w:hAnsi="Arial" w:cs="Arial"/>
          <w:b/>
          <w:sz w:val="36"/>
          <w:szCs w:val="56"/>
          <w:lang w:eastAsia="el-GR"/>
        </w:rPr>
        <w:t>κή κατάσταση του κόσμου μας. Χα</w:t>
      </w:r>
      <w:r w:rsidRPr="00C13B91">
        <w:rPr>
          <w:rFonts w:ascii="Arial" w:eastAsia="Times New Roman" w:hAnsi="Arial" w:cs="Arial"/>
          <w:b/>
          <w:sz w:val="36"/>
          <w:szCs w:val="56"/>
          <w:lang w:eastAsia="el-GR"/>
        </w:rPr>
        <w:t>ρακτηρίζουμε</w:t>
      </w:r>
      <w:r w:rsidR="00971B4F" w:rsidRPr="00971B4F">
        <w:rPr>
          <w:rFonts w:ascii="Arial" w:eastAsia="Times New Roman" w:hAnsi="Arial" w:cs="Arial"/>
          <w:b/>
          <w:sz w:val="36"/>
          <w:szCs w:val="56"/>
          <w:lang w:eastAsia="el-GR"/>
        </w:rPr>
        <w:t xml:space="preserve"> </w:t>
      </w:r>
      <w:r w:rsidRPr="00C13B91">
        <w:rPr>
          <w:rFonts w:ascii="Tahoma" w:eastAsia="Times New Roman" w:hAnsi="Tahoma" w:cs="Tahoma"/>
          <w:b/>
          <w:bCs/>
          <w:sz w:val="36"/>
          <w:lang w:eastAsia="el-GR"/>
        </w:rPr>
        <w:t>ψευδή</w:t>
      </w:r>
      <w:r w:rsidR="00971B4F" w:rsidRPr="00971B4F">
        <w:rPr>
          <w:rFonts w:ascii="Tahoma" w:eastAsia="Times New Roman" w:hAnsi="Tahoma" w:cs="Tahoma"/>
          <w:b/>
          <w:bCs/>
          <w:sz w:val="36"/>
          <w:lang w:eastAsia="el-GR"/>
        </w:rPr>
        <w:t xml:space="preserve"> </w:t>
      </w:r>
      <w:r w:rsidRPr="00C13B91">
        <w:rPr>
          <w:rFonts w:ascii="Arial" w:eastAsia="Times New Roman" w:hAnsi="Arial" w:cs="Arial"/>
          <w:b/>
          <w:sz w:val="36"/>
          <w:szCs w:val="56"/>
          <w:lang w:eastAsia="el-GR"/>
        </w:rPr>
        <w:t>κάθε</w:t>
      </w:r>
      <w:r w:rsidR="00971B4F">
        <w:rPr>
          <w:rFonts w:ascii="Arial" w:eastAsia="Times New Roman" w:hAnsi="Arial" w:cs="Arial"/>
          <w:b/>
          <w:sz w:val="36"/>
          <w:szCs w:val="56"/>
          <w:lang w:eastAsia="el-GR"/>
        </w:rPr>
        <w:t xml:space="preserve"> αποφαντική πρόταση, η οποία πε</w:t>
      </w:r>
      <w:r w:rsidRPr="00C13B91">
        <w:rPr>
          <w:rFonts w:ascii="Arial" w:eastAsia="Times New Roman" w:hAnsi="Arial" w:cs="Arial"/>
          <w:b/>
          <w:sz w:val="36"/>
          <w:szCs w:val="56"/>
          <w:lang w:eastAsia="el-GR"/>
        </w:rPr>
        <w:t>ριγράφει μια μη υπαρκτή κατάστα</w:t>
      </w:r>
      <w:r w:rsidR="00971B4F" w:rsidRPr="00971B4F">
        <w:rPr>
          <w:rFonts w:ascii="Arial" w:eastAsia="Times New Roman" w:hAnsi="Arial" w:cs="Arial"/>
          <w:b/>
          <w:sz w:val="36"/>
          <w:szCs w:val="56"/>
          <w:lang w:eastAsia="el-GR"/>
        </w:rPr>
        <w:t>-</w:t>
      </w:r>
      <w:r w:rsidRPr="00C13B91">
        <w:rPr>
          <w:rFonts w:ascii="Arial" w:eastAsia="Times New Roman" w:hAnsi="Arial" w:cs="Arial"/>
          <w:b/>
          <w:sz w:val="36"/>
          <w:szCs w:val="56"/>
          <w:lang w:eastAsia="el-GR"/>
        </w:rPr>
        <w:t>ση των πραγμάτων. Αν μια αποφαντική πρόταση είναι αληθής λέμε</w:t>
      </w:r>
      <w:r w:rsidR="00971B4F">
        <w:rPr>
          <w:rFonts w:ascii="Arial" w:eastAsia="Times New Roman" w:hAnsi="Arial" w:cs="Arial"/>
          <w:b/>
          <w:sz w:val="36"/>
          <w:szCs w:val="56"/>
          <w:lang w:eastAsia="el-GR"/>
        </w:rPr>
        <w:t xml:space="preserve"> ότι έχει τιμή αληθείας ή αληθο</w:t>
      </w:r>
      <w:r w:rsidRPr="00C13B91">
        <w:rPr>
          <w:rFonts w:ascii="Arial" w:eastAsia="Times New Roman" w:hAnsi="Arial" w:cs="Arial"/>
          <w:b/>
          <w:sz w:val="36"/>
          <w:szCs w:val="56"/>
          <w:lang w:eastAsia="el-GR"/>
        </w:rPr>
        <w:t xml:space="preserve">τιμή Α. Αν είναι ψευδής λέμε ότι έχει τιμή αληθείας ή αληθοτιμή Ψ. Λέμε </w:t>
      </w:r>
      <w:r w:rsidR="008B3560">
        <w:rPr>
          <w:rFonts w:ascii="Arial" w:eastAsia="Times New Roman" w:hAnsi="Arial" w:cs="Arial"/>
          <w:b/>
          <w:sz w:val="36"/>
          <w:szCs w:val="56"/>
          <w:lang w:eastAsia="el-GR"/>
        </w:rPr>
        <w:t>ότι δύο αποφαντικές προτάσεις έ</w:t>
      </w:r>
      <w:r w:rsidRPr="00C13B91">
        <w:rPr>
          <w:rFonts w:ascii="Arial" w:eastAsia="Times New Roman" w:hAnsi="Arial" w:cs="Arial"/>
          <w:b/>
          <w:sz w:val="36"/>
          <w:szCs w:val="56"/>
          <w:lang w:eastAsia="el-GR"/>
        </w:rPr>
        <w:t>χουν αντίθετες τιμές αληθείας όταν η μια είναι αληθής και η άλλη ψευ</w:t>
      </w:r>
      <w:r w:rsidRPr="00C13B91">
        <w:rPr>
          <w:rFonts w:ascii="Arial" w:eastAsia="Times New Roman" w:hAnsi="Arial" w:cs="Arial"/>
          <w:b/>
          <w:sz w:val="36"/>
          <w:szCs w:val="56"/>
          <w:lang w:eastAsia="el-GR"/>
        </w:rPr>
        <w:softHyphen/>
        <w:t>δ</w:t>
      </w:r>
      <w:r w:rsidR="008B3560">
        <w:rPr>
          <w:rFonts w:ascii="Arial" w:eastAsia="Times New Roman" w:hAnsi="Arial" w:cs="Arial"/>
          <w:b/>
          <w:sz w:val="36"/>
          <w:szCs w:val="56"/>
          <w:lang w:eastAsia="el-GR"/>
        </w:rPr>
        <w:t>ής, για παράδειγμα, «ο ήλιος λά</w:t>
      </w:r>
      <w:r w:rsidRPr="00C13B91">
        <w:rPr>
          <w:rFonts w:ascii="Arial" w:eastAsia="Times New Roman" w:hAnsi="Arial" w:cs="Arial"/>
          <w:b/>
          <w:sz w:val="36"/>
          <w:szCs w:val="56"/>
          <w:lang w:eastAsia="el-GR"/>
        </w:rPr>
        <w:t>μ</w:t>
      </w:r>
      <w:r w:rsidR="008B3560">
        <w:rPr>
          <w:rFonts w:ascii="Arial" w:eastAsia="Times New Roman" w:hAnsi="Arial" w:cs="Arial"/>
          <w:b/>
          <w:sz w:val="36"/>
          <w:szCs w:val="56"/>
          <w:lang w:eastAsia="el-GR"/>
        </w:rPr>
        <w:t>πει σήμερα» και «ο ήλιος δεν λά</w:t>
      </w:r>
      <w:r w:rsidRPr="00C13B91">
        <w:rPr>
          <w:rFonts w:ascii="Arial" w:eastAsia="Times New Roman" w:hAnsi="Arial" w:cs="Arial"/>
          <w:b/>
          <w:sz w:val="36"/>
          <w:szCs w:val="56"/>
          <w:lang w:eastAsia="el-GR"/>
        </w:rPr>
        <w:t>μπει σήμερα».</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Εδώ πρέπει να σημειώσουμε ότι η γενικώς αποδε</w:t>
      </w:r>
      <w:r w:rsidR="008B3560" w:rsidRPr="008B3560">
        <w:rPr>
          <w:rFonts w:ascii="Arial" w:eastAsia="Times New Roman" w:hAnsi="Arial" w:cs="Arial"/>
          <w:b/>
          <w:sz w:val="36"/>
          <w:szCs w:val="56"/>
          <w:lang w:eastAsia="el-GR"/>
        </w:rPr>
        <w:t>-</w:t>
      </w:r>
      <w:r w:rsidR="008B3560">
        <w:rPr>
          <w:rFonts w:ascii="Arial" w:eastAsia="Times New Roman" w:hAnsi="Arial" w:cs="Arial"/>
          <w:b/>
          <w:sz w:val="36"/>
          <w:szCs w:val="56"/>
          <w:lang w:eastAsia="el-GR"/>
        </w:rPr>
        <w:t>κτή πεποίθηση σχε</w:t>
      </w:r>
      <w:r w:rsidRPr="00C13B91">
        <w:rPr>
          <w:rFonts w:ascii="Arial" w:eastAsia="Times New Roman" w:hAnsi="Arial" w:cs="Arial"/>
          <w:b/>
          <w:sz w:val="36"/>
          <w:szCs w:val="56"/>
          <w:lang w:eastAsia="el-GR"/>
        </w:rPr>
        <w:t>τικά με τον κόσμο μας είναι πως μι</w:t>
      </w:r>
      <w:r w:rsidR="008B3560">
        <w:rPr>
          <w:rFonts w:ascii="Arial" w:eastAsia="Times New Roman" w:hAnsi="Arial" w:cs="Arial"/>
          <w:b/>
          <w:sz w:val="36"/>
          <w:szCs w:val="56"/>
          <w:lang w:eastAsia="el-GR"/>
        </w:rPr>
        <w:t>α κατάσταση των πραγμάτων ή υφί</w:t>
      </w:r>
      <w:r w:rsidRPr="00C13B91">
        <w:rPr>
          <w:rFonts w:ascii="Arial" w:eastAsia="Times New Roman" w:hAnsi="Arial" w:cs="Arial"/>
          <w:b/>
          <w:sz w:val="36"/>
          <w:szCs w:val="56"/>
          <w:lang w:eastAsia="el-GR"/>
        </w:rPr>
        <w:t>σταται ή δεν υφίστα</w:t>
      </w:r>
      <w:r w:rsidR="008B3560" w:rsidRPr="00642263">
        <w:rPr>
          <w:rFonts w:ascii="Arial" w:eastAsia="Times New Roman" w:hAnsi="Arial" w:cs="Arial"/>
          <w:b/>
          <w:sz w:val="36"/>
          <w:szCs w:val="56"/>
          <w:lang w:eastAsia="el-GR"/>
        </w:rPr>
        <w:t>-</w:t>
      </w:r>
      <w:r w:rsidRPr="00C13B91">
        <w:rPr>
          <w:rFonts w:ascii="Arial" w:eastAsia="Times New Roman" w:hAnsi="Arial" w:cs="Arial"/>
          <w:b/>
          <w:sz w:val="36"/>
          <w:szCs w:val="56"/>
          <w:lang w:eastAsia="el-GR"/>
        </w:rPr>
        <w:t>ται και δεν υπάρχει τρίτη περίπτωση. Αυτό ο</w:t>
      </w:r>
      <w:r w:rsidR="00586815">
        <w:rPr>
          <w:rFonts w:ascii="Arial" w:eastAsia="Times New Roman" w:hAnsi="Arial" w:cs="Arial"/>
          <w:b/>
          <w:sz w:val="36"/>
          <w:szCs w:val="56"/>
          <w:lang w:eastAsia="el-GR"/>
        </w:rPr>
        <w:t>δηγεί στην άποψη ότι μια αποφα</w:t>
      </w:r>
      <w:r w:rsidRPr="00C13B91">
        <w:rPr>
          <w:rFonts w:ascii="Arial" w:eastAsia="Times New Roman" w:hAnsi="Arial" w:cs="Arial"/>
          <w:b/>
          <w:sz w:val="36"/>
          <w:szCs w:val="56"/>
          <w:lang w:eastAsia="el-GR"/>
        </w:rPr>
        <w:t>ντική πρόταση, η οποία εκφέρε</w:t>
      </w:r>
      <w:r w:rsidRPr="00C13B91">
        <w:rPr>
          <w:rFonts w:ascii="Arial" w:eastAsia="Times New Roman" w:hAnsi="Arial" w:cs="Arial"/>
          <w:b/>
          <w:sz w:val="36"/>
          <w:szCs w:val="56"/>
          <w:lang w:eastAsia="el-GR"/>
        </w:rPr>
        <w:softHyphen/>
        <w:t xml:space="preserve">ται με αξιώσεις περιγραφής μιας όψης του κόσμου μας, δεν μπορεί παρά να είναι ή μόνον αληθής, ή μόνον ψευδής. </w:t>
      </w:r>
    </w:p>
    <w:p w:rsidR="00C13B91" w:rsidRPr="00C13B91" w:rsidRDefault="00586815"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Στη συνέχεια, όταν αναφερόμαστε σε πρόταση εν</w:t>
      </w:r>
      <w:r w:rsidR="00F10697" w:rsidRPr="00F10697">
        <w:rPr>
          <w:rFonts w:ascii="Arial" w:eastAsia="Times New Roman" w:hAnsi="Arial" w:cs="Arial"/>
          <w:b/>
          <w:sz w:val="36"/>
          <w:szCs w:val="56"/>
          <w:lang w:eastAsia="el-GR"/>
        </w:rPr>
        <w:t>-</w:t>
      </w:r>
      <w:r>
        <w:rPr>
          <w:rFonts w:ascii="Arial" w:eastAsia="Times New Roman" w:hAnsi="Arial" w:cs="Arial"/>
          <w:b/>
          <w:sz w:val="36"/>
          <w:szCs w:val="56"/>
          <w:lang w:eastAsia="el-GR"/>
        </w:rPr>
        <w:t xml:space="preserve">νοούμε μια </w:t>
      </w:r>
      <w:r w:rsidR="00975609">
        <w:rPr>
          <w:rFonts w:ascii="Arial" w:eastAsia="Times New Roman" w:hAnsi="Arial" w:cs="Arial"/>
          <w:b/>
          <w:sz w:val="36"/>
          <w:szCs w:val="56"/>
          <w:lang w:eastAsia="el-GR"/>
        </w:rPr>
        <w:t>απο</w:t>
      </w:r>
      <w:r w:rsidR="00975609" w:rsidRPr="00C13B91">
        <w:rPr>
          <w:rFonts w:ascii="Arial" w:eastAsia="Times New Roman" w:hAnsi="Arial" w:cs="Arial"/>
          <w:b/>
          <w:sz w:val="36"/>
          <w:szCs w:val="56"/>
          <w:lang w:eastAsia="el-GR"/>
        </w:rPr>
        <w:t>φαντική</w:t>
      </w:r>
      <w:r w:rsidR="00C13B91" w:rsidRPr="00C13B91">
        <w:rPr>
          <w:rFonts w:ascii="Arial" w:eastAsia="Times New Roman" w:hAnsi="Arial" w:cs="Arial"/>
          <w:b/>
          <w:sz w:val="36"/>
          <w:szCs w:val="56"/>
          <w:lang w:eastAsia="el-GR"/>
        </w:rPr>
        <w:t xml:space="preserve"> πρόταση, η οποία είναι ή αλη</w:t>
      </w:r>
      <w:r w:rsidR="00F10697" w:rsidRPr="00F10697">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θής ή ψευδής. Έτσι, η λογική την οποία ακολουθού</w:t>
      </w:r>
      <w:r w:rsidR="00632BD4">
        <w:rPr>
          <w:rFonts w:ascii="Arial" w:eastAsia="Times New Roman" w:hAnsi="Arial" w:cs="Arial"/>
          <w:b/>
          <w:sz w:val="36"/>
          <w:szCs w:val="56"/>
          <w:lang w:eastAsia="el-GR"/>
        </w:rPr>
        <w:t>με και περι</w:t>
      </w:r>
      <w:r w:rsidR="00C13B91" w:rsidRPr="00C13B91">
        <w:rPr>
          <w:rFonts w:ascii="Arial" w:eastAsia="Times New Roman" w:hAnsi="Arial" w:cs="Arial"/>
          <w:b/>
          <w:sz w:val="36"/>
          <w:szCs w:val="56"/>
          <w:lang w:eastAsia="el-GR"/>
        </w:rPr>
        <w:t>γ</w:t>
      </w:r>
      <w:r w:rsidR="00632BD4">
        <w:rPr>
          <w:rFonts w:ascii="Arial" w:eastAsia="Times New Roman" w:hAnsi="Arial" w:cs="Arial"/>
          <w:b/>
          <w:sz w:val="36"/>
          <w:szCs w:val="56"/>
          <w:lang w:eastAsia="el-GR"/>
        </w:rPr>
        <w:t>ράφουμε από εδώ κα</w:t>
      </w:r>
      <w:r w:rsidR="004F2CF0" w:rsidRPr="004F2CF0">
        <w:rPr>
          <w:rFonts w:ascii="Arial" w:eastAsia="Times New Roman" w:hAnsi="Arial" w:cs="Arial"/>
          <w:b/>
          <w:noProof/>
          <w:sz w:val="36"/>
          <w:szCs w:val="36"/>
          <w:lang w:eastAsia="el-GR"/>
        </w:rPr>
        <w:pict>
          <v:shape id="_x0000_s1847" type="#_x0000_t202" style="position:absolute;left:0;text-align:left;margin-left:248.05pt;margin-top:785.3pt;width:99.2pt;height:28.35pt;z-index:25258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B91820"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3</w:t>
                  </w:r>
                  <w:r>
                    <w:rPr>
                      <w:rFonts w:ascii="Arial" w:hAnsi="Arial"/>
                      <w:b/>
                      <w:sz w:val="36"/>
                      <w:szCs w:val="36"/>
                    </w:rPr>
                    <w:t>1</w:t>
                  </w:r>
                  <w:r w:rsidRPr="00847A90">
                    <w:rPr>
                      <w:rFonts w:ascii="Arial" w:hAnsi="Arial"/>
                      <w:b/>
                      <w:sz w:val="36"/>
                      <w:szCs w:val="36"/>
                    </w:rPr>
                    <w:t xml:space="preserve"> / </w:t>
                  </w:r>
                  <w:r>
                    <w:rPr>
                      <w:rFonts w:ascii="Arial" w:hAnsi="Arial"/>
                      <w:b/>
                      <w:sz w:val="36"/>
                      <w:szCs w:val="36"/>
                    </w:rPr>
                    <w:t>2</w:t>
                  </w:r>
                  <w:r w:rsidRPr="00847A90">
                    <w:rPr>
                      <w:rFonts w:ascii="Arial" w:hAnsi="Arial"/>
                      <w:b/>
                      <w:sz w:val="36"/>
                      <w:szCs w:val="36"/>
                      <w:lang w:val="en-US"/>
                    </w:rPr>
                    <w:t>9</w:t>
                  </w:r>
                  <w:r>
                    <w:rPr>
                      <w:rFonts w:ascii="Arial" w:hAnsi="Arial"/>
                      <w:b/>
                      <w:sz w:val="36"/>
                      <w:szCs w:val="36"/>
                    </w:rPr>
                    <w:t>-30</w:t>
                  </w:r>
                </w:p>
              </w:txbxContent>
            </v:textbox>
            <w10:wrap anchorx="page" anchory="margin"/>
          </v:shape>
        </w:pict>
      </w:r>
      <w:r w:rsidR="00632BD4">
        <w:rPr>
          <w:rFonts w:ascii="Arial" w:eastAsia="Times New Roman" w:hAnsi="Arial" w:cs="Arial"/>
          <w:b/>
          <w:sz w:val="36"/>
          <w:szCs w:val="56"/>
          <w:lang w:eastAsia="el-GR"/>
        </w:rPr>
        <w:t>ι στο εξής εί</w:t>
      </w:r>
      <w:r w:rsidR="00C13B91" w:rsidRPr="00C13B91">
        <w:rPr>
          <w:rFonts w:ascii="Arial" w:eastAsia="Times New Roman" w:hAnsi="Arial" w:cs="Arial"/>
          <w:b/>
          <w:sz w:val="36"/>
          <w:szCs w:val="56"/>
          <w:lang w:eastAsia="el-GR"/>
        </w:rPr>
        <w:t xml:space="preserve">ναι μια </w:t>
      </w:r>
      <w:r w:rsidR="00632BD4">
        <w:rPr>
          <w:rFonts w:ascii="Arial" w:eastAsia="Times New Roman" w:hAnsi="Arial" w:cs="Arial"/>
          <w:b/>
          <w:sz w:val="36"/>
          <w:szCs w:val="56"/>
          <w:lang w:eastAsia="el-GR"/>
        </w:rPr>
        <w:t>λογι</w:t>
      </w:r>
      <w:r w:rsidR="00F10697" w:rsidRPr="00F10697">
        <w:rPr>
          <w:rFonts w:ascii="Arial" w:eastAsia="Times New Roman" w:hAnsi="Arial" w:cs="Arial"/>
          <w:b/>
          <w:sz w:val="36"/>
          <w:szCs w:val="56"/>
          <w:lang w:eastAsia="el-GR"/>
        </w:rPr>
        <w:t>-</w:t>
      </w:r>
      <w:r w:rsidR="00632BD4">
        <w:rPr>
          <w:rFonts w:ascii="Arial" w:eastAsia="Times New Roman" w:hAnsi="Arial" w:cs="Arial"/>
          <w:b/>
          <w:sz w:val="36"/>
          <w:szCs w:val="56"/>
          <w:lang w:eastAsia="el-GR"/>
        </w:rPr>
        <w:lastRenderedPageBreak/>
        <w:t>κή η οποία περιέχει μό</w:t>
      </w:r>
      <w:r w:rsidR="00F10697">
        <w:rPr>
          <w:rFonts w:ascii="Arial" w:eastAsia="Times New Roman" w:hAnsi="Arial" w:cs="Arial"/>
          <w:b/>
          <w:sz w:val="36"/>
          <w:szCs w:val="56"/>
          <w:lang w:eastAsia="el-GR"/>
        </w:rPr>
        <w:t>νον δυο τιμές αληθείας, αυ</w:t>
      </w:r>
      <w:r w:rsidR="00C13B91" w:rsidRPr="00C13B91">
        <w:rPr>
          <w:rFonts w:ascii="Arial" w:eastAsia="Times New Roman" w:hAnsi="Arial" w:cs="Arial"/>
          <w:b/>
          <w:sz w:val="36"/>
          <w:szCs w:val="56"/>
          <w:lang w:eastAsia="el-GR"/>
        </w:rPr>
        <w:t xml:space="preserve">τές της αλήθειας και του ψεύδους.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Μια τέτοια λογική λέγεται δίτιμη. </w:t>
      </w:r>
    </w:p>
    <w:p w:rsidR="00C13B91" w:rsidRPr="00C13B91" w:rsidRDefault="00C13B91" w:rsidP="00C13B91">
      <w:pPr>
        <w:spacing w:after="0" w:line="240" w:lineRule="auto"/>
        <w:ind w:firstLine="720"/>
        <w:rPr>
          <w:rFonts w:ascii="Arial" w:eastAsia="Times New Roman" w:hAnsi="Arial" w:cs="Arial"/>
          <w:b/>
          <w:sz w:val="36"/>
          <w:szCs w:val="56"/>
          <w:lang w:eastAsia="el-GR"/>
        </w:rPr>
      </w:pPr>
    </w:p>
    <w:p w:rsidR="00C13B91" w:rsidRPr="000358EF" w:rsidRDefault="004F2CF0" w:rsidP="000358EF">
      <w:pPr>
        <w:spacing w:after="0" w:line="240" w:lineRule="auto"/>
        <w:jc w:val="both"/>
        <w:rPr>
          <w:rFonts w:ascii="MS Reference Sans Serif" w:eastAsia="Times New Roman" w:hAnsi="MS Reference Sans Serif"/>
          <w:b/>
          <w:sz w:val="40"/>
          <w:szCs w:val="58"/>
          <w:lang w:eastAsia="el-GR"/>
        </w:rPr>
      </w:pPr>
      <w:r>
        <w:rPr>
          <w:rFonts w:ascii="MS Reference Sans Serif" w:eastAsia="Times New Roman" w:hAnsi="MS Reference Sans Serif"/>
          <w:b/>
          <w:noProof/>
          <w:sz w:val="40"/>
          <w:szCs w:val="58"/>
          <w:lang w:eastAsia="el-GR"/>
        </w:rPr>
        <w:pict>
          <v:roundrect id="AutoShape 279" o:spid="_x0000_s1084" style="position:absolute;left:0;text-align:left;margin-left:5.4pt;margin-top:17.65pt;width:247.6pt;height:41.4pt;z-index:251941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" fillcolor="#4f81bd [3204]" strokecolor="#f2f2f2 [3041]" strokeweight="3pt">
            <v:shadow on="t" type="perspective" color="#243f60 [1604]" opacity=".5" offset="1pt" offset2="-1pt"/>
            <v:textbox>
              <w:txbxContent>
                <w:p w:rsidR="00E8766D" w:rsidRPr="000358EF" w:rsidRDefault="00E8766D" w:rsidP="00C13B91">
                  <w:pPr>
                    <w:rPr>
                      <w:rFonts w:ascii="Microsoft Sans Serif" w:hAnsi="Microsoft Sans Serif" w:cs="Microsoft Sans Serif"/>
                      <w:b/>
                      <w:color w:val="FFFFFF"/>
                      <w:sz w:val="38"/>
                      <w:szCs w:val="38"/>
                    </w:rPr>
                  </w:pPr>
                  <w:r w:rsidRPr="000358EF">
                    <w:rPr>
                      <w:rFonts w:ascii="Microsoft Sans Serif" w:hAnsi="Microsoft Sans Serif" w:cs="Microsoft Sans Serif"/>
                      <w:b/>
                      <w:color w:val="FFFFFF"/>
                      <w:sz w:val="38"/>
                      <w:szCs w:val="38"/>
                    </w:rPr>
                    <w:t xml:space="preserve">Παρατήρηση </w:t>
                  </w:r>
                </w:p>
              </w:txbxContent>
            </v:textbox>
          </v:roundrect>
        </w:pict>
      </w: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632BD4"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Δύο ταυτόσημες προτάσεις επει</w:t>
      </w:r>
      <w:r w:rsidR="00C13B91" w:rsidRPr="00C13B91">
        <w:rPr>
          <w:rFonts w:ascii="Arial" w:eastAsia="Times New Roman" w:hAnsi="Arial" w:cs="Arial"/>
          <w:b/>
          <w:sz w:val="36"/>
          <w:szCs w:val="56"/>
          <w:lang w:eastAsia="el-GR"/>
        </w:rPr>
        <w:t>δή εκφράζουν ακρι</w:t>
      </w:r>
      <w:r w:rsidRPr="00632BD4">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βώς το ίδιο </w:t>
      </w:r>
      <w:r>
        <w:rPr>
          <w:rFonts w:ascii="Arial" w:eastAsia="Times New Roman" w:hAnsi="Arial" w:cs="Arial"/>
          <w:b/>
          <w:sz w:val="36"/>
          <w:szCs w:val="56"/>
          <w:lang w:eastAsia="el-GR"/>
        </w:rPr>
        <w:t>πράγμα, περιγράφουν την ίδια κα</w:t>
      </w:r>
      <w:r w:rsidR="00C13B91" w:rsidRPr="00C13B91">
        <w:rPr>
          <w:rFonts w:ascii="Arial" w:eastAsia="Times New Roman" w:hAnsi="Arial" w:cs="Arial"/>
          <w:b/>
          <w:sz w:val="36"/>
          <w:szCs w:val="56"/>
          <w:lang w:eastAsia="el-GR"/>
        </w:rPr>
        <w:t>τάσταση και συνεπώς έχουν την ίδια αληθοτιμή.</w:t>
      </w:r>
    </w:p>
    <w:p w:rsidR="00C13B91" w:rsidRPr="00C13B91" w:rsidRDefault="004F2CF0" w:rsidP="00C13B91">
      <w:pPr>
        <w:spacing w:after="0" w:line="240" w:lineRule="auto"/>
        <w:jc w:val="both"/>
        <w:rPr>
          <w:rFonts w:ascii="MS Reference Sans Serif" w:eastAsia="Times New Roman" w:hAnsi="MS Reference Sans Serif"/>
          <w:b/>
          <w:sz w:val="40"/>
          <w:szCs w:val="58"/>
          <w:lang w:eastAsia="el-GR"/>
        </w:rPr>
      </w:pPr>
      <w:r>
        <w:rPr>
          <w:rFonts w:ascii="MS Reference Sans Serif" w:eastAsia="Times New Roman" w:hAnsi="MS Reference Sans Serif"/>
          <w:b/>
          <w:noProof/>
          <w:sz w:val="40"/>
          <w:szCs w:val="58"/>
          <w:lang w:eastAsia="el-GR"/>
        </w:rPr>
        <w:pict>
          <v:roundrect id="AutoShape 280" o:spid="_x0000_s1085" style="position:absolute;left:0;text-align:left;margin-left:10.4pt;margin-top:16.5pt;width:247.6pt;height:38.15pt;z-index:251942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" fillcolor="#4f81bd [3204]" strokecolor="#f2f2f2 [3041]" strokeweight="3pt">
            <v:shadow on="t" type="perspective" color="#243f60 [1604]" opacity=".5" offset="1pt" offset2="-1pt"/>
            <v:textbox>
              <w:txbxContent>
                <w:p w:rsidR="00E8766D" w:rsidRPr="000358EF" w:rsidRDefault="00E8766D" w:rsidP="00C13B91">
                  <w:pPr>
                    <w:rPr>
                      <w:rFonts w:ascii="Microsoft Sans Serif" w:hAnsi="Microsoft Sans Serif" w:cs="Microsoft Sans Serif"/>
                      <w:b/>
                      <w:color w:val="FFFFFF"/>
                      <w:sz w:val="38"/>
                      <w:szCs w:val="38"/>
                    </w:rPr>
                  </w:pPr>
                  <w:r w:rsidRPr="000358EF">
                    <w:rPr>
                      <w:rFonts w:ascii="Microsoft Sans Serif" w:hAnsi="Microsoft Sans Serif" w:cs="Microsoft Sans Serif"/>
                      <w:b/>
                      <w:color w:val="FFFFFF"/>
                      <w:sz w:val="38"/>
                      <w:szCs w:val="38"/>
                    </w:rPr>
                    <w:t xml:space="preserve">Παράδειγμα </w:t>
                  </w:r>
                </w:p>
              </w:txbxContent>
            </v:textbox>
          </v:roundrect>
        </w:pict>
      </w: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Ν</w:t>
      </w:r>
      <w:r w:rsidR="00632BD4">
        <w:rPr>
          <w:rFonts w:ascii="Arial" w:eastAsia="Times New Roman" w:hAnsi="Arial" w:cs="Arial"/>
          <w:b/>
          <w:sz w:val="36"/>
          <w:szCs w:val="56"/>
          <w:lang w:eastAsia="el-GR"/>
        </w:rPr>
        <w:t>α εξετάσουμε αν οι ακόλουθες εκ</w:t>
      </w:r>
      <w:r w:rsidRPr="00C13B91">
        <w:rPr>
          <w:rFonts w:ascii="Arial" w:eastAsia="Times New Roman" w:hAnsi="Arial" w:cs="Arial"/>
          <w:b/>
          <w:sz w:val="36"/>
          <w:szCs w:val="56"/>
          <w:lang w:eastAsia="el-GR"/>
        </w:rPr>
        <w:t>φρ</w:t>
      </w:r>
      <w:r w:rsidR="0086194C">
        <w:rPr>
          <w:rFonts w:ascii="Arial" w:eastAsia="Times New Roman" w:hAnsi="Arial" w:cs="Arial"/>
          <w:b/>
          <w:sz w:val="36"/>
          <w:szCs w:val="56"/>
          <w:lang w:eastAsia="el-GR"/>
        </w:rPr>
        <w:t>άσεις είναι προτάσεις. Ποιες είναι αληθείς και ποιες είναι ψευ</w:t>
      </w:r>
      <w:r w:rsidRPr="00C13B91">
        <w:rPr>
          <w:rFonts w:ascii="Arial" w:eastAsia="Times New Roman" w:hAnsi="Arial" w:cs="Arial"/>
          <w:b/>
          <w:sz w:val="36"/>
          <w:szCs w:val="56"/>
          <w:lang w:eastAsia="el-GR"/>
        </w:rPr>
        <w:t xml:space="preserve">δείς; </w:t>
      </w:r>
    </w:p>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1. Το 100 είναι μεγαλύτερο του 10. </w:t>
      </w:r>
    </w:p>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2. Το Παρίσι είναι πρωτεύουσα της Αγγλίας. </w:t>
      </w:r>
    </w:p>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3. Ο Μέγας Αλέξανδρος πέθανε από τύφο. </w:t>
      </w:r>
    </w:p>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4.</w:t>
      </w:r>
      <w:r w:rsidR="0086194C">
        <w:rPr>
          <w:rFonts w:ascii="Arial" w:eastAsia="Times New Roman" w:hAnsi="Arial" w:cs="Arial"/>
          <w:b/>
          <w:sz w:val="36"/>
          <w:szCs w:val="56"/>
          <w:lang w:eastAsia="el-GR"/>
        </w:rPr>
        <w:t xml:space="preserve"> Ο Γιώργος και ο Γιάννης φιλονί</w:t>
      </w:r>
      <w:r w:rsidRPr="00C13B91">
        <w:rPr>
          <w:rFonts w:ascii="Arial" w:eastAsia="Times New Roman" w:hAnsi="Arial" w:cs="Arial"/>
          <w:b/>
          <w:sz w:val="36"/>
          <w:szCs w:val="56"/>
          <w:lang w:eastAsia="el-GR"/>
        </w:rPr>
        <w:t xml:space="preserve">κησαν. </w:t>
      </w:r>
    </w:p>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5. Αυτός είναι ψηλότερος από 2 μέτρα. </w:t>
      </w:r>
    </w:p>
    <w:p w:rsidR="00C13B91" w:rsidRPr="00C13B91" w:rsidRDefault="00C13B91" w:rsidP="00C13B91">
      <w:pPr>
        <w:spacing w:after="0" w:line="240" w:lineRule="auto"/>
        <w:jc w:val="both"/>
        <w:rPr>
          <w:rFonts w:ascii="MS Reference Sans Serif" w:eastAsia="Times New Roman" w:hAnsi="MS Reference Sans Serif"/>
          <w:b/>
          <w:sz w:val="40"/>
          <w:szCs w:val="58"/>
          <w:bdr w:val="single" w:sz="4" w:space="0" w:color="auto"/>
          <w:lang w:eastAsia="el-GR"/>
        </w:rPr>
      </w:pPr>
    </w:p>
    <w:p w:rsidR="00C13B91" w:rsidRPr="00C13B91" w:rsidRDefault="004F2CF0" w:rsidP="00C13B91">
      <w:pPr>
        <w:spacing w:after="0" w:line="240" w:lineRule="auto"/>
        <w:jc w:val="both"/>
        <w:rPr>
          <w:rFonts w:ascii="MS Reference Sans Serif" w:eastAsia="Times New Roman" w:hAnsi="MS Reference Sans Serif"/>
          <w:b/>
          <w:sz w:val="40"/>
          <w:szCs w:val="58"/>
          <w:bdr w:val="single" w:sz="4" w:space="0" w:color="auto"/>
          <w:lang w:eastAsia="el-GR"/>
        </w:rPr>
      </w:pPr>
      <w:r>
        <w:rPr>
          <w:rFonts w:ascii="MS Reference Sans Serif" w:eastAsia="Times New Roman" w:hAnsi="MS Reference Sans Serif"/>
          <w:b/>
          <w:noProof/>
          <w:sz w:val="40"/>
          <w:szCs w:val="58"/>
          <w:lang w:eastAsia="el-GR"/>
        </w:rPr>
        <w:pict>
          <v:roundrect id="AutoShape 281" o:spid="_x0000_s1087" style="position:absolute;left:0;text-align:left;margin-left:5.4pt;margin-top:3.9pt;width:247.6pt;height:38.8pt;z-index:251943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" fillcolor="#4f81bd [3204]" strokecolor="#f2f2f2 [3041]" strokeweight="3pt">
            <v:shadow on="t" type="perspective" color="#243f60 [1604]" opacity=".5" offset="1pt" offset2="-1pt"/>
            <v:textbox>
              <w:txbxContent>
                <w:p w:rsidR="00E8766D" w:rsidRPr="00530855" w:rsidRDefault="00E8766D" w:rsidP="00C13B91">
                  <w:pPr>
                    <w:rPr>
                      <w:rFonts w:ascii="Microsoft Sans Serif" w:hAnsi="Microsoft Sans Serif" w:cs="Microsoft Sans Serif"/>
                      <w:b/>
                      <w:color w:val="FFFFFF"/>
                      <w:sz w:val="38"/>
                      <w:szCs w:val="38"/>
                    </w:rPr>
                  </w:pPr>
                  <w:r w:rsidRPr="00530855">
                    <w:rPr>
                      <w:rFonts w:ascii="Microsoft Sans Serif" w:hAnsi="Microsoft Sans Serif" w:cs="Microsoft Sans Serif"/>
                      <w:b/>
                      <w:color w:val="FFFFFF"/>
                      <w:sz w:val="38"/>
                      <w:szCs w:val="38"/>
                    </w:rPr>
                    <w:t xml:space="preserve">Απάντηση </w:t>
                  </w:r>
                </w:p>
              </w:txbxContent>
            </v:textbox>
          </v:roundrect>
        </w:pict>
      </w:r>
    </w:p>
    <w:p w:rsidR="00C13B91" w:rsidRPr="00C13B91" w:rsidRDefault="00C13B91" w:rsidP="00C13B91">
      <w:pPr>
        <w:spacing w:after="0" w:line="240" w:lineRule="auto"/>
        <w:jc w:val="both"/>
        <w:rPr>
          <w:rFonts w:ascii="MS Reference Sans Serif" w:eastAsia="Times New Roman" w:hAnsi="MS Reference Sans Serif"/>
          <w:b/>
          <w:sz w:val="40"/>
          <w:szCs w:val="58"/>
          <w:lang w:eastAsia="el-GR"/>
        </w:rPr>
      </w:pP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Όπως είπαμε, από εδώ και στο</w:t>
      </w:r>
      <w:r w:rsidR="0086194C">
        <w:rPr>
          <w:rFonts w:ascii="Arial" w:eastAsia="Times New Roman" w:hAnsi="Arial" w:cs="Arial"/>
          <w:b/>
          <w:sz w:val="36"/>
          <w:szCs w:val="56"/>
          <w:lang w:eastAsia="el-GR"/>
        </w:rPr>
        <w:t xml:space="preserve"> εξής όταν αναφερό</w:t>
      </w:r>
      <w:r w:rsidR="00F10697" w:rsidRPr="00F10697">
        <w:rPr>
          <w:rFonts w:ascii="Arial" w:eastAsia="Times New Roman" w:hAnsi="Arial" w:cs="Arial"/>
          <w:b/>
          <w:sz w:val="36"/>
          <w:szCs w:val="56"/>
          <w:lang w:eastAsia="el-GR"/>
        </w:rPr>
        <w:t>-</w:t>
      </w:r>
      <w:r w:rsidR="0086194C">
        <w:rPr>
          <w:rFonts w:ascii="Arial" w:eastAsia="Times New Roman" w:hAnsi="Arial" w:cs="Arial"/>
          <w:b/>
          <w:sz w:val="36"/>
          <w:szCs w:val="56"/>
          <w:lang w:eastAsia="el-GR"/>
        </w:rPr>
        <w:t>μαστε σε πρό</w:t>
      </w:r>
      <w:r w:rsidRPr="00C13B91">
        <w:rPr>
          <w:rFonts w:ascii="Arial" w:eastAsia="Times New Roman" w:hAnsi="Arial" w:cs="Arial"/>
          <w:b/>
          <w:sz w:val="36"/>
          <w:szCs w:val="56"/>
          <w:lang w:eastAsia="el-GR"/>
        </w:rPr>
        <w:t>τα</w:t>
      </w:r>
      <w:r w:rsidR="0086194C">
        <w:rPr>
          <w:rFonts w:ascii="Arial" w:eastAsia="Times New Roman" w:hAnsi="Arial" w:cs="Arial"/>
          <w:b/>
          <w:sz w:val="36"/>
          <w:szCs w:val="56"/>
          <w:lang w:eastAsia="el-GR"/>
        </w:rPr>
        <w:t>ση, εννοούμε αποφαντική πρό</w:t>
      </w:r>
      <w:r w:rsidRPr="00C13B91">
        <w:rPr>
          <w:rFonts w:ascii="Arial" w:eastAsia="Times New Roman" w:hAnsi="Arial" w:cs="Arial"/>
          <w:b/>
          <w:sz w:val="36"/>
          <w:szCs w:val="56"/>
          <w:lang w:eastAsia="el-GR"/>
        </w:rPr>
        <w:t>τασ</w:t>
      </w:r>
      <w:r w:rsidR="0086194C">
        <w:rPr>
          <w:rFonts w:ascii="Arial" w:eastAsia="Times New Roman" w:hAnsi="Arial" w:cs="Arial"/>
          <w:b/>
          <w:sz w:val="36"/>
          <w:szCs w:val="56"/>
          <w:lang w:eastAsia="el-GR"/>
        </w:rPr>
        <w:t>η, η οποία είναι ή αληθής ή ψευ</w:t>
      </w:r>
      <w:r w:rsidRPr="00C13B91">
        <w:rPr>
          <w:rFonts w:ascii="Arial" w:eastAsia="Times New Roman" w:hAnsi="Arial" w:cs="Arial"/>
          <w:b/>
          <w:sz w:val="36"/>
          <w:szCs w:val="56"/>
          <w:lang w:eastAsia="el-GR"/>
        </w:rPr>
        <w:t>δής αποκλείοντας την περί</w:t>
      </w:r>
      <w:r w:rsidR="00F10697" w:rsidRPr="00F10697">
        <w:rPr>
          <w:rFonts w:ascii="Arial" w:eastAsia="Times New Roman" w:hAnsi="Arial" w:cs="Arial"/>
          <w:b/>
          <w:sz w:val="36"/>
          <w:szCs w:val="56"/>
          <w:lang w:eastAsia="el-GR"/>
        </w:rPr>
        <w:t>-</w:t>
      </w:r>
      <w:r w:rsidRPr="00C13B91">
        <w:rPr>
          <w:rFonts w:ascii="Arial" w:eastAsia="Times New Roman" w:hAnsi="Arial" w:cs="Arial"/>
          <w:b/>
          <w:sz w:val="36"/>
          <w:szCs w:val="56"/>
          <w:lang w:eastAsia="el-GR"/>
        </w:rPr>
        <w:t>πτωση</w:t>
      </w:r>
      <w:r w:rsidR="0086194C">
        <w:rPr>
          <w:rFonts w:ascii="Arial" w:eastAsia="Times New Roman" w:hAnsi="Arial" w:cs="Arial"/>
          <w:b/>
          <w:sz w:val="36"/>
          <w:szCs w:val="56"/>
          <w:lang w:eastAsia="el-GR"/>
        </w:rPr>
        <w:t xml:space="preserve"> να είναι συγχρόνως αληθής και </w:t>
      </w:r>
      <w:r w:rsidRPr="00C13B91">
        <w:rPr>
          <w:rFonts w:ascii="Arial" w:eastAsia="Times New Roman" w:hAnsi="Arial" w:cs="Arial"/>
          <w:b/>
          <w:sz w:val="36"/>
          <w:szCs w:val="56"/>
          <w:lang w:eastAsia="el-GR"/>
        </w:rPr>
        <w:t>ψευδής. Έχο</w:t>
      </w:r>
      <w:r w:rsidR="00F10697" w:rsidRPr="00F10697">
        <w:rPr>
          <w:rFonts w:ascii="Arial" w:eastAsia="Times New Roman" w:hAnsi="Arial" w:cs="Arial"/>
          <w:b/>
          <w:sz w:val="36"/>
          <w:szCs w:val="56"/>
          <w:lang w:eastAsia="el-GR"/>
        </w:rPr>
        <w:t>-</w:t>
      </w:r>
      <w:r w:rsidRPr="00C13B91">
        <w:rPr>
          <w:rFonts w:ascii="Arial" w:eastAsia="Times New Roman" w:hAnsi="Arial" w:cs="Arial"/>
          <w:b/>
          <w:sz w:val="36"/>
          <w:szCs w:val="56"/>
          <w:lang w:eastAsia="el-GR"/>
        </w:rPr>
        <w:t>ντας αυτό στο νου μας μπορούμε να πούμε τα ακόλου</w:t>
      </w:r>
      <w:r w:rsidR="00F10697" w:rsidRPr="00F10697">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θα. </w:t>
      </w:r>
    </w:p>
    <w:p w:rsidR="00C13B91" w:rsidRPr="00C13B91" w:rsidRDefault="00C13B91" w:rsidP="00C13B91">
      <w:pPr>
        <w:spacing w:after="0" w:line="240" w:lineRule="auto"/>
        <w:ind w:firstLine="720"/>
        <w:jc w:val="both"/>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Η πρώτη έκφραση είναι πρόταση με τιμή αληθείας Α. </w:t>
      </w:r>
    </w:p>
    <w:p w:rsidR="00C13B91" w:rsidRPr="00C13B91" w:rsidRDefault="00C13B91" w:rsidP="00C13B91">
      <w:pPr>
        <w:spacing w:after="0" w:line="240" w:lineRule="auto"/>
        <w:ind w:firstLine="720"/>
        <w:jc w:val="both"/>
        <w:rPr>
          <w:rFonts w:ascii="Arial" w:eastAsia="Times New Roman" w:hAnsi="Arial" w:cs="Arial"/>
          <w:b/>
          <w:sz w:val="36"/>
          <w:szCs w:val="56"/>
          <w:lang w:eastAsia="el-GR"/>
        </w:rPr>
      </w:pPr>
      <w:r w:rsidRPr="00C13B91">
        <w:rPr>
          <w:rFonts w:ascii="Arial" w:eastAsia="Times New Roman" w:hAnsi="Arial" w:cs="Arial"/>
          <w:b/>
          <w:sz w:val="36"/>
          <w:szCs w:val="56"/>
          <w:lang w:eastAsia="el-GR"/>
        </w:rPr>
        <w:t>Η δεύτερη είναι επίσης πρόταση με αληθοτιμή Ψ.</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Η</w:t>
      </w:r>
      <w:r w:rsidR="0086194C">
        <w:rPr>
          <w:rFonts w:ascii="Arial" w:eastAsia="Times New Roman" w:hAnsi="Arial" w:cs="Arial"/>
          <w:b/>
          <w:sz w:val="36"/>
          <w:szCs w:val="56"/>
          <w:lang w:eastAsia="el-GR"/>
        </w:rPr>
        <w:t xml:space="preserve"> τρίτη είναι πρόταση διότι περι</w:t>
      </w:r>
      <w:r w:rsidRPr="00C13B91">
        <w:rPr>
          <w:rFonts w:ascii="Arial" w:eastAsia="Times New Roman" w:hAnsi="Arial" w:cs="Arial"/>
          <w:b/>
          <w:sz w:val="36"/>
          <w:szCs w:val="56"/>
          <w:lang w:eastAsia="el-GR"/>
        </w:rPr>
        <w:t>γρ</w:t>
      </w:r>
      <w:r w:rsidR="00B60BDF">
        <w:rPr>
          <w:rFonts w:ascii="Arial" w:eastAsia="Times New Roman" w:hAnsi="Arial" w:cs="Arial"/>
          <w:b/>
          <w:sz w:val="36"/>
          <w:szCs w:val="56"/>
          <w:lang w:eastAsia="el-GR"/>
        </w:rPr>
        <w:t>άφει μια κατά</w:t>
      </w:r>
      <w:r w:rsidR="00F10697" w:rsidRPr="00F10697">
        <w:rPr>
          <w:rFonts w:ascii="Arial" w:eastAsia="Times New Roman" w:hAnsi="Arial" w:cs="Arial"/>
          <w:b/>
          <w:sz w:val="36"/>
          <w:szCs w:val="56"/>
          <w:lang w:eastAsia="el-GR"/>
        </w:rPr>
        <w:t>-</w:t>
      </w:r>
      <w:r w:rsidR="00B60BDF">
        <w:rPr>
          <w:rFonts w:ascii="Arial" w:eastAsia="Times New Roman" w:hAnsi="Arial" w:cs="Arial"/>
          <w:b/>
          <w:sz w:val="36"/>
          <w:szCs w:val="56"/>
          <w:lang w:eastAsia="el-GR"/>
        </w:rPr>
        <w:t>σταση, η οποία υφί</w:t>
      </w:r>
      <w:r w:rsidRPr="00C13B91">
        <w:rPr>
          <w:rFonts w:ascii="Arial" w:eastAsia="Times New Roman" w:hAnsi="Arial" w:cs="Arial"/>
          <w:b/>
          <w:sz w:val="36"/>
          <w:szCs w:val="56"/>
          <w:lang w:eastAsia="el-GR"/>
        </w:rPr>
        <w:t>σταται ή</w:t>
      </w:r>
      <w:r w:rsidR="004F2CF0" w:rsidRPr="004F2CF0">
        <w:rPr>
          <w:rFonts w:ascii="Arial" w:eastAsia="Times New Roman" w:hAnsi="Arial" w:cs="Arial"/>
          <w:b/>
          <w:noProof/>
          <w:sz w:val="36"/>
          <w:szCs w:val="36"/>
          <w:lang w:eastAsia="el-GR"/>
        </w:rPr>
        <w:pict>
          <v:shape id="_x0000_s1848" type="#_x0000_t202" style="position:absolute;left:0;text-align:left;margin-left:248.05pt;margin-top:785.3pt;width:99.2pt;height:28.35pt;z-index:25258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2</w:t>
                  </w:r>
                  <w:r w:rsidRPr="00847A90">
                    <w:rPr>
                      <w:rFonts w:ascii="Arial" w:hAnsi="Arial"/>
                      <w:b/>
                      <w:sz w:val="36"/>
                      <w:szCs w:val="36"/>
                    </w:rPr>
                    <w:t xml:space="preserve"> / </w:t>
                  </w:r>
                  <w:r>
                    <w:rPr>
                      <w:rFonts w:ascii="Arial" w:hAnsi="Arial"/>
                      <w:b/>
                      <w:sz w:val="36"/>
                      <w:szCs w:val="36"/>
                    </w:rPr>
                    <w:t>30-31</w:t>
                  </w:r>
                </w:p>
              </w:txbxContent>
            </v:textbox>
            <w10:wrap anchorx="page" anchory="margin"/>
          </v:shape>
        </w:pict>
      </w:r>
      <w:r w:rsidRPr="00C13B91">
        <w:rPr>
          <w:rFonts w:ascii="Arial" w:eastAsia="Times New Roman" w:hAnsi="Arial" w:cs="Arial"/>
          <w:b/>
          <w:sz w:val="36"/>
          <w:szCs w:val="56"/>
          <w:lang w:eastAsia="el-GR"/>
        </w:rPr>
        <w:t xml:space="preserve"> είναι ανυπόστατη. Δ</w:t>
      </w:r>
      <w:r w:rsidR="00F10697">
        <w:rPr>
          <w:rFonts w:ascii="Arial" w:eastAsia="Times New Roman" w:hAnsi="Arial" w:cs="Arial"/>
          <w:b/>
          <w:sz w:val="36"/>
          <w:szCs w:val="56"/>
          <w:lang w:eastAsia="el-GR"/>
        </w:rPr>
        <w:t>η</w:t>
      </w:r>
      <w:r w:rsidR="00B60BDF">
        <w:rPr>
          <w:rFonts w:ascii="Arial" w:eastAsia="Times New Roman" w:hAnsi="Arial" w:cs="Arial"/>
          <w:b/>
          <w:sz w:val="36"/>
          <w:szCs w:val="56"/>
          <w:lang w:eastAsia="el-GR"/>
        </w:rPr>
        <w:t xml:space="preserve">λαδή </w:t>
      </w:r>
      <w:r w:rsidR="00B60BDF">
        <w:rPr>
          <w:rFonts w:ascii="Arial" w:eastAsia="Times New Roman" w:hAnsi="Arial" w:cs="Arial"/>
          <w:b/>
          <w:sz w:val="36"/>
          <w:szCs w:val="56"/>
          <w:lang w:eastAsia="el-GR"/>
        </w:rPr>
        <w:lastRenderedPageBreak/>
        <w:t>είναι μια αποφαντική πρό</w:t>
      </w:r>
      <w:r w:rsidRPr="00C13B91">
        <w:rPr>
          <w:rFonts w:ascii="Arial" w:eastAsia="Times New Roman" w:hAnsi="Arial" w:cs="Arial"/>
          <w:b/>
          <w:sz w:val="36"/>
          <w:szCs w:val="56"/>
          <w:lang w:eastAsia="el-GR"/>
        </w:rPr>
        <w:t>ταση, η οποία αναγκαστικά είναι αληθής ή ψευδής.</w:t>
      </w:r>
      <w:r w:rsidR="00B60BDF">
        <w:rPr>
          <w:rFonts w:ascii="Arial" w:eastAsia="Times New Roman" w:hAnsi="Arial" w:cs="Arial"/>
          <w:b/>
          <w:sz w:val="36"/>
          <w:szCs w:val="56"/>
          <w:lang w:eastAsia="el-GR"/>
        </w:rPr>
        <w:t xml:space="preserve"> Όμως παρουσιάζει την ιδιορ</w:t>
      </w:r>
      <w:r w:rsidR="00F10697" w:rsidRPr="00F10697">
        <w:rPr>
          <w:rFonts w:ascii="Arial" w:eastAsia="Times New Roman" w:hAnsi="Arial" w:cs="Arial"/>
          <w:b/>
          <w:sz w:val="36"/>
          <w:szCs w:val="56"/>
          <w:lang w:eastAsia="el-GR"/>
        </w:rPr>
        <w:t>-</w:t>
      </w:r>
      <w:r w:rsidR="00B60BDF">
        <w:rPr>
          <w:rFonts w:ascii="Arial" w:eastAsia="Times New Roman" w:hAnsi="Arial" w:cs="Arial"/>
          <w:b/>
          <w:sz w:val="36"/>
          <w:szCs w:val="56"/>
          <w:lang w:eastAsia="el-GR"/>
        </w:rPr>
        <w:t>ρυθμία του ότι είναι τέτοια η φύ</w:t>
      </w:r>
      <w:r w:rsidR="00952E42">
        <w:rPr>
          <w:rFonts w:ascii="Arial" w:eastAsia="Times New Roman" w:hAnsi="Arial" w:cs="Arial"/>
          <w:b/>
          <w:sz w:val="36"/>
          <w:szCs w:val="56"/>
          <w:lang w:eastAsia="el-GR"/>
        </w:rPr>
        <w:t>ση των πραγμάτων που περιγρά</w:t>
      </w:r>
      <w:r w:rsidRPr="00C13B91">
        <w:rPr>
          <w:rFonts w:ascii="Arial" w:eastAsia="Times New Roman" w:hAnsi="Arial" w:cs="Arial"/>
          <w:b/>
          <w:sz w:val="36"/>
          <w:szCs w:val="56"/>
          <w:lang w:eastAsia="el-GR"/>
        </w:rPr>
        <w:t>φει, ώστε δεν είμαστε σε θέση να αποφανθού</w:t>
      </w:r>
      <w:r w:rsidR="00234CFB">
        <w:rPr>
          <w:rFonts w:ascii="Arial" w:eastAsia="Times New Roman" w:hAnsi="Arial" w:cs="Arial"/>
          <w:b/>
          <w:sz w:val="36"/>
          <w:szCs w:val="56"/>
          <w:lang w:eastAsia="el-GR"/>
        </w:rPr>
        <w:t>με σχετικά με το ποια εί</w:t>
      </w:r>
      <w:r w:rsidRPr="00C13B91">
        <w:rPr>
          <w:rFonts w:ascii="Arial" w:eastAsia="Times New Roman" w:hAnsi="Arial" w:cs="Arial"/>
          <w:b/>
          <w:sz w:val="36"/>
          <w:szCs w:val="56"/>
          <w:lang w:eastAsia="el-GR"/>
        </w:rPr>
        <w:t>ναι η τιμή αληθείας της διότι δεν γνωρίζουμε από τι πέθανε στην</w:t>
      </w:r>
      <w:r w:rsidR="00234CFB">
        <w:rPr>
          <w:rFonts w:ascii="Arial" w:eastAsia="Times New Roman" w:hAnsi="Arial" w:cs="Arial"/>
          <w:b/>
          <w:sz w:val="36"/>
          <w:szCs w:val="56"/>
          <w:lang w:eastAsia="el-GR"/>
        </w:rPr>
        <w:t xml:space="preserve"> πραγματικότητα ο Μέγας Αλέξαν</w:t>
      </w:r>
      <w:r w:rsidRPr="00C13B91">
        <w:rPr>
          <w:rFonts w:ascii="Arial" w:eastAsia="Times New Roman" w:hAnsi="Arial" w:cs="Arial"/>
          <w:b/>
          <w:sz w:val="36"/>
          <w:szCs w:val="56"/>
          <w:lang w:eastAsia="el-GR"/>
        </w:rPr>
        <w:t xml:space="preserve">δρος.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Η τέταρτη έκφραση φαίνεται κατ' α</w:t>
      </w:r>
      <w:r w:rsidR="00234CFB">
        <w:rPr>
          <w:rFonts w:ascii="Arial" w:eastAsia="Times New Roman" w:hAnsi="Arial" w:cs="Arial"/>
          <w:b/>
          <w:sz w:val="36"/>
          <w:szCs w:val="56"/>
          <w:lang w:eastAsia="el-GR"/>
        </w:rPr>
        <w:t>ρχήν πως είναι πρόταση διότι αυ</w:t>
      </w:r>
      <w:r w:rsidRPr="00C13B91">
        <w:rPr>
          <w:rFonts w:ascii="Arial" w:eastAsia="Times New Roman" w:hAnsi="Arial" w:cs="Arial"/>
          <w:b/>
          <w:sz w:val="36"/>
          <w:szCs w:val="56"/>
          <w:lang w:eastAsia="el-GR"/>
        </w:rPr>
        <w:t>τό που περιγράφει φυσιολογικά θα πρέπει να ισχύει ή να μην ισχύει. Όμως τι ακριβώς πε</w:t>
      </w:r>
      <w:r w:rsidR="00234CFB" w:rsidRPr="00234CFB">
        <w:rPr>
          <w:rFonts w:ascii="Arial" w:eastAsia="Times New Roman" w:hAnsi="Arial" w:cs="Arial"/>
          <w:b/>
          <w:sz w:val="36"/>
          <w:szCs w:val="56"/>
          <w:lang w:eastAsia="el-GR"/>
        </w:rPr>
        <w:t>-</w:t>
      </w:r>
      <w:r w:rsidRPr="00C13B91">
        <w:rPr>
          <w:rFonts w:ascii="Arial" w:eastAsia="Times New Roman" w:hAnsi="Arial" w:cs="Arial"/>
          <w:b/>
          <w:sz w:val="36"/>
          <w:szCs w:val="56"/>
          <w:lang w:eastAsia="el-GR"/>
        </w:rPr>
        <w:t>ριγράφει; Μας λέει ότι ο Γιάννης φιλονίκησε με τον Γιώρ</w:t>
      </w:r>
      <w:r w:rsidR="00234CFB">
        <w:rPr>
          <w:rFonts w:ascii="Arial" w:eastAsia="Times New Roman" w:hAnsi="Arial" w:cs="Arial"/>
          <w:b/>
          <w:sz w:val="36"/>
          <w:szCs w:val="56"/>
          <w:lang w:eastAsia="el-GR"/>
        </w:rPr>
        <w:t>γο ή ότι ο καθένας τους φιλονί</w:t>
      </w:r>
      <w:r w:rsidRPr="00C13B91">
        <w:rPr>
          <w:rFonts w:ascii="Arial" w:eastAsia="Times New Roman" w:hAnsi="Arial" w:cs="Arial"/>
          <w:b/>
          <w:sz w:val="36"/>
          <w:szCs w:val="56"/>
          <w:lang w:eastAsia="el-GR"/>
        </w:rPr>
        <w:t>κησ</w:t>
      </w:r>
      <w:r w:rsidR="000C5AFF">
        <w:rPr>
          <w:rFonts w:ascii="Arial" w:eastAsia="Times New Roman" w:hAnsi="Arial" w:cs="Arial"/>
          <w:b/>
          <w:sz w:val="36"/>
          <w:szCs w:val="56"/>
          <w:lang w:eastAsia="el-GR"/>
        </w:rPr>
        <w:t>ε με κάποιο άλλο άτομο (ή άτο</w:t>
      </w:r>
      <w:r w:rsidRPr="00C13B91">
        <w:rPr>
          <w:rFonts w:ascii="Arial" w:eastAsia="Times New Roman" w:hAnsi="Arial" w:cs="Arial"/>
          <w:b/>
          <w:sz w:val="36"/>
          <w:szCs w:val="56"/>
          <w:lang w:eastAsia="el-GR"/>
        </w:rPr>
        <w:t>μα); Καθώς δεν είμαστε βέβαιοι για το τ</w:t>
      </w:r>
      <w:r w:rsidR="000C5AFF">
        <w:rPr>
          <w:rFonts w:ascii="Arial" w:eastAsia="Times New Roman" w:hAnsi="Arial" w:cs="Arial"/>
          <w:b/>
          <w:sz w:val="36"/>
          <w:szCs w:val="56"/>
          <w:lang w:eastAsia="el-GR"/>
        </w:rPr>
        <w:t>ι λέγει η έκφραση, δεν έχει νόη</w:t>
      </w:r>
      <w:r w:rsidRPr="00C13B91">
        <w:rPr>
          <w:rFonts w:ascii="Arial" w:eastAsia="Times New Roman" w:hAnsi="Arial" w:cs="Arial"/>
          <w:b/>
          <w:sz w:val="36"/>
          <w:szCs w:val="56"/>
          <w:lang w:eastAsia="el-GR"/>
        </w:rPr>
        <w:t>μα να εξετάζουμε αν αυτή είναι πρόταση ή όχι. Είναι φανερό, ότι ε</w:t>
      </w:r>
      <w:r w:rsidR="000C5AFF">
        <w:rPr>
          <w:rFonts w:ascii="Arial" w:eastAsia="Times New Roman" w:hAnsi="Arial" w:cs="Arial"/>
          <w:b/>
          <w:sz w:val="36"/>
          <w:szCs w:val="56"/>
          <w:lang w:eastAsia="el-GR"/>
        </w:rPr>
        <w:t>δώ εμφανίζεται μια συντακτική α</w:t>
      </w:r>
      <w:r w:rsidRPr="00C13B91">
        <w:rPr>
          <w:rFonts w:ascii="Arial" w:eastAsia="Times New Roman" w:hAnsi="Arial" w:cs="Arial"/>
          <w:b/>
          <w:sz w:val="36"/>
          <w:szCs w:val="56"/>
          <w:lang w:eastAsia="el-GR"/>
        </w:rPr>
        <w:t>β</w:t>
      </w:r>
      <w:r w:rsidR="000C5AFF">
        <w:rPr>
          <w:rFonts w:ascii="Arial" w:eastAsia="Times New Roman" w:hAnsi="Arial" w:cs="Arial"/>
          <w:b/>
          <w:sz w:val="36"/>
          <w:szCs w:val="56"/>
          <w:lang w:eastAsia="el-GR"/>
        </w:rPr>
        <w:t>εβαιότητα, η οποία μπορεί να αρ</w:t>
      </w:r>
      <w:r w:rsidRPr="00C13B91">
        <w:rPr>
          <w:rFonts w:ascii="Arial" w:eastAsia="Times New Roman" w:hAnsi="Arial" w:cs="Arial"/>
          <w:b/>
          <w:sz w:val="36"/>
          <w:szCs w:val="56"/>
          <w:lang w:eastAsia="el-GR"/>
        </w:rPr>
        <w:t>θεί με κατάλληλη επαναδια</w:t>
      </w:r>
      <w:r w:rsidR="000C5AFF">
        <w:rPr>
          <w:rFonts w:ascii="Arial" w:eastAsia="Times New Roman" w:hAnsi="Arial" w:cs="Arial"/>
          <w:b/>
          <w:sz w:val="36"/>
          <w:szCs w:val="56"/>
          <w:lang w:eastAsia="el-GR"/>
        </w:rPr>
        <w:t>τύπωση/ επανασύνταξη της πρότα</w:t>
      </w:r>
      <w:r w:rsidRPr="00C13B91">
        <w:rPr>
          <w:rFonts w:ascii="Arial" w:eastAsia="Times New Roman" w:hAnsi="Arial" w:cs="Arial"/>
          <w:b/>
          <w:sz w:val="36"/>
          <w:szCs w:val="56"/>
          <w:lang w:eastAsia="el-GR"/>
        </w:rPr>
        <w:t xml:space="preserve">σης. </w:t>
      </w:r>
    </w:p>
    <w:p w:rsidR="00C13B91" w:rsidRPr="00C13B91" w:rsidRDefault="00D210F1"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Η πέμπτη έκφραση επίσης φαί</w:t>
      </w:r>
      <w:r w:rsidR="00C13B91" w:rsidRPr="00C13B91">
        <w:rPr>
          <w:rFonts w:ascii="Arial" w:eastAsia="Times New Roman" w:hAnsi="Arial" w:cs="Arial"/>
          <w:b/>
          <w:sz w:val="36"/>
          <w:szCs w:val="56"/>
          <w:lang w:eastAsia="el-GR"/>
        </w:rPr>
        <w:t>ν</w:t>
      </w:r>
      <w:r>
        <w:rPr>
          <w:rFonts w:ascii="Arial" w:eastAsia="Times New Roman" w:hAnsi="Arial" w:cs="Arial"/>
          <w:b/>
          <w:sz w:val="36"/>
          <w:szCs w:val="56"/>
          <w:lang w:eastAsia="el-GR"/>
        </w:rPr>
        <w:t>εται κατ' αρχήν πως είναι πρότα</w:t>
      </w:r>
      <w:r w:rsidR="00C13B91" w:rsidRPr="00C13B91">
        <w:rPr>
          <w:rFonts w:ascii="Arial" w:eastAsia="Times New Roman" w:hAnsi="Arial" w:cs="Arial"/>
          <w:b/>
          <w:sz w:val="36"/>
          <w:szCs w:val="56"/>
          <w:lang w:eastAsia="el-GR"/>
        </w:rPr>
        <w:t>ση διότι α</w:t>
      </w:r>
      <w:r>
        <w:rPr>
          <w:rFonts w:ascii="Arial" w:eastAsia="Times New Roman" w:hAnsi="Arial" w:cs="Arial"/>
          <w:b/>
          <w:sz w:val="36"/>
          <w:szCs w:val="56"/>
          <w:lang w:eastAsia="el-GR"/>
        </w:rPr>
        <w:t>υτό που περιγράφει είναι μια κα</w:t>
      </w:r>
      <w:r w:rsidR="00C13B91" w:rsidRPr="00C13B91">
        <w:rPr>
          <w:rFonts w:ascii="Arial" w:eastAsia="Times New Roman" w:hAnsi="Arial" w:cs="Arial"/>
          <w:b/>
          <w:sz w:val="36"/>
          <w:szCs w:val="56"/>
          <w:lang w:eastAsia="el-GR"/>
        </w:rPr>
        <w:t xml:space="preserve">τάσταση, η οποία υφίσταται ή δεν υφίσταται. Όμως περιγράφει μια κατάσταση σχετική με ποιον; Σε ποιον αναφέρεται η έκφραση; Εδώ υφίσταται αβεβαιότητα ως προς τη </w:t>
      </w:r>
      <w:r w:rsidR="00664A49">
        <w:rPr>
          <w:rFonts w:ascii="Arial" w:eastAsia="Times New Roman" w:hAnsi="Arial" w:cs="Arial"/>
          <w:b/>
          <w:sz w:val="36"/>
          <w:szCs w:val="56"/>
          <w:lang w:eastAsia="el-GR"/>
        </w:rPr>
        <w:t>σημασία της έκφρασης, η οποία ο</w:t>
      </w:r>
      <w:r w:rsidR="00C13B91" w:rsidRPr="00C13B91">
        <w:rPr>
          <w:rFonts w:ascii="Arial" w:eastAsia="Times New Roman" w:hAnsi="Arial" w:cs="Arial"/>
          <w:b/>
          <w:sz w:val="36"/>
          <w:szCs w:val="56"/>
          <w:lang w:eastAsia="el-GR"/>
        </w:rPr>
        <w:t>φείλεται στο γεγονός πως η λέξη αυτός δεν έχει καθορισμένη σημα</w:t>
      </w:r>
      <w:r w:rsidR="00C13B91" w:rsidRPr="00C13B91">
        <w:rPr>
          <w:rFonts w:ascii="Arial" w:eastAsia="Times New Roman" w:hAnsi="Arial" w:cs="Arial"/>
          <w:b/>
          <w:sz w:val="36"/>
          <w:szCs w:val="56"/>
          <w:lang w:eastAsia="el-GR"/>
        </w:rPr>
        <w:softHyphen/>
        <w:t>σία καθώς δεν γνωρίζουμε σε π</w:t>
      </w:r>
      <w:r w:rsidR="00664A49">
        <w:rPr>
          <w:rFonts w:ascii="Arial" w:eastAsia="Times New Roman" w:hAnsi="Arial" w:cs="Arial"/>
          <w:b/>
          <w:sz w:val="36"/>
          <w:szCs w:val="56"/>
          <w:lang w:eastAsia="el-GR"/>
        </w:rPr>
        <w:t>οιον αναφέρεται. Συνε</w:t>
      </w:r>
      <w:r w:rsidR="00664A49" w:rsidRPr="00664A49">
        <w:rPr>
          <w:rFonts w:ascii="Arial" w:eastAsia="Times New Roman" w:hAnsi="Arial" w:cs="Arial"/>
          <w:b/>
          <w:sz w:val="36"/>
          <w:szCs w:val="56"/>
          <w:lang w:eastAsia="el-GR"/>
        </w:rPr>
        <w:t>-</w:t>
      </w:r>
      <w:r w:rsidR="00664A49">
        <w:rPr>
          <w:rFonts w:ascii="Arial" w:eastAsia="Times New Roman" w:hAnsi="Arial" w:cs="Arial"/>
          <w:b/>
          <w:sz w:val="36"/>
          <w:szCs w:val="56"/>
          <w:lang w:eastAsia="el-GR"/>
        </w:rPr>
        <w:t>πώς, δεν έ</w:t>
      </w:r>
      <w:r w:rsidR="00C13B91" w:rsidRPr="00C13B91">
        <w:rPr>
          <w:rFonts w:ascii="Arial" w:eastAsia="Times New Roman" w:hAnsi="Arial" w:cs="Arial"/>
          <w:b/>
          <w:sz w:val="36"/>
          <w:szCs w:val="56"/>
          <w:lang w:eastAsia="el-GR"/>
        </w:rPr>
        <w:t>χ</w:t>
      </w:r>
      <w:r w:rsidR="00664A49">
        <w:rPr>
          <w:rFonts w:ascii="Arial" w:eastAsia="Times New Roman" w:hAnsi="Arial" w:cs="Arial"/>
          <w:b/>
          <w:sz w:val="36"/>
          <w:szCs w:val="56"/>
          <w:lang w:eastAsia="el-GR"/>
        </w:rPr>
        <w:t>ει νόημα να ρωτάμε αν αυτή η έκ</w:t>
      </w:r>
      <w:r w:rsidR="00C13B91" w:rsidRPr="00C13B91">
        <w:rPr>
          <w:rFonts w:ascii="Arial" w:eastAsia="Times New Roman" w:hAnsi="Arial" w:cs="Arial"/>
          <w:b/>
          <w:sz w:val="36"/>
          <w:szCs w:val="56"/>
          <w:lang w:eastAsia="el-GR"/>
        </w:rPr>
        <w:t>φραση είνα</w:t>
      </w:r>
      <w:r w:rsidR="00664A49">
        <w:rPr>
          <w:rFonts w:ascii="Arial" w:eastAsia="Times New Roman" w:hAnsi="Arial" w:cs="Arial"/>
          <w:b/>
          <w:sz w:val="36"/>
          <w:szCs w:val="56"/>
          <w:lang w:eastAsia="el-GR"/>
        </w:rPr>
        <w:t xml:space="preserve">ι πρόταση. </w:t>
      </w:r>
      <w:r w:rsidR="00975609">
        <w:rPr>
          <w:rFonts w:ascii="Arial" w:eastAsia="Times New Roman" w:hAnsi="Arial" w:cs="Arial"/>
          <w:b/>
          <w:sz w:val="36"/>
          <w:szCs w:val="56"/>
          <w:lang w:eastAsia="el-GR"/>
        </w:rPr>
        <w:t>Αν όμως αυ</w:t>
      </w:r>
      <w:r w:rsidR="00975609" w:rsidRPr="00C13B91">
        <w:rPr>
          <w:rFonts w:ascii="Arial" w:eastAsia="Times New Roman" w:hAnsi="Arial" w:cs="Arial"/>
          <w:b/>
          <w:sz w:val="36"/>
          <w:szCs w:val="56"/>
          <w:lang w:eastAsia="el-GR"/>
        </w:rPr>
        <w:t>τή τοποθετηθεί σε ένα πλαίσιο, το</w:t>
      </w:r>
      <w:r w:rsidR="00975609">
        <w:rPr>
          <w:rFonts w:ascii="Arial" w:eastAsia="Times New Roman" w:hAnsi="Arial" w:cs="Arial"/>
          <w:b/>
          <w:sz w:val="36"/>
          <w:szCs w:val="56"/>
          <w:lang w:eastAsia="el-GR"/>
        </w:rPr>
        <w:t xml:space="preserve"> οποίο προσδίδει καθορισμένη ση</w:t>
      </w:r>
      <w:r w:rsidR="00975609" w:rsidRPr="00C13B91">
        <w:rPr>
          <w:rFonts w:ascii="Arial" w:eastAsia="Times New Roman" w:hAnsi="Arial" w:cs="Arial"/>
          <w:b/>
          <w:sz w:val="36"/>
          <w:szCs w:val="56"/>
          <w:lang w:eastAsia="el-GR"/>
        </w:rPr>
        <w:t>μ</w:t>
      </w:r>
      <w:r w:rsidR="00975609">
        <w:rPr>
          <w:rFonts w:ascii="Arial" w:eastAsia="Times New Roman" w:hAnsi="Arial" w:cs="Arial"/>
          <w:b/>
          <w:sz w:val="36"/>
          <w:szCs w:val="56"/>
          <w:lang w:eastAsia="el-GR"/>
        </w:rPr>
        <w:t>ασία στην λέξη αυτός, τότε η έκ</w:t>
      </w:r>
      <w:r w:rsidR="00975609" w:rsidRPr="00C13B91">
        <w:rPr>
          <w:rFonts w:ascii="Arial" w:eastAsia="Times New Roman" w:hAnsi="Arial" w:cs="Arial"/>
          <w:b/>
          <w:sz w:val="36"/>
          <w:szCs w:val="56"/>
          <w:lang w:eastAsia="el-GR"/>
        </w:rPr>
        <w:t xml:space="preserve">φραση καθίσταται πρόταση. </w:t>
      </w:r>
      <w:r w:rsidR="00C13B91" w:rsidRPr="00C13B91">
        <w:rPr>
          <w:rFonts w:ascii="Arial" w:eastAsia="Times New Roman" w:hAnsi="Arial" w:cs="Arial"/>
          <w:b/>
          <w:sz w:val="36"/>
          <w:szCs w:val="56"/>
          <w:lang w:eastAsia="el-GR"/>
        </w:rPr>
        <w:t>Για παράδειγμα, στο ακόλουθο κείμενο έχουμε μια περί</w:t>
      </w:r>
      <w:r w:rsidR="00664A49" w:rsidRPr="00664A49">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πτω</w:t>
      </w:r>
      <w:r w:rsidR="00664A49">
        <w:rPr>
          <w:rFonts w:ascii="Arial" w:eastAsia="Times New Roman" w:hAnsi="Arial" w:cs="Arial"/>
          <w:b/>
          <w:sz w:val="36"/>
          <w:szCs w:val="56"/>
          <w:lang w:eastAsia="el-GR"/>
        </w:rPr>
        <w:t>ση, όπου η έκ</w:t>
      </w:r>
      <w:r w:rsidR="00C13B91" w:rsidRPr="00C13B91">
        <w:rPr>
          <w:rFonts w:ascii="Arial" w:eastAsia="Times New Roman" w:hAnsi="Arial" w:cs="Arial"/>
          <w:b/>
          <w:sz w:val="36"/>
          <w:szCs w:val="56"/>
          <w:lang w:eastAsia="el-GR"/>
        </w:rPr>
        <w:t>φραση αυτή κα</w:t>
      </w:r>
      <w:r w:rsidR="004F2CF0" w:rsidRPr="004F2CF0">
        <w:rPr>
          <w:rFonts w:ascii="Arial" w:eastAsia="Times New Roman" w:hAnsi="Arial" w:cs="Arial"/>
          <w:b/>
          <w:noProof/>
          <w:sz w:val="36"/>
          <w:szCs w:val="36"/>
          <w:lang w:eastAsia="el-GR"/>
        </w:rPr>
        <w:pict>
          <v:shape id="_x0000_s1849" type="#_x0000_t202" style="position:absolute;left:0;text-align:left;margin-left:248.05pt;margin-top:785.3pt;width:99.2pt;height:28.35pt;z-index:252588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3</w:t>
                  </w:r>
                  <w:r w:rsidRPr="00847A90">
                    <w:rPr>
                      <w:rFonts w:ascii="Arial" w:hAnsi="Arial"/>
                      <w:b/>
                      <w:sz w:val="36"/>
                      <w:szCs w:val="36"/>
                    </w:rPr>
                    <w:t xml:space="preserve"> / </w:t>
                  </w:r>
                  <w:r>
                    <w:rPr>
                      <w:rFonts w:ascii="Arial" w:hAnsi="Arial"/>
                      <w:b/>
                      <w:sz w:val="36"/>
                      <w:szCs w:val="36"/>
                    </w:rPr>
                    <w:t>31</w:t>
                  </w:r>
                </w:p>
              </w:txbxContent>
            </v:textbox>
            <w10:wrap anchorx="page" anchory="margin"/>
          </v:shape>
        </w:pict>
      </w:r>
      <w:r w:rsidR="00C13B91" w:rsidRPr="00C13B91">
        <w:rPr>
          <w:rFonts w:ascii="Arial" w:eastAsia="Times New Roman" w:hAnsi="Arial" w:cs="Arial"/>
          <w:b/>
          <w:sz w:val="36"/>
          <w:szCs w:val="56"/>
          <w:lang w:eastAsia="el-GR"/>
        </w:rPr>
        <w:t>θίσταται πρόταση: «Ο Αναγνωσ</w:t>
      </w:r>
      <w:r w:rsidR="00664A49">
        <w:rPr>
          <w:rFonts w:ascii="Arial" w:eastAsia="Times New Roman" w:hAnsi="Arial" w:cs="Arial"/>
          <w:b/>
          <w:sz w:val="36"/>
          <w:szCs w:val="56"/>
          <w:lang w:eastAsia="el-GR"/>
        </w:rPr>
        <w:t>τόπουλος είναι αρχη</w:t>
      </w:r>
      <w:r w:rsidR="00C13B91" w:rsidRPr="00C13B91">
        <w:rPr>
          <w:rFonts w:ascii="Arial" w:eastAsia="Times New Roman" w:hAnsi="Arial" w:cs="Arial"/>
          <w:b/>
          <w:sz w:val="36"/>
          <w:szCs w:val="56"/>
          <w:lang w:eastAsia="el-GR"/>
        </w:rPr>
        <w:t xml:space="preserve">γός της ομάδας. Θα την οδηγήσει την Κυριακή στη νίκη. Αυτός είναι </w:t>
      </w:r>
      <w:r w:rsidR="00664A49">
        <w:rPr>
          <w:rFonts w:ascii="Arial" w:eastAsia="Times New Roman" w:hAnsi="Arial" w:cs="Arial"/>
          <w:b/>
          <w:sz w:val="36"/>
          <w:szCs w:val="56"/>
          <w:lang w:eastAsia="el-GR"/>
        </w:rPr>
        <w:t>ψηλότερος από 2 μέτρα». Συχνά ό</w:t>
      </w:r>
      <w:r w:rsidR="00C13B91" w:rsidRPr="00C13B91">
        <w:rPr>
          <w:rFonts w:ascii="Arial" w:eastAsia="Times New Roman" w:hAnsi="Arial" w:cs="Arial"/>
          <w:b/>
          <w:sz w:val="36"/>
          <w:szCs w:val="56"/>
          <w:lang w:eastAsia="el-GR"/>
        </w:rPr>
        <w:t>τ</w:t>
      </w:r>
      <w:r w:rsidR="00664A49">
        <w:rPr>
          <w:rFonts w:ascii="Arial" w:eastAsia="Times New Roman" w:hAnsi="Arial" w:cs="Arial"/>
          <w:b/>
          <w:sz w:val="36"/>
          <w:szCs w:val="56"/>
          <w:lang w:eastAsia="el-GR"/>
        </w:rPr>
        <w:t xml:space="preserve">αν συναντούμε τέτοιου είδους </w:t>
      </w:r>
      <w:r w:rsidR="00664A49">
        <w:rPr>
          <w:rFonts w:ascii="Arial" w:eastAsia="Times New Roman" w:hAnsi="Arial" w:cs="Arial"/>
          <w:b/>
          <w:sz w:val="36"/>
          <w:szCs w:val="56"/>
          <w:lang w:eastAsia="el-GR"/>
        </w:rPr>
        <w:lastRenderedPageBreak/>
        <w:t>εκφράσεις θεωρούμε πως είναι προ</w:t>
      </w:r>
      <w:r w:rsidR="00C13B91" w:rsidRPr="00C13B91">
        <w:rPr>
          <w:rFonts w:ascii="Arial" w:eastAsia="Times New Roman" w:hAnsi="Arial" w:cs="Arial"/>
          <w:b/>
          <w:sz w:val="36"/>
          <w:szCs w:val="56"/>
          <w:lang w:eastAsia="el-GR"/>
        </w:rPr>
        <w:t>τάσεις υπονοώντας ότι υπάρχει ένα πλαίσιο, το οποίο καταργεί τη σημασιο</w:t>
      </w:r>
      <w:r w:rsidR="00664A49" w:rsidRPr="00664A49">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λογική αβεβαιότητα. </w:t>
      </w:r>
    </w:p>
    <w:p w:rsidR="00C13B91" w:rsidRPr="00C13B91" w:rsidRDefault="004F2CF0"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282" o:spid="_x0000_s1091" style="position:absolute;left:0;text-align:left;margin-left:18pt;margin-top:16.35pt;width:247.6pt;height:37.25pt;z-index:251944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" fillcolor="#4f81bd [3204]" strokecolor="#f2f2f2 [3041]" strokeweight="3pt">
            <v:shadow on="t" type="perspective" color="#243f60 [1604]" opacity=".5" offset="1pt" offset2="-1pt"/>
            <v:textbox>
              <w:txbxContent>
                <w:p w:rsidR="00E8766D" w:rsidRPr="00530855" w:rsidRDefault="00E8766D" w:rsidP="00C13B91">
                  <w:pPr>
                    <w:spacing w:after="0" w:line="240" w:lineRule="auto"/>
                    <w:rPr>
                      <w:rFonts w:ascii="Microsoft Sans Serif" w:hAnsi="Microsoft Sans Serif" w:cs="Microsoft Sans Serif"/>
                      <w:b/>
                      <w:color w:val="FFFFFF"/>
                      <w:sz w:val="38"/>
                      <w:szCs w:val="38"/>
                    </w:rPr>
                  </w:pPr>
                  <w:r w:rsidRPr="00530855">
                    <w:rPr>
                      <w:rFonts w:ascii="Microsoft Sans Serif" w:hAnsi="Microsoft Sans Serif" w:cs="Microsoft Sans Serif"/>
                      <w:b/>
                      <w:color w:val="FFFFFF"/>
                      <w:sz w:val="38"/>
                      <w:szCs w:val="38"/>
                    </w:rPr>
                    <w:t xml:space="preserve">Ερωτήσεις </w:t>
                  </w:r>
                </w:p>
              </w:txbxContent>
            </v:textbox>
          </v:roundrect>
        </w:pict>
      </w:r>
    </w:p>
    <w:p w:rsidR="00C13B91" w:rsidRPr="00C13B91" w:rsidRDefault="00C13B91" w:rsidP="00C13B91">
      <w:pPr>
        <w:spacing w:after="0" w:line="240" w:lineRule="auto"/>
        <w:ind w:firstLine="720"/>
        <w:rPr>
          <w:rFonts w:ascii="Arial" w:eastAsia="Times New Roman" w:hAnsi="Arial" w:cs="Arial"/>
          <w:b/>
          <w:sz w:val="36"/>
          <w:szCs w:val="56"/>
          <w:lang w:eastAsia="el-GR"/>
        </w:rPr>
      </w:pP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1. Σ</w:t>
      </w:r>
      <w:r w:rsidR="00664A49" w:rsidRPr="000E4EDF">
        <w:rPr>
          <w:rFonts w:ascii="Arial" w:eastAsia="Times New Roman" w:hAnsi="Arial" w:cs="Arial"/>
          <w:b/>
          <w:color w:val="4F81BD" w:themeColor="accent1"/>
          <w:sz w:val="36"/>
          <w:szCs w:val="56"/>
          <w:lang w:eastAsia="el-GR"/>
        </w:rPr>
        <w:t>τη λογική, τι εννοούμε με τον ό</w:t>
      </w:r>
      <w:r w:rsidRPr="000E4EDF">
        <w:rPr>
          <w:rFonts w:ascii="Arial" w:eastAsia="Times New Roman" w:hAnsi="Arial" w:cs="Arial"/>
          <w:b/>
          <w:color w:val="4F81BD" w:themeColor="accent1"/>
          <w:sz w:val="36"/>
          <w:szCs w:val="56"/>
          <w:lang w:eastAsia="el-GR"/>
        </w:rPr>
        <w:t xml:space="preserve">ρο πρόταση; </w:t>
      </w:r>
    </w:p>
    <w:p w:rsidR="00C13B91"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 xml:space="preserve">2. Τι σημαίνει ότι μια πρόταση έχει αληθοτιμή Φ; </w:t>
      </w:r>
    </w:p>
    <w:p w:rsidR="00C13B91"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 xml:space="preserve">3. Πότε λέμε ότι μια πρόταση είναι αληθής; </w:t>
      </w:r>
    </w:p>
    <w:p w:rsidR="00C13B91"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 xml:space="preserve">4. Πότε λέμε ότι δύο προτάσεις είναι ταυτόσημες; </w:t>
      </w:r>
    </w:p>
    <w:p w:rsidR="00C13B91" w:rsidRPr="00C13B91" w:rsidRDefault="004F2CF0" w:rsidP="00C13B91">
      <w:pPr>
        <w:spacing w:before="100" w:beforeAutospacing="1" w:after="100" w:afterAutospacing="1" w:line="240" w:lineRule="auto"/>
        <w:jc w:val="both"/>
        <w:rPr>
          <w:rFonts w:ascii="MS Reference Sans Serif" w:eastAsia="Times New Roman" w:hAnsi="MS Reference Sans Serif"/>
          <w:b/>
          <w:sz w:val="40"/>
          <w:szCs w:val="58"/>
          <w:lang w:eastAsia="el-GR"/>
        </w:rPr>
      </w:pPr>
      <w:r>
        <w:rPr>
          <w:rFonts w:ascii="MS Reference Sans Serif" w:eastAsia="Times New Roman" w:hAnsi="MS Reference Sans Serif"/>
          <w:b/>
          <w:noProof/>
          <w:sz w:val="40"/>
          <w:szCs w:val="58"/>
          <w:lang w:eastAsia="el-GR"/>
        </w:rPr>
        <w:pict>
          <v:roundrect id="AutoShape 283" o:spid="_x0000_s1093" style="position:absolute;left:0;text-align:left;margin-left:3.85pt;margin-top:44.4pt;width:247.6pt;height:36.75pt;z-index:251945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" fillcolor="#4f81bd [3204]" strokecolor="#f2f2f2 [3041]" strokeweight="3pt">
            <v:shadow on="t" type="perspective" color="#243f60 [1604]" opacity=".5" offset="1pt" offset2="-1pt"/>
            <v:textbox>
              <w:txbxContent>
                <w:p w:rsidR="00E8766D" w:rsidRPr="00530855" w:rsidRDefault="00E8766D" w:rsidP="00C13B91">
                  <w:pPr>
                    <w:spacing w:after="0" w:line="240" w:lineRule="auto"/>
                    <w:rPr>
                      <w:rFonts w:ascii="Microsoft Sans Serif" w:hAnsi="Microsoft Sans Serif" w:cs="Microsoft Sans Serif"/>
                      <w:b/>
                      <w:color w:val="FFFFFF"/>
                      <w:sz w:val="38"/>
                      <w:szCs w:val="38"/>
                    </w:rPr>
                  </w:pPr>
                  <w:r w:rsidRPr="00530855">
                    <w:rPr>
                      <w:rFonts w:ascii="Microsoft Sans Serif" w:hAnsi="Microsoft Sans Serif" w:cs="Microsoft Sans Serif"/>
                      <w:b/>
                      <w:color w:val="FFFFFF"/>
                      <w:sz w:val="38"/>
                      <w:szCs w:val="38"/>
                    </w:rPr>
                    <w:t>Ασκήσεις</w:t>
                  </w:r>
                </w:p>
              </w:txbxContent>
            </v:textbox>
          </v:roundrect>
        </w:pict>
      </w:r>
    </w:p>
    <w:p w:rsidR="00C13B91" w:rsidRPr="00C13B91" w:rsidRDefault="00C13B91" w:rsidP="00C13B91">
      <w:pPr>
        <w:spacing w:before="100" w:beforeAutospacing="1" w:after="100" w:afterAutospacing="1" w:line="240" w:lineRule="auto"/>
        <w:jc w:val="both"/>
        <w:rPr>
          <w:rFonts w:ascii="MS Reference Sans Serif" w:eastAsia="Times New Roman" w:hAnsi="MS Reference Sans Serif"/>
          <w:b/>
          <w:sz w:val="40"/>
          <w:szCs w:val="58"/>
          <w:lang w:eastAsia="el-GR"/>
        </w:rPr>
      </w:pPr>
    </w:p>
    <w:p w:rsidR="00C13B91" w:rsidRPr="000E4EDF" w:rsidRDefault="00C13B91" w:rsidP="00C13B91">
      <w:pPr>
        <w:spacing w:after="0" w:line="240" w:lineRule="auto"/>
        <w:jc w:val="both"/>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1.</w:t>
      </w:r>
      <w:r w:rsidR="009E2D28" w:rsidRPr="000E4EDF">
        <w:rPr>
          <w:rFonts w:ascii="Arial" w:eastAsia="Times New Roman" w:hAnsi="Arial" w:cs="Arial"/>
          <w:b/>
          <w:color w:val="4F81BD" w:themeColor="accent1"/>
          <w:sz w:val="36"/>
          <w:szCs w:val="56"/>
          <w:lang w:eastAsia="el-GR"/>
        </w:rPr>
        <w:t xml:space="preserve"> </w:t>
      </w:r>
      <w:r w:rsidRPr="000E4EDF">
        <w:rPr>
          <w:rFonts w:ascii="Arial" w:eastAsia="Times New Roman" w:hAnsi="Arial" w:cs="Arial"/>
          <w:b/>
          <w:color w:val="4F81BD" w:themeColor="accent1"/>
          <w:sz w:val="36"/>
          <w:szCs w:val="56"/>
          <w:lang w:eastAsia="el-GR"/>
        </w:rPr>
        <w:t xml:space="preserve">Από τις ακόλουθες εκφράσεις να </w:t>
      </w:r>
      <w:r w:rsidR="009B5972" w:rsidRPr="000E4EDF">
        <w:rPr>
          <w:rFonts w:ascii="Arial" w:eastAsia="Times New Roman" w:hAnsi="Arial" w:cs="Arial"/>
          <w:b/>
          <w:color w:val="4F81BD" w:themeColor="accent1"/>
          <w:sz w:val="36"/>
          <w:szCs w:val="56"/>
          <w:lang w:eastAsia="el-GR"/>
        </w:rPr>
        <w:t>επισημάνετε αυτές που είναι προ</w:t>
      </w:r>
      <w:r w:rsidRPr="000E4EDF">
        <w:rPr>
          <w:rFonts w:ascii="Arial" w:eastAsia="Times New Roman" w:hAnsi="Arial" w:cs="Arial"/>
          <w:b/>
          <w:color w:val="4F81BD" w:themeColor="accent1"/>
          <w:sz w:val="36"/>
          <w:szCs w:val="56"/>
          <w:lang w:eastAsia="el-GR"/>
        </w:rPr>
        <w:t>τάσεις και να βρείτε την αληθοτιμή τους.</w:t>
      </w:r>
    </w:p>
    <w:p w:rsidR="00C13B91" w:rsidRPr="000E4EDF" w:rsidRDefault="00C13B91" w:rsidP="00C13B91">
      <w:pPr>
        <w:spacing w:after="0" w:line="240" w:lineRule="auto"/>
        <w:jc w:val="both"/>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i. Σου αρέσει η λογική;</w:t>
      </w:r>
    </w:p>
    <w:p w:rsidR="00C13B91" w:rsidRPr="000E4EDF" w:rsidRDefault="00C13B91" w:rsidP="00C13B91">
      <w:pPr>
        <w:spacing w:after="0" w:line="240" w:lineRule="auto"/>
        <w:rPr>
          <w:rFonts w:ascii="Times New Roman" w:eastAsia="Times New Roman" w:hAnsi="Times New Roman"/>
          <w:color w:val="4F81BD" w:themeColor="accent1"/>
          <w:sz w:val="14"/>
          <w:szCs w:val="24"/>
          <w:lang w:eastAsia="el-GR"/>
        </w:rPr>
      </w:pPr>
      <w:r w:rsidRPr="000E4EDF">
        <w:rPr>
          <w:rFonts w:ascii="Arial" w:eastAsia="Times New Roman" w:hAnsi="Arial" w:cs="Arial"/>
          <w:b/>
          <w:color w:val="4F81BD" w:themeColor="accent1"/>
          <w:sz w:val="36"/>
          <w:szCs w:val="56"/>
          <w:lang w:eastAsia="el-GR"/>
        </w:rPr>
        <w:t xml:space="preserve">ii. Αν στο δύο προσθέσουμε τρία θα πάρουμε τέσσερα. </w:t>
      </w:r>
      <w:r w:rsidRPr="000E4EDF">
        <w:rPr>
          <w:rFonts w:ascii="Arial" w:eastAsia="Times New Roman" w:hAnsi="Arial" w:cs="Arial"/>
          <w:b/>
          <w:color w:val="4F81BD" w:themeColor="accent1"/>
          <w:sz w:val="36"/>
          <w:szCs w:val="56"/>
          <w:lang w:eastAsia="el-GR"/>
        </w:rPr>
        <w:br/>
        <w:t>iii. Ο Γαλαξίας μας περιλαμβάνει 10</w:t>
      </w:r>
      <w:r w:rsidRPr="000E4EDF">
        <w:rPr>
          <w:rFonts w:ascii="Arial" w:eastAsia="Times New Roman" w:hAnsi="Arial" w:cs="Arial"/>
          <w:b/>
          <w:color w:val="4F81BD" w:themeColor="accent1"/>
          <w:sz w:val="40"/>
          <w:szCs w:val="64"/>
          <w:vertAlign w:val="superscript"/>
          <w:lang w:eastAsia="el-GR"/>
        </w:rPr>
        <w:t>9</w:t>
      </w:r>
      <w:r w:rsidRPr="000E4EDF">
        <w:rPr>
          <w:rFonts w:ascii="Arial" w:eastAsia="Times New Roman" w:hAnsi="Arial" w:cs="Arial"/>
          <w:b/>
          <w:color w:val="4F81BD" w:themeColor="accent1"/>
          <w:sz w:val="36"/>
          <w:szCs w:val="56"/>
          <w:lang w:eastAsia="el-GR"/>
        </w:rPr>
        <w:t>+ 153 άτομα.</w:t>
      </w:r>
    </w:p>
    <w:p w:rsidR="00C13B91"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iν</w:t>
      </w:r>
      <w:r w:rsidR="009B5972" w:rsidRPr="000E4EDF">
        <w:rPr>
          <w:rFonts w:ascii="Arial" w:eastAsia="Times New Roman" w:hAnsi="Arial" w:cs="Arial"/>
          <w:b/>
          <w:color w:val="4F81BD" w:themeColor="accent1"/>
          <w:sz w:val="36"/>
          <w:szCs w:val="56"/>
          <w:lang w:eastAsia="el-GR"/>
        </w:rPr>
        <w:t>. Η δεύτερη έκφραση αυτής της ά</w:t>
      </w:r>
      <w:r w:rsidRPr="000E4EDF">
        <w:rPr>
          <w:rFonts w:ascii="Arial" w:eastAsia="Times New Roman" w:hAnsi="Arial" w:cs="Arial"/>
          <w:b/>
          <w:color w:val="4F81BD" w:themeColor="accent1"/>
          <w:sz w:val="36"/>
          <w:szCs w:val="56"/>
          <w:lang w:eastAsia="el-GR"/>
        </w:rPr>
        <w:t xml:space="preserve">σκησης περιέχει 9 λέξεις. </w:t>
      </w:r>
      <w:r w:rsidRPr="000E4EDF">
        <w:rPr>
          <w:rFonts w:ascii="Arial" w:eastAsia="Times New Roman" w:hAnsi="Arial" w:cs="Arial"/>
          <w:b/>
          <w:color w:val="4F81BD" w:themeColor="accent1"/>
          <w:sz w:val="36"/>
          <w:szCs w:val="56"/>
          <w:lang w:eastAsia="el-GR"/>
        </w:rPr>
        <w:br/>
        <w:t>ν</w:t>
      </w:r>
      <w:r w:rsidR="009B5972" w:rsidRPr="000E4EDF">
        <w:rPr>
          <w:rFonts w:ascii="Arial" w:eastAsia="Times New Roman" w:hAnsi="Arial" w:cs="Arial"/>
          <w:b/>
          <w:color w:val="4F81BD" w:themeColor="accent1"/>
          <w:sz w:val="36"/>
          <w:szCs w:val="56"/>
          <w:lang w:eastAsia="el-GR"/>
        </w:rPr>
        <w:t>. Η τέταρτη έκφραση αυτής της ά</w:t>
      </w:r>
      <w:r w:rsidRPr="000E4EDF">
        <w:rPr>
          <w:rFonts w:ascii="Arial" w:eastAsia="Times New Roman" w:hAnsi="Arial" w:cs="Arial"/>
          <w:b/>
          <w:color w:val="4F81BD" w:themeColor="accent1"/>
          <w:sz w:val="36"/>
          <w:szCs w:val="56"/>
          <w:lang w:eastAsia="el-GR"/>
        </w:rPr>
        <w:t>σκησης είναι πρότα</w:t>
      </w:r>
      <w:r w:rsidR="009B5972" w:rsidRPr="000E4EDF">
        <w:rPr>
          <w:rFonts w:ascii="Arial" w:eastAsia="Times New Roman" w:hAnsi="Arial" w:cs="Arial"/>
          <w:b/>
          <w:color w:val="4F81BD" w:themeColor="accent1"/>
          <w:sz w:val="36"/>
          <w:szCs w:val="56"/>
          <w:lang w:eastAsia="el-GR"/>
        </w:rPr>
        <w:t>-</w:t>
      </w:r>
      <w:r w:rsidRPr="000E4EDF">
        <w:rPr>
          <w:rFonts w:ascii="Arial" w:eastAsia="Times New Roman" w:hAnsi="Arial" w:cs="Arial"/>
          <w:b/>
          <w:color w:val="4F81BD" w:themeColor="accent1"/>
          <w:sz w:val="36"/>
          <w:szCs w:val="56"/>
          <w:lang w:eastAsia="el-GR"/>
        </w:rPr>
        <w:t xml:space="preserve">ση. </w:t>
      </w:r>
      <w:r w:rsidRPr="000E4EDF">
        <w:rPr>
          <w:rFonts w:ascii="Arial" w:eastAsia="Times New Roman" w:hAnsi="Arial" w:cs="Arial"/>
          <w:b/>
          <w:color w:val="4F81BD" w:themeColor="accent1"/>
          <w:sz w:val="36"/>
          <w:szCs w:val="56"/>
          <w:lang w:eastAsia="el-GR"/>
        </w:rPr>
        <w:br/>
        <w:t>ν</w:t>
      </w:r>
      <w:r w:rsidR="009B5972" w:rsidRPr="000E4EDF">
        <w:rPr>
          <w:rFonts w:ascii="Arial" w:eastAsia="Times New Roman" w:hAnsi="Arial" w:cs="Arial"/>
          <w:b/>
          <w:color w:val="4F81BD" w:themeColor="accent1"/>
          <w:sz w:val="36"/>
          <w:szCs w:val="56"/>
          <w:lang w:eastAsia="el-GR"/>
        </w:rPr>
        <w:t>i. Η πέμπτη έκφραση αυτής της ά</w:t>
      </w:r>
      <w:r w:rsidRPr="000E4EDF">
        <w:rPr>
          <w:rFonts w:ascii="Arial" w:eastAsia="Times New Roman" w:hAnsi="Arial" w:cs="Arial"/>
          <w:b/>
          <w:color w:val="4F81BD" w:themeColor="accent1"/>
          <w:sz w:val="36"/>
          <w:szCs w:val="56"/>
          <w:lang w:eastAsia="el-GR"/>
        </w:rPr>
        <w:t xml:space="preserve">σκησης είναι ψευδής πρόταση. </w:t>
      </w:r>
      <w:r w:rsidRPr="000E4EDF">
        <w:rPr>
          <w:rFonts w:ascii="Arial" w:eastAsia="Times New Roman" w:hAnsi="Arial" w:cs="Arial"/>
          <w:b/>
          <w:color w:val="4F81BD" w:themeColor="accent1"/>
          <w:sz w:val="36"/>
          <w:szCs w:val="56"/>
          <w:lang w:eastAsia="el-GR"/>
        </w:rPr>
        <w:br/>
        <w:t>νii. Βρείτε τις προτάσεις αυτής της άσκησης!</w:t>
      </w:r>
    </w:p>
    <w:p w:rsidR="00C13B91"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2.</w:t>
      </w:r>
      <w:r w:rsidR="009F55AB" w:rsidRPr="000E4EDF">
        <w:rPr>
          <w:rFonts w:ascii="Arial" w:eastAsia="Times New Roman" w:hAnsi="Arial" w:cs="Arial"/>
          <w:b/>
          <w:color w:val="4F81BD" w:themeColor="accent1"/>
          <w:sz w:val="36"/>
          <w:szCs w:val="56"/>
          <w:lang w:eastAsia="el-GR"/>
        </w:rPr>
        <w:t xml:space="preserve"> </w:t>
      </w:r>
      <w:r w:rsidRPr="000E4EDF">
        <w:rPr>
          <w:rFonts w:ascii="Arial" w:eastAsia="Times New Roman" w:hAnsi="Arial" w:cs="Arial"/>
          <w:b/>
          <w:color w:val="4F81BD" w:themeColor="accent1"/>
          <w:sz w:val="36"/>
          <w:szCs w:val="56"/>
          <w:lang w:eastAsia="el-GR"/>
        </w:rPr>
        <w:t>Στην αρχαιότητα υ</w:t>
      </w:r>
      <w:r w:rsidR="009B5972" w:rsidRPr="000E4EDF">
        <w:rPr>
          <w:rFonts w:ascii="Arial" w:eastAsia="Times New Roman" w:hAnsi="Arial" w:cs="Arial"/>
          <w:b/>
          <w:color w:val="4F81BD" w:themeColor="accent1"/>
          <w:sz w:val="36"/>
          <w:szCs w:val="56"/>
          <w:lang w:eastAsia="el-GR"/>
        </w:rPr>
        <w:t>πήρχαν φιλό</w:t>
      </w:r>
      <w:r w:rsidRPr="000E4EDF">
        <w:rPr>
          <w:rFonts w:ascii="Arial" w:eastAsia="Times New Roman" w:hAnsi="Arial" w:cs="Arial"/>
          <w:b/>
          <w:color w:val="4F81BD" w:themeColor="accent1"/>
          <w:sz w:val="36"/>
          <w:szCs w:val="56"/>
          <w:lang w:eastAsia="el-GR"/>
        </w:rPr>
        <w:t>σοφοι όπως ο Κρατύ</w:t>
      </w:r>
      <w:r w:rsidR="009B5972" w:rsidRPr="000E4EDF">
        <w:rPr>
          <w:rFonts w:ascii="Arial" w:eastAsia="Times New Roman" w:hAnsi="Arial" w:cs="Arial"/>
          <w:b/>
          <w:color w:val="4F81BD" w:themeColor="accent1"/>
          <w:sz w:val="36"/>
          <w:szCs w:val="56"/>
          <w:lang w:eastAsia="el-GR"/>
        </w:rPr>
        <w:t>-</w:t>
      </w:r>
      <w:r w:rsidRPr="000E4EDF">
        <w:rPr>
          <w:rFonts w:ascii="Arial" w:eastAsia="Times New Roman" w:hAnsi="Arial" w:cs="Arial"/>
          <w:b/>
          <w:color w:val="4F81BD" w:themeColor="accent1"/>
          <w:sz w:val="36"/>
          <w:szCs w:val="56"/>
          <w:lang w:eastAsia="el-GR"/>
        </w:rPr>
        <w:t>λος, οι οποίοι υποστήριζαν ότι τα πάντα είναι ψευδή. Ο Σέξτος Εμπειρικός λέει γι' αυτούς: «όσον αφορά βεβαί</w:t>
      </w:r>
      <w:r w:rsidR="009B5972" w:rsidRPr="000E4EDF">
        <w:rPr>
          <w:rFonts w:ascii="Arial" w:eastAsia="Times New Roman" w:hAnsi="Arial" w:cs="Arial"/>
          <w:b/>
          <w:color w:val="4F81BD" w:themeColor="accent1"/>
          <w:sz w:val="36"/>
          <w:szCs w:val="56"/>
          <w:lang w:eastAsia="el-GR"/>
        </w:rPr>
        <w:t>-</w:t>
      </w:r>
      <w:r w:rsidRPr="000E4EDF">
        <w:rPr>
          <w:rFonts w:ascii="Arial" w:eastAsia="Times New Roman" w:hAnsi="Arial" w:cs="Arial"/>
          <w:b/>
          <w:color w:val="4F81BD" w:themeColor="accent1"/>
          <w:sz w:val="36"/>
          <w:szCs w:val="56"/>
          <w:lang w:eastAsia="el-GR"/>
        </w:rPr>
        <w:t>ως σε ε</w:t>
      </w:r>
      <w:r w:rsidR="009B5972" w:rsidRPr="000E4EDF">
        <w:rPr>
          <w:rFonts w:ascii="Arial" w:eastAsia="Times New Roman" w:hAnsi="Arial" w:cs="Arial"/>
          <w:b/>
          <w:color w:val="4F81BD" w:themeColor="accent1"/>
          <w:sz w:val="36"/>
          <w:szCs w:val="56"/>
          <w:lang w:eastAsia="el-GR"/>
        </w:rPr>
        <w:t>κείνους που χαρακτηρίζουν τα πά</w:t>
      </w:r>
      <w:r w:rsidRPr="000E4EDF">
        <w:rPr>
          <w:rFonts w:ascii="Arial" w:eastAsia="Times New Roman" w:hAnsi="Arial" w:cs="Arial"/>
          <w:b/>
          <w:color w:val="4F81BD" w:themeColor="accent1"/>
          <w:sz w:val="36"/>
          <w:szCs w:val="56"/>
          <w:lang w:eastAsia="el-GR"/>
        </w:rPr>
        <w:t xml:space="preserve">ντα ψευδή, </w:t>
      </w:r>
      <w:r w:rsidR="009B5972" w:rsidRPr="000E4EDF">
        <w:rPr>
          <w:rFonts w:ascii="Arial" w:eastAsia="Times New Roman" w:hAnsi="Arial" w:cs="Arial"/>
          <w:b/>
          <w:color w:val="4F81BD" w:themeColor="accent1"/>
          <w:sz w:val="36"/>
          <w:szCs w:val="56"/>
          <w:lang w:eastAsia="el-GR"/>
        </w:rPr>
        <w:t>δείξαμε προηγουμέ</w:t>
      </w:r>
      <w:r w:rsidRPr="000E4EDF">
        <w:rPr>
          <w:rFonts w:ascii="Arial" w:eastAsia="Times New Roman" w:hAnsi="Arial" w:cs="Arial"/>
          <w:b/>
          <w:color w:val="4F81BD" w:themeColor="accent1"/>
          <w:sz w:val="36"/>
          <w:szCs w:val="56"/>
          <w:lang w:eastAsia="el-GR"/>
        </w:rPr>
        <w:t>νως ότι ο ισχυρισμός τους ανατρέ</w:t>
      </w:r>
      <w:r w:rsidRPr="000E4EDF">
        <w:rPr>
          <w:rFonts w:ascii="Arial" w:eastAsia="Times New Roman" w:hAnsi="Arial" w:cs="Arial"/>
          <w:b/>
          <w:color w:val="4F81BD" w:themeColor="accent1"/>
          <w:sz w:val="36"/>
          <w:szCs w:val="56"/>
          <w:lang w:eastAsia="el-GR"/>
        </w:rPr>
        <w:softHyphen/>
        <w:t>πεται. Διότι, αν τ</w:t>
      </w:r>
      <w:r w:rsidR="00D40980" w:rsidRPr="000E4EDF">
        <w:rPr>
          <w:rFonts w:ascii="Arial" w:eastAsia="Times New Roman" w:hAnsi="Arial" w:cs="Arial"/>
          <w:b/>
          <w:color w:val="4F81BD" w:themeColor="accent1"/>
          <w:sz w:val="36"/>
          <w:szCs w:val="56"/>
          <w:lang w:eastAsia="el-GR"/>
        </w:rPr>
        <w:t>α πάντα είναι ψευδή, ψεύ</w:t>
      </w:r>
      <w:r w:rsidRPr="000E4EDF">
        <w:rPr>
          <w:rFonts w:ascii="Arial" w:eastAsia="Times New Roman" w:hAnsi="Arial" w:cs="Arial"/>
          <w:b/>
          <w:color w:val="4F81BD" w:themeColor="accent1"/>
          <w:sz w:val="36"/>
          <w:szCs w:val="56"/>
          <w:lang w:eastAsia="el-GR"/>
        </w:rPr>
        <w:t xml:space="preserve">δος θα είναι και το «τα πάντα είναι </w:t>
      </w:r>
      <w:r w:rsidR="00D40980" w:rsidRPr="000E4EDF">
        <w:rPr>
          <w:rFonts w:ascii="Arial" w:eastAsia="Times New Roman" w:hAnsi="Arial" w:cs="Arial"/>
          <w:b/>
          <w:color w:val="4F81BD" w:themeColor="accent1"/>
          <w:sz w:val="36"/>
          <w:szCs w:val="56"/>
          <w:lang w:eastAsia="el-GR"/>
        </w:rPr>
        <w:t>ψευδή» αφού είναι ένα από τα πά</w:t>
      </w:r>
      <w:r w:rsidRPr="000E4EDF">
        <w:rPr>
          <w:rFonts w:ascii="Arial" w:eastAsia="Times New Roman" w:hAnsi="Arial" w:cs="Arial"/>
          <w:b/>
          <w:color w:val="4F81BD" w:themeColor="accent1"/>
          <w:sz w:val="36"/>
          <w:szCs w:val="56"/>
          <w:lang w:eastAsia="el-GR"/>
        </w:rPr>
        <w:t xml:space="preserve">ντα...». (Προς Λογικούς β' 55, 3-6). Ας </w:t>
      </w:r>
      <w:r w:rsidR="004F2CF0" w:rsidRPr="004F2CF0">
        <w:rPr>
          <w:rFonts w:ascii="Arial" w:eastAsia="Times New Roman" w:hAnsi="Arial" w:cs="Arial"/>
          <w:b/>
          <w:noProof/>
          <w:color w:val="4F81BD" w:themeColor="accent1"/>
          <w:sz w:val="36"/>
          <w:szCs w:val="36"/>
          <w:lang w:eastAsia="el-GR"/>
        </w:rPr>
        <w:pict>
          <v:shape id="_x0000_s1982" type="#_x0000_t202" style="position:absolute;margin-left:248.05pt;margin-top:785.3pt;width:99.2pt;height:28.35pt;z-index:25285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7C6376"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3</w:t>
                  </w:r>
                  <w:r>
                    <w:rPr>
                      <w:rFonts w:ascii="Arial" w:hAnsi="Arial"/>
                      <w:b/>
                      <w:sz w:val="36"/>
                      <w:szCs w:val="36"/>
                      <w:lang w:val="en-US"/>
                    </w:rPr>
                    <w:t>4</w:t>
                  </w:r>
                  <w:r w:rsidRPr="00847A90">
                    <w:rPr>
                      <w:rFonts w:ascii="Arial" w:hAnsi="Arial"/>
                      <w:b/>
                      <w:sz w:val="36"/>
                      <w:szCs w:val="36"/>
                    </w:rPr>
                    <w:t xml:space="preserve"> / </w:t>
                  </w:r>
                  <w:r>
                    <w:rPr>
                      <w:rFonts w:ascii="Arial" w:hAnsi="Arial"/>
                      <w:b/>
                      <w:sz w:val="36"/>
                      <w:szCs w:val="36"/>
                      <w:lang w:val="en-US"/>
                    </w:rPr>
                    <w:t>32</w:t>
                  </w:r>
                </w:p>
              </w:txbxContent>
            </v:textbox>
            <w10:wrap anchorx="page" anchory="margin"/>
          </v:shape>
        </w:pict>
      </w:r>
      <w:r w:rsidRPr="000E4EDF">
        <w:rPr>
          <w:rFonts w:ascii="Arial" w:eastAsia="Times New Roman" w:hAnsi="Arial" w:cs="Arial"/>
          <w:b/>
          <w:color w:val="4F81BD" w:themeColor="accent1"/>
          <w:sz w:val="36"/>
          <w:szCs w:val="56"/>
          <w:lang w:eastAsia="el-GR"/>
        </w:rPr>
        <w:t xml:space="preserve">πάρουμε την </w:t>
      </w:r>
      <w:r w:rsidRPr="000E4EDF">
        <w:rPr>
          <w:rFonts w:ascii="Arial" w:eastAsia="Times New Roman" w:hAnsi="Arial" w:cs="Arial"/>
          <w:b/>
          <w:color w:val="4F81BD" w:themeColor="accent1"/>
          <w:sz w:val="36"/>
          <w:szCs w:val="56"/>
          <w:lang w:eastAsia="el-GR"/>
        </w:rPr>
        <w:lastRenderedPageBreak/>
        <w:t>έκφραση. Α: «κάθε πρόταση είναι ψευδής». Αν δεχτού-με ότι αυτή είναι πρόταση, τότε ποια πρέπει να είναι η αληθοτιμή της; Τι συμπεραίνετε σχετικά με τον ισχυρι</w:t>
      </w:r>
      <w:r w:rsidR="00D40980" w:rsidRPr="000E4EDF">
        <w:rPr>
          <w:rFonts w:ascii="Arial" w:eastAsia="Times New Roman" w:hAnsi="Arial" w:cs="Arial"/>
          <w:b/>
          <w:color w:val="4F81BD" w:themeColor="accent1"/>
          <w:sz w:val="36"/>
          <w:szCs w:val="56"/>
          <w:lang w:eastAsia="el-GR"/>
        </w:rPr>
        <w:t>-</w:t>
      </w:r>
      <w:r w:rsidRPr="000E4EDF">
        <w:rPr>
          <w:rFonts w:ascii="Arial" w:eastAsia="Times New Roman" w:hAnsi="Arial" w:cs="Arial"/>
          <w:b/>
          <w:color w:val="4F81BD" w:themeColor="accent1"/>
          <w:sz w:val="36"/>
          <w:szCs w:val="56"/>
          <w:lang w:eastAsia="el-GR"/>
        </w:rPr>
        <w:t>σμό των προαναφερθέντων φιλοσόφων;</w:t>
      </w:r>
    </w:p>
    <w:p w:rsidR="00C13B91" w:rsidRPr="000E4EDF" w:rsidRDefault="00D40980"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3.</w:t>
      </w:r>
      <w:r w:rsidR="009E2D28" w:rsidRPr="000E4EDF">
        <w:rPr>
          <w:rFonts w:ascii="Arial" w:eastAsia="Times New Roman" w:hAnsi="Arial" w:cs="Arial"/>
          <w:b/>
          <w:color w:val="4F81BD" w:themeColor="accent1"/>
          <w:sz w:val="36"/>
          <w:szCs w:val="56"/>
          <w:lang w:eastAsia="el-GR"/>
        </w:rPr>
        <w:t xml:space="preserve"> </w:t>
      </w:r>
      <w:r w:rsidRPr="000E4EDF">
        <w:rPr>
          <w:rFonts w:ascii="Arial" w:eastAsia="Times New Roman" w:hAnsi="Arial" w:cs="Arial"/>
          <w:b/>
          <w:color w:val="4F81BD" w:themeColor="accent1"/>
          <w:sz w:val="36"/>
          <w:szCs w:val="56"/>
          <w:lang w:eastAsia="el-GR"/>
        </w:rPr>
        <w:t>Παλιά ο δρόμος που οδηγούσε από την Αθήνα στη Θήβα σε κά</w:t>
      </w:r>
      <w:r w:rsidR="00C13B91" w:rsidRPr="000E4EDF">
        <w:rPr>
          <w:rFonts w:ascii="Arial" w:eastAsia="Times New Roman" w:hAnsi="Arial" w:cs="Arial"/>
          <w:b/>
          <w:color w:val="4F81BD" w:themeColor="accent1"/>
          <w:sz w:val="36"/>
          <w:szCs w:val="56"/>
          <w:lang w:eastAsia="el-GR"/>
        </w:rPr>
        <w:t xml:space="preserve">ποιο σημείο χωριζόταν σε τρεις δρόμους </w:t>
      </w:r>
      <w:r w:rsidRPr="000E4EDF">
        <w:rPr>
          <w:rFonts w:ascii="Arial" w:eastAsia="Times New Roman" w:hAnsi="Arial" w:cs="Arial"/>
          <w:b/>
          <w:color w:val="4F81BD" w:themeColor="accent1"/>
          <w:sz w:val="36"/>
          <w:szCs w:val="56"/>
          <w:lang w:eastAsia="el-GR"/>
        </w:rPr>
        <w:t>από τους οποίους μόνον ο ένας ο</w:t>
      </w:r>
      <w:r w:rsidR="00C13B91" w:rsidRPr="000E4EDF">
        <w:rPr>
          <w:rFonts w:ascii="Arial" w:eastAsia="Times New Roman" w:hAnsi="Arial" w:cs="Arial"/>
          <w:b/>
          <w:color w:val="4F81BD" w:themeColor="accent1"/>
          <w:sz w:val="36"/>
          <w:szCs w:val="56"/>
          <w:lang w:eastAsia="el-GR"/>
        </w:rPr>
        <w:t>δηγούσε στη Θήβα. Η Σφίγγα είχε βάλει στην αρχή του κάθε δρόμου μια πινα</w:t>
      </w:r>
      <w:r w:rsidR="00B87F51" w:rsidRPr="000E4EDF">
        <w:rPr>
          <w:rFonts w:ascii="Arial" w:eastAsia="Times New Roman" w:hAnsi="Arial" w:cs="Arial"/>
          <w:b/>
          <w:color w:val="4F81BD" w:themeColor="accent1"/>
          <w:sz w:val="36"/>
          <w:szCs w:val="56"/>
          <w:lang w:eastAsia="el-GR"/>
        </w:rPr>
        <w:t>-</w:t>
      </w:r>
      <w:r w:rsidR="00C13B91" w:rsidRPr="000E4EDF">
        <w:rPr>
          <w:rFonts w:ascii="Arial" w:eastAsia="Times New Roman" w:hAnsi="Arial" w:cs="Arial"/>
          <w:b/>
          <w:color w:val="4F81BD" w:themeColor="accent1"/>
          <w:sz w:val="36"/>
          <w:szCs w:val="56"/>
          <w:lang w:eastAsia="el-GR"/>
        </w:rPr>
        <w:t xml:space="preserve">κίδα. Όλοι γνώριζαν ότι ως φιλοπαίγμων έγραφε την αλήθεια το πολύ σε μια από τις πινακίδες. Η πινακίδα του πρώτου δρόμου έγραφε: «Αυτός ο </w:t>
      </w:r>
      <w:r w:rsidRPr="000E4EDF">
        <w:rPr>
          <w:rFonts w:ascii="Arial" w:eastAsia="Times New Roman" w:hAnsi="Arial" w:cs="Arial"/>
          <w:b/>
          <w:color w:val="4F81BD" w:themeColor="accent1"/>
          <w:sz w:val="36"/>
          <w:szCs w:val="56"/>
          <w:lang w:eastAsia="el-GR"/>
        </w:rPr>
        <w:t>δρόμος οδηγεί στη Θήβα». Η πινα</w:t>
      </w:r>
      <w:r w:rsidR="00C13B91" w:rsidRPr="000E4EDF">
        <w:rPr>
          <w:rFonts w:ascii="Arial" w:eastAsia="Times New Roman" w:hAnsi="Arial" w:cs="Arial"/>
          <w:b/>
          <w:color w:val="4F81BD" w:themeColor="accent1"/>
          <w:sz w:val="36"/>
          <w:szCs w:val="56"/>
          <w:lang w:eastAsia="el-GR"/>
        </w:rPr>
        <w:t>κίδα του δεύτερου δρόμου έγραφε: «Αυτός ο δρόμος δεν οδηγεί στη Θ</w:t>
      </w:r>
      <w:r w:rsidRPr="000E4EDF">
        <w:rPr>
          <w:rFonts w:ascii="Arial" w:eastAsia="Times New Roman" w:hAnsi="Arial" w:cs="Arial"/>
          <w:b/>
          <w:color w:val="4F81BD" w:themeColor="accent1"/>
          <w:sz w:val="36"/>
          <w:szCs w:val="56"/>
          <w:lang w:eastAsia="el-GR"/>
        </w:rPr>
        <w:t xml:space="preserve">ήβα». </w:t>
      </w:r>
      <w:r w:rsidR="00975609" w:rsidRPr="000E4EDF">
        <w:rPr>
          <w:rFonts w:ascii="Arial" w:eastAsia="Times New Roman" w:hAnsi="Arial" w:cs="Arial"/>
          <w:b/>
          <w:color w:val="4F81BD" w:themeColor="accent1"/>
          <w:sz w:val="36"/>
          <w:szCs w:val="56"/>
          <w:lang w:eastAsia="el-GR"/>
        </w:rPr>
        <w:t xml:space="preserve">Η πινακίδα του τρίτου δρόμου έγραφε: «Ο πρώτος δρόμος δεν οδηγεί στη Θήβα». </w:t>
      </w:r>
      <w:r w:rsidR="00C13B91" w:rsidRPr="000E4EDF">
        <w:rPr>
          <w:rFonts w:ascii="Arial" w:eastAsia="Times New Roman" w:hAnsi="Arial" w:cs="Arial"/>
          <w:b/>
          <w:color w:val="4F81BD" w:themeColor="accent1"/>
          <w:sz w:val="36"/>
          <w:szCs w:val="56"/>
          <w:lang w:eastAsia="el-GR"/>
        </w:rPr>
        <w:t xml:space="preserve">Ο Οιδίποδας δυστυχώς είχε </w:t>
      </w:r>
      <w:r w:rsidR="004E6D26" w:rsidRPr="000E4EDF">
        <w:rPr>
          <w:rFonts w:ascii="Arial" w:eastAsia="Times New Roman" w:hAnsi="Arial" w:cs="Arial"/>
          <w:b/>
          <w:color w:val="4F81BD" w:themeColor="accent1"/>
          <w:sz w:val="36"/>
          <w:szCs w:val="56"/>
          <w:lang w:eastAsia="el-GR"/>
        </w:rPr>
        <w:t>βρει αμέσως το δρόμο που οδηγού</w:t>
      </w:r>
      <w:r w:rsidR="00C13B91" w:rsidRPr="000E4EDF">
        <w:rPr>
          <w:rFonts w:ascii="Arial" w:eastAsia="Times New Roman" w:hAnsi="Arial" w:cs="Arial"/>
          <w:b/>
          <w:color w:val="4F81BD" w:themeColor="accent1"/>
          <w:sz w:val="36"/>
          <w:szCs w:val="56"/>
          <w:lang w:eastAsia="el-GR"/>
        </w:rPr>
        <w:t>σε στη Θήβα. Ποιος ήταν αυτός:</w:t>
      </w:r>
    </w:p>
    <w:p w:rsidR="009F7C2E"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4.</w:t>
      </w:r>
      <w:r w:rsidR="009E2D28" w:rsidRPr="000E4EDF">
        <w:rPr>
          <w:rFonts w:ascii="Arial" w:eastAsia="Times New Roman" w:hAnsi="Arial" w:cs="Arial"/>
          <w:b/>
          <w:color w:val="4F81BD" w:themeColor="accent1"/>
          <w:sz w:val="36"/>
          <w:szCs w:val="56"/>
          <w:lang w:eastAsia="el-GR"/>
        </w:rPr>
        <w:t xml:space="preserve"> </w:t>
      </w:r>
      <w:r w:rsidRPr="000E4EDF">
        <w:rPr>
          <w:rFonts w:ascii="Arial" w:eastAsia="Times New Roman" w:hAnsi="Arial" w:cs="Arial"/>
          <w:b/>
          <w:color w:val="4F81BD" w:themeColor="accent1"/>
          <w:sz w:val="36"/>
          <w:szCs w:val="56"/>
          <w:lang w:eastAsia="el-GR"/>
        </w:rPr>
        <w:t>Ο Επιμενίδης έλεγε ψέματα κάθε Δευτέρα, Τετάρτη και Παρασκευή, ενώ τις υπόλοιπες μέρες έλεγε την αλήθεια. Ο Κρατύλος έλεγε ψέματα κάθε Τρίτη, Πέμπτη και Σάβ</w:t>
      </w:r>
      <w:r w:rsidR="00022C2D" w:rsidRPr="000E4EDF">
        <w:rPr>
          <w:rFonts w:ascii="Arial" w:eastAsia="Times New Roman" w:hAnsi="Arial" w:cs="Arial"/>
          <w:b/>
          <w:color w:val="4F81BD" w:themeColor="accent1"/>
          <w:sz w:val="36"/>
          <w:szCs w:val="56"/>
          <w:lang w:eastAsia="el-GR"/>
        </w:rPr>
        <w:t>-βατο, ε</w:t>
      </w:r>
      <w:r w:rsidRPr="000E4EDF">
        <w:rPr>
          <w:rFonts w:ascii="Arial" w:eastAsia="Times New Roman" w:hAnsi="Arial" w:cs="Arial"/>
          <w:b/>
          <w:color w:val="4F81BD" w:themeColor="accent1"/>
          <w:sz w:val="36"/>
          <w:szCs w:val="56"/>
          <w:lang w:eastAsia="el-GR"/>
        </w:rPr>
        <w:t>νώ τις υπόλοιπες μέρες έλεγε την αλήθεια. Μια μέρα που έκαναν τον π</w:t>
      </w:r>
      <w:r w:rsidR="00022C2D" w:rsidRPr="000E4EDF">
        <w:rPr>
          <w:rFonts w:ascii="Arial" w:eastAsia="Times New Roman" w:hAnsi="Arial" w:cs="Arial"/>
          <w:b/>
          <w:color w:val="4F81BD" w:themeColor="accent1"/>
          <w:sz w:val="36"/>
          <w:szCs w:val="56"/>
          <w:lang w:eastAsia="el-GR"/>
        </w:rPr>
        <w:t>ερίπατο τους στην αγορά τους συ</w:t>
      </w:r>
      <w:r w:rsidRPr="000E4EDF">
        <w:rPr>
          <w:rFonts w:ascii="Arial" w:eastAsia="Times New Roman" w:hAnsi="Arial" w:cs="Arial"/>
          <w:b/>
          <w:color w:val="4F81BD" w:themeColor="accent1"/>
          <w:sz w:val="36"/>
          <w:szCs w:val="56"/>
          <w:lang w:eastAsia="el-GR"/>
        </w:rPr>
        <w:t>νάντησε ο Χρύσιππος που δεν τους γνώριζε και τους ζήτησε να του πουν τα ονόματά τους. Τότε ο ένας ε</w:t>
      </w:r>
      <w:r w:rsidR="00022C2D" w:rsidRPr="000E4EDF">
        <w:rPr>
          <w:rFonts w:ascii="Arial" w:eastAsia="Times New Roman" w:hAnsi="Arial" w:cs="Arial"/>
          <w:b/>
          <w:color w:val="4F81BD" w:themeColor="accent1"/>
          <w:sz w:val="36"/>
          <w:szCs w:val="56"/>
          <w:lang w:eastAsia="el-GR"/>
        </w:rPr>
        <w:t>ίχε απαντήσει: «είμαι ο Επιμενίδης» και ο άλλος είχε απα-ντή</w:t>
      </w:r>
      <w:r w:rsidRPr="000E4EDF">
        <w:rPr>
          <w:rFonts w:ascii="Arial" w:eastAsia="Times New Roman" w:hAnsi="Arial" w:cs="Arial"/>
          <w:b/>
          <w:color w:val="4F81BD" w:themeColor="accent1"/>
          <w:sz w:val="36"/>
          <w:szCs w:val="56"/>
          <w:lang w:eastAsia="el-GR"/>
        </w:rPr>
        <w:t>σει: «είμαι ο Κρατύλος». Τι μέρα ήταν;</w:t>
      </w:r>
    </w:p>
    <w:p w:rsidR="00C13B91" w:rsidRPr="000E4EDF" w:rsidRDefault="00C13B91" w:rsidP="00C13B91">
      <w:pPr>
        <w:spacing w:after="0" w:line="240" w:lineRule="auto"/>
        <w:rPr>
          <w:rFonts w:ascii="Arial" w:eastAsia="Times New Roman" w:hAnsi="Arial" w:cs="Arial"/>
          <w:b/>
          <w:color w:val="4F81BD" w:themeColor="accent1"/>
          <w:sz w:val="36"/>
          <w:szCs w:val="56"/>
          <w:lang w:eastAsia="el-GR"/>
        </w:rPr>
      </w:pPr>
      <w:r w:rsidRPr="000E4EDF">
        <w:rPr>
          <w:rFonts w:ascii="Arial" w:eastAsia="Times New Roman" w:hAnsi="Arial" w:cs="Arial"/>
          <w:b/>
          <w:color w:val="4F81BD" w:themeColor="accent1"/>
          <w:sz w:val="36"/>
          <w:szCs w:val="56"/>
          <w:lang w:eastAsia="el-GR"/>
        </w:rPr>
        <w:t>5.</w:t>
      </w:r>
      <w:r w:rsidR="009E2D28" w:rsidRPr="000E4EDF">
        <w:rPr>
          <w:rFonts w:ascii="Arial" w:eastAsia="Times New Roman" w:hAnsi="Arial" w:cs="Arial"/>
          <w:b/>
          <w:color w:val="4F81BD" w:themeColor="accent1"/>
          <w:sz w:val="36"/>
          <w:szCs w:val="56"/>
          <w:lang w:eastAsia="el-GR"/>
        </w:rPr>
        <w:t xml:space="preserve"> </w:t>
      </w:r>
      <w:r w:rsidRPr="000E4EDF">
        <w:rPr>
          <w:rFonts w:ascii="Arial" w:eastAsia="Times New Roman" w:hAnsi="Arial" w:cs="Arial"/>
          <w:b/>
          <w:color w:val="4F81BD" w:themeColor="accent1"/>
          <w:sz w:val="36"/>
          <w:szCs w:val="56"/>
          <w:lang w:eastAsia="el-GR"/>
        </w:rPr>
        <w:t>Ο Επιμενί</w:t>
      </w:r>
      <w:r w:rsidR="00022C2D" w:rsidRPr="000E4EDF">
        <w:rPr>
          <w:rFonts w:ascii="Arial" w:eastAsia="Times New Roman" w:hAnsi="Arial" w:cs="Arial"/>
          <w:b/>
          <w:color w:val="4F81BD" w:themeColor="accent1"/>
          <w:sz w:val="36"/>
          <w:szCs w:val="56"/>
          <w:lang w:eastAsia="el-GR"/>
        </w:rPr>
        <w:t>δης, ο οποίος καταγό</w:t>
      </w:r>
      <w:r w:rsidRPr="000E4EDF">
        <w:rPr>
          <w:rFonts w:ascii="Arial" w:eastAsia="Times New Roman" w:hAnsi="Arial" w:cs="Arial"/>
          <w:b/>
          <w:color w:val="4F81BD" w:themeColor="accent1"/>
          <w:sz w:val="36"/>
          <w:szCs w:val="56"/>
          <w:lang w:eastAsia="el-GR"/>
        </w:rPr>
        <w:t>τανε από την Κρήτη, έλεγε: «Όλοι οι Κρ</w:t>
      </w:r>
      <w:r w:rsidR="000C57F7" w:rsidRPr="000E4EDF">
        <w:rPr>
          <w:rFonts w:ascii="Arial" w:eastAsia="Times New Roman" w:hAnsi="Arial" w:cs="Arial"/>
          <w:b/>
          <w:color w:val="4F81BD" w:themeColor="accent1"/>
          <w:sz w:val="36"/>
          <w:szCs w:val="56"/>
          <w:lang w:eastAsia="el-GR"/>
        </w:rPr>
        <w:t>ητικοί είναι ψεύτες». Μπορεί αυ</w:t>
      </w:r>
      <w:r w:rsidRPr="000E4EDF">
        <w:rPr>
          <w:rFonts w:ascii="Arial" w:eastAsia="Times New Roman" w:hAnsi="Arial" w:cs="Arial"/>
          <w:b/>
          <w:color w:val="4F81BD" w:themeColor="accent1"/>
          <w:sz w:val="36"/>
          <w:szCs w:val="56"/>
          <w:lang w:eastAsia="el-GR"/>
        </w:rPr>
        <w:t>τή</w:t>
      </w:r>
      <w:r w:rsidR="000C57F7" w:rsidRPr="000E4EDF">
        <w:rPr>
          <w:rFonts w:ascii="Arial" w:eastAsia="Times New Roman" w:hAnsi="Arial" w:cs="Arial"/>
          <w:b/>
          <w:color w:val="4F81BD" w:themeColor="accent1"/>
          <w:sz w:val="36"/>
          <w:szCs w:val="56"/>
          <w:lang w:eastAsia="el-GR"/>
        </w:rPr>
        <w:t xml:space="preserve"> η απόφανσή του να είναι πρότα</w:t>
      </w:r>
      <w:r w:rsidRPr="000E4EDF">
        <w:rPr>
          <w:rFonts w:ascii="Arial" w:eastAsia="Times New Roman" w:hAnsi="Arial" w:cs="Arial"/>
          <w:b/>
          <w:color w:val="4F81BD" w:themeColor="accent1"/>
          <w:sz w:val="36"/>
          <w:szCs w:val="56"/>
          <w:lang w:eastAsia="el-GR"/>
        </w:rPr>
        <w:t>ση;</w:t>
      </w:r>
    </w:p>
    <w:p w:rsidR="006370D6" w:rsidRPr="000F01F8" w:rsidRDefault="006370D6" w:rsidP="00C13B91">
      <w:pPr>
        <w:spacing w:after="0" w:line="240" w:lineRule="auto"/>
        <w:rPr>
          <w:rFonts w:ascii="Arial" w:eastAsia="Times New Roman" w:hAnsi="Arial" w:cs="Arial"/>
          <w:b/>
          <w:sz w:val="36"/>
          <w:szCs w:val="56"/>
          <w:lang w:eastAsia="el-GR"/>
        </w:rPr>
      </w:pPr>
    </w:p>
    <w:p w:rsidR="006370D6" w:rsidRPr="000F01F8" w:rsidRDefault="006370D6" w:rsidP="00C13B91">
      <w:pPr>
        <w:spacing w:after="0" w:line="240" w:lineRule="auto"/>
        <w:rPr>
          <w:rFonts w:ascii="Arial" w:eastAsia="Times New Roman" w:hAnsi="Arial" w:cs="Arial"/>
          <w:b/>
          <w:sz w:val="36"/>
          <w:szCs w:val="56"/>
          <w:lang w:eastAsia="el-GR"/>
        </w:rPr>
      </w:pPr>
    </w:p>
    <w:p w:rsidR="00C13B91" w:rsidRPr="00C13B91" w:rsidRDefault="004F2CF0" w:rsidP="0056663D">
      <w:pPr>
        <w:spacing w:after="0" w:line="240" w:lineRule="auto"/>
        <w:rPr>
          <w:rFonts w:ascii="MS Reference Sans Serif" w:eastAsia="Times New Roman" w:hAnsi="MS Reference Sans Serif"/>
          <w:b/>
          <w:sz w:val="40"/>
          <w:szCs w:val="58"/>
          <w:bdr w:val="single" w:sz="4" w:space="0" w:color="auto"/>
          <w:lang w:eastAsia="el-GR"/>
        </w:rPr>
      </w:pPr>
      <w:r w:rsidRPr="004F2CF0">
        <w:rPr>
          <w:rFonts w:ascii="Arial" w:eastAsia="Times New Roman" w:hAnsi="Arial" w:cs="Arial"/>
          <w:b/>
          <w:noProof/>
          <w:sz w:val="36"/>
          <w:szCs w:val="36"/>
          <w:lang w:eastAsia="el-GR"/>
        </w:rPr>
        <w:pict>
          <v:shape id="_x0000_s1851" type="#_x0000_t202" style="position:absolute;margin-left:248.05pt;margin-top:785.3pt;width:99.2pt;height:28.35pt;z-index:25259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51"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5</w:t>
                  </w:r>
                  <w:r w:rsidRPr="00847A90">
                    <w:rPr>
                      <w:rFonts w:ascii="Arial" w:hAnsi="Arial"/>
                      <w:b/>
                      <w:sz w:val="36"/>
                      <w:szCs w:val="36"/>
                    </w:rPr>
                    <w:t xml:space="preserve"> / </w:t>
                  </w:r>
                  <w:r>
                    <w:rPr>
                      <w:rFonts w:ascii="Arial" w:hAnsi="Arial"/>
                      <w:b/>
                      <w:sz w:val="36"/>
                      <w:szCs w:val="36"/>
                    </w:rPr>
                    <w:t>32-33</w:t>
                  </w:r>
                </w:p>
              </w:txbxContent>
            </v:textbox>
            <w10:wrap anchorx="page" anchory="margin"/>
          </v:shape>
        </w:pict>
      </w:r>
      <w:r w:rsidRPr="004F2CF0">
        <w:rPr>
          <w:rFonts w:ascii="Arial" w:eastAsia="Times New Roman" w:hAnsi="Arial" w:cs="Arial"/>
          <w:b/>
          <w:noProof/>
          <w:sz w:val="36"/>
          <w:szCs w:val="56"/>
          <w:lang w:eastAsia="el-GR"/>
        </w:rPr>
        <w:pict>
          <v:roundrect id="AutoShape 284" o:spid="_x0000_s1097" style="position:absolute;margin-left:4.7pt;margin-top:-7.55pt;width:346.6pt;height:48.7pt;z-index:251946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" fillcolor="#4f81bd [3204]" strokecolor="#f2f2f2 [3041]" strokeweight="3pt">
            <v:shadow on="t" type="perspective" color="#243f60 [1604]" opacity=".5" offset="1pt" offset2="-1pt"/>
            <v:textbox style="mso-next-textbox:#AutoShape 284">
              <w:txbxContent>
                <w:p w:rsidR="00E8766D" w:rsidRPr="006370D6" w:rsidRDefault="00E8766D" w:rsidP="006370D6">
                  <w:pPr>
                    <w:jc w:val="center"/>
                    <w:rPr>
                      <w:rFonts w:ascii="Microsoft Sans Serif" w:hAnsi="Microsoft Sans Serif" w:cs="Microsoft Sans Serif"/>
                      <w:b/>
                      <w:color w:val="FFFFFF"/>
                      <w:sz w:val="38"/>
                      <w:szCs w:val="38"/>
                    </w:rPr>
                  </w:pPr>
                  <w:r w:rsidRPr="006370D6">
                    <w:rPr>
                      <w:rFonts w:ascii="Microsoft Sans Serif" w:hAnsi="Microsoft Sans Serif" w:cs="Microsoft Sans Serif"/>
                      <w:b/>
                      <w:color w:val="FFFFFF"/>
                      <w:sz w:val="38"/>
                      <w:szCs w:val="38"/>
                    </w:rPr>
                    <w:t>2. Σύνδεσμοι, Πίνακες Αληθοτιμών</w:t>
                  </w:r>
                </w:p>
              </w:txbxContent>
            </v:textbox>
          </v:roundrect>
        </w:pict>
      </w:r>
    </w:p>
    <w:p w:rsidR="006370D6" w:rsidRPr="000F01F8" w:rsidRDefault="006370D6" w:rsidP="00C13B91">
      <w:pPr>
        <w:spacing w:after="0" w:line="240" w:lineRule="auto"/>
        <w:ind w:firstLine="720"/>
        <w:rPr>
          <w:rFonts w:ascii="Arial" w:eastAsia="Times New Roman" w:hAnsi="Arial" w:cs="Arial"/>
          <w:b/>
          <w:sz w:val="36"/>
          <w:szCs w:val="56"/>
          <w:lang w:eastAsia="el-GR"/>
        </w:rPr>
      </w:pP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r w:rsidR="000C57F7">
        <w:rPr>
          <w:rFonts w:ascii="Arial" w:eastAsia="Times New Roman" w:hAnsi="Arial" w:cs="Arial"/>
          <w:b/>
          <w:sz w:val="36"/>
          <w:szCs w:val="56"/>
          <w:lang w:eastAsia="el-GR"/>
        </w:rPr>
        <w:t>ς υποθέσουμε ότι ο Γιώργος κάθεται στο γραφείο του από το ο</w:t>
      </w:r>
      <w:r w:rsidRPr="00C13B91">
        <w:rPr>
          <w:rFonts w:ascii="Arial" w:eastAsia="Times New Roman" w:hAnsi="Arial" w:cs="Arial"/>
          <w:b/>
          <w:sz w:val="36"/>
          <w:szCs w:val="56"/>
          <w:lang w:eastAsia="el-GR"/>
        </w:rPr>
        <w:t xml:space="preserve">ποίο δε </w:t>
      </w:r>
      <w:r w:rsidR="00EF6DC2">
        <w:rPr>
          <w:rFonts w:ascii="Arial" w:eastAsia="Times New Roman" w:hAnsi="Arial" w:cs="Arial"/>
          <w:b/>
          <w:sz w:val="36"/>
          <w:szCs w:val="56"/>
          <w:lang w:eastAsia="el-GR"/>
        </w:rPr>
        <w:t>βλέπει έξω και ο Γιάννης βρίσκε</w:t>
      </w:r>
      <w:r w:rsidRPr="00C13B91">
        <w:rPr>
          <w:rFonts w:ascii="Arial" w:eastAsia="Times New Roman" w:hAnsi="Arial" w:cs="Arial"/>
          <w:b/>
          <w:sz w:val="36"/>
          <w:szCs w:val="56"/>
          <w:lang w:eastAsia="el-GR"/>
        </w:rPr>
        <w:t xml:space="preserve">ται μπροστά στο παράθυρο. Ο Γιώργος ρωτάει τον Γιάννη: </w:t>
      </w:r>
      <w:r w:rsidRPr="00C13B91">
        <w:rPr>
          <w:rFonts w:ascii="Arial" w:eastAsia="Times New Roman" w:hAnsi="Arial" w:cs="Arial"/>
          <w:b/>
          <w:sz w:val="36"/>
          <w:szCs w:val="56"/>
          <w:lang w:eastAsia="el-GR"/>
        </w:rPr>
        <w:lastRenderedPageBreak/>
        <w:t>«πώς είναι ο καιρός;». Ο Γιάννης βλέπει από το παρά</w:t>
      </w:r>
      <w:r w:rsidR="00EF6DC2" w:rsidRPr="00EF6DC2">
        <w:rPr>
          <w:rFonts w:ascii="Arial" w:eastAsia="Times New Roman" w:hAnsi="Arial" w:cs="Arial"/>
          <w:b/>
          <w:sz w:val="36"/>
          <w:szCs w:val="56"/>
          <w:lang w:eastAsia="el-GR"/>
        </w:rPr>
        <w:t>-</w:t>
      </w:r>
      <w:r w:rsidRPr="00C13B91">
        <w:rPr>
          <w:rFonts w:ascii="Arial" w:eastAsia="Times New Roman" w:hAnsi="Arial" w:cs="Arial"/>
          <w:b/>
          <w:sz w:val="36"/>
          <w:szCs w:val="56"/>
          <w:lang w:eastAsia="el-GR"/>
        </w:rPr>
        <w:t>θυ</w:t>
      </w:r>
      <w:r w:rsidR="00EF6DC2">
        <w:rPr>
          <w:rFonts w:ascii="Arial" w:eastAsia="Times New Roman" w:hAnsi="Arial" w:cs="Arial"/>
          <w:b/>
          <w:sz w:val="36"/>
          <w:szCs w:val="56"/>
          <w:lang w:eastAsia="el-GR"/>
        </w:rPr>
        <w:t>ρο ότι δεν υπάρχουν σύννεφα στον ουρανό. Α</w:t>
      </w:r>
      <w:r w:rsidRPr="00C13B91">
        <w:rPr>
          <w:rFonts w:ascii="Arial" w:eastAsia="Times New Roman" w:hAnsi="Arial" w:cs="Arial"/>
          <w:b/>
          <w:sz w:val="36"/>
          <w:szCs w:val="56"/>
          <w:lang w:eastAsia="el-GR"/>
        </w:rPr>
        <w:t>πό</w:t>
      </w:r>
      <w:r w:rsidR="00EF6DC2">
        <w:rPr>
          <w:rFonts w:ascii="Arial" w:eastAsia="Times New Roman" w:hAnsi="Arial" w:cs="Arial"/>
          <w:b/>
          <w:sz w:val="36"/>
          <w:szCs w:val="56"/>
          <w:lang w:eastAsia="el-GR"/>
        </w:rPr>
        <w:t xml:space="preserve"> την κίνηση των φυλλωμάτων κατα</w:t>
      </w:r>
      <w:r w:rsidRPr="00C13B91">
        <w:rPr>
          <w:rFonts w:ascii="Arial" w:eastAsia="Times New Roman" w:hAnsi="Arial" w:cs="Arial"/>
          <w:b/>
          <w:sz w:val="36"/>
          <w:szCs w:val="56"/>
          <w:lang w:eastAsia="el-GR"/>
        </w:rPr>
        <w:t>λα</w:t>
      </w:r>
      <w:r w:rsidR="00EF6DC2">
        <w:rPr>
          <w:rFonts w:ascii="Arial" w:eastAsia="Times New Roman" w:hAnsi="Arial" w:cs="Arial"/>
          <w:b/>
          <w:sz w:val="36"/>
          <w:szCs w:val="56"/>
          <w:lang w:eastAsia="el-GR"/>
        </w:rPr>
        <w:t>βαίνει ότι φυσάει ένα ελαφρύ βο</w:t>
      </w:r>
      <w:r w:rsidRPr="00C13B91">
        <w:rPr>
          <w:rFonts w:ascii="Arial" w:eastAsia="Times New Roman" w:hAnsi="Arial" w:cs="Arial"/>
          <w:b/>
          <w:sz w:val="36"/>
          <w:szCs w:val="56"/>
          <w:lang w:eastAsia="el-GR"/>
        </w:rPr>
        <w:t>ρ</w:t>
      </w:r>
      <w:r w:rsidR="00EF6DC2">
        <w:rPr>
          <w:rFonts w:ascii="Arial" w:eastAsia="Times New Roman" w:hAnsi="Arial" w:cs="Arial"/>
          <w:b/>
          <w:sz w:val="36"/>
          <w:szCs w:val="56"/>
          <w:lang w:eastAsia="el-GR"/>
        </w:rPr>
        <w:t>ιαδάκι. Λέει στον Γιάννη: «ο ουρα</w:t>
      </w:r>
      <w:r w:rsidRPr="00C13B91">
        <w:rPr>
          <w:rFonts w:ascii="Arial" w:eastAsia="Times New Roman" w:hAnsi="Arial" w:cs="Arial"/>
          <w:b/>
          <w:sz w:val="36"/>
          <w:szCs w:val="56"/>
          <w:lang w:eastAsia="el-GR"/>
        </w:rPr>
        <w:t>ν</w:t>
      </w:r>
      <w:r w:rsidR="001148E6">
        <w:rPr>
          <w:rFonts w:ascii="Arial" w:eastAsia="Times New Roman" w:hAnsi="Arial" w:cs="Arial"/>
          <w:b/>
          <w:sz w:val="36"/>
          <w:szCs w:val="56"/>
          <w:lang w:eastAsia="el-GR"/>
        </w:rPr>
        <w:t>ός είναι ξάστερος και φυσάει βο</w:t>
      </w:r>
      <w:r w:rsidRPr="00C13B91">
        <w:rPr>
          <w:rFonts w:ascii="Arial" w:eastAsia="Times New Roman" w:hAnsi="Arial" w:cs="Arial"/>
          <w:b/>
          <w:sz w:val="36"/>
          <w:szCs w:val="56"/>
          <w:lang w:eastAsia="el-GR"/>
        </w:rPr>
        <w:t>ριαδάκι». Αυτή είναι μια πρότα</w:t>
      </w:r>
      <w:r w:rsidR="001148E6" w:rsidRPr="001148E6">
        <w:rPr>
          <w:rFonts w:ascii="Arial" w:eastAsia="Times New Roman" w:hAnsi="Arial" w:cs="Arial"/>
          <w:b/>
          <w:sz w:val="36"/>
          <w:szCs w:val="56"/>
          <w:lang w:eastAsia="el-GR"/>
        </w:rPr>
        <w:t>-</w:t>
      </w:r>
      <w:r w:rsidRPr="00C13B91">
        <w:rPr>
          <w:rFonts w:ascii="Arial" w:eastAsia="Times New Roman" w:hAnsi="Arial" w:cs="Arial"/>
          <w:b/>
          <w:sz w:val="36"/>
          <w:szCs w:val="56"/>
          <w:lang w:eastAsia="el-GR"/>
        </w:rPr>
        <w:t>ση με την οποία ο Γιάννης περιγράφει τον καιρό. Παρα</w:t>
      </w:r>
      <w:r w:rsidR="001148E6" w:rsidRPr="001148E6">
        <w:rPr>
          <w:rFonts w:ascii="Arial" w:eastAsia="Times New Roman" w:hAnsi="Arial" w:cs="Arial"/>
          <w:b/>
          <w:sz w:val="36"/>
          <w:szCs w:val="56"/>
          <w:lang w:eastAsia="el-GR"/>
        </w:rPr>
        <w:t>-</w:t>
      </w:r>
      <w:r w:rsidRPr="00C13B91">
        <w:rPr>
          <w:rFonts w:ascii="Arial" w:eastAsia="Times New Roman" w:hAnsi="Arial" w:cs="Arial"/>
          <w:b/>
          <w:sz w:val="36"/>
          <w:szCs w:val="56"/>
          <w:lang w:eastAsia="el-GR"/>
        </w:rPr>
        <w:t>τηρούμε όμως ότι συντίθεται από δύο εκφράσεις: «ο ουρανός είναι ξάστερος», «φυσάει βοριαδάκι», οι οποί</w:t>
      </w:r>
      <w:r w:rsidR="001148E6" w:rsidRPr="001148E6">
        <w:rPr>
          <w:rFonts w:ascii="Arial" w:eastAsia="Times New Roman" w:hAnsi="Arial" w:cs="Arial"/>
          <w:b/>
          <w:sz w:val="36"/>
          <w:szCs w:val="56"/>
          <w:lang w:eastAsia="el-GR"/>
        </w:rPr>
        <w:t>-</w:t>
      </w:r>
      <w:r w:rsidRPr="00C13B91">
        <w:rPr>
          <w:rFonts w:ascii="Arial" w:eastAsia="Times New Roman" w:hAnsi="Arial" w:cs="Arial"/>
          <w:b/>
          <w:sz w:val="36"/>
          <w:szCs w:val="56"/>
          <w:lang w:eastAsia="el-GR"/>
        </w:rPr>
        <w:t>ες συνδέονται με τη λέξη και. Κάθε μια από αυτές είναι πρόταση, που περιγράφει μια όψη μόνον της κατάστα</w:t>
      </w:r>
      <w:r w:rsidR="001148E6" w:rsidRPr="001148E6">
        <w:rPr>
          <w:rFonts w:ascii="Arial" w:eastAsia="Times New Roman" w:hAnsi="Arial" w:cs="Arial"/>
          <w:b/>
          <w:sz w:val="36"/>
          <w:szCs w:val="56"/>
          <w:lang w:eastAsia="el-GR"/>
        </w:rPr>
        <w:t>-</w:t>
      </w:r>
      <w:r w:rsidR="001148E6">
        <w:rPr>
          <w:rFonts w:ascii="Arial" w:eastAsia="Times New Roman" w:hAnsi="Arial" w:cs="Arial"/>
          <w:b/>
          <w:sz w:val="36"/>
          <w:szCs w:val="56"/>
          <w:lang w:eastAsia="el-GR"/>
        </w:rPr>
        <w:t>σης του και</w:t>
      </w:r>
      <w:r w:rsidRPr="00C13B91">
        <w:rPr>
          <w:rFonts w:ascii="Arial" w:eastAsia="Times New Roman" w:hAnsi="Arial" w:cs="Arial"/>
          <w:b/>
          <w:sz w:val="36"/>
          <w:szCs w:val="56"/>
          <w:lang w:eastAsia="el-GR"/>
        </w:rPr>
        <w:t>ρού. Η σύνδεσή τους με τη λέξη και δημιουρ</w:t>
      </w:r>
      <w:r w:rsidR="001148E6" w:rsidRPr="001148E6">
        <w:rPr>
          <w:rFonts w:ascii="Arial" w:eastAsia="Times New Roman" w:hAnsi="Arial" w:cs="Arial"/>
          <w:b/>
          <w:sz w:val="36"/>
          <w:szCs w:val="56"/>
          <w:lang w:eastAsia="el-GR"/>
        </w:rPr>
        <w:t>-</w:t>
      </w:r>
      <w:r w:rsidR="001148E6">
        <w:rPr>
          <w:rFonts w:ascii="Arial" w:eastAsia="Times New Roman" w:hAnsi="Arial" w:cs="Arial"/>
          <w:b/>
          <w:sz w:val="36"/>
          <w:szCs w:val="56"/>
          <w:lang w:eastAsia="el-GR"/>
        </w:rPr>
        <w:t>γεί μια νέα πρόταση, η ο</w:t>
      </w:r>
      <w:r w:rsidRPr="00C13B91">
        <w:rPr>
          <w:rFonts w:ascii="Arial" w:eastAsia="Times New Roman" w:hAnsi="Arial" w:cs="Arial"/>
          <w:b/>
          <w:sz w:val="36"/>
          <w:szCs w:val="56"/>
          <w:lang w:eastAsia="el-GR"/>
        </w:rPr>
        <w:t>ποία πλέον περιγράφει την κα</w:t>
      </w:r>
      <w:r w:rsidRPr="00C13B91">
        <w:rPr>
          <w:rFonts w:ascii="Arial" w:eastAsia="Times New Roman" w:hAnsi="Arial" w:cs="Arial"/>
          <w:b/>
          <w:sz w:val="36"/>
          <w:szCs w:val="56"/>
          <w:lang w:eastAsia="el-GR"/>
        </w:rPr>
        <w:softHyphen/>
        <w:t>τ</w:t>
      </w:r>
      <w:r w:rsidR="001148E6">
        <w:rPr>
          <w:rFonts w:ascii="Arial" w:eastAsia="Times New Roman" w:hAnsi="Arial" w:cs="Arial"/>
          <w:b/>
          <w:sz w:val="36"/>
          <w:szCs w:val="56"/>
          <w:lang w:eastAsia="el-GR"/>
        </w:rPr>
        <w:t>ά</w:t>
      </w:r>
      <w:r w:rsidRPr="00C13B91">
        <w:rPr>
          <w:rFonts w:ascii="Arial" w:eastAsia="Times New Roman" w:hAnsi="Arial" w:cs="Arial"/>
          <w:b/>
          <w:sz w:val="36"/>
          <w:szCs w:val="56"/>
          <w:lang w:eastAsia="el-GR"/>
        </w:rPr>
        <w:t>σταση του καιρού στο σύνολο της. Αυτό το φαινόμε</w:t>
      </w:r>
      <w:r w:rsidR="001148E6">
        <w:rPr>
          <w:rFonts w:ascii="Arial" w:eastAsia="Times New Roman" w:hAnsi="Arial" w:cs="Arial"/>
          <w:b/>
          <w:sz w:val="36"/>
          <w:szCs w:val="56"/>
          <w:lang w:eastAsia="el-GR"/>
        </w:rPr>
        <w:t>-</w:t>
      </w:r>
      <w:r w:rsidRPr="00C13B91">
        <w:rPr>
          <w:rFonts w:ascii="Arial" w:eastAsia="Times New Roman" w:hAnsi="Arial" w:cs="Arial"/>
          <w:b/>
          <w:sz w:val="36"/>
          <w:szCs w:val="56"/>
          <w:lang w:eastAsia="el-GR"/>
        </w:rPr>
        <w:t>νο είναι συνηθισμέ</w:t>
      </w:r>
      <w:r w:rsidR="001148E6">
        <w:rPr>
          <w:rFonts w:ascii="Arial" w:eastAsia="Times New Roman" w:hAnsi="Arial" w:cs="Arial"/>
          <w:b/>
          <w:sz w:val="36"/>
          <w:szCs w:val="56"/>
          <w:lang w:eastAsia="el-GR"/>
        </w:rPr>
        <w:t>νο κατά τη χρήση της γλώσ</w:t>
      </w:r>
      <w:r w:rsidRPr="00C13B91">
        <w:rPr>
          <w:rFonts w:ascii="Arial" w:eastAsia="Times New Roman" w:hAnsi="Arial" w:cs="Arial"/>
          <w:b/>
          <w:sz w:val="36"/>
          <w:szCs w:val="56"/>
          <w:lang w:eastAsia="el-GR"/>
        </w:rPr>
        <w:t>σας. Πο</w:t>
      </w:r>
      <w:r w:rsidR="001148E6">
        <w:rPr>
          <w:rFonts w:ascii="Arial" w:eastAsia="Times New Roman" w:hAnsi="Arial" w:cs="Arial"/>
          <w:b/>
          <w:sz w:val="36"/>
          <w:szCs w:val="56"/>
          <w:lang w:eastAsia="el-GR"/>
        </w:rPr>
        <w:t>-</w:t>
      </w:r>
      <w:r w:rsidRPr="00C13B91">
        <w:rPr>
          <w:rFonts w:ascii="Arial" w:eastAsia="Times New Roman" w:hAnsi="Arial" w:cs="Arial"/>
          <w:b/>
          <w:sz w:val="36"/>
          <w:szCs w:val="56"/>
          <w:lang w:eastAsia="el-GR"/>
        </w:rPr>
        <w:t>λύ συχνά χρησιμοποιούμε λέξεις ή διατάξεις λέξεων, οι οποίες δ</w:t>
      </w:r>
      <w:r w:rsidR="001148E6">
        <w:rPr>
          <w:rFonts w:ascii="Arial" w:eastAsia="Times New Roman" w:hAnsi="Arial" w:cs="Arial"/>
          <w:b/>
          <w:sz w:val="36"/>
          <w:szCs w:val="56"/>
          <w:lang w:eastAsia="el-GR"/>
        </w:rPr>
        <w:t>εν συνιστούν προτάσεις, αλλά καθώς συμπλέ-κονται με μια ή περισ</w:t>
      </w:r>
      <w:r w:rsidRPr="00C13B91">
        <w:rPr>
          <w:rFonts w:ascii="Arial" w:eastAsia="Times New Roman" w:hAnsi="Arial" w:cs="Arial"/>
          <w:b/>
          <w:sz w:val="36"/>
          <w:szCs w:val="56"/>
          <w:lang w:eastAsia="el-GR"/>
        </w:rPr>
        <w:t>σότερες προτάσεις δημιουργούν συνθε</w:t>
      </w:r>
      <w:r w:rsidR="001148E6">
        <w:rPr>
          <w:rFonts w:ascii="Arial" w:eastAsia="Times New Roman" w:hAnsi="Arial" w:cs="Arial"/>
          <w:b/>
          <w:sz w:val="36"/>
          <w:szCs w:val="56"/>
          <w:lang w:eastAsia="el-GR"/>
        </w:rPr>
        <w:t>τότερες προτάσεις. Συνήθως ονο</w:t>
      </w:r>
      <w:r w:rsidRPr="00C13B91">
        <w:rPr>
          <w:rFonts w:ascii="Arial" w:eastAsia="Times New Roman" w:hAnsi="Arial" w:cs="Arial"/>
          <w:b/>
          <w:sz w:val="36"/>
          <w:szCs w:val="56"/>
          <w:lang w:eastAsia="el-GR"/>
        </w:rPr>
        <w:t>μάζονται σύνδε</w:t>
      </w:r>
      <w:r w:rsidR="001148E6">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σμοι. </w:t>
      </w:r>
      <w:r w:rsidR="00975609" w:rsidRPr="00C13B91">
        <w:rPr>
          <w:rFonts w:ascii="Arial" w:eastAsia="Times New Roman" w:hAnsi="Arial" w:cs="Arial"/>
          <w:b/>
          <w:sz w:val="36"/>
          <w:szCs w:val="56"/>
          <w:lang w:eastAsia="el-GR"/>
        </w:rPr>
        <w:t>Αυτοί συντα</w:t>
      </w:r>
      <w:r w:rsidR="00975609">
        <w:rPr>
          <w:rFonts w:ascii="Arial" w:eastAsia="Times New Roman" w:hAnsi="Arial" w:cs="Arial"/>
          <w:b/>
          <w:sz w:val="36"/>
          <w:szCs w:val="56"/>
          <w:lang w:eastAsia="el-GR"/>
        </w:rPr>
        <w:t>κτικά εμφανίζονται ως δια</w:t>
      </w:r>
      <w:r w:rsidR="00975609" w:rsidRPr="00C13B91">
        <w:rPr>
          <w:rFonts w:ascii="Arial" w:eastAsia="Times New Roman" w:hAnsi="Arial" w:cs="Arial"/>
          <w:b/>
          <w:sz w:val="36"/>
          <w:szCs w:val="56"/>
          <w:lang w:eastAsia="el-GR"/>
        </w:rPr>
        <w:t xml:space="preserve">δοχή λέξεων και κενών. </w:t>
      </w:r>
      <w:r w:rsidRPr="00C13B91">
        <w:rPr>
          <w:rFonts w:ascii="Arial" w:eastAsia="Times New Roman" w:hAnsi="Arial" w:cs="Arial"/>
          <w:b/>
          <w:sz w:val="36"/>
          <w:szCs w:val="56"/>
          <w:lang w:eastAsia="el-GR"/>
        </w:rPr>
        <w:t>Όταν τα κε</w:t>
      </w:r>
      <w:r w:rsidR="001148E6">
        <w:rPr>
          <w:rFonts w:ascii="Arial" w:eastAsia="Times New Roman" w:hAnsi="Arial" w:cs="Arial"/>
          <w:b/>
          <w:sz w:val="36"/>
          <w:szCs w:val="56"/>
          <w:lang w:eastAsia="el-GR"/>
        </w:rPr>
        <w:t>νά συ</w:t>
      </w:r>
      <w:r w:rsidRPr="00C13B91">
        <w:rPr>
          <w:rFonts w:ascii="Arial" w:eastAsia="Times New Roman" w:hAnsi="Arial" w:cs="Arial"/>
          <w:b/>
          <w:sz w:val="36"/>
          <w:szCs w:val="56"/>
          <w:lang w:eastAsia="el-GR"/>
        </w:rPr>
        <w:t>μπληρωθούν με προτά</w:t>
      </w:r>
      <w:r w:rsidR="001148E6">
        <w:rPr>
          <w:rFonts w:ascii="Arial" w:eastAsia="Times New Roman" w:hAnsi="Arial" w:cs="Arial"/>
          <w:b/>
          <w:sz w:val="36"/>
          <w:szCs w:val="56"/>
          <w:lang w:eastAsia="el-GR"/>
        </w:rPr>
        <w:t>σεις, το σύνολο συνιστά μια νέα πρό</w:t>
      </w:r>
      <w:r w:rsidRPr="00C13B91">
        <w:rPr>
          <w:rFonts w:ascii="Arial" w:eastAsia="Times New Roman" w:hAnsi="Arial" w:cs="Arial"/>
          <w:b/>
          <w:sz w:val="36"/>
          <w:szCs w:val="56"/>
          <w:lang w:eastAsia="el-GR"/>
        </w:rPr>
        <w:t>ταση. Για παράδειγμα, η διαδοχή «είτε... είτε...» είναι ένας σύνδεσμος. Αν</w:t>
      </w:r>
      <w:r w:rsidR="001148E6">
        <w:rPr>
          <w:rFonts w:ascii="Arial" w:eastAsia="Times New Roman" w:hAnsi="Arial" w:cs="Arial"/>
          <w:b/>
          <w:sz w:val="36"/>
          <w:szCs w:val="56"/>
          <w:lang w:eastAsia="el-GR"/>
        </w:rPr>
        <w:t xml:space="preserve"> στη θέση του πρώτου κενού τοποθετήσουμε την πρόταση «το τρί</w:t>
      </w:r>
      <w:r w:rsidRPr="00C13B91">
        <w:rPr>
          <w:rFonts w:ascii="Arial" w:eastAsia="Times New Roman" w:hAnsi="Arial" w:cs="Arial"/>
          <w:b/>
          <w:sz w:val="36"/>
          <w:szCs w:val="56"/>
          <w:lang w:eastAsia="el-GR"/>
        </w:rPr>
        <w:t>γωνο ΑΒΓ είναι σκαληνό» και στη θέση του δεύτερου κενού τη</w:t>
      </w:r>
      <w:r w:rsidR="001148E6">
        <w:rPr>
          <w:rFonts w:ascii="Arial" w:eastAsia="Times New Roman" w:hAnsi="Arial" w:cs="Arial"/>
          <w:b/>
          <w:sz w:val="36"/>
          <w:szCs w:val="56"/>
          <w:lang w:eastAsia="el-GR"/>
        </w:rPr>
        <w:t>ν πρό</w:t>
      </w:r>
      <w:r w:rsidRPr="00C13B91">
        <w:rPr>
          <w:rFonts w:ascii="Arial" w:eastAsia="Times New Roman" w:hAnsi="Arial" w:cs="Arial"/>
          <w:b/>
          <w:sz w:val="36"/>
          <w:szCs w:val="56"/>
          <w:lang w:eastAsia="el-GR"/>
        </w:rPr>
        <w:t>τα</w:t>
      </w:r>
      <w:r w:rsidR="00B23878">
        <w:rPr>
          <w:rFonts w:ascii="Arial" w:eastAsia="Times New Roman" w:hAnsi="Arial" w:cs="Arial"/>
          <w:b/>
          <w:sz w:val="36"/>
          <w:szCs w:val="56"/>
          <w:lang w:eastAsia="el-GR"/>
        </w:rPr>
        <w:t>ση «το τρίγωνο ΑBΓ είναι ισοσκελές» παίρνουμε μια νέα πρό</w:t>
      </w:r>
      <w:r w:rsidRPr="00C13B91">
        <w:rPr>
          <w:rFonts w:ascii="Arial" w:eastAsia="Times New Roman" w:hAnsi="Arial" w:cs="Arial"/>
          <w:b/>
          <w:sz w:val="36"/>
          <w:szCs w:val="56"/>
          <w:lang w:eastAsia="el-GR"/>
        </w:rPr>
        <w:t>ταση «είτε το τρίγωνο ΑΒΓ είναι σκαληνό είτε το τρίγωνο ΑΒΓ είναι ισοσκελές».</w:t>
      </w:r>
      <w:r w:rsidR="004F2CF0" w:rsidRPr="004F2CF0">
        <w:rPr>
          <w:rFonts w:ascii="Arial" w:eastAsia="Times New Roman" w:hAnsi="Arial" w:cs="Arial"/>
          <w:b/>
          <w:noProof/>
          <w:sz w:val="36"/>
          <w:szCs w:val="36"/>
          <w:lang w:eastAsia="el-GR"/>
        </w:rPr>
        <w:pict>
          <v:shape id="_x0000_s1852" type="#_x0000_t202" style="position:absolute;left:0;text-align:left;margin-left:248.05pt;margin-top:785.3pt;width:99.2pt;height:28.35pt;z-index:25259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852"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6</w:t>
                  </w:r>
                  <w:r w:rsidRPr="00847A90">
                    <w:rPr>
                      <w:rFonts w:ascii="Arial" w:hAnsi="Arial"/>
                      <w:b/>
                      <w:sz w:val="36"/>
                      <w:szCs w:val="36"/>
                    </w:rPr>
                    <w:t xml:space="preserve"> / </w:t>
                  </w:r>
                  <w:r>
                    <w:rPr>
                      <w:rFonts w:ascii="Arial" w:hAnsi="Arial"/>
                      <w:b/>
                      <w:sz w:val="36"/>
                      <w:szCs w:val="36"/>
                    </w:rPr>
                    <w:t>33-34</w:t>
                  </w:r>
                </w:p>
              </w:txbxContent>
            </v:textbox>
            <w10:wrap anchorx="page" anchory="margin"/>
          </v:shape>
        </w:pict>
      </w:r>
    </w:p>
    <w:p w:rsidR="00C13B91" w:rsidRPr="00C13B91" w:rsidRDefault="00A6732F"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noProof/>
          <w:sz w:val="36"/>
          <w:szCs w:val="56"/>
          <w:lang w:eastAsia="el-GR"/>
        </w:rPr>
        <w:drawing>
          <wp:anchor distT="0" distB="0" distL="114300" distR="114300" simplePos="0" relativeHeight="251938304" behindDoc="0" locked="0" layoutInCell="1" allowOverlap="1">
            <wp:simplePos x="0" y="0"/>
            <wp:positionH relativeFrom="margin">
              <wp:align>left</wp:align>
            </wp:positionH>
            <wp:positionV relativeFrom="margin">
              <wp:posOffset>4819650</wp:posOffset>
            </wp:positionV>
            <wp:extent cx="1498600" cy="2495550"/>
            <wp:effectExtent l="19050" t="0" r="6350" b="0"/>
            <wp:wrapSquare wrapText="bothSides"/>
            <wp:docPr id="27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srcRect/>
                    <a:stretch>
                      <a:fillRect/>
                    </a:stretch>
                  </pic:blipFill>
                  <pic:spPr bwMode="auto">
                    <a:xfrm>
                      <a:off x="0" y="0"/>
                      <a:ext cx="1498600" cy="2495550"/>
                    </a:xfrm>
                    <a:prstGeom prst="rect">
                      <a:avLst/>
                    </a:prstGeom>
                    <a:noFill/>
                    <a:ln w="9525">
                      <a:noFill/>
                      <a:miter lim="800000"/>
                      <a:headEnd/>
                      <a:tailEnd/>
                    </a:ln>
                  </pic:spPr>
                </pic:pic>
              </a:graphicData>
            </a:graphic>
          </wp:anchor>
        </w:drawing>
      </w:r>
      <w:r w:rsidR="00C13B91" w:rsidRPr="00C13B91">
        <w:rPr>
          <w:rFonts w:ascii="Arial" w:eastAsia="Times New Roman" w:hAnsi="Arial" w:cs="Arial"/>
          <w:b/>
          <w:sz w:val="36"/>
          <w:szCs w:val="56"/>
          <w:lang w:eastAsia="el-GR"/>
        </w:rPr>
        <w:t xml:space="preserve">Ας εξετάσουμε στη συνέχεια ποια </w:t>
      </w:r>
      <w:r w:rsidR="00855262">
        <w:rPr>
          <w:rFonts w:ascii="Arial" w:eastAsia="Times New Roman" w:hAnsi="Arial" w:cs="Arial"/>
          <w:b/>
          <w:sz w:val="36"/>
          <w:szCs w:val="56"/>
          <w:lang w:eastAsia="el-GR"/>
        </w:rPr>
        <w:t>σχέση υπάρχει μεταξύ των αληθοτιμών των προ</w:t>
      </w:r>
      <w:r w:rsidR="00C13B91" w:rsidRPr="00C13B91">
        <w:rPr>
          <w:rFonts w:ascii="Arial" w:eastAsia="Times New Roman" w:hAnsi="Arial" w:cs="Arial"/>
          <w:b/>
          <w:sz w:val="36"/>
          <w:szCs w:val="56"/>
          <w:lang w:eastAsia="el-GR"/>
        </w:rPr>
        <w:t>τάσεων που συμπλέ</w:t>
      </w:r>
      <w:r w:rsidR="00855262" w:rsidRPr="00855262">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κο</w:t>
      </w:r>
      <w:r w:rsidR="00855262">
        <w:rPr>
          <w:rFonts w:ascii="Arial" w:eastAsia="Times New Roman" w:hAnsi="Arial" w:cs="Arial"/>
          <w:b/>
          <w:sz w:val="36"/>
          <w:szCs w:val="56"/>
          <w:lang w:eastAsia="el-GR"/>
        </w:rPr>
        <w:t>νται με συνδέσμους και της α</w:t>
      </w:r>
      <w:r w:rsidR="00C13B91" w:rsidRPr="00C13B91">
        <w:rPr>
          <w:rFonts w:ascii="Arial" w:eastAsia="Times New Roman" w:hAnsi="Arial" w:cs="Arial"/>
          <w:b/>
          <w:sz w:val="36"/>
          <w:szCs w:val="56"/>
          <w:lang w:eastAsia="el-GR"/>
        </w:rPr>
        <w:t>ληθοτιμής της πρότα</w:t>
      </w:r>
      <w:r w:rsidR="00855262" w:rsidRPr="00855262">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σης που προκύπτει.</w:t>
      </w:r>
    </w:p>
    <w:p w:rsidR="00C13B91" w:rsidRPr="00C13B91" w:rsidRDefault="00855262"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lastRenderedPageBreak/>
        <w:t>Ας υποθέσουμε ό</w:t>
      </w:r>
      <w:r w:rsidR="00C13B91" w:rsidRPr="00C13B91">
        <w:rPr>
          <w:rFonts w:ascii="Arial" w:eastAsia="Times New Roman" w:hAnsi="Arial" w:cs="Arial"/>
          <w:b/>
          <w:sz w:val="36"/>
          <w:szCs w:val="56"/>
          <w:lang w:eastAsia="el-GR"/>
        </w:rPr>
        <w:t>τι ο Γιώργος και ο Γιάννης εργά</w:t>
      </w:r>
      <w:r w:rsidRPr="00855262">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ζονται στον τρίτο όροφο </w:t>
      </w:r>
      <w:r>
        <w:rPr>
          <w:rFonts w:ascii="Arial" w:eastAsia="Times New Roman" w:hAnsi="Arial" w:cs="Arial"/>
          <w:b/>
          <w:sz w:val="36"/>
          <w:szCs w:val="56"/>
          <w:lang w:eastAsia="el-GR"/>
        </w:rPr>
        <w:t>του κτιρίου μιας εταιρίας. Ο</w:t>
      </w:r>
      <w:r w:rsidRPr="00855262">
        <w:rPr>
          <w:rFonts w:ascii="Arial" w:eastAsia="Times New Roman" w:hAnsi="Arial" w:cs="Arial"/>
          <w:b/>
          <w:sz w:val="36"/>
          <w:szCs w:val="56"/>
          <w:lang w:eastAsia="el-GR"/>
        </w:rPr>
        <w:t xml:space="preserve"> </w:t>
      </w:r>
      <w:r w:rsidR="00C13B91" w:rsidRPr="00C13B91">
        <w:rPr>
          <w:rFonts w:ascii="Arial" w:eastAsia="Times New Roman" w:hAnsi="Arial" w:cs="Arial"/>
          <w:b/>
          <w:sz w:val="36"/>
          <w:szCs w:val="56"/>
          <w:lang w:eastAsia="el-GR"/>
        </w:rPr>
        <w:t>Γι</w:t>
      </w:r>
      <w:r>
        <w:rPr>
          <w:rFonts w:ascii="Arial" w:eastAsia="Times New Roman" w:hAnsi="Arial" w:cs="Arial"/>
          <w:b/>
          <w:sz w:val="36"/>
          <w:szCs w:val="56"/>
          <w:lang w:eastAsia="el-GR"/>
        </w:rPr>
        <w:t>ώργος είναι υπεύθυνος του τμή</w:t>
      </w:r>
      <w:r w:rsidR="00C13B91" w:rsidRPr="00C13B91">
        <w:rPr>
          <w:rFonts w:ascii="Arial" w:eastAsia="Times New Roman" w:hAnsi="Arial" w:cs="Arial"/>
          <w:b/>
          <w:sz w:val="36"/>
          <w:szCs w:val="56"/>
          <w:lang w:eastAsia="el-GR"/>
        </w:rPr>
        <w:t xml:space="preserve">ματος </w:t>
      </w:r>
      <w:r>
        <w:rPr>
          <w:rFonts w:ascii="Arial" w:eastAsia="Times New Roman" w:hAnsi="Arial" w:cs="Arial"/>
          <w:b/>
          <w:sz w:val="36"/>
          <w:szCs w:val="56"/>
          <w:lang w:eastAsia="el-GR"/>
        </w:rPr>
        <w:t>παραγγελιών που περιλαμβάνει δύ</w:t>
      </w:r>
      <w:r w:rsidR="00C13B91" w:rsidRPr="00C13B91">
        <w:rPr>
          <w:rFonts w:ascii="Arial" w:eastAsia="Times New Roman" w:hAnsi="Arial" w:cs="Arial"/>
          <w:b/>
          <w:sz w:val="36"/>
          <w:szCs w:val="56"/>
          <w:lang w:eastAsia="el-GR"/>
        </w:rPr>
        <w:t>ο γραφεία στο δεύτερο όροφο, στα οποία εργάζονται ο Κώστας και ο Νί</w:t>
      </w:r>
      <w:r>
        <w:rPr>
          <w:rFonts w:ascii="Arial" w:eastAsia="Times New Roman" w:hAnsi="Arial" w:cs="Arial"/>
          <w:b/>
          <w:sz w:val="36"/>
          <w:szCs w:val="56"/>
          <w:lang w:eastAsia="el-GR"/>
        </w:rPr>
        <w:t>κος. Καθώς θέλει να δει πως προ</w:t>
      </w:r>
      <w:r w:rsidR="00C13B91" w:rsidRPr="00C13B91">
        <w:rPr>
          <w:rFonts w:ascii="Arial" w:eastAsia="Times New Roman" w:hAnsi="Arial" w:cs="Arial"/>
          <w:b/>
          <w:sz w:val="36"/>
          <w:szCs w:val="56"/>
          <w:lang w:eastAsia="el-GR"/>
        </w:rPr>
        <w:t>χωράει μια επ</w:t>
      </w:r>
      <w:r>
        <w:rPr>
          <w:rFonts w:ascii="Arial" w:eastAsia="Times New Roman" w:hAnsi="Arial" w:cs="Arial"/>
          <w:b/>
          <w:sz w:val="36"/>
          <w:szCs w:val="56"/>
          <w:lang w:eastAsia="el-GR"/>
        </w:rPr>
        <w:t>είγουσα εργασία, στέλνει τον Γιάννη στο τμήμα πα</w:t>
      </w:r>
      <w:r w:rsidR="00C13B91" w:rsidRPr="00C13B91">
        <w:rPr>
          <w:rFonts w:ascii="Arial" w:eastAsia="Times New Roman" w:hAnsi="Arial" w:cs="Arial"/>
          <w:b/>
          <w:sz w:val="36"/>
          <w:szCs w:val="56"/>
          <w:lang w:eastAsia="el-GR"/>
        </w:rPr>
        <w:t>ραγγελιών για να μάθει τι γίνεται</w:t>
      </w:r>
      <w:r>
        <w:rPr>
          <w:rFonts w:ascii="Arial" w:eastAsia="Times New Roman" w:hAnsi="Arial" w:cs="Arial"/>
          <w:b/>
          <w:sz w:val="36"/>
          <w:szCs w:val="56"/>
          <w:lang w:eastAsia="el-GR"/>
        </w:rPr>
        <w:t xml:space="preserve"> λέγοντάς του: «πήγαινε στις πα</w:t>
      </w:r>
      <w:r w:rsidR="00C13B91" w:rsidRPr="00C13B91">
        <w:rPr>
          <w:rFonts w:ascii="Arial" w:eastAsia="Times New Roman" w:hAnsi="Arial" w:cs="Arial"/>
          <w:b/>
          <w:sz w:val="36"/>
          <w:szCs w:val="56"/>
          <w:lang w:eastAsia="el-GR"/>
        </w:rPr>
        <w:t>ραγγελίες και έλα να μου πεις -με μ</w:t>
      </w:r>
      <w:r>
        <w:rPr>
          <w:rFonts w:ascii="Arial" w:eastAsia="Times New Roman" w:hAnsi="Arial" w:cs="Arial"/>
          <w:b/>
          <w:sz w:val="36"/>
          <w:szCs w:val="56"/>
          <w:lang w:eastAsia="el-GR"/>
        </w:rPr>
        <w:t>ια πρόταση σε παρακαλώ- τι γίνε</w:t>
      </w:r>
      <w:r w:rsidR="00C13B91" w:rsidRPr="00C13B91">
        <w:rPr>
          <w:rFonts w:ascii="Arial" w:eastAsia="Times New Roman" w:hAnsi="Arial" w:cs="Arial"/>
          <w:b/>
          <w:sz w:val="36"/>
          <w:szCs w:val="56"/>
          <w:lang w:eastAsia="el-GR"/>
        </w:rPr>
        <w:t>ται».</w:t>
      </w:r>
      <w:r>
        <w:rPr>
          <w:rFonts w:ascii="Arial" w:eastAsia="Times New Roman" w:hAnsi="Arial" w:cs="Arial"/>
          <w:b/>
          <w:sz w:val="36"/>
          <w:szCs w:val="56"/>
          <w:lang w:eastAsia="el-GR"/>
        </w:rPr>
        <w:t xml:space="preserve"> Ο Γιάννης γυρίζει και του περι</w:t>
      </w:r>
      <w:r w:rsidR="00C13B91" w:rsidRPr="00C13B91">
        <w:rPr>
          <w:rFonts w:ascii="Arial" w:eastAsia="Times New Roman" w:hAnsi="Arial" w:cs="Arial"/>
          <w:b/>
          <w:sz w:val="36"/>
          <w:szCs w:val="56"/>
          <w:lang w:eastAsia="el-GR"/>
        </w:rPr>
        <w:t xml:space="preserve">γράφει την υφισταμένη κατάσταση στο τμήμα παραγγελιών με την πρόταση;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(1) «ούτε ο Κώστας βρίσκεται στο γραφείο του ούτε ο Νίκος βρίσκεται στο δικό του γραφείο».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Η πρόταση αυτή προκύπτει από δύο άλλες απλούστερες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(2) «ο Κώστας βρίσκεται στο γραφεί</w:t>
      </w:r>
      <w:r w:rsidR="00855262" w:rsidRPr="00855262">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ο του» και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(3) «Ο Νίκος βρίσκεται στο δικό του γραφείο», </w:t>
      </w:r>
    </w:p>
    <w:p w:rsidR="00C13B91" w:rsidRPr="00C13B91" w:rsidRDefault="00855262"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οι οποίες συνδέονται με το σύν</w:t>
      </w:r>
      <w:r w:rsidR="00C13B91" w:rsidRPr="00C13B91">
        <w:rPr>
          <w:rFonts w:ascii="Arial" w:eastAsia="Times New Roman" w:hAnsi="Arial" w:cs="Arial"/>
          <w:b/>
          <w:sz w:val="36"/>
          <w:szCs w:val="56"/>
          <w:lang w:eastAsia="el-GR"/>
        </w:rPr>
        <w:t xml:space="preserve">δεσμο «ούτε... ούτε...»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Ας εξετάσουμε πότε η πρόταση (1) περιγράφει την κατάσταση του </w:t>
      </w:r>
      <w:r w:rsidR="00855262">
        <w:rPr>
          <w:rFonts w:ascii="Arial" w:eastAsia="Times New Roman" w:hAnsi="Arial" w:cs="Arial"/>
          <w:b/>
          <w:sz w:val="36"/>
          <w:szCs w:val="56"/>
          <w:lang w:eastAsia="el-GR"/>
        </w:rPr>
        <w:t>τμήματος παραγγελιών και πότε ό</w:t>
      </w:r>
      <w:r w:rsidRPr="00C13B91">
        <w:rPr>
          <w:rFonts w:ascii="Arial" w:eastAsia="Times New Roman" w:hAnsi="Arial" w:cs="Arial"/>
          <w:b/>
          <w:sz w:val="36"/>
          <w:szCs w:val="56"/>
          <w:lang w:eastAsia="el-GR"/>
        </w:rPr>
        <w:t>χι</w:t>
      </w:r>
      <w:r w:rsidR="00855262">
        <w:rPr>
          <w:rFonts w:ascii="Arial" w:eastAsia="Times New Roman" w:hAnsi="Arial" w:cs="Arial"/>
          <w:b/>
          <w:sz w:val="36"/>
          <w:szCs w:val="56"/>
          <w:lang w:eastAsia="el-GR"/>
        </w:rPr>
        <w:t>. Δηλαδή ας δούμε πότε η (1) εί</w:t>
      </w:r>
      <w:r w:rsidRPr="00C13B91">
        <w:rPr>
          <w:rFonts w:ascii="Arial" w:eastAsia="Times New Roman" w:hAnsi="Arial" w:cs="Arial"/>
          <w:b/>
          <w:sz w:val="36"/>
          <w:szCs w:val="56"/>
          <w:lang w:eastAsia="el-GR"/>
        </w:rPr>
        <w:t>ναι αληθής και πότε ψευ</w:t>
      </w:r>
      <w:r w:rsidR="00855262" w:rsidRPr="00855262">
        <w:rPr>
          <w:rFonts w:ascii="Arial" w:eastAsia="Times New Roman" w:hAnsi="Arial" w:cs="Arial"/>
          <w:b/>
          <w:sz w:val="36"/>
          <w:szCs w:val="56"/>
          <w:lang w:eastAsia="el-GR"/>
        </w:rPr>
        <w:t>-</w:t>
      </w:r>
      <w:r w:rsidRPr="00C13B91">
        <w:rPr>
          <w:rFonts w:ascii="Arial" w:eastAsia="Times New Roman" w:hAnsi="Arial" w:cs="Arial"/>
          <w:b/>
          <w:sz w:val="36"/>
          <w:szCs w:val="56"/>
          <w:lang w:eastAsia="el-GR"/>
        </w:rPr>
        <w:t>δής. Οι δύο</w:t>
      </w:r>
      <w:r w:rsidR="00855262">
        <w:rPr>
          <w:rFonts w:ascii="Arial" w:eastAsia="Times New Roman" w:hAnsi="Arial" w:cs="Arial"/>
          <w:b/>
          <w:sz w:val="36"/>
          <w:szCs w:val="56"/>
          <w:lang w:eastAsia="el-GR"/>
        </w:rPr>
        <w:t xml:space="preserve"> προτάσεις που τη συνθέτουν μπο</w:t>
      </w:r>
      <w:r w:rsidRPr="00C13B91">
        <w:rPr>
          <w:rFonts w:ascii="Arial" w:eastAsia="Times New Roman" w:hAnsi="Arial" w:cs="Arial"/>
          <w:b/>
          <w:sz w:val="36"/>
          <w:szCs w:val="56"/>
          <w:lang w:eastAsia="el-GR"/>
        </w:rPr>
        <w:t>ρεί να είναι αληθείς ή ψευδείς. Οι συνδυασμοί των αλη</w:t>
      </w:r>
      <w:r w:rsidR="00855262">
        <w:rPr>
          <w:rFonts w:ascii="Arial" w:eastAsia="Times New Roman" w:hAnsi="Arial" w:cs="Arial"/>
          <w:b/>
          <w:sz w:val="36"/>
          <w:szCs w:val="56"/>
          <w:lang w:eastAsia="el-GR"/>
        </w:rPr>
        <w:t xml:space="preserve">θοτιμών τους </w:t>
      </w:r>
      <w:r w:rsidRPr="00C13B91">
        <w:rPr>
          <w:rFonts w:ascii="Arial" w:eastAsia="Times New Roman" w:hAnsi="Arial" w:cs="Arial"/>
          <w:b/>
          <w:sz w:val="36"/>
          <w:szCs w:val="56"/>
          <w:lang w:eastAsia="el-GR"/>
        </w:rPr>
        <w:t xml:space="preserve">είναι οι ακόλουθοι.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sym w:font="Symbol" w:char="F0B7"/>
      </w:r>
      <w:r w:rsidR="0004559B">
        <w:rPr>
          <w:rFonts w:ascii="Arial" w:eastAsia="Times New Roman" w:hAnsi="Arial" w:cs="Arial"/>
          <w:b/>
          <w:sz w:val="36"/>
          <w:szCs w:val="56"/>
          <w:lang w:eastAsia="el-GR"/>
        </w:rPr>
        <w:t xml:space="preserve"> </w:t>
      </w:r>
      <w:r w:rsidRPr="00C13B91">
        <w:rPr>
          <w:rFonts w:ascii="Arial" w:eastAsia="Times New Roman" w:hAnsi="Arial" w:cs="Arial"/>
          <w:b/>
          <w:sz w:val="36"/>
          <w:szCs w:val="56"/>
          <w:lang w:eastAsia="el-GR"/>
        </w:rPr>
        <w:t xml:space="preserve">Η (2) είναι αληθής και η (3) είναι αληθής. Σε αυτήν την περίπτωση ο Κώστας και ο Νίκος βρίσκονται στα </w:t>
      </w:r>
      <w:r w:rsidR="00855262">
        <w:rPr>
          <w:rFonts w:ascii="Arial" w:eastAsia="Times New Roman" w:hAnsi="Arial" w:cs="Arial"/>
          <w:b/>
          <w:sz w:val="36"/>
          <w:szCs w:val="56"/>
          <w:lang w:eastAsia="el-GR"/>
        </w:rPr>
        <w:t>γραφεία τους και επομένως η πρ</w:t>
      </w:r>
      <w:r w:rsidR="004F2CF0" w:rsidRPr="004F2CF0">
        <w:rPr>
          <w:rFonts w:ascii="Arial" w:eastAsia="Times New Roman" w:hAnsi="Arial" w:cs="Arial"/>
          <w:b/>
          <w:noProof/>
          <w:sz w:val="36"/>
          <w:szCs w:val="36"/>
          <w:lang w:eastAsia="el-GR"/>
        </w:rPr>
        <w:pict>
          <v:shape id="_x0000_s1853" type="#_x0000_t202" style="position:absolute;left:0;text-align:left;margin-left:248.05pt;margin-top:785.3pt;width:99.2pt;height:28.35pt;z-index:25259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Pr>
                      <w:rFonts w:ascii="Arial" w:hAnsi="Arial"/>
                      <w:b/>
                      <w:sz w:val="36"/>
                      <w:szCs w:val="36"/>
                    </w:rPr>
                    <w:t>7</w:t>
                  </w:r>
                  <w:r w:rsidRPr="00847A90">
                    <w:rPr>
                      <w:rFonts w:ascii="Arial" w:hAnsi="Arial"/>
                      <w:b/>
                      <w:sz w:val="36"/>
                      <w:szCs w:val="36"/>
                    </w:rPr>
                    <w:t xml:space="preserve"> / </w:t>
                  </w:r>
                  <w:r>
                    <w:rPr>
                      <w:rFonts w:ascii="Arial" w:hAnsi="Arial"/>
                      <w:b/>
                      <w:sz w:val="36"/>
                      <w:szCs w:val="36"/>
                    </w:rPr>
                    <w:t>34-35</w:t>
                  </w:r>
                </w:p>
              </w:txbxContent>
            </v:textbox>
            <w10:wrap anchorx="page" anchory="margin"/>
          </v:shape>
        </w:pict>
      </w:r>
      <w:r w:rsidR="00855262">
        <w:rPr>
          <w:rFonts w:ascii="Arial" w:eastAsia="Times New Roman" w:hAnsi="Arial" w:cs="Arial"/>
          <w:b/>
          <w:sz w:val="36"/>
          <w:szCs w:val="56"/>
          <w:lang w:eastAsia="el-GR"/>
        </w:rPr>
        <w:t>ό</w:t>
      </w:r>
      <w:r w:rsidRPr="00C13B91">
        <w:rPr>
          <w:rFonts w:ascii="Arial" w:eastAsia="Times New Roman" w:hAnsi="Arial" w:cs="Arial"/>
          <w:b/>
          <w:sz w:val="36"/>
          <w:szCs w:val="56"/>
          <w:lang w:eastAsia="el-GR"/>
        </w:rPr>
        <w:t>ταση (1) δεν περιγρά</w:t>
      </w:r>
      <w:r w:rsidR="00855262" w:rsidRPr="00855262">
        <w:rPr>
          <w:rFonts w:ascii="Arial" w:eastAsia="Times New Roman" w:hAnsi="Arial" w:cs="Arial"/>
          <w:b/>
          <w:sz w:val="36"/>
          <w:szCs w:val="56"/>
          <w:lang w:eastAsia="el-GR"/>
        </w:rPr>
        <w:t>-</w:t>
      </w:r>
      <w:r w:rsidR="00855262">
        <w:rPr>
          <w:rFonts w:ascii="Arial" w:eastAsia="Times New Roman" w:hAnsi="Arial" w:cs="Arial"/>
          <w:b/>
          <w:sz w:val="36"/>
          <w:szCs w:val="56"/>
          <w:lang w:eastAsia="el-GR"/>
        </w:rPr>
        <w:t>φει την κατά</w:t>
      </w:r>
      <w:r w:rsidRPr="00C13B91">
        <w:rPr>
          <w:rFonts w:ascii="Arial" w:eastAsia="Times New Roman" w:hAnsi="Arial" w:cs="Arial"/>
          <w:b/>
          <w:sz w:val="36"/>
          <w:szCs w:val="56"/>
          <w:lang w:eastAsia="el-GR"/>
        </w:rPr>
        <w:t>σταση του τμήματος παραγγελιών. Συνε</w:t>
      </w:r>
      <w:r w:rsidR="00855262" w:rsidRPr="003224E6">
        <w:rPr>
          <w:rFonts w:ascii="Arial" w:eastAsia="Times New Roman" w:hAnsi="Arial" w:cs="Arial"/>
          <w:b/>
          <w:sz w:val="36"/>
          <w:szCs w:val="56"/>
          <w:lang w:eastAsia="el-GR"/>
        </w:rPr>
        <w:t>-</w:t>
      </w:r>
      <w:r w:rsidR="00855262">
        <w:rPr>
          <w:rFonts w:ascii="Arial" w:eastAsia="Times New Roman" w:hAnsi="Arial" w:cs="Arial"/>
          <w:b/>
          <w:sz w:val="36"/>
          <w:szCs w:val="56"/>
          <w:lang w:eastAsia="el-GR"/>
        </w:rPr>
        <w:t xml:space="preserve">πώς είναι </w:t>
      </w:r>
      <w:r w:rsidRPr="00C13B91">
        <w:rPr>
          <w:rFonts w:ascii="Arial" w:eastAsia="Times New Roman" w:hAnsi="Arial" w:cs="Arial"/>
          <w:b/>
          <w:sz w:val="36"/>
          <w:szCs w:val="56"/>
          <w:lang w:eastAsia="el-GR"/>
        </w:rPr>
        <w:t xml:space="preserve">ψευδής.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sym w:font="Symbol" w:char="F0B7"/>
      </w:r>
      <w:r w:rsidR="0004559B">
        <w:rPr>
          <w:rFonts w:ascii="Arial" w:eastAsia="Times New Roman" w:hAnsi="Arial" w:cs="Arial"/>
          <w:b/>
          <w:sz w:val="36"/>
          <w:szCs w:val="56"/>
          <w:lang w:eastAsia="el-GR"/>
        </w:rPr>
        <w:t xml:space="preserve"> </w:t>
      </w:r>
      <w:r w:rsidRPr="00C13B91">
        <w:rPr>
          <w:rFonts w:ascii="Arial" w:eastAsia="Times New Roman" w:hAnsi="Arial" w:cs="Arial"/>
          <w:b/>
          <w:sz w:val="36"/>
          <w:szCs w:val="56"/>
          <w:lang w:eastAsia="el-GR"/>
        </w:rPr>
        <w:t>Η (2) είναι αληθής και η (3) είναι ψευδής. Σε αυτήν την περίπτω</w:t>
      </w:r>
      <w:r w:rsidR="00855262">
        <w:rPr>
          <w:rFonts w:ascii="Arial" w:eastAsia="Times New Roman" w:hAnsi="Arial" w:cs="Arial"/>
          <w:b/>
          <w:sz w:val="36"/>
          <w:szCs w:val="56"/>
          <w:lang w:eastAsia="el-GR"/>
        </w:rPr>
        <w:t>ση ο Νίκος δε βρίσκεται στο γρα</w:t>
      </w:r>
      <w:r w:rsidRPr="00C13B91">
        <w:rPr>
          <w:rFonts w:ascii="Arial" w:eastAsia="Times New Roman" w:hAnsi="Arial" w:cs="Arial"/>
          <w:b/>
          <w:sz w:val="36"/>
          <w:szCs w:val="56"/>
          <w:lang w:eastAsia="el-GR"/>
        </w:rPr>
        <w:t>φείο του, αλλά βρίσκεται ο Κώστας στο δ</w:t>
      </w:r>
      <w:r w:rsidR="00855262">
        <w:rPr>
          <w:rFonts w:ascii="Arial" w:eastAsia="Times New Roman" w:hAnsi="Arial" w:cs="Arial"/>
          <w:b/>
          <w:sz w:val="36"/>
          <w:szCs w:val="56"/>
          <w:lang w:eastAsia="el-GR"/>
        </w:rPr>
        <w:t>ικό του. Συνεπώς η (1) δεν περι</w:t>
      </w:r>
      <w:r w:rsidRPr="00C13B91">
        <w:rPr>
          <w:rFonts w:ascii="Arial" w:eastAsia="Times New Roman" w:hAnsi="Arial" w:cs="Arial"/>
          <w:b/>
          <w:sz w:val="36"/>
          <w:szCs w:val="56"/>
          <w:lang w:eastAsia="el-GR"/>
        </w:rPr>
        <w:t>γράφει την κατάσταση στο τμήμα παραγγε</w:t>
      </w:r>
      <w:r w:rsidR="00855262" w:rsidRPr="00855262">
        <w:rPr>
          <w:rFonts w:ascii="Arial" w:eastAsia="Times New Roman" w:hAnsi="Arial" w:cs="Arial"/>
          <w:b/>
          <w:sz w:val="36"/>
          <w:szCs w:val="56"/>
          <w:lang w:eastAsia="el-GR"/>
        </w:rPr>
        <w:t>-</w:t>
      </w:r>
      <w:r w:rsidRPr="00C13B91">
        <w:rPr>
          <w:rFonts w:ascii="Arial" w:eastAsia="Times New Roman" w:hAnsi="Arial" w:cs="Arial"/>
          <w:b/>
          <w:sz w:val="36"/>
          <w:szCs w:val="56"/>
          <w:lang w:eastAsia="el-GR"/>
        </w:rPr>
        <w:t>λιών, δηλαδή είναι ψευδής.</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lastRenderedPageBreak/>
        <w:sym w:font="Symbol" w:char="F0B7"/>
      </w:r>
      <w:r w:rsidR="0004559B">
        <w:rPr>
          <w:rFonts w:ascii="Arial" w:eastAsia="Times New Roman" w:hAnsi="Arial" w:cs="Arial"/>
          <w:b/>
          <w:sz w:val="36"/>
          <w:szCs w:val="56"/>
          <w:lang w:eastAsia="el-GR"/>
        </w:rPr>
        <w:t xml:space="preserve"> </w:t>
      </w:r>
      <w:r w:rsidRPr="00C13B91">
        <w:rPr>
          <w:rFonts w:ascii="Arial" w:eastAsia="Times New Roman" w:hAnsi="Arial" w:cs="Arial"/>
          <w:b/>
          <w:sz w:val="36"/>
          <w:szCs w:val="56"/>
          <w:lang w:eastAsia="el-GR"/>
        </w:rPr>
        <w:t>Η (2) είναι ψευδής και η (3) είναι αληθής. Σε αυτήν την περίπτωση ο Νίκος βρίσκεται στο γραφε</w:t>
      </w:r>
      <w:r w:rsidR="00855262">
        <w:rPr>
          <w:rFonts w:ascii="Arial" w:eastAsia="Times New Roman" w:hAnsi="Arial" w:cs="Arial"/>
          <w:b/>
          <w:sz w:val="36"/>
          <w:szCs w:val="56"/>
          <w:lang w:eastAsia="el-GR"/>
        </w:rPr>
        <w:t>ίο του, αλλά ο Κώστας όχι. Συνεπώς η (1) δεν περιγράφει την κατάσταση του τμήματος παραγγε</w:t>
      </w:r>
      <w:r w:rsidRPr="00C13B91">
        <w:rPr>
          <w:rFonts w:ascii="Arial" w:eastAsia="Times New Roman" w:hAnsi="Arial" w:cs="Arial"/>
          <w:b/>
          <w:sz w:val="36"/>
          <w:szCs w:val="56"/>
          <w:lang w:eastAsia="el-GR"/>
        </w:rPr>
        <w:t xml:space="preserve">λιών </w:t>
      </w:r>
      <w:r w:rsidR="00855262">
        <w:rPr>
          <w:rFonts w:ascii="Arial" w:eastAsia="Times New Roman" w:hAnsi="Arial" w:cs="Arial"/>
          <w:b/>
          <w:sz w:val="36"/>
          <w:szCs w:val="56"/>
          <w:lang w:eastAsia="el-GR"/>
        </w:rPr>
        <w:t>και επομέ</w:t>
      </w:r>
      <w:r w:rsidRPr="00C13B91">
        <w:rPr>
          <w:rFonts w:ascii="Arial" w:eastAsia="Times New Roman" w:hAnsi="Arial" w:cs="Arial"/>
          <w:b/>
          <w:sz w:val="36"/>
          <w:szCs w:val="56"/>
          <w:lang w:eastAsia="el-GR"/>
        </w:rPr>
        <w:t xml:space="preserve">νως είναι ψευδής. </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sym w:font="Symbol" w:char="F0B7"/>
      </w:r>
      <w:r w:rsidR="0004559B">
        <w:rPr>
          <w:rFonts w:ascii="Arial" w:eastAsia="Times New Roman" w:hAnsi="Arial" w:cs="Arial"/>
          <w:b/>
          <w:sz w:val="36"/>
          <w:szCs w:val="56"/>
          <w:lang w:eastAsia="el-GR"/>
        </w:rPr>
        <w:t xml:space="preserve"> </w:t>
      </w:r>
      <w:r w:rsidRPr="00C13B91">
        <w:rPr>
          <w:rFonts w:ascii="Arial" w:eastAsia="Times New Roman" w:hAnsi="Arial" w:cs="Arial"/>
          <w:b/>
          <w:sz w:val="36"/>
          <w:szCs w:val="56"/>
          <w:lang w:eastAsia="el-GR"/>
        </w:rPr>
        <w:t>Η (2) είναι ψευδής και η (3) είναι ψευδής. Σε αυτήν την περίπτωσ</w:t>
      </w:r>
      <w:r w:rsidR="00855262">
        <w:rPr>
          <w:rFonts w:ascii="Arial" w:eastAsia="Times New Roman" w:hAnsi="Arial" w:cs="Arial"/>
          <w:b/>
          <w:sz w:val="36"/>
          <w:szCs w:val="56"/>
          <w:lang w:eastAsia="el-GR"/>
        </w:rPr>
        <w:t>η ο Κώστας δε βρίσκεται στο γρα</w:t>
      </w:r>
      <w:r w:rsidRPr="00C13B91">
        <w:rPr>
          <w:rFonts w:ascii="Arial" w:eastAsia="Times New Roman" w:hAnsi="Arial" w:cs="Arial"/>
          <w:b/>
          <w:sz w:val="36"/>
          <w:szCs w:val="56"/>
          <w:lang w:eastAsia="el-GR"/>
        </w:rPr>
        <w:t>φείο του και ο Νίκος επίσης δε βρίσκεται στο δικό του. Επομέ</w:t>
      </w:r>
      <w:r w:rsidR="00855262" w:rsidRPr="00855262">
        <w:rPr>
          <w:rFonts w:ascii="Arial" w:eastAsia="Times New Roman" w:hAnsi="Arial" w:cs="Arial"/>
          <w:b/>
          <w:sz w:val="36"/>
          <w:szCs w:val="56"/>
          <w:lang w:eastAsia="el-GR"/>
        </w:rPr>
        <w:t>-</w:t>
      </w:r>
      <w:r w:rsidR="00855262">
        <w:rPr>
          <w:rFonts w:ascii="Arial" w:eastAsia="Times New Roman" w:hAnsi="Arial" w:cs="Arial"/>
          <w:b/>
          <w:sz w:val="36"/>
          <w:szCs w:val="56"/>
          <w:lang w:eastAsia="el-GR"/>
        </w:rPr>
        <w:t>νως η (1) περιγράφει την κατάσταση του τμήμα</w:t>
      </w:r>
      <w:r w:rsidRPr="00C13B91">
        <w:rPr>
          <w:rFonts w:ascii="Arial" w:eastAsia="Times New Roman" w:hAnsi="Arial" w:cs="Arial"/>
          <w:b/>
          <w:sz w:val="36"/>
          <w:szCs w:val="56"/>
          <w:lang w:eastAsia="el-GR"/>
        </w:rPr>
        <w:t>τος πα</w:t>
      </w:r>
      <w:r w:rsidRPr="00C13B91">
        <w:rPr>
          <w:rFonts w:ascii="Arial" w:eastAsia="Times New Roman" w:hAnsi="Arial" w:cs="Arial"/>
          <w:b/>
          <w:sz w:val="36"/>
          <w:szCs w:val="56"/>
          <w:lang w:eastAsia="el-GR"/>
        </w:rPr>
        <w:softHyphen/>
        <w:t>ραγγελιών, δηλαδ</w:t>
      </w:r>
      <w:r w:rsidR="00855262">
        <w:rPr>
          <w:rFonts w:ascii="Arial" w:eastAsia="Times New Roman" w:hAnsi="Arial" w:cs="Arial"/>
          <w:b/>
          <w:sz w:val="36"/>
          <w:szCs w:val="56"/>
          <w:lang w:eastAsia="el-GR"/>
        </w:rPr>
        <w:t>ή είναι α</w:t>
      </w:r>
      <w:r w:rsidRPr="00C13B91">
        <w:rPr>
          <w:rFonts w:ascii="Arial" w:eastAsia="Times New Roman" w:hAnsi="Arial" w:cs="Arial"/>
          <w:b/>
          <w:sz w:val="36"/>
          <w:szCs w:val="56"/>
          <w:lang w:eastAsia="el-GR"/>
        </w:rPr>
        <w:t xml:space="preserve">ληθής. </w:t>
      </w:r>
    </w:p>
    <w:p w:rsidR="00C13B91" w:rsidRPr="00C13B91" w:rsidRDefault="00855262"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Αυτές τις τέσσερις δυνατές περι</w:t>
      </w:r>
      <w:r w:rsidR="00C13B91" w:rsidRPr="00C13B91">
        <w:rPr>
          <w:rFonts w:ascii="Arial" w:eastAsia="Times New Roman" w:hAnsi="Arial" w:cs="Arial"/>
          <w:b/>
          <w:sz w:val="36"/>
          <w:szCs w:val="56"/>
          <w:lang w:eastAsia="el-GR"/>
        </w:rPr>
        <w:t>πτώσεις τις συνοψί</w:t>
      </w:r>
      <w:r w:rsidRPr="00855262">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ζουμε στον εξής πίνακα: </w:t>
      </w:r>
    </w:p>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p>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Πίνακας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411"/>
        <w:gridCol w:w="5033"/>
      </w:tblGrid>
      <w:tr w:rsidR="00C13B91" w:rsidRPr="00C13B91" w:rsidTr="0004559B">
        <w:tc>
          <w:tcPr>
            <w:tcW w:w="1264" w:type="pct"/>
            <w:hideMark/>
          </w:tcPr>
          <w:p w:rsidR="00C13B91" w:rsidRPr="00C13B91" w:rsidRDefault="00260995" w:rsidP="00C13B91">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Ο Κώστας βρίσκεται</w:t>
            </w:r>
            <w:r>
              <w:rPr>
                <w:rFonts w:ascii="Arial" w:eastAsia="Times New Roman" w:hAnsi="Arial" w:cs="Arial"/>
                <w:b/>
                <w:sz w:val="36"/>
                <w:szCs w:val="56"/>
                <w:lang w:eastAsia="el-GR"/>
              </w:rPr>
              <w:br/>
              <w:t>στο γρα</w:t>
            </w:r>
            <w:r w:rsidR="00C13B91" w:rsidRPr="00C13B91">
              <w:rPr>
                <w:rFonts w:ascii="Arial" w:eastAsia="Times New Roman" w:hAnsi="Arial" w:cs="Arial"/>
                <w:b/>
                <w:sz w:val="36"/>
                <w:szCs w:val="56"/>
                <w:lang w:eastAsia="el-GR"/>
              </w:rPr>
              <w:t xml:space="preserve">φείο </w:t>
            </w:r>
          </w:p>
        </w:tc>
        <w:tc>
          <w:tcPr>
            <w:tcW w:w="1210" w:type="pct"/>
            <w:hideMark/>
          </w:tcPr>
          <w:p w:rsidR="00C13B91" w:rsidRPr="00C13B91" w:rsidRDefault="00C13B91" w:rsidP="00C13B91">
            <w:pPr>
              <w:spacing w:after="0"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Ο Ν</w:t>
            </w:r>
            <w:r w:rsidR="00260995">
              <w:rPr>
                <w:rFonts w:ascii="Arial" w:eastAsia="Times New Roman" w:hAnsi="Arial" w:cs="Arial"/>
                <w:b/>
                <w:sz w:val="36"/>
                <w:szCs w:val="56"/>
                <w:lang w:eastAsia="el-GR"/>
              </w:rPr>
              <w:t>ίκος βρίσκεται</w:t>
            </w:r>
            <w:r w:rsidR="00260995">
              <w:rPr>
                <w:rFonts w:ascii="Arial" w:eastAsia="Times New Roman" w:hAnsi="Arial" w:cs="Arial"/>
                <w:b/>
                <w:sz w:val="36"/>
                <w:szCs w:val="56"/>
                <w:lang w:eastAsia="el-GR"/>
              </w:rPr>
              <w:br/>
              <w:t>στο δικό του γρα</w:t>
            </w:r>
            <w:r w:rsidRPr="00C13B91">
              <w:rPr>
                <w:rFonts w:ascii="Arial" w:eastAsia="Times New Roman" w:hAnsi="Arial" w:cs="Arial"/>
                <w:b/>
                <w:sz w:val="36"/>
                <w:szCs w:val="56"/>
                <w:lang w:eastAsia="el-GR"/>
              </w:rPr>
              <w:t>φείο</w:t>
            </w:r>
          </w:p>
        </w:tc>
        <w:tc>
          <w:tcPr>
            <w:tcW w:w="2527" w:type="pct"/>
            <w:hideMark/>
          </w:tcPr>
          <w:p w:rsidR="00C13B91" w:rsidRPr="00C13B91" w:rsidRDefault="00260995" w:rsidP="00C13B91">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Ούτε ο Κώστας βρίσκε</w:t>
            </w:r>
            <w:r w:rsidR="00C13B91" w:rsidRPr="00C13B91">
              <w:rPr>
                <w:rFonts w:ascii="Arial" w:eastAsia="Times New Roman" w:hAnsi="Arial" w:cs="Arial"/>
                <w:b/>
                <w:sz w:val="36"/>
                <w:szCs w:val="56"/>
                <w:lang w:eastAsia="el-GR"/>
              </w:rPr>
              <w:t>ται στο</w:t>
            </w:r>
            <w:r w:rsidR="00C13B91" w:rsidRPr="00C13B91">
              <w:rPr>
                <w:rFonts w:ascii="Arial" w:eastAsia="Times New Roman" w:hAnsi="Arial" w:cs="Arial"/>
                <w:b/>
                <w:sz w:val="36"/>
                <w:szCs w:val="56"/>
                <w:lang w:eastAsia="el-GR"/>
              </w:rPr>
              <w:br/>
              <w:t>γραφείο του ούτε ο Νίκος</w:t>
            </w:r>
            <w:r w:rsidR="00C13B91" w:rsidRPr="00C13B91">
              <w:rPr>
                <w:rFonts w:ascii="Arial" w:eastAsia="Times New Roman" w:hAnsi="Arial" w:cs="Arial"/>
                <w:b/>
                <w:sz w:val="36"/>
                <w:szCs w:val="56"/>
                <w:lang w:eastAsia="el-GR"/>
              </w:rPr>
              <w:br/>
            </w:r>
            <w:r>
              <w:rPr>
                <w:rFonts w:ascii="Arial" w:eastAsia="Times New Roman" w:hAnsi="Arial" w:cs="Arial"/>
                <w:b/>
                <w:sz w:val="36"/>
                <w:szCs w:val="56"/>
                <w:lang w:eastAsia="el-GR"/>
              </w:rPr>
              <w:t>βρίσκεται στο δικό του γρα</w:t>
            </w:r>
            <w:r w:rsidR="00C13B91" w:rsidRPr="00C13B91">
              <w:rPr>
                <w:rFonts w:ascii="Arial" w:eastAsia="Times New Roman" w:hAnsi="Arial" w:cs="Arial"/>
                <w:b/>
                <w:sz w:val="36"/>
                <w:szCs w:val="56"/>
                <w:lang w:eastAsia="el-GR"/>
              </w:rPr>
              <w:t>φείο</w:t>
            </w:r>
          </w:p>
        </w:tc>
      </w:tr>
      <w:tr w:rsidR="00C13B91" w:rsidRPr="00C13B91" w:rsidTr="0004559B">
        <w:tc>
          <w:tcPr>
            <w:tcW w:w="1264"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r w:rsidR="00C13B91" w:rsidRPr="00C13B91">
              <w:rPr>
                <w:rFonts w:ascii="Arial" w:eastAsia="Times New Roman" w:hAnsi="Arial" w:cs="Arial"/>
                <w:b/>
                <w:sz w:val="36"/>
                <w:szCs w:val="56"/>
                <w:lang w:eastAsia="el-GR"/>
              </w:rPr>
              <w:t>ληθής</w:t>
            </w:r>
          </w:p>
        </w:tc>
        <w:tc>
          <w:tcPr>
            <w:tcW w:w="1210" w:type="pct"/>
            <w:hideMark/>
          </w:tcPr>
          <w:p w:rsidR="00C13B91" w:rsidRPr="00C13B91" w:rsidRDefault="00B23878"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r w:rsidR="00C13B91" w:rsidRPr="00C13B91">
              <w:rPr>
                <w:rFonts w:ascii="Arial" w:eastAsia="Times New Roman" w:hAnsi="Arial" w:cs="Arial"/>
                <w:b/>
                <w:sz w:val="36"/>
                <w:szCs w:val="56"/>
                <w:lang w:eastAsia="el-GR"/>
              </w:rPr>
              <w:t>ληθής</w:t>
            </w:r>
          </w:p>
        </w:tc>
        <w:tc>
          <w:tcPr>
            <w:tcW w:w="2527"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r w:rsidR="00C13B91" w:rsidRPr="00C13B91">
              <w:rPr>
                <w:rFonts w:ascii="Arial" w:eastAsia="Times New Roman" w:hAnsi="Arial" w:cs="Arial"/>
                <w:b/>
                <w:sz w:val="36"/>
                <w:szCs w:val="56"/>
                <w:lang w:eastAsia="el-GR"/>
              </w:rPr>
              <w:t>ευδής</w:t>
            </w:r>
          </w:p>
        </w:tc>
      </w:tr>
      <w:tr w:rsidR="00C13B91" w:rsidRPr="00C13B91" w:rsidTr="0004559B">
        <w:tc>
          <w:tcPr>
            <w:tcW w:w="1264"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r w:rsidR="00C13B91" w:rsidRPr="00C13B91">
              <w:rPr>
                <w:rFonts w:ascii="Arial" w:eastAsia="Times New Roman" w:hAnsi="Arial" w:cs="Arial"/>
                <w:b/>
                <w:sz w:val="36"/>
                <w:szCs w:val="56"/>
                <w:lang w:eastAsia="el-GR"/>
              </w:rPr>
              <w:t>ληθής</w:t>
            </w:r>
          </w:p>
        </w:tc>
        <w:tc>
          <w:tcPr>
            <w:tcW w:w="1210" w:type="pct"/>
            <w:hideMark/>
          </w:tcPr>
          <w:p w:rsidR="00C13B91" w:rsidRPr="00C13B91" w:rsidRDefault="00B23878"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r w:rsidR="00C13B91" w:rsidRPr="00C13B91">
              <w:rPr>
                <w:rFonts w:ascii="Arial" w:eastAsia="Times New Roman" w:hAnsi="Arial" w:cs="Arial"/>
                <w:b/>
                <w:sz w:val="36"/>
                <w:szCs w:val="56"/>
                <w:lang w:eastAsia="el-GR"/>
              </w:rPr>
              <w:t>ευδής</w:t>
            </w:r>
          </w:p>
        </w:tc>
        <w:tc>
          <w:tcPr>
            <w:tcW w:w="2527"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r w:rsidR="00C13B91" w:rsidRPr="00C13B91">
              <w:rPr>
                <w:rFonts w:ascii="Arial" w:eastAsia="Times New Roman" w:hAnsi="Arial" w:cs="Arial"/>
                <w:b/>
                <w:sz w:val="36"/>
                <w:szCs w:val="56"/>
                <w:lang w:eastAsia="el-GR"/>
              </w:rPr>
              <w:t>ευδής</w:t>
            </w:r>
          </w:p>
        </w:tc>
      </w:tr>
      <w:tr w:rsidR="00C13B91" w:rsidRPr="00C13B91" w:rsidTr="0004559B">
        <w:tc>
          <w:tcPr>
            <w:tcW w:w="1264"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r w:rsidR="00C13B91" w:rsidRPr="00C13B91">
              <w:rPr>
                <w:rFonts w:ascii="Arial" w:eastAsia="Times New Roman" w:hAnsi="Arial" w:cs="Arial"/>
                <w:b/>
                <w:sz w:val="36"/>
                <w:szCs w:val="56"/>
                <w:lang w:eastAsia="el-GR"/>
              </w:rPr>
              <w:t>ευδής</w:t>
            </w:r>
          </w:p>
        </w:tc>
        <w:tc>
          <w:tcPr>
            <w:tcW w:w="1210" w:type="pct"/>
            <w:hideMark/>
          </w:tcPr>
          <w:p w:rsidR="00C13B91" w:rsidRPr="00C13B91" w:rsidRDefault="00B23878"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r w:rsidR="00C13B91" w:rsidRPr="00C13B91">
              <w:rPr>
                <w:rFonts w:ascii="Arial" w:eastAsia="Times New Roman" w:hAnsi="Arial" w:cs="Arial"/>
                <w:b/>
                <w:sz w:val="36"/>
                <w:szCs w:val="56"/>
                <w:lang w:eastAsia="el-GR"/>
              </w:rPr>
              <w:t>ληθής</w:t>
            </w:r>
          </w:p>
        </w:tc>
        <w:tc>
          <w:tcPr>
            <w:tcW w:w="2527"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r w:rsidR="00C13B91" w:rsidRPr="00C13B91">
              <w:rPr>
                <w:rFonts w:ascii="Arial" w:eastAsia="Times New Roman" w:hAnsi="Arial" w:cs="Arial"/>
                <w:b/>
                <w:sz w:val="36"/>
                <w:szCs w:val="56"/>
                <w:lang w:eastAsia="el-GR"/>
              </w:rPr>
              <w:t>ευδής</w:t>
            </w:r>
          </w:p>
        </w:tc>
      </w:tr>
      <w:tr w:rsidR="00C13B91" w:rsidRPr="00C13B91" w:rsidTr="0004559B">
        <w:tc>
          <w:tcPr>
            <w:tcW w:w="1264"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r w:rsidR="00C13B91" w:rsidRPr="00C13B91">
              <w:rPr>
                <w:rFonts w:ascii="Arial" w:eastAsia="Times New Roman" w:hAnsi="Arial" w:cs="Arial"/>
                <w:b/>
                <w:sz w:val="36"/>
                <w:szCs w:val="56"/>
                <w:lang w:eastAsia="el-GR"/>
              </w:rPr>
              <w:t>ευδής</w:t>
            </w:r>
          </w:p>
        </w:tc>
        <w:tc>
          <w:tcPr>
            <w:tcW w:w="1210" w:type="pct"/>
            <w:hideMark/>
          </w:tcPr>
          <w:p w:rsidR="00C13B91" w:rsidRPr="00C13B91" w:rsidRDefault="00B23878"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r w:rsidR="00C13B91" w:rsidRPr="00C13B91">
              <w:rPr>
                <w:rFonts w:ascii="Arial" w:eastAsia="Times New Roman" w:hAnsi="Arial" w:cs="Arial"/>
                <w:b/>
                <w:sz w:val="36"/>
                <w:szCs w:val="56"/>
                <w:lang w:eastAsia="el-GR"/>
              </w:rPr>
              <w:t>ευδής</w:t>
            </w:r>
          </w:p>
        </w:tc>
        <w:tc>
          <w:tcPr>
            <w:tcW w:w="2527" w:type="pct"/>
            <w:hideMark/>
          </w:tcPr>
          <w:p w:rsidR="00C13B91" w:rsidRPr="00C13B91" w:rsidRDefault="006F433C" w:rsidP="0004559B">
            <w:pPr>
              <w:spacing w:after="0"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r w:rsidR="00C13B91" w:rsidRPr="00C13B91">
              <w:rPr>
                <w:rFonts w:ascii="Arial" w:eastAsia="Times New Roman" w:hAnsi="Arial" w:cs="Arial"/>
                <w:b/>
                <w:sz w:val="36"/>
                <w:szCs w:val="56"/>
                <w:lang w:eastAsia="el-GR"/>
              </w:rPr>
              <w:t>ληθής</w:t>
            </w:r>
          </w:p>
        </w:tc>
      </w:tr>
    </w:tbl>
    <w:p w:rsidR="00C13B91" w:rsidRPr="00C13B91" w:rsidRDefault="00C13B91" w:rsidP="00C13B91">
      <w:pPr>
        <w:spacing w:after="0" w:line="240" w:lineRule="auto"/>
        <w:ind w:firstLine="720"/>
        <w:rPr>
          <w:rFonts w:ascii="Arial" w:eastAsia="Times New Roman" w:hAnsi="Arial" w:cs="Arial"/>
          <w:b/>
          <w:sz w:val="36"/>
          <w:szCs w:val="56"/>
          <w:lang w:eastAsia="el-GR"/>
        </w:rPr>
      </w:pPr>
    </w:p>
    <w:p w:rsidR="00C13B91" w:rsidRPr="00975609" w:rsidRDefault="004F2CF0" w:rsidP="00C13B91">
      <w:pPr>
        <w:spacing w:after="0" w:line="240" w:lineRule="auto"/>
        <w:ind w:firstLine="720"/>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855" type="#_x0000_t202" style="position:absolute;left:0;text-align:left;margin-left:248.05pt;margin-top:785.3pt;width:99.2pt;height:28.35pt;z-index:25260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927AF2"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3</w:t>
                  </w:r>
                  <w:r>
                    <w:rPr>
                      <w:rFonts w:ascii="Arial" w:hAnsi="Arial"/>
                      <w:b/>
                      <w:sz w:val="36"/>
                      <w:szCs w:val="36"/>
                    </w:rPr>
                    <w:t>8</w:t>
                  </w:r>
                  <w:r w:rsidRPr="00847A90">
                    <w:rPr>
                      <w:rFonts w:ascii="Arial" w:hAnsi="Arial"/>
                      <w:b/>
                      <w:sz w:val="36"/>
                      <w:szCs w:val="36"/>
                    </w:rPr>
                    <w:t xml:space="preserve"> / </w:t>
                  </w:r>
                  <w:r>
                    <w:rPr>
                      <w:rFonts w:ascii="Arial" w:hAnsi="Arial"/>
                      <w:b/>
                      <w:sz w:val="36"/>
                      <w:szCs w:val="36"/>
                    </w:rPr>
                    <w:t>35</w:t>
                  </w:r>
                </w:p>
              </w:txbxContent>
            </v:textbox>
            <w10:wrap anchorx="page" anchory="margin"/>
          </v:shape>
        </w:pict>
      </w:r>
      <w:r w:rsidR="00C13B91" w:rsidRPr="00C13B91">
        <w:rPr>
          <w:rFonts w:ascii="Arial" w:eastAsia="Times New Roman" w:hAnsi="Arial" w:cs="Arial"/>
          <w:b/>
          <w:sz w:val="36"/>
          <w:szCs w:val="56"/>
          <w:lang w:eastAsia="el-GR"/>
        </w:rPr>
        <w:t>Π</w:t>
      </w:r>
      <w:r w:rsidR="00260995">
        <w:rPr>
          <w:rFonts w:ascii="Arial" w:eastAsia="Times New Roman" w:hAnsi="Arial" w:cs="Arial"/>
          <w:b/>
          <w:sz w:val="36"/>
          <w:szCs w:val="56"/>
          <w:lang w:eastAsia="el-GR"/>
        </w:rPr>
        <w:t>αρατηρούμε ότι η πρόταση (1) είναι αληθής μόνον στην περίπτω</w:t>
      </w:r>
      <w:r w:rsidR="00C13B91" w:rsidRPr="00C13B91">
        <w:rPr>
          <w:rFonts w:ascii="Arial" w:eastAsia="Times New Roman" w:hAnsi="Arial" w:cs="Arial"/>
          <w:b/>
          <w:sz w:val="36"/>
          <w:szCs w:val="56"/>
          <w:lang w:eastAsia="el-GR"/>
        </w:rPr>
        <w:t xml:space="preserve">ση όπου και οι δύο προτάσεις (2) και (3) είναι ψευδείς. Στο </w:t>
      </w:r>
      <w:r w:rsidR="00260995">
        <w:rPr>
          <w:rFonts w:ascii="Arial" w:eastAsia="Times New Roman" w:hAnsi="Arial" w:cs="Arial"/>
          <w:b/>
          <w:sz w:val="36"/>
          <w:szCs w:val="56"/>
          <w:lang w:eastAsia="el-GR"/>
        </w:rPr>
        <w:t>ίδιο ακρι</w:t>
      </w:r>
      <w:r w:rsidR="00C13B91" w:rsidRPr="00C13B91">
        <w:rPr>
          <w:rFonts w:ascii="Arial" w:eastAsia="Times New Roman" w:hAnsi="Arial" w:cs="Arial"/>
          <w:b/>
          <w:sz w:val="36"/>
          <w:szCs w:val="56"/>
          <w:lang w:eastAsia="el-GR"/>
        </w:rPr>
        <w:t>βώς συμπέρασμα καταλή</w:t>
      </w:r>
      <w:r w:rsidR="00260995" w:rsidRPr="00260995">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γου</w:t>
      </w:r>
      <w:r w:rsidR="00260995">
        <w:rPr>
          <w:rFonts w:ascii="Arial" w:eastAsia="Times New Roman" w:hAnsi="Arial" w:cs="Arial"/>
          <w:b/>
          <w:sz w:val="36"/>
          <w:szCs w:val="56"/>
          <w:lang w:eastAsia="el-GR"/>
        </w:rPr>
        <w:t>με αν συ</w:t>
      </w:r>
      <w:r w:rsidR="00C13B91" w:rsidRPr="00C13B91">
        <w:rPr>
          <w:rFonts w:ascii="Arial" w:eastAsia="Times New Roman" w:hAnsi="Arial" w:cs="Arial"/>
          <w:b/>
          <w:sz w:val="36"/>
          <w:szCs w:val="56"/>
          <w:lang w:eastAsia="el-GR"/>
        </w:rPr>
        <w:t>μ</w:t>
      </w:r>
      <w:r w:rsidR="00260995">
        <w:rPr>
          <w:rFonts w:ascii="Arial" w:eastAsia="Times New Roman" w:hAnsi="Arial" w:cs="Arial"/>
          <w:b/>
          <w:sz w:val="36"/>
          <w:szCs w:val="56"/>
          <w:lang w:eastAsia="el-GR"/>
        </w:rPr>
        <w:t>πληρώσουμε τα δύο κενά του συν</w:t>
      </w:r>
      <w:r w:rsidR="00C13B91" w:rsidRPr="00C13B91">
        <w:rPr>
          <w:rFonts w:ascii="Arial" w:eastAsia="Times New Roman" w:hAnsi="Arial" w:cs="Arial"/>
          <w:b/>
          <w:sz w:val="36"/>
          <w:szCs w:val="56"/>
          <w:lang w:eastAsia="el-GR"/>
        </w:rPr>
        <w:t>δέσ</w:t>
      </w:r>
      <w:r w:rsidR="00260995">
        <w:rPr>
          <w:rFonts w:ascii="Arial" w:eastAsia="Times New Roman" w:hAnsi="Arial" w:cs="Arial"/>
          <w:b/>
          <w:sz w:val="36"/>
          <w:szCs w:val="56"/>
          <w:lang w:eastAsia="el-GR"/>
        </w:rPr>
        <w:t>μου «ούτε... ούτε...» με οποιο</w:t>
      </w:r>
      <w:r w:rsidR="00C13B91" w:rsidRPr="00C13B91">
        <w:rPr>
          <w:rFonts w:ascii="Arial" w:eastAsia="Times New Roman" w:hAnsi="Arial" w:cs="Arial"/>
          <w:b/>
          <w:sz w:val="36"/>
          <w:szCs w:val="56"/>
          <w:lang w:eastAsia="el-GR"/>
        </w:rPr>
        <w:t>δήποτε ζεύγος προτάσεων. Bλέπουμε λοιπόν ότι η αληθοτιμή της πρότασης που προκύπτει δεν εξαρτάται από τη σημασία, το εννοιολο</w:t>
      </w:r>
      <w:r w:rsidR="002B5553" w:rsidRPr="002B5553">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γικό περιεχόμενο των δύο προτάσεων, το τι περιγρά</w:t>
      </w:r>
      <w:r w:rsidR="002B5553" w:rsidRPr="002B5553">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lastRenderedPageBreak/>
        <w:t>φουν ή το π</w:t>
      </w:r>
      <w:r w:rsidR="002B5553">
        <w:rPr>
          <w:rFonts w:ascii="Arial" w:eastAsia="Times New Roman" w:hAnsi="Arial" w:cs="Arial"/>
          <w:b/>
          <w:sz w:val="36"/>
          <w:szCs w:val="56"/>
          <w:lang w:eastAsia="el-GR"/>
        </w:rPr>
        <w:t>οια είναι η σχέση τους, αλλά μό</w:t>
      </w:r>
      <w:r w:rsidR="00C13B91" w:rsidRPr="00C13B91">
        <w:rPr>
          <w:rFonts w:ascii="Arial" w:eastAsia="Times New Roman" w:hAnsi="Arial" w:cs="Arial"/>
          <w:b/>
          <w:sz w:val="36"/>
          <w:szCs w:val="56"/>
          <w:lang w:eastAsia="el-GR"/>
        </w:rPr>
        <w:t>νον από τις αληθοτιμές τους.</w:t>
      </w:r>
    </w:p>
    <w:p w:rsidR="00A6732F" w:rsidRPr="00975609" w:rsidRDefault="00A6732F" w:rsidP="00C13B91">
      <w:pPr>
        <w:spacing w:after="0" w:line="240" w:lineRule="auto"/>
        <w:ind w:firstLine="720"/>
        <w:rPr>
          <w:rFonts w:ascii="Arial" w:eastAsia="Times New Roman" w:hAnsi="Arial" w:cs="Arial"/>
          <w:b/>
          <w:sz w:val="36"/>
          <w:szCs w:val="56"/>
          <w:lang w:eastAsia="el-GR"/>
        </w:rPr>
      </w:pPr>
    </w:p>
    <w:p w:rsidR="00C13B91" w:rsidRPr="00975609" w:rsidRDefault="002B5553" w:rsidP="00C13B91">
      <w:pPr>
        <w:spacing w:after="0" w:line="240" w:lineRule="auto"/>
        <w:ind w:firstLine="720"/>
        <w:rPr>
          <w:rFonts w:ascii="Tahoma" w:eastAsia="Times New Roman" w:hAnsi="Tahoma" w:cs="Tahoma"/>
          <w:b/>
          <w:bCs/>
          <w:sz w:val="36"/>
          <w:szCs w:val="56"/>
          <w:lang w:eastAsia="el-GR"/>
        </w:rPr>
      </w:pPr>
      <w:r>
        <w:rPr>
          <w:rFonts w:ascii="Tahoma" w:eastAsia="Times New Roman" w:hAnsi="Tahoma" w:cs="Tahoma"/>
          <w:b/>
          <w:bCs/>
          <w:sz w:val="36"/>
          <w:szCs w:val="56"/>
          <w:lang w:eastAsia="el-GR"/>
        </w:rPr>
        <w:t>Αν τα κενά ενός συνδέσμου εί</w:t>
      </w:r>
      <w:r w:rsidR="00C13B91" w:rsidRPr="00C13B91">
        <w:rPr>
          <w:rFonts w:ascii="Tahoma" w:eastAsia="Times New Roman" w:hAnsi="Tahoma" w:cs="Tahoma"/>
          <w:b/>
          <w:bCs/>
          <w:sz w:val="36"/>
          <w:szCs w:val="56"/>
          <w:lang w:eastAsia="el-GR"/>
        </w:rPr>
        <w:t>ναι δύο, λέμε ότι ο σύνδεσμος είναι διθέσιος ή διμελής. Αν έχει ένα κενό λέμε ότι είναι μονοθέσιος ή μονομελής.</w:t>
      </w:r>
    </w:p>
    <w:p w:rsidR="00A6732F" w:rsidRPr="00975609" w:rsidRDefault="00A6732F" w:rsidP="00C13B91">
      <w:pPr>
        <w:spacing w:after="0" w:line="240" w:lineRule="auto"/>
        <w:ind w:firstLine="720"/>
        <w:rPr>
          <w:rFonts w:ascii="Tahoma" w:eastAsia="Times New Roman" w:hAnsi="Tahoma" w:cs="Tahoma"/>
          <w:b/>
          <w:bCs/>
          <w:sz w:val="36"/>
          <w:szCs w:val="56"/>
          <w:lang w:eastAsia="el-GR"/>
        </w:rPr>
      </w:pPr>
    </w:p>
    <w:p w:rsidR="00C13B91" w:rsidRPr="00C13B91" w:rsidRDefault="00C13B91" w:rsidP="00C13B91">
      <w:pPr>
        <w:spacing w:after="0" w:line="240" w:lineRule="auto"/>
        <w:ind w:firstLine="720"/>
        <w:rPr>
          <w:rFonts w:ascii="Tahoma" w:eastAsia="Times New Roman" w:hAnsi="Tahoma" w:cs="Tahoma"/>
          <w:b/>
          <w:bCs/>
          <w:sz w:val="36"/>
          <w:szCs w:val="56"/>
          <w:lang w:eastAsia="el-GR"/>
        </w:rPr>
      </w:pPr>
      <w:r w:rsidRPr="00C13B91">
        <w:rPr>
          <w:rFonts w:ascii="Arial" w:eastAsia="Times New Roman" w:hAnsi="Arial" w:cs="Arial"/>
          <w:b/>
          <w:sz w:val="36"/>
          <w:szCs w:val="56"/>
          <w:lang w:eastAsia="el-GR"/>
        </w:rPr>
        <w:t xml:space="preserve">Τριθέσιοι, </w:t>
      </w:r>
      <w:r w:rsidR="002B5553">
        <w:rPr>
          <w:rFonts w:ascii="Arial" w:eastAsia="Times New Roman" w:hAnsi="Arial" w:cs="Arial"/>
          <w:b/>
          <w:sz w:val="36"/>
          <w:szCs w:val="56"/>
          <w:lang w:eastAsia="el-GR"/>
        </w:rPr>
        <w:t>τετραθέσιοι κ.τλ. σύν</w:t>
      </w:r>
      <w:r w:rsidRPr="00C13B91">
        <w:rPr>
          <w:rFonts w:ascii="Arial" w:eastAsia="Times New Roman" w:hAnsi="Arial" w:cs="Arial"/>
          <w:b/>
          <w:sz w:val="36"/>
          <w:szCs w:val="56"/>
          <w:lang w:eastAsia="el-GR"/>
        </w:rPr>
        <w:t>δεσμοι είναι δυνατό να υπάρξουν, αλ</w:t>
      </w:r>
      <w:r w:rsidR="002B5553">
        <w:rPr>
          <w:rFonts w:ascii="Arial" w:eastAsia="Times New Roman" w:hAnsi="Arial" w:cs="Arial"/>
          <w:b/>
          <w:sz w:val="36"/>
          <w:szCs w:val="56"/>
          <w:lang w:eastAsia="el-GR"/>
        </w:rPr>
        <w:t>λά είναι δύσχρηστοι και έτσι συνήθως εξετάζουμε τους μονοθέσι</w:t>
      </w:r>
      <w:r w:rsidRPr="00C13B91">
        <w:rPr>
          <w:rFonts w:ascii="Arial" w:eastAsia="Times New Roman" w:hAnsi="Arial" w:cs="Arial"/>
          <w:b/>
          <w:sz w:val="36"/>
          <w:szCs w:val="56"/>
          <w:lang w:eastAsia="el-GR"/>
        </w:rPr>
        <w:t xml:space="preserve">ους και τους διθέσιους. </w:t>
      </w:r>
    </w:p>
    <w:p w:rsidR="00C13B91" w:rsidRPr="00975609"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Εκτός από το διθέσιο σύνδεσμο που μελετήσαμε στα προηγούμενα υπάρχουν και άλλοι. </w:t>
      </w:r>
      <w:r w:rsidR="00975609" w:rsidRPr="00C13B91">
        <w:rPr>
          <w:rFonts w:ascii="Arial" w:eastAsia="Times New Roman" w:hAnsi="Arial" w:cs="Arial"/>
          <w:b/>
          <w:sz w:val="36"/>
          <w:szCs w:val="56"/>
          <w:lang w:eastAsia="el-GR"/>
        </w:rPr>
        <w:t>Χαρακτηριστική του</w:t>
      </w:r>
      <w:r w:rsidR="00975609">
        <w:rPr>
          <w:rFonts w:ascii="Arial" w:eastAsia="Times New Roman" w:hAnsi="Arial" w:cs="Arial"/>
          <w:b/>
          <w:sz w:val="36"/>
          <w:szCs w:val="56"/>
          <w:lang w:eastAsia="el-GR"/>
        </w:rPr>
        <w:t>ς ιδιότητα είναι το ότι η συμπλήρωση των κενών τους με προ</w:t>
      </w:r>
      <w:r w:rsidR="00975609" w:rsidRPr="00C13B91">
        <w:rPr>
          <w:rFonts w:ascii="Arial" w:eastAsia="Times New Roman" w:hAnsi="Arial" w:cs="Arial"/>
          <w:b/>
          <w:sz w:val="36"/>
          <w:szCs w:val="56"/>
          <w:lang w:eastAsia="el-GR"/>
        </w:rPr>
        <w:t xml:space="preserve">τάσεις παράγει μια πρόταση, της </w:t>
      </w:r>
      <w:r w:rsidR="00975609">
        <w:rPr>
          <w:rFonts w:ascii="Arial" w:eastAsia="Times New Roman" w:hAnsi="Arial" w:cs="Arial"/>
          <w:b/>
          <w:sz w:val="36"/>
          <w:szCs w:val="56"/>
          <w:lang w:eastAsia="el-GR"/>
        </w:rPr>
        <w:t>οποίας η αληθοτιμή εξαρτάται μό</w:t>
      </w:r>
      <w:r w:rsidR="00975609" w:rsidRPr="00C13B91">
        <w:rPr>
          <w:rFonts w:ascii="Arial" w:eastAsia="Times New Roman" w:hAnsi="Arial" w:cs="Arial"/>
          <w:b/>
          <w:sz w:val="36"/>
          <w:szCs w:val="56"/>
          <w:lang w:eastAsia="el-GR"/>
        </w:rPr>
        <w:t xml:space="preserve">νον από τις αληθοτιμές αυτών και </w:t>
      </w:r>
      <w:r w:rsidR="00975609">
        <w:rPr>
          <w:rFonts w:ascii="Arial" w:eastAsia="Times New Roman" w:hAnsi="Arial" w:cs="Arial"/>
          <w:b/>
          <w:sz w:val="36"/>
          <w:szCs w:val="56"/>
          <w:lang w:eastAsia="el-GR"/>
        </w:rPr>
        <w:t>όχι από τη σημασία τους ή τη σχέ</w:t>
      </w:r>
      <w:r w:rsidR="00975609" w:rsidRPr="00C13B91">
        <w:rPr>
          <w:rFonts w:ascii="Arial" w:eastAsia="Times New Roman" w:hAnsi="Arial" w:cs="Arial"/>
          <w:b/>
          <w:sz w:val="36"/>
          <w:szCs w:val="56"/>
          <w:lang w:eastAsia="el-GR"/>
        </w:rPr>
        <w:t xml:space="preserve">ση τους. Η </w:t>
      </w:r>
      <w:r w:rsidR="00975609" w:rsidRPr="00C13B91">
        <w:rPr>
          <w:rFonts w:ascii="Tahoma" w:eastAsia="Times New Roman" w:hAnsi="Tahoma" w:cs="Tahoma"/>
          <w:b/>
          <w:bCs/>
          <w:sz w:val="36"/>
          <w:szCs w:val="56"/>
          <w:lang w:eastAsia="el-GR"/>
        </w:rPr>
        <w:t>λογική συμπεριφορά</w:t>
      </w:r>
      <w:r w:rsidR="00975609" w:rsidRPr="00C13B91">
        <w:rPr>
          <w:rFonts w:ascii="Arial" w:eastAsia="Times New Roman" w:hAnsi="Arial" w:cs="Arial"/>
          <w:b/>
          <w:sz w:val="36"/>
          <w:szCs w:val="56"/>
          <w:lang w:eastAsia="el-GR"/>
        </w:rPr>
        <w:t xml:space="preserve"> κ</w:t>
      </w:r>
      <w:r w:rsidR="00975609">
        <w:rPr>
          <w:rFonts w:ascii="Arial" w:eastAsia="Times New Roman" w:hAnsi="Arial" w:cs="Arial"/>
          <w:b/>
          <w:sz w:val="36"/>
          <w:szCs w:val="56"/>
          <w:lang w:eastAsia="el-GR"/>
        </w:rPr>
        <w:t>άθε ενός διθέσιου συνδέσμου, δη</w:t>
      </w:r>
      <w:r w:rsidR="00975609" w:rsidRPr="00C13B91">
        <w:rPr>
          <w:rFonts w:ascii="Arial" w:eastAsia="Times New Roman" w:hAnsi="Arial" w:cs="Arial"/>
          <w:b/>
          <w:sz w:val="36"/>
          <w:szCs w:val="56"/>
          <w:lang w:eastAsia="el-GR"/>
        </w:rPr>
        <w:t xml:space="preserve">λαδή </w:t>
      </w:r>
      <w:r w:rsidR="00975609">
        <w:rPr>
          <w:rFonts w:ascii="Tahoma" w:eastAsia="Times New Roman" w:hAnsi="Tahoma" w:cs="Tahoma"/>
          <w:b/>
          <w:bCs/>
          <w:sz w:val="36"/>
          <w:szCs w:val="56"/>
          <w:lang w:eastAsia="el-GR"/>
        </w:rPr>
        <w:t>η σχέση που συνδέει τις αληθοτιμές των συνδεομένων προτάσεων με τις αληθοτιμές της παρα</w:t>
      </w:r>
      <w:r w:rsidR="00975609" w:rsidRPr="00C13B91">
        <w:rPr>
          <w:rFonts w:ascii="Tahoma" w:eastAsia="Times New Roman" w:hAnsi="Tahoma" w:cs="Tahoma"/>
          <w:b/>
          <w:bCs/>
          <w:sz w:val="36"/>
          <w:szCs w:val="56"/>
          <w:lang w:eastAsia="el-GR"/>
        </w:rPr>
        <w:t>γόμενης σύν</w:t>
      </w:r>
      <w:r w:rsidR="00975609" w:rsidRPr="00C12451">
        <w:rPr>
          <w:rFonts w:ascii="Tahoma" w:eastAsia="Times New Roman" w:hAnsi="Tahoma" w:cs="Tahoma"/>
          <w:b/>
          <w:bCs/>
          <w:sz w:val="36"/>
          <w:szCs w:val="56"/>
          <w:lang w:eastAsia="el-GR"/>
        </w:rPr>
        <w:t>-</w:t>
      </w:r>
      <w:r w:rsidR="00975609" w:rsidRPr="00C13B91">
        <w:rPr>
          <w:rFonts w:ascii="Tahoma" w:eastAsia="Times New Roman" w:hAnsi="Tahoma" w:cs="Tahoma"/>
          <w:b/>
          <w:bCs/>
          <w:sz w:val="36"/>
          <w:szCs w:val="56"/>
          <w:lang w:eastAsia="el-GR"/>
        </w:rPr>
        <w:t>θε</w:t>
      </w:r>
      <w:r w:rsidR="00975609">
        <w:rPr>
          <w:rFonts w:ascii="Tahoma" w:eastAsia="Times New Roman" w:hAnsi="Tahoma" w:cs="Tahoma"/>
          <w:b/>
          <w:bCs/>
          <w:sz w:val="36"/>
          <w:szCs w:val="56"/>
          <w:lang w:eastAsia="el-GR"/>
        </w:rPr>
        <w:t>της πρότα</w:t>
      </w:r>
      <w:r w:rsidR="00975609" w:rsidRPr="00C13B91">
        <w:rPr>
          <w:rFonts w:ascii="Tahoma" w:eastAsia="Times New Roman" w:hAnsi="Tahoma" w:cs="Tahoma"/>
          <w:b/>
          <w:bCs/>
          <w:sz w:val="36"/>
          <w:szCs w:val="56"/>
          <w:lang w:eastAsia="el-GR"/>
        </w:rPr>
        <w:t>σης,</w:t>
      </w:r>
      <w:r w:rsidR="00975609">
        <w:rPr>
          <w:rFonts w:ascii="Tahoma" w:eastAsia="Times New Roman" w:hAnsi="Tahoma" w:cs="Tahoma"/>
          <w:b/>
          <w:bCs/>
          <w:sz w:val="36"/>
          <w:szCs w:val="56"/>
          <w:lang w:eastAsia="el-GR"/>
        </w:rPr>
        <w:t xml:space="preserve"> </w:t>
      </w:r>
      <w:r w:rsidR="00975609">
        <w:rPr>
          <w:rFonts w:ascii="Arial" w:eastAsia="Times New Roman" w:hAnsi="Arial" w:cs="Arial"/>
          <w:b/>
          <w:sz w:val="36"/>
          <w:szCs w:val="56"/>
          <w:lang w:eastAsia="el-GR"/>
        </w:rPr>
        <w:t>περι</w:t>
      </w:r>
      <w:r w:rsidR="00975609" w:rsidRPr="00C13B91">
        <w:rPr>
          <w:rFonts w:ascii="Arial" w:eastAsia="Times New Roman" w:hAnsi="Arial" w:cs="Arial"/>
          <w:b/>
          <w:sz w:val="36"/>
          <w:szCs w:val="56"/>
          <w:lang w:eastAsia="el-GR"/>
        </w:rPr>
        <w:t>γ</w:t>
      </w:r>
      <w:r w:rsidR="00975609">
        <w:rPr>
          <w:rFonts w:ascii="Arial" w:eastAsia="Times New Roman" w:hAnsi="Arial" w:cs="Arial"/>
          <w:b/>
          <w:sz w:val="36"/>
          <w:szCs w:val="56"/>
          <w:lang w:eastAsia="el-GR"/>
        </w:rPr>
        <w:t>ράφεται από έναν πίνακα αληθο</w:t>
      </w:r>
      <w:r w:rsidR="00975609" w:rsidRPr="00C12451">
        <w:rPr>
          <w:rFonts w:ascii="Arial" w:eastAsia="Times New Roman" w:hAnsi="Arial" w:cs="Arial"/>
          <w:b/>
          <w:sz w:val="36"/>
          <w:szCs w:val="56"/>
          <w:lang w:eastAsia="el-GR"/>
        </w:rPr>
        <w:t>-</w:t>
      </w:r>
      <w:r w:rsidR="00975609">
        <w:rPr>
          <w:rFonts w:ascii="Arial" w:eastAsia="Times New Roman" w:hAnsi="Arial" w:cs="Arial"/>
          <w:b/>
          <w:sz w:val="36"/>
          <w:szCs w:val="56"/>
          <w:lang w:eastAsia="el-GR"/>
        </w:rPr>
        <w:t>τιμών, ο οποίος περιέχει τρεις στή</w:t>
      </w:r>
      <w:r w:rsidR="00975609" w:rsidRPr="00C13B91">
        <w:rPr>
          <w:rFonts w:ascii="Arial" w:eastAsia="Times New Roman" w:hAnsi="Arial" w:cs="Arial"/>
          <w:b/>
          <w:sz w:val="36"/>
          <w:szCs w:val="56"/>
          <w:lang w:eastAsia="el-GR"/>
        </w:rPr>
        <w:t xml:space="preserve">λες και τέσσερις γραμμές. </w:t>
      </w:r>
      <w:r w:rsidRPr="00C13B91">
        <w:rPr>
          <w:rFonts w:ascii="Arial" w:eastAsia="Times New Roman" w:hAnsi="Arial" w:cs="Arial"/>
          <w:b/>
          <w:sz w:val="36"/>
          <w:szCs w:val="56"/>
          <w:lang w:eastAsia="el-GR"/>
        </w:rPr>
        <w:t>Η πρώτη στήλη αντιστοιχεί στην πρόταση που πληροί το πρώτο κενό του συνδέσμου. Η δεύτερη αντιστοιχεί</w:t>
      </w:r>
      <w:r w:rsidR="00C12451">
        <w:rPr>
          <w:rFonts w:ascii="Arial" w:eastAsia="Times New Roman" w:hAnsi="Arial" w:cs="Arial"/>
          <w:b/>
          <w:sz w:val="36"/>
          <w:szCs w:val="56"/>
          <w:lang w:eastAsia="el-GR"/>
        </w:rPr>
        <w:t xml:space="preserve"> στην πρόταση που πληροί το δεύ</w:t>
      </w:r>
      <w:r w:rsidRPr="00C13B91">
        <w:rPr>
          <w:rFonts w:ascii="Arial" w:eastAsia="Times New Roman" w:hAnsi="Arial" w:cs="Arial"/>
          <w:b/>
          <w:sz w:val="36"/>
          <w:szCs w:val="56"/>
          <w:lang w:eastAsia="el-GR"/>
        </w:rPr>
        <w:t>τερο κενό. Η τρίτη αντιστοιχεί στη σύνθετη πρόταση που προκύ</w:t>
      </w:r>
      <w:r w:rsidR="00C12451" w:rsidRPr="00C12451">
        <w:rPr>
          <w:rFonts w:ascii="Arial" w:eastAsia="Times New Roman" w:hAnsi="Arial" w:cs="Arial"/>
          <w:b/>
          <w:sz w:val="36"/>
          <w:szCs w:val="56"/>
          <w:lang w:eastAsia="el-GR"/>
        </w:rPr>
        <w:t>-</w:t>
      </w:r>
      <w:r w:rsidRPr="00C13B91">
        <w:rPr>
          <w:rFonts w:ascii="Arial" w:eastAsia="Times New Roman" w:hAnsi="Arial" w:cs="Arial"/>
          <w:b/>
          <w:sz w:val="36"/>
          <w:szCs w:val="56"/>
          <w:lang w:eastAsia="el-GR"/>
        </w:rPr>
        <w:t>πτει. Σε κάθε γραμμή στις δύο πρώτες θ</w:t>
      </w:r>
      <w:r w:rsidR="00C12451">
        <w:rPr>
          <w:rFonts w:ascii="Arial" w:eastAsia="Times New Roman" w:hAnsi="Arial" w:cs="Arial"/>
          <w:b/>
          <w:sz w:val="36"/>
          <w:szCs w:val="56"/>
          <w:lang w:eastAsia="el-GR"/>
        </w:rPr>
        <w:t>έσεις έχουμε ένα από τους τέσσερις δυνατούς συν</w:t>
      </w:r>
      <w:r w:rsidRPr="00C13B91">
        <w:rPr>
          <w:rFonts w:ascii="Arial" w:eastAsia="Times New Roman" w:hAnsi="Arial" w:cs="Arial"/>
          <w:b/>
          <w:sz w:val="36"/>
          <w:szCs w:val="56"/>
          <w:lang w:eastAsia="el-GR"/>
        </w:rPr>
        <w:t xml:space="preserve">δυασμούς αληθο-τιμών, ενώ στην τρίτη θέση έχουμε την αληθοτιμή </w:t>
      </w:r>
      <w:r w:rsidR="00C12451">
        <w:rPr>
          <w:rFonts w:ascii="Arial" w:eastAsia="Times New Roman" w:hAnsi="Arial" w:cs="Arial"/>
          <w:b/>
          <w:sz w:val="36"/>
          <w:szCs w:val="56"/>
          <w:lang w:eastAsia="el-GR"/>
        </w:rPr>
        <w:t>που αντιστοιχεί στη σύνθετη πρό</w:t>
      </w:r>
      <w:r w:rsidRPr="00C13B91">
        <w:rPr>
          <w:rFonts w:ascii="Arial" w:eastAsia="Times New Roman" w:hAnsi="Arial" w:cs="Arial"/>
          <w:b/>
          <w:sz w:val="36"/>
          <w:szCs w:val="56"/>
          <w:lang w:eastAsia="el-GR"/>
        </w:rPr>
        <w:t>ταση για αυτό το συνδυα</w:t>
      </w:r>
      <w:r w:rsidR="00C12451" w:rsidRPr="00C12451">
        <w:rPr>
          <w:rFonts w:ascii="Arial" w:eastAsia="Times New Roman" w:hAnsi="Arial" w:cs="Arial"/>
          <w:b/>
          <w:sz w:val="36"/>
          <w:szCs w:val="56"/>
          <w:lang w:eastAsia="el-GR"/>
        </w:rPr>
        <w:t>-</w:t>
      </w:r>
      <w:r w:rsidR="00C12451">
        <w:rPr>
          <w:rFonts w:ascii="Arial" w:eastAsia="Times New Roman" w:hAnsi="Arial" w:cs="Arial"/>
          <w:b/>
          <w:sz w:val="36"/>
          <w:szCs w:val="56"/>
          <w:lang w:eastAsia="el-GR"/>
        </w:rPr>
        <w:t>σμό αληθοτιμών. Για παράδειγμα ο πίνα</w:t>
      </w:r>
      <w:r w:rsidR="00123A52">
        <w:rPr>
          <w:rFonts w:ascii="Arial" w:eastAsia="Times New Roman" w:hAnsi="Arial" w:cs="Arial"/>
          <w:b/>
          <w:sz w:val="36"/>
          <w:szCs w:val="56"/>
          <w:lang w:eastAsia="el-GR"/>
        </w:rPr>
        <w:t>κας αληθείας του συνδέ</w:t>
      </w:r>
      <w:r w:rsidRPr="00C13B91">
        <w:rPr>
          <w:rFonts w:ascii="Arial" w:eastAsia="Times New Roman" w:hAnsi="Arial" w:cs="Arial"/>
          <w:b/>
          <w:sz w:val="36"/>
          <w:szCs w:val="56"/>
          <w:lang w:eastAsia="el-GR"/>
        </w:rPr>
        <w:t>σμο</w:t>
      </w:r>
      <w:r w:rsidR="00123A52">
        <w:rPr>
          <w:rFonts w:ascii="Arial" w:eastAsia="Times New Roman" w:hAnsi="Arial" w:cs="Arial"/>
          <w:b/>
          <w:sz w:val="36"/>
          <w:szCs w:val="56"/>
          <w:lang w:eastAsia="el-GR"/>
        </w:rPr>
        <w:t>υ «ούτε... ούτε...», όπως προκύ</w:t>
      </w:r>
      <w:r w:rsidRPr="00C13B91">
        <w:rPr>
          <w:rFonts w:ascii="Arial" w:eastAsia="Times New Roman" w:hAnsi="Arial" w:cs="Arial"/>
          <w:b/>
          <w:sz w:val="36"/>
          <w:szCs w:val="56"/>
          <w:lang w:eastAsia="el-GR"/>
        </w:rPr>
        <w:t>πτει απ</w:t>
      </w:r>
      <w:r w:rsidR="00123A52">
        <w:rPr>
          <w:rFonts w:ascii="Arial" w:eastAsia="Times New Roman" w:hAnsi="Arial" w:cs="Arial"/>
          <w:b/>
          <w:sz w:val="36"/>
          <w:szCs w:val="56"/>
          <w:lang w:eastAsia="el-GR"/>
        </w:rPr>
        <w:t xml:space="preserve">ό τον πίνακα 1, </w:t>
      </w:r>
      <w:r w:rsidR="004F2CF0" w:rsidRPr="004F2CF0">
        <w:rPr>
          <w:rFonts w:ascii="Arial" w:eastAsia="Times New Roman" w:hAnsi="Arial" w:cs="Arial"/>
          <w:b/>
          <w:noProof/>
          <w:sz w:val="36"/>
          <w:szCs w:val="36"/>
          <w:lang w:eastAsia="el-GR"/>
        </w:rPr>
        <w:pict>
          <v:shape id="_x0000_s1954" type="#_x0000_t202" style="position:absolute;left:0;text-align:left;margin-left:248.05pt;margin-top:785.3pt;width:99.2pt;height:28.35pt;z-index:252799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39</w:t>
                  </w:r>
                  <w:r w:rsidRPr="00847A90">
                    <w:rPr>
                      <w:rFonts w:ascii="Arial" w:hAnsi="Arial"/>
                      <w:b/>
                      <w:sz w:val="36"/>
                      <w:szCs w:val="36"/>
                    </w:rPr>
                    <w:t xml:space="preserve"> / </w:t>
                  </w:r>
                  <w:r>
                    <w:rPr>
                      <w:rFonts w:ascii="Arial" w:hAnsi="Arial"/>
                      <w:b/>
                      <w:sz w:val="36"/>
                      <w:szCs w:val="36"/>
                    </w:rPr>
                    <w:t>35-36</w:t>
                  </w:r>
                </w:p>
              </w:txbxContent>
            </v:textbox>
            <w10:wrap anchorx="page" anchory="margin"/>
          </v:shape>
        </w:pict>
      </w:r>
      <w:r w:rsidR="00123A52">
        <w:rPr>
          <w:rFonts w:ascii="Arial" w:eastAsia="Times New Roman" w:hAnsi="Arial" w:cs="Arial"/>
          <w:b/>
          <w:sz w:val="36"/>
          <w:szCs w:val="56"/>
          <w:lang w:eastAsia="el-GR"/>
        </w:rPr>
        <w:t>είναι ο ακόλου</w:t>
      </w:r>
      <w:r w:rsidRPr="00C13B91">
        <w:rPr>
          <w:rFonts w:ascii="Arial" w:eastAsia="Times New Roman" w:hAnsi="Arial" w:cs="Arial"/>
          <w:b/>
          <w:sz w:val="36"/>
          <w:szCs w:val="56"/>
          <w:lang w:eastAsia="el-GR"/>
        </w:rPr>
        <w:t>θος:</w:t>
      </w:r>
    </w:p>
    <w:p w:rsidR="00A6732F" w:rsidRPr="00975609" w:rsidRDefault="00A6732F" w:rsidP="00C13B91">
      <w:pPr>
        <w:spacing w:after="0" w:line="240" w:lineRule="auto"/>
        <w:ind w:firstLine="720"/>
        <w:rPr>
          <w:rFonts w:ascii="Arial" w:eastAsia="Times New Roman" w:hAnsi="Arial" w:cs="Arial"/>
          <w:b/>
          <w:sz w:val="36"/>
          <w:szCs w:val="56"/>
          <w:lang w:eastAsia="el-GR"/>
        </w:rPr>
      </w:pPr>
    </w:p>
    <w:p w:rsidR="00A6732F" w:rsidRPr="00975609" w:rsidRDefault="00A6732F" w:rsidP="00C13B91">
      <w:pPr>
        <w:spacing w:after="0" w:line="240" w:lineRule="auto"/>
        <w:ind w:firstLine="720"/>
        <w:rPr>
          <w:rFonts w:ascii="Tahoma" w:eastAsia="Times New Roman" w:hAnsi="Tahoma" w:cs="Tahoma"/>
          <w:b/>
          <w:bCs/>
          <w:sz w:val="36"/>
          <w:szCs w:val="56"/>
          <w:lang w:eastAsia="el-GR"/>
        </w:rPr>
      </w:pPr>
    </w:p>
    <w:p w:rsidR="00C13B91" w:rsidRPr="00C13B91" w:rsidRDefault="00C13B91" w:rsidP="00C13B91">
      <w:pPr>
        <w:spacing w:after="0" w:line="240" w:lineRule="auto"/>
        <w:ind w:firstLine="720"/>
        <w:jc w:val="center"/>
        <w:rPr>
          <w:rFonts w:ascii="Tahoma" w:eastAsia="Times New Roman" w:hAnsi="Tahoma" w:cs="Tahoma"/>
          <w:b/>
          <w:bCs/>
          <w:sz w:val="36"/>
          <w:szCs w:val="56"/>
          <w:lang w:eastAsia="el-GR"/>
        </w:rPr>
      </w:pPr>
      <w:r w:rsidRPr="00C13B91">
        <w:rPr>
          <w:rFonts w:ascii="Arial" w:eastAsia="Times New Roman" w:hAnsi="Arial" w:cs="Arial"/>
          <w:b/>
          <w:sz w:val="36"/>
          <w:szCs w:val="56"/>
          <w:lang w:eastAsia="el-GR"/>
        </w:rPr>
        <w:lastRenderedPageBreak/>
        <w:t>Πίνακας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C13B91" w:rsidRPr="00C13B91" w:rsidTr="00C13B91">
        <w:tc>
          <w:tcPr>
            <w:tcW w:w="3284" w:type="dxa"/>
          </w:tcPr>
          <w:p w:rsidR="00C13B91" w:rsidRPr="00C13B91" w:rsidRDefault="00C13B91" w:rsidP="00C13B91">
            <w:pPr>
              <w:spacing w:before="100" w:beforeAutospacing="1" w:after="100" w:afterAutospacing="1" w:line="240" w:lineRule="auto"/>
              <w:rPr>
                <w:rFonts w:ascii="Arial" w:eastAsia="Times New Roman" w:hAnsi="Arial" w:cs="Arial"/>
                <w:b/>
                <w:sz w:val="36"/>
                <w:szCs w:val="56"/>
                <w:lang w:eastAsia="el-GR"/>
              </w:rPr>
            </w:pPr>
          </w:p>
        </w:tc>
        <w:tc>
          <w:tcPr>
            <w:tcW w:w="3285" w:type="dxa"/>
          </w:tcPr>
          <w:p w:rsidR="00C13B91" w:rsidRPr="00C13B91" w:rsidRDefault="00C13B91" w:rsidP="00C13B91">
            <w:pPr>
              <w:spacing w:before="100" w:beforeAutospacing="1" w:after="100" w:afterAutospacing="1" w:line="240" w:lineRule="auto"/>
              <w:rPr>
                <w:rFonts w:ascii="Arial" w:eastAsia="Times New Roman" w:hAnsi="Arial" w:cs="Arial"/>
                <w:b/>
                <w:sz w:val="36"/>
                <w:szCs w:val="56"/>
                <w:lang w:eastAsia="el-GR"/>
              </w:rPr>
            </w:pPr>
          </w:p>
        </w:tc>
        <w:tc>
          <w:tcPr>
            <w:tcW w:w="3285" w:type="dxa"/>
          </w:tcPr>
          <w:p w:rsidR="00C13B91" w:rsidRPr="00C13B91" w:rsidRDefault="00C13B91" w:rsidP="00C13B91">
            <w:pPr>
              <w:spacing w:before="100" w:beforeAutospacing="1" w:after="100" w:afterAutospacing="1"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ούτε…ούτε</w:t>
            </w:r>
          </w:p>
        </w:tc>
      </w:tr>
      <w:tr w:rsidR="00C13B91" w:rsidRPr="00C13B91" w:rsidTr="00C13B91">
        <w:tc>
          <w:tcPr>
            <w:tcW w:w="3284"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p>
        </w:tc>
      </w:tr>
      <w:tr w:rsidR="00C13B91" w:rsidRPr="00C13B91" w:rsidTr="00C13B91">
        <w:tc>
          <w:tcPr>
            <w:tcW w:w="3284"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p>
        </w:tc>
      </w:tr>
      <w:tr w:rsidR="00C13B91" w:rsidRPr="00C13B91" w:rsidTr="00C13B91">
        <w:tc>
          <w:tcPr>
            <w:tcW w:w="3284"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p>
        </w:tc>
      </w:tr>
      <w:tr w:rsidR="00C13B91" w:rsidRPr="00C13B91" w:rsidTr="00C13B91">
        <w:tc>
          <w:tcPr>
            <w:tcW w:w="3284"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Ψ</w:t>
            </w:r>
          </w:p>
        </w:tc>
        <w:tc>
          <w:tcPr>
            <w:tcW w:w="3285" w:type="dxa"/>
          </w:tcPr>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Α</w:t>
            </w:r>
          </w:p>
        </w:tc>
      </w:tr>
    </w:tbl>
    <w:p w:rsidR="001B6FC9" w:rsidRDefault="001B6FC9" w:rsidP="00123A52">
      <w:pPr>
        <w:spacing w:after="0" w:line="240" w:lineRule="auto"/>
        <w:ind w:firstLine="720"/>
        <w:rPr>
          <w:rFonts w:ascii="Arial" w:eastAsia="Times New Roman" w:hAnsi="Arial" w:cs="Arial"/>
          <w:b/>
          <w:sz w:val="36"/>
          <w:szCs w:val="56"/>
          <w:lang w:val="en-US" w:eastAsia="el-GR"/>
        </w:rPr>
      </w:pPr>
    </w:p>
    <w:p w:rsidR="00C13B91" w:rsidRPr="00123068" w:rsidRDefault="00123A52" w:rsidP="00123A52">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Με πόσους όμως τρόπους είναι δυ</w:t>
      </w:r>
      <w:r w:rsidR="00C13B91" w:rsidRPr="00C13B91">
        <w:rPr>
          <w:rFonts w:ascii="Arial" w:eastAsia="Times New Roman" w:hAnsi="Arial" w:cs="Arial"/>
          <w:b/>
          <w:sz w:val="36"/>
          <w:szCs w:val="56"/>
          <w:lang w:eastAsia="el-GR"/>
        </w:rPr>
        <w:t>νατό να συμπλη</w:t>
      </w:r>
      <w:r w:rsidRPr="00123A52">
        <w:rPr>
          <w:rFonts w:ascii="Arial" w:eastAsia="Times New Roman" w:hAnsi="Arial" w:cs="Arial"/>
          <w:b/>
          <w:sz w:val="36"/>
          <w:szCs w:val="56"/>
          <w:lang w:eastAsia="el-GR"/>
        </w:rPr>
        <w:t>-</w:t>
      </w:r>
      <w:r>
        <w:rPr>
          <w:rFonts w:ascii="Arial" w:eastAsia="Times New Roman" w:hAnsi="Arial" w:cs="Arial"/>
          <w:b/>
          <w:sz w:val="36"/>
          <w:szCs w:val="56"/>
          <w:lang w:eastAsia="el-GR"/>
        </w:rPr>
        <w:t>ρωθεί με αληθοτι</w:t>
      </w:r>
      <w:r w:rsidR="00C13B91" w:rsidRPr="00C13B91">
        <w:rPr>
          <w:rFonts w:ascii="Arial" w:eastAsia="Times New Roman" w:hAnsi="Arial" w:cs="Arial"/>
          <w:b/>
          <w:sz w:val="36"/>
          <w:szCs w:val="56"/>
          <w:lang w:eastAsia="el-GR"/>
        </w:rPr>
        <w:t>μέ</w:t>
      </w:r>
      <w:r>
        <w:rPr>
          <w:rFonts w:ascii="Arial" w:eastAsia="Times New Roman" w:hAnsi="Arial" w:cs="Arial"/>
          <w:b/>
          <w:sz w:val="36"/>
          <w:szCs w:val="56"/>
          <w:lang w:eastAsia="el-GR"/>
        </w:rPr>
        <w:t>ς η τρίτη στήλη ενός τέτοιου πίνακα; Επειδή υπάρχουν δύο αλη</w:t>
      </w:r>
      <w:r w:rsidR="00C13B91" w:rsidRPr="00C13B91">
        <w:rPr>
          <w:rFonts w:ascii="Arial" w:eastAsia="Times New Roman" w:hAnsi="Arial" w:cs="Arial"/>
          <w:b/>
          <w:sz w:val="36"/>
          <w:szCs w:val="56"/>
          <w:lang w:eastAsia="el-GR"/>
        </w:rPr>
        <w:t>θοτιμές, Α και Ψ, είναι φανε</w:t>
      </w:r>
      <w:r w:rsidRPr="00123A52">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ρό πως η πρώτη γραμμή της τρίτης στήλης μπορεί να συμπληρωθεί με δύο </w:t>
      </w:r>
      <w:r>
        <w:rPr>
          <w:rFonts w:ascii="Arial" w:eastAsia="Times New Roman" w:hAnsi="Arial" w:cs="Arial"/>
          <w:b/>
          <w:sz w:val="36"/>
          <w:szCs w:val="56"/>
          <w:lang w:eastAsia="el-GR"/>
        </w:rPr>
        <w:t>τρόπους. Αν λοιπόν η πρώτη γραμ</w:t>
      </w:r>
      <w:r w:rsidR="00C13B91" w:rsidRPr="00C13B91">
        <w:rPr>
          <w:rFonts w:ascii="Arial" w:eastAsia="Times New Roman" w:hAnsi="Arial" w:cs="Arial"/>
          <w:b/>
          <w:sz w:val="36"/>
          <w:szCs w:val="56"/>
          <w:lang w:eastAsia="el-GR"/>
        </w:rPr>
        <w:t>μή έχει συμπληρωθεί με Α, τότε η δεύτερη γραμμή της τρίτης</w:t>
      </w:r>
      <w:r>
        <w:rPr>
          <w:rFonts w:ascii="Arial" w:eastAsia="Times New Roman" w:hAnsi="Arial" w:cs="Arial"/>
          <w:b/>
          <w:sz w:val="36"/>
          <w:szCs w:val="56"/>
          <w:lang w:eastAsia="el-GR"/>
        </w:rPr>
        <w:t xml:space="preserve"> στήλης μπορεί να έχει συμπληρωθεί με Α ή Φ, δηλαδή με δύο τρόπους. Αν η πρώτη γραμμή της τρίτης στήλης έ</w:t>
      </w:r>
      <w:r w:rsidR="00C13B91" w:rsidRPr="00C13B91">
        <w:rPr>
          <w:rFonts w:ascii="Arial" w:eastAsia="Times New Roman" w:hAnsi="Arial" w:cs="Arial"/>
          <w:b/>
          <w:sz w:val="36"/>
          <w:szCs w:val="56"/>
          <w:lang w:eastAsia="el-GR"/>
        </w:rPr>
        <w:t>χει συμπληρωθεί με Φ,</w:t>
      </w:r>
      <w:r>
        <w:rPr>
          <w:rFonts w:ascii="Arial" w:eastAsia="Times New Roman" w:hAnsi="Arial" w:cs="Arial"/>
          <w:b/>
          <w:sz w:val="36"/>
          <w:szCs w:val="56"/>
          <w:lang w:eastAsia="el-GR"/>
        </w:rPr>
        <w:t xml:space="preserve"> τότε η δεύ</w:t>
      </w:r>
      <w:r w:rsidR="00C13B91" w:rsidRPr="00C13B91">
        <w:rPr>
          <w:rFonts w:ascii="Arial" w:eastAsia="Times New Roman" w:hAnsi="Arial" w:cs="Arial"/>
          <w:b/>
          <w:sz w:val="36"/>
          <w:szCs w:val="56"/>
          <w:lang w:eastAsia="el-GR"/>
        </w:rPr>
        <w:t>τερη γραμμή της τρίτης</w:t>
      </w:r>
      <w:r>
        <w:rPr>
          <w:rFonts w:ascii="Arial" w:eastAsia="Times New Roman" w:hAnsi="Arial" w:cs="Arial"/>
          <w:b/>
          <w:sz w:val="36"/>
          <w:szCs w:val="56"/>
          <w:lang w:eastAsia="el-GR"/>
        </w:rPr>
        <w:t xml:space="preserve"> στήλης μπορεί να έχει συμπληρωθεί με Α ή Φ, δηλαδή με δύο τρό</w:t>
      </w:r>
      <w:r w:rsidR="00C13B91" w:rsidRPr="00C13B91">
        <w:rPr>
          <w:rFonts w:ascii="Arial" w:eastAsia="Times New Roman" w:hAnsi="Arial" w:cs="Arial"/>
          <w:b/>
          <w:sz w:val="36"/>
          <w:szCs w:val="56"/>
          <w:lang w:eastAsia="el-GR"/>
        </w:rPr>
        <w:t>πους επίσης. Έτσι, οι δύο πρώτε</w:t>
      </w:r>
      <w:r>
        <w:rPr>
          <w:rFonts w:ascii="Arial" w:eastAsia="Times New Roman" w:hAnsi="Arial" w:cs="Arial"/>
          <w:b/>
          <w:sz w:val="36"/>
          <w:szCs w:val="56"/>
          <w:lang w:eastAsia="el-GR"/>
        </w:rPr>
        <w:t>ς γραμμές της τρίτης στήλης μπορούν να συμπληρωθούν με τέσσερις τρόπους. Τώ</w:t>
      </w:r>
      <w:r w:rsidR="00C13B91" w:rsidRPr="00C13B91">
        <w:rPr>
          <w:rFonts w:ascii="Arial" w:eastAsia="Times New Roman" w:hAnsi="Arial" w:cs="Arial"/>
          <w:b/>
          <w:sz w:val="36"/>
          <w:szCs w:val="56"/>
          <w:lang w:eastAsia="el-GR"/>
        </w:rPr>
        <w:t>ρα για κάθε έναν από τους τέσσερις τρόπους με το</w:t>
      </w:r>
      <w:r>
        <w:rPr>
          <w:rFonts w:ascii="Arial" w:eastAsia="Times New Roman" w:hAnsi="Arial" w:cs="Arial"/>
          <w:b/>
          <w:sz w:val="36"/>
          <w:szCs w:val="56"/>
          <w:lang w:eastAsia="el-GR"/>
        </w:rPr>
        <w:t>υς οποίους έχουν συ</w:t>
      </w:r>
      <w:r w:rsidR="00C13B91" w:rsidRPr="00C13B91">
        <w:rPr>
          <w:rFonts w:ascii="Arial" w:eastAsia="Times New Roman" w:hAnsi="Arial" w:cs="Arial"/>
          <w:b/>
          <w:sz w:val="36"/>
          <w:szCs w:val="56"/>
          <w:lang w:eastAsia="el-GR"/>
        </w:rPr>
        <w:t xml:space="preserve">μπληρωθεί οι δύο πρώτες γραμμές της τρίτης στήλης, η τρίτη γραμμή </w:t>
      </w:r>
      <w:r>
        <w:rPr>
          <w:rFonts w:ascii="Arial" w:eastAsia="Times New Roman" w:hAnsi="Arial" w:cs="Arial"/>
          <w:b/>
          <w:sz w:val="36"/>
          <w:szCs w:val="56"/>
          <w:lang w:eastAsia="el-GR"/>
        </w:rPr>
        <w:t>μπορεί να συμπλη</w:t>
      </w:r>
      <w:r w:rsidR="00C13B91" w:rsidRPr="00C13B91">
        <w:rPr>
          <w:rFonts w:ascii="Arial" w:eastAsia="Times New Roman" w:hAnsi="Arial" w:cs="Arial"/>
          <w:b/>
          <w:sz w:val="36"/>
          <w:szCs w:val="56"/>
          <w:lang w:eastAsia="el-GR"/>
        </w:rPr>
        <w:t>ρ</w:t>
      </w:r>
      <w:r>
        <w:rPr>
          <w:rFonts w:ascii="Arial" w:eastAsia="Times New Roman" w:hAnsi="Arial" w:cs="Arial"/>
          <w:b/>
          <w:sz w:val="36"/>
          <w:szCs w:val="56"/>
          <w:lang w:eastAsia="el-GR"/>
        </w:rPr>
        <w:t>ωθεί με δύο τρόπους, Α ή Φ. Επο</w:t>
      </w:r>
      <w:r w:rsidR="00C13B91" w:rsidRPr="00C13B91">
        <w:rPr>
          <w:rFonts w:ascii="Arial" w:eastAsia="Times New Roman" w:hAnsi="Arial" w:cs="Arial"/>
          <w:b/>
          <w:sz w:val="36"/>
          <w:szCs w:val="56"/>
          <w:lang w:eastAsia="el-GR"/>
        </w:rPr>
        <w:t>μένως, οι τρεις πρώτες γραμμές τ</w:t>
      </w:r>
      <w:r>
        <w:rPr>
          <w:rFonts w:ascii="Arial" w:eastAsia="Times New Roman" w:hAnsi="Arial" w:cs="Arial"/>
          <w:b/>
          <w:sz w:val="36"/>
          <w:szCs w:val="56"/>
          <w:lang w:eastAsia="el-GR"/>
        </w:rPr>
        <w:t>ης τρίτης στήλης μπορούν να συμ</w:t>
      </w:r>
      <w:r w:rsidR="00C13B91" w:rsidRPr="00C13B91">
        <w:rPr>
          <w:rFonts w:ascii="Arial" w:eastAsia="Times New Roman" w:hAnsi="Arial" w:cs="Arial"/>
          <w:b/>
          <w:sz w:val="36"/>
          <w:szCs w:val="56"/>
          <w:lang w:eastAsia="el-GR"/>
        </w:rPr>
        <w:t>πληρωθούν με 4</w:t>
      </w:r>
      <w:r w:rsidR="00C13B91" w:rsidRPr="00C13B91">
        <w:rPr>
          <w:rFonts w:ascii="Arial" w:eastAsia="Times New Roman" w:hAnsi="Arial" w:cs="Arial"/>
          <w:b/>
          <w:sz w:val="36"/>
          <w:szCs w:val="56"/>
          <w:lang w:eastAsia="el-GR"/>
        </w:rPr>
        <w:sym w:font="Symbol" w:char="F0D7"/>
      </w:r>
      <w:r>
        <w:rPr>
          <w:rFonts w:ascii="Arial" w:eastAsia="Times New Roman" w:hAnsi="Arial" w:cs="Arial"/>
          <w:b/>
          <w:sz w:val="36"/>
          <w:szCs w:val="56"/>
          <w:lang w:eastAsia="el-GR"/>
        </w:rPr>
        <w:t>2=8 τρόπους. Τέ</w:t>
      </w:r>
      <w:r w:rsidR="00C13B91" w:rsidRPr="00C13B91">
        <w:rPr>
          <w:rFonts w:ascii="Arial" w:eastAsia="Times New Roman" w:hAnsi="Arial" w:cs="Arial"/>
          <w:b/>
          <w:sz w:val="36"/>
          <w:szCs w:val="56"/>
          <w:lang w:eastAsia="el-GR"/>
        </w:rPr>
        <w:t xml:space="preserve">λος, για κάθε έναν </w:t>
      </w:r>
      <w:r>
        <w:rPr>
          <w:rFonts w:ascii="Arial" w:eastAsia="Times New Roman" w:hAnsi="Arial" w:cs="Arial"/>
          <w:b/>
          <w:sz w:val="36"/>
          <w:szCs w:val="56"/>
          <w:lang w:eastAsia="el-GR"/>
        </w:rPr>
        <w:t>από τους οκτώ τρόπους με τους ο</w:t>
      </w:r>
      <w:r w:rsidR="00C13B91" w:rsidRPr="00C13B91">
        <w:rPr>
          <w:rFonts w:ascii="Arial" w:eastAsia="Times New Roman" w:hAnsi="Arial" w:cs="Arial"/>
          <w:b/>
          <w:sz w:val="36"/>
          <w:szCs w:val="56"/>
          <w:lang w:eastAsia="el-GR"/>
        </w:rPr>
        <w:t xml:space="preserve">ποίους έχουν συμπληρωθεί οι τρεις πρώτες </w:t>
      </w:r>
      <w:r w:rsidR="00123068">
        <w:rPr>
          <w:rFonts w:ascii="Arial" w:eastAsia="Times New Roman" w:hAnsi="Arial" w:cs="Arial"/>
          <w:b/>
          <w:sz w:val="36"/>
          <w:szCs w:val="56"/>
          <w:lang w:eastAsia="el-GR"/>
        </w:rPr>
        <w:t>γραμμές της τρίτης στήλης, η τέταρτη γ</w:t>
      </w:r>
      <w:r w:rsidR="004F2CF0" w:rsidRPr="004F2CF0">
        <w:rPr>
          <w:rFonts w:ascii="Arial" w:eastAsia="Times New Roman" w:hAnsi="Arial" w:cs="Arial"/>
          <w:b/>
          <w:noProof/>
          <w:sz w:val="36"/>
          <w:szCs w:val="36"/>
          <w:lang w:eastAsia="el-GR"/>
        </w:rPr>
        <w:pict>
          <v:shape id="_x0000_s1856" type="#_x0000_t202" style="position:absolute;left:0;text-align:left;margin-left:248.05pt;margin-top:785.3pt;width:99.2pt;height:28.35pt;z-index:25260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40</w:t>
                  </w:r>
                  <w:r w:rsidRPr="00847A90">
                    <w:rPr>
                      <w:rFonts w:ascii="Arial" w:hAnsi="Arial"/>
                      <w:b/>
                      <w:sz w:val="36"/>
                      <w:szCs w:val="36"/>
                    </w:rPr>
                    <w:t xml:space="preserve"> / </w:t>
                  </w:r>
                  <w:r>
                    <w:rPr>
                      <w:rFonts w:ascii="Arial" w:hAnsi="Arial"/>
                      <w:b/>
                      <w:sz w:val="36"/>
                      <w:szCs w:val="36"/>
                    </w:rPr>
                    <w:t>36-37</w:t>
                  </w:r>
                </w:p>
              </w:txbxContent>
            </v:textbox>
            <w10:wrap anchorx="page" anchory="margin"/>
          </v:shape>
        </w:pict>
      </w:r>
      <w:r w:rsidR="00123068">
        <w:rPr>
          <w:rFonts w:ascii="Arial" w:eastAsia="Times New Roman" w:hAnsi="Arial" w:cs="Arial"/>
          <w:b/>
          <w:sz w:val="36"/>
          <w:szCs w:val="56"/>
          <w:lang w:eastAsia="el-GR"/>
        </w:rPr>
        <w:t>ραμμή μπορεί να συμπληρωθεί με δύο τρόπους, Α ή Φ. Συνεπώς, οι τρόποι με τους οποί</w:t>
      </w:r>
      <w:r w:rsidR="00C13B91" w:rsidRPr="00C13B91">
        <w:rPr>
          <w:rFonts w:ascii="Arial" w:eastAsia="Times New Roman" w:hAnsi="Arial" w:cs="Arial"/>
          <w:b/>
          <w:sz w:val="36"/>
          <w:szCs w:val="56"/>
          <w:lang w:eastAsia="el-GR"/>
        </w:rPr>
        <w:t>ους μπορούν να συμπληρωθούν και οι τέσσερις γραμμές είναι 8</w:t>
      </w:r>
      <w:r w:rsidR="00C13B91" w:rsidRPr="00C13B91">
        <w:rPr>
          <w:rFonts w:ascii="Arial" w:eastAsia="Times New Roman" w:hAnsi="Arial" w:cs="Arial"/>
          <w:b/>
          <w:sz w:val="36"/>
          <w:szCs w:val="56"/>
          <w:lang w:eastAsia="el-GR"/>
        </w:rPr>
        <w:sym w:font="Symbol" w:char="F0D7"/>
      </w:r>
      <w:r w:rsidR="00C13B91" w:rsidRPr="00C13B91">
        <w:rPr>
          <w:rFonts w:ascii="Arial" w:eastAsia="Times New Roman" w:hAnsi="Arial" w:cs="Arial"/>
          <w:b/>
          <w:sz w:val="36"/>
          <w:szCs w:val="56"/>
          <w:lang w:eastAsia="el-GR"/>
        </w:rPr>
        <w:t>2</w:t>
      </w:r>
      <w:r w:rsidR="00123068">
        <w:rPr>
          <w:rFonts w:ascii="Arial" w:eastAsia="Times New Roman" w:hAnsi="Arial" w:cs="Arial"/>
          <w:b/>
          <w:sz w:val="36"/>
          <w:szCs w:val="56"/>
          <w:lang w:eastAsia="el-GR"/>
        </w:rPr>
        <w:t xml:space="preserve">=16. </w:t>
      </w:r>
      <w:r w:rsidR="00975609">
        <w:rPr>
          <w:rFonts w:ascii="Arial" w:eastAsia="Times New Roman" w:hAnsi="Arial" w:cs="Arial"/>
          <w:b/>
          <w:sz w:val="36"/>
          <w:szCs w:val="56"/>
          <w:lang w:eastAsia="el-GR"/>
        </w:rPr>
        <w:t>Όλοι αυτοί οι τρόποι φαίνο</w:t>
      </w:r>
      <w:r w:rsidR="00975609" w:rsidRPr="00C13B91">
        <w:rPr>
          <w:rFonts w:ascii="Arial" w:eastAsia="Times New Roman" w:hAnsi="Arial" w:cs="Arial"/>
          <w:b/>
          <w:sz w:val="36"/>
          <w:szCs w:val="56"/>
          <w:lang w:eastAsia="el-GR"/>
        </w:rPr>
        <w:t xml:space="preserve">νται στον ακόλουθο πίνακα. </w:t>
      </w:r>
      <w:r w:rsidR="00C13B91" w:rsidRPr="00C13B91">
        <w:rPr>
          <w:rFonts w:ascii="Arial" w:eastAsia="Times New Roman" w:hAnsi="Arial" w:cs="Arial"/>
          <w:b/>
          <w:sz w:val="36"/>
          <w:szCs w:val="56"/>
          <w:lang w:eastAsia="el-GR"/>
        </w:rPr>
        <w:t>Οι δύο πρ</w:t>
      </w:r>
      <w:r w:rsidR="00123068">
        <w:rPr>
          <w:rFonts w:ascii="Arial" w:eastAsia="Times New Roman" w:hAnsi="Arial" w:cs="Arial"/>
          <w:b/>
          <w:sz w:val="36"/>
          <w:szCs w:val="56"/>
          <w:lang w:eastAsia="el-GR"/>
        </w:rPr>
        <w:t>ώτες στήλες αντιστοιχούν στις αληθοτι</w:t>
      </w:r>
      <w:r w:rsidR="00C13B91" w:rsidRPr="00C13B91">
        <w:rPr>
          <w:rFonts w:ascii="Arial" w:eastAsia="Times New Roman" w:hAnsi="Arial" w:cs="Arial"/>
          <w:b/>
          <w:sz w:val="36"/>
          <w:szCs w:val="56"/>
          <w:lang w:eastAsia="el-GR"/>
        </w:rPr>
        <w:t>μές των δύο προτά</w:t>
      </w:r>
      <w:r w:rsidR="00123068" w:rsidRPr="00123068">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σεων και οι υπόλοιπες στήλες στις δυνατές αληθοτιμές </w:t>
      </w:r>
      <w:r w:rsidR="00C13B91" w:rsidRPr="00C13B91">
        <w:rPr>
          <w:rFonts w:ascii="Arial" w:eastAsia="Times New Roman" w:hAnsi="Arial" w:cs="Arial"/>
          <w:b/>
          <w:sz w:val="36"/>
          <w:szCs w:val="56"/>
          <w:lang w:eastAsia="el-GR"/>
        </w:rPr>
        <w:lastRenderedPageBreak/>
        <w:t xml:space="preserve">της σύνθετης πρότασης που θα μπορούσε να προκύψει </w:t>
      </w:r>
      <w:r w:rsidR="00975609">
        <w:rPr>
          <w:rFonts w:ascii="Arial" w:eastAsia="Times New Roman" w:hAnsi="Arial" w:cs="Arial"/>
          <w:b/>
          <w:sz w:val="36"/>
          <w:szCs w:val="56"/>
          <w:lang w:eastAsia="el-GR"/>
        </w:rPr>
        <w:t>α</w:t>
      </w:r>
      <w:r w:rsidR="00975609" w:rsidRPr="00C13B91">
        <w:rPr>
          <w:rFonts w:ascii="Arial" w:eastAsia="Times New Roman" w:hAnsi="Arial" w:cs="Arial"/>
          <w:b/>
          <w:sz w:val="36"/>
          <w:szCs w:val="56"/>
          <w:lang w:eastAsia="el-GR"/>
        </w:rPr>
        <w:t>πό</w:t>
      </w:r>
      <w:r w:rsidR="00C13B91" w:rsidRPr="00C13B91">
        <w:rPr>
          <w:rFonts w:ascii="Arial" w:eastAsia="Times New Roman" w:hAnsi="Arial" w:cs="Arial"/>
          <w:b/>
          <w:sz w:val="36"/>
          <w:szCs w:val="56"/>
          <w:lang w:eastAsia="el-GR"/>
        </w:rPr>
        <w:t xml:space="preserve"> τη σύνδεση των δύο</w:t>
      </w:r>
      <w:r w:rsidR="00123068">
        <w:rPr>
          <w:rFonts w:ascii="Arial" w:eastAsia="Times New Roman" w:hAnsi="Arial" w:cs="Arial"/>
          <w:b/>
          <w:sz w:val="36"/>
          <w:szCs w:val="56"/>
          <w:lang w:eastAsia="el-GR"/>
        </w:rPr>
        <w:t xml:space="preserve"> προτά</w:t>
      </w:r>
      <w:r w:rsidR="00C13B91" w:rsidRPr="00C13B91">
        <w:rPr>
          <w:rFonts w:ascii="Arial" w:eastAsia="Times New Roman" w:hAnsi="Arial" w:cs="Arial"/>
          <w:b/>
          <w:sz w:val="36"/>
          <w:szCs w:val="56"/>
          <w:lang w:eastAsia="el-GR"/>
        </w:rPr>
        <w:t>σεων.</w:t>
      </w:r>
    </w:p>
    <w:p w:rsidR="00C13B91" w:rsidRPr="00C13B91" w:rsidRDefault="00C13B91" w:rsidP="00C13B91">
      <w:pPr>
        <w:spacing w:before="100" w:beforeAutospacing="1" w:after="100" w:afterAutospacing="1" w:line="240" w:lineRule="auto"/>
        <w:jc w:val="center"/>
        <w:rPr>
          <w:rFonts w:ascii="Arial" w:eastAsia="Times New Roman" w:hAnsi="Arial" w:cs="Arial"/>
          <w:b/>
          <w:sz w:val="36"/>
          <w:szCs w:val="56"/>
          <w:lang w:eastAsia="el-GR"/>
        </w:rPr>
      </w:pPr>
      <w:r w:rsidRPr="00C13B91">
        <w:rPr>
          <w:rFonts w:ascii="Arial" w:eastAsia="Times New Roman" w:hAnsi="Arial" w:cs="Arial"/>
          <w:b/>
          <w:sz w:val="36"/>
          <w:szCs w:val="56"/>
          <w:lang w:eastAsia="el-GR"/>
        </w:rPr>
        <w:t>Πίνακας 3</w:t>
      </w:r>
    </w:p>
    <w:tbl>
      <w:tblPr>
        <w:tblW w:w="5000" w:type="pct"/>
        <w:tblCellSpacing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8"/>
        <w:gridCol w:w="498"/>
        <w:gridCol w:w="498"/>
        <w:gridCol w:w="498"/>
        <w:gridCol w:w="498"/>
        <w:gridCol w:w="498"/>
        <w:gridCol w:w="498"/>
        <w:gridCol w:w="498"/>
        <w:gridCol w:w="498"/>
        <w:gridCol w:w="498"/>
        <w:gridCol w:w="498"/>
        <w:gridCol w:w="622"/>
        <w:gridCol w:w="621"/>
        <w:gridCol w:w="621"/>
        <w:gridCol w:w="621"/>
        <w:gridCol w:w="621"/>
        <w:gridCol w:w="621"/>
        <w:gridCol w:w="651"/>
      </w:tblGrid>
      <w:tr w:rsidR="00C13B91" w:rsidRPr="00C13B91" w:rsidTr="00146271">
        <w:trPr>
          <w:tblCellSpacing w:w="30" w:type="dxa"/>
        </w:trPr>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 </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 </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2</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3</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4</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5</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6</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7</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8</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9</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10</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11</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12</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13</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14</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15</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16</w:t>
            </w:r>
          </w:p>
        </w:tc>
      </w:tr>
      <w:tr w:rsidR="00C13B91" w:rsidRPr="00C13B91" w:rsidTr="00146271">
        <w:trPr>
          <w:tblCellSpacing w:w="30" w:type="dxa"/>
        </w:trPr>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Α</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 xml:space="preserve">Α </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 xml:space="preserve">Α </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 xml:space="preserve">Α </w:t>
            </w:r>
            <w:r w:rsidRPr="00C13B91">
              <w:rPr>
                <w:rFonts w:ascii="Arial" w:eastAsia="Times New Roman" w:hAnsi="Arial" w:cs="Arial"/>
                <w:b/>
                <w:sz w:val="28"/>
                <w:szCs w:val="48"/>
                <w:lang w:eastAsia="el-GR"/>
              </w:rPr>
              <w:br/>
              <w:t>Ψ</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Α</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p>
        </w:tc>
        <w:tc>
          <w:tcPr>
            <w:tcW w:w="221"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 xml:space="preserve">Α </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 xml:space="preserve">Α </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 xml:space="preserve">Α </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Α</w:t>
            </w:r>
            <w:r w:rsidRPr="00C13B91">
              <w:rPr>
                <w:rFonts w:ascii="Arial" w:eastAsia="Times New Roman" w:hAnsi="Arial" w:cs="Arial"/>
                <w:b/>
                <w:sz w:val="28"/>
                <w:szCs w:val="48"/>
                <w:lang w:eastAsia="el-GR"/>
              </w:rPr>
              <w:br/>
              <w:t>Ψ</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Α</w:t>
            </w:r>
          </w:p>
        </w:tc>
        <w:tc>
          <w:tcPr>
            <w:tcW w:w="283" w:type="pct"/>
            <w:hideMark/>
          </w:tcPr>
          <w:p w:rsidR="00C13B91" w:rsidRPr="00C13B91" w:rsidRDefault="00C13B91" w:rsidP="00C13B91">
            <w:pPr>
              <w:spacing w:after="0" w:line="240" w:lineRule="auto"/>
              <w:rPr>
                <w:rFonts w:ascii="Arial" w:eastAsia="Times New Roman" w:hAnsi="Arial" w:cs="Arial"/>
                <w:b/>
                <w:sz w:val="28"/>
                <w:szCs w:val="48"/>
                <w:lang w:eastAsia="el-GR"/>
              </w:rPr>
            </w:pPr>
            <w:r w:rsidRPr="00C13B91">
              <w:rPr>
                <w:rFonts w:ascii="Arial" w:eastAsia="Times New Roman" w:hAnsi="Arial" w:cs="Arial"/>
                <w:b/>
                <w:sz w:val="28"/>
                <w:szCs w:val="48"/>
                <w:lang w:eastAsia="el-GR"/>
              </w:rP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r w:rsidRPr="00C13B91">
              <w:rPr>
                <w:rFonts w:ascii="Arial" w:eastAsia="Times New Roman" w:hAnsi="Arial" w:cs="Arial"/>
                <w:b/>
                <w:sz w:val="28"/>
                <w:szCs w:val="48"/>
                <w:lang w:eastAsia="el-GR"/>
              </w:rPr>
              <w:br/>
              <w:t>Ψ</w:t>
            </w:r>
          </w:p>
        </w:tc>
      </w:tr>
    </w:tbl>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Συνεπώς, μπορούν να υπάρξουν το πολύ 16 τρό</w:t>
      </w:r>
      <w:r w:rsidR="00123068" w:rsidRPr="00123068">
        <w:rPr>
          <w:rFonts w:ascii="Arial" w:eastAsia="Times New Roman" w:hAnsi="Arial" w:cs="Arial"/>
          <w:b/>
          <w:sz w:val="36"/>
          <w:szCs w:val="56"/>
          <w:lang w:eastAsia="el-GR"/>
        </w:rPr>
        <w:t>-</w:t>
      </w:r>
      <w:r w:rsidR="00123068">
        <w:rPr>
          <w:rFonts w:ascii="Arial" w:eastAsia="Times New Roman" w:hAnsi="Arial" w:cs="Arial"/>
          <w:b/>
          <w:sz w:val="36"/>
          <w:szCs w:val="56"/>
          <w:lang w:eastAsia="el-GR"/>
        </w:rPr>
        <w:t>ποι λογικής σύνδε</w:t>
      </w:r>
      <w:r w:rsidRPr="00C13B91">
        <w:rPr>
          <w:rFonts w:ascii="Arial" w:eastAsia="Times New Roman" w:hAnsi="Arial" w:cs="Arial"/>
          <w:b/>
          <w:sz w:val="36"/>
          <w:szCs w:val="56"/>
          <w:lang w:eastAsia="el-GR"/>
        </w:rPr>
        <w:t xml:space="preserve">σης </w:t>
      </w:r>
      <w:r w:rsidR="00123068">
        <w:rPr>
          <w:rFonts w:ascii="Arial" w:eastAsia="Times New Roman" w:hAnsi="Arial" w:cs="Arial"/>
          <w:b/>
          <w:sz w:val="36"/>
          <w:szCs w:val="56"/>
          <w:lang w:eastAsia="el-GR"/>
        </w:rPr>
        <w:t>δύο προτάσεων, λαμβάνοντας υπό</w:t>
      </w:r>
      <w:r w:rsidRPr="00C13B91">
        <w:rPr>
          <w:rFonts w:ascii="Arial" w:eastAsia="Times New Roman" w:hAnsi="Arial" w:cs="Arial"/>
          <w:b/>
          <w:sz w:val="36"/>
          <w:szCs w:val="56"/>
          <w:lang w:eastAsia="el-GR"/>
        </w:rPr>
        <w:t>ψη και τη σειρά με την οποί</w:t>
      </w:r>
      <w:r w:rsidR="00123068">
        <w:rPr>
          <w:rFonts w:ascii="Arial" w:eastAsia="Times New Roman" w:hAnsi="Arial" w:cs="Arial"/>
          <w:b/>
          <w:sz w:val="36"/>
          <w:szCs w:val="56"/>
          <w:lang w:eastAsia="el-GR"/>
        </w:rPr>
        <w:t xml:space="preserve">α </w:t>
      </w:r>
      <w:r w:rsidR="00975609">
        <w:rPr>
          <w:rFonts w:ascii="Arial" w:eastAsia="Times New Roman" w:hAnsi="Arial" w:cs="Arial"/>
          <w:b/>
          <w:sz w:val="36"/>
          <w:szCs w:val="56"/>
          <w:lang w:eastAsia="el-GR"/>
        </w:rPr>
        <w:t>συνδέονται</w:t>
      </w:r>
      <w:r w:rsidR="00123068">
        <w:rPr>
          <w:rFonts w:ascii="Arial" w:eastAsia="Times New Roman" w:hAnsi="Arial" w:cs="Arial"/>
          <w:b/>
          <w:sz w:val="36"/>
          <w:szCs w:val="56"/>
          <w:lang w:eastAsia="el-GR"/>
        </w:rPr>
        <w:t xml:space="preserve"> αυτές. Δηλαδή, μπο</w:t>
      </w:r>
      <w:r w:rsidRPr="00C13B91">
        <w:rPr>
          <w:rFonts w:ascii="Arial" w:eastAsia="Times New Roman" w:hAnsi="Arial" w:cs="Arial"/>
          <w:b/>
          <w:sz w:val="36"/>
          <w:szCs w:val="56"/>
          <w:lang w:eastAsia="el-GR"/>
        </w:rPr>
        <w:t>ρούμε να πούμε ότι υπάρχουν το</w:t>
      </w:r>
      <w:r w:rsidR="00123068">
        <w:rPr>
          <w:rFonts w:ascii="Arial" w:eastAsia="Times New Roman" w:hAnsi="Arial" w:cs="Arial"/>
          <w:b/>
          <w:sz w:val="36"/>
          <w:szCs w:val="56"/>
          <w:lang w:eastAsia="el-GR"/>
        </w:rPr>
        <w:t xml:space="preserve"> πολύ 16 σύνδεσμοι. Η λογική συ</w:t>
      </w:r>
      <w:r w:rsidRPr="00C13B91">
        <w:rPr>
          <w:rFonts w:ascii="Arial" w:eastAsia="Times New Roman" w:hAnsi="Arial" w:cs="Arial"/>
          <w:b/>
          <w:sz w:val="36"/>
          <w:szCs w:val="56"/>
          <w:lang w:eastAsia="el-GR"/>
        </w:rPr>
        <w:t>μπεριφορά τους περιγράφεται από τον πίνακα 3, ο οποίος παρ</w:t>
      </w:r>
      <w:r w:rsidR="00123068">
        <w:rPr>
          <w:rFonts w:ascii="Arial" w:eastAsia="Times New Roman" w:hAnsi="Arial" w:cs="Arial"/>
          <w:b/>
          <w:sz w:val="36"/>
          <w:szCs w:val="56"/>
          <w:lang w:eastAsia="el-GR"/>
        </w:rPr>
        <w:t>α</w:t>
      </w:r>
      <w:r w:rsidRPr="00C13B91">
        <w:rPr>
          <w:rFonts w:ascii="Arial" w:eastAsia="Times New Roman" w:hAnsi="Arial" w:cs="Arial"/>
          <w:b/>
          <w:sz w:val="36"/>
          <w:szCs w:val="56"/>
          <w:lang w:eastAsia="el-GR"/>
        </w:rPr>
        <w:t>τίθεται εδώ όχι προς αποστήθιση, αλλά για να υπάρχει μια συνολική</w:t>
      </w:r>
      <w:r w:rsidR="00123068">
        <w:rPr>
          <w:rFonts w:ascii="Arial" w:eastAsia="Times New Roman" w:hAnsi="Arial" w:cs="Arial"/>
          <w:b/>
          <w:sz w:val="36"/>
          <w:szCs w:val="56"/>
          <w:lang w:eastAsia="el-GR"/>
        </w:rPr>
        <w:t xml:space="preserve"> εικόνα της λειτουργίας των συν</w:t>
      </w:r>
      <w:r w:rsidRPr="00C13B91">
        <w:rPr>
          <w:rFonts w:ascii="Arial" w:eastAsia="Times New Roman" w:hAnsi="Arial" w:cs="Arial"/>
          <w:b/>
          <w:sz w:val="36"/>
          <w:szCs w:val="56"/>
          <w:lang w:eastAsia="el-GR"/>
        </w:rPr>
        <w:t>δέσμων.</w:t>
      </w:r>
    </w:p>
    <w:p w:rsidR="00C13B91" w:rsidRPr="00C13B91" w:rsidRDefault="00C13B91" w:rsidP="00C13B91">
      <w:pPr>
        <w:spacing w:after="0" w:line="240" w:lineRule="auto"/>
        <w:ind w:firstLine="720"/>
        <w:rPr>
          <w:rFonts w:ascii="Arial" w:eastAsia="Times New Roman" w:hAnsi="Arial" w:cs="Arial"/>
          <w:b/>
          <w:sz w:val="36"/>
          <w:szCs w:val="56"/>
          <w:lang w:eastAsia="el-GR"/>
        </w:rPr>
      </w:pPr>
    </w:p>
    <w:p w:rsidR="00C13B91" w:rsidRPr="00C13B91" w:rsidRDefault="004F2CF0" w:rsidP="00C13B91">
      <w:pPr>
        <w:spacing w:after="0" w:line="240" w:lineRule="auto"/>
        <w:rPr>
          <w:rFonts w:ascii="MS Reference Sans Serif" w:eastAsia="Times New Roman" w:hAnsi="MS Reference Sans Serif"/>
          <w:b/>
          <w:sz w:val="40"/>
          <w:szCs w:val="58"/>
          <w:lang w:eastAsia="el-GR"/>
        </w:rPr>
      </w:pPr>
      <w:r>
        <w:rPr>
          <w:rFonts w:ascii="MS Reference Sans Serif" w:eastAsia="Times New Roman" w:hAnsi="MS Reference Sans Serif"/>
          <w:b/>
          <w:noProof/>
          <w:sz w:val="40"/>
          <w:szCs w:val="58"/>
          <w:lang w:eastAsia="el-GR"/>
        </w:rPr>
        <w:pict>
          <v:roundrect id="AutoShape 285" o:spid="_x0000_s1112" style="position:absolute;margin-left:-.65pt;margin-top:23.8pt;width:247.6pt;height:44.6pt;z-index:25194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" fillcolor="#4f81bd [3204]" strokecolor="#f2f2f2 [3041]" strokeweight="3pt">
            <v:shadow on="t" type="perspective" color="#243f60 [1604]" opacity=".5" offset="1pt" offset2="-1pt"/>
            <v:textbox>
              <w:txbxContent>
                <w:p w:rsidR="00E8766D" w:rsidRPr="00FD2EBE" w:rsidRDefault="00E8766D" w:rsidP="00C13B91">
                  <w:pPr>
                    <w:spacing w:after="0" w:line="240" w:lineRule="auto"/>
                    <w:rPr>
                      <w:rFonts w:ascii="Microsoft Sans Serif" w:hAnsi="Microsoft Sans Serif" w:cs="Microsoft Sans Serif"/>
                      <w:b/>
                      <w:color w:val="FFFFFF"/>
                      <w:sz w:val="38"/>
                      <w:szCs w:val="38"/>
                    </w:rPr>
                  </w:pPr>
                  <w:r w:rsidRPr="00FD2EBE">
                    <w:rPr>
                      <w:rFonts w:ascii="Microsoft Sans Serif" w:hAnsi="Microsoft Sans Serif" w:cs="Microsoft Sans Serif"/>
                      <w:b/>
                      <w:color w:val="FFFFFF"/>
                      <w:sz w:val="38"/>
                      <w:szCs w:val="38"/>
                    </w:rPr>
                    <w:t xml:space="preserve">Ερωτήσεις </w:t>
                  </w:r>
                </w:p>
              </w:txbxContent>
            </v:textbox>
          </v:roundrect>
        </w:pict>
      </w: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 xml:space="preserve">1. Τι ονομάζουμε σύνδεσμο; </w:t>
      </w: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2</w:t>
      </w:r>
      <w:r w:rsidR="00123068" w:rsidRPr="003D16F2">
        <w:rPr>
          <w:rFonts w:ascii="Arial" w:eastAsia="Times New Roman" w:hAnsi="Arial" w:cs="Arial"/>
          <w:b/>
          <w:color w:val="4F81BD" w:themeColor="accent1"/>
          <w:sz w:val="36"/>
          <w:szCs w:val="56"/>
          <w:lang w:eastAsia="el-GR"/>
        </w:rPr>
        <w:t>. Να αναφέρετε μια χαρακτηριστι</w:t>
      </w:r>
      <w:r w:rsidRPr="003D16F2">
        <w:rPr>
          <w:rFonts w:ascii="Arial" w:eastAsia="Times New Roman" w:hAnsi="Arial" w:cs="Arial"/>
          <w:b/>
          <w:color w:val="4F81BD" w:themeColor="accent1"/>
          <w:sz w:val="36"/>
          <w:szCs w:val="56"/>
          <w:lang w:eastAsia="el-GR"/>
        </w:rPr>
        <w:t>κή ιδιότητα των διθέ</w:t>
      </w:r>
      <w:r w:rsidR="00123068" w:rsidRPr="003D16F2">
        <w:rPr>
          <w:rFonts w:ascii="Arial" w:eastAsia="Times New Roman" w:hAnsi="Arial" w:cs="Arial"/>
          <w:b/>
          <w:color w:val="4F81BD" w:themeColor="accent1"/>
          <w:sz w:val="36"/>
          <w:szCs w:val="56"/>
          <w:lang w:eastAsia="el-GR"/>
        </w:rPr>
        <w:t>-</w:t>
      </w:r>
      <w:r w:rsidRPr="003D16F2">
        <w:rPr>
          <w:rFonts w:ascii="Arial" w:eastAsia="Times New Roman" w:hAnsi="Arial" w:cs="Arial"/>
          <w:b/>
          <w:color w:val="4F81BD" w:themeColor="accent1"/>
          <w:sz w:val="36"/>
          <w:szCs w:val="56"/>
          <w:lang w:eastAsia="el-GR"/>
        </w:rPr>
        <w:t>σι</w:t>
      </w:r>
      <w:r w:rsidR="00123068" w:rsidRPr="003D16F2">
        <w:rPr>
          <w:rFonts w:ascii="Arial" w:eastAsia="Times New Roman" w:hAnsi="Arial" w:cs="Arial"/>
          <w:b/>
          <w:color w:val="4F81BD" w:themeColor="accent1"/>
          <w:sz w:val="36"/>
          <w:szCs w:val="56"/>
          <w:lang w:eastAsia="el-GR"/>
        </w:rPr>
        <w:t>ων συνδέ</w:t>
      </w:r>
      <w:r w:rsidRPr="003D16F2">
        <w:rPr>
          <w:rFonts w:ascii="Arial" w:eastAsia="Times New Roman" w:hAnsi="Arial" w:cs="Arial"/>
          <w:b/>
          <w:color w:val="4F81BD" w:themeColor="accent1"/>
          <w:sz w:val="36"/>
          <w:szCs w:val="56"/>
          <w:lang w:eastAsia="el-GR"/>
        </w:rPr>
        <w:t xml:space="preserve">σμων. </w:t>
      </w: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3.</w:t>
      </w:r>
      <w:r w:rsidR="00123068" w:rsidRPr="003D16F2">
        <w:rPr>
          <w:rFonts w:ascii="Arial" w:eastAsia="Times New Roman" w:hAnsi="Arial" w:cs="Arial"/>
          <w:b/>
          <w:color w:val="4F81BD" w:themeColor="accent1"/>
          <w:sz w:val="36"/>
          <w:szCs w:val="56"/>
          <w:lang w:eastAsia="el-GR"/>
        </w:rPr>
        <w:t xml:space="preserve"> Τι περιγράφει ο πίνακας α</w:t>
      </w:r>
      <w:r w:rsidR="004F2CF0" w:rsidRPr="004F2CF0">
        <w:rPr>
          <w:rFonts w:ascii="Arial" w:eastAsia="Times New Roman" w:hAnsi="Arial" w:cs="Arial"/>
          <w:b/>
          <w:noProof/>
          <w:color w:val="4F81BD" w:themeColor="accent1"/>
          <w:sz w:val="36"/>
          <w:szCs w:val="36"/>
          <w:lang w:eastAsia="el-GR"/>
        </w:rPr>
        <w:pict>
          <v:shape id="_x0000_s1857" type="#_x0000_t202" style="position:absolute;margin-left:248.05pt;margin-top:785.3pt;width:99.2pt;height:28.35pt;z-index:25260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41</w:t>
                  </w:r>
                  <w:r w:rsidRPr="00847A90">
                    <w:rPr>
                      <w:rFonts w:ascii="Arial" w:hAnsi="Arial"/>
                      <w:b/>
                      <w:sz w:val="36"/>
                      <w:szCs w:val="36"/>
                    </w:rPr>
                    <w:t xml:space="preserve"> / </w:t>
                  </w:r>
                  <w:r>
                    <w:rPr>
                      <w:rFonts w:ascii="Arial" w:hAnsi="Arial"/>
                      <w:b/>
                      <w:sz w:val="36"/>
                      <w:szCs w:val="36"/>
                    </w:rPr>
                    <w:t>37-38</w:t>
                  </w:r>
                </w:p>
              </w:txbxContent>
            </v:textbox>
            <w10:wrap anchorx="page" anchory="margin"/>
          </v:shape>
        </w:pict>
      </w:r>
      <w:r w:rsidR="00123068" w:rsidRPr="003D16F2">
        <w:rPr>
          <w:rFonts w:ascii="Arial" w:eastAsia="Times New Roman" w:hAnsi="Arial" w:cs="Arial"/>
          <w:b/>
          <w:color w:val="4F81BD" w:themeColor="accent1"/>
          <w:sz w:val="36"/>
          <w:szCs w:val="56"/>
          <w:lang w:eastAsia="el-GR"/>
        </w:rPr>
        <w:t>ληθεί</w:t>
      </w:r>
      <w:r w:rsidRPr="003D16F2">
        <w:rPr>
          <w:rFonts w:ascii="Arial" w:eastAsia="Times New Roman" w:hAnsi="Arial" w:cs="Arial"/>
          <w:b/>
          <w:color w:val="4F81BD" w:themeColor="accent1"/>
          <w:sz w:val="36"/>
          <w:szCs w:val="56"/>
          <w:lang w:eastAsia="el-GR"/>
        </w:rPr>
        <w:t xml:space="preserve">ας ενός συνδέσμου; </w:t>
      </w:r>
    </w:p>
    <w:p w:rsidR="00C13B91" w:rsidRPr="00C13B91" w:rsidRDefault="004F2CF0" w:rsidP="00C13B91">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286" o:spid="_x0000_s1113" style="position:absolute;margin-left:3.85pt;margin-top:14.75pt;width:247.6pt;height:46.95pt;z-index:25194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" fillcolor="#4f81bd [3204]" strokecolor="#f2f2f2 [3041]" strokeweight="3pt">
            <v:shadow on="t" type="perspective" color="#243f60 [1604]" opacity=".5" offset="1pt" offset2="-1pt"/>
            <v:textbox>
              <w:txbxContent>
                <w:p w:rsidR="00E8766D" w:rsidRPr="00FD2EBE" w:rsidRDefault="00E8766D" w:rsidP="00C13B91">
                  <w:pPr>
                    <w:spacing w:after="0" w:line="240" w:lineRule="auto"/>
                    <w:rPr>
                      <w:rFonts w:ascii="Microsoft Sans Serif" w:hAnsi="Microsoft Sans Serif" w:cs="Microsoft Sans Serif"/>
                      <w:b/>
                      <w:color w:val="FFFFFF"/>
                      <w:sz w:val="38"/>
                      <w:szCs w:val="38"/>
                    </w:rPr>
                  </w:pPr>
                  <w:r w:rsidRPr="00FD2EBE">
                    <w:rPr>
                      <w:rFonts w:ascii="Microsoft Sans Serif" w:hAnsi="Microsoft Sans Serif" w:cs="Microsoft Sans Serif"/>
                      <w:b/>
                      <w:color w:val="FFFFFF"/>
                      <w:sz w:val="38"/>
                      <w:szCs w:val="38"/>
                    </w:rPr>
                    <w:t>Ασκήσεις</w:t>
                  </w:r>
                </w:p>
              </w:txbxContent>
            </v:textbox>
          </v:roundrect>
        </w:pict>
      </w: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rPr>
          <w:rFonts w:ascii="Arial" w:eastAsia="Times New Roman" w:hAnsi="Arial" w:cs="Arial"/>
          <w:b/>
          <w:sz w:val="36"/>
          <w:szCs w:val="56"/>
          <w:lang w:eastAsia="el-GR"/>
        </w:rPr>
      </w:pPr>
    </w:p>
    <w:p w:rsidR="00C13B91" w:rsidRPr="00C13B91" w:rsidRDefault="00C13B91" w:rsidP="00C13B91">
      <w:pPr>
        <w:spacing w:after="0" w:line="240" w:lineRule="auto"/>
        <w:ind w:left="360"/>
        <w:rPr>
          <w:rFonts w:ascii="Arial" w:eastAsia="Times New Roman" w:hAnsi="Arial" w:cs="Arial"/>
          <w:b/>
          <w:sz w:val="36"/>
          <w:szCs w:val="56"/>
          <w:lang w:eastAsia="el-GR"/>
        </w:rPr>
      </w:pP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1. Να εντοπίσετε τους συνδέσμους</w:t>
      </w:r>
      <w:r w:rsidR="00123068" w:rsidRPr="003D16F2">
        <w:rPr>
          <w:rFonts w:ascii="Arial" w:eastAsia="Times New Roman" w:hAnsi="Arial" w:cs="Arial"/>
          <w:b/>
          <w:color w:val="4F81BD" w:themeColor="accent1"/>
          <w:sz w:val="36"/>
          <w:szCs w:val="56"/>
          <w:lang w:eastAsia="el-GR"/>
        </w:rPr>
        <w:t xml:space="preserve"> που παράγουν τις ακόλουθες προ</w:t>
      </w:r>
      <w:r w:rsidRPr="003D16F2">
        <w:rPr>
          <w:rFonts w:ascii="Arial" w:eastAsia="Times New Roman" w:hAnsi="Arial" w:cs="Arial"/>
          <w:b/>
          <w:color w:val="4F81BD" w:themeColor="accent1"/>
          <w:sz w:val="36"/>
          <w:szCs w:val="56"/>
          <w:lang w:eastAsia="el-GR"/>
        </w:rPr>
        <w:t xml:space="preserve">τάσεις. </w:t>
      </w:r>
      <w:r w:rsidRPr="003D16F2">
        <w:rPr>
          <w:rFonts w:ascii="Arial" w:eastAsia="Times New Roman" w:hAnsi="Arial" w:cs="Arial"/>
          <w:b/>
          <w:color w:val="4F81BD" w:themeColor="accent1"/>
          <w:sz w:val="36"/>
          <w:szCs w:val="56"/>
          <w:lang w:eastAsia="el-GR"/>
        </w:rPr>
        <w:br/>
        <w:t>i.</w:t>
      </w:r>
      <w:r w:rsidR="00123068" w:rsidRPr="003D16F2">
        <w:rPr>
          <w:rFonts w:ascii="Arial" w:eastAsia="Times New Roman" w:hAnsi="Arial" w:cs="Arial"/>
          <w:b/>
          <w:color w:val="4F81BD" w:themeColor="accent1"/>
          <w:sz w:val="36"/>
          <w:szCs w:val="56"/>
          <w:lang w:eastAsia="el-GR"/>
        </w:rPr>
        <w:t xml:space="preserve"> Δεν είναι αληθές πως ο Κιθαιρώ</w:t>
      </w:r>
      <w:r w:rsidRPr="003D16F2">
        <w:rPr>
          <w:rFonts w:ascii="Arial" w:eastAsia="Times New Roman" w:hAnsi="Arial" w:cs="Arial"/>
          <w:b/>
          <w:color w:val="4F81BD" w:themeColor="accent1"/>
          <w:sz w:val="36"/>
          <w:szCs w:val="56"/>
          <w:lang w:eastAsia="el-GR"/>
        </w:rPr>
        <w:t xml:space="preserve">νας είναι ψηλότερος </w:t>
      </w:r>
      <w:r w:rsidRPr="003D16F2">
        <w:rPr>
          <w:rFonts w:ascii="Arial" w:eastAsia="Times New Roman" w:hAnsi="Arial" w:cs="Arial"/>
          <w:b/>
          <w:color w:val="4F81BD" w:themeColor="accent1"/>
          <w:sz w:val="36"/>
          <w:szCs w:val="56"/>
          <w:lang w:eastAsia="el-GR"/>
        </w:rPr>
        <w:lastRenderedPageBreak/>
        <w:t xml:space="preserve">από την Οίτη. </w:t>
      </w:r>
      <w:r w:rsidRPr="003D16F2">
        <w:rPr>
          <w:rFonts w:ascii="Arial" w:eastAsia="Times New Roman" w:hAnsi="Arial" w:cs="Arial"/>
          <w:b/>
          <w:color w:val="4F81BD" w:themeColor="accent1"/>
          <w:sz w:val="36"/>
          <w:szCs w:val="56"/>
          <w:lang w:eastAsia="el-GR"/>
        </w:rPr>
        <w:br/>
        <w:t>ii. Το τρίγωνο είναι ισοσκελές αν</w:t>
      </w:r>
      <w:r w:rsidR="00123068" w:rsidRPr="003D16F2">
        <w:rPr>
          <w:rFonts w:ascii="Arial" w:eastAsia="Times New Roman" w:hAnsi="Arial" w:cs="Arial"/>
          <w:b/>
          <w:color w:val="4F81BD" w:themeColor="accent1"/>
          <w:sz w:val="36"/>
          <w:szCs w:val="56"/>
          <w:lang w:eastAsia="el-GR"/>
        </w:rPr>
        <w:t xml:space="preserve"> έ</w:t>
      </w:r>
      <w:r w:rsidRPr="003D16F2">
        <w:rPr>
          <w:rFonts w:ascii="Arial" w:eastAsia="Times New Roman" w:hAnsi="Arial" w:cs="Arial"/>
          <w:b/>
          <w:color w:val="4F81BD" w:themeColor="accent1"/>
          <w:sz w:val="36"/>
          <w:szCs w:val="56"/>
          <w:lang w:eastAsia="el-GR"/>
        </w:rPr>
        <w:t>χει δύο ίσες γωνίες</w:t>
      </w: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iii. Θα πάω στο σχολείο αν και έχω πυρετό.</w:t>
      </w:r>
    </w:p>
    <w:p w:rsidR="00C13B91" w:rsidRPr="003D16F2" w:rsidRDefault="00123068"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iν. Θα πάω περίπατο μόνον εφό</w:t>
      </w:r>
      <w:r w:rsidR="00C13B91" w:rsidRPr="003D16F2">
        <w:rPr>
          <w:rFonts w:ascii="Arial" w:eastAsia="Times New Roman" w:hAnsi="Arial" w:cs="Arial"/>
          <w:b/>
          <w:color w:val="4F81BD" w:themeColor="accent1"/>
          <w:sz w:val="36"/>
          <w:szCs w:val="56"/>
          <w:lang w:eastAsia="el-GR"/>
        </w:rPr>
        <w:t>σον δεν βρέχει.</w:t>
      </w: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 xml:space="preserve"> </w:t>
      </w:r>
      <w:r w:rsidR="00FD2EBE" w:rsidRPr="003D16F2">
        <w:rPr>
          <w:rFonts w:ascii="Arial" w:eastAsia="Times New Roman" w:hAnsi="Arial" w:cs="Arial"/>
          <w:b/>
          <w:color w:val="4F81BD" w:themeColor="accent1"/>
          <w:sz w:val="36"/>
          <w:szCs w:val="56"/>
          <w:lang w:eastAsia="el-GR"/>
        </w:rPr>
        <w:t>ν. Θα διαβάσω και μετά θα δω τη</w:t>
      </w:r>
      <w:r w:rsidRPr="003D16F2">
        <w:rPr>
          <w:rFonts w:ascii="Arial" w:eastAsia="Times New Roman" w:hAnsi="Arial" w:cs="Arial"/>
          <w:b/>
          <w:color w:val="4F81BD" w:themeColor="accent1"/>
          <w:sz w:val="36"/>
          <w:szCs w:val="56"/>
          <w:lang w:eastAsia="el-GR"/>
        </w:rPr>
        <w:t xml:space="preserve">λεόραση. </w:t>
      </w:r>
      <w:r w:rsidRPr="003D16F2">
        <w:rPr>
          <w:rFonts w:ascii="Arial" w:eastAsia="Times New Roman" w:hAnsi="Arial" w:cs="Arial"/>
          <w:b/>
          <w:color w:val="4F81BD" w:themeColor="accent1"/>
          <w:sz w:val="36"/>
          <w:szCs w:val="56"/>
          <w:lang w:eastAsia="el-GR"/>
        </w:rPr>
        <w:br/>
        <w:t xml:space="preserve">νi. </w:t>
      </w:r>
      <w:r w:rsidR="00975609" w:rsidRPr="003D16F2">
        <w:rPr>
          <w:rFonts w:ascii="Arial" w:eastAsia="Times New Roman" w:hAnsi="Arial" w:cs="Arial"/>
          <w:b/>
          <w:color w:val="4F81BD" w:themeColor="accent1"/>
          <w:sz w:val="36"/>
          <w:szCs w:val="56"/>
          <w:lang w:eastAsia="el-GR"/>
        </w:rPr>
        <w:t>Ο Γιώργος βρίσκεται στην τάξη του αλλά δεν βρίσκε-ται ο καθηγητής του εκεί.</w:t>
      </w: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2. Να καταστρώσετε τον πίνακα αληθείας για τον κάθε ένα από τους ακόλουθους συνδέσμους.</w:t>
      </w:r>
    </w:p>
    <w:p w:rsidR="00C13B91" w:rsidRPr="003D16F2" w:rsidRDefault="00C13B91" w:rsidP="00C13B91">
      <w:pPr>
        <w:spacing w:after="0" w:line="240" w:lineRule="auto"/>
        <w:rPr>
          <w:rFonts w:ascii="Arial" w:eastAsia="Times New Roman" w:hAnsi="Arial" w:cs="Arial"/>
          <w:b/>
          <w:color w:val="4F81BD" w:themeColor="accent1"/>
          <w:sz w:val="36"/>
          <w:szCs w:val="56"/>
          <w:lang w:eastAsia="el-GR"/>
        </w:rPr>
      </w:pPr>
      <w:r w:rsidRPr="003D16F2">
        <w:rPr>
          <w:rFonts w:ascii="Arial" w:eastAsia="Times New Roman" w:hAnsi="Arial" w:cs="Arial"/>
          <w:b/>
          <w:color w:val="4F81BD" w:themeColor="accent1"/>
          <w:sz w:val="36"/>
          <w:szCs w:val="56"/>
          <w:lang w:eastAsia="el-GR"/>
        </w:rPr>
        <w:t xml:space="preserve">i. «είναι αλήθεια ότι...» </w:t>
      </w:r>
      <w:r w:rsidRPr="003D16F2">
        <w:rPr>
          <w:rFonts w:ascii="Arial" w:eastAsia="Times New Roman" w:hAnsi="Arial" w:cs="Arial"/>
          <w:b/>
          <w:color w:val="4F81BD" w:themeColor="accent1"/>
          <w:sz w:val="36"/>
          <w:szCs w:val="56"/>
          <w:lang w:eastAsia="el-GR"/>
        </w:rPr>
        <w:br/>
        <w:t>ii. «δεν είναι... και δεν είναι...»</w:t>
      </w:r>
    </w:p>
    <w:p w:rsidR="00C13B91" w:rsidRPr="00DB5BFE" w:rsidRDefault="004F2CF0" w:rsidP="00C13B91">
      <w:pPr>
        <w:spacing w:after="0" w:line="240" w:lineRule="auto"/>
        <w:jc w:val="both"/>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858" type="#_x0000_t202" style="position:absolute;left:0;text-align:left;margin-left:248.05pt;margin-top:785.3pt;width:99.2pt;height:28.35pt;z-index:25260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42</w:t>
                  </w:r>
                  <w:r w:rsidRPr="00847A90">
                    <w:rPr>
                      <w:rFonts w:ascii="Arial" w:hAnsi="Arial"/>
                      <w:b/>
                      <w:sz w:val="36"/>
                      <w:szCs w:val="36"/>
                    </w:rPr>
                    <w:t xml:space="preserve"> / </w:t>
                  </w:r>
                  <w:r>
                    <w:rPr>
                      <w:rFonts w:ascii="Arial" w:hAnsi="Arial"/>
                      <w:b/>
                      <w:sz w:val="36"/>
                      <w:szCs w:val="36"/>
                    </w:rPr>
                    <w:t>38-3</w:t>
                  </w:r>
                  <w:r w:rsidRPr="00847A90">
                    <w:rPr>
                      <w:rFonts w:ascii="Arial" w:hAnsi="Arial"/>
                      <w:b/>
                      <w:sz w:val="36"/>
                      <w:szCs w:val="36"/>
                      <w:lang w:val="en-US"/>
                    </w:rPr>
                    <w:t>9</w:t>
                  </w:r>
                </w:p>
              </w:txbxContent>
            </v:textbox>
            <w10:wrap anchorx="page" anchory="margin"/>
          </v:shape>
        </w:pict>
      </w:r>
    </w:p>
    <w:p w:rsidR="00C13B91" w:rsidRPr="00C13B91" w:rsidRDefault="004F2CF0" w:rsidP="00C13B91">
      <w:pPr>
        <w:spacing w:before="100" w:beforeAutospacing="1" w:after="100" w:afterAutospacing="1" w:line="240" w:lineRule="auto"/>
        <w:rPr>
          <w:rFonts w:ascii="MS Reference Sans Serif" w:eastAsia="Times New Roman" w:hAnsi="MS Reference Sans Serif"/>
          <w:b/>
          <w:sz w:val="40"/>
          <w:szCs w:val="58"/>
          <w:lang w:eastAsia="el-GR"/>
        </w:rPr>
      </w:pPr>
      <w:r>
        <w:rPr>
          <w:rFonts w:ascii="MS Reference Sans Serif" w:eastAsia="Times New Roman" w:hAnsi="MS Reference Sans Serif"/>
          <w:b/>
          <w:noProof/>
          <w:sz w:val="40"/>
          <w:szCs w:val="58"/>
          <w:lang w:eastAsia="el-GR"/>
        </w:rPr>
        <w:pict>
          <v:roundrect id="AutoShape 287" o:spid="_x0000_s1116" style="position:absolute;margin-left:3.85pt;margin-top:-2.7pt;width:382.9pt;height:67.3pt;z-index:25194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" fillcolor="#4f81bd [3204]" strokecolor="#f2f2f2 [3041]" strokeweight="3pt">
            <v:shadow on="t" type="perspective" color="#243f60 [1604]" opacity=".5" offset="1pt" offset2="-1pt"/>
            <v:textbox>
              <w:txbxContent>
                <w:p w:rsidR="00E8766D" w:rsidRPr="00FD2EBE" w:rsidRDefault="00E8766D" w:rsidP="00C13B91">
                  <w:pPr>
                    <w:rPr>
                      <w:rFonts w:ascii="Microsoft Sans Serif" w:hAnsi="Microsoft Sans Serif" w:cs="Microsoft Sans Serif"/>
                      <w:b/>
                      <w:color w:val="FFFFFF"/>
                      <w:sz w:val="38"/>
                      <w:szCs w:val="38"/>
                    </w:rPr>
                  </w:pPr>
                  <w:r w:rsidRPr="00FD2EBE">
                    <w:rPr>
                      <w:rFonts w:ascii="Microsoft Sans Serif" w:hAnsi="Microsoft Sans Serif" w:cs="Microsoft Sans Serif"/>
                      <w:b/>
                      <w:color w:val="FFFFFF"/>
                      <w:sz w:val="38"/>
                      <w:szCs w:val="38"/>
                      <w:lang w:val="en-US"/>
                    </w:rPr>
                    <w:t>3</w:t>
                  </w:r>
                  <w:r w:rsidRPr="00FD2EBE">
                    <w:rPr>
                      <w:rFonts w:ascii="Microsoft Sans Serif" w:hAnsi="Microsoft Sans Serif" w:cs="Microsoft Sans Serif"/>
                      <w:b/>
                      <w:color w:val="FFFFFF"/>
                      <w:sz w:val="38"/>
                      <w:szCs w:val="38"/>
                    </w:rPr>
                    <w:t>. Συμβολική Γλώσσα, Προτασιακές Μεταβλητές</w:t>
                  </w:r>
                </w:p>
              </w:txbxContent>
            </v:textbox>
          </v:roundrect>
        </w:pict>
      </w:r>
    </w:p>
    <w:p w:rsidR="00C13B91" w:rsidRPr="00C13B91" w:rsidRDefault="00C13B91" w:rsidP="00C13B91">
      <w:pPr>
        <w:spacing w:before="100" w:beforeAutospacing="1" w:after="100" w:afterAutospacing="1" w:line="240" w:lineRule="auto"/>
        <w:rPr>
          <w:rFonts w:ascii="MS Reference Sans Serif" w:eastAsia="Times New Roman" w:hAnsi="MS Reference Sans Serif"/>
          <w:b/>
          <w:sz w:val="40"/>
          <w:szCs w:val="58"/>
          <w:lang w:eastAsia="el-GR"/>
        </w:rPr>
      </w:pP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Σε όσα είπαμε στα προηγούμενα είναι φανερό πως </w:t>
      </w:r>
      <w:r w:rsidR="00492F20">
        <w:rPr>
          <w:rFonts w:ascii="Arial" w:eastAsia="Times New Roman" w:hAnsi="Arial" w:cs="Arial"/>
          <w:b/>
          <w:sz w:val="36"/>
          <w:szCs w:val="56"/>
          <w:lang w:eastAsia="el-GR"/>
        </w:rPr>
        <w:t>υπάρχει μια δυ</w:t>
      </w:r>
      <w:r w:rsidRPr="00C13B91">
        <w:rPr>
          <w:rFonts w:ascii="Arial" w:eastAsia="Times New Roman" w:hAnsi="Arial" w:cs="Arial"/>
          <w:b/>
          <w:sz w:val="36"/>
          <w:szCs w:val="56"/>
          <w:lang w:eastAsia="el-GR"/>
        </w:rPr>
        <w:t xml:space="preserve">σκολία σε σχέση με τον τρόπο με </w:t>
      </w:r>
      <w:r w:rsidR="00492F20">
        <w:rPr>
          <w:rFonts w:ascii="Arial" w:eastAsia="Times New Roman" w:hAnsi="Arial" w:cs="Arial"/>
          <w:b/>
          <w:sz w:val="36"/>
          <w:szCs w:val="56"/>
          <w:lang w:eastAsia="el-GR"/>
        </w:rPr>
        <w:t>τον οποίο αναφερόμαστε στις προ</w:t>
      </w:r>
      <w:r w:rsidRPr="00C13B91">
        <w:rPr>
          <w:rFonts w:ascii="Arial" w:eastAsia="Times New Roman" w:hAnsi="Arial" w:cs="Arial"/>
          <w:b/>
          <w:sz w:val="36"/>
          <w:szCs w:val="56"/>
          <w:lang w:eastAsia="el-GR"/>
        </w:rPr>
        <w:t>τάσεις ή στους συνδέ</w:t>
      </w:r>
      <w:r w:rsidR="00492F20" w:rsidRPr="00492F20">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σμους. Μιλάμε </w:t>
      </w:r>
      <w:r w:rsidR="00492F20">
        <w:rPr>
          <w:rFonts w:ascii="Arial" w:eastAsia="Times New Roman" w:hAnsi="Arial" w:cs="Arial"/>
          <w:b/>
          <w:sz w:val="36"/>
          <w:szCs w:val="56"/>
          <w:lang w:eastAsia="el-GR"/>
        </w:rPr>
        <w:t>για προτάσεις που πληρούν τα κε</w:t>
      </w:r>
      <w:r w:rsidRPr="00C13B91">
        <w:rPr>
          <w:rFonts w:ascii="Arial" w:eastAsia="Times New Roman" w:hAnsi="Arial" w:cs="Arial"/>
          <w:b/>
          <w:sz w:val="36"/>
          <w:szCs w:val="56"/>
          <w:lang w:eastAsia="el-GR"/>
        </w:rPr>
        <w:t xml:space="preserve">νά των συνδέσμων, για σύνθετες προτάσεις που προκύπτουν αν </w:t>
      </w:r>
      <w:r w:rsidR="00492F20">
        <w:rPr>
          <w:rFonts w:ascii="Arial" w:eastAsia="Times New Roman" w:hAnsi="Arial" w:cs="Arial"/>
          <w:b/>
          <w:sz w:val="36"/>
          <w:szCs w:val="56"/>
          <w:lang w:eastAsia="el-GR"/>
        </w:rPr>
        <w:t>συμπληρώσουμε τα κενά ενός συν</w:t>
      </w:r>
      <w:r w:rsidRPr="00C13B91">
        <w:rPr>
          <w:rFonts w:ascii="Arial" w:eastAsia="Times New Roman" w:hAnsi="Arial" w:cs="Arial"/>
          <w:b/>
          <w:sz w:val="36"/>
          <w:szCs w:val="56"/>
          <w:lang w:eastAsia="el-GR"/>
        </w:rPr>
        <w:t>δέσμου, για το πρώτο</w:t>
      </w:r>
      <w:r w:rsidR="00492F20">
        <w:rPr>
          <w:rFonts w:ascii="Arial" w:eastAsia="Times New Roman" w:hAnsi="Arial" w:cs="Arial"/>
          <w:b/>
          <w:sz w:val="36"/>
          <w:szCs w:val="56"/>
          <w:lang w:eastAsia="el-GR"/>
        </w:rPr>
        <w:t xml:space="preserve"> κενό, το δεύ</w:t>
      </w:r>
      <w:r w:rsidRPr="00C13B91">
        <w:rPr>
          <w:rFonts w:ascii="Arial" w:eastAsia="Times New Roman" w:hAnsi="Arial" w:cs="Arial"/>
          <w:b/>
          <w:sz w:val="36"/>
          <w:szCs w:val="56"/>
          <w:lang w:eastAsia="el-GR"/>
        </w:rPr>
        <w:t>τερο κενό του συνδέσμου κτλ. Χρη</w:t>
      </w:r>
      <w:r w:rsidR="00492F20">
        <w:rPr>
          <w:rFonts w:ascii="Arial" w:eastAsia="Times New Roman" w:hAnsi="Arial" w:cs="Arial"/>
          <w:b/>
          <w:sz w:val="36"/>
          <w:szCs w:val="56"/>
          <w:lang w:eastAsia="el-GR"/>
        </w:rPr>
        <w:softHyphen/>
        <w:t>σιμοποιούμε πολλά λόγια με απο</w:t>
      </w:r>
      <w:r w:rsidRPr="00C13B91">
        <w:rPr>
          <w:rFonts w:ascii="Arial" w:eastAsia="Times New Roman" w:hAnsi="Arial" w:cs="Arial"/>
          <w:b/>
          <w:sz w:val="36"/>
          <w:szCs w:val="56"/>
          <w:lang w:eastAsia="el-GR"/>
        </w:rPr>
        <w:t>τέλεσμα να δημιουρ</w:t>
      </w:r>
      <w:r w:rsidR="00492F20" w:rsidRPr="00492F20">
        <w:rPr>
          <w:rFonts w:ascii="Arial" w:eastAsia="Times New Roman" w:hAnsi="Arial" w:cs="Arial"/>
          <w:b/>
          <w:sz w:val="36"/>
          <w:szCs w:val="56"/>
          <w:lang w:eastAsia="el-GR"/>
        </w:rPr>
        <w:t>-</w:t>
      </w:r>
      <w:r w:rsidRPr="00C13B91">
        <w:rPr>
          <w:rFonts w:ascii="Arial" w:eastAsia="Times New Roman" w:hAnsi="Arial" w:cs="Arial"/>
          <w:b/>
          <w:sz w:val="36"/>
          <w:szCs w:val="56"/>
          <w:lang w:eastAsia="el-GR"/>
        </w:rPr>
        <w:t>γού</w:t>
      </w:r>
      <w:r w:rsidR="00492F20">
        <w:rPr>
          <w:rFonts w:ascii="Arial" w:eastAsia="Times New Roman" w:hAnsi="Arial" w:cs="Arial"/>
          <w:b/>
          <w:sz w:val="36"/>
          <w:szCs w:val="56"/>
          <w:lang w:eastAsia="el-GR"/>
        </w:rPr>
        <w:t>νται ασά</w:t>
      </w:r>
      <w:r w:rsidRPr="00C13B91">
        <w:rPr>
          <w:rFonts w:ascii="Arial" w:eastAsia="Times New Roman" w:hAnsi="Arial" w:cs="Arial"/>
          <w:b/>
          <w:sz w:val="36"/>
          <w:szCs w:val="56"/>
          <w:lang w:eastAsia="el-GR"/>
        </w:rPr>
        <w:t>φειες και να προκαλείται κόπωση</w:t>
      </w:r>
      <w:r w:rsidR="00492F20">
        <w:rPr>
          <w:rFonts w:ascii="Arial" w:eastAsia="Times New Roman" w:hAnsi="Arial" w:cs="Arial"/>
          <w:b/>
          <w:sz w:val="36"/>
          <w:szCs w:val="56"/>
          <w:lang w:eastAsia="el-GR"/>
        </w:rPr>
        <w:t>. Για να αποφύγουμε αυτά τα προ</w:t>
      </w:r>
      <w:r w:rsidRPr="00C13B91">
        <w:rPr>
          <w:rFonts w:ascii="Arial" w:eastAsia="Times New Roman" w:hAnsi="Arial" w:cs="Arial"/>
          <w:b/>
          <w:sz w:val="36"/>
          <w:szCs w:val="56"/>
          <w:lang w:eastAsia="el-GR"/>
        </w:rPr>
        <w:t>βλήματα καταφεύγουμε σε μια λύση που θυμίζει κατά κάποιον τρόπο την καθομιλου</w:t>
      </w:r>
      <w:r w:rsidR="00492F20" w:rsidRPr="00492F20">
        <w:rPr>
          <w:rFonts w:ascii="Arial" w:eastAsia="Times New Roman" w:hAnsi="Arial" w:cs="Arial"/>
          <w:b/>
          <w:sz w:val="36"/>
          <w:szCs w:val="56"/>
          <w:lang w:eastAsia="el-GR"/>
        </w:rPr>
        <w:t>-</w:t>
      </w:r>
      <w:r w:rsidRPr="00C13B91">
        <w:rPr>
          <w:rFonts w:ascii="Arial" w:eastAsia="Times New Roman" w:hAnsi="Arial" w:cs="Arial"/>
          <w:b/>
          <w:sz w:val="36"/>
          <w:szCs w:val="56"/>
          <w:lang w:eastAsia="el-GR"/>
        </w:rPr>
        <w:t>μένη γλώσσα.</w:t>
      </w:r>
      <w:r w:rsidR="00492F20">
        <w:rPr>
          <w:rFonts w:ascii="Arial" w:eastAsia="Times New Roman" w:hAnsi="Arial" w:cs="Arial"/>
          <w:b/>
          <w:sz w:val="36"/>
          <w:szCs w:val="56"/>
          <w:lang w:eastAsia="el-GR"/>
        </w:rPr>
        <w:t xml:space="preserve"> Στη συνηθισμένη χρήση της γλώσ</w:t>
      </w:r>
      <w:r w:rsidRPr="00C13B91">
        <w:rPr>
          <w:rFonts w:ascii="Arial" w:eastAsia="Times New Roman" w:hAnsi="Arial" w:cs="Arial"/>
          <w:b/>
          <w:sz w:val="36"/>
          <w:szCs w:val="56"/>
          <w:lang w:eastAsia="el-GR"/>
        </w:rPr>
        <w:t>σας όταν θέλουμε να αναφερθούμε σε συγκεκριμένες ατομι</w:t>
      </w:r>
      <w:r w:rsidR="00492F20" w:rsidRPr="00492F20">
        <w:rPr>
          <w:rFonts w:ascii="Arial" w:eastAsia="Times New Roman" w:hAnsi="Arial" w:cs="Arial"/>
          <w:b/>
          <w:sz w:val="36"/>
          <w:szCs w:val="56"/>
          <w:lang w:eastAsia="el-GR"/>
        </w:rPr>
        <w:t>-</w:t>
      </w:r>
      <w:r w:rsidRPr="00C13B91">
        <w:rPr>
          <w:rFonts w:ascii="Arial" w:eastAsia="Times New Roman" w:hAnsi="Arial" w:cs="Arial"/>
          <w:b/>
          <w:sz w:val="36"/>
          <w:szCs w:val="56"/>
          <w:lang w:eastAsia="el-GR"/>
        </w:rPr>
        <w:t>κότητες αντί να τις περιγράφουμε περιφραστικά χρησι</w:t>
      </w:r>
      <w:r w:rsidR="00492F20" w:rsidRPr="00492F20">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μοποιούμε ονόματα, όπως για παράδειγμα Κώστας, Γιάννης, Γιώργος κτλ. ιδιαιτέρως μάλιστα όταν δε μας ενδιαφέρουν τα </w:t>
      </w:r>
      <w:r w:rsidR="00492F20">
        <w:rPr>
          <w:rFonts w:ascii="Arial" w:eastAsia="Times New Roman" w:hAnsi="Arial" w:cs="Arial"/>
          <w:b/>
          <w:sz w:val="36"/>
          <w:szCs w:val="56"/>
          <w:lang w:eastAsia="el-GR"/>
        </w:rPr>
        <w:t>ιδιαί</w:t>
      </w:r>
      <w:r w:rsidRPr="00C13B91">
        <w:rPr>
          <w:rFonts w:ascii="Arial" w:eastAsia="Times New Roman" w:hAnsi="Arial" w:cs="Arial"/>
          <w:b/>
          <w:sz w:val="36"/>
          <w:szCs w:val="56"/>
          <w:lang w:eastAsia="el-GR"/>
        </w:rPr>
        <w:t>τερα χαρακτηριστικά τους. Με τον ί</w:t>
      </w:r>
      <w:r w:rsidR="00492F20">
        <w:rPr>
          <w:rFonts w:ascii="Arial" w:eastAsia="Times New Roman" w:hAnsi="Arial" w:cs="Arial"/>
          <w:b/>
          <w:sz w:val="36"/>
          <w:szCs w:val="56"/>
          <w:lang w:eastAsia="el-GR"/>
        </w:rPr>
        <w:t>διο τρόπο επιλέγουμε να δηλώνου</w:t>
      </w:r>
      <w:r w:rsidRPr="00C13B91">
        <w:rPr>
          <w:rFonts w:ascii="Arial" w:eastAsia="Times New Roman" w:hAnsi="Arial" w:cs="Arial"/>
          <w:b/>
          <w:sz w:val="36"/>
          <w:szCs w:val="56"/>
          <w:lang w:eastAsia="el-GR"/>
        </w:rPr>
        <w:t xml:space="preserve">με με πολύ απλά «ονόματα» τις προτάσεις που χρησιμοποιούμε. </w:t>
      </w:r>
      <w:r w:rsidR="00975609" w:rsidRPr="00C13B91">
        <w:rPr>
          <w:rFonts w:ascii="Arial" w:eastAsia="Times New Roman" w:hAnsi="Arial" w:cs="Arial"/>
          <w:b/>
          <w:sz w:val="36"/>
          <w:szCs w:val="56"/>
          <w:lang w:eastAsia="el-GR"/>
        </w:rPr>
        <w:t xml:space="preserve">Για το </w:t>
      </w:r>
      <w:r w:rsidR="00975609" w:rsidRPr="00C13B91">
        <w:rPr>
          <w:rFonts w:ascii="Arial" w:eastAsia="Times New Roman" w:hAnsi="Arial" w:cs="Arial"/>
          <w:b/>
          <w:sz w:val="36"/>
          <w:szCs w:val="56"/>
          <w:lang w:eastAsia="el-GR"/>
        </w:rPr>
        <w:lastRenderedPageBreak/>
        <w:t>σκοπό αυτό χρησιμοποιούμε ορισμένα γράμματα της αλφαβήτου, όπ</w:t>
      </w:r>
      <w:r w:rsidR="00975609">
        <w:rPr>
          <w:rFonts w:ascii="Arial" w:eastAsia="Times New Roman" w:hAnsi="Arial" w:cs="Arial"/>
          <w:b/>
          <w:sz w:val="36"/>
          <w:szCs w:val="56"/>
          <w:lang w:eastAsia="el-GR"/>
        </w:rPr>
        <w:t>ως τα: Π,Ρ,Σ,Τ μερικές φορές μά</w:t>
      </w:r>
      <w:r w:rsidR="00975609" w:rsidRPr="00C13B91">
        <w:rPr>
          <w:rFonts w:ascii="Arial" w:eastAsia="Times New Roman" w:hAnsi="Arial" w:cs="Arial"/>
          <w:b/>
          <w:sz w:val="36"/>
          <w:szCs w:val="56"/>
          <w:lang w:eastAsia="el-GR"/>
        </w:rPr>
        <w:t>λιστα με την προσθήκη δεικτών, για πα</w:t>
      </w:r>
      <w:r w:rsidR="00975609">
        <w:rPr>
          <w:rFonts w:ascii="Arial" w:eastAsia="Times New Roman" w:hAnsi="Arial" w:cs="Arial"/>
          <w:b/>
          <w:sz w:val="36"/>
          <w:szCs w:val="56"/>
          <w:lang w:eastAsia="el-GR"/>
        </w:rPr>
        <w:t>ράδειγμα Π1, Π2, Π3, κτλ. Για πα</w:t>
      </w:r>
      <w:r w:rsidR="00975609" w:rsidRPr="00C13B91">
        <w:rPr>
          <w:rFonts w:ascii="Arial" w:eastAsia="Times New Roman" w:hAnsi="Arial" w:cs="Arial"/>
          <w:b/>
          <w:sz w:val="36"/>
          <w:szCs w:val="56"/>
          <w:lang w:eastAsia="el-GR"/>
        </w:rPr>
        <w:t>ράδειγμα, στα προηγούμενα χρησιμοποιήσα</w:t>
      </w:r>
      <w:r w:rsidR="00975609">
        <w:rPr>
          <w:rFonts w:ascii="Arial" w:eastAsia="Times New Roman" w:hAnsi="Arial" w:cs="Arial"/>
          <w:b/>
          <w:sz w:val="36"/>
          <w:szCs w:val="56"/>
          <w:lang w:eastAsia="el-GR"/>
        </w:rPr>
        <w:t>με την πρόταση «ο Κώ</w:t>
      </w:r>
      <w:r w:rsidR="00975609" w:rsidRPr="00C13B91">
        <w:rPr>
          <w:rFonts w:ascii="Arial" w:eastAsia="Times New Roman" w:hAnsi="Arial" w:cs="Arial"/>
          <w:b/>
          <w:sz w:val="36"/>
          <w:szCs w:val="56"/>
          <w:lang w:eastAsia="el-GR"/>
        </w:rPr>
        <w:t>στας βρίσκεται στο γραφείο του» π</w:t>
      </w:r>
      <w:r w:rsidR="00975609">
        <w:rPr>
          <w:rFonts w:ascii="Arial" w:eastAsia="Times New Roman" w:hAnsi="Arial" w:cs="Arial"/>
          <w:b/>
          <w:sz w:val="36"/>
          <w:szCs w:val="56"/>
          <w:lang w:eastAsia="el-GR"/>
        </w:rPr>
        <w:t xml:space="preserve">ολλές φορές. </w:t>
      </w:r>
      <w:r w:rsidR="00F71238">
        <w:rPr>
          <w:rFonts w:ascii="Arial" w:eastAsia="Times New Roman" w:hAnsi="Arial" w:cs="Arial"/>
          <w:b/>
          <w:sz w:val="36"/>
          <w:szCs w:val="56"/>
          <w:lang w:eastAsia="el-GR"/>
        </w:rPr>
        <w:t>Σε πολλά από τα ση</w:t>
      </w:r>
      <w:r w:rsidRPr="00C13B91">
        <w:rPr>
          <w:rFonts w:ascii="Arial" w:eastAsia="Times New Roman" w:hAnsi="Arial" w:cs="Arial"/>
          <w:b/>
          <w:sz w:val="36"/>
          <w:szCs w:val="56"/>
          <w:lang w:eastAsia="el-GR"/>
        </w:rPr>
        <w:t>μεία όπου αναφερό</w:t>
      </w:r>
      <w:r w:rsidR="00F71238" w:rsidRPr="00F71238">
        <w:rPr>
          <w:rFonts w:ascii="Arial" w:eastAsia="Times New Roman" w:hAnsi="Arial" w:cs="Arial"/>
          <w:b/>
          <w:sz w:val="36"/>
          <w:szCs w:val="56"/>
          <w:lang w:eastAsia="el-GR"/>
        </w:rPr>
        <w:t>-</w:t>
      </w:r>
      <w:r w:rsidRPr="00C13B91">
        <w:rPr>
          <w:rFonts w:ascii="Arial" w:eastAsia="Times New Roman" w:hAnsi="Arial" w:cs="Arial"/>
          <w:b/>
          <w:sz w:val="36"/>
          <w:szCs w:val="56"/>
          <w:lang w:eastAsia="el-GR"/>
        </w:rPr>
        <w:t>μασταν σε αυ</w:t>
      </w:r>
      <w:r w:rsidR="00F71238">
        <w:rPr>
          <w:rFonts w:ascii="Arial" w:eastAsia="Times New Roman" w:hAnsi="Arial" w:cs="Arial"/>
          <w:b/>
          <w:sz w:val="36"/>
          <w:szCs w:val="56"/>
          <w:lang w:eastAsia="el-GR"/>
        </w:rPr>
        <w:t>τήν την παραθέταμε ολόκληρη. Αυ</w:t>
      </w:r>
      <w:r w:rsidRPr="00C13B91">
        <w:rPr>
          <w:rFonts w:ascii="Arial" w:eastAsia="Times New Roman" w:hAnsi="Arial" w:cs="Arial"/>
          <w:b/>
          <w:sz w:val="36"/>
          <w:szCs w:val="56"/>
          <w:lang w:eastAsia="el-GR"/>
        </w:rPr>
        <w:t>τό μπο</w:t>
      </w:r>
      <w:r w:rsidR="00F71238" w:rsidRPr="00F71238">
        <w:rPr>
          <w:rFonts w:ascii="Arial" w:eastAsia="Times New Roman" w:hAnsi="Arial" w:cs="Arial"/>
          <w:b/>
          <w:sz w:val="36"/>
          <w:szCs w:val="56"/>
          <w:lang w:eastAsia="el-GR"/>
        </w:rPr>
        <w:t>-</w:t>
      </w:r>
      <w:r w:rsidRPr="00C13B91">
        <w:rPr>
          <w:rFonts w:ascii="Arial" w:eastAsia="Times New Roman" w:hAnsi="Arial" w:cs="Arial"/>
          <w:b/>
          <w:sz w:val="36"/>
          <w:szCs w:val="56"/>
          <w:lang w:eastAsia="el-GR"/>
        </w:rPr>
        <w:t>ρούμε να το αποφύγουμε με τον εξής τρόπο: Επιλέγουμε ένα γράμμα, για παράδειγμα το Π, και συμ</w:t>
      </w:r>
      <w:r w:rsidR="00F71238" w:rsidRPr="00F71238">
        <w:rPr>
          <w:rFonts w:ascii="Arial" w:eastAsia="Times New Roman" w:hAnsi="Arial" w:cs="Arial"/>
          <w:b/>
          <w:sz w:val="36"/>
          <w:szCs w:val="56"/>
          <w:lang w:eastAsia="el-GR"/>
        </w:rPr>
        <w:t>-</w:t>
      </w:r>
      <w:r w:rsidRPr="00C13B91">
        <w:rPr>
          <w:rFonts w:ascii="Arial" w:eastAsia="Times New Roman" w:hAnsi="Arial" w:cs="Arial"/>
          <w:b/>
          <w:sz w:val="36"/>
          <w:szCs w:val="56"/>
          <w:lang w:eastAsia="el-GR"/>
        </w:rPr>
        <w:t>φωνούμε ότι αυτό το γράμμα θα δηλώνει (συμβολίζει, αναπαριστά) την πρόταση αυτή. Δηλαδή, κάθε φορά που θέλουμε να αναφερθούμε σε αυτήν δεν θα την πα</w:t>
      </w:r>
      <w:r w:rsidR="00F71238" w:rsidRPr="00F71238">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ραθέτουμε ολόκληρη, </w:t>
      </w:r>
      <w:r w:rsidR="00F71238">
        <w:rPr>
          <w:rFonts w:ascii="Arial" w:eastAsia="Times New Roman" w:hAnsi="Arial" w:cs="Arial"/>
          <w:b/>
          <w:sz w:val="36"/>
          <w:szCs w:val="56"/>
          <w:lang w:eastAsia="el-GR"/>
        </w:rPr>
        <w:t>αλλά θα χρησιμοποι</w:t>
      </w:r>
      <w:r w:rsidRPr="00C13B91">
        <w:rPr>
          <w:rFonts w:ascii="Arial" w:eastAsia="Times New Roman" w:hAnsi="Arial" w:cs="Arial"/>
          <w:b/>
          <w:sz w:val="36"/>
          <w:szCs w:val="56"/>
          <w:lang w:eastAsia="el-GR"/>
        </w:rPr>
        <w:t>ούμε</w:t>
      </w:r>
      <w:r w:rsidR="00F71238">
        <w:rPr>
          <w:rFonts w:ascii="Arial" w:eastAsia="Times New Roman" w:hAnsi="Arial" w:cs="Arial"/>
          <w:b/>
          <w:sz w:val="36"/>
          <w:szCs w:val="56"/>
          <w:lang w:eastAsia="el-GR"/>
        </w:rPr>
        <w:t xml:space="preserve"> το Π ως όνομά της. Αντί να χρη</w:t>
      </w:r>
      <w:r w:rsidRPr="00C13B91">
        <w:rPr>
          <w:rFonts w:ascii="Arial" w:eastAsia="Times New Roman" w:hAnsi="Arial" w:cs="Arial"/>
          <w:b/>
          <w:sz w:val="36"/>
          <w:szCs w:val="56"/>
          <w:lang w:eastAsia="el-GR"/>
        </w:rPr>
        <w:t>σιμοποιούμε την έκφραση:</w:t>
      </w:r>
    </w:p>
    <w:p w:rsidR="00C13B91" w:rsidRPr="00F71238" w:rsidRDefault="00C13B91" w:rsidP="00C13B91">
      <w:pPr>
        <w:spacing w:before="100" w:beforeAutospacing="1" w:after="100" w:afterAutospacing="1" w:line="240" w:lineRule="auto"/>
        <w:rPr>
          <w:rFonts w:ascii="Microsoft Sans Serif" w:eastAsia="Times New Roman" w:hAnsi="Microsoft Sans Serif" w:cs="Microsoft Sans Serif"/>
          <w:b/>
          <w:iCs/>
          <w:sz w:val="38"/>
          <w:szCs w:val="38"/>
          <w:lang w:eastAsia="el-GR"/>
        </w:rPr>
      </w:pPr>
      <w:r w:rsidRPr="00F71238">
        <w:rPr>
          <w:rFonts w:ascii="Microsoft Sans Serif" w:eastAsia="Times New Roman" w:hAnsi="Microsoft Sans Serif" w:cs="Microsoft Sans Serif"/>
          <w:b/>
          <w:iCs/>
          <w:sz w:val="38"/>
          <w:szCs w:val="38"/>
          <w:lang w:eastAsia="el-GR"/>
        </w:rPr>
        <w:t>η πρόταση «ο Κώστας βρίσκεται στο γραφείο του»</w:t>
      </w:r>
    </w:p>
    <w:p w:rsidR="00C13B91" w:rsidRPr="00C13B91" w:rsidRDefault="00C13B91" w:rsidP="00C13B91">
      <w:pPr>
        <w:spacing w:before="100" w:beforeAutospacing="1" w:after="100" w:afterAutospacing="1" w:line="240" w:lineRule="auto"/>
        <w:rPr>
          <w:rFonts w:ascii="Arial" w:eastAsia="Times New Roman" w:hAnsi="Arial" w:cs="Arial"/>
          <w:b/>
          <w:sz w:val="36"/>
          <w:szCs w:val="56"/>
          <w:lang w:eastAsia="el-GR"/>
        </w:rPr>
      </w:pPr>
      <w:r w:rsidRPr="00C13B91">
        <w:rPr>
          <w:rFonts w:ascii="Arial" w:eastAsia="Times New Roman" w:hAnsi="Arial" w:cs="Arial"/>
          <w:b/>
          <w:sz w:val="36"/>
          <w:szCs w:val="56"/>
          <w:lang w:eastAsia="el-GR"/>
        </w:rPr>
        <w:t xml:space="preserve">χρησιμοποιούμε την έκφραση: </w:t>
      </w:r>
    </w:p>
    <w:p w:rsidR="00C13B91" w:rsidRPr="00F71238" w:rsidRDefault="00C13B91" w:rsidP="00C13B91">
      <w:pPr>
        <w:spacing w:before="100" w:beforeAutospacing="1" w:after="100" w:afterAutospacing="1" w:line="240" w:lineRule="auto"/>
        <w:rPr>
          <w:rFonts w:ascii="Microsoft Sans Serif" w:eastAsia="Times New Roman" w:hAnsi="Microsoft Sans Serif" w:cs="Microsoft Sans Serif"/>
          <w:sz w:val="38"/>
          <w:szCs w:val="38"/>
          <w:lang w:eastAsia="el-GR"/>
        </w:rPr>
      </w:pPr>
      <w:r w:rsidRPr="00F71238">
        <w:rPr>
          <w:rFonts w:ascii="Microsoft Sans Serif" w:eastAsia="Times New Roman" w:hAnsi="Microsoft Sans Serif" w:cs="Microsoft Sans Serif"/>
          <w:b/>
          <w:sz w:val="38"/>
          <w:szCs w:val="38"/>
          <w:lang w:eastAsia="el-GR"/>
        </w:rPr>
        <w:t>η πρόταση Π</w:t>
      </w:r>
      <w:r w:rsidRPr="00F71238">
        <w:rPr>
          <w:rFonts w:ascii="Microsoft Sans Serif" w:eastAsia="Times New Roman" w:hAnsi="Microsoft Sans Serif" w:cs="Microsoft Sans Serif"/>
          <w:b/>
          <w:i/>
          <w:iCs/>
          <w:sz w:val="38"/>
          <w:szCs w:val="38"/>
          <w:lang w:eastAsia="el-GR"/>
        </w:rPr>
        <w:t>.</w:t>
      </w:r>
    </w:p>
    <w:p w:rsidR="00C13B91" w:rsidRPr="00C13B91" w:rsidRDefault="004F2CF0" w:rsidP="00C13B91">
      <w:pPr>
        <w:spacing w:after="0" w:line="240" w:lineRule="auto"/>
        <w:ind w:firstLine="720"/>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958" type="#_x0000_t202" style="position:absolute;left:0;text-align:left;margin-left:236.8pt;margin-top:789.75pt;width:99.2pt;height:28.35pt;z-index:252811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2E38EE"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rPr>
                    <w:t>43</w:t>
                  </w:r>
                  <w:r w:rsidRPr="00847A90">
                    <w:rPr>
                      <w:rFonts w:ascii="Arial" w:hAnsi="Arial"/>
                      <w:b/>
                      <w:sz w:val="36"/>
                      <w:szCs w:val="36"/>
                    </w:rPr>
                    <w:t xml:space="preserve"> / </w:t>
                  </w:r>
                  <w:r>
                    <w:rPr>
                      <w:rFonts w:ascii="Arial" w:hAnsi="Arial"/>
                      <w:b/>
                      <w:sz w:val="36"/>
                      <w:szCs w:val="36"/>
                    </w:rPr>
                    <w:t>3</w:t>
                  </w:r>
                  <w:r w:rsidRPr="00847A90">
                    <w:rPr>
                      <w:rFonts w:ascii="Arial" w:hAnsi="Arial"/>
                      <w:b/>
                      <w:sz w:val="36"/>
                      <w:szCs w:val="36"/>
                      <w:lang w:val="en-US"/>
                    </w:rPr>
                    <w:t>9</w:t>
                  </w:r>
                  <w:r>
                    <w:rPr>
                      <w:rFonts w:ascii="Arial" w:hAnsi="Arial"/>
                      <w:b/>
                      <w:sz w:val="36"/>
                      <w:szCs w:val="36"/>
                    </w:rPr>
                    <w:t>-40</w:t>
                  </w:r>
                </w:p>
              </w:txbxContent>
            </v:textbox>
            <w10:wrap anchorx="page" anchory="margin"/>
          </v:shape>
        </w:pict>
      </w:r>
      <w:r w:rsidR="00C13B91" w:rsidRPr="00C13B91">
        <w:rPr>
          <w:rFonts w:ascii="Arial" w:eastAsia="Times New Roman" w:hAnsi="Arial" w:cs="Arial"/>
          <w:b/>
          <w:sz w:val="36"/>
          <w:szCs w:val="56"/>
          <w:lang w:eastAsia="el-GR"/>
        </w:rPr>
        <w:t xml:space="preserve">Αν θελήσουμε να αναφερθούμε στην πρόταση «Ο Νίκος βρίσκεται στο δικό του </w:t>
      </w:r>
      <w:r w:rsidR="003334BB">
        <w:rPr>
          <w:rFonts w:ascii="Arial" w:eastAsia="Times New Roman" w:hAnsi="Arial" w:cs="Arial"/>
          <w:b/>
          <w:sz w:val="36"/>
          <w:szCs w:val="56"/>
          <w:lang w:eastAsia="el-GR"/>
        </w:rPr>
        <w:t>γραφείο», τότε επιλέγουμε ένα άλλο γράμμα, για παρά</w:t>
      </w:r>
      <w:r w:rsidR="00C13B91" w:rsidRPr="00C13B91">
        <w:rPr>
          <w:rFonts w:ascii="Arial" w:eastAsia="Times New Roman" w:hAnsi="Arial" w:cs="Arial"/>
          <w:b/>
          <w:sz w:val="36"/>
          <w:szCs w:val="56"/>
          <w:lang w:eastAsia="el-GR"/>
        </w:rPr>
        <w:t>δειγμα το Ρ, και το χρησιμο</w:t>
      </w:r>
      <w:r w:rsidR="003334BB" w:rsidRPr="003334BB">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ποιούμε για να αναφερόμαστε σε αυτήν. Με αυτόν τον τρόπο επιτυγχάνουμε μιαν αντιστοιχία μεταξύ των δ</w:t>
      </w:r>
      <w:r w:rsidR="003334BB">
        <w:rPr>
          <w:rFonts w:ascii="Arial" w:eastAsia="Times New Roman" w:hAnsi="Arial" w:cs="Arial"/>
          <w:b/>
          <w:sz w:val="36"/>
          <w:szCs w:val="56"/>
          <w:lang w:eastAsia="el-GR"/>
        </w:rPr>
        <w:t>ύο προτάσεων και των δύο γραμμάτων , η οποία βεβαίως είναι προ</w:t>
      </w:r>
      <w:r w:rsidR="00C13B91" w:rsidRPr="00C13B91">
        <w:rPr>
          <w:rFonts w:ascii="Arial" w:eastAsia="Times New Roman" w:hAnsi="Arial" w:cs="Arial"/>
          <w:b/>
          <w:sz w:val="36"/>
          <w:szCs w:val="56"/>
          <w:lang w:eastAsia="el-GR"/>
        </w:rPr>
        <w:t>σωρινή και αναφέρεται μόνο στο σαφώς καθο</w:t>
      </w:r>
      <w:r w:rsidR="003334BB" w:rsidRPr="003334BB">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ρι</w:t>
      </w:r>
      <w:r w:rsidR="003334BB">
        <w:rPr>
          <w:rFonts w:ascii="Arial" w:eastAsia="Times New Roman" w:hAnsi="Arial" w:cs="Arial"/>
          <w:b/>
          <w:sz w:val="36"/>
          <w:szCs w:val="56"/>
          <w:lang w:eastAsia="el-GR"/>
        </w:rPr>
        <w:t>σμένο πλαίσιο της δι</w:t>
      </w:r>
      <w:r w:rsidR="00C13B91" w:rsidRPr="00C13B91">
        <w:rPr>
          <w:rFonts w:ascii="Arial" w:eastAsia="Times New Roman" w:hAnsi="Arial" w:cs="Arial"/>
          <w:b/>
          <w:sz w:val="36"/>
          <w:szCs w:val="56"/>
          <w:lang w:eastAsia="el-GR"/>
        </w:rPr>
        <w:t>απραγμάτευσης που κάνουμε εδώ σ</w:t>
      </w:r>
      <w:r w:rsidR="003334BB">
        <w:rPr>
          <w:rFonts w:ascii="Arial" w:eastAsia="Times New Roman" w:hAnsi="Arial" w:cs="Arial"/>
          <w:b/>
          <w:sz w:val="36"/>
          <w:szCs w:val="56"/>
          <w:lang w:eastAsia="el-GR"/>
        </w:rPr>
        <w:t>χετικά με το ζήτημα του συμβολισμού. Σε μιαν άλλη περίπτωση εί</w:t>
      </w:r>
      <w:r w:rsidR="00C13B91" w:rsidRPr="00C13B91">
        <w:rPr>
          <w:rFonts w:ascii="Arial" w:eastAsia="Times New Roman" w:hAnsi="Arial" w:cs="Arial"/>
          <w:b/>
          <w:sz w:val="36"/>
          <w:szCs w:val="56"/>
          <w:lang w:eastAsia="el-GR"/>
        </w:rPr>
        <w:t>ναι δυνατό να αντιστοιχίσουμε το Π σε</w:t>
      </w:r>
      <w:r w:rsidR="003334BB">
        <w:rPr>
          <w:rFonts w:ascii="Arial" w:eastAsia="Times New Roman" w:hAnsi="Arial" w:cs="Arial"/>
          <w:b/>
          <w:sz w:val="36"/>
          <w:szCs w:val="56"/>
          <w:lang w:eastAsia="el-GR"/>
        </w:rPr>
        <w:t xml:space="preserve"> άλλη πρόταση. Η αντιστοιχία αυ</w:t>
      </w:r>
      <w:r w:rsidR="00C13B91" w:rsidRPr="00C13B91">
        <w:rPr>
          <w:rFonts w:ascii="Arial" w:eastAsia="Times New Roman" w:hAnsi="Arial" w:cs="Arial"/>
          <w:b/>
          <w:sz w:val="36"/>
          <w:szCs w:val="56"/>
          <w:lang w:eastAsia="el-GR"/>
        </w:rPr>
        <w:t>τή σε ένα συγκεκρι</w:t>
      </w:r>
      <w:r w:rsidR="003334BB" w:rsidRPr="003334BB">
        <w:rPr>
          <w:rFonts w:ascii="Arial" w:eastAsia="Times New Roman" w:hAnsi="Arial" w:cs="Arial"/>
          <w:b/>
          <w:sz w:val="36"/>
          <w:szCs w:val="56"/>
          <w:lang w:eastAsia="el-GR"/>
        </w:rPr>
        <w:t>-</w:t>
      </w:r>
      <w:r w:rsidR="003334BB">
        <w:rPr>
          <w:rFonts w:ascii="Arial" w:eastAsia="Times New Roman" w:hAnsi="Arial" w:cs="Arial"/>
          <w:b/>
          <w:sz w:val="36"/>
          <w:szCs w:val="56"/>
          <w:lang w:eastAsia="el-GR"/>
        </w:rPr>
        <w:t>μένο πλαίσιο συ</w:t>
      </w:r>
      <w:r w:rsidR="00C13B91" w:rsidRPr="00C13B91">
        <w:rPr>
          <w:rFonts w:ascii="Arial" w:eastAsia="Times New Roman" w:hAnsi="Arial" w:cs="Arial"/>
          <w:b/>
          <w:sz w:val="36"/>
          <w:szCs w:val="56"/>
          <w:lang w:eastAsia="el-GR"/>
        </w:rPr>
        <w:t xml:space="preserve">ζήτησης λειτουργεί αμφίδρομα. </w:t>
      </w:r>
      <w:r w:rsidR="002C1B05" w:rsidRPr="00C13B91">
        <w:rPr>
          <w:rFonts w:ascii="Arial" w:eastAsia="Times New Roman" w:hAnsi="Arial" w:cs="Arial"/>
          <w:b/>
          <w:sz w:val="36"/>
          <w:szCs w:val="56"/>
          <w:lang w:eastAsia="el-GR"/>
        </w:rPr>
        <w:t>Δηλα</w:t>
      </w:r>
      <w:r w:rsidR="002C1B05" w:rsidRPr="003334BB">
        <w:rPr>
          <w:rFonts w:ascii="Arial" w:eastAsia="Times New Roman" w:hAnsi="Arial" w:cs="Arial"/>
          <w:b/>
          <w:sz w:val="36"/>
          <w:szCs w:val="56"/>
          <w:lang w:eastAsia="el-GR"/>
        </w:rPr>
        <w:t>-</w:t>
      </w:r>
      <w:r w:rsidR="002C1B05" w:rsidRPr="00C13B91">
        <w:rPr>
          <w:rFonts w:ascii="Arial" w:eastAsia="Times New Roman" w:hAnsi="Arial" w:cs="Arial"/>
          <w:b/>
          <w:sz w:val="36"/>
          <w:szCs w:val="56"/>
          <w:lang w:eastAsia="el-GR"/>
        </w:rPr>
        <w:t>δή, όπου συναντούμε το Ρ θα σκεφτόμαστε ότι αυτό έχει τη σημασία:</w:t>
      </w:r>
      <w:r w:rsidR="002C1B05" w:rsidRPr="003334BB">
        <w:rPr>
          <w:rFonts w:ascii="Arial" w:eastAsia="Times New Roman" w:hAnsi="Arial" w:cs="Arial"/>
          <w:b/>
          <w:sz w:val="36"/>
          <w:szCs w:val="56"/>
          <w:lang w:eastAsia="el-GR"/>
        </w:rPr>
        <w:t xml:space="preserve"> </w:t>
      </w:r>
      <w:r w:rsidR="002C1B05" w:rsidRPr="00C13B91">
        <w:rPr>
          <w:rFonts w:ascii="Microsoft Sans Serif" w:eastAsia="Times New Roman" w:hAnsi="Microsoft Sans Serif" w:cs="Microsoft Sans Serif"/>
          <w:b/>
          <w:sz w:val="40"/>
          <w:szCs w:val="58"/>
          <w:lang w:eastAsia="el-GR"/>
        </w:rPr>
        <w:t>«</w:t>
      </w:r>
      <w:r w:rsidR="002C1B05" w:rsidRPr="003334BB">
        <w:rPr>
          <w:rFonts w:ascii="Microsoft Sans Serif" w:eastAsia="Times New Roman" w:hAnsi="Microsoft Sans Serif" w:cs="Microsoft Sans Serif"/>
          <w:b/>
          <w:sz w:val="38"/>
          <w:szCs w:val="38"/>
          <w:lang w:eastAsia="el-GR"/>
        </w:rPr>
        <w:t>ο Νίκος βρίσκεται στο δικό του γραφείο»</w:t>
      </w:r>
      <w:r w:rsidR="002C1B05" w:rsidRPr="00C13B91">
        <w:rPr>
          <w:rFonts w:ascii="Microsoft Sans Serif" w:eastAsia="Times New Roman" w:hAnsi="Microsoft Sans Serif" w:cs="Microsoft Sans Serif"/>
          <w:b/>
          <w:sz w:val="40"/>
          <w:szCs w:val="58"/>
          <w:lang w:eastAsia="el-GR"/>
        </w:rPr>
        <w:t>.</w:t>
      </w:r>
      <w:r w:rsidR="002C1B05">
        <w:rPr>
          <w:rFonts w:ascii="Microsoft Sans Serif" w:eastAsia="Times New Roman" w:hAnsi="Microsoft Sans Serif" w:cs="Microsoft Sans Serif"/>
          <w:b/>
          <w:sz w:val="40"/>
          <w:szCs w:val="58"/>
          <w:lang w:eastAsia="el-GR"/>
        </w:rPr>
        <w:t xml:space="preserve"> </w:t>
      </w:r>
      <w:r w:rsidR="00D1089A">
        <w:rPr>
          <w:rFonts w:ascii="Arial" w:eastAsia="Times New Roman" w:hAnsi="Arial" w:cs="Arial"/>
          <w:b/>
          <w:sz w:val="36"/>
          <w:szCs w:val="56"/>
          <w:lang w:eastAsia="el-GR"/>
        </w:rPr>
        <w:t>Και αντιστρόφως όπου συναντούμε την πρό</w:t>
      </w:r>
      <w:r w:rsidR="00D1089A" w:rsidRPr="00C13B91">
        <w:rPr>
          <w:rFonts w:ascii="Arial" w:eastAsia="Times New Roman" w:hAnsi="Arial" w:cs="Arial"/>
          <w:b/>
          <w:sz w:val="36"/>
          <w:szCs w:val="56"/>
          <w:lang w:eastAsia="el-GR"/>
        </w:rPr>
        <w:t xml:space="preserve">ταση αυτή </w:t>
      </w:r>
      <w:r w:rsidR="00D1089A">
        <w:rPr>
          <w:rFonts w:ascii="Arial" w:eastAsia="Times New Roman" w:hAnsi="Arial" w:cs="Arial"/>
          <w:b/>
          <w:sz w:val="36"/>
          <w:szCs w:val="56"/>
          <w:lang w:eastAsia="el-GR"/>
        </w:rPr>
        <w:t xml:space="preserve">ή </w:t>
      </w:r>
      <w:r w:rsidR="00D1089A">
        <w:rPr>
          <w:rFonts w:ascii="Arial" w:eastAsia="Times New Roman" w:hAnsi="Arial" w:cs="Arial"/>
          <w:b/>
          <w:sz w:val="36"/>
          <w:szCs w:val="56"/>
          <w:lang w:eastAsia="el-GR"/>
        </w:rPr>
        <w:lastRenderedPageBreak/>
        <w:t>όπου θέλουμε να ανα</w:t>
      </w:r>
      <w:r w:rsidR="00D1089A" w:rsidRPr="00C13B91">
        <w:rPr>
          <w:rFonts w:ascii="Arial" w:eastAsia="Times New Roman" w:hAnsi="Arial" w:cs="Arial"/>
          <w:b/>
          <w:sz w:val="36"/>
          <w:szCs w:val="56"/>
          <w:lang w:eastAsia="el-GR"/>
        </w:rPr>
        <w:t xml:space="preserve">φερθούμε σε αυτήν, μπορούμε να </w:t>
      </w:r>
      <w:r w:rsidR="00D1089A">
        <w:rPr>
          <w:rFonts w:ascii="Arial" w:eastAsia="Times New Roman" w:hAnsi="Arial" w:cs="Arial"/>
          <w:b/>
          <w:sz w:val="36"/>
          <w:szCs w:val="56"/>
          <w:lang w:eastAsia="el-GR"/>
        </w:rPr>
        <w:t>χρησιμοποιού</w:t>
      </w:r>
      <w:r w:rsidR="00D1089A" w:rsidRPr="00C13B91">
        <w:rPr>
          <w:rFonts w:ascii="Arial" w:eastAsia="Times New Roman" w:hAnsi="Arial" w:cs="Arial"/>
          <w:b/>
          <w:sz w:val="36"/>
          <w:szCs w:val="56"/>
          <w:lang w:eastAsia="el-GR"/>
        </w:rPr>
        <w:t>με στη θέση της το Ρ.</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Υπάρχει όμως και μια άλλη π</w:t>
      </w:r>
      <w:r w:rsidR="00161013">
        <w:rPr>
          <w:rFonts w:ascii="Arial" w:eastAsia="Times New Roman" w:hAnsi="Arial" w:cs="Arial"/>
          <w:b/>
          <w:sz w:val="36"/>
          <w:szCs w:val="56"/>
          <w:lang w:eastAsia="el-GR"/>
        </w:rPr>
        <w:t>λευρά του ζητήματος του συμβολισμού των προτάσεων με τη βοήθει</w:t>
      </w:r>
      <w:r w:rsidRPr="00C13B91">
        <w:rPr>
          <w:rFonts w:ascii="Arial" w:eastAsia="Times New Roman" w:hAnsi="Arial" w:cs="Arial"/>
          <w:b/>
          <w:sz w:val="36"/>
          <w:szCs w:val="56"/>
          <w:lang w:eastAsia="el-GR"/>
        </w:rPr>
        <w:t>α γραμ</w:t>
      </w:r>
      <w:r w:rsidR="00161013" w:rsidRPr="00161013">
        <w:rPr>
          <w:rFonts w:ascii="Arial" w:eastAsia="Times New Roman" w:hAnsi="Arial" w:cs="Arial"/>
          <w:b/>
          <w:sz w:val="36"/>
          <w:szCs w:val="56"/>
          <w:lang w:eastAsia="el-GR"/>
        </w:rPr>
        <w:t>-</w:t>
      </w:r>
      <w:r w:rsidRPr="00C13B91">
        <w:rPr>
          <w:rFonts w:ascii="Arial" w:eastAsia="Times New Roman" w:hAnsi="Arial" w:cs="Arial"/>
          <w:b/>
          <w:sz w:val="36"/>
          <w:szCs w:val="56"/>
          <w:lang w:eastAsia="el-GR"/>
        </w:rPr>
        <w:t>μά</w:t>
      </w:r>
      <w:r w:rsidR="00161013">
        <w:rPr>
          <w:rFonts w:ascii="Arial" w:eastAsia="Times New Roman" w:hAnsi="Arial" w:cs="Arial"/>
          <w:b/>
          <w:sz w:val="36"/>
          <w:szCs w:val="56"/>
          <w:lang w:eastAsia="el-GR"/>
        </w:rPr>
        <w:t>των. Συχνά θέλουμε να αναφερθούμε σε πράγματα που αφορούν στις προτάσεις ανεξαρτή</w:t>
      </w:r>
      <w:r w:rsidRPr="00C13B91">
        <w:rPr>
          <w:rFonts w:ascii="Arial" w:eastAsia="Times New Roman" w:hAnsi="Arial" w:cs="Arial"/>
          <w:b/>
          <w:sz w:val="36"/>
          <w:szCs w:val="56"/>
          <w:lang w:eastAsia="el-GR"/>
        </w:rPr>
        <w:t>τως του περιε</w:t>
      </w:r>
      <w:r w:rsidR="00161013" w:rsidRPr="00161013">
        <w:rPr>
          <w:rFonts w:ascii="Arial" w:eastAsia="Times New Roman" w:hAnsi="Arial" w:cs="Arial"/>
          <w:b/>
          <w:sz w:val="36"/>
          <w:szCs w:val="56"/>
          <w:lang w:eastAsia="el-GR"/>
        </w:rPr>
        <w:t>-</w:t>
      </w:r>
      <w:r w:rsidRPr="00C13B91">
        <w:rPr>
          <w:rFonts w:ascii="Arial" w:eastAsia="Times New Roman" w:hAnsi="Arial" w:cs="Arial"/>
          <w:b/>
          <w:sz w:val="36"/>
          <w:szCs w:val="56"/>
          <w:lang w:eastAsia="el-GR"/>
        </w:rPr>
        <w:t>χομένου τους.</w:t>
      </w:r>
      <w:r w:rsidR="00161013">
        <w:rPr>
          <w:rFonts w:ascii="Arial" w:eastAsia="Times New Roman" w:hAnsi="Arial" w:cs="Arial"/>
          <w:b/>
          <w:sz w:val="36"/>
          <w:szCs w:val="56"/>
          <w:lang w:eastAsia="el-GR"/>
        </w:rPr>
        <w:t xml:space="preserve"> Δη</w:t>
      </w:r>
      <w:r w:rsidRPr="00C13B91">
        <w:rPr>
          <w:rFonts w:ascii="Arial" w:eastAsia="Times New Roman" w:hAnsi="Arial" w:cs="Arial"/>
          <w:b/>
          <w:sz w:val="36"/>
          <w:szCs w:val="56"/>
          <w:lang w:eastAsia="el-GR"/>
        </w:rPr>
        <w:t xml:space="preserve">λαδή, να αναφερθούμε σε πράγματα που σχετίζονται με το γεγονός ότι είναι προτάσεις. Για παράδειγμα, μπορεί να χρειαστεί να πούμε κάτι όπως το </w:t>
      </w:r>
      <w:r w:rsidR="00D1089A" w:rsidRPr="00C13B91">
        <w:rPr>
          <w:rFonts w:ascii="Arial" w:eastAsia="Times New Roman" w:hAnsi="Arial" w:cs="Arial"/>
          <w:b/>
          <w:sz w:val="36"/>
          <w:szCs w:val="56"/>
          <w:lang w:eastAsia="el-GR"/>
        </w:rPr>
        <w:t>εξής:</w:t>
      </w:r>
      <w:r w:rsidR="00D1089A">
        <w:rPr>
          <w:rFonts w:ascii="Arial" w:eastAsia="Times New Roman" w:hAnsi="Arial" w:cs="Arial"/>
          <w:b/>
          <w:sz w:val="36"/>
          <w:szCs w:val="56"/>
          <w:lang w:eastAsia="el-GR"/>
        </w:rPr>
        <w:t xml:space="preserve"> </w:t>
      </w:r>
      <w:r w:rsidR="00D1089A" w:rsidRPr="00161013">
        <w:rPr>
          <w:rFonts w:ascii="Microsoft Sans Serif" w:eastAsia="Times New Roman" w:hAnsi="Microsoft Sans Serif" w:cs="Microsoft Sans Serif"/>
          <w:b/>
          <w:sz w:val="38"/>
          <w:szCs w:val="38"/>
          <w:lang w:eastAsia="el-GR"/>
        </w:rPr>
        <w:t>Αν</w:t>
      </w:r>
      <w:r w:rsidRPr="00161013">
        <w:rPr>
          <w:rFonts w:ascii="Microsoft Sans Serif" w:eastAsia="Times New Roman" w:hAnsi="Microsoft Sans Serif" w:cs="Microsoft Sans Serif"/>
          <w:b/>
          <w:sz w:val="38"/>
          <w:szCs w:val="38"/>
          <w:lang w:eastAsia="el-GR"/>
        </w:rPr>
        <w:t xml:space="preserve"> συμπληρώσουμε το πρώτο κενό του συνδέ</w:t>
      </w:r>
      <w:r w:rsidR="00161013" w:rsidRPr="00161013">
        <w:rPr>
          <w:rFonts w:ascii="Microsoft Sans Serif" w:eastAsia="Times New Roman" w:hAnsi="Microsoft Sans Serif" w:cs="Microsoft Sans Serif"/>
          <w:b/>
          <w:sz w:val="38"/>
          <w:szCs w:val="38"/>
          <w:lang w:eastAsia="el-GR"/>
        </w:rPr>
        <w:t>-</w:t>
      </w:r>
      <w:r w:rsidRPr="00161013">
        <w:rPr>
          <w:rFonts w:ascii="Microsoft Sans Serif" w:eastAsia="Times New Roman" w:hAnsi="Microsoft Sans Serif" w:cs="Microsoft Sans Serif"/>
          <w:b/>
          <w:sz w:val="38"/>
          <w:szCs w:val="38"/>
          <w:lang w:eastAsia="el-GR"/>
        </w:rPr>
        <w:t>σμου «ούτε...ούτε...» με μια πρόταση και το δεύτερο με μιαν άλλη πρόταση, τότε για ν</w:t>
      </w:r>
      <w:r w:rsidR="004F2CF0" w:rsidRPr="004F2CF0">
        <w:rPr>
          <w:rFonts w:ascii="Arial" w:eastAsia="Times New Roman" w:hAnsi="Arial" w:cs="Arial"/>
          <w:b/>
          <w:noProof/>
          <w:sz w:val="36"/>
          <w:szCs w:val="36"/>
          <w:lang w:eastAsia="el-GR"/>
        </w:rPr>
        <w:pict>
          <v:shape id="_x0000_s1860" type="#_x0000_t202" style="position:absolute;left:0;text-align:left;margin-left:248.05pt;margin-top:785.3pt;width:99.2pt;height:28.35pt;z-index:25261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44</w:t>
                  </w:r>
                  <w:r w:rsidRPr="00847A90">
                    <w:rPr>
                      <w:rFonts w:ascii="Arial" w:hAnsi="Arial"/>
                      <w:b/>
                      <w:sz w:val="36"/>
                      <w:szCs w:val="36"/>
                    </w:rPr>
                    <w:t xml:space="preserve"> / </w:t>
                  </w:r>
                  <w:r>
                    <w:rPr>
                      <w:rFonts w:ascii="Arial" w:hAnsi="Arial"/>
                      <w:b/>
                      <w:sz w:val="36"/>
                      <w:szCs w:val="36"/>
                    </w:rPr>
                    <w:t>40-41</w:t>
                  </w:r>
                </w:p>
              </w:txbxContent>
            </v:textbox>
            <w10:wrap anchorx="page" anchory="margin"/>
          </v:shape>
        </w:pict>
      </w:r>
      <w:r w:rsidRPr="00161013">
        <w:rPr>
          <w:rFonts w:ascii="Microsoft Sans Serif" w:eastAsia="Times New Roman" w:hAnsi="Microsoft Sans Serif" w:cs="Microsoft Sans Serif"/>
          <w:b/>
          <w:sz w:val="38"/>
          <w:szCs w:val="38"/>
          <w:lang w:eastAsia="el-GR"/>
        </w:rPr>
        <w:t>α είναι η πρόταση που παίρνουμε αληθής πρέπει και η πρώτη και η δεύτερη πρόταση να είναι αληθείς</w:t>
      </w:r>
      <w:r w:rsidRPr="00C13B91">
        <w:rPr>
          <w:rFonts w:ascii="Microsoft Sans Serif" w:eastAsia="Times New Roman" w:hAnsi="Microsoft Sans Serif" w:cs="Microsoft Sans Serif"/>
          <w:b/>
          <w:sz w:val="40"/>
          <w:szCs w:val="58"/>
          <w:lang w:eastAsia="el-GR"/>
        </w:rPr>
        <w:t>.</w:t>
      </w:r>
      <w:r w:rsidR="00161013" w:rsidRPr="00161013">
        <w:rPr>
          <w:rFonts w:ascii="Microsoft Sans Serif" w:eastAsia="Times New Roman" w:hAnsi="Microsoft Sans Serif" w:cs="Microsoft Sans Serif"/>
          <w:b/>
          <w:sz w:val="40"/>
          <w:szCs w:val="58"/>
          <w:lang w:eastAsia="el-GR"/>
        </w:rPr>
        <w:t xml:space="preserve"> </w:t>
      </w:r>
      <w:r w:rsidRPr="00C13B91">
        <w:rPr>
          <w:rFonts w:ascii="Arial" w:eastAsia="Times New Roman" w:hAnsi="Arial" w:cs="Arial"/>
          <w:b/>
          <w:sz w:val="36"/>
          <w:szCs w:val="56"/>
          <w:lang w:eastAsia="el-GR"/>
        </w:rPr>
        <w:t>Τέτοιους πλατειασμούς μπο</w:t>
      </w:r>
      <w:r w:rsidR="00161013" w:rsidRPr="00161013">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ρούμε να τους </w:t>
      </w:r>
      <w:r w:rsidR="00161013">
        <w:rPr>
          <w:rFonts w:ascii="Arial" w:eastAsia="Times New Roman" w:hAnsi="Arial" w:cs="Arial"/>
          <w:b/>
          <w:sz w:val="36"/>
          <w:szCs w:val="56"/>
          <w:lang w:eastAsia="el-GR"/>
        </w:rPr>
        <w:t>αποφύγουμε με τον εξής τρόπο. Α</w:t>
      </w:r>
      <w:r w:rsidR="00926DCE">
        <w:rPr>
          <w:rFonts w:ascii="Arial" w:eastAsia="Times New Roman" w:hAnsi="Arial" w:cs="Arial"/>
          <w:b/>
          <w:sz w:val="36"/>
          <w:szCs w:val="56"/>
          <w:lang w:eastAsia="el-GR"/>
        </w:rPr>
        <w:t>ντί να χρησιμοποιούμε την έκφρα</w:t>
      </w:r>
      <w:r w:rsidRPr="00C13B91">
        <w:rPr>
          <w:rFonts w:ascii="Arial" w:eastAsia="Times New Roman" w:hAnsi="Arial" w:cs="Arial"/>
          <w:b/>
          <w:sz w:val="36"/>
          <w:szCs w:val="56"/>
          <w:lang w:eastAsia="el-GR"/>
        </w:rPr>
        <w:t>ση πρώτη πρόταση επιλέ</w:t>
      </w:r>
      <w:r w:rsidR="00926DCE" w:rsidRPr="00926DCE">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γουμε να χρησιμοποιούμε το γράμμα, Τ, </w:t>
      </w:r>
      <w:r w:rsidR="00926DCE">
        <w:rPr>
          <w:rFonts w:ascii="Arial" w:eastAsia="Times New Roman" w:hAnsi="Arial" w:cs="Arial"/>
          <w:b/>
          <w:sz w:val="36"/>
          <w:szCs w:val="56"/>
          <w:lang w:eastAsia="el-GR"/>
        </w:rPr>
        <w:t>για παράδειγ</w:t>
      </w:r>
      <w:r w:rsidR="00926DCE" w:rsidRPr="00926DCE">
        <w:rPr>
          <w:rFonts w:ascii="Arial" w:eastAsia="Times New Roman" w:hAnsi="Arial" w:cs="Arial"/>
          <w:b/>
          <w:sz w:val="36"/>
          <w:szCs w:val="56"/>
          <w:lang w:eastAsia="el-GR"/>
        </w:rPr>
        <w:t>-</w:t>
      </w:r>
      <w:r w:rsidR="00926DCE">
        <w:rPr>
          <w:rFonts w:ascii="Arial" w:eastAsia="Times New Roman" w:hAnsi="Arial" w:cs="Arial"/>
          <w:b/>
          <w:sz w:val="36"/>
          <w:szCs w:val="56"/>
          <w:lang w:eastAsia="el-GR"/>
        </w:rPr>
        <w:t>μα, και αντί την έκ</w:t>
      </w:r>
      <w:r w:rsidRPr="00C13B91">
        <w:rPr>
          <w:rFonts w:ascii="Arial" w:eastAsia="Times New Roman" w:hAnsi="Arial" w:cs="Arial"/>
          <w:b/>
          <w:sz w:val="36"/>
          <w:szCs w:val="56"/>
          <w:lang w:eastAsia="el-GR"/>
        </w:rPr>
        <w:t>φραση δ</w:t>
      </w:r>
      <w:r w:rsidR="00926DCE">
        <w:rPr>
          <w:rFonts w:ascii="Arial" w:eastAsia="Times New Roman" w:hAnsi="Arial" w:cs="Arial"/>
          <w:b/>
          <w:sz w:val="36"/>
          <w:szCs w:val="56"/>
          <w:lang w:eastAsia="el-GR"/>
        </w:rPr>
        <w:t>εύτερη πρόταση, το γράμμα Σ. Τότε η παραπάνω έκ</w:t>
      </w:r>
      <w:r w:rsidRPr="00C13B91">
        <w:rPr>
          <w:rFonts w:ascii="Arial" w:eastAsia="Times New Roman" w:hAnsi="Arial" w:cs="Arial"/>
          <w:b/>
          <w:sz w:val="36"/>
          <w:szCs w:val="56"/>
          <w:lang w:eastAsia="el-GR"/>
        </w:rPr>
        <w:t>φραση μπορεί να διατυπωθεί συντομότερα ως εξής:</w:t>
      </w:r>
      <w:r w:rsidR="00926DCE" w:rsidRPr="00926DCE">
        <w:rPr>
          <w:rFonts w:ascii="Arial" w:eastAsia="Times New Roman" w:hAnsi="Arial" w:cs="Arial"/>
          <w:b/>
          <w:sz w:val="36"/>
          <w:szCs w:val="56"/>
          <w:lang w:eastAsia="el-GR"/>
        </w:rPr>
        <w:t xml:space="preserve"> </w:t>
      </w:r>
      <w:r w:rsidR="00926DCE">
        <w:rPr>
          <w:rFonts w:ascii="Microsoft Sans Serif" w:eastAsia="Times New Roman" w:hAnsi="Microsoft Sans Serif" w:cs="Microsoft Sans Serif"/>
          <w:b/>
          <w:sz w:val="38"/>
          <w:szCs w:val="38"/>
          <w:lang w:eastAsia="el-GR"/>
        </w:rPr>
        <w:t>Αν συμπλη</w:t>
      </w:r>
      <w:r w:rsidRPr="00926DCE">
        <w:rPr>
          <w:rFonts w:ascii="Microsoft Sans Serif" w:eastAsia="Times New Roman" w:hAnsi="Microsoft Sans Serif" w:cs="Microsoft Sans Serif"/>
          <w:b/>
          <w:sz w:val="38"/>
          <w:szCs w:val="38"/>
          <w:lang w:eastAsia="el-GR"/>
        </w:rPr>
        <w:t>ρώσουμε το πρώτο κενό του συνδέσμου «ούτε... ούτε...» με το Τ και το δεύτερο με Σ, τότε για να είναι η πρόταση που παίρνου</w:t>
      </w:r>
      <w:r w:rsidR="00926DCE" w:rsidRPr="00926DCE">
        <w:rPr>
          <w:rFonts w:ascii="Microsoft Sans Serif" w:eastAsia="Times New Roman" w:hAnsi="Microsoft Sans Serif" w:cs="Microsoft Sans Serif"/>
          <w:b/>
          <w:sz w:val="38"/>
          <w:szCs w:val="38"/>
          <w:lang w:eastAsia="el-GR"/>
        </w:rPr>
        <w:t>-</w:t>
      </w:r>
      <w:r w:rsidRPr="00926DCE">
        <w:rPr>
          <w:rFonts w:ascii="Microsoft Sans Serif" w:eastAsia="Times New Roman" w:hAnsi="Microsoft Sans Serif" w:cs="Microsoft Sans Serif"/>
          <w:b/>
          <w:sz w:val="38"/>
          <w:szCs w:val="38"/>
          <w:lang w:eastAsia="el-GR"/>
        </w:rPr>
        <w:t>με αληθής πρέπει οι Τ και Σ να είναι αληθείς</w:t>
      </w:r>
      <w:r w:rsidRPr="00C13B91">
        <w:rPr>
          <w:rFonts w:ascii="Microsoft Sans Serif" w:eastAsia="Times New Roman" w:hAnsi="Microsoft Sans Serif" w:cs="Microsoft Sans Serif"/>
          <w:b/>
          <w:sz w:val="40"/>
          <w:szCs w:val="58"/>
          <w:lang w:eastAsia="el-GR"/>
        </w:rPr>
        <w:t>.</w:t>
      </w:r>
      <w:r w:rsidR="00926DCE">
        <w:rPr>
          <w:rFonts w:ascii="Arial" w:eastAsia="Times New Roman" w:hAnsi="Arial" w:cs="Arial"/>
          <w:b/>
          <w:sz w:val="36"/>
          <w:szCs w:val="56"/>
          <w:lang w:eastAsia="el-GR"/>
        </w:rPr>
        <w:t xml:space="preserve"> Εδώ τα γράμ</w:t>
      </w:r>
      <w:r w:rsidR="007F1E97">
        <w:rPr>
          <w:rFonts w:ascii="Arial" w:eastAsia="Times New Roman" w:hAnsi="Arial" w:cs="Arial"/>
          <w:b/>
          <w:sz w:val="36"/>
          <w:szCs w:val="56"/>
          <w:lang w:eastAsia="el-GR"/>
        </w:rPr>
        <w:t>ματα Τ και Σ μπορούν να θεωρηθούν ως σύμβολα δυο οποιωνδή</w:t>
      </w:r>
      <w:r w:rsidRPr="00C13B91">
        <w:rPr>
          <w:rFonts w:ascii="Arial" w:eastAsia="Times New Roman" w:hAnsi="Arial" w:cs="Arial"/>
          <w:b/>
          <w:sz w:val="36"/>
          <w:szCs w:val="56"/>
          <w:lang w:eastAsia="el-GR"/>
        </w:rPr>
        <w:t>ποτε προτάσεων με την έννοια πως ότι λέμε για αυτά ε</w:t>
      </w:r>
      <w:r w:rsidR="007F1E97">
        <w:rPr>
          <w:rFonts w:ascii="Arial" w:eastAsia="Times New Roman" w:hAnsi="Arial" w:cs="Arial"/>
          <w:b/>
          <w:sz w:val="36"/>
          <w:szCs w:val="56"/>
          <w:lang w:eastAsia="el-GR"/>
        </w:rPr>
        <w:t>ίναι σαν να το λέμε για οποιαδή</w:t>
      </w:r>
      <w:r w:rsidRPr="00C13B91">
        <w:rPr>
          <w:rFonts w:ascii="Arial" w:eastAsia="Times New Roman" w:hAnsi="Arial" w:cs="Arial"/>
          <w:b/>
          <w:sz w:val="36"/>
          <w:szCs w:val="56"/>
          <w:lang w:eastAsia="el-GR"/>
        </w:rPr>
        <w:t xml:space="preserve">ποτε πρόταση. </w:t>
      </w:r>
      <w:r w:rsidR="00D1089A" w:rsidRPr="00C13B91">
        <w:rPr>
          <w:rFonts w:ascii="Arial" w:eastAsia="Times New Roman" w:hAnsi="Arial" w:cs="Arial"/>
          <w:b/>
          <w:sz w:val="36"/>
          <w:szCs w:val="56"/>
          <w:lang w:eastAsia="el-GR"/>
        </w:rPr>
        <w:t>Αν σε οποιαδήποτε έκφραση που έχει διατυ</w:t>
      </w:r>
      <w:r w:rsidR="00D1089A" w:rsidRPr="007F1E97">
        <w:rPr>
          <w:rFonts w:ascii="Arial" w:eastAsia="Times New Roman" w:hAnsi="Arial" w:cs="Arial"/>
          <w:b/>
          <w:sz w:val="36"/>
          <w:szCs w:val="56"/>
          <w:lang w:eastAsia="el-GR"/>
        </w:rPr>
        <w:t>-</w:t>
      </w:r>
      <w:r w:rsidR="00D1089A" w:rsidRPr="00C13B91">
        <w:rPr>
          <w:rFonts w:ascii="Arial" w:eastAsia="Times New Roman" w:hAnsi="Arial" w:cs="Arial"/>
          <w:b/>
          <w:sz w:val="36"/>
          <w:szCs w:val="56"/>
          <w:lang w:eastAsia="el-GR"/>
        </w:rPr>
        <w:t xml:space="preserve">πωθεί με τη χρήση των Τ και Σ τοποθετήσουμε στη θέση τους δύο οποιεσδήποτε </w:t>
      </w:r>
      <w:r w:rsidR="00D1089A">
        <w:rPr>
          <w:rFonts w:ascii="Arial" w:eastAsia="Times New Roman" w:hAnsi="Arial" w:cs="Arial"/>
          <w:b/>
          <w:sz w:val="36"/>
          <w:szCs w:val="56"/>
          <w:lang w:eastAsia="el-GR"/>
        </w:rPr>
        <w:t>συγκεκριμένες προ</w:t>
      </w:r>
      <w:r w:rsidR="00D1089A" w:rsidRPr="00C13B91">
        <w:rPr>
          <w:rFonts w:ascii="Arial" w:eastAsia="Times New Roman" w:hAnsi="Arial" w:cs="Arial"/>
          <w:b/>
          <w:sz w:val="36"/>
          <w:szCs w:val="56"/>
          <w:lang w:eastAsia="el-GR"/>
        </w:rPr>
        <w:t>τάσεις, τότε η έκφραση αυτή</w:t>
      </w:r>
      <w:r w:rsidR="00D1089A" w:rsidRPr="007F1E97">
        <w:rPr>
          <w:rFonts w:ascii="Arial" w:eastAsia="Times New Roman" w:hAnsi="Arial" w:cs="Arial"/>
          <w:b/>
          <w:sz w:val="36"/>
          <w:szCs w:val="56"/>
          <w:lang w:eastAsia="el-GR"/>
        </w:rPr>
        <w:t xml:space="preserve"> </w:t>
      </w:r>
      <w:r w:rsidR="00D1089A">
        <w:rPr>
          <w:rFonts w:ascii="Arial" w:eastAsia="Times New Roman" w:hAnsi="Arial" w:cs="Arial"/>
          <w:b/>
          <w:sz w:val="36"/>
          <w:szCs w:val="56"/>
          <w:lang w:eastAsia="el-GR"/>
        </w:rPr>
        <w:t>αποκτά συγκεκριμέ</w:t>
      </w:r>
      <w:r w:rsidR="00D1089A" w:rsidRPr="00C13B91">
        <w:rPr>
          <w:rFonts w:ascii="Arial" w:eastAsia="Times New Roman" w:hAnsi="Arial" w:cs="Arial"/>
          <w:b/>
          <w:sz w:val="36"/>
          <w:szCs w:val="56"/>
          <w:lang w:eastAsia="el-GR"/>
        </w:rPr>
        <w:t>νη σημα</w:t>
      </w:r>
      <w:r w:rsidR="00D1089A">
        <w:rPr>
          <w:rFonts w:ascii="Arial" w:eastAsia="Times New Roman" w:hAnsi="Arial" w:cs="Arial"/>
          <w:b/>
          <w:sz w:val="36"/>
          <w:szCs w:val="56"/>
          <w:lang w:eastAsia="el-GR"/>
        </w:rPr>
        <w:t xml:space="preserve">σία. </w:t>
      </w:r>
      <w:r w:rsidR="007F1E97">
        <w:rPr>
          <w:rFonts w:ascii="Arial" w:eastAsia="Times New Roman" w:hAnsi="Arial" w:cs="Arial"/>
          <w:b/>
          <w:sz w:val="36"/>
          <w:szCs w:val="56"/>
          <w:lang w:eastAsia="el-GR"/>
        </w:rPr>
        <w:t>Για άλλο ζεύγος προ</w:t>
      </w:r>
      <w:r w:rsidRPr="00C13B91">
        <w:rPr>
          <w:rFonts w:ascii="Arial" w:eastAsia="Times New Roman" w:hAnsi="Arial" w:cs="Arial"/>
          <w:b/>
          <w:sz w:val="36"/>
          <w:szCs w:val="56"/>
          <w:lang w:eastAsia="el-GR"/>
        </w:rPr>
        <w:t xml:space="preserve">τάσεων η έκφραση αποκτά άλλη σημασία </w:t>
      </w:r>
      <w:r w:rsidR="007F1E97">
        <w:rPr>
          <w:rFonts w:ascii="Arial" w:eastAsia="Times New Roman" w:hAnsi="Arial" w:cs="Arial"/>
          <w:b/>
          <w:sz w:val="36"/>
          <w:szCs w:val="56"/>
          <w:lang w:eastAsia="el-GR"/>
        </w:rPr>
        <w:t xml:space="preserve">κοκ. </w:t>
      </w:r>
      <w:r w:rsidR="00D1089A">
        <w:rPr>
          <w:rFonts w:ascii="Arial" w:eastAsia="Times New Roman" w:hAnsi="Arial" w:cs="Arial"/>
          <w:b/>
          <w:sz w:val="36"/>
          <w:szCs w:val="56"/>
          <w:lang w:eastAsia="el-GR"/>
        </w:rPr>
        <w:t>Συνε</w:t>
      </w:r>
      <w:r w:rsidR="00D1089A" w:rsidRPr="00C13B91">
        <w:rPr>
          <w:rFonts w:ascii="Arial" w:eastAsia="Times New Roman" w:hAnsi="Arial" w:cs="Arial"/>
          <w:b/>
          <w:sz w:val="36"/>
          <w:szCs w:val="56"/>
          <w:lang w:eastAsia="el-GR"/>
        </w:rPr>
        <w:t>πώς, μπορούμε να αντικαθιστού</w:t>
      </w:r>
      <w:r w:rsidR="00D1089A">
        <w:rPr>
          <w:rFonts w:ascii="Arial" w:eastAsia="Times New Roman" w:hAnsi="Arial" w:cs="Arial"/>
          <w:b/>
          <w:sz w:val="36"/>
          <w:szCs w:val="56"/>
          <w:lang w:eastAsia="el-GR"/>
        </w:rPr>
        <w:t>με τα γράμματα αυ</w:t>
      </w:r>
      <w:r w:rsidR="00D1089A" w:rsidRPr="00C13B91">
        <w:rPr>
          <w:rFonts w:ascii="Arial" w:eastAsia="Times New Roman" w:hAnsi="Arial" w:cs="Arial"/>
          <w:b/>
          <w:sz w:val="36"/>
          <w:szCs w:val="56"/>
          <w:lang w:eastAsia="el-GR"/>
        </w:rPr>
        <w:t>τά με διαφορετική πρόταση κάθε φ</w:t>
      </w:r>
      <w:r w:rsidR="00D1089A">
        <w:rPr>
          <w:rFonts w:ascii="Arial" w:eastAsia="Times New Roman" w:hAnsi="Arial" w:cs="Arial"/>
          <w:b/>
          <w:sz w:val="36"/>
          <w:szCs w:val="56"/>
          <w:lang w:eastAsia="el-GR"/>
        </w:rPr>
        <w:t>ορά. Δηλαδή, έχουμε τη δυνατότη</w:t>
      </w:r>
      <w:r w:rsidR="00D1089A" w:rsidRPr="00C13B91">
        <w:rPr>
          <w:rFonts w:ascii="Arial" w:eastAsia="Times New Roman" w:hAnsi="Arial" w:cs="Arial"/>
          <w:b/>
          <w:sz w:val="36"/>
          <w:szCs w:val="56"/>
          <w:lang w:eastAsia="el-GR"/>
        </w:rPr>
        <w:t xml:space="preserve">τα της συνεχούς μεταβολής </w:t>
      </w:r>
      <w:r w:rsidR="00D1089A" w:rsidRPr="00C13B91">
        <w:rPr>
          <w:rFonts w:ascii="Arial" w:eastAsia="Times New Roman" w:hAnsi="Arial" w:cs="Arial"/>
          <w:b/>
          <w:sz w:val="36"/>
          <w:szCs w:val="56"/>
          <w:lang w:eastAsia="el-GR"/>
        </w:rPr>
        <w:lastRenderedPageBreak/>
        <w:t>των προτάσεων πο</w:t>
      </w:r>
      <w:r w:rsidR="00D1089A">
        <w:rPr>
          <w:rFonts w:ascii="Arial" w:eastAsia="Times New Roman" w:hAnsi="Arial" w:cs="Arial"/>
          <w:b/>
          <w:sz w:val="36"/>
          <w:szCs w:val="56"/>
          <w:lang w:eastAsia="el-GR"/>
        </w:rPr>
        <w:t>υ αντικαθιστούν τα γράμματα ανά</w:t>
      </w:r>
      <w:r w:rsidR="00D1089A" w:rsidRPr="00C13B91">
        <w:rPr>
          <w:rFonts w:ascii="Arial" w:eastAsia="Times New Roman" w:hAnsi="Arial" w:cs="Arial"/>
          <w:b/>
          <w:sz w:val="36"/>
          <w:szCs w:val="56"/>
          <w:lang w:eastAsia="el-GR"/>
        </w:rPr>
        <w:t xml:space="preserve">λογα με τις ανάγκες μας. </w:t>
      </w:r>
      <w:r w:rsidRPr="00C13B91">
        <w:rPr>
          <w:rFonts w:ascii="Arial" w:eastAsia="Times New Roman" w:hAnsi="Arial" w:cs="Arial"/>
          <w:b/>
          <w:sz w:val="36"/>
          <w:szCs w:val="56"/>
          <w:lang w:eastAsia="el-GR"/>
        </w:rPr>
        <w:t>Για το λόγο αυτό τα γράμματα που χρη</w:t>
      </w:r>
      <w:r w:rsidR="007F1E97">
        <w:rPr>
          <w:rFonts w:ascii="Arial" w:eastAsia="Times New Roman" w:hAnsi="Arial" w:cs="Arial"/>
          <w:b/>
          <w:sz w:val="36"/>
          <w:szCs w:val="56"/>
          <w:lang w:eastAsia="el-GR"/>
        </w:rPr>
        <w:t>σι</w:t>
      </w:r>
      <w:r w:rsidRPr="00C13B91">
        <w:rPr>
          <w:rFonts w:ascii="Arial" w:eastAsia="Times New Roman" w:hAnsi="Arial" w:cs="Arial"/>
          <w:b/>
          <w:sz w:val="36"/>
          <w:szCs w:val="56"/>
          <w:lang w:eastAsia="el-GR"/>
        </w:rPr>
        <w:t>μοποιούμε ως σύμβολα προτά</w:t>
      </w:r>
      <w:r w:rsidRPr="00C13B91">
        <w:rPr>
          <w:rFonts w:ascii="Arial" w:eastAsia="Times New Roman" w:hAnsi="Arial" w:cs="Arial"/>
          <w:b/>
          <w:sz w:val="36"/>
          <w:szCs w:val="56"/>
          <w:lang w:eastAsia="el-GR"/>
        </w:rPr>
        <w:softHyphen/>
        <w:t>σεων τα καλούμε</w:t>
      </w:r>
      <w:r w:rsidR="007F1E97" w:rsidRPr="007F1E97">
        <w:rPr>
          <w:rFonts w:ascii="Arial" w:eastAsia="Times New Roman" w:hAnsi="Arial" w:cs="Arial"/>
          <w:b/>
          <w:sz w:val="36"/>
          <w:szCs w:val="56"/>
          <w:lang w:eastAsia="el-GR"/>
        </w:rPr>
        <w:t xml:space="preserve"> </w:t>
      </w:r>
      <w:r w:rsidR="007F1E97">
        <w:rPr>
          <w:rFonts w:ascii="Tahoma" w:hAnsi="Tahoma" w:cs="Tahoma"/>
          <w:b/>
          <w:bCs/>
          <w:sz w:val="36"/>
          <w:szCs w:val="56"/>
        </w:rPr>
        <w:t>προτασιακές με</w:t>
      </w:r>
      <w:r w:rsidRPr="00C13B91">
        <w:rPr>
          <w:rFonts w:ascii="Tahoma" w:hAnsi="Tahoma" w:cs="Tahoma"/>
          <w:b/>
          <w:bCs/>
          <w:sz w:val="36"/>
          <w:szCs w:val="56"/>
        </w:rPr>
        <w:t>ταβλητές</w:t>
      </w:r>
      <w:r w:rsidRPr="00C13B91">
        <w:rPr>
          <w:rFonts w:ascii="Arial" w:eastAsia="Times New Roman" w:hAnsi="Arial" w:cs="Arial"/>
          <w:b/>
          <w:sz w:val="36"/>
          <w:szCs w:val="56"/>
          <w:lang w:eastAsia="el-GR"/>
        </w:rPr>
        <w:t>. Λειτουρ</w:t>
      </w:r>
      <w:r w:rsidR="007F1E97" w:rsidRPr="007F1E97">
        <w:rPr>
          <w:rFonts w:ascii="Arial" w:eastAsia="Times New Roman" w:hAnsi="Arial" w:cs="Arial"/>
          <w:b/>
          <w:sz w:val="36"/>
          <w:szCs w:val="56"/>
          <w:lang w:eastAsia="el-GR"/>
        </w:rPr>
        <w:t>-</w:t>
      </w:r>
      <w:r w:rsidRPr="00C13B91">
        <w:rPr>
          <w:rFonts w:ascii="Arial" w:eastAsia="Times New Roman" w:hAnsi="Arial" w:cs="Arial"/>
          <w:b/>
          <w:sz w:val="36"/>
          <w:szCs w:val="56"/>
          <w:lang w:eastAsia="el-GR"/>
        </w:rPr>
        <w:t>γούν με</w:t>
      </w:r>
      <w:r w:rsidR="007F1E97">
        <w:rPr>
          <w:rFonts w:ascii="Arial" w:eastAsia="Times New Roman" w:hAnsi="Arial" w:cs="Arial"/>
          <w:b/>
          <w:sz w:val="36"/>
          <w:szCs w:val="56"/>
          <w:lang w:eastAsia="el-GR"/>
        </w:rPr>
        <w:t xml:space="preserve"> τρόπο ανάλογο προς τις μεταβλη</w:t>
      </w:r>
      <w:r w:rsidR="00C728E7">
        <w:rPr>
          <w:rFonts w:ascii="Arial" w:eastAsia="Times New Roman" w:hAnsi="Arial" w:cs="Arial"/>
          <w:b/>
          <w:sz w:val="36"/>
          <w:szCs w:val="56"/>
          <w:lang w:eastAsia="el-GR"/>
        </w:rPr>
        <w:t>τές που χρη</w:t>
      </w:r>
      <w:r w:rsidR="00C728E7" w:rsidRPr="00C728E7">
        <w:rPr>
          <w:rFonts w:ascii="Arial" w:eastAsia="Times New Roman" w:hAnsi="Arial" w:cs="Arial"/>
          <w:b/>
          <w:sz w:val="36"/>
          <w:szCs w:val="56"/>
          <w:lang w:eastAsia="el-GR"/>
        </w:rPr>
        <w:t>-</w:t>
      </w:r>
      <w:r w:rsidR="00C728E7">
        <w:rPr>
          <w:rFonts w:ascii="Arial" w:eastAsia="Times New Roman" w:hAnsi="Arial" w:cs="Arial"/>
          <w:b/>
          <w:sz w:val="36"/>
          <w:szCs w:val="56"/>
          <w:lang w:eastAsia="el-GR"/>
        </w:rPr>
        <w:t>σιμοποιούμε στα Μαθηματικά, όπου στη θέση τους μπορούμε να τοποθετήσουμε οποιουσ</w:t>
      </w:r>
      <w:r w:rsidRPr="00C13B91">
        <w:rPr>
          <w:rFonts w:ascii="Arial" w:eastAsia="Times New Roman" w:hAnsi="Arial" w:cs="Arial"/>
          <w:b/>
          <w:sz w:val="36"/>
          <w:szCs w:val="56"/>
          <w:lang w:eastAsia="el-GR"/>
        </w:rPr>
        <w:t>δήποτε αριθ</w:t>
      </w:r>
      <w:r w:rsidR="00C728E7" w:rsidRPr="00C728E7">
        <w:rPr>
          <w:rFonts w:ascii="Arial" w:eastAsia="Times New Roman" w:hAnsi="Arial" w:cs="Arial"/>
          <w:b/>
          <w:sz w:val="36"/>
          <w:szCs w:val="56"/>
          <w:lang w:eastAsia="el-GR"/>
        </w:rPr>
        <w:t>-</w:t>
      </w:r>
      <w:r w:rsidRPr="00C13B91">
        <w:rPr>
          <w:rFonts w:ascii="Arial" w:eastAsia="Times New Roman" w:hAnsi="Arial" w:cs="Arial"/>
          <w:b/>
          <w:sz w:val="36"/>
          <w:szCs w:val="56"/>
          <w:lang w:eastAsia="el-GR"/>
        </w:rPr>
        <w:t>μούς.</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Με ανάλογο τρ</w:t>
      </w:r>
      <w:r w:rsidR="00C728E7">
        <w:rPr>
          <w:rFonts w:ascii="Arial" w:eastAsia="Times New Roman" w:hAnsi="Arial" w:cs="Arial"/>
          <w:b/>
          <w:sz w:val="36"/>
          <w:szCs w:val="56"/>
          <w:lang w:eastAsia="el-GR"/>
        </w:rPr>
        <w:t>όπο επιλέγουμε διά</w:t>
      </w:r>
      <w:r w:rsidRPr="00C13B91">
        <w:rPr>
          <w:rFonts w:ascii="Arial" w:eastAsia="Times New Roman" w:hAnsi="Arial" w:cs="Arial"/>
          <w:b/>
          <w:sz w:val="36"/>
          <w:szCs w:val="56"/>
          <w:lang w:eastAsia="el-GR"/>
        </w:rPr>
        <w:t>φορα απλά σύμ</w:t>
      </w:r>
      <w:r w:rsidR="00C728E7" w:rsidRPr="00C728E7">
        <w:rPr>
          <w:rFonts w:ascii="Arial" w:eastAsia="Times New Roman" w:hAnsi="Arial" w:cs="Arial"/>
          <w:b/>
          <w:sz w:val="36"/>
          <w:szCs w:val="56"/>
          <w:lang w:eastAsia="el-GR"/>
        </w:rPr>
        <w:t>-</w:t>
      </w:r>
      <w:r w:rsidR="00C728E7">
        <w:rPr>
          <w:rFonts w:ascii="Arial" w:eastAsia="Times New Roman" w:hAnsi="Arial" w:cs="Arial"/>
          <w:b/>
          <w:sz w:val="36"/>
          <w:szCs w:val="56"/>
          <w:lang w:eastAsia="el-GR"/>
        </w:rPr>
        <w:t>βολα για να αναφερόμαστε στους συνδέσμους. Έ</w:t>
      </w:r>
      <w:r w:rsidRPr="00C13B91">
        <w:rPr>
          <w:rFonts w:ascii="Arial" w:eastAsia="Times New Roman" w:hAnsi="Arial" w:cs="Arial"/>
          <w:b/>
          <w:sz w:val="36"/>
          <w:szCs w:val="56"/>
          <w:lang w:eastAsia="el-GR"/>
        </w:rPr>
        <w:t>τσι, για το σύνδεσμο «ούτε ... ο</w:t>
      </w:r>
      <w:r w:rsidR="00C728E7">
        <w:rPr>
          <w:rFonts w:ascii="Arial" w:eastAsia="Times New Roman" w:hAnsi="Arial" w:cs="Arial"/>
          <w:b/>
          <w:sz w:val="36"/>
          <w:szCs w:val="56"/>
          <w:lang w:eastAsia="el-GR"/>
        </w:rPr>
        <w:t>ύτε...» που μελετήσαμε στα προη</w:t>
      </w:r>
      <w:r w:rsidRPr="00C13B91">
        <w:rPr>
          <w:rFonts w:ascii="Arial" w:eastAsia="Times New Roman" w:hAnsi="Arial" w:cs="Arial"/>
          <w:b/>
          <w:sz w:val="36"/>
          <w:szCs w:val="56"/>
          <w:lang w:eastAsia="el-GR"/>
        </w:rPr>
        <w:t xml:space="preserve">γούμενα επιλέγουμε το σύμβολο </w:t>
      </w:r>
      <w:r w:rsidRPr="00C13B91">
        <w:rPr>
          <w:rFonts w:ascii="Arial" w:eastAsia="Times New Roman" w:hAnsi="Arial" w:cs="Arial"/>
          <w:b/>
          <w:noProof/>
          <w:sz w:val="36"/>
          <w:szCs w:val="56"/>
          <w:lang w:eastAsia="el-GR"/>
        </w:rPr>
        <w:t xml:space="preserve">↓ </w:t>
      </w:r>
      <w:r w:rsidR="00C728E7">
        <w:rPr>
          <w:rFonts w:ascii="Arial" w:eastAsia="Times New Roman" w:hAnsi="Arial" w:cs="Arial"/>
          <w:b/>
          <w:sz w:val="36"/>
          <w:szCs w:val="56"/>
          <w:lang w:eastAsia="el-GR"/>
        </w:rPr>
        <w:t>για να ανα</w:t>
      </w:r>
      <w:r w:rsidRPr="00C13B91">
        <w:rPr>
          <w:rFonts w:ascii="Arial" w:eastAsia="Times New Roman" w:hAnsi="Arial" w:cs="Arial"/>
          <w:b/>
          <w:sz w:val="36"/>
          <w:szCs w:val="56"/>
          <w:lang w:eastAsia="el-GR"/>
        </w:rPr>
        <w:t>φε</w:t>
      </w:r>
      <w:r w:rsidR="00C728E7" w:rsidRPr="00C728E7">
        <w:rPr>
          <w:rFonts w:ascii="Arial" w:eastAsia="Times New Roman" w:hAnsi="Arial" w:cs="Arial"/>
          <w:b/>
          <w:sz w:val="36"/>
          <w:szCs w:val="56"/>
          <w:lang w:eastAsia="el-GR"/>
        </w:rPr>
        <w:t>-</w:t>
      </w:r>
      <w:r w:rsidR="004F2CF0" w:rsidRPr="004F2CF0">
        <w:rPr>
          <w:rFonts w:ascii="Arial" w:eastAsia="Times New Roman" w:hAnsi="Arial" w:cs="Arial"/>
          <w:b/>
          <w:noProof/>
          <w:sz w:val="36"/>
          <w:szCs w:val="36"/>
          <w:lang w:eastAsia="el-GR"/>
        </w:rPr>
        <w:pict>
          <v:shape id="_x0000_s1862" type="#_x0000_t202" style="position:absolute;left:0;text-align:left;margin-left:248.05pt;margin-top:785.3pt;width:99.2pt;height:28.35pt;z-index:25261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45</w:t>
                  </w:r>
                  <w:r w:rsidRPr="00847A90">
                    <w:rPr>
                      <w:rFonts w:ascii="Arial" w:hAnsi="Arial"/>
                      <w:b/>
                      <w:sz w:val="36"/>
                      <w:szCs w:val="36"/>
                    </w:rPr>
                    <w:t xml:space="preserve"> / </w:t>
                  </w:r>
                  <w:r>
                    <w:rPr>
                      <w:rFonts w:ascii="Arial" w:hAnsi="Arial"/>
                      <w:b/>
                      <w:sz w:val="36"/>
                      <w:szCs w:val="36"/>
                    </w:rPr>
                    <w:t>41</w:t>
                  </w:r>
                </w:p>
              </w:txbxContent>
            </v:textbox>
            <w10:wrap anchorx="page" anchory="margin"/>
          </v:shape>
        </w:pict>
      </w:r>
      <w:r w:rsidRPr="00C13B91">
        <w:rPr>
          <w:rFonts w:ascii="Arial" w:eastAsia="Times New Roman" w:hAnsi="Arial" w:cs="Arial"/>
          <w:b/>
          <w:sz w:val="36"/>
          <w:szCs w:val="56"/>
          <w:lang w:eastAsia="el-GR"/>
        </w:rPr>
        <w:t xml:space="preserve">ρόμαστε σε αυτόν. </w:t>
      </w:r>
      <w:r w:rsidR="00D1089A" w:rsidRPr="00C13B91">
        <w:rPr>
          <w:rFonts w:ascii="Arial" w:eastAsia="Times New Roman" w:hAnsi="Arial" w:cs="Arial"/>
          <w:b/>
          <w:sz w:val="36"/>
          <w:szCs w:val="56"/>
          <w:lang w:eastAsia="el-GR"/>
        </w:rPr>
        <w:t>Αν είναι Τ και Σ δύο προτασιακές μεταβλητές, τότε κατασκευάζουμε τη συμβολική έκφρα</w:t>
      </w:r>
      <w:r w:rsidR="00D1089A" w:rsidRPr="00C728E7">
        <w:rPr>
          <w:rFonts w:ascii="Arial" w:eastAsia="Times New Roman" w:hAnsi="Arial" w:cs="Arial"/>
          <w:b/>
          <w:sz w:val="36"/>
          <w:szCs w:val="56"/>
          <w:lang w:eastAsia="el-GR"/>
        </w:rPr>
        <w:t>-</w:t>
      </w:r>
      <w:r w:rsidR="00D1089A" w:rsidRPr="00C13B91">
        <w:rPr>
          <w:rFonts w:ascii="Arial" w:eastAsia="Times New Roman" w:hAnsi="Arial" w:cs="Arial"/>
          <w:b/>
          <w:sz w:val="36"/>
          <w:szCs w:val="56"/>
          <w:lang w:eastAsia="el-GR"/>
        </w:rPr>
        <w:t xml:space="preserve">ση Τ </w:t>
      </w:r>
      <w:r w:rsidR="00D1089A" w:rsidRPr="00C13B91">
        <w:rPr>
          <w:rFonts w:ascii="Arial" w:eastAsia="Times New Roman" w:hAnsi="Arial" w:cs="Arial"/>
          <w:b/>
          <w:noProof/>
          <w:sz w:val="36"/>
          <w:szCs w:val="56"/>
          <w:lang w:eastAsia="el-GR"/>
        </w:rPr>
        <w:t>↓</w:t>
      </w:r>
      <w:r w:rsidR="00D1089A">
        <w:rPr>
          <w:rFonts w:ascii="Arial" w:eastAsia="Times New Roman" w:hAnsi="Arial" w:cs="Arial"/>
          <w:b/>
          <w:sz w:val="36"/>
          <w:szCs w:val="56"/>
          <w:lang w:eastAsia="el-GR"/>
        </w:rPr>
        <w:t>Σ και συμ</w:t>
      </w:r>
      <w:r w:rsidR="00D1089A" w:rsidRPr="00C13B91">
        <w:rPr>
          <w:rFonts w:ascii="Arial" w:eastAsia="Times New Roman" w:hAnsi="Arial" w:cs="Arial"/>
          <w:b/>
          <w:sz w:val="36"/>
          <w:szCs w:val="56"/>
          <w:lang w:eastAsia="el-GR"/>
        </w:rPr>
        <w:t>φωνούμε για αυτήν το εξής: Αν θεωρή</w:t>
      </w:r>
      <w:r w:rsidR="00D1089A" w:rsidRPr="00C728E7">
        <w:rPr>
          <w:rFonts w:ascii="Arial" w:eastAsia="Times New Roman" w:hAnsi="Arial" w:cs="Arial"/>
          <w:b/>
          <w:sz w:val="36"/>
          <w:szCs w:val="56"/>
          <w:lang w:eastAsia="el-GR"/>
        </w:rPr>
        <w:t>-</w:t>
      </w:r>
      <w:r w:rsidR="00D1089A" w:rsidRPr="00C13B91">
        <w:rPr>
          <w:rFonts w:ascii="Arial" w:eastAsia="Times New Roman" w:hAnsi="Arial" w:cs="Arial"/>
          <w:b/>
          <w:sz w:val="36"/>
          <w:szCs w:val="56"/>
          <w:lang w:eastAsia="el-GR"/>
        </w:rPr>
        <w:t>σου</w:t>
      </w:r>
      <w:r w:rsidR="00D1089A">
        <w:rPr>
          <w:rFonts w:ascii="Arial" w:eastAsia="Times New Roman" w:hAnsi="Arial" w:cs="Arial"/>
          <w:b/>
          <w:sz w:val="36"/>
          <w:szCs w:val="56"/>
          <w:lang w:eastAsia="el-GR"/>
        </w:rPr>
        <w:t>με ότι το Τ είναι το σύμβολο μιας πρότασης και το Σ μιας άλλης, τότε θεω</w:t>
      </w:r>
      <w:r w:rsidR="00D1089A" w:rsidRPr="00C13B91">
        <w:rPr>
          <w:rFonts w:ascii="Arial" w:eastAsia="Times New Roman" w:hAnsi="Arial" w:cs="Arial"/>
          <w:b/>
          <w:sz w:val="36"/>
          <w:szCs w:val="56"/>
          <w:lang w:eastAsia="el-GR"/>
        </w:rPr>
        <w:t>ρούμε ότι η πρόταση που</w:t>
      </w:r>
      <w:r w:rsidR="00D1089A">
        <w:rPr>
          <w:rFonts w:ascii="Arial" w:eastAsia="Times New Roman" w:hAnsi="Arial" w:cs="Arial"/>
          <w:b/>
          <w:sz w:val="36"/>
          <w:szCs w:val="56"/>
          <w:lang w:eastAsia="el-GR"/>
        </w:rPr>
        <w:t xml:space="preserve"> δημιουρ</w:t>
      </w:r>
      <w:r w:rsidR="00D1089A">
        <w:rPr>
          <w:rFonts w:ascii="Arial" w:eastAsia="Times New Roman" w:hAnsi="Arial" w:cs="Arial"/>
          <w:b/>
          <w:sz w:val="36"/>
          <w:szCs w:val="56"/>
          <w:lang w:eastAsia="el-GR"/>
        </w:rPr>
        <w:softHyphen/>
        <w:t>γείται αν τις συνδέσουμε με το σύνδεσμο «ούτε...</w:t>
      </w:r>
      <w:r w:rsidRPr="00C13B91">
        <w:rPr>
          <w:rFonts w:ascii="Arial" w:eastAsia="Times New Roman" w:hAnsi="Arial" w:cs="Arial"/>
          <w:b/>
          <w:sz w:val="36"/>
          <w:szCs w:val="56"/>
          <w:lang w:eastAsia="el-GR"/>
        </w:rPr>
        <w:t>ού</w:t>
      </w:r>
      <w:r w:rsidR="00A473C8" w:rsidRPr="00A473C8">
        <w:rPr>
          <w:rFonts w:ascii="Arial" w:eastAsia="Times New Roman" w:hAnsi="Arial" w:cs="Arial"/>
          <w:b/>
          <w:sz w:val="36"/>
          <w:szCs w:val="56"/>
          <w:lang w:eastAsia="el-GR"/>
        </w:rPr>
        <w:t>-</w:t>
      </w:r>
      <w:r w:rsidRPr="00C13B91">
        <w:rPr>
          <w:rFonts w:ascii="Arial" w:eastAsia="Times New Roman" w:hAnsi="Arial" w:cs="Arial"/>
          <w:b/>
          <w:sz w:val="36"/>
          <w:szCs w:val="56"/>
          <w:lang w:eastAsia="el-GR"/>
        </w:rPr>
        <w:t xml:space="preserve">τε...» </w:t>
      </w:r>
      <w:r w:rsidR="00A473C8">
        <w:rPr>
          <w:rFonts w:ascii="Arial" w:eastAsia="Times New Roman" w:hAnsi="Arial" w:cs="Arial"/>
          <w:b/>
          <w:sz w:val="36"/>
          <w:szCs w:val="56"/>
          <w:lang w:eastAsia="el-GR"/>
        </w:rPr>
        <w:t>έχει ως σύμ</w:t>
      </w:r>
      <w:r w:rsidRPr="00C13B91">
        <w:rPr>
          <w:rFonts w:ascii="Arial" w:eastAsia="Times New Roman" w:hAnsi="Arial" w:cs="Arial"/>
          <w:b/>
          <w:sz w:val="36"/>
          <w:szCs w:val="56"/>
          <w:lang w:eastAsia="el-GR"/>
        </w:rPr>
        <w:t xml:space="preserve">βολο την Τ </w:t>
      </w:r>
      <w:r w:rsidRPr="00C13B91">
        <w:rPr>
          <w:rFonts w:ascii="Arial" w:eastAsia="Times New Roman" w:hAnsi="Arial" w:cs="Arial"/>
          <w:b/>
          <w:noProof/>
          <w:sz w:val="36"/>
          <w:szCs w:val="56"/>
          <w:lang w:eastAsia="el-GR"/>
        </w:rPr>
        <w:t>↓</w:t>
      </w:r>
      <w:r w:rsidRPr="00C13B91">
        <w:rPr>
          <w:rFonts w:ascii="Arial" w:eastAsia="Times New Roman" w:hAnsi="Arial" w:cs="Arial"/>
          <w:b/>
          <w:sz w:val="36"/>
          <w:szCs w:val="56"/>
          <w:lang w:eastAsia="el-GR"/>
        </w:rPr>
        <w:t>Σ.</w:t>
      </w:r>
    </w:p>
    <w:p w:rsidR="00C13B91" w:rsidRPr="00C13B91" w:rsidRDefault="00C13B91" w:rsidP="00C13B91">
      <w:pPr>
        <w:spacing w:after="0" w:line="240" w:lineRule="auto"/>
        <w:ind w:firstLine="720"/>
        <w:rPr>
          <w:rFonts w:ascii="Arial" w:eastAsia="Times New Roman" w:hAnsi="Arial" w:cs="Arial"/>
          <w:b/>
          <w:sz w:val="36"/>
          <w:szCs w:val="56"/>
          <w:lang w:eastAsia="el-GR"/>
        </w:rPr>
      </w:pPr>
      <w:r w:rsidRPr="00C13B91">
        <w:rPr>
          <w:rFonts w:ascii="Arial" w:eastAsia="Times New Roman" w:hAnsi="Arial" w:cs="Arial"/>
          <w:b/>
          <w:sz w:val="36"/>
          <w:szCs w:val="56"/>
          <w:lang w:eastAsia="el-GR"/>
        </w:rPr>
        <w:t>Αν στη θέση του Τ βάλουμε την πρόταση «ο Κώ</w:t>
      </w:r>
      <w:r w:rsidR="00A473C8" w:rsidRPr="00A473C8">
        <w:rPr>
          <w:rFonts w:ascii="Arial" w:eastAsia="Times New Roman" w:hAnsi="Arial" w:cs="Arial"/>
          <w:b/>
          <w:sz w:val="36"/>
          <w:szCs w:val="56"/>
          <w:lang w:eastAsia="el-GR"/>
        </w:rPr>
        <w:t>-</w:t>
      </w:r>
      <w:r w:rsidRPr="00C13B91">
        <w:rPr>
          <w:rFonts w:ascii="Arial" w:eastAsia="Times New Roman" w:hAnsi="Arial" w:cs="Arial"/>
          <w:b/>
          <w:sz w:val="36"/>
          <w:szCs w:val="56"/>
          <w:lang w:eastAsia="el-GR"/>
        </w:rPr>
        <w:t>στας βρίσκεται στο γραφείο του» και στη θέση του Σ την πρόταση «Ο Νίκος βρίσκεται σ</w:t>
      </w:r>
      <w:r w:rsidR="00A473C8">
        <w:rPr>
          <w:rFonts w:ascii="Arial" w:eastAsia="Times New Roman" w:hAnsi="Arial" w:cs="Arial"/>
          <w:b/>
          <w:sz w:val="36"/>
          <w:szCs w:val="56"/>
          <w:lang w:eastAsia="el-GR"/>
        </w:rPr>
        <w:t>το δικό του γραφείο», τότε η έκ</w:t>
      </w:r>
      <w:r w:rsidRPr="00C13B91">
        <w:rPr>
          <w:rFonts w:ascii="Arial" w:eastAsia="Times New Roman" w:hAnsi="Arial" w:cs="Arial"/>
          <w:b/>
          <w:sz w:val="36"/>
          <w:szCs w:val="56"/>
          <w:lang w:eastAsia="el-GR"/>
        </w:rPr>
        <w:t xml:space="preserve">φραση Τ </w:t>
      </w:r>
      <w:r w:rsidRPr="00C13B91">
        <w:rPr>
          <w:rFonts w:ascii="Arial" w:eastAsia="Times New Roman" w:hAnsi="Arial" w:cs="Arial"/>
          <w:b/>
          <w:noProof/>
          <w:sz w:val="36"/>
          <w:szCs w:val="56"/>
          <w:lang w:eastAsia="el-GR"/>
        </w:rPr>
        <w:t>↓</w:t>
      </w:r>
      <w:r w:rsidRPr="00C13B91">
        <w:rPr>
          <w:rFonts w:ascii="Arial" w:eastAsia="Times New Roman" w:hAnsi="Arial" w:cs="Arial"/>
          <w:b/>
          <w:sz w:val="36"/>
          <w:szCs w:val="56"/>
          <w:lang w:eastAsia="el-GR"/>
        </w:rPr>
        <w:t xml:space="preserve">Σ αντιστοιχεί (συμβολίζει, δηλώνει) στην πρόταση «ούτε ο Κώστας βρίσκεται στο γραφείο του ούτε ο Νίκος βρίσκεται στο δικό του </w:t>
      </w:r>
      <w:r w:rsidR="00A473C8">
        <w:rPr>
          <w:rFonts w:ascii="Arial" w:eastAsia="Times New Roman" w:hAnsi="Arial" w:cs="Arial"/>
          <w:b/>
          <w:sz w:val="36"/>
          <w:szCs w:val="56"/>
          <w:lang w:eastAsia="el-GR"/>
        </w:rPr>
        <w:t>γραφείο». Αν στη θέση του Τα βά</w:t>
      </w:r>
      <w:r w:rsidRPr="00C13B91">
        <w:rPr>
          <w:rFonts w:ascii="Arial" w:eastAsia="Times New Roman" w:hAnsi="Arial" w:cs="Arial"/>
          <w:b/>
          <w:sz w:val="36"/>
          <w:szCs w:val="56"/>
          <w:lang w:eastAsia="el-GR"/>
        </w:rPr>
        <w:t>λουμε την πρόταση «το φαγητό εί</w:t>
      </w:r>
      <w:r w:rsidRPr="00C13B91">
        <w:rPr>
          <w:rFonts w:ascii="Arial" w:eastAsia="Times New Roman" w:hAnsi="Arial" w:cs="Arial"/>
          <w:b/>
          <w:sz w:val="36"/>
          <w:szCs w:val="56"/>
          <w:lang w:eastAsia="el-GR"/>
        </w:rPr>
        <w:softHyphen/>
        <w:t>ναι ζεστό» και στη θέση του Σ την πρ</w:t>
      </w:r>
      <w:r w:rsidR="00A473C8">
        <w:rPr>
          <w:rFonts w:ascii="Arial" w:eastAsia="Times New Roman" w:hAnsi="Arial" w:cs="Arial"/>
          <w:b/>
          <w:sz w:val="36"/>
          <w:szCs w:val="56"/>
          <w:lang w:eastAsia="el-GR"/>
        </w:rPr>
        <w:t>όταση «το κρασί είναι κρύο», τό</w:t>
      </w:r>
      <w:r w:rsidRPr="00C13B91">
        <w:rPr>
          <w:rFonts w:ascii="Arial" w:eastAsia="Times New Roman" w:hAnsi="Arial" w:cs="Arial"/>
          <w:b/>
          <w:sz w:val="36"/>
          <w:szCs w:val="56"/>
          <w:lang w:eastAsia="el-GR"/>
        </w:rPr>
        <w:t xml:space="preserve">τε η έκφραση Τ </w:t>
      </w:r>
      <w:r w:rsidRPr="00C13B91">
        <w:rPr>
          <w:rFonts w:ascii="Arial" w:eastAsia="Times New Roman" w:hAnsi="Arial" w:cs="Arial"/>
          <w:b/>
          <w:noProof/>
          <w:sz w:val="36"/>
          <w:szCs w:val="56"/>
          <w:lang w:eastAsia="el-GR"/>
        </w:rPr>
        <w:t xml:space="preserve">↓ </w:t>
      </w:r>
      <w:r w:rsidRPr="00C13B91">
        <w:rPr>
          <w:rFonts w:ascii="Arial" w:eastAsia="Times New Roman" w:hAnsi="Arial" w:cs="Arial"/>
          <w:b/>
          <w:sz w:val="36"/>
          <w:szCs w:val="56"/>
          <w:lang w:eastAsia="el-GR"/>
        </w:rPr>
        <w:t>Σ αντιστοιχεί στην πρόταση «ού</w:t>
      </w:r>
      <w:r w:rsidR="00A473C8">
        <w:rPr>
          <w:rFonts w:ascii="Arial" w:eastAsia="Times New Roman" w:hAnsi="Arial" w:cs="Arial"/>
          <w:b/>
          <w:sz w:val="36"/>
          <w:szCs w:val="56"/>
          <w:lang w:eastAsia="el-GR"/>
        </w:rPr>
        <w:t>τε το φαγητό είναι ζε</w:t>
      </w:r>
      <w:r w:rsidRPr="00C13B91">
        <w:rPr>
          <w:rFonts w:ascii="Arial" w:eastAsia="Times New Roman" w:hAnsi="Arial" w:cs="Arial"/>
          <w:b/>
          <w:sz w:val="36"/>
          <w:szCs w:val="56"/>
          <w:lang w:eastAsia="el-GR"/>
        </w:rPr>
        <w:t xml:space="preserve">στό ούτε το κρασί είναι κρύο». </w:t>
      </w:r>
    </w:p>
    <w:p w:rsidR="00C13B91" w:rsidRPr="00C13B91" w:rsidRDefault="00D1089A"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Τη χρήση των προτασιακών με</w:t>
      </w:r>
      <w:r w:rsidRPr="00C13B91">
        <w:rPr>
          <w:rFonts w:ascii="Arial" w:eastAsia="Times New Roman" w:hAnsi="Arial" w:cs="Arial"/>
          <w:b/>
          <w:sz w:val="36"/>
          <w:szCs w:val="56"/>
          <w:lang w:eastAsia="el-GR"/>
        </w:rPr>
        <w:t xml:space="preserve">ταβλητών και των συμβόλων για </w:t>
      </w:r>
      <w:r>
        <w:rPr>
          <w:rFonts w:ascii="Arial" w:eastAsia="Times New Roman" w:hAnsi="Arial" w:cs="Arial"/>
          <w:b/>
          <w:sz w:val="36"/>
          <w:szCs w:val="56"/>
          <w:lang w:eastAsia="el-GR"/>
        </w:rPr>
        <w:t>τους συνδέσμους επιτρέπει το γεγονός πως η λογική συμπεριφορά των συνδέσμων δεν εξαρ</w:t>
      </w:r>
      <w:r w:rsidRPr="004B6354">
        <w:rPr>
          <w:rFonts w:ascii="Arial" w:eastAsia="Times New Roman" w:hAnsi="Arial" w:cs="Arial"/>
          <w:b/>
          <w:sz w:val="36"/>
          <w:szCs w:val="56"/>
          <w:lang w:eastAsia="el-GR"/>
        </w:rPr>
        <w:t>-</w:t>
      </w:r>
      <w:r>
        <w:rPr>
          <w:rFonts w:ascii="Arial" w:eastAsia="Times New Roman" w:hAnsi="Arial" w:cs="Arial"/>
          <w:b/>
          <w:sz w:val="36"/>
          <w:szCs w:val="56"/>
          <w:lang w:eastAsia="el-GR"/>
        </w:rPr>
        <w:t>τάται από τη σημασία των προτά</w:t>
      </w:r>
      <w:r w:rsidRPr="00C13B91">
        <w:rPr>
          <w:rFonts w:ascii="Arial" w:eastAsia="Times New Roman" w:hAnsi="Arial" w:cs="Arial"/>
          <w:b/>
          <w:sz w:val="36"/>
          <w:szCs w:val="56"/>
          <w:lang w:eastAsia="el-GR"/>
        </w:rPr>
        <w:t>σεων που συ</w:t>
      </w:r>
      <w:r>
        <w:rPr>
          <w:rFonts w:ascii="Arial" w:eastAsia="Times New Roman" w:hAnsi="Arial" w:cs="Arial"/>
          <w:b/>
          <w:sz w:val="36"/>
          <w:szCs w:val="56"/>
          <w:lang w:eastAsia="el-GR"/>
        </w:rPr>
        <w:t>νδέονται με τη βοήθειά τους, αλ</w:t>
      </w:r>
      <w:r w:rsidRPr="00C13B91">
        <w:rPr>
          <w:rFonts w:ascii="Arial" w:eastAsia="Times New Roman" w:hAnsi="Arial" w:cs="Arial"/>
          <w:b/>
          <w:sz w:val="36"/>
          <w:szCs w:val="56"/>
          <w:lang w:eastAsia="el-GR"/>
        </w:rPr>
        <w:t xml:space="preserve">λά από την αληθοτιμή τους. </w:t>
      </w:r>
      <w:r w:rsidR="00C13B91" w:rsidRPr="00C13B91">
        <w:rPr>
          <w:rFonts w:ascii="Arial" w:eastAsia="Times New Roman" w:hAnsi="Arial" w:cs="Arial"/>
          <w:b/>
          <w:sz w:val="36"/>
          <w:szCs w:val="56"/>
          <w:lang w:eastAsia="el-GR"/>
        </w:rPr>
        <w:t>Έτσι,</w:t>
      </w:r>
      <w:r w:rsidR="000F2515">
        <w:rPr>
          <w:rFonts w:ascii="Arial" w:eastAsia="Times New Roman" w:hAnsi="Arial" w:cs="Arial"/>
          <w:b/>
          <w:sz w:val="36"/>
          <w:szCs w:val="56"/>
          <w:lang w:eastAsia="el-GR"/>
        </w:rPr>
        <w:t xml:space="preserve"> μελετώντας τους συνδέσμους δε</w:t>
      </w:r>
      <w:r w:rsidR="00C13B91" w:rsidRPr="00C13B91">
        <w:rPr>
          <w:rFonts w:ascii="Arial" w:eastAsia="Times New Roman" w:hAnsi="Arial" w:cs="Arial"/>
          <w:b/>
          <w:sz w:val="36"/>
          <w:szCs w:val="56"/>
          <w:lang w:eastAsia="el-GR"/>
        </w:rPr>
        <w:t xml:space="preserve"> χρε</w:t>
      </w:r>
      <w:r w:rsidR="000F2515">
        <w:rPr>
          <w:rFonts w:ascii="Arial" w:eastAsia="Times New Roman" w:hAnsi="Arial" w:cs="Arial"/>
          <w:b/>
          <w:sz w:val="36"/>
          <w:szCs w:val="56"/>
          <w:lang w:eastAsia="el-GR"/>
        </w:rPr>
        <w:t xml:space="preserve">ιάζεται να </w:t>
      </w:r>
      <w:r w:rsidR="000F2515">
        <w:rPr>
          <w:rFonts w:ascii="Arial" w:eastAsia="Times New Roman" w:hAnsi="Arial" w:cs="Arial"/>
          <w:b/>
          <w:sz w:val="36"/>
          <w:szCs w:val="56"/>
          <w:lang w:eastAsia="el-GR"/>
        </w:rPr>
        <w:lastRenderedPageBreak/>
        <w:t>χειριζόμαστε κάθε φο</w:t>
      </w:r>
      <w:r w:rsidR="00C13B91" w:rsidRPr="00C13B91">
        <w:rPr>
          <w:rFonts w:ascii="Arial" w:eastAsia="Times New Roman" w:hAnsi="Arial" w:cs="Arial"/>
          <w:b/>
          <w:sz w:val="36"/>
          <w:szCs w:val="56"/>
          <w:lang w:eastAsia="el-GR"/>
        </w:rPr>
        <w:t>ρά συγκεκριμένες προτάσεις, αλ</w:t>
      </w:r>
      <w:r w:rsidR="000F2515" w:rsidRPr="000F2515">
        <w:rPr>
          <w:rFonts w:ascii="Arial" w:eastAsia="Times New Roman" w:hAnsi="Arial" w:cs="Arial"/>
          <w:b/>
          <w:sz w:val="36"/>
          <w:szCs w:val="56"/>
          <w:lang w:eastAsia="el-GR"/>
        </w:rPr>
        <w:t>-</w:t>
      </w:r>
      <w:r w:rsidR="00C13B91" w:rsidRPr="00C13B91">
        <w:rPr>
          <w:rFonts w:ascii="Arial" w:eastAsia="Times New Roman" w:hAnsi="Arial" w:cs="Arial"/>
          <w:b/>
          <w:sz w:val="36"/>
          <w:szCs w:val="56"/>
          <w:lang w:eastAsia="el-GR"/>
        </w:rPr>
        <w:t xml:space="preserve">λά σύμβολα προτάσεων. </w:t>
      </w:r>
    </w:p>
    <w:p w:rsidR="00146271" w:rsidRDefault="000F2515"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Πρέπει να προσέξουμε ιδιαιτέ</w:t>
      </w:r>
      <w:r w:rsidR="00C13B91" w:rsidRPr="00337919">
        <w:rPr>
          <w:rFonts w:ascii="Arial" w:eastAsia="Times New Roman" w:hAnsi="Arial" w:cs="Arial"/>
          <w:b/>
          <w:sz w:val="36"/>
          <w:szCs w:val="56"/>
          <w:lang w:eastAsia="el-GR"/>
        </w:rPr>
        <w:t>ρως τ</w:t>
      </w:r>
      <w:r>
        <w:rPr>
          <w:rFonts w:ascii="Arial" w:eastAsia="Times New Roman" w:hAnsi="Arial" w:cs="Arial"/>
          <w:b/>
          <w:sz w:val="36"/>
          <w:szCs w:val="56"/>
          <w:lang w:eastAsia="el-GR"/>
        </w:rPr>
        <w:t>ο γεγονός ότι οι προτασιακές με</w:t>
      </w:r>
      <w:r w:rsidR="00C13B91" w:rsidRPr="00337919">
        <w:rPr>
          <w:rFonts w:ascii="Arial" w:eastAsia="Times New Roman" w:hAnsi="Arial" w:cs="Arial"/>
          <w:b/>
          <w:sz w:val="36"/>
          <w:szCs w:val="56"/>
          <w:lang w:eastAsia="el-GR"/>
        </w:rPr>
        <w:t>ταβλητές</w:t>
      </w:r>
      <w:r>
        <w:rPr>
          <w:rFonts w:ascii="Arial" w:eastAsia="Times New Roman" w:hAnsi="Arial" w:cs="Arial"/>
          <w:b/>
          <w:sz w:val="36"/>
          <w:szCs w:val="56"/>
          <w:lang w:eastAsia="el-GR"/>
        </w:rPr>
        <w:t xml:space="preserve"> δεν είναι προτάσεις, αλ</w:t>
      </w:r>
      <w:r w:rsidR="00C13B91" w:rsidRPr="00337919">
        <w:rPr>
          <w:rFonts w:ascii="Arial" w:eastAsia="Times New Roman" w:hAnsi="Arial" w:cs="Arial"/>
          <w:b/>
          <w:sz w:val="36"/>
          <w:szCs w:val="56"/>
          <w:lang w:eastAsia="el-GR"/>
        </w:rPr>
        <w:t>λά ε</w:t>
      </w:r>
      <w:r>
        <w:rPr>
          <w:rFonts w:ascii="Arial" w:eastAsia="Times New Roman" w:hAnsi="Arial" w:cs="Arial"/>
          <w:b/>
          <w:sz w:val="36"/>
          <w:szCs w:val="56"/>
          <w:lang w:eastAsia="el-GR"/>
        </w:rPr>
        <w:t>ίναι τα σύμβολα προτάσεων. Επί</w:t>
      </w:r>
      <w:r w:rsidR="00C13B91" w:rsidRPr="00337919">
        <w:rPr>
          <w:rFonts w:ascii="Arial" w:eastAsia="Times New Roman" w:hAnsi="Arial" w:cs="Arial"/>
          <w:b/>
          <w:sz w:val="36"/>
          <w:szCs w:val="56"/>
          <w:lang w:eastAsia="el-GR"/>
        </w:rPr>
        <w:t xml:space="preserve">σης, η έκφραση </w:t>
      </w:r>
    </w:p>
    <w:p w:rsidR="00C13B91" w:rsidRPr="00337919" w:rsidRDefault="00C13B91" w:rsidP="00146271">
      <w:pPr>
        <w:spacing w:after="0" w:line="240" w:lineRule="auto"/>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Τ </w:t>
      </w:r>
      <w:r w:rsidRPr="00337919">
        <w:rPr>
          <w:rFonts w:ascii="Arial" w:eastAsia="Times New Roman" w:hAnsi="Arial" w:cs="Arial"/>
          <w:b/>
          <w:noProof/>
          <w:sz w:val="36"/>
          <w:szCs w:val="56"/>
          <w:lang w:eastAsia="el-GR"/>
        </w:rPr>
        <w:t>↓</w:t>
      </w:r>
      <w:r w:rsidR="000F2515">
        <w:rPr>
          <w:rFonts w:ascii="Arial" w:eastAsia="Times New Roman" w:hAnsi="Arial" w:cs="Arial"/>
          <w:b/>
          <w:sz w:val="36"/>
          <w:szCs w:val="56"/>
          <w:lang w:eastAsia="el-GR"/>
        </w:rPr>
        <w:t>Σ δεν είναι πρόταση, αλλά το σύμβολο μιας πρό</w:t>
      </w:r>
      <w:r w:rsidRPr="00337919">
        <w:rPr>
          <w:rFonts w:ascii="Arial" w:eastAsia="Times New Roman" w:hAnsi="Arial" w:cs="Arial"/>
          <w:b/>
          <w:sz w:val="36"/>
          <w:szCs w:val="56"/>
          <w:lang w:eastAsia="el-GR"/>
        </w:rPr>
        <w:t>τασης, η οποία προκύπτει κάθε φορά που στη θέση των Π και Ρ μπαίνουν κάποιες προτάσεις. Πρέπει να προσέξουμε ακόμα το ότι οι</w:t>
      </w:r>
      <w:r w:rsidR="000F2515" w:rsidRPr="000F2515">
        <w:rPr>
          <w:rFonts w:ascii="Arial" w:eastAsia="Times New Roman" w:hAnsi="Arial" w:cs="Arial"/>
          <w:b/>
          <w:sz w:val="36"/>
          <w:szCs w:val="56"/>
          <w:lang w:eastAsia="el-GR"/>
        </w:rPr>
        <w:t xml:space="preserve"> </w:t>
      </w:r>
      <w:r w:rsidRPr="00337919">
        <w:rPr>
          <w:rFonts w:ascii="Tahoma" w:hAnsi="Tahoma" w:cs="Tahoma"/>
          <w:b/>
          <w:bCs/>
          <w:sz w:val="36"/>
          <w:szCs w:val="56"/>
        </w:rPr>
        <w:t>προτα</w:t>
      </w:r>
      <w:r w:rsidR="000F2515">
        <w:rPr>
          <w:rFonts w:ascii="Tahoma" w:hAnsi="Tahoma" w:cs="Tahoma"/>
          <w:b/>
          <w:bCs/>
          <w:sz w:val="36"/>
          <w:szCs w:val="56"/>
        </w:rPr>
        <w:t>σιακές μεταβλητές δεν έ</w:t>
      </w:r>
      <w:r w:rsidRPr="00337919">
        <w:rPr>
          <w:rFonts w:ascii="Tahoma" w:hAnsi="Tahoma" w:cs="Tahoma"/>
          <w:b/>
          <w:bCs/>
          <w:sz w:val="36"/>
          <w:szCs w:val="56"/>
        </w:rPr>
        <w:t xml:space="preserve">χουν τιμές </w:t>
      </w:r>
      <w:r w:rsidR="00D1089A" w:rsidRPr="00337919">
        <w:rPr>
          <w:rFonts w:ascii="Tahoma" w:hAnsi="Tahoma" w:cs="Tahoma"/>
          <w:b/>
          <w:bCs/>
          <w:sz w:val="36"/>
          <w:szCs w:val="56"/>
        </w:rPr>
        <w:t>αληθείας</w:t>
      </w:r>
      <w:r w:rsidR="00D1089A">
        <w:rPr>
          <w:rFonts w:ascii="Tahoma" w:hAnsi="Tahoma" w:cs="Tahoma"/>
          <w:b/>
          <w:bCs/>
          <w:sz w:val="36"/>
          <w:szCs w:val="56"/>
        </w:rPr>
        <w:t xml:space="preserve"> </w:t>
      </w:r>
      <w:r w:rsidR="00D1089A" w:rsidRPr="00337919">
        <w:rPr>
          <w:rFonts w:ascii="Arial" w:eastAsia="Times New Roman" w:hAnsi="Arial" w:cs="Arial"/>
          <w:b/>
          <w:sz w:val="36"/>
          <w:szCs w:val="56"/>
          <w:lang w:eastAsia="el-GR"/>
        </w:rPr>
        <w:t>διότι</w:t>
      </w:r>
      <w:r w:rsidRPr="00337919">
        <w:rPr>
          <w:rFonts w:ascii="Arial" w:eastAsia="Times New Roman" w:hAnsi="Arial" w:cs="Arial"/>
          <w:b/>
          <w:sz w:val="36"/>
          <w:szCs w:val="56"/>
          <w:lang w:eastAsia="el-GR"/>
        </w:rPr>
        <w:t xml:space="preserve"> δεν είναι </w:t>
      </w:r>
      <w:r w:rsidR="000F2515">
        <w:rPr>
          <w:rFonts w:ascii="Arial" w:eastAsia="Times New Roman" w:hAnsi="Arial" w:cs="Arial"/>
          <w:b/>
          <w:sz w:val="36"/>
          <w:szCs w:val="56"/>
          <w:lang w:eastAsia="el-GR"/>
        </w:rPr>
        <w:t>προτάσεις. Τα Π και Ρ, για παρά</w:t>
      </w:r>
      <w:r w:rsidRPr="00337919">
        <w:rPr>
          <w:rFonts w:ascii="Arial" w:eastAsia="Times New Roman" w:hAnsi="Arial" w:cs="Arial"/>
          <w:b/>
          <w:sz w:val="36"/>
          <w:szCs w:val="56"/>
          <w:lang w:eastAsia="el-GR"/>
        </w:rPr>
        <w:t>δ</w:t>
      </w:r>
      <w:r w:rsidR="000F2515">
        <w:rPr>
          <w:rFonts w:ascii="Arial" w:eastAsia="Times New Roman" w:hAnsi="Arial" w:cs="Arial"/>
          <w:b/>
          <w:sz w:val="36"/>
          <w:szCs w:val="56"/>
          <w:lang w:eastAsia="el-GR"/>
        </w:rPr>
        <w:t>ειγμα, δεν είναι δυνατό να χαρα</w:t>
      </w:r>
      <w:r w:rsidRPr="00337919">
        <w:rPr>
          <w:rFonts w:ascii="Arial" w:eastAsia="Times New Roman" w:hAnsi="Arial" w:cs="Arial"/>
          <w:b/>
          <w:sz w:val="36"/>
          <w:szCs w:val="56"/>
          <w:lang w:eastAsia="el-GR"/>
        </w:rPr>
        <w:t xml:space="preserve">κτηρισθούν με </w:t>
      </w:r>
      <w:r w:rsidR="00904C9D">
        <w:rPr>
          <w:rFonts w:ascii="Arial" w:eastAsia="Times New Roman" w:hAnsi="Arial" w:cs="Arial"/>
          <w:b/>
          <w:sz w:val="36"/>
          <w:szCs w:val="56"/>
          <w:lang w:eastAsia="el-GR"/>
        </w:rPr>
        <w:t>τους όρους «αλη</w:t>
      </w:r>
      <w:r w:rsidRPr="00337919">
        <w:rPr>
          <w:rFonts w:ascii="Arial" w:eastAsia="Times New Roman" w:hAnsi="Arial" w:cs="Arial"/>
          <w:b/>
          <w:sz w:val="36"/>
          <w:szCs w:val="56"/>
          <w:lang w:eastAsia="el-GR"/>
        </w:rPr>
        <w:t>θής» ή «ψευδής» Στα σύμβολα αυτά</w:t>
      </w:r>
      <w:r w:rsidR="00904C9D">
        <w:rPr>
          <w:rFonts w:ascii="Arial" w:eastAsia="Times New Roman" w:hAnsi="Arial" w:cs="Arial"/>
          <w:b/>
          <w:sz w:val="36"/>
          <w:szCs w:val="56"/>
          <w:lang w:eastAsia="el-GR"/>
        </w:rPr>
        <w:t xml:space="preserve"> όμως μπορούμε να λέμε ότι αντι</w:t>
      </w:r>
      <w:r w:rsidRPr="00337919">
        <w:rPr>
          <w:rFonts w:ascii="Arial" w:eastAsia="Times New Roman" w:hAnsi="Arial" w:cs="Arial"/>
          <w:b/>
          <w:sz w:val="36"/>
          <w:szCs w:val="56"/>
          <w:lang w:eastAsia="el-GR"/>
        </w:rPr>
        <w:t>στοιχίζουμε τιμές αληθείας με την εξής</w:t>
      </w:r>
      <w:r w:rsidR="00904C9D">
        <w:rPr>
          <w:rFonts w:ascii="Arial" w:eastAsia="Times New Roman" w:hAnsi="Arial" w:cs="Arial"/>
          <w:b/>
          <w:sz w:val="36"/>
          <w:szCs w:val="56"/>
          <w:lang w:eastAsia="el-GR"/>
        </w:rPr>
        <w:t xml:space="preserve"> έννοια: Αντί να λέμε, για παράδειγμα, ότι στη θέση του Π βά</w:t>
      </w:r>
      <w:r w:rsidRPr="00337919">
        <w:rPr>
          <w:rFonts w:ascii="Arial" w:eastAsia="Times New Roman" w:hAnsi="Arial" w:cs="Arial"/>
          <w:b/>
          <w:sz w:val="36"/>
          <w:szCs w:val="56"/>
          <w:lang w:eastAsia="el-GR"/>
        </w:rPr>
        <w:t xml:space="preserve">ζουμε μια αληθή πρόταση, λέμε ότι </w:t>
      </w:r>
      <w:r w:rsidR="00904C9D">
        <w:rPr>
          <w:rFonts w:ascii="Arial" w:eastAsia="Times New Roman" w:hAnsi="Arial" w:cs="Arial"/>
          <w:b/>
          <w:sz w:val="36"/>
          <w:szCs w:val="56"/>
          <w:lang w:eastAsia="el-GR"/>
        </w:rPr>
        <w:t>στο Π αντιστοιχίζουμε την αληθο</w:t>
      </w:r>
      <w:r w:rsidRPr="00337919">
        <w:rPr>
          <w:rFonts w:ascii="Arial" w:eastAsia="Times New Roman" w:hAnsi="Arial" w:cs="Arial"/>
          <w:b/>
          <w:sz w:val="36"/>
          <w:szCs w:val="56"/>
          <w:lang w:eastAsia="el-GR"/>
        </w:rPr>
        <w:t xml:space="preserve">τιμή Α. </w:t>
      </w:r>
    </w:p>
    <w:p w:rsidR="00C13B91" w:rsidRPr="00337919" w:rsidRDefault="002E38EE"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noProof/>
          <w:sz w:val="36"/>
          <w:szCs w:val="56"/>
          <w:lang w:eastAsia="el-GR"/>
        </w:rPr>
        <w:drawing>
          <wp:anchor distT="0" distB="0" distL="114300" distR="114300" simplePos="0" relativeHeight="251939328" behindDoc="0" locked="0" layoutInCell="1" allowOverlap="1">
            <wp:simplePos x="0" y="0"/>
            <wp:positionH relativeFrom="margin">
              <wp:posOffset>-38100</wp:posOffset>
            </wp:positionH>
            <wp:positionV relativeFrom="margin">
              <wp:posOffset>838200</wp:posOffset>
            </wp:positionV>
            <wp:extent cx="2095500" cy="3209925"/>
            <wp:effectExtent l="19050" t="0" r="0" b="0"/>
            <wp:wrapSquare wrapText="bothSides"/>
            <wp:docPr id="27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 cstate="print"/>
                    <a:srcRect/>
                    <a:stretch>
                      <a:fillRect/>
                    </a:stretch>
                  </pic:blipFill>
                  <pic:spPr bwMode="auto">
                    <a:xfrm>
                      <a:off x="0" y="0"/>
                      <a:ext cx="2095500" cy="3209925"/>
                    </a:xfrm>
                    <a:prstGeom prst="rect">
                      <a:avLst/>
                    </a:prstGeom>
                    <a:noFill/>
                    <a:ln w="9525">
                      <a:noFill/>
                      <a:miter lim="800000"/>
                      <a:headEnd/>
                      <a:tailEnd/>
                    </a:ln>
                  </pic:spPr>
                </pic:pic>
              </a:graphicData>
            </a:graphic>
          </wp:anchor>
        </w:drawing>
      </w:r>
      <w:r w:rsidR="00C13B91" w:rsidRPr="00337919">
        <w:rPr>
          <w:rFonts w:ascii="Arial" w:eastAsia="Times New Roman" w:hAnsi="Arial" w:cs="Arial"/>
          <w:b/>
          <w:sz w:val="36"/>
          <w:szCs w:val="56"/>
          <w:lang w:eastAsia="el-GR"/>
        </w:rPr>
        <w:t>Μετά από όσα είπαμε γίνεται φανερό πως παράλ</w:t>
      </w:r>
      <w:r w:rsidR="00904C9D" w:rsidRPr="00904C9D">
        <w:rPr>
          <w:rFonts w:ascii="Arial" w:eastAsia="Times New Roman" w:hAnsi="Arial" w:cs="Arial"/>
          <w:b/>
          <w:sz w:val="36"/>
          <w:szCs w:val="56"/>
          <w:lang w:eastAsia="el-GR"/>
        </w:rPr>
        <w:t>-</w:t>
      </w:r>
      <w:r w:rsidR="00904C9D">
        <w:rPr>
          <w:rFonts w:ascii="Arial" w:eastAsia="Times New Roman" w:hAnsi="Arial" w:cs="Arial"/>
          <w:b/>
          <w:sz w:val="36"/>
          <w:szCs w:val="56"/>
          <w:lang w:eastAsia="el-GR"/>
        </w:rPr>
        <w:t>ληλα με την καθομιλουμένη γλώσσα έχουμε εισαγά</w:t>
      </w:r>
      <w:r w:rsidR="00C13B91" w:rsidRPr="00337919">
        <w:rPr>
          <w:rFonts w:ascii="Arial" w:eastAsia="Times New Roman" w:hAnsi="Arial" w:cs="Arial"/>
          <w:b/>
          <w:sz w:val="36"/>
          <w:szCs w:val="56"/>
          <w:lang w:eastAsia="el-GR"/>
        </w:rPr>
        <w:t xml:space="preserve">γει κάποια στοιχεία μιας γλώσσας τεχνητής, συμβολικής, την οποία στη συνέχεια εμπλουτίζουμε και με άλλα σύμβολα. </w:t>
      </w:r>
    </w:p>
    <w:p w:rsidR="00C13B91" w:rsidRPr="00337919" w:rsidRDefault="004F2CF0" w:rsidP="00C13B91">
      <w:pPr>
        <w:spacing w:after="0" w:line="240" w:lineRule="auto"/>
        <w:ind w:firstLine="720"/>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960" type="#_x0000_t202" style="position:absolute;left:0;text-align:left;margin-left:241.3pt;margin-top:785.25pt;width:99.2pt;height:28.35pt;z-index:25281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46</w:t>
                  </w:r>
                  <w:r w:rsidRPr="00847A90">
                    <w:rPr>
                      <w:rFonts w:ascii="Arial" w:hAnsi="Arial"/>
                      <w:b/>
                      <w:sz w:val="36"/>
                      <w:szCs w:val="36"/>
                    </w:rPr>
                    <w:t xml:space="preserve"> / </w:t>
                  </w:r>
                  <w:r>
                    <w:rPr>
                      <w:rFonts w:ascii="Arial" w:hAnsi="Arial"/>
                      <w:b/>
                      <w:sz w:val="36"/>
                      <w:szCs w:val="36"/>
                    </w:rPr>
                    <w:t>41-42</w:t>
                  </w:r>
                </w:p>
              </w:txbxContent>
            </v:textbox>
            <w10:wrap anchorx="page" anchory="margin"/>
          </v:shape>
        </w:pict>
      </w:r>
      <w:r w:rsidR="00904C9D">
        <w:rPr>
          <w:rFonts w:ascii="Arial" w:eastAsia="Times New Roman" w:hAnsi="Arial" w:cs="Arial"/>
          <w:b/>
          <w:sz w:val="36"/>
          <w:szCs w:val="56"/>
          <w:lang w:eastAsia="el-GR"/>
        </w:rPr>
        <w:t>Τη γλώσσα αυτήν τη χαρακτηρί</w:t>
      </w:r>
      <w:r w:rsidR="00C13B91" w:rsidRPr="00337919">
        <w:rPr>
          <w:rFonts w:ascii="Arial" w:eastAsia="Times New Roman" w:hAnsi="Arial" w:cs="Arial"/>
          <w:b/>
          <w:sz w:val="36"/>
          <w:szCs w:val="56"/>
          <w:lang w:eastAsia="el-GR"/>
        </w:rPr>
        <w:t>σαμε</w:t>
      </w:r>
      <w:r w:rsidR="00904C9D" w:rsidRPr="00904C9D">
        <w:rPr>
          <w:rFonts w:ascii="Arial" w:eastAsia="Times New Roman" w:hAnsi="Arial" w:cs="Arial"/>
          <w:b/>
          <w:sz w:val="36"/>
          <w:szCs w:val="56"/>
          <w:lang w:eastAsia="el-GR"/>
        </w:rPr>
        <w:t xml:space="preserve"> </w:t>
      </w:r>
      <w:r w:rsidR="00C13B91" w:rsidRPr="00904C9D">
        <w:rPr>
          <w:rFonts w:ascii="Microsoft Sans Serif" w:eastAsia="Times New Roman" w:hAnsi="Microsoft Sans Serif" w:cs="Microsoft Sans Serif"/>
          <w:b/>
          <w:sz w:val="38"/>
          <w:szCs w:val="38"/>
          <w:lang w:eastAsia="el-GR"/>
        </w:rPr>
        <w:t>τεχνητή</w:t>
      </w:r>
      <w:r w:rsidR="00C13B91" w:rsidRPr="00337919">
        <w:rPr>
          <w:rFonts w:ascii="Microsoft Sans Serif" w:eastAsia="Times New Roman" w:hAnsi="Microsoft Sans Serif" w:cs="Microsoft Sans Serif"/>
          <w:b/>
          <w:sz w:val="40"/>
          <w:szCs w:val="58"/>
          <w:lang w:eastAsia="el-GR"/>
        </w:rPr>
        <w:t xml:space="preserve"> </w:t>
      </w:r>
      <w:r w:rsidR="00904C9D">
        <w:rPr>
          <w:rFonts w:ascii="Arial" w:eastAsia="Times New Roman" w:hAnsi="Arial" w:cs="Arial"/>
          <w:b/>
          <w:sz w:val="36"/>
          <w:szCs w:val="56"/>
          <w:lang w:eastAsia="el-GR"/>
        </w:rPr>
        <w:t>για να την αντιδιαστείλουμε προς τη γλώσσα που ο</w:t>
      </w:r>
      <w:r w:rsidR="00C13B91" w:rsidRPr="00337919">
        <w:rPr>
          <w:rFonts w:ascii="Arial" w:eastAsia="Times New Roman" w:hAnsi="Arial" w:cs="Arial"/>
          <w:b/>
          <w:sz w:val="36"/>
          <w:szCs w:val="56"/>
          <w:lang w:eastAsia="el-GR"/>
        </w:rPr>
        <w:t>μ</w:t>
      </w:r>
      <w:r w:rsidR="00904C9D">
        <w:rPr>
          <w:rFonts w:ascii="Arial" w:eastAsia="Times New Roman" w:hAnsi="Arial" w:cs="Arial"/>
          <w:b/>
          <w:sz w:val="36"/>
          <w:szCs w:val="56"/>
          <w:lang w:eastAsia="el-GR"/>
        </w:rPr>
        <w:t>ιλούμε, η οποία κατά κάποιο τρό</w:t>
      </w:r>
      <w:r w:rsidR="00C13B91" w:rsidRPr="00337919">
        <w:rPr>
          <w:rFonts w:ascii="Arial" w:eastAsia="Times New Roman" w:hAnsi="Arial" w:cs="Arial"/>
          <w:b/>
          <w:sz w:val="36"/>
          <w:szCs w:val="56"/>
          <w:lang w:eastAsia="el-GR"/>
        </w:rPr>
        <w:t xml:space="preserve">πο αποτελεί το </w:t>
      </w:r>
      <w:r w:rsidR="00904C9D">
        <w:rPr>
          <w:rFonts w:ascii="Arial" w:eastAsia="Times New Roman" w:hAnsi="Arial" w:cs="Arial"/>
          <w:b/>
          <w:sz w:val="36"/>
          <w:szCs w:val="56"/>
          <w:lang w:eastAsia="el-GR"/>
        </w:rPr>
        <w:t>φυσικό τρόπο επικοινωνίας, η οποία είναι η φυσική γλώσσα. Η συμ-βολική και η φυσική γλώσσα συσχετίζονται κα</w:t>
      </w:r>
      <w:r w:rsidR="00C13B91" w:rsidRPr="00337919">
        <w:rPr>
          <w:rFonts w:ascii="Arial" w:eastAsia="Times New Roman" w:hAnsi="Arial" w:cs="Arial"/>
          <w:b/>
          <w:sz w:val="36"/>
          <w:szCs w:val="56"/>
          <w:lang w:eastAsia="el-GR"/>
        </w:rPr>
        <w:t>θώς από τη μια μπο</w:t>
      </w:r>
      <w:r w:rsidR="00904C9D">
        <w:rPr>
          <w:rFonts w:ascii="Arial" w:eastAsia="Times New Roman" w:hAnsi="Arial" w:cs="Arial"/>
          <w:b/>
          <w:sz w:val="36"/>
          <w:szCs w:val="56"/>
          <w:lang w:eastAsia="el-GR"/>
        </w:rPr>
        <w:t>ρούμε να μεταβαί</w:t>
      </w:r>
      <w:r w:rsidR="00C13B91" w:rsidRPr="00337919">
        <w:rPr>
          <w:rFonts w:ascii="Arial" w:eastAsia="Times New Roman" w:hAnsi="Arial" w:cs="Arial"/>
          <w:b/>
          <w:sz w:val="36"/>
          <w:szCs w:val="56"/>
          <w:lang w:eastAsia="el-GR"/>
        </w:rPr>
        <w:t>νουμε στην άλλη, αντιστοι</w:t>
      </w:r>
      <w:r w:rsidR="00904C9D" w:rsidRPr="00904C9D">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 xml:space="preserve">χίζοντας ή μεταφράζοντας </w:t>
      </w:r>
      <w:r w:rsidR="00904C9D">
        <w:rPr>
          <w:rFonts w:ascii="Arial" w:eastAsia="Times New Roman" w:hAnsi="Arial" w:cs="Arial"/>
          <w:b/>
          <w:sz w:val="36"/>
          <w:szCs w:val="56"/>
          <w:lang w:eastAsia="el-GR"/>
        </w:rPr>
        <w:t>τις εκφράσεις της μιας σε εκφρά</w:t>
      </w:r>
      <w:r w:rsidR="00C13B91" w:rsidRPr="00337919">
        <w:rPr>
          <w:rFonts w:ascii="Arial" w:eastAsia="Times New Roman" w:hAnsi="Arial" w:cs="Arial"/>
          <w:b/>
          <w:sz w:val="36"/>
          <w:szCs w:val="56"/>
          <w:lang w:eastAsia="el-GR"/>
        </w:rPr>
        <w:t xml:space="preserve">σεις της άλλης. </w:t>
      </w:r>
      <w:r w:rsidR="00D1089A" w:rsidRPr="00337919">
        <w:rPr>
          <w:rFonts w:ascii="Arial" w:eastAsia="Times New Roman" w:hAnsi="Arial" w:cs="Arial"/>
          <w:b/>
          <w:sz w:val="36"/>
          <w:szCs w:val="56"/>
          <w:lang w:eastAsia="el-GR"/>
        </w:rPr>
        <w:t xml:space="preserve">Ας δούμε </w:t>
      </w:r>
      <w:r w:rsidR="00D1089A">
        <w:rPr>
          <w:rFonts w:ascii="Arial" w:eastAsia="Times New Roman" w:hAnsi="Arial" w:cs="Arial"/>
          <w:b/>
          <w:sz w:val="36"/>
          <w:szCs w:val="56"/>
          <w:lang w:eastAsia="el-GR"/>
        </w:rPr>
        <w:t>εδώ με συντο</w:t>
      </w:r>
      <w:r w:rsidR="00D1089A" w:rsidRPr="00337919">
        <w:rPr>
          <w:rFonts w:ascii="Arial" w:eastAsia="Times New Roman" w:hAnsi="Arial" w:cs="Arial"/>
          <w:b/>
          <w:sz w:val="36"/>
          <w:szCs w:val="56"/>
          <w:lang w:eastAsia="el-GR"/>
        </w:rPr>
        <w:t>μί</w:t>
      </w:r>
      <w:r w:rsidR="00D1089A">
        <w:rPr>
          <w:rFonts w:ascii="Arial" w:eastAsia="Times New Roman" w:hAnsi="Arial" w:cs="Arial"/>
          <w:b/>
          <w:sz w:val="36"/>
          <w:szCs w:val="56"/>
          <w:lang w:eastAsia="el-GR"/>
        </w:rPr>
        <w:t xml:space="preserve">α το πώς </w:t>
      </w:r>
      <w:r w:rsidR="00D1089A">
        <w:rPr>
          <w:rFonts w:ascii="Arial" w:eastAsia="Times New Roman" w:hAnsi="Arial" w:cs="Arial"/>
          <w:b/>
          <w:sz w:val="36"/>
          <w:szCs w:val="56"/>
          <w:lang w:eastAsia="el-GR"/>
        </w:rPr>
        <w:lastRenderedPageBreak/>
        <w:t>λειτουργεί αυτή η μετά</w:t>
      </w:r>
      <w:r w:rsidR="00D1089A" w:rsidRPr="00337919">
        <w:rPr>
          <w:rFonts w:ascii="Arial" w:eastAsia="Times New Roman" w:hAnsi="Arial" w:cs="Arial"/>
          <w:b/>
          <w:sz w:val="36"/>
          <w:szCs w:val="56"/>
          <w:lang w:eastAsia="el-GR"/>
        </w:rPr>
        <w:t xml:space="preserve">βαση από τη μια γλώσσα στην άλλη. </w:t>
      </w:r>
      <w:r w:rsidR="00C13B91" w:rsidRPr="00337919">
        <w:rPr>
          <w:rFonts w:ascii="Arial" w:eastAsia="Times New Roman" w:hAnsi="Arial" w:cs="Arial"/>
          <w:b/>
          <w:sz w:val="36"/>
          <w:szCs w:val="56"/>
          <w:lang w:eastAsia="el-GR"/>
        </w:rPr>
        <w:t xml:space="preserve">Λεπτομερέστερα </w:t>
      </w:r>
      <w:r w:rsidR="009204EC">
        <w:rPr>
          <w:rFonts w:ascii="Arial" w:eastAsia="Times New Roman" w:hAnsi="Arial" w:cs="Arial"/>
          <w:b/>
          <w:sz w:val="36"/>
          <w:szCs w:val="56"/>
          <w:lang w:eastAsia="el-GR"/>
        </w:rPr>
        <w:t>θα την εξετά</w:t>
      </w:r>
      <w:r w:rsidR="00C13B91" w:rsidRPr="00337919">
        <w:rPr>
          <w:rFonts w:ascii="Arial" w:eastAsia="Times New Roman" w:hAnsi="Arial" w:cs="Arial"/>
          <w:b/>
          <w:sz w:val="36"/>
          <w:szCs w:val="56"/>
          <w:lang w:eastAsia="el-GR"/>
        </w:rPr>
        <w:t xml:space="preserve">σουμε σε επόμενη ενότητα.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Ας πάρουμε, για παράδειγμα, </w:t>
      </w:r>
      <w:r w:rsidR="00904C9D">
        <w:rPr>
          <w:rFonts w:ascii="Arial" w:eastAsia="Times New Roman" w:hAnsi="Arial" w:cs="Arial"/>
          <w:b/>
          <w:sz w:val="36"/>
          <w:szCs w:val="56"/>
          <w:lang w:eastAsia="el-GR"/>
        </w:rPr>
        <w:t>την έκφραση «ούτε το βιβλίο βρί</w:t>
      </w:r>
      <w:r w:rsidRPr="00337919">
        <w:rPr>
          <w:rFonts w:ascii="Arial" w:eastAsia="Times New Roman" w:hAnsi="Arial" w:cs="Arial"/>
          <w:b/>
          <w:sz w:val="36"/>
          <w:szCs w:val="56"/>
          <w:lang w:eastAsia="el-GR"/>
        </w:rPr>
        <w:t>σκεται στο ράφι ούτε το στυλό στο</w:t>
      </w:r>
      <w:r w:rsidR="00F452CC" w:rsidRPr="00F452CC">
        <w:rPr>
          <w:rFonts w:ascii="Arial" w:eastAsia="Times New Roman" w:hAnsi="Arial" w:cs="Arial"/>
          <w:b/>
          <w:sz w:val="36"/>
          <w:szCs w:val="56"/>
          <w:lang w:eastAsia="el-GR"/>
        </w:rPr>
        <w:t xml:space="preserve"> </w:t>
      </w:r>
      <w:r w:rsidRPr="00337919">
        <w:rPr>
          <w:rFonts w:ascii="Arial" w:eastAsia="Times New Roman" w:hAnsi="Arial" w:cs="Arial"/>
          <w:b/>
          <w:sz w:val="36"/>
          <w:szCs w:val="56"/>
          <w:lang w:eastAsia="el-GR"/>
        </w:rPr>
        <w:t>γραφείο». Κατ'</w:t>
      </w:r>
      <w:r w:rsidR="00904C9D">
        <w:rPr>
          <w:rFonts w:ascii="Arial" w:eastAsia="Times New Roman" w:hAnsi="Arial" w:cs="Arial"/>
          <w:b/>
          <w:sz w:val="36"/>
          <w:szCs w:val="56"/>
          <w:lang w:eastAsia="el-GR"/>
        </w:rPr>
        <w:t xml:space="preserve"> αρχήν διαπιστώνου</w:t>
      </w:r>
      <w:r w:rsidRPr="00337919">
        <w:rPr>
          <w:rFonts w:ascii="Arial" w:eastAsia="Times New Roman" w:hAnsi="Arial" w:cs="Arial"/>
          <w:b/>
          <w:sz w:val="36"/>
          <w:szCs w:val="56"/>
          <w:lang w:eastAsia="el-GR"/>
        </w:rPr>
        <w:t>με ότι αυτή μπο</w:t>
      </w:r>
      <w:r w:rsidR="004F2CF0" w:rsidRPr="004F2CF0">
        <w:rPr>
          <w:rFonts w:ascii="Arial" w:eastAsia="Times New Roman" w:hAnsi="Arial" w:cs="Arial"/>
          <w:b/>
          <w:noProof/>
          <w:sz w:val="36"/>
          <w:szCs w:val="36"/>
          <w:lang w:eastAsia="el-GR"/>
        </w:rPr>
        <w:pict>
          <v:shape id="_x0000_s1959" type="#_x0000_t202" style="position:absolute;left:0;text-align:left;margin-left:248.05pt;margin-top:785.3pt;width:99.2pt;height:28.35pt;z-index:25281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47</w:t>
                  </w:r>
                  <w:r w:rsidRPr="00847A90">
                    <w:rPr>
                      <w:rFonts w:ascii="Arial" w:hAnsi="Arial"/>
                      <w:b/>
                      <w:sz w:val="36"/>
                      <w:szCs w:val="36"/>
                    </w:rPr>
                    <w:t xml:space="preserve"> / </w:t>
                  </w:r>
                  <w:r>
                    <w:rPr>
                      <w:rFonts w:ascii="Arial" w:hAnsi="Arial"/>
                      <w:b/>
                      <w:sz w:val="36"/>
                      <w:szCs w:val="36"/>
                    </w:rPr>
                    <w:t>42-43</w:t>
                  </w:r>
                </w:p>
              </w:txbxContent>
            </v:textbox>
            <w10:wrap anchorx="page" anchory="margin"/>
          </v:shape>
        </w:pict>
      </w:r>
      <w:r w:rsidRPr="00337919">
        <w:rPr>
          <w:rFonts w:ascii="Arial" w:eastAsia="Times New Roman" w:hAnsi="Arial" w:cs="Arial"/>
          <w:b/>
          <w:sz w:val="36"/>
          <w:szCs w:val="56"/>
          <w:lang w:eastAsia="el-GR"/>
        </w:rPr>
        <w:t>ρεί να συμπληρωθεί ώστε να καταστεί η ταυτόσημη πρόταση «ούτε το βιβλίο βρίσκεται στο ράφι ούτε το στυλό βρίσκεται στο γραφείο» για να γίνει φανερή η δ</w:t>
      </w:r>
      <w:r w:rsidR="00F452CC">
        <w:rPr>
          <w:rFonts w:ascii="Arial" w:eastAsia="Times New Roman" w:hAnsi="Arial" w:cs="Arial"/>
          <w:b/>
          <w:sz w:val="36"/>
          <w:szCs w:val="56"/>
          <w:lang w:eastAsia="el-GR"/>
        </w:rPr>
        <w:t>ομή της. Έτσι, βλέπουμε ότι πρό</w:t>
      </w:r>
      <w:r w:rsidRPr="00337919">
        <w:rPr>
          <w:rFonts w:ascii="Arial" w:eastAsia="Times New Roman" w:hAnsi="Arial" w:cs="Arial"/>
          <w:b/>
          <w:sz w:val="36"/>
          <w:szCs w:val="56"/>
          <w:lang w:eastAsia="el-GR"/>
        </w:rPr>
        <w:t>κειται για μια πρόταση, η οποία παράγετ</w:t>
      </w:r>
      <w:r w:rsidR="00F452CC">
        <w:rPr>
          <w:rFonts w:ascii="Arial" w:eastAsia="Times New Roman" w:hAnsi="Arial" w:cs="Arial"/>
          <w:b/>
          <w:sz w:val="36"/>
          <w:szCs w:val="56"/>
          <w:lang w:eastAsia="el-GR"/>
        </w:rPr>
        <w:t>αι από τη δράση του συν</w:t>
      </w:r>
      <w:r w:rsidRPr="00337919">
        <w:rPr>
          <w:rFonts w:ascii="Arial" w:eastAsia="Times New Roman" w:hAnsi="Arial" w:cs="Arial"/>
          <w:b/>
          <w:sz w:val="36"/>
          <w:szCs w:val="56"/>
          <w:lang w:eastAsia="el-GR"/>
        </w:rPr>
        <w:t xml:space="preserve">δέσμου «ούτε... ούτε...» σε δύο </w:t>
      </w:r>
      <w:r w:rsidR="00E75CEB">
        <w:rPr>
          <w:rFonts w:ascii="Arial" w:eastAsia="Times New Roman" w:hAnsi="Arial" w:cs="Arial"/>
          <w:b/>
          <w:sz w:val="36"/>
          <w:szCs w:val="56"/>
          <w:lang w:eastAsia="el-GR"/>
        </w:rPr>
        <w:t xml:space="preserve">προτάσεις. </w:t>
      </w:r>
      <w:r w:rsidR="00D1089A">
        <w:rPr>
          <w:rFonts w:ascii="Arial" w:eastAsia="Times New Roman" w:hAnsi="Arial" w:cs="Arial"/>
          <w:b/>
          <w:sz w:val="36"/>
          <w:szCs w:val="56"/>
          <w:lang w:eastAsia="el-GR"/>
        </w:rPr>
        <w:t>Η πρώτη από αυτές εί</w:t>
      </w:r>
      <w:r w:rsidR="00D1089A" w:rsidRPr="00337919">
        <w:rPr>
          <w:rFonts w:ascii="Arial" w:eastAsia="Times New Roman" w:hAnsi="Arial" w:cs="Arial"/>
          <w:b/>
          <w:sz w:val="36"/>
          <w:szCs w:val="56"/>
          <w:lang w:eastAsia="el-GR"/>
        </w:rPr>
        <w:t xml:space="preserve">ναι η «το </w:t>
      </w:r>
      <w:r w:rsidR="00D1089A">
        <w:rPr>
          <w:rFonts w:ascii="Arial" w:eastAsia="Times New Roman" w:hAnsi="Arial" w:cs="Arial"/>
          <w:b/>
          <w:sz w:val="36"/>
          <w:szCs w:val="56"/>
          <w:lang w:eastAsia="el-GR"/>
        </w:rPr>
        <w:t>βιβλίο</w:t>
      </w:r>
      <w:r w:rsidR="00D1089A" w:rsidRPr="00E75CEB">
        <w:rPr>
          <w:rFonts w:ascii="Arial" w:eastAsia="Times New Roman" w:hAnsi="Arial" w:cs="Arial"/>
          <w:b/>
          <w:sz w:val="36"/>
          <w:szCs w:val="56"/>
          <w:lang w:eastAsia="el-GR"/>
        </w:rPr>
        <w:t xml:space="preserve"> </w:t>
      </w:r>
      <w:r w:rsidR="00D1089A">
        <w:rPr>
          <w:rFonts w:ascii="Arial" w:eastAsia="Times New Roman" w:hAnsi="Arial" w:cs="Arial"/>
          <w:b/>
          <w:sz w:val="36"/>
          <w:szCs w:val="56"/>
          <w:lang w:eastAsia="el-GR"/>
        </w:rPr>
        <w:t>βρίσκε</w:t>
      </w:r>
      <w:r w:rsidR="00D1089A" w:rsidRPr="00337919">
        <w:rPr>
          <w:rFonts w:ascii="Arial" w:eastAsia="Times New Roman" w:hAnsi="Arial" w:cs="Arial"/>
          <w:b/>
          <w:sz w:val="36"/>
          <w:szCs w:val="56"/>
          <w:lang w:eastAsia="el-GR"/>
        </w:rPr>
        <w:t xml:space="preserve">ται στο ράφι» Η δεύτερη είναι «το στυλό βρίσκεται στο γραφείο». </w:t>
      </w:r>
      <w:r w:rsidRPr="00337919">
        <w:rPr>
          <w:rFonts w:ascii="Arial" w:eastAsia="Times New Roman" w:hAnsi="Arial" w:cs="Arial"/>
          <w:b/>
          <w:sz w:val="36"/>
          <w:szCs w:val="56"/>
          <w:lang w:eastAsia="el-GR"/>
        </w:rPr>
        <w:t xml:space="preserve">Τώρα είναι φανερό πως η πρόταση αυτή αντιστοιχεί στην έκφραση Π </w:t>
      </w:r>
      <w:r w:rsidRPr="00337919">
        <w:rPr>
          <w:rFonts w:ascii="Arial" w:eastAsia="Times New Roman" w:hAnsi="Arial" w:cs="Arial"/>
          <w:b/>
          <w:noProof/>
          <w:sz w:val="36"/>
          <w:szCs w:val="56"/>
          <w:lang w:eastAsia="el-GR"/>
        </w:rPr>
        <w:t>↓</w:t>
      </w:r>
      <w:r w:rsidRPr="00337919">
        <w:rPr>
          <w:rFonts w:ascii="Arial" w:eastAsia="Times New Roman" w:hAnsi="Arial" w:cs="Arial"/>
          <w:b/>
          <w:sz w:val="36"/>
          <w:szCs w:val="56"/>
          <w:lang w:eastAsia="el-GR"/>
        </w:rPr>
        <w:t xml:space="preserve">Ρ της συμβολικής γλώσσας, όπου το Π αντιστοιχεί </w:t>
      </w:r>
      <w:r w:rsidR="00E75CEB">
        <w:rPr>
          <w:rFonts w:ascii="Arial" w:eastAsia="Times New Roman" w:hAnsi="Arial" w:cs="Arial"/>
          <w:b/>
          <w:sz w:val="36"/>
          <w:szCs w:val="56"/>
          <w:lang w:eastAsia="el-GR"/>
        </w:rPr>
        <w:t>στην πρόταση και το Ρ στη δεύτε</w:t>
      </w:r>
      <w:r w:rsidRPr="00337919">
        <w:rPr>
          <w:rFonts w:ascii="Arial" w:eastAsia="Times New Roman" w:hAnsi="Arial" w:cs="Arial"/>
          <w:b/>
          <w:sz w:val="36"/>
          <w:szCs w:val="56"/>
          <w:lang w:eastAsia="el-GR"/>
        </w:rPr>
        <w:t xml:space="preserve">ρη.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Aντιστρόφως, αν πάρουμε </w:t>
      </w:r>
      <w:r w:rsidR="00784478">
        <w:rPr>
          <w:rFonts w:ascii="Arial" w:eastAsia="Times New Roman" w:hAnsi="Arial" w:cs="Arial"/>
          <w:b/>
          <w:sz w:val="36"/>
          <w:szCs w:val="56"/>
          <w:lang w:eastAsia="el-GR"/>
        </w:rPr>
        <w:t>την έκ</w:t>
      </w:r>
      <w:r w:rsidRPr="00337919">
        <w:rPr>
          <w:rFonts w:ascii="Arial" w:eastAsia="Times New Roman" w:hAnsi="Arial" w:cs="Arial"/>
          <w:b/>
          <w:sz w:val="36"/>
          <w:szCs w:val="56"/>
          <w:lang w:eastAsia="el-GR"/>
        </w:rPr>
        <w:t xml:space="preserve">φραση Π </w:t>
      </w:r>
      <w:r w:rsidRPr="00337919">
        <w:rPr>
          <w:rFonts w:ascii="Arial" w:eastAsia="Times New Roman" w:hAnsi="Arial" w:cs="Arial"/>
          <w:b/>
          <w:noProof/>
          <w:sz w:val="36"/>
          <w:szCs w:val="56"/>
          <w:lang w:eastAsia="el-GR"/>
        </w:rPr>
        <w:t>↓</w:t>
      </w:r>
      <w:r w:rsidR="00784478">
        <w:rPr>
          <w:rFonts w:ascii="Arial" w:eastAsia="Times New Roman" w:hAnsi="Arial" w:cs="Arial"/>
          <w:b/>
          <w:sz w:val="36"/>
          <w:szCs w:val="56"/>
          <w:lang w:eastAsia="el-GR"/>
        </w:rPr>
        <w:t>Ρ της συμβολικής γλώσ</w:t>
      </w:r>
      <w:r w:rsidRPr="00337919">
        <w:rPr>
          <w:rFonts w:ascii="Arial" w:eastAsia="Times New Roman" w:hAnsi="Arial" w:cs="Arial"/>
          <w:b/>
          <w:sz w:val="36"/>
          <w:szCs w:val="56"/>
          <w:lang w:eastAsia="el-GR"/>
        </w:rPr>
        <w:t>σας και θέσουμε στη θέση του Π την πρόταση «το βιβλίο βρίσκεται στο ρ</w:t>
      </w:r>
      <w:r w:rsidR="00784478">
        <w:rPr>
          <w:rFonts w:ascii="Arial" w:eastAsia="Times New Roman" w:hAnsi="Arial" w:cs="Arial"/>
          <w:b/>
          <w:sz w:val="36"/>
          <w:szCs w:val="56"/>
          <w:lang w:eastAsia="el-GR"/>
        </w:rPr>
        <w:t>άφι» και στη θέση του Ρ την πρό</w:t>
      </w:r>
      <w:r w:rsidRPr="00337919">
        <w:rPr>
          <w:rFonts w:ascii="Arial" w:eastAsia="Times New Roman" w:hAnsi="Arial" w:cs="Arial"/>
          <w:b/>
          <w:sz w:val="36"/>
          <w:szCs w:val="56"/>
          <w:lang w:eastAsia="el-GR"/>
        </w:rPr>
        <w:t>τ</w:t>
      </w:r>
      <w:r w:rsidR="00784478">
        <w:rPr>
          <w:rFonts w:ascii="Arial" w:eastAsia="Times New Roman" w:hAnsi="Arial" w:cs="Arial"/>
          <w:b/>
          <w:sz w:val="36"/>
          <w:szCs w:val="56"/>
          <w:lang w:eastAsia="el-GR"/>
        </w:rPr>
        <w:t>αση «το στυλό βρίσκεται στο γραφείο», τότε, λαμβάνοντας υπό</w:t>
      </w:r>
      <w:r w:rsidRPr="00337919">
        <w:rPr>
          <w:rFonts w:ascii="Arial" w:eastAsia="Times New Roman" w:hAnsi="Arial" w:cs="Arial"/>
          <w:b/>
          <w:sz w:val="36"/>
          <w:szCs w:val="56"/>
          <w:lang w:eastAsia="el-GR"/>
        </w:rPr>
        <w:t xml:space="preserve">ψη ότι το σύμβολο </w:t>
      </w:r>
      <w:r w:rsidRPr="00337919">
        <w:rPr>
          <w:rFonts w:ascii="Arial" w:eastAsia="Times New Roman" w:hAnsi="Arial" w:cs="Arial"/>
          <w:b/>
          <w:noProof/>
          <w:sz w:val="36"/>
          <w:szCs w:val="56"/>
          <w:lang w:eastAsia="el-GR"/>
        </w:rPr>
        <w:t xml:space="preserve">↓ </w:t>
      </w:r>
      <w:r w:rsidRPr="00337919">
        <w:rPr>
          <w:rFonts w:ascii="Arial" w:eastAsia="Times New Roman" w:hAnsi="Arial" w:cs="Arial"/>
          <w:b/>
          <w:sz w:val="36"/>
          <w:szCs w:val="56"/>
          <w:lang w:eastAsia="el-GR"/>
        </w:rPr>
        <w:t>αναπαρι</w:t>
      </w:r>
      <w:r w:rsidR="00784478" w:rsidRPr="00784478">
        <w:rPr>
          <w:rFonts w:ascii="Arial" w:eastAsia="Times New Roman" w:hAnsi="Arial" w:cs="Arial"/>
          <w:b/>
          <w:sz w:val="36"/>
          <w:szCs w:val="56"/>
          <w:lang w:eastAsia="el-GR"/>
        </w:rPr>
        <w:t>-</w:t>
      </w:r>
      <w:r w:rsidRPr="00337919">
        <w:rPr>
          <w:rFonts w:ascii="Arial" w:eastAsia="Times New Roman" w:hAnsi="Arial" w:cs="Arial"/>
          <w:b/>
          <w:sz w:val="36"/>
          <w:szCs w:val="56"/>
          <w:lang w:eastAsia="el-GR"/>
        </w:rPr>
        <w:t xml:space="preserve">στά το σύνδεσμο «ούτε... ούτε...», η έκφραση αυτή γίνεται η πρόταση «ούτε το βιβλίο βρίσκεται στο ράφι </w:t>
      </w:r>
      <w:r w:rsidR="00784478">
        <w:rPr>
          <w:rFonts w:ascii="Arial" w:eastAsia="Times New Roman" w:hAnsi="Arial" w:cs="Arial"/>
          <w:b/>
          <w:sz w:val="36"/>
          <w:szCs w:val="56"/>
          <w:lang w:eastAsia="el-GR"/>
        </w:rPr>
        <w:t>ούτε το στυλό βρίσκεται στο γρα</w:t>
      </w:r>
      <w:r w:rsidRPr="00337919">
        <w:rPr>
          <w:rFonts w:ascii="Arial" w:eastAsia="Times New Roman" w:hAnsi="Arial" w:cs="Arial"/>
          <w:b/>
          <w:sz w:val="36"/>
          <w:szCs w:val="56"/>
          <w:lang w:eastAsia="el-GR"/>
        </w:rPr>
        <w:t>φείο».</w:t>
      </w:r>
    </w:p>
    <w:p w:rsidR="00C13B91" w:rsidRPr="00337919" w:rsidRDefault="00784478"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Παρατηρούμε λοιπόν ότι μια έκ</w:t>
      </w:r>
      <w:r w:rsidR="00C13B91" w:rsidRPr="00337919">
        <w:rPr>
          <w:rFonts w:ascii="Arial" w:eastAsia="Times New Roman" w:hAnsi="Arial" w:cs="Arial"/>
          <w:b/>
          <w:sz w:val="36"/>
          <w:szCs w:val="56"/>
          <w:lang w:eastAsia="el-GR"/>
        </w:rPr>
        <w:t>φραση της συμβολι</w:t>
      </w:r>
      <w:r w:rsidRPr="00784478">
        <w:rPr>
          <w:rFonts w:ascii="Arial" w:eastAsia="Times New Roman" w:hAnsi="Arial" w:cs="Arial"/>
          <w:b/>
          <w:sz w:val="36"/>
          <w:szCs w:val="56"/>
          <w:lang w:eastAsia="el-GR"/>
        </w:rPr>
        <w:t>-</w:t>
      </w:r>
      <w:r>
        <w:rPr>
          <w:rFonts w:ascii="Arial" w:eastAsia="Times New Roman" w:hAnsi="Arial" w:cs="Arial"/>
          <w:b/>
          <w:sz w:val="36"/>
          <w:szCs w:val="56"/>
          <w:lang w:eastAsia="el-GR"/>
        </w:rPr>
        <w:t>κής γλώσσας α</w:t>
      </w:r>
      <w:r w:rsidR="00C13B91" w:rsidRPr="00337919">
        <w:rPr>
          <w:rFonts w:ascii="Arial" w:eastAsia="Times New Roman" w:hAnsi="Arial" w:cs="Arial"/>
          <w:b/>
          <w:sz w:val="36"/>
          <w:szCs w:val="56"/>
          <w:lang w:eastAsia="el-GR"/>
        </w:rPr>
        <w:t>ποτελεί κατά κάποιο τρόπο μια γεννή</w:t>
      </w:r>
      <w:r w:rsidRPr="00784478">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τρια εκφράσεων της φυσικής γλώσσας, καθώς αντικαθι</w:t>
      </w:r>
      <w:r w:rsidRPr="00784478">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στώντα</w:t>
      </w:r>
      <w:r>
        <w:rPr>
          <w:rFonts w:ascii="Arial" w:eastAsia="Times New Roman" w:hAnsi="Arial" w:cs="Arial"/>
          <w:b/>
          <w:sz w:val="36"/>
          <w:szCs w:val="56"/>
          <w:lang w:eastAsia="el-GR"/>
        </w:rPr>
        <w:t>ς τα σύμβολα που περιέχει με εκφράσεις της φυσικής γλώσσας παίρνουμε μια έκφραση της φυσι</w:t>
      </w:r>
      <w:r w:rsidR="00C13B91" w:rsidRPr="00337919">
        <w:rPr>
          <w:rFonts w:ascii="Arial" w:eastAsia="Times New Roman" w:hAnsi="Arial" w:cs="Arial"/>
          <w:b/>
          <w:sz w:val="36"/>
          <w:szCs w:val="56"/>
          <w:lang w:eastAsia="el-GR"/>
        </w:rPr>
        <w:t xml:space="preserve">κής </w:t>
      </w:r>
      <w:r w:rsidR="002C2CAC">
        <w:rPr>
          <w:rFonts w:ascii="Arial" w:eastAsia="Times New Roman" w:hAnsi="Arial" w:cs="Arial"/>
          <w:b/>
          <w:sz w:val="36"/>
          <w:szCs w:val="56"/>
          <w:lang w:eastAsia="el-GR"/>
        </w:rPr>
        <w:t>γλώσσας. Και αντίστροφα, εκφρά</w:t>
      </w:r>
      <w:r w:rsidR="00C13B91" w:rsidRPr="00337919">
        <w:rPr>
          <w:rFonts w:ascii="Arial" w:eastAsia="Times New Roman" w:hAnsi="Arial" w:cs="Arial"/>
          <w:b/>
          <w:sz w:val="36"/>
          <w:szCs w:val="56"/>
          <w:lang w:eastAsia="el-GR"/>
        </w:rPr>
        <w:t>σεις της φυσικής γλώσ</w:t>
      </w:r>
      <w:r w:rsidR="002C2CAC">
        <w:rPr>
          <w:rFonts w:ascii="Arial" w:eastAsia="Times New Roman" w:hAnsi="Arial" w:cs="Arial"/>
          <w:b/>
          <w:sz w:val="36"/>
          <w:szCs w:val="56"/>
          <w:lang w:eastAsia="el-GR"/>
        </w:rPr>
        <w:t>σας ανάγονται σε εκφράσεις της συμ</w:t>
      </w:r>
      <w:r w:rsidR="00C13B91" w:rsidRPr="00337919">
        <w:rPr>
          <w:rFonts w:ascii="Arial" w:eastAsia="Times New Roman" w:hAnsi="Arial" w:cs="Arial"/>
          <w:b/>
          <w:sz w:val="36"/>
          <w:szCs w:val="56"/>
          <w:lang w:eastAsia="el-GR"/>
        </w:rPr>
        <w:t xml:space="preserve">βολικής γλώσσας. Πρέπει να πούμε ότι η συμβολική έκφραση </w:t>
      </w:r>
      <w:r w:rsidR="002C2CAC">
        <w:rPr>
          <w:rFonts w:ascii="Arial" w:eastAsia="Times New Roman" w:hAnsi="Arial" w:cs="Arial"/>
          <w:b/>
          <w:sz w:val="36"/>
          <w:szCs w:val="56"/>
          <w:lang w:eastAsia="el-GR"/>
        </w:rPr>
        <w:t>που αντιστοιχεί σε μια έκφραση της φυσικής γλώσσας, δηλαδή η συμβολική γεννήτριά της, ουσιαστικά αποκα</w:t>
      </w:r>
      <w:r w:rsidR="002C2CAC" w:rsidRPr="002C2CAC">
        <w:rPr>
          <w:rFonts w:ascii="Arial" w:eastAsia="Times New Roman" w:hAnsi="Arial" w:cs="Arial"/>
          <w:b/>
          <w:sz w:val="36"/>
          <w:szCs w:val="56"/>
          <w:lang w:eastAsia="el-GR"/>
        </w:rPr>
        <w:t>-</w:t>
      </w:r>
      <w:r w:rsidR="002C2CAC">
        <w:rPr>
          <w:rFonts w:ascii="Arial" w:eastAsia="Times New Roman" w:hAnsi="Arial" w:cs="Arial"/>
          <w:b/>
          <w:sz w:val="36"/>
          <w:szCs w:val="56"/>
          <w:lang w:eastAsia="el-GR"/>
        </w:rPr>
        <w:lastRenderedPageBreak/>
        <w:t>λύ</w:t>
      </w:r>
      <w:r w:rsidR="00C13B91" w:rsidRPr="00337919">
        <w:rPr>
          <w:rFonts w:ascii="Arial" w:eastAsia="Times New Roman" w:hAnsi="Arial" w:cs="Arial"/>
          <w:b/>
          <w:sz w:val="36"/>
          <w:szCs w:val="56"/>
          <w:lang w:eastAsia="el-GR"/>
        </w:rPr>
        <w:t>π</w:t>
      </w:r>
      <w:r w:rsidR="002C2CAC">
        <w:rPr>
          <w:rFonts w:ascii="Arial" w:eastAsia="Times New Roman" w:hAnsi="Arial" w:cs="Arial"/>
          <w:b/>
          <w:sz w:val="36"/>
          <w:szCs w:val="56"/>
          <w:lang w:eastAsia="el-GR"/>
        </w:rPr>
        <w:t>τει τη δομή της, διαμέσου της ο</w:t>
      </w:r>
      <w:r w:rsidR="00C13B91" w:rsidRPr="00337919">
        <w:rPr>
          <w:rFonts w:ascii="Arial" w:eastAsia="Times New Roman" w:hAnsi="Arial" w:cs="Arial"/>
          <w:b/>
          <w:sz w:val="36"/>
          <w:szCs w:val="56"/>
          <w:lang w:eastAsia="el-GR"/>
        </w:rPr>
        <w:t>ποίας μπορούμε να μελετήσουμε τη λογική συμπεριφορά της.</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Αυτή η συσχέτιση των εκφράσεων της φυσικής και της συμβολικής</w:t>
      </w:r>
      <w:r w:rsidR="00010E4B">
        <w:rPr>
          <w:rFonts w:ascii="Arial" w:eastAsia="Times New Roman" w:hAnsi="Arial" w:cs="Arial"/>
          <w:b/>
          <w:sz w:val="36"/>
          <w:szCs w:val="56"/>
          <w:lang w:eastAsia="el-GR"/>
        </w:rPr>
        <w:t xml:space="preserve"> γλώσσας, και ειδικότερα η παρα</w:t>
      </w:r>
      <w:r w:rsidRPr="00337919">
        <w:rPr>
          <w:rFonts w:ascii="Arial" w:eastAsia="Times New Roman" w:hAnsi="Arial" w:cs="Arial"/>
          <w:b/>
          <w:sz w:val="36"/>
          <w:szCs w:val="56"/>
          <w:lang w:eastAsia="el-GR"/>
        </w:rPr>
        <w:t>γωγή εκφράσεων της φυσική</w:t>
      </w:r>
      <w:r w:rsidR="00010E4B">
        <w:rPr>
          <w:rFonts w:ascii="Arial" w:eastAsia="Times New Roman" w:hAnsi="Arial" w:cs="Arial"/>
          <w:b/>
          <w:sz w:val="36"/>
          <w:szCs w:val="56"/>
          <w:lang w:eastAsia="el-GR"/>
        </w:rPr>
        <w:t>ς γλώσσας από εκφράσεις της συμ</w:t>
      </w:r>
      <w:r w:rsidRPr="00337919">
        <w:rPr>
          <w:rFonts w:ascii="Arial" w:eastAsia="Times New Roman" w:hAnsi="Arial" w:cs="Arial"/>
          <w:b/>
          <w:sz w:val="36"/>
          <w:szCs w:val="56"/>
          <w:lang w:eastAsia="el-GR"/>
        </w:rPr>
        <w:t xml:space="preserve">βολικής γλώσσας, υπακούει στους εξής βασικούς κανόνες.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sym w:font="Symbol" w:char="F0B7"/>
      </w:r>
      <w:r w:rsidR="00A15D2D">
        <w:rPr>
          <w:rFonts w:ascii="Arial" w:eastAsia="Times New Roman" w:hAnsi="Arial" w:cs="Arial"/>
          <w:b/>
          <w:sz w:val="36"/>
          <w:szCs w:val="56"/>
          <w:lang w:eastAsia="el-GR"/>
        </w:rPr>
        <w:t xml:space="preserve"> </w:t>
      </w:r>
      <w:r w:rsidR="00010E4B">
        <w:rPr>
          <w:rFonts w:ascii="Arial" w:eastAsia="Times New Roman" w:hAnsi="Arial" w:cs="Arial"/>
          <w:b/>
          <w:sz w:val="36"/>
          <w:szCs w:val="56"/>
          <w:lang w:eastAsia="el-GR"/>
        </w:rPr>
        <w:t>Αν σε μια έκφραση της συμβολι</w:t>
      </w:r>
      <w:r w:rsidRPr="00337919">
        <w:rPr>
          <w:rFonts w:ascii="Arial" w:eastAsia="Times New Roman" w:hAnsi="Arial" w:cs="Arial"/>
          <w:b/>
          <w:sz w:val="36"/>
          <w:szCs w:val="56"/>
          <w:lang w:eastAsia="el-GR"/>
        </w:rPr>
        <w:t>κής γλώσσας εμ</w:t>
      </w:r>
      <w:r w:rsidR="00010E4B" w:rsidRPr="00010E4B">
        <w:rPr>
          <w:rFonts w:ascii="Arial" w:eastAsia="Times New Roman" w:hAnsi="Arial" w:cs="Arial"/>
          <w:b/>
          <w:sz w:val="36"/>
          <w:szCs w:val="56"/>
          <w:lang w:eastAsia="el-GR"/>
        </w:rPr>
        <w:t>-</w:t>
      </w:r>
      <w:r w:rsidRPr="00337919">
        <w:rPr>
          <w:rFonts w:ascii="Arial" w:eastAsia="Times New Roman" w:hAnsi="Arial" w:cs="Arial"/>
          <w:b/>
          <w:sz w:val="36"/>
          <w:szCs w:val="56"/>
          <w:lang w:eastAsia="el-GR"/>
        </w:rPr>
        <w:t>φανίζεται το ίδιο σύμβολο δύο ή περισσότερες φορές, τότε στη θέση όλων τω</w:t>
      </w:r>
      <w:r w:rsidR="00010E4B">
        <w:rPr>
          <w:rFonts w:ascii="Arial" w:eastAsia="Times New Roman" w:hAnsi="Arial" w:cs="Arial"/>
          <w:b/>
          <w:sz w:val="36"/>
          <w:szCs w:val="56"/>
          <w:lang w:eastAsia="el-GR"/>
        </w:rPr>
        <w:t>ν εμφανίσεών του πρέπει να τοπο</w:t>
      </w:r>
      <w:r w:rsidRPr="00337919">
        <w:rPr>
          <w:rFonts w:ascii="Arial" w:eastAsia="Times New Roman" w:hAnsi="Arial" w:cs="Arial"/>
          <w:b/>
          <w:sz w:val="36"/>
          <w:szCs w:val="56"/>
          <w:lang w:eastAsia="el-GR"/>
        </w:rPr>
        <w:t>θ</w:t>
      </w:r>
      <w:r w:rsidR="00010E4B">
        <w:rPr>
          <w:rFonts w:ascii="Arial" w:eastAsia="Times New Roman" w:hAnsi="Arial" w:cs="Arial"/>
          <w:b/>
          <w:sz w:val="36"/>
          <w:szCs w:val="56"/>
          <w:lang w:eastAsia="el-GR"/>
        </w:rPr>
        <w:t>ετείται η ίδια έκφραση της φυσι</w:t>
      </w:r>
      <w:r w:rsidRPr="00337919">
        <w:rPr>
          <w:rFonts w:ascii="Arial" w:eastAsia="Times New Roman" w:hAnsi="Arial" w:cs="Arial"/>
          <w:b/>
          <w:sz w:val="36"/>
          <w:szCs w:val="56"/>
          <w:lang w:eastAsia="el-GR"/>
        </w:rPr>
        <w:t xml:space="preserve">κής γλώσσας.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sym w:font="Symbol" w:char="F0B7"/>
      </w:r>
      <w:r w:rsidR="00A15D2D">
        <w:rPr>
          <w:rFonts w:ascii="Arial" w:eastAsia="Times New Roman" w:hAnsi="Arial" w:cs="Arial"/>
          <w:b/>
          <w:sz w:val="36"/>
          <w:szCs w:val="56"/>
          <w:lang w:eastAsia="el-GR"/>
        </w:rPr>
        <w:t xml:space="preserve"> </w:t>
      </w:r>
      <w:r w:rsidRPr="00337919">
        <w:rPr>
          <w:rFonts w:ascii="Arial" w:eastAsia="Times New Roman" w:hAnsi="Arial" w:cs="Arial"/>
          <w:b/>
          <w:sz w:val="36"/>
          <w:szCs w:val="56"/>
          <w:lang w:eastAsia="el-GR"/>
        </w:rPr>
        <w:t>Αν σε μια έκφραση της φυσικ</w:t>
      </w:r>
      <w:r w:rsidR="00251857">
        <w:rPr>
          <w:rFonts w:ascii="Arial" w:eastAsia="Times New Roman" w:hAnsi="Arial" w:cs="Arial"/>
          <w:b/>
          <w:sz w:val="36"/>
          <w:szCs w:val="56"/>
          <w:lang w:eastAsia="el-GR"/>
        </w:rPr>
        <w:t>ής γλώσσας μια πρό</w:t>
      </w:r>
      <w:r w:rsidR="00251857" w:rsidRPr="00251857">
        <w:rPr>
          <w:rFonts w:ascii="Arial" w:eastAsia="Times New Roman" w:hAnsi="Arial" w:cs="Arial"/>
          <w:b/>
          <w:sz w:val="36"/>
          <w:szCs w:val="56"/>
          <w:lang w:eastAsia="el-GR"/>
        </w:rPr>
        <w:t>-</w:t>
      </w:r>
      <w:r w:rsidR="004F2CF0" w:rsidRPr="004F2CF0">
        <w:rPr>
          <w:rFonts w:ascii="Arial" w:eastAsia="Times New Roman" w:hAnsi="Arial" w:cs="Arial"/>
          <w:b/>
          <w:noProof/>
          <w:sz w:val="36"/>
          <w:szCs w:val="36"/>
          <w:lang w:eastAsia="el-GR"/>
        </w:rPr>
        <w:pict>
          <v:shape id="_x0000_s1865" type="#_x0000_t202" style="position:absolute;left:0;text-align:left;margin-left:248.05pt;margin-top:785.3pt;width:99.2pt;height:28.35pt;z-index:25262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48</w:t>
                  </w:r>
                  <w:r w:rsidRPr="00847A90">
                    <w:rPr>
                      <w:rFonts w:ascii="Arial" w:hAnsi="Arial"/>
                      <w:b/>
                      <w:sz w:val="36"/>
                      <w:szCs w:val="36"/>
                    </w:rPr>
                    <w:t xml:space="preserve"> / </w:t>
                  </w:r>
                  <w:r>
                    <w:rPr>
                      <w:rFonts w:ascii="Arial" w:hAnsi="Arial"/>
                      <w:b/>
                      <w:sz w:val="36"/>
                      <w:szCs w:val="36"/>
                    </w:rPr>
                    <w:t>43-44</w:t>
                  </w:r>
                </w:p>
              </w:txbxContent>
            </v:textbox>
            <w10:wrap anchorx="page" anchory="margin"/>
          </v:shape>
        </w:pict>
      </w:r>
      <w:r w:rsidR="00251857">
        <w:rPr>
          <w:rFonts w:ascii="Arial" w:eastAsia="Times New Roman" w:hAnsi="Arial" w:cs="Arial"/>
          <w:b/>
          <w:sz w:val="36"/>
          <w:szCs w:val="56"/>
          <w:lang w:eastAsia="el-GR"/>
        </w:rPr>
        <w:t>ταση εμφανίζε</w:t>
      </w:r>
      <w:r w:rsidRPr="00337919">
        <w:rPr>
          <w:rFonts w:ascii="Arial" w:eastAsia="Times New Roman" w:hAnsi="Arial" w:cs="Arial"/>
          <w:b/>
          <w:sz w:val="36"/>
          <w:szCs w:val="56"/>
          <w:lang w:eastAsia="el-GR"/>
        </w:rPr>
        <w:t>ται δύο ή περισσότερες φορές ή εμφανί</w:t>
      </w:r>
      <w:r w:rsidR="00251857" w:rsidRPr="00251857">
        <w:rPr>
          <w:rFonts w:ascii="Arial" w:eastAsia="Times New Roman" w:hAnsi="Arial" w:cs="Arial"/>
          <w:b/>
          <w:sz w:val="36"/>
          <w:szCs w:val="56"/>
          <w:lang w:eastAsia="el-GR"/>
        </w:rPr>
        <w:t>-</w:t>
      </w:r>
      <w:r w:rsidRPr="00337919">
        <w:rPr>
          <w:rFonts w:ascii="Arial" w:eastAsia="Times New Roman" w:hAnsi="Arial" w:cs="Arial"/>
          <w:b/>
          <w:sz w:val="36"/>
          <w:szCs w:val="56"/>
          <w:lang w:eastAsia="el-GR"/>
        </w:rPr>
        <w:t xml:space="preserve">ζονται ταυτόσημες μεταξύ </w:t>
      </w:r>
      <w:r w:rsidR="00251857">
        <w:rPr>
          <w:rFonts w:ascii="Arial" w:eastAsia="Times New Roman" w:hAnsi="Arial" w:cs="Arial"/>
          <w:b/>
          <w:sz w:val="36"/>
          <w:szCs w:val="56"/>
          <w:lang w:eastAsia="el-GR"/>
        </w:rPr>
        <w:t>τους προτάσεις, τότε όλες οι εμ</w:t>
      </w:r>
      <w:r w:rsidRPr="00337919">
        <w:rPr>
          <w:rFonts w:ascii="Arial" w:eastAsia="Times New Roman" w:hAnsi="Arial" w:cs="Arial"/>
          <w:b/>
          <w:sz w:val="36"/>
          <w:szCs w:val="56"/>
          <w:lang w:eastAsia="el-GR"/>
        </w:rPr>
        <w:t>φανίσεις της</w:t>
      </w:r>
      <w:r w:rsidR="00251857">
        <w:rPr>
          <w:rFonts w:ascii="Arial" w:eastAsia="Times New Roman" w:hAnsi="Arial" w:cs="Arial"/>
          <w:b/>
          <w:sz w:val="36"/>
          <w:szCs w:val="56"/>
          <w:lang w:eastAsia="el-GR"/>
        </w:rPr>
        <w:t xml:space="preserve"> ίδιας πρότασης ή όλες οι ταυτόσημες προτάσεις θεωρούμε ότι έ</w:t>
      </w:r>
      <w:r w:rsidRPr="00337919">
        <w:rPr>
          <w:rFonts w:ascii="Arial" w:eastAsia="Times New Roman" w:hAnsi="Arial" w:cs="Arial"/>
          <w:b/>
          <w:sz w:val="36"/>
          <w:szCs w:val="56"/>
          <w:lang w:eastAsia="el-GR"/>
        </w:rPr>
        <w:t xml:space="preserve">χουν </w:t>
      </w:r>
      <w:r w:rsidR="00251857">
        <w:rPr>
          <w:rFonts w:ascii="Arial" w:eastAsia="Times New Roman" w:hAnsi="Arial" w:cs="Arial"/>
          <w:b/>
          <w:sz w:val="36"/>
          <w:szCs w:val="56"/>
          <w:lang w:eastAsia="el-GR"/>
        </w:rPr>
        <w:t>ως αντίστοιχα σύμβολα στη συμβολική γλώσσα ισάριθμες εμφανίσεις της ίδιας προτασιακής με</w:t>
      </w:r>
      <w:r w:rsidRPr="00337919">
        <w:rPr>
          <w:rFonts w:ascii="Arial" w:eastAsia="Times New Roman" w:hAnsi="Arial" w:cs="Arial"/>
          <w:b/>
          <w:sz w:val="36"/>
          <w:szCs w:val="56"/>
          <w:lang w:eastAsia="el-GR"/>
        </w:rPr>
        <w:t xml:space="preserve">ταβλητής. </w:t>
      </w:r>
    </w:p>
    <w:p w:rsidR="00C13B91" w:rsidRPr="00337919" w:rsidRDefault="00C13B91" w:rsidP="009204EC">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sym w:font="Symbol" w:char="F0B7"/>
      </w:r>
      <w:r w:rsidR="00A15D2D">
        <w:rPr>
          <w:rFonts w:ascii="Arial" w:eastAsia="Times New Roman" w:hAnsi="Arial" w:cs="Arial"/>
          <w:b/>
          <w:sz w:val="36"/>
          <w:szCs w:val="56"/>
          <w:lang w:eastAsia="el-GR"/>
        </w:rPr>
        <w:t xml:space="preserve"> </w:t>
      </w:r>
      <w:r w:rsidR="00251857">
        <w:rPr>
          <w:rFonts w:ascii="Arial" w:eastAsia="Times New Roman" w:hAnsi="Arial" w:cs="Arial"/>
          <w:b/>
          <w:sz w:val="36"/>
          <w:szCs w:val="56"/>
          <w:lang w:eastAsia="el-GR"/>
        </w:rPr>
        <w:t>Διαφορετικές προτασιακές με</w:t>
      </w:r>
      <w:r w:rsidRPr="00337919">
        <w:rPr>
          <w:rFonts w:ascii="Arial" w:eastAsia="Times New Roman" w:hAnsi="Arial" w:cs="Arial"/>
          <w:b/>
          <w:sz w:val="36"/>
          <w:szCs w:val="56"/>
          <w:lang w:eastAsia="el-GR"/>
        </w:rPr>
        <w:t>ταβλητές μιας έκφρα</w:t>
      </w:r>
      <w:r w:rsidR="00251857" w:rsidRPr="00251857">
        <w:rPr>
          <w:rFonts w:ascii="Arial" w:eastAsia="Times New Roman" w:hAnsi="Arial" w:cs="Arial"/>
          <w:b/>
          <w:sz w:val="36"/>
          <w:szCs w:val="56"/>
          <w:lang w:eastAsia="el-GR"/>
        </w:rPr>
        <w:t>-</w:t>
      </w:r>
      <w:r w:rsidR="00251857">
        <w:rPr>
          <w:rFonts w:ascii="Arial" w:eastAsia="Times New Roman" w:hAnsi="Arial" w:cs="Arial"/>
          <w:b/>
          <w:sz w:val="36"/>
          <w:szCs w:val="56"/>
          <w:lang w:eastAsia="el-GR"/>
        </w:rPr>
        <w:t>σης της συμβο</w:t>
      </w:r>
      <w:r w:rsidRPr="00337919">
        <w:rPr>
          <w:rFonts w:ascii="Arial" w:eastAsia="Times New Roman" w:hAnsi="Arial" w:cs="Arial"/>
          <w:b/>
          <w:sz w:val="36"/>
          <w:szCs w:val="56"/>
          <w:lang w:eastAsia="el-GR"/>
        </w:rPr>
        <w:t>λικής γλώσσας μπορούν να αντικαθίστα</w:t>
      </w:r>
      <w:r w:rsidR="00251857" w:rsidRPr="004E5456">
        <w:rPr>
          <w:rFonts w:ascii="Arial" w:eastAsia="Times New Roman" w:hAnsi="Arial" w:cs="Arial"/>
          <w:b/>
          <w:sz w:val="36"/>
          <w:szCs w:val="56"/>
          <w:lang w:eastAsia="el-GR"/>
        </w:rPr>
        <w:t>-</w:t>
      </w:r>
      <w:r w:rsidRPr="00337919">
        <w:rPr>
          <w:rFonts w:ascii="Arial" w:eastAsia="Times New Roman" w:hAnsi="Arial" w:cs="Arial"/>
          <w:b/>
          <w:sz w:val="36"/>
          <w:szCs w:val="56"/>
          <w:lang w:eastAsia="el-GR"/>
        </w:rPr>
        <w:t xml:space="preserve">νται με την ίδια πρόταση. (Για παράδειγμα, αν στην έκφραση Π </w:t>
      </w:r>
      <w:r w:rsidRPr="00337919">
        <w:rPr>
          <w:rFonts w:ascii="Arial" w:eastAsia="Times New Roman" w:hAnsi="Arial" w:cs="Arial"/>
          <w:b/>
          <w:noProof/>
          <w:sz w:val="36"/>
          <w:szCs w:val="56"/>
          <w:lang w:eastAsia="el-GR"/>
        </w:rPr>
        <w:t>↓</w:t>
      </w:r>
      <w:r w:rsidRPr="00337919">
        <w:rPr>
          <w:rFonts w:ascii="Arial" w:eastAsia="Times New Roman" w:hAnsi="Arial" w:cs="Arial"/>
          <w:b/>
          <w:sz w:val="36"/>
          <w:szCs w:val="56"/>
          <w:lang w:eastAsia="el-GR"/>
        </w:rPr>
        <w:t>Ρ θέσουμε όπου Π, αλλά και όπου Ρ, την πρόταση «πάω για ύπνο», τότε παίρνουμε την πρότα</w:t>
      </w:r>
      <w:r w:rsidR="004E5456" w:rsidRPr="004E5456">
        <w:rPr>
          <w:rFonts w:ascii="Arial" w:eastAsia="Times New Roman" w:hAnsi="Arial" w:cs="Arial"/>
          <w:b/>
          <w:sz w:val="36"/>
          <w:szCs w:val="56"/>
          <w:lang w:eastAsia="el-GR"/>
        </w:rPr>
        <w:t>-</w:t>
      </w:r>
      <w:r w:rsidRPr="00337919">
        <w:rPr>
          <w:rFonts w:ascii="Arial" w:eastAsia="Times New Roman" w:hAnsi="Arial" w:cs="Arial"/>
          <w:b/>
          <w:sz w:val="36"/>
          <w:szCs w:val="56"/>
          <w:lang w:eastAsia="el-GR"/>
        </w:rPr>
        <w:t>ση «ούτε πάω γ</w:t>
      </w:r>
      <w:r w:rsidR="004E5456">
        <w:rPr>
          <w:rFonts w:ascii="Arial" w:eastAsia="Times New Roman" w:hAnsi="Arial" w:cs="Arial"/>
          <w:b/>
          <w:sz w:val="36"/>
          <w:szCs w:val="56"/>
          <w:lang w:eastAsia="el-GR"/>
        </w:rPr>
        <w:t>ια ύπνο ούτε πάω για ύπνο», η ο</w:t>
      </w:r>
      <w:r w:rsidRPr="00337919">
        <w:rPr>
          <w:rFonts w:ascii="Arial" w:eastAsia="Times New Roman" w:hAnsi="Arial" w:cs="Arial"/>
          <w:b/>
          <w:sz w:val="36"/>
          <w:szCs w:val="56"/>
          <w:lang w:eastAsia="el-GR"/>
        </w:rPr>
        <w:t>πο</w:t>
      </w:r>
      <w:r w:rsidR="004E5456">
        <w:rPr>
          <w:rFonts w:ascii="Arial" w:eastAsia="Times New Roman" w:hAnsi="Arial" w:cs="Arial"/>
          <w:b/>
          <w:sz w:val="36"/>
          <w:szCs w:val="56"/>
          <w:lang w:eastAsia="el-GR"/>
        </w:rPr>
        <w:t>ία είναι ταυτόσημη με την πρότα</w:t>
      </w:r>
      <w:r w:rsidRPr="00337919">
        <w:rPr>
          <w:rFonts w:ascii="Arial" w:eastAsia="Times New Roman" w:hAnsi="Arial" w:cs="Arial"/>
          <w:b/>
          <w:sz w:val="36"/>
          <w:szCs w:val="56"/>
          <w:lang w:eastAsia="el-GR"/>
        </w:rPr>
        <w:t xml:space="preserve">ση «δεν </w:t>
      </w:r>
      <w:r w:rsidR="004E5456">
        <w:rPr>
          <w:rFonts w:ascii="Arial" w:eastAsia="Times New Roman" w:hAnsi="Arial" w:cs="Arial"/>
          <w:b/>
          <w:sz w:val="36"/>
          <w:szCs w:val="56"/>
          <w:lang w:eastAsia="el-GR"/>
        </w:rPr>
        <w:t>πάω για ύπνο», αλλά εκφέ</w:t>
      </w:r>
      <w:r w:rsidRPr="00337919">
        <w:rPr>
          <w:rFonts w:ascii="Arial" w:eastAsia="Times New Roman" w:hAnsi="Arial" w:cs="Arial"/>
          <w:b/>
          <w:sz w:val="36"/>
          <w:szCs w:val="56"/>
          <w:lang w:eastAsia="el-GR"/>
        </w:rPr>
        <w:t>ρεται με αυτό</w:t>
      </w:r>
      <w:r w:rsidR="004E5456">
        <w:rPr>
          <w:rFonts w:ascii="Arial" w:eastAsia="Times New Roman" w:hAnsi="Arial" w:cs="Arial"/>
          <w:b/>
          <w:sz w:val="36"/>
          <w:szCs w:val="56"/>
          <w:lang w:eastAsia="el-GR"/>
        </w:rPr>
        <w:t>ν τον τρόπο για να δείξει απο</w:t>
      </w:r>
      <w:r w:rsidR="004E5456" w:rsidRPr="004E5456">
        <w:rPr>
          <w:rFonts w:ascii="Arial" w:eastAsia="Times New Roman" w:hAnsi="Arial" w:cs="Arial"/>
          <w:b/>
          <w:sz w:val="36"/>
          <w:szCs w:val="56"/>
          <w:lang w:eastAsia="el-GR"/>
        </w:rPr>
        <w:t>-</w:t>
      </w:r>
      <w:r w:rsidR="004E5456">
        <w:rPr>
          <w:rFonts w:ascii="Arial" w:eastAsia="Times New Roman" w:hAnsi="Arial" w:cs="Arial"/>
          <w:b/>
          <w:sz w:val="36"/>
          <w:szCs w:val="56"/>
          <w:lang w:eastAsia="el-GR"/>
        </w:rPr>
        <w:t>φα</w:t>
      </w:r>
      <w:r w:rsidRPr="00337919">
        <w:rPr>
          <w:rFonts w:ascii="Arial" w:eastAsia="Times New Roman" w:hAnsi="Arial" w:cs="Arial"/>
          <w:b/>
          <w:sz w:val="36"/>
          <w:szCs w:val="56"/>
          <w:lang w:eastAsia="el-GR"/>
        </w:rPr>
        <w:t>σιστικότητα, πείσμα κτλ. Τέτοιες εκφορές είναι συ</w:t>
      </w:r>
      <w:r w:rsidR="004E5456" w:rsidRPr="004E5456">
        <w:rPr>
          <w:rFonts w:ascii="Arial" w:eastAsia="Times New Roman" w:hAnsi="Arial" w:cs="Arial"/>
          <w:b/>
          <w:sz w:val="36"/>
          <w:szCs w:val="56"/>
          <w:lang w:eastAsia="el-GR"/>
        </w:rPr>
        <w:t>-</w:t>
      </w:r>
      <w:r w:rsidR="004E5456">
        <w:rPr>
          <w:rFonts w:ascii="Arial" w:eastAsia="Times New Roman" w:hAnsi="Arial" w:cs="Arial"/>
          <w:b/>
          <w:sz w:val="36"/>
          <w:szCs w:val="56"/>
          <w:lang w:eastAsia="el-GR"/>
        </w:rPr>
        <w:t>χνές στον ιδιω</w:t>
      </w:r>
      <w:r w:rsidRPr="00337919">
        <w:rPr>
          <w:rFonts w:ascii="Arial" w:eastAsia="Times New Roman" w:hAnsi="Arial" w:cs="Arial"/>
          <w:b/>
          <w:sz w:val="36"/>
          <w:szCs w:val="56"/>
          <w:lang w:eastAsia="el-GR"/>
        </w:rPr>
        <w:t>ματικό λόγο των παιδιών).</w:t>
      </w:r>
    </w:p>
    <w:p w:rsidR="00BC780A" w:rsidRPr="009204EC" w:rsidRDefault="00BC780A" w:rsidP="00C13B91">
      <w:pPr>
        <w:spacing w:after="0" w:line="240" w:lineRule="auto"/>
        <w:ind w:firstLine="720"/>
        <w:rPr>
          <w:rFonts w:ascii="Arial" w:eastAsia="Times New Roman" w:hAnsi="Arial" w:cs="Arial"/>
          <w:b/>
          <w:sz w:val="36"/>
          <w:szCs w:val="56"/>
          <w:lang w:eastAsia="el-GR"/>
        </w:rPr>
      </w:pPr>
    </w:p>
    <w:p w:rsidR="00BC780A" w:rsidRPr="009204EC" w:rsidRDefault="004F2CF0" w:rsidP="00C13B91">
      <w:pPr>
        <w:spacing w:after="0" w:line="240" w:lineRule="auto"/>
        <w:ind w:firstLine="720"/>
        <w:rPr>
          <w:rFonts w:ascii="Arial" w:eastAsia="Times New Roman" w:hAnsi="Arial" w:cs="Arial"/>
          <w:b/>
          <w:sz w:val="36"/>
          <w:szCs w:val="56"/>
          <w:lang w:eastAsia="el-GR"/>
        </w:rPr>
      </w:pPr>
      <w:r w:rsidRPr="004F2CF0">
        <w:rPr>
          <w:rFonts w:ascii="MS Reference Sans Serif" w:eastAsia="Times New Roman" w:hAnsi="MS Reference Sans Serif"/>
          <w:b/>
          <w:noProof/>
          <w:sz w:val="40"/>
          <w:szCs w:val="58"/>
          <w:lang w:eastAsia="el-GR"/>
        </w:rPr>
        <w:pict>
          <v:roundrect id="AutoShape 288" o:spid="_x0000_s1132" style="position:absolute;left:0;text-align:left;margin-left:14.75pt;margin-top:7.25pt;width:300.2pt;height:42.45pt;z-index:25195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" fillcolor="#4f81bd [3204]" strokecolor="#f2f2f2 [3041]" strokeweight="3pt">
            <v:shadow on="t" type="perspective" color="#243f60 [1604]" opacity=".5" offset="1pt" offset2="-1pt"/>
            <v:textbox>
              <w:txbxContent>
                <w:p w:rsidR="00E8766D" w:rsidRPr="008975A8" w:rsidRDefault="00E8766D" w:rsidP="00C13B91">
                  <w:pPr>
                    <w:rPr>
                      <w:rFonts w:ascii="Microsoft Sans Serif" w:hAnsi="Microsoft Sans Serif" w:cs="Microsoft Sans Serif"/>
                      <w:b/>
                      <w:color w:val="FFFFFF"/>
                      <w:sz w:val="38"/>
                      <w:szCs w:val="38"/>
                    </w:rPr>
                  </w:pPr>
                  <w:r w:rsidRPr="008975A8">
                    <w:rPr>
                      <w:rFonts w:ascii="Microsoft Sans Serif" w:hAnsi="Microsoft Sans Serif" w:cs="Microsoft Sans Serif"/>
                      <w:b/>
                      <w:color w:val="FFFFFF"/>
                      <w:sz w:val="38"/>
                      <w:szCs w:val="38"/>
                    </w:rPr>
                    <w:t>4. Σύζευξη</w:t>
                  </w:r>
                </w:p>
              </w:txbxContent>
            </v:textbox>
          </v:roundrect>
        </w:pict>
      </w:r>
    </w:p>
    <w:p w:rsidR="00BC780A" w:rsidRPr="009204EC" w:rsidRDefault="00BC780A" w:rsidP="00C13B91">
      <w:pPr>
        <w:spacing w:after="0" w:line="240" w:lineRule="auto"/>
        <w:ind w:firstLine="720"/>
        <w:rPr>
          <w:rFonts w:ascii="Arial" w:eastAsia="Times New Roman" w:hAnsi="Arial" w:cs="Arial"/>
          <w:b/>
          <w:sz w:val="36"/>
          <w:szCs w:val="56"/>
          <w:lang w:eastAsia="el-GR"/>
        </w:rPr>
      </w:pPr>
    </w:p>
    <w:p w:rsidR="00BC780A" w:rsidRPr="009204EC" w:rsidRDefault="00BC780A" w:rsidP="00C13B91">
      <w:pPr>
        <w:spacing w:after="0" w:line="240" w:lineRule="auto"/>
        <w:ind w:firstLine="720"/>
        <w:rPr>
          <w:rFonts w:ascii="Arial" w:eastAsia="Times New Roman" w:hAnsi="Arial" w:cs="Arial"/>
          <w:b/>
          <w:sz w:val="36"/>
          <w:szCs w:val="56"/>
          <w:lang w:eastAsia="el-GR"/>
        </w:rPr>
      </w:pPr>
    </w:p>
    <w:p w:rsidR="00C13B91" w:rsidRPr="00337919" w:rsidRDefault="001C338D"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Στη συνέχεια εξετάζουμε ορισμέ</w:t>
      </w:r>
      <w:r w:rsidR="00C13B91" w:rsidRPr="00337919">
        <w:rPr>
          <w:rFonts w:ascii="Arial" w:eastAsia="Times New Roman" w:hAnsi="Arial" w:cs="Arial"/>
          <w:b/>
          <w:sz w:val="36"/>
          <w:szCs w:val="56"/>
          <w:lang w:eastAsia="el-GR"/>
        </w:rPr>
        <w:t>νους διμελείς συν</w:t>
      </w:r>
      <w:r w:rsidRPr="001C338D">
        <w:rPr>
          <w:rFonts w:ascii="Arial" w:eastAsia="Times New Roman" w:hAnsi="Arial" w:cs="Arial"/>
          <w:b/>
          <w:sz w:val="36"/>
          <w:szCs w:val="56"/>
          <w:lang w:eastAsia="el-GR"/>
        </w:rPr>
        <w:t>-</w:t>
      </w:r>
      <w:r>
        <w:rPr>
          <w:rFonts w:ascii="Arial" w:eastAsia="Times New Roman" w:hAnsi="Arial" w:cs="Arial"/>
          <w:b/>
          <w:sz w:val="36"/>
          <w:szCs w:val="56"/>
          <w:lang w:eastAsia="el-GR"/>
        </w:rPr>
        <w:t>δέσμους που εί</w:t>
      </w:r>
      <w:r w:rsidR="00C13B91" w:rsidRPr="00337919">
        <w:rPr>
          <w:rFonts w:ascii="Arial" w:eastAsia="Times New Roman" w:hAnsi="Arial" w:cs="Arial"/>
          <w:b/>
          <w:sz w:val="36"/>
          <w:szCs w:val="56"/>
          <w:lang w:eastAsia="el-GR"/>
        </w:rPr>
        <w:t>ναι απαραίτητοι για την ευχερή και καρ</w:t>
      </w:r>
      <w:r w:rsidRPr="001C338D">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 xml:space="preserve">ποφόρα μελέτη των ζητημάτων με τα οποία ασχολείται </w:t>
      </w:r>
      <w:r w:rsidR="00C13B91" w:rsidRPr="00337919">
        <w:rPr>
          <w:rFonts w:ascii="Arial" w:eastAsia="Times New Roman" w:hAnsi="Arial" w:cs="Arial"/>
          <w:b/>
          <w:sz w:val="36"/>
          <w:szCs w:val="56"/>
          <w:lang w:eastAsia="el-GR"/>
        </w:rPr>
        <w:lastRenderedPageBreak/>
        <w:t xml:space="preserve">η λογική. </w:t>
      </w:r>
      <w:r>
        <w:rPr>
          <w:rFonts w:ascii="Arial" w:eastAsia="Times New Roman" w:hAnsi="Arial" w:cs="Arial"/>
          <w:b/>
          <w:sz w:val="36"/>
          <w:szCs w:val="56"/>
          <w:lang w:eastAsia="el-GR"/>
        </w:rPr>
        <w:t>Ας προχωρήσουμε λοιπόν συνεχίζο</w:t>
      </w:r>
      <w:r w:rsidR="00C13B91" w:rsidRPr="00337919">
        <w:rPr>
          <w:rFonts w:ascii="Arial" w:eastAsia="Times New Roman" w:hAnsi="Arial" w:cs="Arial"/>
          <w:b/>
          <w:sz w:val="36"/>
          <w:szCs w:val="56"/>
          <w:lang w:eastAsia="el-GR"/>
        </w:rPr>
        <w:t>ντ</w:t>
      </w:r>
      <w:r>
        <w:rPr>
          <w:rFonts w:ascii="Arial" w:eastAsia="Times New Roman" w:hAnsi="Arial" w:cs="Arial"/>
          <w:b/>
          <w:sz w:val="36"/>
          <w:szCs w:val="56"/>
          <w:lang w:eastAsia="el-GR"/>
        </w:rPr>
        <w:t>ας την ιστορία που είχαμε ξεκι</w:t>
      </w:r>
      <w:r w:rsidR="00C13B91" w:rsidRPr="00337919">
        <w:rPr>
          <w:rFonts w:ascii="Arial" w:eastAsia="Times New Roman" w:hAnsi="Arial" w:cs="Arial"/>
          <w:b/>
          <w:sz w:val="36"/>
          <w:szCs w:val="56"/>
          <w:lang w:eastAsia="el-GR"/>
        </w:rPr>
        <w:t>νήσει στα προηγούμενα. Ο Γιώργος αφού έχουν περάσει είκοσι λεπτά αφότου θέλησε να μάθει τι γίνεται στο τμήμα των παραγ</w:t>
      </w:r>
      <w:r>
        <w:rPr>
          <w:rFonts w:ascii="Arial" w:eastAsia="Times New Roman" w:hAnsi="Arial" w:cs="Arial"/>
          <w:b/>
          <w:sz w:val="36"/>
          <w:szCs w:val="56"/>
          <w:lang w:eastAsia="el-GR"/>
        </w:rPr>
        <w:t>γελιών, φω</w:t>
      </w:r>
      <w:r w:rsidR="00C13B91" w:rsidRPr="00337919">
        <w:rPr>
          <w:rFonts w:ascii="Arial" w:eastAsia="Times New Roman" w:hAnsi="Arial" w:cs="Arial"/>
          <w:b/>
          <w:sz w:val="36"/>
          <w:szCs w:val="56"/>
          <w:lang w:eastAsia="el-GR"/>
        </w:rPr>
        <w:t>νάζ</w:t>
      </w:r>
      <w:r>
        <w:rPr>
          <w:rFonts w:ascii="Arial" w:eastAsia="Times New Roman" w:hAnsi="Arial" w:cs="Arial"/>
          <w:b/>
          <w:sz w:val="36"/>
          <w:szCs w:val="56"/>
          <w:lang w:eastAsia="el-GR"/>
        </w:rPr>
        <w:t>ει τον Γιάννη και του λέει: «πή</w:t>
      </w:r>
      <w:r w:rsidR="00C13B91" w:rsidRPr="00337919">
        <w:rPr>
          <w:rFonts w:ascii="Arial" w:eastAsia="Times New Roman" w:hAnsi="Arial" w:cs="Arial"/>
          <w:b/>
          <w:sz w:val="36"/>
          <w:szCs w:val="56"/>
          <w:lang w:eastAsia="el-GR"/>
        </w:rPr>
        <w:t>γαινε σε παρακα</w:t>
      </w:r>
      <w:r w:rsidRPr="001C338D">
        <w:rPr>
          <w:rFonts w:ascii="Arial" w:eastAsia="Times New Roman" w:hAnsi="Arial" w:cs="Arial"/>
          <w:b/>
          <w:sz w:val="36"/>
          <w:szCs w:val="56"/>
          <w:lang w:eastAsia="el-GR"/>
        </w:rPr>
        <w:t>-</w:t>
      </w:r>
      <w:r>
        <w:rPr>
          <w:rFonts w:ascii="Arial" w:eastAsia="Times New Roman" w:hAnsi="Arial" w:cs="Arial"/>
          <w:b/>
          <w:sz w:val="36"/>
          <w:szCs w:val="56"/>
          <w:lang w:eastAsia="el-GR"/>
        </w:rPr>
        <w:t>λώ στο δεύτερο ό</w:t>
      </w:r>
      <w:r w:rsidR="00C13B91" w:rsidRPr="00337919">
        <w:rPr>
          <w:rFonts w:ascii="Arial" w:eastAsia="Times New Roman" w:hAnsi="Arial" w:cs="Arial"/>
          <w:b/>
          <w:sz w:val="36"/>
          <w:szCs w:val="56"/>
          <w:lang w:eastAsia="el-GR"/>
        </w:rPr>
        <w:t>ροφο και έλα να μου πεις με μια πρό</w:t>
      </w:r>
      <w:r w:rsidRPr="001B2739">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ταση τι γίνεται εκεί». Ο Γιάννης κατεβαίνει και επιστρέ</w:t>
      </w:r>
      <w:r w:rsidR="001B2739" w:rsidRPr="00EF6D21">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φοντας λέει:</w:t>
      </w:r>
    </w:p>
    <w:p w:rsidR="00C13B91" w:rsidRPr="00337919" w:rsidRDefault="00EF6D21" w:rsidP="00EF6D2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(1) «ο Κώστας βρίσκεται στο γρα</w:t>
      </w:r>
      <w:r w:rsidR="00C13B91" w:rsidRPr="00337919">
        <w:rPr>
          <w:rFonts w:ascii="Arial" w:eastAsia="Times New Roman" w:hAnsi="Arial" w:cs="Arial"/>
          <w:b/>
          <w:sz w:val="36"/>
          <w:szCs w:val="56"/>
          <w:lang w:eastAsia="el-GR"/>
        </w:rPr>
        <w:t>φείο του και ο Νί</w:t>
      </w:r>
      <w:r w:rsidRPr="00EF6D21">
        <w:rPr>
          <w:rFonts w:ascii="Arial" w:eastAsia="Times New Roman" w:hAnsi="Arial" w:cs="Arial"/>
          <w:b/>
          <w:sz w:val="36"/>
          <w:szCs w:val="56"/>
          <w:lang w:eastAsia="el-GR"/>
        </w:rPr>
        <w:t>-</w:t>
      </w:r>
      <w:r w:rsidR="004F2CF0" w:rsidRPr="004F2CF0">
        <w:rPr>
          <w:rFonts w:ascii="Arial" w:eastAsia="Times New Roman" w:hAnsi="Arial" w:cs="Arial"/>
          <w:b/>
          <w:noProof/>
          <w:sz w:val="36"/>
          <w:szCs w:val="36"/>
          <w:lang w:eastAsia="el-GR"/>
        </w:rPr>
        <w:pict>
          <v:shape id="_x0000_s1866" type="#_x0000_t202" style="position:absolute;left:0;text-align:left;margin-left:248.05pt;margin-top:785.3pt;width:99.2pt;height:28.35pt;z-index:25262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49</w:t>
                  </w:r>
                  <w:r w:rsidRPr="00847A90">
                    <w:rPr>
                      <w:rFonts w:ascii="Arial" w:hAnsi="Arial"/>
                      <w:b/>
                      <w:sz w:val="36"/>
                      <w:szCs w:val="36"/>
                    </w:rPr>
                    <w:t xml:space="preserve"> / </w:t>
                  </w:r>
                  <w:r>
                    <w:rPr>
                      <w:rFonts w:ascii="Arial" w:hAnsi="Arial"/>
                      <w:b/>
                      <w:sz w:val="36"/>
                      <w:szCs w:val="36"/>
                    </w:rPr>
                    <w:t>44</w:t>
                  </w:r>
                </w:p>
              </w:txbxContent>
            </v:textbox>
            <w10:wrap anchorx="page" anchory="margin"/>
          </v:shape>
        </w:pict>
      </w:r>
      <w:r w:rsidR="00C13B91" w:rsidRPr="00337919">
        <w:rPr>
          <w:rFonts w:ascii="Arial" w:eastAsia="Times New Roman" w:hAnsi="Arial" w:cs="Arial"/>
          <w:b/>
          <w:sz w:val="36"/>
          <w:szCs w:val="56"/>
          <w:lang w:eastAsia="el-GR"/>
        </w:rPr>
        <w:t>κος βρίσκεται στο δικό του γραφείο» θέλοντας να περι</w:t>
      </w:r>
      <w:r w:rsidRPr="00EF6D21">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γράψει με αυτήν την πρόταση την κατάσταση του τμή</w:t>
      </w:r>
      <w:r w:rsidRPr="00EF6D21">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 xml:space="preserve">ματος παραγγελιών.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Η πρόταση αυτή προκύπτει από δύο άλλες απλού</w:t>
      </w:r>
      <w:r w:rsidR="00EF6D21" w:rsidRPr="00EF6D21">
        <w:rPr>
          <w:rFonts w:ascii="Arial" w:eastAsia="Times New Roman" w:hAnsi="Arial" w:cs="Arial"/>
          <w:b/>
          <w:sz w:val="36"/>
          <w:szCs w:val="56"/>
          <w:lang w:eastAsia="el-GR"/>
        </w:rPr>
        <w:t>-</w:t>
      </w:r>
      <w:r w:rsidRPr="00337919">
        <w:rPr>
          <w:rFonts w:ascii="Arial" w:eastAsia="Times New Roman" w:hAnsi="Arial" w:cs="Arial"/>
          <w:b/>
          <w:sz w:val="36"/>
          <w:szCs w:val="56"/>
          <w:lang w:eastAsia="el-GR"/>
        </w:rPr>
        <w:t xml:space="preserve">στερες: </w:t>
      </w:r>
    </w:p>
    <w:p w:rsidR="00C13B91" w:rsidRPr="00337919" w:rsidRDefault="00EF6D21"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(2) «ο Κώστας βρίσκεται στο γρα</w:t>
      </w:r>
      <w:r w:rsidR="00C13B91" w:rsidRPr="00337919">
        <w:rPr>
          <w:rFonts w:ascii="Arial" w:eastAsia="Times New Roman" w:hAnsi="Arial" w:cs="Arial"/>
          <w:b/>
          <w:sz w:val="36"/>
          <w:szCs w:val="56"/>
          <w:lang w:eastAsia="el-GR"/>
        </w:rPr>
        <w:t xml:space="preserve">φείο του» και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(3) «Ο Νίκος βρίσκεται στο δικό του γραφείο», </w:t>
      </w:r>
    </w:p>
    <w:p w:rsidR="00C13B91" w:rsidRPr="00337919" w:rsidRDefault="00C13B91" w:rsidP="00C13B91">
      <w:pPr>
        <w:spacing w:after="0" w:line="240" w:lineRule="auto"/>
        <w:rPr>
          <w:rFonts w:ascii="Arial" w:eastAsia="Times New Roman" w:hAnsi="Arial" w:cs="Arial"/>
          <w:b/>
          <w:sz w:val="36"/>
          <w:szCs w:val="56"/>
          <w:lang w:eastAsia="el-GR"/>
        </w:rPr>
      </w:pPr>
      <w:r w:rsidRPr="00337919">
        <w:rPr>
          <w:rFonts w:ascii="Arial" w:eastAsia="Times New Roman" w:hAnsi="Arial" w:cs="Arial"/>
          <w:b/>
          <w:sz w:val="36"/>
          <w:szCs w:val="56"/>
          <w:lang w:eastAsia="el-GR"/>
        </w:rPr>
        <w:t>οι οποίες συνδέονται με τη λέξη και.</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Μια τέτοια πρόταση καλείται</w:t>
      </w:r>
      <w:r w:rsidR="00EF6D21" w:rsidRPr="00EF6D21">
        <w:rPr>
          <w:rFonts w:ascii="Arial" w:eastAsia="Times New Roman" w:hAnsi="Arial" w:cs="Arial"/>
          <w:b/>
          <w:sz w:val="36"/>
          <w:szCs w:val="56"/>
          <w:lang w:eastAsia="el-GR"/>
        </w:rPr>
        <w:t xml:space="preserve"> </w:t>
      </w:r>
      <w:r w:rsidRPr="00337919">
        <w:rPr>
          <w:rFonts w:ascii="Tahoma" w:eastAsia="Times New Roman" w:hAnsi="Tahoma" w:cs="Tahoma"/>
          <w:b/>
          <w:bCs/>
          <w:sz w:val="36"/>
          <w:szCs w:val="56"/>
          <w:lang w:eastAsia="el-GR"/>
        </w:rPr>
        <w:t>συζευκτική</w:t>
      </w:r>
      <w:r w:rsidR="00EF6D21" w:rsidRPr="00EF6D21">
        <w:rPr>
          <w:rFonts w:ascii="Tahoma" w:eastAsia="Times New Roman" w:hAnsi="Tahoma" w:cs="Tahoma"/>
          <w:b/>
          <w:bCs/>
          <w:sz w:val="36"/>
          <w:szCs w:val="56"/>
          <w:lang w:eastAsia="el-GR"/>
        </w:rPr>
        <w:t xml:space="preserve"> </w:t>
      </w:r>
      <w:r w:rsidRPr="00337919">
        <w:rPr>
          <w:rFonts w:ascii="Arial" w:eastAsia="Times New Roman" w:hAnsi="Arial" w:cs="Arial"/>
          <w:b/>
          <w:sz w:val="36"/>
          <w:szCs w:val="56"/>
          <w:lang w:eastAsia="el-GR"/>
        </w:rPr>
        <w:t>και χρησι</w:t>
      </w:r>
      <w:r w:rsidR="00EF6D21" w:rsidRPr="00EF6D21">
        <w:rPr>
          <w:rFonts w:ascii="Arial" w:eastAsia="Times New Roman" w:hAnsi="Arial" w:cs="Arial"/>
          <w:b/>
          <w:sz w:val="36"/>
          <w:szCs w:val="56"/>
          <w:lang w:eastAsia="el-GR"/>
        </w:rPr>
        <w:t>-</w:t>
      </w:r>
      <w:r w:rsidRPr="00337919">
        <w:rPr>
          <w:rFonts w:ascii="Arial" w:eastAsia="Times New Roman" w:hAnsi="Arial" w:cs="Arial"/>
          <w:b/>
          <w:sz w:val="36"/>
          <w:szCs w:val="56"/>
          <w:lang w:eastAsia="el-GR"/>
        </w:rPr>
        <w:t>μοποιείται για να περιγράψει μια κατάσταση των πραγ</w:t>
      </w:r>
      <w:r w:rsidR="00EF6D21" w:rsidRPr="00EF6D21">
        <w:rPr>
          <w:rFonts w:ascii="Arial" w:eastAsia="Times New Roman" w:hAnsi="Arial" w:cs="Arial"/>
          <w:b/>
          <w:sz w:val="36"/>
          <w:szCs w:val="56"/>
          <w:lang w:eastAsia="el-GR"/>
        </w:rPr>
        <w:t>-</w:t>
      </w:r>
      <w:r w:rsidR="00EF6D21">
        <w:rPr>
          <w:rFonts w:ascii="Arial" w:eastAsia="Times New Roman" w:hAnsi="Arial" w:cs="Arial"/>
          <w:b/>
          <w:sz w:val="36"/>
          <w:szCs w:val="56"/>
          <w:lang w:eastAsia="el-GR"/>
        </w:rPr>
        <w:t>μάτων του κόσμου μας, η οποία συντίθεται από τις δύο κατα</w:t>
      </w:r>
      <w:r w:rsidRPr="00337919">
        <w:rPr>
          <w:rFonts w:ascii="Arial" w:eastAsia="Times New Roman" w:hAnsi="Arial" w:cs="Arial"/>
          <w:b/>
          <w:sz w:val="36"/>
          <w:szCs w:val="56"/>
          <w:lang w:eastAsia="el-GR"/>
        </w:rPr>
        <w:t xml:space="preserve">στάσεις που περιγράφουν οι δύο προτάσεις που συμπλέκονται. Μπορούμε να </w:t>
      </w:r>
      <w:r w:rsidR="00EF6D21">
        <w:rPr>
          <w:rFonts w:ascii="Arial" w:eastAsia="Times New Roman" w:hAnsi="Arial" w:cs="Arial"/>
          <w:b/>
          <w:sz w:val="36"/>
          <w:szCs w:val="56"/>
          <w:lang w:eastAsia="el-GR"/>
        </w:rPr>
        <w:t>πούμε, με άλλα λό</w:t>
      </w:r>
      <w:r w:rsidRPr="00337919">
        <w:rPr>
          <w:rFonts w:ascii="Arial" w:eastAsia="Times New Roman" w:hAnsi="Arial" w:cs="Arial"/>
          <w:b/>
          <w:sz w:val="36"/>
          <w:szCs w:val="56"/>
          <w:lang w:eastAsia="el-GR"/>
        </w:rPr>
        <w:t>γι</w:t>
      </w:r>
      <w:r w:rsidR="00EF6D21">
        <w:rPr>
          <w:rFonts w:ascii="Arial" w:eastAsia="Times New Roman" w:hAnsi="Arial" w:cs="Arial"/>
          <w:b/>
          <w:sz w:val="36"/>
          <w:szCs w:val="56"/>
          <w:lang w:eastAsia="el-GR"/>
        </w:rPr>
        <w:t>α, ότι μια τέτοια πρόταση χρησι</w:t>
      </w:r>
      <w:r w:rsidRPr="00337919">
        <w:rPr>
          <w:rFonts w:ascii="Arial" w:eastAsia="Times New Roman" w:hAnsi="Arial" w:cs="Arial"/>
          <w:b/>
          <w:sz w:val="36"/>
          <w:szCs w:val="56"/>
          <w:lang w:eastAsia="el-GR"/>
        </w:rPr>
        <w:t>μοποιείται με σκοπό να περι</w:t>
      </w:r>
      <w:r w:rsidR="00EF6D21" w:rsidRPr="00EF6D21">
        <w:rPr>
          <w:rFonts w:ascii="Arial" w:eastAsia="Times New Roman" w:hAnsi="Arial" w:cs="Arial"/>
          <w:b/>
          <w:sz w:val="36"/>
          <w:szCs w:val="56"/>
          <w:lang w:eastAsia="el-GR"/>
        </w:rPr>
        <w:t>-</w:t>
      </w:r>
      <w:r w:rsidRPr="00337919">
        <w:rPr>
          <w:rFonts w:ascii="Arial" w:eastAsia="Times New Roman" w:hAnsi="Arial" w:cs="Arial"/>
          <w:b/>
          <w:sz w:val="36"/>
          <w:szCs w:val="56"/>
          <w:lang w:eastAsia="el-GR"/>
        </w:rPr>
        <w:t>γράψει τη συνύπαρξη σε ένα ενιαίο όλο και των δύο καταστάσεων τις οποίες περιγράφουν οι δύο προτά</w:t>
      </w:r>
      <w:r w:rsidR="00EF6D21" w:rsidRPr="00EF6D21">
        <w:rPr>
          <w:rFonts w:ascii="Arial" w:eastAsia="Times New Roman" w:hAnsi="Arial" w:cs="Arial"/>
          <w:b/>
          <w:sz w:val="36"/>
          <w:szCs w:val="56"/>
          <w:lang w:eastAsia="el-GR"/>
        </w:rPr>
        <w:t>-</w:t>
      </w:r>
      <w:r w:rsidRPr="00337919">
        <w:rPr>
          <w:rFonts w:ascii="Arial" w:eastAsia="Times New Roman" w:hAnsi="Arial" w:cs="Arial"/>
          <w:b/>
          <w:sz w:val="36"/>
          <w:szCs w:val="56"/>
          <w:lang w:eastAsia="el-GR"/>
        </w:rPr>
        <w:t>σεις που</w:t>
      </w:r>
      <w:r w:rsidR="00EF6D21">
        <w:rPr>
          <w:rFonts w:ascii="Arial" w:eastAsia="Times New Roman" w:hAnsi="Arial" w:cs="Arial"/>
          <w:b/>
          <w:sz w:val="36"/>
          <w:szCs w:val="56"/>
          <w:lang w:eastAsia="el-GR"/>
        </w:rPr>
        <w:t xml:space="preserve"> συμπλέκονται. Η ανατροπή ή παύ</w:t>
      </w:r>
      <w:r w:rsidRPr="00337919">
        <w:rPr>
          <w:rFonts w:ascii="Arial" w:eastAsia="Times New Roman" w:hAnsi="Arial" w:cs="Arial"/>
          <w:b/>
          <w:sz w:val="36"/>
          <w:szCs w:val="56"/>
          <w:lang w:eastAsia="el-GR"/>
        </w:rPr>
        <w:t>ση ισχύος έστω και της μιας από τις δύο καταστάσεις ανατρέπει τη μι</w:t>
      </w:r>
      <w:r w:rsidR="00E52369">
        <w:rPr>
          <w:rFonts w:ascii="Arial" w:eastAsia="Times New Roman" w:hAnsi="Arial" w:cs="Arial"/>
          <w:b/>
          <w:sz w:val="36"/>
          <w:szCs w:val="56"/>
          <w:lang w:eastAsia="el-GR"/>
        </w:rPr>
        <w:t>α κατάσταση που περιγράφει η σύ</w:t>
      </w:r>
      <w:r w:rsidRPr="00337919">
        <w:rPr>
          <w:rFonts w:ascii="Arial" w:eastAsia="Times New Roman" w:hAnsi="Arial" w:cs="Arial"/>
          <w:b/>
          <w:sz w:val="36"/>
          <w:szCs w:val="56"/>
          <w:lang w:eastAsia="el-GR"/>
        </w:rPr>
        <w:t>ζ</w:t>
      </w:r>
      <w:r w:rsidR="00E52369">
        <w:rPr>
          <w:rFonts w:ascii="Arial" w:eastAsia="Times New Roman" w:hAnsi="Arial" w:cs="Arial"/>
          <w:b/>
          <w:sz w:val="36"/>
          <w:szCs w:val="56"/>
          <w:lang w:eastAsia="el-GR"/>
        </w:rPr>
        <w:t>ευξη. Στο προηγούμενο παράδειγ</w:t>
      </w:r>
      <w:r w:rsidRPr="00337919">
        <w:rPr>
          <w:rFonts w:ascii="Arial" w:eastAsia="Times New Roman" w:hAnsi="Arial" w:cs="Arial"/>
          <w:b/>
          <w:sz w:val="36"/>
          <w:szCs w:val="56"/>
          <w:lang w:eastAsia="el-GR"/>
        </w:rPr>
        <w:t>μα η πρόταση (1) χρησιμοποι</w:t>
      </w:r>
      <w:r w:rsidRPr="00337919">
        <w:rPr>
          <w:rFonts w:ascii="Arial" w:eastAsia="Times New Roman" w:hAnsi="Arial" w:cs="Arial"/>
          <w:b/>
          <w:sz w:val="36"/>
          <w:szCs w:val="56"/>
          <w:lang w:eastAsia="el-GR"/>
        </w:rPr>
        <w:softHyphen/>
        <w:t>είτα</w:t>
      </w:r>
      <w:r w:rsidR="00E52369">
        <w:rPr>
          <w:rFonts w:ascii="Arial" w:eastAsia="Times New Roman" w:hAnsi="Arial" w:cs="Arial"/>
          <w:b/>
          <w:sz w:val="36"/>
          <w:szCs w:val="56"/>
          <w:lang w:eastAsia="el-GR"/>
        </w:rPr>
        <w:t>ι για να περιγραφεί εκείνη η κατάσταση του τμήμα</w:t>
      </w:r>
      <w:r w:rsidR="00E52369" w:rsidRPr="00E52369">
        <w:rPr>
          <w:rFonts w:ascii="Arial" w:eastAsia="Times New Roman" w:hAnsi="Arial" w:cs="Arial"/>
          <w:b/>
          <w:sz w:val="36"/>
          <w:szCs w:val="56"/>
          <w:lang w:eastAsia="el-GR"/>
        </w:rPr>
        <w:t>-</w:t>
      </w:r>
      <w:r w:rsidR="00E52369">
        <w:rPr>
          <w:rFonts w:ascii="Arial" w:eastAsia="Times New Roman" w:hAnsi="Arial" w:cs="Arial"/>
          <w:b/>
          <w:sz w:val="36"/>
          <w:szCs w:val="56"/>
          <w:lang w:eastAsia="el-GR"/>
        </w:rPr>
        <w:t>τος παραγγε</w:t>
      </w:r>
      <w:r w:rsidRPr="00337919">
        <w:rPr>
          <w:rFonts w:ascii="Arial" w:eastAsia="Times New Roman" w:hAnsi="Arial" w:cs="Arial"/>
          <w:b/>
          <w:sz w:val="36"/>
          <w:szCs w:val="56"/>
          <w:lang w:eastAsia="el-GR"/>
        </w:rPr>
        <w:t>λιώ</w:t>
      </w:r>
      <w:r w:rsidR="00E52369">
        <w:rPr>
          <w:rFonts w:ascii="Arial" w:eastAsia="Times New Roman" w:hAnsi="Arial" w:cs="Arial"/>
          <w:b/>
          <w:sz w:val="36"/>
          <w:szCs w:val="56"/>
          <w:lang w:eastAsia="el-GR"/>
        </w:rPr>
        <w:t>ν, η οποία εννοείται ως συντιθέμενη από δύο συνυπάρχουσες υπ</w:t>
      </w:r>
      <w:r w:rsidR="00B71553">
        <w:rPr>
          <w:rFonts w:ascii="Arial" w:eastAsia="Times New Roman" w:hAnsi="Arial" w:cs="Arial"/>
          <w:b/>
          <w:sz w:val="36"/>
          <w:szCs w:val="56"/>
          <w:lang w:eastAsia="el-GR"/>
        </w:rPr>
        <w:t>ο</w:t>
      </w:r>
      <w:r w:rsidRPr="00337919">
        <w:rPr>
          <w:rFonts w:ascii="Arial" w:eastAsia="Times New Roman" w:hAnsi="Arial" w:cs="Arial"/>
          <w:b/>
          <w:sz w:val="36"/>
          <w:szCs w:val="56"/>
          <w:lang w:eastAsia="el-GR"/>
        </w:rPr>
        <w:t xml:space="preserve">καταστάσεις: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 ο Κώστας βρίσκεται στο γραφείο του,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 ο Νίκος βρίσκεται στο δικό του γραφείο.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lastRenderedPageBreak/>
        <w:t>Αν παύσει να υφίσταται η μια ή και οι δύο καταστά</w:t>
      </w:r>
      <w:r w:rsidR="00E14888" w:rsidRPr="00E14888">
        <w:rPr>
          <w:rFonts w:ascii="Arial" w:eastAsia="Times New Roman" w:hAnsi="Arial" w:cs="Arial"/>
          <w:b/>
          <w:sz w:val="36"/>
          <w:szCs w:val="56"/>
          <w:lang w:eastAsia="el-GR"/>
        </w:rPr>
        <w:t>-</w:t>
      </w:r>
      <w:r w:rsidRPr="00337919">
        <w:rPr>
          <w:rFonts w:ascii="Arial" w:eastAsia="Times New Roman" w:hAnsi="Arial" w:cs="Arial"/>
          <w:b/>
          <w:sz w:val="36"/>
          <w:szCs w:val="56"/>
          <w:lang w:eastAsia="el-GR"/>
        </w:rPr>
        <w:t>σεις παύει να υ</w:t>
      </w:r>
      <w:r w:rsidR="00E14888">
        <w:rPr>
          <w:rFonts w:ascii="Arial" w:eastAsia="Times New Roman" w:hAnsi="Arial" w:cs="Arial"/>
          <w:b/>
          <w:sz w:val="36"/>
          <w:szCs w:val="56"/>
          <w:lang w:eastAsia="el-GR"/>
        </w:rPr>
        <w:t>φίσταται και η κατάσταση που πε</w:t>
      </w:r>
      <w:r w:rsidRPr="00337919">
        <w:rPr>
          <w:rFonts w:ascii="Arial" w:eastAsia="Times New Roman" w:hAnsi="Arial" w:cs="Arial"/>
          <w:b/>
          <w:sz w:val="36"/>
          <w:szCs w:val="56"/>
          <w:lang w:eastAsia="el-GR"/>
        </w:rPr>
        <w:t>ριγρά</w:t>
      </w:r>
      <w:r w:rsidR="00E14888" w:rsidRPr="00E14888">
        <w:rPr>
          <w:rFonts w:ascii="Arial" w:eastAsia="Times New Roman" w:hAnsi="Arial" w:cs="Arial"/>
          <w:b/>
          <w:sz w:val="36"/>
          <w:szCs w:val="56"/>
          <w:lang w:eastAsia="el-GR"/>
        </w:rPr>
        <w:t>-</w:t>
      </w:r>
      <w:r w:rsidRPr="00337919">
        <w:rPr>
          <w:rFonts w:ascii="Arial" w:eastAsia="Times New Roman" w:hAnsi="Arial" w:cs="Arial"/>
          <w:b/>
          <w:sz w:val="36"/>
          <w:szCs w:val="56"/>
          <w:lang w:eastAsia="el-GR"/>
        </w:rPr>
        <w:t xml:space="preserve">φει η (1). </w:t>
      </w:r>
    </w:p>
    <w:p w:rsidR="00C13B91" w:rsidRPr="00337919" w:rsidRDefault="00E14888"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Ας εξετάσουμε στη συνέχεια ανα</w:t>
      </w:r>
      <w:r w:rsidR="00C13B91" w:rsidRPr="00337919">
        <w:rPr>
          <w:rFonts w:ascii="Arial" w:eastAsia="Times New Roman" w:hAnsi="Arial" w:cs="Arial"/>
          <w:b/>
          <w:sz w:val="36"/>
          <w:szCs w:val="56"/>
          <w:lang w:eastAsia="el-GR"/>
        </w:rPr>
        <w:t>λυτικά πότε η πρότ</w:t>
      </w:r>
      <w:r>
        <w:rPr>
          <w:rFonts w:ascii="Arial" w:eastAsia="Times New Roman" w:hAnsi="Arial" w:cs="Arial"/>
          <w:b/>
          <w:sz w:val="36"/>
          <w:szCs w:val="56"/>
          <w:lang w:eastAsia="el-GR"/>
        </w:rPr>
        <w:t>αση (1) περιγρά</w:t>
      </w:r>
      <w:r w:rsidR="00C13B91" w:rsidRPr="00337919">
        <w:rPr>
          <w:rFonts w:ascii="Arial" w:eastAsia="Times New Roman" w:hAnsi="Arial" w:cs="Arial"/>
          <w:b/>
          <w:sz w:val="36"/>
          <w:szCs w:val="56"/>
          <w:lang w:eastAsia="el-GR"/>
        </w:rPr>
        <w:t xml:space="preserve">φει μια υφισταμένη κατάσταση του </w:t>
      </w:r>
      <w:r>
        <w:rPr>
          <w:rFonts w:ascii="Arial" w:eastAsia="Times New Roman" w:hAnsi="Arial" w:cs="Arial"/>
          <w:b/>
          <w:sz w:val="36"/>
          <w:szCs w:val="56"/>
          <w:lang w:eastAsia="el-GR"/>
        </w:rPr>
        <w:t>τμήματος παραγγελιών και πότε ό</w:t>
      </w:r>
      <w:r w:rsidR="00C13B91" w:rsidRPr="00337919">
        <w:rPr>
          <w:rFonts w:ascii="Arial" w:eastAsia="Times New Roman" w:hAnsi="Arial" w:cs="Arial"/>
          <w:b/>
          <w:sz w:val="36"/>
          <w:szCs w:val="56"/>
          <w:lang w:eastAsia="el-GR"/>
        </w:rPr>
        <w:t>χι</w:t>
      </w:r>
      <w:r>
        <w:rPr>
          <w:rFonts w:ascii="Arial" w:eastAsia="Times New Roman" w:hAnsi="Arial" w:cs="Arial"/>
          <w:b/>
          <w:sz w:val="36"/>
          <w:szCs w:val="56"/>
          <w:lang w:eastAsia="el-GR"/>
        </w:rPr>
        <w:t>. Δηλαδή ας δούμε πότε η (1) εί</w:t>
      </w:r>
      <w:r w:rsidR="00C13B91" w:rsidRPr="00337919">
        <w:rPr>
          <w:rFonts w:ascii="Arial" w:eastAsia="Times New Roman" w:hAnsi="Arial" w:cs="Arial"/>
          <w:b/>
          <w:sz w:val="36"/>
          <w:szCs w:val="56"/>
          <w:lang w:eastAsia="el-GR"/>
        </w:rPr>
        <w:t>ναι αληθής και πότε ψευδής. Οι συνδυ</w:t>
      </w:r>
      <w:r>
        <w:rPr>
          <w:rFonts w:ascii="Arial" w:eastAsia="Times New Roman" w:hAnsi="Arial" w:cs="Arial"/>
          <w:b/>
          <w:sz w:val="36"/>
          <w:szCs w:val="56"/>
          <w:lang w:eastAsia="el-GR"/>
        </w:rPr>
        <w:t>ασμοί των αληθοτιμών των προτά</w:t>
      </w:r>
      <w:r w:rsidR="00C13B91" w:rsidRPr="00337919">
        <w:rPr>
          <w:rFonts w:ascii="Arial" w:eastAsia="Times New Roman" w:hAnsi="Arial" w:cs="Arial"/>
          <w:b/>
          <w:sz w:val="36"/>
          <w:szCs w:val="56"/>
          <w:lang w:eastAsia="el-GR"/>
        </w:rPr>
        <w:t>σεων (2) και (3) είναι οι ακό</w:t>
      </w:r>
      <w:r w:rsidR="00C13B91" w:rsidRPr="00337919">
        <w:rPr>
          <w:rFonts w:ascii="Arial" w:eastAsia="Times New Roman" w:hAnsi="Arial" w:cs="Arial"/>
          <w:b/>
          <w:sz w:val="36"/>
          <w:szCs w:val="56"/>
          <w:lang w:eastAsia="el-GR"/>
        </w:rPr>
        <w:softHyphen/>
        <w:t xml:space="preserve">λουθοι: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sym w:font="Symbol" w:char="F0B7"/>
      </w:r>
      <w:r w:rsidR="00A15D2D">
        <w:rPr>
          <w:rFonts w:ascii="Arial" w:eastAsia="Times New Roman" w:hAnsi="Arial" w:cs="Arial"/>
          <w:b/>
          <w:sz w:val="36"/>
          <w:szCs w:val="56"/>
          <w:lang w:eastAsia="el-GR"/>
        </w:rPr>
        <w:t xml:space="preserve"> </w:t>
      </w:r>
      <w:r w:rsidRPr="00337919">
        <w:rPr>
          <w:rFonts w:ascii="Arial" w:eastAsia="Times New Roman" w:hAnsi="Arial" w:cs="Arial"/>
          <w:b/>
          <w:sz w:val="36"/>
          <w:szCs w:val="56"/>
          <w:lang w:eastAsia="el-GR"/>
        </w:rPr>
        <w:t xml:space="preserve">Η (2) είναι αληθής και η (3) είναι αληθής. Σε αυτήν </w:t>
      </w:r>
      <w:r w:rsidR="004F2CF0" w:rsidRPr="004F2CF0">
        <w:rPr>
          <w:rFonts w:ascii="Arial" w:eastAsia="Times New Roman" w:hAnsi="Arial" w:cs="Arial"/>
          <w:b/>
          <w:noProof/>
          <w:sz w:val="36"/>
          <w:szCs w:val="36"/>
          <w:lang w:eastAsia="el-GR"/>
        </w:rPr>
        <w:pict>
          <v:shape id="_x0000_s1867" type="#_x0000_t202" style="position:absolute;left:0;text-align:left;margin-left:248.05pt;margin-top:785.3pt;width:99.2pt;height:28.35pt;z-index:25262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50</w:t>
                  </w:r>
                  <w:r w:rsidRPr="00847A90">
                    <w:rPr>
                      <w:rFonts w:ascii="Arial" w:hAnsi="Arial"/>
                      <w:b/>
                      <w:sz w:val="36"/>
                      <w:szCs w:val="36"/>
                    </w:rPr>
                    <w:t xml:space="preserve"> / </w:t>
                  </w:r>
                  <w:r>
                    <w:rPr>
                      <w:rFonts w:ascii="Arial" w:hAnsi="Arial"/>
                      <w:b/>
                      <w:sz w:val="36"/>
                      <w:szCs w:val="36"/>
                    </w:rPr>
                    <w:t>44-45</w:t>
                  </w:r>
                </w:p>
              </w:txbxContent>
            </v:textbox>
            <w10:wrap anchorx="page" anchory="margin"/>
          </v:shape>
        </w:pict>
      </w:r>
      <w:r w:rsidRPr="00337919">
        <w:rPr>
          <w:rFonts w:ascii="Arial" w:eastAsia="Times New Roman" w:hAnsi="Arial" w:cs="Arial"/>
          <w:b/>
          <w:sz w:val="36"/>
          <w:szCs w:val="56"/>
          <w:lang w:eastAsia="el-GR"/>
        </w:rPr>
        <w:t xml:space="preserve">την περίπτωση ο Κώστας και ο Νίκος βρίσκονται στα </w:t>
      </w:r>
      <w:r w:rsidR="0048630A">
        <w:rPr>
          <w:rFonts w:ascii="Arial" w:eastAsia="Times New Roman" w:hAnsi="Arial" w:cs="Arial"/>
          <w:b/>
          <w:sz w:val="36"/>
          <w:szCs w:val="56"/>
          <w:lang w:eastAsia="el-GR"/>
        </w:rPr>
        <w:t xml:space="preserve">γραφεία τους και επομένως η πρόταση (1) περιγράφει την </w:t>
      </w:r>
      <w:r w:rsidR="00D1089A">
        <w:rPr>
          <w:rFonts w:ascii="Arial" w:eastAsia="Times New Roman" w:hAnsi="Arial" w:cs="Arial"/>
          <w:b/>
          <w:sz w:val="36"/>
          <w:szCs w:val="56"/>
          <w:lang w:eastAsia="el-GR"/>
        </w:rPr>
        <w:t>υφιστάμενη</w:t>
      </w:r>
      <w:r w:rsidR="0048630A">
        <w:rPr>
          <w:rFonts w:ascii="Arial" w:eastAsia="Times New Roman" w:hAnsi="Arial" w:cs="Arial"/>
          <w:b/>
          <w:sz w:val="36"/>
          <w:szCs w:val="56"/>
          <w:lang w:eastAsia="el-GR"/>
        </w:rPr>
        <w:t xml:space="preserve"> κατάσταση του τμήματος πα</w:t>
      </w:r>
      <w:r w:rsidRPr="00337919">
        <w:rPr>
          <w:rFonts w:ascii="Arial" w:eastAsia="Times New Roman" w:hAnsi="Arial" w:cs="Arial"/>
          <w:b/>
          <w:sz w:val="36"/>
          <w:szCs w:val="56"/>
          <w:lang w:eastAsia="el-GR"/>
        </w:rPr>
        <w:t xml:space="preserve">ραγγελιών. Συνεπώς είναι αληθής.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sym w:font="Symbol" w:char="F0B7"/>
      </w:r>
      <w:r w:rsidR="00A15D2D">
        <w:rPr>
          <w:rFonts w:ascii="Arial" w:eastAsia="Times New Roman" w:hAnsi="Arial" w:cs="Arial"/>
          <w:b/>
          <w:sz w:val="36"/>
          <w:szCs w:val="56"/>
          <w:lang w:eastAsia="el-GR"/>
        </w:rPr>
        <w:t xml:space="preserve"> </w:t>
      </w:r>
      <w:r w:rsidRPr="00337919">
        <w:rPr>
          <w:rFonts w:ascii="Arial" w:eastAsia="Times New Roman" w:hAnsi="Arial" w:cs="Arial"/>
          <w:b/>
          <w:sz w:val="36"/>
          <w:szCs w:val="56"/>
          <w:lang w:eastAsia="el-GR"/>
        </w:rPr>
        <w:t>Η (2) είναι αληθής και η (3) είναι  ψευδής. Σε αυτήν την περίπτωση ο Κώστας βρίσκεται στο γραφείο του αλλά ο Νίκος δε βρίσκεται στο δικό</w:t>
      </w:r>
      <w:r w:rsidR="0048630A">
        <w:rPr>
          <w:rFonts w:ascii="Arial" w:eastAsia="Times New Roman" w:hAnsi="Arial" w:cs="Arial"/>
          <w:b/>
          <w:sz w:val="36"/>
          <w:szCs w:val="56"/>
          <w:lang w:eastAsia="el-GR"/>
        </w:rPr>
        <w:t xml:space="preserve"> του. Συνεπώς, αυτό που περιγρά</w:t>
      </w:r>
      <w:r w:rsidRPr="00337919">
        <w:rPr>
          <w:rFonts w:ascii="Arial" w:eastAsia="Times New Roman" w:hAnsi="Arial" w:cs="Arial"/>
          <w:b/>
          <w:sz w:val="36"/>
          <w:szCs w:val="56"/>
          <w:lang w:eastAsia="el-GR"/>
        </w:rPr>
        <w:t>φε</w:t>
      </w:r>
      <w:r w:rsidR="0048630A">
        <w:rPr>
          <w:rFonts w:ascii="Arial" w:eastAsia="Times New Roman" w:hAnsi="Arial" w:cs="Arial"/>
          <w:b/>
          <w:sz w:val="36"/>
          <w:szCs w:val="56"/>
          <w:lang w:eastAsia="el-GR"/>
        </w:rPr>
        <w:t>ι η (1) δεν είναι υφισταμένη κα</w:t>
      </w:r>
      <w:r w:rsidRPr="00337919">
        <w:rPr>
          <w:rFonts w:ascii="Arial" w:eastAsia="Times New Roman" w:hAnsi="Arial" w:cs="Arial"/>
          <w:b/>
          <w:sz w:val="36"/>
          <w:szCs w:val="56"/>
          <w:lang w:eastAsia="el-GR"/>
        </w:rPr>
        <w:t>τάσταση στο τμήμα παραγγελιών. Δηλαδή, περιγράφει κάτι που δεν υφίσταται, επομένως είναι ψευδής.</w:t>
      </w:r>
    </w:p>
    <w:p w:rsidR="00E32F9B" w:rsidRDefault="00C13B91" w:rsidP="00E32F9B">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sym w:font="Symbol" w:char="F0B7"/>
      </w:r>
      <w:r w:rsidR="00A15D2D">
        <w:rPr>
          <w:rFonts w:ascii="Arial" w:eastAsia="Times New Roman" w:hAnsi="Arial" w:cs="Arial"/>
          <w:b/>
          <w:sz w:val="36"/>
          <w:szCs w:val="56"/>
          <w:lang w:eastAsia="el-GR"/>
        </w:rPr>
        <w:t xml:space="preserve"> </w:t>
      </w:r>
      <w:r w:rsidRPr="00337919">
        <w:rPr>
          <w:rFonts w:ascii="Arial" w:eastAsia="Times New Roman" w:hAnsi="Arial" w:cs="Arial"/>
          <w:b/>
          <w:sz w:val="36"/>
          <w:szCs w:val="56"/>
          <w:lang w:eastAsia="el-GR"/>
        </w:rPr>
        <w:t xml:space="preserve">Η (2) είναι ψευδής και η (3) είναι αληθής. Σε αυτήν την περίπτωση ο Νίκος βρίσκεται στο γραφείο του, αλλά ο Κώστας όχι. </w:t>
      </w:r>
      <w:r w:rsidR="00D1089A" w:rsidRPr="00337919">
        <w:rPr>
          <w:rFonts w:ascii="Arial" w:eastAsia="Times New Roman" w:hAnsi="Arial" w:cs="Arial"/>
          <w:b/>
          <w:sz w:val="36"/>
          <w:szCs w:val="56"/>
          <w:lang w:eastAsia="el-GR"/>
        </w:rPr>
        <w:t>Συνεπώς, αυτό που</w:t>
      </w:r>
      <w:r w:rsidR="00D1089A">
        <w:rPr>
          <w:rFonts w:ascii="Arial" w:eastAsia="Times New Roman" w:hAnsi="Arial" w:cs="Arial"/>
          <w:b/>
          <w:sz w:val="36"/>
          <w:szCs w:val="56"/>
          <w:lang w:eastAsia="el-GR"/>
        </w:rPr>
        <w:t xml:space="preserve"> περιγράφει η (1) δεν είναι η υ</w:t>
      </w:r>
      <w:r w:rsidR="00D1089A" w:rsidRPr="00337919">
        <w:rPr>
          <w:rFonts w:ascii="Arial" w:eastAsia="Times New Roman" w:hAnsi="Arial" w:cs="Arial"/>
          <w:b/>
          <w:sz w:val="36"/>
          <w:szCs w:val="56"/>
          <w:lang w:eastAsia="el-GR"/>
        </w:rPr>
        <w:t>φισταμένη κατάσταση στο τμήμα παραγγελιών. Δηλαδή, περιγράφει κάτι που δεν υφίσταται, επομένως είναι ψευδής.</w:t>
      </w:r>
    </w:p>
    <w:p w:rsidR="00C13B91" w:rsidRPr="00337919" w:rsidRDefault="00C13B91" w:rsidP="00E32F9B">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sym w:font="Symbol" w:char="F0B7"/>
      </w:r>
      <w:r w:rsidR="00A15D2D">
        <w:rPr>
          <w:rFonts w:ascii="Arial" w:eastAsia="Times New Roman" w:hAnsi="Arial" w:cs="Arial"/>
          <w:b/>
          <w:sz w:val="36"/>
          <w:szCs w:val="56"/>
          <w:lang w:eastAsia="el-GR"/>
        </w:rPr>
        <w:t xml:space="preserve"> </w:t>
      </w:r>
      <w:r w:rsidRPr="00337919">
        <w:rPr>
          <w:rFonts w:ascii="Arial" w:eastAsia="Times New Roman" w:hAnsi="Arial" w:cs="Arial"/>
          <w:b/>
          <w:sz w:val="36"/>
          <w:szCs w:val="56"/>
          <w:lang w:eastAsia="el-GR"/>
        </w:rPr>
        <w:t>Η (2) είναι ψευδής και η (3) είναι ψευδής. Σε αυτήν την περίπτωσ</w:t>
      </w:r>
      <w:r w:rsidR="00661840">
        <w:rPr>
          <w:rFonts w:ascii="Arial" w:eastAsia="Times New Roman" w:hAnsi="Arial" w:cs="Arial"/>
          <w:b/>
          <w:sz w:val="36"/>
          <w:szCs w:val="56"/>
          <w:lang w:eastAsia="el-GR"/>
        </w:rPr>
        <w:t>η ο Κώστας δε βρίσκεται στο γρα</w:t>
      </w:r>
      <w:r w:rsidRPr="00337919">
        <w:rPr>
          <w:rFonts w:ascii="Arial" w:eastAsia="Times New Roman" w:hAnsi="Arial" w:cs="Arial"/>
          <w:b/>
          <w:sz w:val="36"/>
          <w:szCs w:val="56"/>
          <w:lang w:eastAsia="el-GR"/>
        </w:rPr>
        <w:t>φείο του και ο Νίκος επίσης δε βρίσκεται στο δικό του. Επομέ</w:t>
      </w:r>
      <w:r w:rsidR="00661840" w:rsidRPr="00661840">
        <w:rPr>
          <w:rFonts w:ascii="Arial" w:eastAsia="Times New Roman" w:hAnsi="Arial" w:cs="Arial"/>
          <w:b/>
          <w:sz w:val="36"/>
          <w:szCs w:val="56"/>
          <w:lang w:eastAsia="el-GR"/>
        </w:rPr>
        <w:t>-</w:t>
      </w:r>
      <w:r w:rsidR="00661840">
        <w:rPr>
          <w:rFonts w:ascii="Arial" w:eastAsia="Times New Roman" w:hAnsi="Arial" w:cs="Arial"/>
          <w:b/>
          <w:sz w:val="36"/>
          <w:szCs w:val="56"/>
          <w:lang w:eastAsia="el-GR"/>
        </w:rPr>
        <w:t>νως η (1) περι</w:t>
      </w:r>
      <w:r w:rsidRPr="00337919">
        <w:rPr>
          <w:rFonts w:ascii="Arial" w:eastAsia="Times New Roman" w:hAnsi="Arial" w:cs="Arial"/>
          <w:b/>
          <w:sz w:val="36"/>
          <w:szCs w:val="56"/>
          <w:lang w:eastAsia="el-GR"/>
        </w:rPr>
        <w:t xml:space="preserve">γράφει μια κατάσταση που δεν υφίσταται, δηλαδή είναι ψευδής.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Αυτές </w:t>
      </w:r>
      <w:r w:rsidR="00E65544">
        <w:rPr>
          <w:rFonts w:ascii="Arial" w:eastAsia="Times New Roman" w:hAnsi="Arial" w:cs="Arial"/>
          <w:b/>
          <w:sz w:val="36"/>
          <w:szCs w:val="56"/>
          <w:lang w:eastAsia="el-GR"/>
        </w:rPr>
        <w:t>τις τέσσερις δυνατές περιπτώσεις μπορούμε να τις συνοψίσουμε με τον ακόλουθο πί</w:t>
      </w:r>
      <w:r w:rsidRPr="00337919">
        <w:rPr>
          <w:rFonts w:ascii="Arial" w:eastAsia="Times New Roman" w:hAnsi="Arial" w:cs="Arial"/>
          <w:b/>
          <w:sz w:val="36"/>
          <w:szCs w:val="56"/>
          <w:lang w:eastAsia="el-GR"/>
        </w:rPr>
        <w:t>νακα.</w:t>
      </w:r>
    </w:p>
    <w:p w:rsidR="00C13B91" w:rsidRPr="00DB5BFE" w:rsidRDefault="00C13B91" w:rsidP="00C13B91">
      <w:pPr>
        <w:spacing w:after="0" w:line="240" w:lineRule="auto"/>
        <w:rPr>
          <w:rFonts w:ascii="Times New Roman" w:eastAsia="Times New Roman" w:hAnsi="Times New Roman"/>
          <w:sz w:val="14"/>
          <w:szCs w:val="24"/>
          <w:lang w:eastAsia="el-GR"/>
        </w:rPr>
      </w:pPr>
    </w:p>
    <w:p w:rsidR="00E32F9B" w:rsidRDefault="00E32F9B">
      <w:pPr>
        <w:rPr>
          <w:rFonts w:ascii="Tahoma" w:hAnsi="Tahoma" w:cs="Tahoma"/>
          <w:b/>
          <w:sz w:val="36"/>
          <w:szCs w:val="56"/>
        </w:rPr>
      </w:pPr>
      <w:r>
        <w:rPr>
          <w:rFonts w:ascii="Tahoma" w:hAnsi="Tahoma" w:cs="Tahoma"/>
          <w:b/>
          <w:sz w:val="36"/>
          <w:szCs w:val="56"/>
        </w:rPr>
        <w:br w:type="page"/>
      </w:r>
    </w:p>
    <w:p w:rsidR="00C13B91" w:rsidRPr="00337919" w:rsidRDefault="00C13B91" w:rsidP="00C13B91">
      <w:pPr>
        <w:spacing w:after="0" w:line="240" w:lineRule="auto"/>
        <w:jc w:val="center"/>
        <w:rPr>
          <w:rFonts w:ascii="Tahoma" w:hAnsi="Tahoma" w:cs="Tahoma"/>
          <w:b/>
          <w:sz w:val="36"/>
          <w:szCs w:val="56"/>
          <w:lang w:val="en-US"/>
        </w:rPr>
      </w:pPr>
      <w:r w:rsidRPr="00337919">
        <w:rPr>
          <w:rFonts w:ascii="Tahoma" w:hAnsi="Tahoma" w:cs="Tahoma"/>
          <w:b/>
          <w:sz w:val="36"/>
          <w:szCs w:val="56"/>
        </w:rPr>
        <w:lastRenderedPageBreak/>
        <w:t>Πίνακας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C13B91" w:rsidRPr="00337919" w:rsidTr="00C13B91">
        <w:trPr>
          <w:trHeight w:val="1184"/>
        </w:trPr>
        <w:tc>
          <w:tcPr>
            <w:tcW w:w="3284" w:type="dxa"/>
          </w:tcPr>
          <w:p w:rsidR="00C13B91" w:rsidRPr="00337919" w:rsidRDefault="00E65544" w:rsidP="00C13B91">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Ο Κώστας βρίσκεται</w:t>
            </w:r>
            <w:r>
              <w:rPr>
                <w:rFonts w:ascii="Arial" w:eastAsia="Times New Roman" w:hAnsi="Arial" w:cs="Arial"/>
                <w:b/>
                <w:sz w:val="36"/>
                <w:szCs w:val="56"/>
                <w:lang w:eastAsia="el-GR"/>
              </w:rPr>
              <w:br/>
              <w:t>στο γρα</w:t>
            </w:r>
            <w:r w:rsidR="00C13B91" w:rsidRPr="00337919">
              <w:rPr>
                <w:rFonts w:ascii="Arial" w:eastAsia="Times New Roman" w:hAnsi="Arial" w:cs="Arial"/>
                <w:b/>
                <w:sz w:val="36"/>
                <w:szCs w:val="56"/>
                <w:lang w:eastAsia="el-GR"/>
              </w:rPr>
              <w:t>φείο του</w:t>
            </w:r>
          </w:p>
        </w:tc>
        <w:tc>
          <w:tcPr>
            <w:tcW w:w="3285" w:type="dxa"/>
          </w:tcPr>
          <w:p w:rsidR="00C13B91" w:rsidRPr="00337919" w:rsidRDefault="00C13B91" w:rsidP="00C13B91">
            <w:pPr>
              <w:spacing w:after="0" w:line="240" w:lineRule="auto"/>
              <w:rPr>
                <w:rFonts w:ascii="Arial" w:eastAsia="Times New Roman" w:hAnsi="Arial" w:cs="Arial"/>
                <w:b/>
                <w:sz w:val="36"/>
                <w:szCs w:val="56"/>
                <w:lang w:eastAsia="el-GR"/>
              </w:rPr>
            </w:pPr>
            <w:r w:rsidRPr="00337919">
              <w:rPr>
                <w:rFonts w:ascii="Arial" w:eastAsia="Times New Roman" w:hAnsi="Arial" w:cs="Arial"/>
                <w:b/>
                <w:sz w:val="36"/>
                <w:szCs w:val="56"/>
                <w:lang w:eastAsia="el-GR"/>
              </w:rPr>
              <w:t>Ο Νίκος βρίσκεται</w:t>
            </w:r>
            <w:r w:rsidRPr="00337919">
              <w:rPr>
                <w:rFonts w:ascii="Arial" w:eastAsia="Times New Roman" w:hAnsi="Arial" w:cs="Arial"/>
                <w:b/>
                <w:sz w:val="36"/>
                <w:szCs w:val="56"/>
                <w:lang w:eastAsia="el-GR"/>
              </w:rPr>
              <w:br/>
              <w:t>στο δικό του γρα</w:t>
            </w:r>
            <w:r w:rsidRPr="00337919">
              <w:rPr>
                <w:rFonts w:ascii="Arial" w:eastAsia="Times New Roman" w:hAnsi="Arial" w:cs="Arial"/>
                <w:b/>
                <w:sz w:val="36"/>
                <w:szCs w:val="56"/>
                <w:lang w:eastAsia="el-GR"/>
              </w:rPr>
              <w:softHyphen/>
              <w:t>φείο</w:t>
            </w:r>
          </w:p>
        </w:tc>
        <w:tc>
          <w:tcPr>
            <w:tcW w:w="3285" w:type="dxa"/>
          </w:tcPr>
          <w:p w:rsidR="00C13B91" w:rsidRPr="00337919" w:rsidRDefault="00C13B91" w:rsidP="00C13B91">
            <w:pPr>
              <w:spacing w:after="0" w:line="240" w:lineRule="auto"/>
              <w:rPr>
                <w:rFonts w:ascii="Arial" w:eastAsia="Times New Roman" w:hAnsi="Arial" w:cs="Arial"/>
                <w:b/>
                <w:sz w:val="36"/>
                <w:szCs w:val="56"/>
                <w:lang w:eastAsia="el-GR"/>
              </w:rPr>
            </w:pPr>
            <w:r w:rsidRPr="00337919">
              <w:rPr>
                <w:rFonts w:ascii="Arial" w:eastAsia="Times New Roman" w:hAnsi="Arial" w:cs="Arial"/>
                <w:b/>
                <w:sz w:val="36"/>
                <w:szCs w:val="56"/>
                <w:lang w:eastAsia="el-GR"/>
              </w:rPr>
              <w:t>Ούτε ο Κώστας βρίσκεται στο</w:t>
            </w:r>
            <w:r w:rsidRPr="00337919">
              <w:rPr>
                <w:rFonts w:ascii="Arial" w:eastAsia="Times New Roman" w:hAnsi="Arial" w:cs="Arial"/>
                <w:b/>
                <w:sz w:val="36"/>
                <w:szCs w:val="56"/>
                <w:lang w:eastAsia="el-GR"/>
              </w:rPr>
              <w:br/>
              <w:t>γραφείο του ούτε ο Νίκος</w:t>
            </w:r>
            <w:r w:rsidRPr="00337919">
              <w:rPr>
                <w:rFonts w:ascii="Arial" w:eastAsia="Times New Roman" w:hAnsi="Arial" w:cs="Arial"/>
                <w:b/>
                <w:sz w:val="36"/>
                <w:szCs w:val="56"/>
                <w:lang w:eastAsia="el-GR"/>
              </w:rPr>
              <w:br/>
              <w:t>βρίσκεται στο δικό του γρ</w:t>
            </w:r>
            <w:r w:rsidR="00E65544">
              <w:rPr>
                <w:rFonts w:ascii="Arial" w:eastAsia="Times New Roman" w:hAnsi="Arial" w:cs="Arial"/>
                <w:b/>
                <w:sz w:val="36"/>
                <w:szCs w:val="56"/>
                <w:lang w:eastAsia="el-GR"/>
              </w:rPr>
              <w:t>α</w:t>
            </w:r>
            <w:r w:rsidRPr="00337919">
              <w:rPr>
                <w:rFonts w:ascii="Arial" w:eastAsia="Times New Roman" w:hAnsi="Arial" w:cs="Arial"/>
                <w:b/>
                <w:sz w:val="36"/>
                <w:szCs w:val="56"/>
                <w:lang w:eastAsia="el-GR"/>
              </w:rPr>
              <w:t>φείο</w:t>
            </w:r>
          </w:p>
        </w:tc>
      </w:tr>
      <w:tr w:rsidR="00C13B91" w:rsidRPr="00337919" w:rsidTr="00C13B91">
        <w:trPr>
          <w:trHeight w:val="840"/>
        </w:trPr>
        <w:tc>
          <w:tcPr>
            <w:tcW w:w="3284" w:type="dxa"/>
          </w:tcPr>
          <w:p w:rsidR="00C13B91" w:rsidRPr="00337919" w:rsidRDefault="00337919"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r w:rsidR="00C13B91" w:rsidRPr="00337919">
              <w:rPr>
                <w:rFonts w:ascii="Arial" w:eastAsia="Times New Roman" w:hAnsi="Arial" w:cs="Arial"/>
                <w:b/>
                <w:sz w:val="36"/>
                <w:szCs w:val="56"/>
                <w:lang w:eastAsia="el-GR"/>
              </w:rPr>
              <w:t>ληθής</w:t>
            </w:r>
          </w:p>
        </w:tc>
        <w:tc>
          <w:tcPr>
            <w:tcW w:w="3285" w:type="dxa"/>
          </w:tcPr>
          <w:p w:rsidR="00C13B91" w:rsidRPr="00337919" w:rsidRDefault="008975A8" w:rsidP="00C13B91">
            <w:pPr>
              <w:spacing w:after="0" w:line="240" w:lineRule="auto"/>
              <w:jc w:val="center"/>
              <w:rPr>
                <w:rFonts w:ascii="Arial" w:eastAsia="Times New Roman" w:hAnsi="Arial" w:cs="Arial"/>
                <w:b/>
                <w:sz w:val="36"/>
                <w:szCs w:val="56"/>
                <w:lang w:eastAsia="el-GR"/>
              </w:rPr>
            </w:pPr>
            <w:r>
              <w:rPr>
                <w:rFonts w:ascii="Arial" w:eastAsia="Times New Roman" w:hAnsi="Arial" w:cs="Arial"/>
                <w:b/>
                <w:sz w:val="36"/>
                <w:szCs w:val="56"/>
                <w:lang w:eastAsia="el-GR"/>
              </w:rPr>
              <w:t>Α</w:t>
            </w:r>
            <w:r w:rsidR="00C13B91" w:rsidRPr="00337919">
              <w:rPr>
                <w:rFonts w:ascii="Arial" w:eastAsia="Times New Roman" w:hAnsi="Arial" w:cs="Arial"/>
                <w:b/>
                <w:sz w:val="36"/>
                <w:szCs w:val="56"/>
                <w:lang w:eastAsia="el-GR"/>
              </w:rPr>
              <w:t>ληθής</w:t>
            </w:r>
          </w:p>
        </w:tc>
        <w:tc>
          <w:tcPr>
            <w:tcW w:w="3285" w:type="dxa"/>
          </w:tcPr>
          <w:p w:rsidR="00C13B91" w:rsidRPr="00337919" w:rsidRDefault="00E65544"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r w:rsidR="00C13B91" w:rsidRPr="00337919">
              <w:rPr>
                <w:rFonts w:ascii="Arial" w:eastAsia="Times New Roman" w:hAnsi="Arial" w:cs="Arial"/>
                <w:b/>
                <w:sz w:val="36"/>
                <w:szCs w:val="56"/>
                <w:lang w:eastAsia="el-GR"/>
              </w:rPr>
              <w:t>ληθής</w:t>
            </w:r>
          </w:p>
        </w:tc>
      </w:tr>
      <w:tr w:rsidR="00C13B91" w:rsidRPr="00337919" w:rsidTr="00C13B91">
        <w:tc>
          <w:tcPr>
            <w:tcW w:w="3284" w:type="dxa"/>
          </w:tcPr>
          <w:p w:rsidR="00C13B91" w:rsidRPr="00337919" w:rsidRDefault="00337919"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r w:rsidR="00C13B91" w:rsidRPr="00337919">
              <w:rPr>
                <w:rFonts w:ascii="Arial" w:eastAsia="Times New Roman" w:hAnsi="Arial" w:cs="Arial"/>
                <w:b/>
                <w:sz w:val="36"/>
                <w:szCs w:val="56"/>
                <w:lang w:eastAsia="el-GR"/>
              </w:rPr>
              <w:t>ληθής</w:t>
            </w:r>
          </w:p>
        </w:tc>
        <w:tc>
          <w:tcPr>
            <w:tcW w:w="3285" w:type="dxa"/>
          </w:tcPr>
          <w:p w:rsidR="00C13B91" w:rsidRPr="00337919" w:rsidRDefault="008975A8" w:rsidP="00C13B91">
            <w:pPr>
              <w:spacing w:after="0" w:line="240" w:lineRule="auto"/>
              <w:jc w:val="center"/>
              <w:rPr>
                <w:rFonts w:ascii="Arial" w:eastAsia="Times New Roman" w:hAnsi="Arial" w:cs="Arial"/>
                <w:b/>
                <w:sz w:val="36"/>
                <w:szCs w:val="56"/>
                <w:lang w:eastAsia="el-GR"/>
              </w:rPr>
            </w:pPr>
            <w:r>
              <w:rPr>
                <w:rFonts w:ascii="Arial" w:eastAsia="Times New Roman" w:hAnsi="Arial" w:cs="Arial"/>
                <w:b/>
                <w:sz w:val="36"/>
                <w:szCs w:val="56"/>
                <w:lang w:eastAsia="el-GR"/>
              </w:rPr>
              <w:t>Ψ</w:t>
            </w:r>
            <w:r w:rsidR="00C13B91" w:rsidRPr="00337919">
              <w:rPr>
                <w:rFonts w:ascii="Arial" w:eastAsia="Times New Roman" w:hAnsi="Arial" w:cs="Arial"/>
                <w:b/>
                <w:sz w:val="36"/>
                <w:szCs w:val="56"/>
                <w:lang w:eastAsia="el-GR"/>
              </w:rPr>
              <w:t>ευδής</w:t>
            </w:r>
          </w:p>
        </w:tc>
        <w:tc>
          <w:tcPr>
            <w:tcW w:w="3285" w:type="dxa"/>
          </w:tcPr>
          <w:p w:rsidR="00C13B91" w:rsidRPr="00337919" w:rsidRDefault="00E65544"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r w:rsidR="00C13B91" w:rsidRPr="00337919">
              <w:rPr>
                <w:rFonts w:ascii="Arial" w:eastAsia="Times New Roman" w:hAnsi="Arial" w:cs="Arial"/>
                <w:b/>
                <w:sz w:val="36"/>
                <w:szCs w:val="56"/>
                <w:lang w:eastAsia="el-GR"/>
              </w:rPr>
              <w:t>ευδής</w:t>
            </w:r>
          </w:p>
        </w:tc>
      </w:tr>
      <w:tr w:rsidR="00C13B91" w:rsidRPr="00337919" w:rsidTr="00C13B91">
        <w:trPr>
          <w:trHeight w:val="751"/>
        </w:trPr>
        <w:tc>
          <w:tcPr>
            <w:tcW w:w="3284" w:type="dxa"/>
          </w:tcPr>
          <w:p w:rsidR="00C13B91" w:rsidRPr="00337919" w:rsidRDefault="00337919"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r w:rsidR="00C13B91" w:rsidRPr="00337919">
              <w:rPr>
                <w:rFonts w:ascii="Arial" w:eastAsia="Times New Roman" w:hAnsi="Arial" w:cs="Arial"/>
                <w:b/>
                <w:sz w:val="36"/>
                <w:szCs w:val="56"/>
                <w:lang w:eastAsia="el-GR"/>
              </w:rPr>
              <w:t>ευδής</w:t>
            </w:r>
          </w:p>
        </w:tc>
        <w:tc>
          <w:tcPr>
            <w:tcW w:w="3285" w:type="dxa"/>
          </w:tcPr>
          <w:p w:rsidR="00C13B91" w:rsidRPr="00337919" w:rsidRDefault="008975A8" w:rsidP="00C13B91">
            <w:pPr>
              <w:spacing w:after="0" w:line="240" w:lineRule="auto"/>
              <w:jc w:val="center"/>
              <w:rPr>
                <w:rFonts w:ascii="Arial" w:eastAsia="Times New Roman" w:hAnsi="Arial" w:cs="Arial"/>
                <w:b/>
                <w:sz w:val="36"/>
                <w:szCs w:val="56"/>
                <w:lang w:eastAsia="el-GR"/>
              </w:rPr>
            </w:pPr>
            <w:r>
              <w:rPr>
                <w:rFonts w:ascii="Arial" w:eastAsia="Times New Roman" w:hAnsi="Arial" w:cs="Arial"/>
                <w:b/>
                <w:sz w:val="36"/>
                <w:szCs w:val="56"/>
                <w:lang w:eastAsia="el-GR"/>
              </w:rPr>
              <w:t>Α</w:t>
            </w:r>
            <w:r w:rsidR="00C13B91" w:rsidRPr="00337919">
              <w:rPr>
                <w:rFonts w:ascii="Arial" w:eastAsia="Times New Roman" w:hAnsi="Arial" w:cs="Arial"/>
                <w:b/>
                <w:sz w:val="36"/>
                <w:szCs w:val="56"/>
                <w:lang w:eastAsia="el-GR"/>
              </w:rPr>
              <w:t>ληθής</w:t>
            </w:r>
          </w:p>
        </w:tc>
        <w:tc>
          <w:tcPr>
            <w:tcW w:w="3285" w:type="dxa"/>
          </w:tcPr>
          <w:p w:rsidR="00C13B91" w:rsidRPr="00337919" w:rsidRDefault="00E65544"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r w:rsidR="00C13B91" w:rsidRPr="00337919">
              <w:rPr>
                <w:rFonts w:ascii="Arial" w:eastAsia="Times New Roman" w:hAnsi="Arial" w:cs="Arial"/>
                <w:b/>
                <w:sz w:val="36"/>
                <w:szCs w:val="56"/>
                <w:lang w:eastAsia="el-GR"/>
              </w:rPr>
              <w:t>ευδής</w:t>
            </w:r>
          </w:p>
        </w:tc>
      </w:tr>
      <w:tr w:rsidR="00C13B91" w:rsidRPr="00337919" w:rsidTr="00C13B91">
        <w:trPr>
          <w:trHeight w:val="833"/>
        </w:trPr>
        <w:tc>
          <w:tcPr>
            <w:tcW w:w="3284" w:type="dxa"/>
          </w:tcPr>
          <w:p w:rsidR="00C13B91" w:rsidRPr="00337919" w:rsidRDefault="00337919"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r w:rsidR="00C13B91" w:rsidRPr="00337919">
              <w:rPr>
                <w:rFonts w:ascii="Arial" w:eastAsia="Times New Roman" w:hAnsi="Arial" w:cs="Arial"/>
                <w:b/>
                <w:sz w:val="36"/>
                <w:szCs w:val="56"/>
                <w:lang w:eastAsia="el-GR"/>
              </w:rPr>
              <w:t>ευδής</w:t>
            </w:r>
          </w:p>
        </w:tc>
        <w:tc>
          <w:tcPr>
            <w:tcW w:w="3285" w:type="dxa"/>
          </w:tcPr>
          <w:p w:rsidR="00C13B91" w:rsidRPr="00337919" w:rsidRDefault="008975A8" w:rsidP="00C13B91">
            <w:pPr>
              <w:spacing w:after="0" w:line="240" w:lineRule="auto"/>
              <w:jc w:val="center"/>
              <w:rPr>
                <w:rFonts w:ascii="Arial" w:eastAsia="Times New Roman" w:hAnsi="Arial" w:cs="Arial"/>
                <w:b/>
                <w:sz w:val="36"/>
                <w:szCs w:val="56"/>
                <w:lang w:eastAsia="el-GR"/>
              </w:rPr>
            </w:pPr>
            <w:r>
              <w:rPr>
                <w:rFonts w:ascii="Arial" w:eastAsia="Times New Roman" w:hAnsi="Arial" w:cs="Arial"/>
                <w:b/>
                <w:sz w:val="36"/>
                <w:szCs w:val="56"/>
                <w:lang w:eastAsia="el-GR"/>
              </w:rPr>
              <w:t>Ψ</w:t>
            </w:r>
            <w:r w:rsidR="00C13B91" w:rsidRPr="00337919">
              <w:rPr>
                <w:rFonts w:ascii="Arial" w:eastAsia="Times New Roman" w:hAnsi="Arial" w:cs="Arial"/>
                <w:b/>
                <w:sz w:val="36"/>
                <w:szCs w:val="56"/>
                <w:lang w:eastAsia="el-GR"/>
              </w:rPr>
              <w:t>ευδής</w:t>
            </w:r>
          </w:p>
        </w:tc>
        <w:tc>
          <w:tcPr>
            <w:tcW w:w="3285" w:type="dxa"/>
          </w:tcPr>
          <w:p w:rsidR="00C13B91" w:rsidRPr="00337919" w:rsidRDefault="00E65544"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r w:rsidR="00C13B91" w:rsidRPr="00337919">
              <w:rPr>
                <w:rFonts w:ascii="Arial" w:eastAsia="Times New Roman" w:hAnsi="Arial" w:cs="Arial"/>
                <w:b/>
                <w:sz w:val="36"/>
                <w:szCs w:val="56"/>
                <w:lang w:eastAsia="el-GR"/>
              </w:rPr>
              <w:t>ευδής</w:t>
            </w:r>
          </w:p>
        </w:tc>
      </w:tr>
    </w:tbl>
    <w:p w:rsidR="00C13B91" w:rsidRPr="00337919" w:rsidRDefault="00C13B91" w:rsidP="00C13B91">
      <w:pPr>
        <w:spacing w:after="0" w:line="240" w:lineRule="auto"/>
        <w:rPr>
          <w:rFonts w:ascii="Arial" w:eastAsia="Times New Roman" w:hAnsi="Arial" w:cs="Arial"/>
          <w:b/>
          <w:sz w:val="36"/>
          <w:szCs w:val="56"/>
          <w:lang w:eastAsia="el-GR"/>
        </w:rPr>
      </w:pP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Π</w:t>
      </w:r>
      <w:r w:rsidR="00E65544">
        <w:rPr>
          <w:rFonts w:ascii="Arial" w:eastAsia="Times New Roman" w:hAnsi="Arial" w:cs="Arial"/>
          <w:b/>
          <w:sz w:val="36"/>
          <w:szCs w:val="56"/>
          <w:lang w:eastAsia="el-GR"/>
        </w:rPr>
        <w:t>αρατηρούμε ότι η πρόταση (1) είναι αληθής μόνον στην περίπτω</w:t>
      </w:r>
      <w:r w:rsidRPr="00337919">
        <w:rPr>
          <w:rFonts w:ascii="Arial" w:eastAsia="Times New Roman" w:hAnsi="Arial" w:cs="Arial"/>
          <w:b/>
          <w:sz w:val="36"/>
          <w:szCs w:val="56"/>
          <w:lang w:eastAsia="el-GR"/>
        </w:rPr>
        <w:t>ση όπου και οι δύο προτάσεις (2) και (3</w:t>
      </w:r>
      <w:r w:rsidR="00E65544">
        <w:rPr>
          <w:rFonts w:ascii="Arial" w:eastAsia="Times New Roman" w:hAnsi="Arial" w:cs="Arial"/>
          <w:b/>
          <w:sz w:val="36"/>
          <w:szCs w:val="56"/>
          <w:lang w:eastAsia="el-GR"/>
        </w:rPr>
        <w:t>) είναι αληθείς και μόνον σε αυ</w:t>
      </w:r>
      <w:r w:rsidRPr="00337919">
        <w:rPr>
          <w:rFonts w:ascii="Arial" w:eastAsia="Times New Roman" w:hAnsi="Arial" w:cs="Arial"/>
          <w:b/>
          <w:sz w:val="36"/>
          <w:szCs w:val="56"/>
          <w:lang w:eastAsia="el-GR"/>
        </w:rPr>
        <w:t>τήν. Στο ίδιο ακριβώς συ</w:t>
      </w:r>
      <w:r w:rsidR="00E65544">
        <w:rPr>
          <w:rFonts w:ascii="Arial" w:eastAsia="Times New Roman" w:hAnsi="Arial" w:cs="Arial"/>
          <w:b/>
          <w:sz w:val="36"/>
          <w:szCs w:val="56"/>
          <w:lang w:eastAsia="el-GR"/>
        </w:rPr>
        <w:t>μπέρα</w:t>
      </w:r>
      <w:r w:rsidRPr="00337919">
        <w:rPr>
          <w:rFonts w:ascii="Arial" w:eastAsia="Times New Roman" w:hAnsi="Arial" w:cs="Arial"/>
          <w:b/>
          <w:sz w:val="36"/>
          <w:szCs w:val="56"/>
          <w:lang w:eastAsia="el-GR"/>
        </w:rPr>
        <w:t xml:space="preserve">σμα καταλήγουμε, αν συνδέσουμε με τη </w:t>
      </w:r>
      <w:r w:rsidR="00E65544">
        <w:rPr>
          <w:rFonts w:ascii="Arial" w:eastAsia="Times New Roman" w:hAnsi="Arial" w:cs="Arial"/>
          <w:b/>
          <w:sz w:val="36"/>
          <w:szCs w:val="56"/>
          <w:lang w:eastAsia="el-GR"/>
        </w:rPr>
        <w:t>λέξη και οποιοδήποτε ζεύγος προ</w:t>
      </w:r>
      <w:r w:rsidRPr="00337919">
        <w:rPr>
          <w:rFonts w:ascii="Arial" w:eastAsia="Times New Roman" w:hAnsi="Arial" w:cs="Arial"/>
          <w:b/>
          <w:sz w:val="36"/>
          <w:szCs w:val="56"/>
          <w:lang w:eastAsia="el-GR"/>
        </w:rPr>
        <w:t>τ</w:t>
      </w:r>
      <w:r w:rsidR="00E65544">
        <w:rPr>
          <w:rFonts w:ascii="Arial" w:eastAsia="Times New Roman" w:hAnsi="Arial" w:cs="Arial"/>
          <w:b/>
          <w:sz w:val="36"/>
          <w:szCs w:val="56"/>
          <w:lang w:eastAsia="el-GR"/>
        </w:rPr>
        <w:t xml:space="preserve">άσεων. Η διαδοχή «...και...» είναι </w:t>
      </w:r>
      <w:r w:rsidR="00D1089A">
        <w:rPr>
          <w:rFonts w:ascii="Arial" w:eastAsia="Times New Roman" w:hAnsi="Arial" w:cs="Arial"/>
          <w:b/>
          <w:sz w:val="36"/>
          <w:szCs w:val="56"/>
          <w:lang w:eastAsia="el-GR"/>
        </w:rPr>
        <w:t>ένας σύνδεσμος</w:t>
      </w:r>
      <w:r w:rsidR="00E65544">
        <w:rPr>
          <w:rFonts w:ascii="Arial" w:eastAsia="Times New Roman" w:hAnsi="Arial" w:cs="Arial"/>
          <w:b/>
          <w:sz w:val="36"/>
          <w:szCs w:val="56"/>
          <w:lang w:eastAsia="el-GR"/>
        </w:rPr>
        <w:t xml:space="preserve"> τον οποίο ονο</w:t>
      </w:r>
      <w:r w:rsidRPr="00337919">
        <w:rPr>
          <w:rFonts w:ascii="Arial" w:eastAsia="Times New Roman" w:hAnsi="Arial" w:cs="Arial"/>
          <w:b/>
          <w:sz w:val="36"/>
          <w:szCs w:val="56"/>
          <w:lang w:eastAsia="el-GR"/>
        </w:rPr>
        <w:t>μάζουμε</w:t>
      </w:r>
      <w:r w:rsidR="00E65544" w:rsidRPr="00E65544">
        <w:rPr>
          <w:rFonts w:ascii="Arial" w:eastAsia="Times New Roman" w:hAnsi="Arial" w:cs="Arial"/>
          <w:b/>
          <w:sz w:val="36"/>
          <w:szCs w:val="56"/>
          <w:lang w:eastAsia="el-GR"/>
        </w:rPr>
        <w:t xml:space="preserve"> </w:t>
      </w:r>
      <w:r w:rsidRPr="00337919">
        <w:rPr>
          <w:rFonts w:ascii="Tahoma" w:eastAsia="Times New Roman" w:hAnsi="Tahoma" w:cs="Tahoma"/>
          <w:b/>
          <w:bCs/>
          <w:sz w:val="36"/>
          <w:szCs w:val="56"/>
          <w:lang w:eastAsia="el-GR"/>
        </w:rPr>
        <w:t>σύζευξη</w:t>
      </w:r>
      <w:r w:rsidRPr="00337919">
        <w:rPr>
          <w:rFonts w:ascii="Arial" w:eastAsia="Times New Roman" w:hAnsi="Arial" w:cs="Arial"/>
          <w:b/>
          <w:sz w:val="36"/>
          <w:szCs w:val="56"/>
          <w:lang w:eastAsia="el-GR"/>
        </w:rPr>
        <w:t>. Κάθε πρόταση που προκύπτει με την πλήρω</w:t>
      </w:r>
      <w:r w:rsidR="00E65544" w:rsidRPr="00E65544">
        <w:rPr>
          <w:rFonts w:ascii="Arial" w:eastAsia="Times New Roman" w:hAnsi="Arial" w:cs="Arial"/>
          <w:b/>
          <w:sz w:val="36"/>
          <w:szCs w:val="56"/>
          <w:lang w:eastAsia="el-GR"/>
        </w:rPr>
        <w:t>-</w:t>
      </w:r>
      <w:r w:rsidRPr="00337919">
        <w:rPr>
          <w:rFonts w:ascii="Arial" w:eastAsia="Times New Roman" w:hAnsi="Arial" w:cs="Arial"/>
          <w:b/>
          <w:sz w:val="36"/>
          <w:szCs w:val="56"/>
          <w:lang w:eastAsia="el-GR"/>
        </w:rPr>
        <w:t>ση</w:t>
      </w:r>
      <w:r w:rsidR="00E65544">
        <w:rPr>
          <w:rFonts w:ascii="Arial" w:eastAsia="Times New Roman" w:hAnsi="Arial" w:cs="Arial"/>
          <w:b/>
          <w:sz w:val="36"/>
          <w:szCs w:val="56"/>
          <w:lang w:eastAsia="el-GR"/>
        </w:rPr>
        <w:t xml:space="preserve"> των κενών του με ζεύγη προτάσεων κα</w:t>
      </w:r>
      <w:r w:rsidRPr="00337919">
        <w:rPr>
          <w:rFonts w:ascii="Arial" w:eastAsia="Times New Roman" w:hAnsi="Arial" w:cs="Arial"/>
          <w:b/>
          <w:sz w:val="36"/>
          <w:szCs w:val="56"/>
          <w:lang w:eastAsia="el-GR"/>
        </w:rPr>
        <w:t xml:space="preserve">λείται </w:t>
      </w:r>
      <w:r w:rsidRPr="00337919">
        <w:rPr>
          <w:rFonts w:ascii="Tahoma" w:eastAsia="Times New Roman" w:hAnsi="Tahoma" w:cs="Tahoma"/>
          <w:b/>
          <w:bCs/>
          <w:sz w:val="36"/>
          <w:szCs w:val="56"/>
          <w:lang w:eastAsia="el-GR"/>
        </w:rPr>
        <w:t>σύζευ</w:t>
      </w:r>
      <w:r w:rsidR="00E65544" w:rsidRPr="00E65544">
        <w:rPr>
          <w:rFonts w:ascii="Tahoma" w:eastAsia="Times New Roman" w:hAnsi="Tahoma" w:cs="Tahoma"/>
          <w:b/>
          <w:bCs/>
          <w:sz w:val="36"/>
          <w:szCs w:val="56"/>
          <w:lang w:eastAsia="el-GR"/>
        </w:rPr>
        <w:t>-</w:t>
      </w:r>
      <w:r w:rsidRPr="00337919">
        <w:rPr>
          <w:rFonts w:ascii="Tahoma" w:eastAsia="Times New Roman" w:hAnsi="Tahoma" w:cs="Tahoma"/>
          <w:b/>
          <w:bCs/>
          <w:sz w:val="36"/>
          <w:szCs w:val="56"/>
          <w:lang w:eastAsia="el-GR"/>
        </w:rPr>
        <w:t>ξη</w:t>
      </w:r>
      <w:r w:rsidR="00E65544" w:rsidRPr="00E65544">
        <w:rPr>
          <w:rFonts w:ascii="Tahoma" w:eastAsia="Times New Roman" w:hAnsi="Tahoma" w:cs="Tahoma"/>
          <w:b/>
          <w:bCs/>
          <w:sz w:val="36"/>
          <w:szCs w:val="56"/>
          <w:lang w:eastAsia="el-GR"/>
        </w:rPr>
        <w:t xml:space="preserve"> </w:t>
      </w:r>
      <w:r w:rsidRPr="00337919">
        <w:rPr>
          <w:rFonts w:ascii="Arial" w:eastAsia="Times New Roman" w:hAnsi="Arial" w:cs="Arial"/>
          <w:b/>
          <w:sz w:val="36"/>
          <w:szCs w:val="56"/>
          <w:lang w:eastAsia="el-GR"/>
        </w:rPr>
        <w:t>αυτών,</w:t>
      </w:r>
      <w:r w:rsidR="00E65544">
        <w:rPr>
          <w:rFonts w:ascii="Arial" w:eastAsia="Times New Roman" w:hAnsi="Arial" w:cs="Arial"/>
          <w:b/>
          <w:sz w:val="36"/>
          <w:szCs w:val="56"/>
          <w:lang w:eastAsia="el-GR"/>
        </w:rPr>
        <w:t xml:space="preserve"> ή όπως εί</w:t>
      </w:r>
      <w:r w:rsidRPr="00337919">
        <w:rPr>
          <w:rFonts w:ascii="Arial" w:eastAsia="Times New Roman" w:hAnsi="Arial" w:cs="Arial"/>
          <w:b/>
          <w:sz w:val="36"/>
          <w:szCs w:val="56"/>
          <w:lang w:eastAsia="el-GR"/>
        </w:rPr>
        <w:t xml:space="preserve">παμε και στα προηγούμενα, </w:t>
      </w:r>
      <w:r w:rsidRPr="00337919">
        <w:rPr>
          <w:rFonts w:ascii="Tahoma" w:eastAsia="Times New Roman" w:hAnsi="Tahoma" w:cs="Tahoma"/>
          <w:b/>
          <w:bCs/>
          <w:sz w:val="36"/>
          <w:szCs w:val="56"/>
          <w:lang w:eastAsia="el-GR"/>
        </w:rPr>
        <w:t>συζευ</w:t>
      </w:r>
      <w:r w:rsidR="00E65544" w:rsidRPr="0013683E">
        <w:rPr>
          <w:rFonts w:ascii="Tahoma" w:eastAsia="Times New Roman" w:hAnsi="Tahoma" w:cs="Tahoma"/>
          <w:b/>
          <w:bCs/>
          <w:sz w:val="36"/>
          <w:szCs w:val="56"/>
          <w:lang w:eastAsia="el-GR"/>
        </w:rPr>
        <w:t>-</w:t>
      </w:r>
      <w:r w:rsidRPr="00337919">
        <w:rPr>
          <w:rFonts w:ascii="Tahoma" w:eastAsia="Times New Roman" w:hAnsi="Tahoma" w:cs="Tahoma"/>
          <w:b/>
          <w:bCs/>
          <w:sz w:val="36"/>
          <w:szCs w:val="56"/>
          <w:lang w:eastAsia="el-GR"/>
        </w:rPr>
        <w:t>κτική πρόταση</w:t>
      </w:r>
      <w:r w:rsidRPr="00337919">
        <w:rPr>
          <w:rFonts w:ascii="Arial" w:eastAsia="Times New Roman" w:hAnsi="Arial" w:cs="Arial"/>
          <w:b/>
          <w:sz w:val="36"/>
          <w:szCs w:val="56"/>
          <w:lang w:eastAsia="el-GR"/>
        </w:rPr>
        <w:t xml:space="preserve">. Για αυτόν το σύνδεσμο επιλέγουμε το σύμβολο </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w:t>
      </w:r>
      <w:r w:rsidR="0013683E">
        <w:rPr>
          <w:rFonts w:ascii="Arial" w:eastAsia="Times New Roman" w:hAnsi="Arial" w:cs="Arial"/>
          <w:b/>
          <w:sz w:val="36"/>
          <w:szCs w:val="56"/>
          <w:lang w:eastAsia="el-GR"/>
        </w:rPr>
        <w:t xml:space="preserve"> Έτσι, η συμβολική έκφραση, η ο</w:t>
      </w:r>
      <w:r w:rsidRPr="00337919">
        <w:rPr>
          <w:rFonts w:ascii="Arial" w:eastAsia="Times New Roman" w:hAnsi="Arial" w:cs="Arial"/>
          <w:b/>
          <w:sz w:val="36"/>
          <w:szCs w:val="56"/>
          <w:lang w:eastAsia="el-GR"/>
        </w:rPr>
        <w:t>ποία αντι</w:t>
      </w:r>
      <w:r w:rsidR="0013683E" w:rsidRPr="0013683E">
        <w:rPr>
          <w:rFonts w:ascii="Arial" w:eastAsia="Times New Roman" w:hAnsi="Arial" w:cs="Arial"/>
          <w:b/>
          <w:sz w:val="36"/>
          <w:szCs w:val="56"/>
          <w:lang w:eastAsia="el-GR"/>
        </w:rPr>
        <w:t>-</w:t>
      </w:r>
      <w:r w:rsidRPr="00337919">
        <w:rPr>
          <w:rFonts w:ascii="Arial" w:eastAsia="Times New Roman" w:hAnsi="Arial" w:cs="Arial"/>
          <w:b/>
          <w:sz w:val="36"/>
          <w:szCs w:val="56"/>
          <w:lang w:eastAsia="el-GR"/>
        </w:rPr>
        <w:t>στοιχεί στη σύζευξη δύο προτάσεων είναι η Π</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 xml:space="preserve">Ρ και διαβάζεται «Π και Ρ», όπου Π και Ρ είναι προτασιακές μεταβλητές. </w:t>
      </w:r>
      <w:r w:rsidR="00D1089A" w:rsidRPr="00337919">
        <w:rPr>
          <w:rFonts w:ascii="Arial" w:eastAsia="Times New Roman" w:hAnsi="Arial" w:cs="Arial"/>
          <w:b/>
          <w:sz w:val="36"/>
          <w:szCs w:val="56"/>
          <w:lang w:eastAsia="el-GR"/>
        </w:rPr>
        <w:t>Στη συνέχεια, για λόγους ευκολίας ονομά-ζουμε και την έκφραση Π</w:t>
      </w:r>
      <w:r w:rsidR="00D1089A" w:rsidRPr="00337919">
        <w:rPr>
          <w:rFonts w:ascii="Arial" w:eastAsia="Times New Roman" w:hAnsi="Arial" w:cs="Arial"/>
          <w:b/>
          <w:sz w:val="36"/>
          <w:szCs w:val="56"/>
          <w:lang w:eastAsia="el-GR"/>
        </w:rPr>
        <w:sym w:font="Symbol" w:char="F0D9"/>
      </w:r>
      <w:r w:rsidR="00D1089A" w:rsidRPr="00337919">
        <w:rPr>
          <w:rFonts w:ascii="Arial" w:eastAsia="Times New Roman" w:hAnsi="Arial" w:cs="Arial"/>
          <w:b/>
          <w:sz w:val="36"/>
          <w:szCs w:val="56"/>
          <w:lang w:eastAsia="el-GR"/>
        </w:rPr>
        <w:t>Ρ</w:t>
      </w:r>
      <w:r w:rsidR="00D1089A" w:rsidRPr="0013683E">
        <w:rPr>
          <w:rFonts w:ascii="Arial" w:eastAsia="Times New Roman" w:hAnsi="Arial" w:cs="Arial"/>
          <w:b/>
          <w:sz w:val="36"/>
          <w:szCs w:val="56"/>
          <w:lang w:eastAsia="el-GR"/>
        </w:rPr>
        <w:t xml:space="preserve"> </w:t>
      </w:r>
      <w:r w:rsidR="00D1089A">
        <w:rPr>
          <w:rFonts w:ascii="Tahoma" w:eastAsia="Times New Roman" w:hAnsi="Tahoma" w:cs="Tahoma"/>
          <w:b/>
          <w:bCs/>
          <w:sz w:val="36"/>
          <w:szCs w:val="56"/>
          <w:lang w:eastAsia="el-GR"/>
        </w:rPr>
        <w:t>σύζευ</w:t>
      </w:r>
      <w:r w:rsidR="00D1089A" w:rsidRPr="00337919">
        <w:rPr>
          <w:rFonts w:ascii="Tahoma" w:eastAsia="Times New Roman" w:hAnsi="Tahoma" w:cs="Tahoma"/>
          <w:b/>
          <w:bCs/>
          <w:sz w:val="36"/>
          <w:szCs w:val="56"/>
          <w:lang w:eastAsia="el-GR"/>
        </w:rPr>
        <w:t>ξη</w:t>
      </w:r>
      <w:r w:rsidR="00D1089A" w:rsidRPr="00337919">
        <w:rPr>
          <w:rFonts w:ascii="Arial" w:eastAsia="Times New Roman" w:hAnsi="Arial" w:cs="Arial"/>
          <w:b/>
          <w:sz w:val="36"/>
          <w:szCs w:val="56"/>
          <w:lang w:eastAsia="el-GR"/>
        </w:rPr>
        <w:t>, όπως επίσης, αντί να λέμε</w:t>
      </w:r>
      <w:r w:rsidR="00D1089A" w:rsidRPr="0013683E">
        <w:rPr>
          <w:rFonts w:ascii="Arial" w:eastAsia="Times New Roman" w:hAnsi="Arial" w:cs="Arial"/>
          <w:b/>
          <w:sz w:val="36"/>
          <w:szCs w:val="56"/>
          <w:lang w:eastAsia="el-GR"/>
        </w:rPr>
        <w:t xml:space="preserve"> </w:t>
      </w:r>
      <w:r w:rsidR="00D1089A" w:rsidRPr="00337919">
        <w:rPr>
          <w:rFonts w:ascii="Microsoft Sans Serif" w:eastAsia="Times New Roman" w:hAnsi="Microsoft Sans Serif" w:cs="Microsoft Sans Serif"/>
          <w:b/>
          <w:iCs/>
          <w:sz w:val="40"/>
          <w:szCs w:val="58"/>
          <w:lang w:eastAsia="el-GR"/>
        </w:rPr>
        <w:t xml:space="preserve">ο </w:t>
      </w:r>
      <w:r w:rsidR="00D1089A" w:rsidRPr="0013683E">
        <w:rPr>
          <w:rFonts w:ascii="Microsoft Sans Serif" w:eastAsia="Times New Roman" w:hAnsi="Microsoft Sans Serif" w:cs="Microsoft Sans Serif"/>
          <w:b/>
          <w:iCs/>
          <w:sz w:val="38"/>
          <w:szCs w:val="38"/>
          <w:lang w:eastAsia="el-GR"/>
        </w:rPr>
        <w:t xml:space="preserve">σύνδεσμος «... </w:t>
      </w:r>
      <w:r w:rsidRPr="0013683E">
        <w:rPr>
          <w:rFonts w:ascii="Microsoft Sans Serif" w:eastAsia="Times New Roman" w:hAnsi="Microsoft Sans Serif" w:cs="Microsoft Sans Serif"/>
          <w:b/>
          <w:iCs/>
          <w:sz w:val="38"/>
          <w:szCs w:val="38"/>
          <w:lang w:eastAsia="el-GR"/>
        </w:rPr>
        <w:t>και...»</w:t>
      </w:r>
      <w:r w:rsidR="0013683E">
        <w:rPr>
          <w:rFonts w:ascii="Arial" w:eastAsia="Times New Roman" w:hAnsi="Arial" w:cs="Arial"/>
          <w:b/>
          <w:sz w:val="36"/>
          <w:szCs w:val="56"/>
          <w:lang w:eastAsia="el-GR"/>
        </w:rPr>
        <w:t>χρησιμοποιού</w:t>
      </w:r>
      <w:r w:rsidRPr="00337919">
        <w:rPr>
          <w:rFonts w:ascii="Arial" w:eastAsia="Times New Roman" w:hAnsi="Arial" w:cs="Arial"/>
          <w:b/>
          <w:sz w:val="36"/>
          <w:szCs w:val="56"/>
          <w:lang w:eastAsia="el-GR"/>
        </w:rPr>
        <w:t xml:space="preserve">με την έκφραση </w:t>
      </w:r>
      <w:r w:rsidRPr="00337919">
        <w:rPr>
          <w:rFonts w:ascii="Microsoft Sans Serif" w:eastAsia="Times New Roman" w:hAnsi="Microsoft Sans Serif" w:cs="Microsoft Sans Serif"/>
          <w:b/>
          <w:iCs/>
          <w:sz w:val="40"/>
          <w:szCs w:val="58"/>
          <w:lang w:eastAsia="el-GR"/>
        </w:rPr>
        <w:t xml:space="preserve">ο σύνδεσμος </w:t>
      </w:r>
      <w:r w:rsidR="0013683E" w:rsidRPr="00337919">
        <w:rPr>
          <w:rFonts w:ascii="Arial" w:eastAsia="Times New Roman" w:hAnsi="Arial" w:cs="Arial"/>
          <w:b/>
          <w:sz w:val="36"/>
          <w:szCs w:val="56"/>
          <w:lang w:eastAsia="el-GR"/>
        </w:rPr>
        <w:sym w:font="Symbol" w:char="F0D9"/>
      </w:r>
      <w:r w:rsidRPr="00337919">
        <w:rPr>
          <w:rFonts w:ascii="Microsoft Sans Serif" w:eastAsia="Times New Roman" w:hAnsi="Microsoft Sans Serif" w:cs="Microsoft Sans Serif"/>
          <w:b/>
          <w:iCs/>
          <w:sz w:val="40"/>
          <w:szCs w:val="58"/>
          <w:lang w:eastAsia="el-GR"/>
        </w:rPr>
        <w:t>.</w:t>
      </w:r>
      <w:r w:rsidRPr="00337919">
        <w:rPr>
          <w:rFonts w:ascii="Arial" w:eastAsia="Times New Roman" w:hAnsi="Arial" w:cs="Arial"/>
          <w:b/>
          <w:sz w:val="36"/>
          <w:szCs w:val="56"/>
          <w:lang w:eastAsia="el-GR"/>
        </w:rPr>
        <w:t xml:space="preserve"> Το ίδιο κάνουμε με τους υπόλοιπούς συνδέσμους που θα συναντήσουμε στη συνέχεια. </w:t>
      </w:r>
      <w:r w:rsidR="004F2CF0" w:rsidRPr="004F2CF0">
        <w:rPr>
          <w:rFonts w:ascii="Arial" w:eastAsia="Times New Roman" w:hAnsi="Arial" w:cs="Arial"/>
          <w:b/>
          <w:noProof/>
          <w:sz w:val="36"/>
          <w:szCs w:val="36"/>
          <w:lang w:eastAsia="el-GR"/>
        </w:rPr>
        <w:pict>
          <v:shape id="_x0000_s1961" type="#_x0000_t202" style="position:absolute;left:0;text-align:left;margin-left:248.05pt;margin-top:785.3pt;width:99.2pt;height:28.35pt;z-index:25281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51</w:t>
                  </w:r>
                  <w:r w:rsidRPr="00847A90">
                    <w:rPr>
                      <w:rFonts w:ascii="Arial" w:hAnsi="Arial"/>
                      <w:b/>
                      <w:sz w:val="36"/>
                      <w:szCs w:val="36"/>
                    </w:rPr>
                    <w:t xml:space="preserve"> / </w:t>
                  </w:r>
                  <w:r>
                    <w:rPr>
                      <w:rFonts w:ascii="Arial" w:hAnsi="Arial"/>
                      <w:b/>
                      <w:sz w:val="36"/>
                      <w:szCs w:val="36"/>
                    </w:rPr>
                    <w:t>45-46</w:t>
                  </w:r>
                </w:p>
              </w:txbxContent>
            </v:textbox>
            <w10:wrap anchorx="page" anchory="margin"/>
          </v:shape>
        </w:pict>
      </w:r>
    </w:p>
    <w:p w:rsidR="00C13B91" w:rsidRPr="00337919" w:rsidRDefault="004F2CF0" w:rsidP="00C13B91">
      <w:pPr>
        <w:spacing w:after="0" w:line="240" w:lineRule="auto"/>
        <w:ind w:firstLine="720"/>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lastRenderedPageBreak/>
        <w:pict>
          <v:shape id="_x0000_s1869" type="#_x0000_t202" style="position:absolute;left:0;text-align:left;margin-left:248.05pt;margin-top:785.3pt;width:99.2pt;height:28.35pt;z-index:25262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52</w:t>
                  </w:r>
                  <w:r w:rsidRPr="00847A90">
                    <w:rPr>
                      <w:rFonts w:ascii="Arial" w:hAnsi="Arial"/>
                      <w:b/>
                      <w:sz w:val="36"/>
                      <w:szCs w:val="36"/>
                    </w:rPr>
                    <w:t xml:space="preserve"> / </w:t>
                  </w:r>
                  <w:r>
                    <w:rPr>
                      <w:rFonts w:ascii="Arial" w:hAnsi="Arial"/>
                      <w:b/>
                      <w:sz w:val="36"/>
                      <w:szCs w:val="36"/>
                    </w:rPr>
                    <w:t>46-47</w:t>
                  </w:r>
                </w:p>
              </w:txbxContent>
            </v:textbox>
            <w10:wrap anchorx="page" anchory="margin"/>
          </v:shape>
        </w:pict>
      </w:r>
      <w:r w:rsidR="00C21F55">
        <w:rPr>
          <w:rFonts w:ascii="Arial" w:eastAsia="Times New Roman" w:hAnsi="Arial" w:cs="Arial"/>
          <w:b/>
          <w:sz w:val="36"/>
          <w:szCs w:val="56"/>
          <w:lang w:eastAsia="el-GR"/>
        </w:rPr>
        <w:t>Από όσα προηγήθηκαν είναι φα</w:t>
      </w:r>
      <w:r w:rsidR="00C13B91" w:rsidRPr="00337919">
        <w:rPr>
          <w:rFonts w:ascii="Arial" w:eastAsia="Times New Roman" w:hAnsi="Arial" w:cs="Arial"/>
          <w:b/>
          <w:sz w:val="36"/>
          <w:szCs w:val="56"/>
          <w:lang w:eastAsia="el-GR"/>
        </w:rPr>
        <w:t>νερό ότι η λογική συμπεριφορά της σύζευξης περιγράφεται από τον ακό</w:t>
      </w:r>
      <w:r w:rsidR="008103B4" w:rsidRPr="008103B4">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 xml:space="preserve">λουθο κανόνα.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Η σύζευξη δύο προτάσεων είναι αληθής πρόταση στην περίπτωση κ</w:t>
      </w:r>
      <w:r w:rsidR="008103B4">
        <w:rPr>
          <w:rFonts w:ascii="Arial" w:eastAsia="Times New Roman" w:hAnsi="Arial" w:cs="Arial"/>
          <w:b/>
          <w:sz w:val="36"/>
          <w:szCs w:val="56"/>
          <w:lang w:eastAsia="el-GR"/>
        </w:rPr>
        <w:t>ατά την οποίαν και οι δύο προτά</w:t>
      </w:r>
      <w:r w:rsidRPr="00337919">
        <w:rPr>
          <w:rFonts w:ascii="Arial" w:eastAsia="Times New Roman" w:hAnsi="Arial" w:cs="Arial"/>
          <w:b/>
          <w:sz w:val="36"/>
          <w:szCs w:val="56"/>
          <w:lang w:eastAsia="el-GR"/>
        </w:rPr>
        <w:t>σει</w:t>
      </w:r>
      <w:r w:rsidR="008103B4">
        <w:rPr>
          <w:rFonts w:ascii="Arial" w:eastAsia="Times New Roman" w:hAnsi="Arial" w:cs="Arial"/>
          <w:b/>
          <w:sz w:val="36"/>
          <w:szCs w:val="56"/>
          <w:lang w:eastAsia="el-GR"/>
        </w:rPr>
        <w:t>ς είναι αληθείς και μόνον σε αυ</w:t>
      </w:r>
      <w:r w:rsidRPr="00337919">
        <w:rPr>
          <w:rFonts w:ascii="Arial" w:eastAsia="Times New Roman" w:hAnsi="Arial" w:cs="Arial"/>
          <w:b/>
          <w:sz w:val="36"/>
          <w:szCs w:val="56"/>
          <w:lang w:eastAsia="el-GR"/>
        </w:rPr>
        <w:t xml:space="preserve">τήν.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(Ο ίδιος κ</w:t>
      </w:r>
      <w:r w:rsidR="008103B4">
        <w:rPr>
          <w:rFonts w:ascii="Arial" w:eastAsia="Times New Roman" w:hAnsi="Arial" w:cs="Arial"/>
          <w:b/>
          <w:sz w:val="36"/>
          <w:szCs w:val="56"/>
          <w:lang w:eastAsia="el-GR"/>
        </w:rPr>
        <w:t>ανόνας όταν αναφέρε</w:t>
      </w:r>
      <w:r w:rsidRPr="00337919">
        <w:rPr>
          <w:rFonts w:ascii="Arial" w:eastAsia="Times New Roman" w:hAnsi="Arial" w:cs="Arial"/>
          <w:b/>
          <w:sz w:val="36"/>
          <w:szCs w:val="56"/>
          <w:lang w:eastAsia="el-GR"/>
        </w:rPr>
        <w:t>τ</w:t>
      </w:r>
      <w:r w:rsidR="008103B4">
        <w:rPr>
          <w:rFonts w:ascii="Arial" w:eastAsia="Times New Roman" w:hAnsi="Arial" w:cs="Arial"/>
          <w:b/>
          <w:sz w:val="36"/>
          <w:szCs w:val="56"/>
          <w:lang w:eastAsia="el-GR"/>
        </w:rPr>
        <w:t>αι στη συμβολική γλώσσα που χρη</w:t>
      </w:r>
      <w:r w:rsidRPr="00337919">
        <w:rPr>
          <w:rFonts w:ascii="Arial" w:eastAsia="Times New Roman" w:hAnsi="Arial" w:cs="Arial"/>
          <w:b/>
          <w:sz w:val="36"/>
          <w:szCs w:val="56"/>
          <w:lang w:eastAsia="el-GR"/>
        </w:rPr>
        <w:t>σιμοποιούμε στη λογική, έχει την εξής μορφή: Στη σύζευξη Π</w:t>
      </w:r>
      <w:r w:rsidRPr="00337919">
        <w:rPr>
          <w:rFonts w:ascii="Arial" w:eastAsia="Times New Roman" w:hAnsi="Arial" w:cs="Arial"/>
          <w:b/>
          <w:sz w:val="36"/>
          <w:szCs w:val="56"/>
          <w:lang w:eastAsia="el-GR"/>
        </w:rPr>
        <w:sym w:font="Symbol" w:char="F0D9"/>
      </w:r>
      <w:r w:rsidR="008103B4">
        <w:rPr>
          <w:rFonts w:ascii="Arial" w:eastAsia="Times New Roman" w:hAnsi="Arial" w:cs="Arial"/>
          <w:b/>
          <w:sz w:val="36"/>
          <w:szCs w:val="56"/>
          <w:lang w:eastAsia="el-GR"/>
        </w:rPr>
        <w:t>Ρ αντι</w:t>
      </w:r>
      <w:r w:rsidRPr="00337919">
        <w:rPr>
          <w:rFonts w:ascii="Arial" w:eastAsia="Times New Roman" w:hAnsi="Arial" w:cs="Arial"/>
          <w:b/>
          <w:sz w:val="36"/>
          <w:szCs w:val="56"/>
          <w:lang w:eastAsia="el-GR"/>
        </w:rPr>
        <w:t>στοιχεί αληθοτιμή Α, όταν και μόνον όταν αντιστοιχεί αληθοτιμή Α και στις δύο μεταβλητές Π και Ρ).</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Συνεπώς, ο πίνακας αληθείας της σύζευξης είναι ο ακόλουθος: </w:t>
      </w:r>
    </w:p>
    <w:p w:rsidR="00C13B91" w:rsidRPr="00337919" w:rsidRDefault="00C13B91" w:rsidP="00C13B91">
      <w:pPr>
        <w:spacing w:after="0" w:line="240" w:lineRule="auto"/>
        <w:jc w:val="center"/>
        <w:rPr>
          <w:rFonts w:ascii="Arial" w:eastAsia="Times New Roman" w:hAnsi="Arial" w:cs="Arial"/>
          <w:b/>
          <w:sz w:val="36"/>
          <w:szCs w:val="56"/>
          <w:lang w:val="en-US" w:eastAsia="el-GR"/>
        </w:rPr>
      </w:pPr>
      <w:r w:rsidRPr="00337919">
        <w:rPr>
          <w:rFonts w:ascii="Arial" w:eastAsia="Times New Roman" w:hAnsi="Arial" w:cs="Arial"/>
          <w:b/>
          <w:sz w:val="36"/>
          <w:szCs w:val="56"/>
          <w:lang w:eastAsia="el-GR"/>
        </w:rPr>
        <w:t>Πίνακας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701"/>
        <w:gridCol w:w="1701"/>
      </w:tblGrid>
      <w:tr w:rsidR="00C13B91" w:rsidRPr="00337919" w:rsidTr="00C13B91">
        <w:trPr>
          <w:jc w:val="center"/>
        </w:trPr>
        <w:tc>
          <w:tcPr>
            <w:tcW w:w="1526" w:type="dxa"/>
          </w:tcPr>
          <w:p w:rsidR="00C13B91" w:rsidRPr="00337919" w:rsidRDefault="00C13B91" w:rsidP="00C13B91">
            <w:pPr>
              <w:spacing w:after="0" w:line="240" w:lineRule="auto"/>
              <w:jc w:val="center"/>
              <w:rPr>
                <w:sz w:val="12"/>
              </w:rPr>
            </w:pPr>
            <w:r w:rsidRPr="00337919">
              <w:rPr>
                <w:rFonts w:ascii="Arial" w:eastAsia="Times New Roman" w:hAnsi="Arial" w:cs="Arial"/>
                <w:b/>
                <w:sz w:val="36"/>
                <w:szCs w:val="56"/>
                <w:lang w:eastAsia="el-GR"/>
              </w:rPr>
              <w:t>Π</w:t>
            </w:r>
          </w:p>
        </w:tc>
        <w:tc>
          <w:tcPr>
            <w:tcW w:w="1701" w:type="dxa"/>
          </w:tcPr>
          <w:p w:rsidR="00C13B91" w:rsidRPr="00337919" w:rsidRDefault="00C13B91" w:rsidP="00C13B91">
            <w:pPr>
              <w:spacing w:after="0" w:line="240" w:lineRule="auto"/>
              <w:jc w:val="center"/>
              <w:rPr>
                <w:sz w:val="12"/>
              </w:rPr>
            </w:pPr>
            <w:r w:rsidRPr="00337919">
              <w:rPr>
                <w:rFonts w:ascii="Arial" w:eastAsia="Times New Roman" w:hAnsi="Arial" w:cs="Arial"/>
                <w:b/>
                <w:sz w:val="36"/>
                <w:szCs w:val="56"/>
                <w:lang w:eastAsia="el-GR"/>
              </w:rPr>
              <w:t>Ρ</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Π</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Ρ</w:t>
            </w:r>
          </w:p>
        </w:tc>
      </w:tr>
      <w:tr w:rsidR="00C13B91" w:rsidRPr="00337919" w:rsidTr="00C13B91">
        <w:trPr>
          <w:jc w:val="center"/>
        </w:trPr>
        <w:tc>
          <w:tcPr>
            <w:tcW w:w="1526"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p>
        </w:tc>
      </w:tr>
      <w:tr w:rsidR="00C13B91" w:rsidRPr="00337919" w:rsidTr="00C13B91">
        <w:trPr>
          <w:jc w:val="center"/>
        </w:trPr>
        <w:tc>
          <w:tcPr>
            <w:tcW w:w="1526"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p>
        </w:tc>
      </w:tr>
      <w:tr w:rsidR="00C13B91" w:rsidRPr="00337919" w:rsidTr="00C13B91">
        <w:trPr>
          <w:jc w:val="center"/>
        </w:trPr>
        <w:tc>
          <w:tcPr>
            <w:tcW w:w="1526"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Α</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p>
        </w:tc>
      </w:tr>
      <w:tr w:rsidR="00C13B91" w:rsidRPr="00337919" w:rsidTr="00C13B91">
        <w:trPr>
          <w:jc w:val="center"/>
        </w:trPr>
        <w:tc>
          <w:tcPr>
            <w:tcW w:w="1526"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Χ</w:t>
            </w:r>
          </w:p>
        </w:tc>
        <w:tc>
          <w:tcPr>
            <w:tcW w:w="1701" w:type="dxa"/>
          </w:tcPr>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Ψ</w:t>
            </w:r>
          </w:p>
        </w:tc>
      </w:tr>
    </w:tbl>
    <w:p w:rsidR="00C13B91" w:rsidRPr="00337919" w:rsidRDefault="00C13B91" w:rsidP="00C13B91">
      <w:pPr>
        <w:spacing w:after="0" w:line="240" w:lineRule="auto"/>
        <w:rPr>
          <w:rFonts w:ascii="Arial" w:eastAsia="Times New Roman" w:hAnsi="Arial" w:cs="Arial"/>
          <w:b/>
          <w:sz w:val="36"/>
          <w:szCs w:val="56"/>
          <w:lang w:eastAsia="el-GR"/>
        </w:rPr>
      </w:pPr>
      <w:r w:rsidRPr="00337919">
        <w:rPr>
          <w:rFonts w:ascii="Arial" w:eastAsia="Times New Roman" w:hAnsi="Arial" w:cs="Arial"/>
          <w:b/>
          <w:sz w:val="36"/>
          <w:szCs w:val="56"/>
          <w:lang w:eastAsia="el-GR"/>
        </w:rPr>
        <w:t>και</w:t>
      </w:r>
      <w:r w:rsidR="008103B4">
        <w:rPr>
          <w:rFonts w:ascii="Arial" w:eastAsia="Times New Roman" w:hAnsi="Arial" w:cs="Arial"/>
          <w:b/>
          <w:sz w:val="36"/>
          <w:szCs w:val="56"/>
          <w:lang w:eastAsia="el-GR"/>
        </w:rPr>
        <w:t xml:space="preserve"> αντιστοιχεί στη στήλη 8 του πί</w:t>
      </w:r>
      <w:r w:rsidRPr="00337919">
        <w:rPr>
          <w:rFonts w:ascii="Arial" w:eastAsia="Times New Roman" w:hAnsi="Arial" w:cs="Arial"/>
          <w:b/>
          <w:sz w:val="36"/>
          <w:szCs w:val="56"/>
          <w:lang w:eastAsia="el-GR"/>
        </w:rPr>
        <w:t xml:space="preserve">νακα 3.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Αυτός ο τρόπος σύνδεσης δύο προτάσεων δεν εκ</w:t>
      </w:r>
      <w:r w:rsidR="008103B4" w:rsidRPr="008103B4">
        <w:rPr>
          <w:rFonts w:ascii="Arial" w:eastAsia="Times New Roman" w:hAnsi="Arial" w:cs="Arial"/>
          <w:b/>
          <w:sz w:val="36"/>
          <w:szCs w:val="56"/>
          <w:lang w:eastAsia="el-GR"/>
        </w:rPr>
        <w:t>-</w:t>
      </w:r>
      <w:r w:rsidRPr="00337919">
        <w:rPr>
          <w:rFonts w:ascii="Arial" w:eastAsia="Times New Roman" w:hAnsi="Arial" w:cs="Arial"/>
          <w:b/>
          <w:sz w:val="36"/>
          <w:szCs w:val="56"/>
          <w:lang w:eastAsia="el-GR"/>
        </w:rPr>
        <w:t>φράζεται μόνον από το σύνδεσμο «... και...», αλλά κα</w:t>
      </w:r>
      <w:r w:rsidR="008103B4">
        <w:rPr>
          <w:rFonts w:ascii="Arial" w:eastAsia="Times New Roman" w:hAnsi="Arial" w:cs="Arial"/>
          <w:b/>
          <w:sz w:val="36"/>
          <w:szCs w:val="56"/>
          <w:lang w:eastAsia="el-GR"/>
        </w:rPr>
        <w:t>ι από άλλους, όπως είναι για πα</w:t>
      </w:r>
      <w:r w:rsidRPr="00337919">
        <w:rPr>
          <w:rFonts w:ascii="Arial" w:eastAsia="Times New Roman" w:hAnsi="Arial" w:cs="Arial"/>
          <w:b/>
          <w:sz w:val="36"/>
          <w:szCs w:val="56"/>
          <w:lang w:eastAsia="el-GR"/>
        </w:rPr>
        <w:t>ράδειγμα ο «...καθώς και...», ο «...αλλά...» κτλ. Αυτές οι εκφράσεις</w:t>
      </w:r>
      <w:r w:rsidR="000D232F">
        <w:rPr>
          <w:rFonts w:ascii="Arial" w:eastAsia="Times New Roman" w:hAnsi="Arial" w:cs="Arial"/>
          <w:b/>
          <w:sz w:val="36"/>
          <w:szCs w:val="56"/>
          <w:lang w:eastAsia="el-GR"/>
        </w:rPr>
        <w:t xml:space="preserve"> μπορεί να έχουν λεπτές σημασιο</w:t>
      </w:r>
      <w:r w:rsidRPr="00337919">
        <w:rPr>
          <w:rFonts w:ascii="Arial" w:eastAsia="Times New Roman" w:hAnsi="Arial" w:cs="Arial"/>
          <w:b/>
          <w:sz w:val="36"/>
          <w:szCs w:val="56"/>
          <w:lang w:eastAsia="el-GR"/>
        </w:rPr>
        <w:t>λογικές διαφοροποιήσεις από τον «...και...», αλλά έχουν ακριβώς την ίδια λογική συμπερι</w:t>
      </w:r>
      <w:r w:rsidR="005737F9">
        <w:rPr>
          <w:rFonts w:ascii="Arial" w:eastAsia="Times New Roman" w:hAnsi="Arial" w:cs="Arial"/>
          <w:b/>
          <w:sz w:val="36"/>
          <w:szCs w:val="56"/>
          <w:lang w:eastAsia="el-GR"/>
        </w:rPr>
        <w:t>-</w:t>
      </w:r>
      <w:r w:rsidRPr="00337919">
        <w:rPr>
          <w:rFonts w:ascii="Arial" w:eastAsia="Times New Roman" w:hAnsi="Arial" w:cs="Arial"/>
          <w:b/>
          <w:sz w:val="36"/>
          <w:szCs w:val="56"/>
          <w:lang w:eastAsia="el-GR"/>
        </w:rPr>
        <w:t xml:space="preserve">φορά με αυτόν, </w:t>
      </w:r>
      <w:r w:rsidR="005737F9">
        <w:rPr>
          <w:rFonts w:ascii="Arial" w:eastAsia="Times New Roman" w:hAnsi="Arial" w:cs="Arial"/>
          <w:b/>
          <w:sz w:val="36"/>
          <w:szCs w:val="56"/>
          <w:lang w:eastAsia="el-GR"/>
        </w:rPr>
        <w:t>η οποία περιγράφεται από τον πί</w:t>
      </w:r>
      <w:r w:rsidR="000D232F">
        <w:rPr>
          <w:rFonts w:ascii="Arial" w:eastAsia="Times New Roman" w:hAnsi="Arial" w:cs="Arial"/>
          <w:b/>
          <w:sz w:val="36"/>
          <w:szCs w:val="56"/>
          <w:lang w:eastAsia="el-GR"/>
        </w:rPr>
        <w:t>νακα 5. Για το λόγο αυτό θεωρού</w:t>
      </w:r>
      <w:r w:rsidRPr="00337919">
        <w:rPr>
          <w:rFonts w:ascii="Arial" w:eastAsia="Times New Roman" w:hAnsi="Arial" w:cs="Arial"/>
          <w:b/>
          <w:sz w:val="36"/>
          <w:szCs w:val="56"/>
          <w:lang w:eastAsia="el-GR"/>
        </w:rPr>
        <w:t>νται από άποψη λογι</w:t>
      </w:r>
      <w:r w:rsidR="000D232F">
        <w:rPr>
          <w:rFonts w:ascii="Arial" w:eastAsia="Times New Roman" w:hAnsi="Arial" w:cs="Arial"/>
          <w:b/>
          <w:sz w:val="36"/>
          <w:szCs w:val="56"/>
          <w:lang w:eastAsia="el-GR"/>
        </w:rPr>
        <w:t>κής συμπερι</w:t>
      </w:r>
      <w:r w:rsidRPr="00337919">
        <w:rPr>
          <w:rFonts w:ascii="Arial" w:eastAsia="Times New Roman" w:hAnsi="Arial" w:cs="Arial"/>
          <w:b/>
          <w:sz w:val="36"/>
          <w:szCs w:val="56"/>
          <w:lang w:eastAsia="el-GR"/>
        </w:rPr>
        <w:t>φ</w:t>
      </w:r>
      <w:r w:rsidR="000D232F">
        <w:rPr>
          <w:rFonts w:ascii="Arial" w:eastAsia="Times New Roman" w:hAnsi="Arial" w:cs="Arial"/>
          <w:b/>
          <w:sz w:val="36"/>
          <w:szCs w:val="56"/>
          <w:lang w:eastAsia="el-GR"/>
        </w:rPr>
        <w:t>οράς συζεύξεις. Έτσι και γι' αυτούς τους συνδέσμους χρησιμοποι</w:t>
      </w:r>
      <w:r w:rsidRPr="00337919">
        <w:rPr>
          <w:rFonts w:ascii="Arial" w:eastAsia="Times New Roman" w:hAnsi="Arial" w:cs="Arial"/>
          <w:b/>
          <w:sz w:val="36"/>
          <w:szCs w:val="56"/>
          <w:lang w:eastAsia="el-GR"/>
        </w:rPr>
        <w:t xml:space="preserve">ούμε το ίδιο σύμβολο </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 Επί</w:t>
      </w:r>
      <w:r w:rsidRPr="00337919">
        <w:rPr>
          <w:rFonts w:ascii="Arial" w:eastAsia="Times New Roman" w:hAnsi="Arial" w:cs="Arial"/>
          <w:b/>
          <w:sz w:val="36"/>
          <w:szCs w:val="56"/>
          <w:lang w:eastAsia="el-GR"/>
        </w:rPr>
        <w:softHyphen/>
        <w:t>σης, πρέπει να επισημάνουμε ότι συχνά η τ</w:t>
      </w:r>
      <w:r w:rsidR="000D232F">
        <w:rPr>
          <w:rFonts w:ascii="Arial" w:eastAsia="Times New Roman" w:hAnsi="Arial" w:cs="Arial"/>
          <w:b/>
          <w:sz w:val="36"/>
          <w:szCs w:val="56"/>
          <w:lang w:eastAsia="el-GR"/>
        </w:rPr>
        <w:t>ελεία (και η άνω τελεία) που χω</w:t>
      </w:r>
      <w:r w:rsidRPr="00337919">
        <w:rPr>
          <w:rFonts w:ascii="Arial" w:eastAsia="Times New Roman" w:hAnsi="Arial" w:cs="Arial"/>
          <w:b/>
          <w:sz w:val="36"/>
          <w:szCs w:val="56"/>
          <w:lang w:eastAsia="el-GR"/>
        </w:rPr>
        <w:t>ρίζει δύο προτάσεις, και σε ορισμέ-νες περιπτώσεις το κόμμα,</w:t>
      </w:r>
      <w:r w:rsidR="000D232F">
        <w:rPr>
          <w:rFonts w:ascii="Arial" w:eastAsia="Times New Roman" w:hAnsi="Arial" w:cs="Arial"/>
          <w:b/>
          <w:sz w:val="36"/>
          <w:szCs w:val="56"/>
          <w:lang w:eastAsia="el-GR"/>
        </w:rPr>
        <w:t xml:space="preserve"> λειτουρ</w:t>
      </w:r>
      <w:r w:rsidRPr="00337919">
        <w:rPr>
          <w:rFonts w:ascii="Arial" w:eastAsia="Times New Roman" w:hAnsi="Arial" w:cs="Arial"/>
          <w:b/>
          <w:sz w:val="36"/>
          <w:szCs w:val="56"/>
          <w:lang w:eastAsia="el-GR"/>
        </w:rPr>
        <w:t xml:space="preserve">γούν ως σύνδεσμοι </w:t>
      </w:r>
      <w:r w:rsidR="000C6B00">
        <w:rPr>
          <w:rFonts w:ascii="Arial" w:eastAsia="Times New Roman" w:hAnsi="Arial" w:cs="Arial"/>
          <w:b/>
          <w:sz w:val="36"/>
          <w:szCs w:val="56"/>
          <w:lang w:eastAsia="el-GR"/>
        </w:rPr>
        <w:t>με συμπεριφο</w:t>
      </w:r>
      <w:r w:rsidRPr="00337919">
        <w:rPr>
          <w:rFonts w:ascii="Arial" w:eastAsia="Times New Roman" w:hAnsi="Arial" w:cs="Arial"/>
          <w:b/>
          <w:sz w:val="36"/>
          <w:szCs w:val="56"/>
          <w:lang w:eastAsia="el-GR"/>
        </w:rPr>
        <w:t>ρ</w:t>
      </w:r>
      <w:r w:rsidR="000C6B00">
        <w:rPr>
          <w:rFonts w:ascii="Arial" w:eastAsia="Times New Roman" w:hAnsi="Arial" w:cs="Arial"/>
          <w:b/>
          <w:sz w:val="36"/>
          <w:szCs w:val="56"/>
          <w:lang w:eastAsia="el-GR"/>
        </w:rPr>
        <w:t>ά που περιγράφεται από τον πίνα</w:t>
      </w:r>
      <w:r w:rsidRPr="00337919">
        <w:rPr>
          <w:rFonts w:ascii="Arial" w:eastAsia="Times New Roman" w:hAnsi="Arial" w:cs="Arial"/>
          <w:b/>
          <w:sz w:val="36"/>
          <w:szCs w:val="56"/>
          <w:lang w:eastAsia="el-GR"/>
        </w:rPr>
        <w:t xml:space="preserve">κα αληθείας της σύζευξης. </w:t>
      </w:r>
    </w:p>
    <w:p w:rsidR="00C13B91" w:rsidRPr="00337919" w:rsidRDefault="00C13B91" w:rsidP="000C6B00">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lastRenderedPageBreak/>
        <w:t>Εδώ πρέπει να σημειώσουμε ότι ο σύνδεσμος «...και...» στη φυσική γλώσσα χρησιμοποιείται με ποικι</w:t>
      </w:r>
      <w:r w:rsidRPr="00337919">
        <w:rPr>
          <w:rFonts w:ascii="Arial" w:eastAsia="Times New Roman" w:hAnsi="Arial" w:cs="Arial"/>
          <w:b/>
          <w:sz w:val="36"/>
          <w:szCs w:val="56"/>
          <w:lang w:eastAsia="el-GR"/>
        </w:rPr>
        <w:softHyphen/>
        <w:t>λία σημασιών. Μπορεί η χρήση του να υποδηλώνει χρονική δι</w:t>
      </w:r>
      <w:r w:rsidR="000C6B00">
        <w:rPr>
          <w:rFonts w:ascii="Arial" w:eastAsia="Times New Roman" w:hAnsi="Arial" w:cs="Arial"/>
          <w:b/>
          <w:sz w:val="36"/>
          <w:szCs w:val="56"/>
          <w:lang w:eastAsia="el-GR"/>
        </w:rPr>
        <w:t>αδοχή, ό</w:t>
      </w:r>
      <w:r w:rsidRPr="00337919">
        <w:rPr>
          <w:rFonts w:ascii="Arial" w:eastAsia="Times New Roman" w:hAnsi="Arial" w:cs="Arial"/>
          <w:b/>
          <w:sz w:val="36"/>
          <w:szCs w:val="56"/>
          <w:lang w:eastAsia="el-GR"/>
        </w:rPr>
        <w:t xml:space="preserve">πως όταν λέμε: «θα βάλω την κα-τσαρόλα στη φωτιά και θα ρίξω </w:t>
      </w:r>
      <w:r w:rsidR="000C6B00">
        <w:rPr>
          <w:rFonts w:ascii="Arial" w:eastAsia="Times New Roman" w:hAnsi="Arial" w:cs="Arial"/>
          <w:b/>
          <w:sz w:val="36"/>
          <w:szCs w:val="56"/>
          <w:lang w:eastAsia="el-GR"/>
        </w:rPr>
        <w:t>το γάλα». Μπορεί ακόμα να υποδηλώ</w:t>
      </w:r>
      <w:r w:rsidRPr="00337919">
        <w:rPr>
          <w:rFonts w:ascii="Arial" w:eastAsia="Times New Roman" w:hAnsi="Arial" w:cs="Arial"/>
          <w:b/>
          <w:sz w:val="36"/>
          <w:szCs w:val="56"/>
          <w:lang w:eastAsia="el-GR"/>
        </w:rPr>
        <w:t>νει και σχέση αιτιότητας μετ</w:t>
      </w:r>
      <w:r w:rsidR="000C6B00">
        <w:rPr>
          <w:rFonts w:ascii="Arial" w:eastAsia="Times New Roman" w:hAnsi="Arial" w:cs="Arial"/>
          <w:b/>
          <w:sz w:val="36"/>
          <w:szCs w:val="56"/>
          <w:lang w:eastAsia="el-GR"/>
        </w:rPr>
        <w:t>αξύ των καταστάσεων που περιγρά</w:t>
      </w:r>
      <w:r w:rsidRPr="00337919">
        <w:rPr>
          <w:rFonts w:ascii="Arial" w:eastAsia="Times New Roman" w:hAnsi="Arial" w:cs="Arial"/>
          <w:b/>
          <w:sz w:val="36"/>
          <w:szCs w:val="56"/>
          <w:lang w:eastAsia="el-GR"/>
        </w:rPr>
        <w:t>φουν οι δύο προτάσεις που συνδέει, όπως όταν</w:t>
      </w:r>
      <w:r w:rsidR="000C6B00">
        <w:rPr>
          <w:rFonts w:ascii="Arial" w:eastAsia="Times New Roman" w:hAnsi="Arial" w:cs="Arial"/>
          <w:b/>
          <w:sz w:val="36"/>
          <w:szCs w:val="56"/>
          <w:lang w:eastAsia="el-GR"/>
        </w:rPr>
        <w:t xml:space="preserve"> λέμε: «αυτό το βιβλίο είναι πο</w:t>
      </w:r>
      <w:r w:rsidRPr="00337919">
        <w:rPr>
          <w:rFonts w:ascii="Arial" w:eastAsia="Times New Roman" w:hAnsi="Arial" w:cs="Arial"/>
          <w:b/>
          <w:sz w:val="36"/>
          <w:szCs w:val="56"/>
          <w:lang w:eastAsia="el-GR"/>
        </w:rPr>
        <w:t>λύ μεγάλο και γι' αυτό είναι πολύ ακριβό». Όμως στη λογι</w:t>
      </w:r>
      <w:r w:rsidR="000C6B00" w:rsidRPr="000C6B00">
        <w:rPr>
          <w:rFonts w:ascii="Arial" w:eastAsia="Times New Roman" w:hAnsi="Arial" w:cs="Arial"/>
          <w:b/>
          <w:sz w:val="36"/>
          <w:szCs w:val="56"/>
          <w:lang w:eastAsia="el-GR"/>
        </w:rPr>
        <w:t>-</w:t>
      </w:r>
      <w:r w:rsidRPr="00337919">
        <w:rPr>
          <w:rFonts w:ascii="Arial" w:eastAsia="Times New Roman" w:hAnsi="Arial" w:cs="Arial"/>
          <w:b/>
          <w:sz w:val="36"/>
          <w:szCs w:val="56"/>
          <w:lang w:eastAsia="el-GR"/>
        </w:rPr>
        <w:t>κή δε μας ε</w:t>
      </w:r>
      <w:r w:rsidR="000C6B00">
        <w:rPr>
          <w:rFonts w:ascii="Arial" w:eastAsia="Times New Roman" w:hAnsi="Arial" w:cs="Arial"/>
          <w:b/>
          <w:sz w:val="36"/>
          <w:szCs w:val="56"/>
          <w:lang w:eastAsia="el-GR"/>
        </w:rPr>
        <w:t>νδιαφέρουν αυτές οι σημασιολογι</w:t>
      </w:r>
      <w:r w:rsidRPr="00337919">
        <w:rPr>
          <w:rFonts w:ascii="Arial" w:eastAsia="Times New Roman" w:hAnsi="Arial" w:cs="Arial"/>
          <w:b/>
          <w:sz w:val="36"/>
          <w:szCs w:val="56"/>
          <w:lang w:eastAsia="el-GR"/>
        </w:rPr>
        <w:t>κές αποχρώσεις κατά τη χρήση του σ</w:t>
      </w:r>
      <w:r w:rsidR="00F33D77">
        <w:rPr>
          <w:rFonts w:ascii="Arial" w:eastAsia="Times New Roman" w:hAnsi="Arial" w:cs="Arial"/>
          <w:b/>
          <w:sz w:val="36"/>
          <w:szCs w:val="56"/>
          <w:lang w:eastAsia="el-GR"/>
        </w:rPr>
        <w:t>υνδέσμου «...και...», αλλά η συ</w:t>
      </w:r>
      <w:r w:rsidRPr="00337919">
        <w:rPr>
          <w:rFonts w:ascii="Arial" w:eastAsia="Times New Roman" w:hAnsi="Arial" w:cs="Arial"/>
          <w:b/>
          <w:sz w:val="36"/>
          <w:szCs w:val="56"/>
          <w:lang w:eastAsia="el-GR"/>
        </w:rPr>
        <w:t>μπεριφορά του όσον αφορά στη σχέση μετα</w:t>
      </w:r>
      <w:r w:rsidR="00F33D77" w:rsidRPr="00F33D77">
        <w:rPr>
          <w:rFonts w:ascii="Arial" w:eastAsia="Times New Roman" w:hAnsi="Arial" w:cs="Arial"/>
          <w:b/>
          <w:sz w:val="36"/>
          <w:szCs w:val="56"/>
          <w:lang w:eastAsia="el-GR"/>
        </w:rPr>
        <w:t>-</w:t>
      </w:r>
      <w:r w:rsidR="00F33D77">
        <w:rPr>
          <w:rFonts w:ascii="Arial" w:eastAsia="Times New Roman" w:hAnsi="Arial" w:cs="Arial"/>
          <w:b/>
          <w:sz w:val="36"/>
          <w:szCs w:val="56"/>
          <w:lang w:eastAsia="el-GR"/>
        </w:rPr>
        <w:t>ξύ των αληθοτιμών των συνδεομένων προτά</w:t>
      </w:r>
      <w:r w:rsidRPr="00337919">
        <w:rPr>
          <w:rFonts w:ascii="Arial" w:eastAsia="Times New Roman" w:hAnsi="Arial" w:cs="Arial"/>
          <w:b/>
          <w:sz w:val="36"/>
          <w:szCs w:val="56"/>
          <w:lang w:eastAsia="el-GR"/>
        </w:rPr>
        <w:t xml:space="preserve">σεων και της σύζευξής τους. Αυτή η </w:t>
      </w:r>
      <w:r w:rsidR="00F33D77">
        <w:rPr>
          <w:rFonts w:ascii="Arial" w:eastAsia="Times New Roman" w:hAnsi="Arial" w:cs="Arial"/>
          <w:b/>
          <w:sz w:val="36"/>
          <w:szCs w:val="56"/>
          <w:lang w:eastAsia="el-GR"/>
        </w:rPr>
        <w:t>σχέση, στις περιπτώσεις που προ</w:t>
      </w:r>
      <w:r w:rsidRPr="00337919">
        <w:rPr>
          <w:rFonts w:ascii="Arial" w:eastAsia="Times New Roman" w:hAnsi="Arial" w:cs="Arial"/>
          <w:b/>
          <w:sz w:val="36"/>
          <w:szCs w:val="56"/>
          <w:lang w:eastAsia="el-GR"/>
        </w:rPr>
        <w:t xml:space="preserve">αναφέραμε, δίδεται από τον πίνακα 5. </w:t>
      </w:r>
    </w:p>
    <w:p w:rsidR="00C13B91" w:rsidRPr="00337919" w:rsidRDefault="00F33D77"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Συχνά εκφραζόμαστε με προτά</w:t>
      </w:r>
      <w:r w:rsidR="00C13B91" w:rsidRPr="00337919">
        <w:rPr>
          <w:rFonts w:ascii="Arial" w:eastAsia="Times New Roman" w:hAnsi="Arial" w:cs="Arial"/>
          <w:b/>
          <w:sz w:val="36"/>
          <w:szCs w:val="56"/>
          <w:lang w:eastAsia="el-GR"/>
        </w:rPr>
        <w:t>σεις όπως η ακό</w:t>
      </w:r>
      <w:r w:rsidRPr="00F33D77">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 xml:space="preserve">λουθη: </w:t>
      </w:r>
    </w:p>
    <w:p w:rsidR="00C13B91" w:rsidRPr="00337919" w:rsidRDefault="00C13B91" w:rsidP="00C13B91">
      <w:pPr>
        <w:spacing w:after="0" w:line="240" w:lineRule="auto"/>
        <w:rPr>
          <w:rFonts w:ascii="Arial" w:eastAsia="Times New Roman" w:hAnsi="Arial" w:cs="Arial"/>
          <w:b/>
          <w:sz w:val="36"/>
          <w:szCs w:val="56"/>
          <w:lang w:eastAsia="el-GR"/>
        </w:rPr>
      </w:pPr>
      <w:r w:rsidRPr="00337919">
        <w:rPr>
          <w:rFonts w:ascii="Arial" w:eastAsia="Times New Roman" w:hAnsi="Arial" w:cs="Arial"/>
          <w:b/>
          <w:sz w:val="36"/>
          <w:szCs w:val="56"/>
          <w:lang w:eastAsia="el-GR"/>
        </w:rPr>
        <w:t>«το βιβλίο βρίσκεται στο τραπέζι και το τασάκι είναι στο ράφι και το μ</w:t>
      </w:r>
      <w:r w:rsidR="00F33D77">
        <w:rPr>
          <w:rFonts w:ascii="Arial" w:eastAsia="Times New Roman" w:hAnsi="Arial" w:cs="Arial"/>
          <w:b/>
          <w:sz w:val="36"/>
          <w:szCs w:val="56"/>
          <w:lang w:eastAsia="el-GR"/>
        </w:rPr>
        <w:t>ολύβι έπεσε κάτω», την οποία συ</w:t>
      </w:r>
      <w:r w:rsidRPr="00337919">
        <w:rPr>
          <w:rFonts w:ascii="Arial" w:eastAsia="Times New Roman" w:hAnsi="Arial" w:cs="Arial"/>
          <w:b/>
          <w:sz w:val="36"/>
          <w:szCs w:val="56"/>
          <w:lang w:eastAsia="el-GR"/>
        </w:rPr>
        <w:t xml:space="preserve">νήθως εκφέρουμε με κομψότερο τρόπο, όπως: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 xml:space="preserve">«το βιβλίο βρίσκεται στο τραπέζι, το </w:t>
      </w:r>
      <w:r w:rsidR="00F33D77">
        <w:rPr>
          <w:rFonts w:ascii="Arial" w:eastAsia="Times New Roman" w:hAnsi="Arial" w:cs="Arial"/>
          <w:b/>
          <w:sz w:val="36"/>
          <w:szCs w:val="56"/>
          <w:lang w:eastAsia="el-GR"/>
        </w:rPr>
        <w:t>τασάκι είναι στο ράφι και το μο</w:t>
      </w:r>
      <w:r w:rsidRPr="00337919">
        <w:rPr>
          <w:rFonts w:ascii="Arial" w:eastAsia="Times New Roman" w:hAnsi="Arial" w:cs="Arial"/>
          <w:b/>
          <w:sz w:val="36"/>
          <w:szCs w:val="56"/>
          <w:lang w:eastAsia="el-GR"/>
        </w:rPr>
        <w:t xml:space="preserve">λύβι έπεσε κάτω». </w:t>
      </w:r>
    </w:p>
    <w:p w:rsidR="00C13B91" w:rsidRPr="00337919" w:rsidRDefault="00F33D77" w:rsidP="00C13B91">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Παρατηρούμε ότι η πρόταση αυ</w:t>
      </w:r>
      <w:r w:rsidR="00C13B91" w:rsidRPr="00337919">
        <w:rPr>
          <w:rFonts w:ascii="Arial" w:eastAsia="Times New Roman" w:hAnsi="Arial" w:cs="Arial"/>
          <w:b/>
          <w:sz w:val="36"/>
          <w:szCs w:val="56"/>
          <w:lang w:eastAsia="el-GR"/>
        </w:rPr>
        <w:t>τή ουσιαστικά πα</w:t>
      </w:r>
      <w:r w:rsidRPr="00F33D77">
        <w:rPr>
          <w:rFonts w:ascii="Arial" w:eastAsia="Times New Roman" w:hAnsi="Arial" w:cs="Arial"/>
          <w:b/>
          <w:sz w:val="36"/>
          <w:szCs w:val="56"/>
          <w:lang w:eastAsia="el-GR"/>
        </w:rPr>
        <w:t>-</w:t>
      </w:r>
      <w:r w:rsidR="00C13B91" w:rsidRPr="00337919">
        <w:rPr>
          <w:rFonts w:ascii="Arial" w:eastAsia="Times New Roman" w:hAnsi="Arial" w:cs="Arial"/>
          <w:b/>
          <w:sz w:val="36"/>
          <w:szCs w:val="56"/>
          <w:lang w:eastAsia="el-GR"/>
        </w:rPr>
        <w:t>ράγεται από ένα σύνδεσμο, ο οποίος είναι τριθέσιος, τ</w:t>
      </w:r>
      <w:r>
        <w:rPr>
          <w:rFonts w:ascii="Arial" w:eastAsia="Times New Roman" w:hAnsi="Arial" w:cs="Arial"/>
          <w:b/>
          <w:sz w:val="36"/>
          <w:szCs w:val="56"/>
          <w:lang w:eastAsia="el-GR"/>
        </w:rPr>
        <w:t>ον «...και...και..» αν συμπληρώ</w:t>
      </w:r>
      <w:r w:rsidR="00C13B91" w:rsidRPr="00337919">
        <w:rPr>
          <w:rFonts w:ascii="Arial" w:eastAsia="Times New Roman" w:hAnsi="Arial" w:cs="Arial"/>
          <w:b/>
          <w:sz w:val="36"/>
          <w:szCs w:val="56"/>
          <w:lang w:eastAsia="el-GR"/>
        </w:rPr>
        <w:t xml:space="preserve">σουμε τα κενά του με τις προτάσεις; </w:t>
      </w:r>
    </w:p>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«το βιβλίο βρίσκεται στο τραπέζι»</w:t>
      </w:r>
    </w:p>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«το τασάκι είναι στο ράφι»</w:t>
      </w:r>
    </w:p>
    <w:p w:rsidR="00C13B91" w:rsidRPr="00337919" w:rsidRDefault="00C13B91" w:rsidP="00C13B91">
      <w:pPr>
        <w:spacing w:after="0" w:line="240" w:lineRule="auto"/>
        <w:jc w:val="center"/>
        <w:rPr>
          <w:rFonts w:ascii="Arial" w:eastAsia="Times New Roman" w:hAnsi="Arial" w:cs="Arial"/>
          <w:b/>
          <w:sz w:val="36"/>
          <w:szCs w:val="56"/>
          <w:lang w:eastAsia="el-GR"/>
        </w:rPr>
      </w:pPr>
      <w:r w:rsidRPr="00337919">
        <w:rPr>
          <w:rFonts w:ascii="Arial" w:eastAsia="Times New Roman" w:hAnsi="Arial" w:cs="Arial"/>
          <w:b/>
          <w:sz w:val="36"/>
          <w:szCs w:val="56"/>
          <w:lang w:eastAsia="el-GR"/>
        </w:rPr>
        <w:t>«το μολύβι έπεσε κάτω»</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Αν τον μελετήσουμε θα δούμε ότι η λογική συμπερι</w:t>
      </w:r>
      <w:r w:rsidR="00F33D77" w:rsidRPr="00F33D77">
        <w:rPr>
          <w:rFonts w:ascii="Arial" w:eastAsia="Times New Roman" w:hAnsi="Arial" w:cs="Arial"/>
          <w:b/>
          <w:sz w:val="36"/>
          <w:szCs w:val="56"/>
          <w:lang w:eastAsia="el-GR"/>
        </w:rPr>
        <w:t>-</w:t>
      </w:r>
      <w:r w:rsidRPr="00337919">
        <w:rPr>
          <w:rFonts w:ascii="Arial" w:eastAsia="Times New Roman" w:hAnsi="Arial" w:cs="Arial"/>
          <w:b/>
          <w:sz w:val="36"/>
          <w:szCs w:val="56"/>
          <w:lang w:eastAsia="el-GR"/>
        </w:rPr>
        <w:t>φορά του είναι τέτοια, ώστε κάθε πρόταση που παρά</w:t>
      </w:r>
      <w:r w:rsidR="00F33D77" w:rsidRPr="00F33D77">
        <w:rPr>
          <w:rFonts w:ascii="Arial" w:eastAsia="Times New Roman" w:hAnsi="Arial" w:cs="Arial"/>
          <w:b/>
          <w:sz w:val="36"/>
          <w:szCs w:val="56"/>
          <w:lang w:eastAsia="el-GR"/>
        </w:rPr>
        <w:t>-</w:t>
      </w:r>
      <w:r w:rsidR="006B22FA">
        <w:rPr>
          <w:rFonts w:ascii="Arial" w:eastAsia="Times New Roman" w:hAnsi="Arial" w:cs="Arial"/>
          <w:b/>
          <w:sz w:val="36"/>
          <w:szCs w:val="56"/>
          <w:lang w:eastAsia="el-GR"/>
        </w:rPr>
        <w:t>γεται από αυτόν είναι αληθής ό</w:t>
      </w:r>
      <w:r w:rsidRPr="00337919">
        <w:rPr>
          <w:rFonts w:ascii="Arial" w:eastAsia="Times New Roman" w:hAnsi="Arial" w:cs="Arial"/>
          <w:b/>
          <w:sz w:val="36"/>
          <w:szCs w:val="56"/>
          <w:lang w:eastAsia="el-GR"/>
        </w:rPr>
        <w:t>ταν και μόνον όταν κάθε μια από τις</w:t>
      </w:r>
      <w:r w:rsidR="00F33D77">
        <w:rPr>
          <w:rFonts w:ascii="Arial" w:eastAsia="Times New Roman" w:hAnsi="Arial" w:cs="Arial"/>
          <w:b/>
          <w:sz w:val="36"/>
          <w:szCs w:val="56"/>
          <w:lang w:eastAsia="el-GR"/>
        </w:rPr>
        <w:t xml:space="preserve"> προτάσεις που συνδέονται με αυ</w:t>
      </w:r>
      <w:r w:rsidRPr="00337919">
        <w:rPr>
          <w:rFonts w:ascii="Arial" w:eastAsia="Times New Roman" w:hAnsi="Arial" w:cs="Arial"/>
          <w:b/>
          <w:sz w:val="36"/>
          <w:szCs w:val="56"/>
          <w:lang w:eastAsia="el-GR"/>
        </w:rPr>
        <w:t xml:space="preserve">τόν είναι </w:t>
      </w:r>
      <w:r w:rsidR="004F2CF0" w:rsidRPr="004F2CF0">
        <w:rPr>
          <w:rFonts w:ascii="Arial" w:eastAsia="Times New Roman" w:hAnsi="Arial" w:cs="Arial"/>
          <w:b/>
          <w:noProof/>
          <w:sz w:val="36"/>
          <w:szCs w:val="36"/>
          <w:lang w:eastAsia="el-GR"/>
        </w:rPr>
        <w:pict>
          <v:shape id="_x0000_s1871" type="#_x0000_t202" style="position:absolute;left:0;text-align:left;margin-left:248.05pt;margin-top:785.3pt;width:99.2pt;height:28.35pt;z-index:25263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737F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53</w:t>
                  </w:r>
                  <w:r w:rsidRPr="00847A90">
                    <w:rPr>
                      <w:rFonts w:ascii="Arial" w:hAnsi="Arial"/>
                      <w:b/>
                      <w:sz w:val="36"/>
                      <w:szCs w:val="36"/>
                    </w:rPr>
                    <w:t xml:space="preserve"> / </w:t>
                  </w:r>
                  <w:r>
                    <w:rPr>
                      <w:rFonts w:ascii="Arial" w:hAnsi="Arial"/>
                      <w:b/>
                      <w:sz w:val="36"/>
                      <w:szCs w:val="36"/>
                      <w:lang w:val="en-US"/>
                    </w:rPr>
                    <w:t>47-48</w:t>
                  </w:r>
                </w:p>
              </w:txbxContent>
            </v:textbox>
            <w10:wrap anchorx="page" anchory="margin"/>
          </v:shape>
        </w:pict>
      </w:r>
      <w:r w:rsidRPr="00337919">
        <w:rPr>
          <w:rFonts w:ascii="Arial" w:eastAsia="Times New Roman" w:hAnsi="Arial" w:cs="Arial"/>
          <w:b/>
          <w:sz w:val="36"/>
          <w:szCs w:val="56"/>
          <w:lang w:eastAsia="el-GR"/>
        </w:rPr>
        <w:t>αληθής. Τον ονομάζουμε και αυτόν σύζευξη και η αντί</w:t>
      </w:r>
      <w:r w:rsidR="00F33D77" w:rsidRPr="00F33D77">
        <w:rPr>
          <w:rFonts w:ascii="Arial" w:eastAsia="Times New Roman" w:hAnsi="Arial" w:cs="Arial"/>
          <w:b/>
          <w:sz w:val="36"/>
          <w:szCs w:val="56"/>
          <w:lang w:eastAsia="el-GR"/>
        </w:rPr>
        <w:t>-</w:t>
      </w:r>
      <w:r w:rsidRPr="00337919">
        <w:rPr>
          <w:rFonts w:ascii="Arial" w:eastAsia="Times New Roman" w:hAnsi="Arial" w:cs="Arial"/>
          <w:b/>
          <w:sz w:val="36"/>
          <w:szCs w:val="56"/>
          <w:lang w:eastAsia="el-GR"/>
        </w:rPr>
        <w:t>στοι</w:t>
      </w:r>
      <w:r w:rsidR="00F33D77">
        <w:rPr>
          <w:rFonts w:ascii="Arial" w:eastAsia="Times New Roman" w:hAnsi="Arial" w:cs="Arial"/>
          <w:b/>
          <w:sz w:val="36"/>
          <w:szCs w:val="56"/>
          <w:lang w:eastAsia="el-GR"/>
        </w:rPr>
        <w:t>χη έκφραση στη συμβο</w:t>
      </w:r>
      <w:r w:rsidRPr="00337919">
        <w:rPr>
          <w:rFonts w:ascii="Arial" w:eastAsia="Times New Roman" w:hAnsi="Arial" w:cs="Arial"/>
          <w:b/>
          <w:sz w:val="36"/>
          <w:szCs w:val="56"/>
          <w:lang w:eastAsia="el-GR"/>
        </w:rPr>
        <w:t xml:space="preserve">λική γλώσσα είναι Π </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 xml:space="preserve">Ρ </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 xml:space="preserve">Σ. </w:t>
      </w:r>
      <w:r w:rsidRPr="00337919">
        <w:rPr>
          <w:rFonts w:ascii="Arial" w:eastAsia="Times New Roman" w:hAnsi="Arial" w:cs="Arial"/>
          <w:b/>
          <w:sz w:val="36"/>
          <w:szCs w:val="56"/>
          <w:lang w:eastAsia="el-GR"/>
        </w:rPr>
        <w:lastRenderedPageBreak/>
        <w:t>Με τον ίδιο τρόπο συμπεριφέρονται και τ</w:t>
      </w:r>
      <w:r w:rsidR="00F33D77">
        <w:rPr>
          <w:rFonts w:ascii="Arial" w:eastAsia="Times New Roman" w:hAnsi="Arial" w:cs="Arial"/>
          <w:b/>
          <w:sz w:val="36"/>
          <w:szCs w:val="56"/>
          <w:lang w:eastAsia="el-GR"/>
        </w:rPr>
        <w:t>ετραθέσιες και πολυθέσ</w:t>
      </w:r>
      <w:r w:rsidR="00D034D9">
        <w:rPr>
          <w:rFonts w:ascii="Arial" w:eastAsia="Times New Roman" w:hAnsi="Arial" w:cs="Arial"/>
          <w:b/>
          <w:sz w:val="36"/>
          <w:szCs w:val="56"/>
          <w:lang w:eastAsia="el-GR"/>
        </w:rPr>
        <w:t>ι</w:t>
      </w:r>
      <w:r w:rsidR="00F33D77">
        <w:rPr>
          <w:rFonts w:ascii="Arial" w:eastAsia="Times New Roman" w:hAnsi="Arial" w:cs="Arial"/>
          <w:b/>
          <w:sz w:val="36"/>
          <w:szCs w:val="56"/>
          <w:lang w:eastAsia="el-GR"/>
        </w:rPr>
        <w:t>ες συζεύ</w:t>
      </w:r>
      <w:r w:rsidRPr="00337919">
        <w:rPr>
          <w:rFonts w:ascii="Arial" w:eastAsia="Times New Roman" w:hAnsi="Arial" w:cs="Arial"/>
          <w:b/>
          <w:sz w:val="36"/>
          <w:szCs w:val="56"/>
          <w:lang w:eastAsia="el-GR"/>
        </w:rPr>
        <w:t xml:space="preserve">ξεις. </w:t>
      </w:r>
    </w:p>
    <w:p w:rsidR="00C13B91" w:rsidRPr="00337919" w:rsidRDefault="00C13B91" w:rsidP="00C13B91">
      <w:pPr>
        <w:spacing w:after="0" w:line="240" w:lineRule="auto"/>
        <w:ind w:firstLine="720"/>
        <w:rPr>
          <w:rFonts w:ascii="Arial" w:eastAsia="Times New Roman" w:hAnsi="Arial" w:cs="Arial"/>
          <w:b/>
          <w:sz w:val="36"/>
          <w:szCs w:val="56"/>
          <w:lang w:eastAsia="el-GR"/>
        </w:rPr>
      </w:pPr>
      <w:r w:rsidRPr="00337919">
        <w:rPr>
          <w:rFonts w:ascii="Arial" w:eastAsia="Times New Roman" w:hAnsi="Arial" w:cs="Arial"/>
          <w:b/>
          <w:sz w:val="36"/>
          <w:szCs w:val="56"/>
          <w:lang w:eastAsia="el-GR"/>
        </w:rPr>
        <w:t>Τις συμβολίζουμε Π1</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 xml:space="preserve"> Π2</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 xml:space="preserve"> ... </w:t>
      </w:r>
      <w:r w:rsidRPr="00337919">
        <w:rPr>
          <w:rFonts w:ascii="Arial" w:eastAsia="Times New Roman" w:hAnsi="Arial" w:cs="Arial"/>
          <w:b/>
          <w:sz w:val="36"/>
          <w:szCs w:val="56"/>
          <w:lang w:eastAsia="el-GR"/>
        </w:rPr>
        <w:sym w:font="Symbol" w:char="F0D9"/>
      </w:r>
      <w:r w:rsidRPr="00337919">
        <w:rPr>
          <w:rFonts w:ascii="Arial" w:eastAsia="Times New Roman" w:hAnsi="Arial" w:cs="Arial"/>
          <w:b/>
          <w:sz w:val="36"/>
          <w:szCs w:val="56"/>
          <w:lang w:eastAsia="el-GR"/>
        </w:rPr>
        <w:t>Πν κ</w:t>
      </w:r>
      <w:r w:rsidR="00F33D77">
        <w:rPr>
          <w:rFonts w:ascii="Arial" w:eastAsia="Times New Roman" w:hAnsi="Arial" w:cs="Arial"/>
          <w:b/>
          <w:sz w:val="36"/>
          <w:szCs w:val="56"/>
          <w:lang w:eastAsia="el-GR"/>
        </w:rPr>
        <w:t>αι η λογική συμπεριφορά τους κα</w:t>
      </w:r>
      <w:r w:rsidRPr="00337919">
        <w:rPr>
          <w:rFonts w:ascii="Arial" w:eastAsia="Times New Roman" w:hAnsi="Arial" w:cs="Arial"/>
          <w:b/>
          <w:sz w:val="36"/>
          <w:szCs w:val="56"/>
          <w:lang w:eastAsia="el-GR"/>
        </w:rPr>
        <w:t>θορίζεται από τον ακόλουθο κα</w:t>
      </w:r>
      <w:r w:rsidR="00F33D77" w:rsidRPr="00F33D77">
        <w:rPr>
          <w:rFonts w:ascii="Arial" w:eastAsia="Times New Roman" w:hAnsi="Arial" w:cs="Arial"/>
          <w:b/>
          <w:sz w:val="36"/>
          <w:szCs w:val="56"/>
          <w:lang w:eastAsia="el-GR"/>
        </w:rPr>
        <w:t>-</w:t>
      </w:r>
      <w:r w:rsidRPr="00337919">
        <w:rPr>
          <w:rFonts w:ascii="Arial" w:eastAsia="Times New Roman" w:hAnsi="Arial" w:cs="Arial"/>
          <w:b/>
          <w:sz w:val="36"/>
          <w:szCs w:val="56"/>
          <w:lang w:eastAsia="el-GR"/>
        </w:rPr>
        <w:t xml:space="preserve">νόνα: </w:t>
      </w:r>
    </w:p>
    <w:p w:rsidR="00C13B91" w:rsidRPr="00337919" w:rsidRDefault="00C13B91" w:rsidP="00C13B91">
      <w:pPr>
        <w:spacing w:after="0" w:line="240" w:lineRule="auto"/>
        <w:ind w:firstLine="720"/>
        <w:rPr>
          <w:rFonts w:ascii="Arial" w:eastAsia="Times New Roman" w:hAnsi="Arial" w:cs="Arial"/>
          <w:b/>
          <w:color w:val="1F497D"/>
          <w:sz w:val="36"/>
          <w:szCs w:val="56"/>
          <w:lang w:eastAsia="el-GR"/>
        </w:rPr>
      </w:pPr>
      <w:r w:rsidRPr="00337919">
        <w:rPr>
          <w:rFonts w:ascii="Arial" w:eastAsia="Times New Roman" w:hAnsi="Arial" w:cs="Arial"/>
          <w:b/>
          <w:color w:val="1F497D"/>
          <w:sz w:val="36"/>
          <w:szCs w:val="56"/>
          <w:lang w:eastAsia="el-GR"/>
        </w:rPr>
        <w:t>Στη σύζευξη Π1</w:t>
      </w:r>
      <w:r w:rsidRPr="00337919">
        <w:rPr>
          <w:rFonts w:ascii="Arial" w:eastAsia="Times New Roman" w:hAnsi="Arial" w:cs="Arial"/>
          <w:b/>
          <w:color w:val="1F497D"/>
          <w:sz w:val="36"/>
          <w:szCs w:val="56"/>
          <w:lang w:eastAsia="el-GR"/>
        </w:rPr>
        <w:sym w:font="Symbol" w:char="F0D9"/>
      </w:r>
      <w:r w:rsidRPr="00337919">
        <w:rPr>
          <w:rFonts w:ascii="Arial" w:eastAsia="Times New Roman" w:hAnsi="Arial" w:cs="Arial"/>
          <w:b/>
          <w:color w:val="1F497D"/>
          <w:sz w:val="36"/>
          <w:szCs w:val="56"/>
          <w:lang w:eastAsia="el-GR"/>
        </w:rPr>
        <w:t xml:space="preserve"> Π2</w:t>
      </w:r>
      <w:r w:rsidRPr="00337919">
        <w:rPr>
          <w:rFonts w:ascii="Arial" w:eastAsia="Times New Roman" w:hAnsi="Arial" w:cs="Arial"/>
          <w:b/>
          <w:color w:val="1F497D"/>
          <w:sz w:val="36"/>
          <w:szCs w:val="56"/>
          <w:lang w:eastAsia="el-GR"/>
        </w:rPr>
        <w:sym w:font="Symbol" w:char="F0D9"/>
      </w:r>
      <w:r w:rsidRPr="00337919">
        <w:rPr>
          <w:rFonts w:ascii="Arial" w:eastAsia="Times New Roman" w:hAnsi="Arial" w:cs="Arial"/>
          <w:b/>
          <w:color w:val="1F497D"/>
          <w:sz w:val="36"/>
          <w:szCs w:val="56"/>
          <w:lang w:eastAsia="el-GR"/>
        </w:rPr>
        <w:t xml:space="preserve"> ... </w:t>
      </w:r>
      <w:r w:rsidRPr="00337919">
        <w:rPr>
          <w:rFonts w:ascii="Arial" w:eastAsia="Times New Roman" w:hAnsi="Arial" w:cs="Arial"/>
          <w:b/>
          <w:color w:val="1F497D"/>
          <w:sz w:val="36"/>
          <w:szCs w:val="56"/>
          <w:lang w:eastAsia="el-GR"/>
        </w:rPr>
        <w:sym w:font="Symbol" w:char="F0D9"/>
      </w:r>
      <w:r w:rsidR="00D034D9">
        <w:rPr>
          <w:rFonts w:ascii="Arial" w:eastAsia="Times New Roman" w:hAnsi="Arial" w:cs="Arial"/>
          <w:b/>
          <w:color w:val="1F497D"/>
          <w:sz w:val="36"/>
          <w:szCs w:val="56"/>
          <w:lang w:eastAsia="el-GR"/>
        </w:rPr>
        <w:t>Πν α</w:t>
      </w:r>
      <w:r w:rsidR="00D034D9" w:rsidRPr="00337919">
        <w:rPr>
          <w:rFonts w:ascii="Arial" w:eastAsia="Times New Roman" w:hAnsi="Arial" w:cs="Arial"/>
          <w:b/>
          <w:color w:val="1F497D"/>
          <w:sz w:val="36"/>
          <w:szCs w:val="56"/>
          <w:lang w:eastAsia="el-GR"/>
        </w:rPr>
        <w:t>ντι</w:t>
      </w:r>
      <w:r w:rsidR="00D034D9">
        <w:rPr>
          <w:rFonts w:ascii="Arial" w:eastAsia="Times New Roman" w:hAnsi="Arial" w:cs="Arial"/>
          <w:b/>
          <w:color w:val="1F497D"/>
          <w:sz w:val="36"/>
          <w:szCs w:val="56"/>
          <w:lang w:eastAsia="el-GR"/>
        </w:rPr>
        <w:t>στοιχεί αληθοτιμή Α όταν και μό</w:t>
      </w:r>
      <w:r w:rsidR="00D034D9" w:rsidRPr="00337919">
        <w:rPr>
          <w:rFonts w:ascii="Arial" w:eastAsia="Times New Roman" w:hAnsi="Arial" w:cs="Arial"/>
          <w:b/>
          <w:color w:val="1F497D"/>
          <w:sz w:val="36"/>
          <w:szCs w:val="56"/>
          <w:lang w:eastAsia="el-GR"/>
        </w:rPr>
        <w:t>νον όταν σε κάθε μια από τις Π</w:t>
      </w:r>
      <w:r w:rsidR="00D034D9">
        <w:rPr>
          <w:rFonts w:ascii="Arial" w:eastAsia="Times New Roman" w:hAnsi="Arial" w:cs="Arial"/>
          <w:b/>
          <w:color w:val="1F497D"/>
          <w:sz w:val="36"/>
          <w:szCs w:val="56"/>
          <w:lang w:eastAsia="el-GR"/>
        </w:rPr>
        <w:t xml:space="preserve">1 , Π2 , ... </w:t>
      </w:r>
      <w:r w:rsidR="0053645C">
        <w:rPr>
          <w:rFonts w:ascii="Arial" w:eastAsia="Times New Roman" w:hAnsi="Arial" w:cs="Arial"/>
          <w:b/>
          <w:color w:val="1F497D"/>
          <w:sz w:val="36"/>
          <w:szCs w:val="56"/>
          <w:lang w:eastAsia="el-GR"/>
        </w:rPr>
        <w:t>Πν αντιστοιχεί αλη</w:t>
      </w:r>
      <w:r w:rsidRPr="00337919">
        <w:rPr>
          <w:rFonts w:ascii="Arial" w:eastAsia="Times New Roman" w:hAnsi="Arial" w:cs="Arial"/>
          <w:b/>
          <w:color w:val="1F497D"/>
          <w:sz w:val="36"/>
          <w:szCs w:val="56"/>
          <w:lang w:eastAsia="el-GR"/>
        </w:rPr>
        <w:t>θοτιμή Α.</w:t>
      </w:r>
    </w:p>
    <w:p w:rsidR="00C13B91" w:rsidRPr="00337919" w:rsidRDefault="00C13B91" w:rsidP="00C13B91">
      <w:pPr>
        <w:spacing w:after="0" w:line="240" w:lineRule="auto"/>
        <w:ind w:firstLine="720"/>
        <w:rPr>
          <w:rFonts w:ascii="Arial" w:eastAsia="Times New Roman" w:hAnsi="Arial" w:cs="Arial"/>
          <w:b/>
          <w:color w:val="1F497D"/>
          <w:sz w:val="36"/>
          <w:szCs w:val="56"/>
          <w:lang w:eastAsia="el-GR"/>
        </w:rPr>
      </w:pPr>
    </w:p>
    <w:p w:rsidR="00C13B91" w:rsidRPr="00337919" w:rsidRDefault="004F2CF0" w:rsidP="00C13B91">
      <w:pPr>
        <w:spacing w:after="0" w:line="240" w:lineRule="auto"/>
        <w:ind w:firstLine="720"/>
        <w:rPr>
          <w:rFonts w:ascii="Arial" w:eastAsia="Times New Roman" w:hAnsi="Arial" w:cs="Arial"/>
          <w:b/>
          <w:color w:val="1F497D"/>
          <w:sz w:val="36"/>
          <w:szCs w:val="56"/>
          <w:lang w:eastAsia="el-GR"/>
        </w:rPr>
      </w:pPr>
      <w:r w:rsidRPr="004F2CF0">
        <w:rPr>
          <w:rFonts w:ascii="Arial" w:eastAsia="Times New Roman" w:hAnsi="Arial" w:cs="Arial"/>
          <w:b/>
          <w:noProof/>
          <w:sz w:val="36"/>
          <w:szCs w:val="56"/>
          <w:lang w:eastAsia="el-GR"/>
        </w:rPr>
        <w:pict>
          <v:roundrect id="AutoShape 289" o:spid="_x0000_s1146" style="position:absolute;left:0;text-align:left;margin-left:4.4pt;margin-top:9.95pt;width:300.2pt;height:42.3pt;z-index:25195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" fillcolor="#4f81bd [3204]" strokecolor="#f2f2f2 [3041]" strokeweight="3pt">
            <v:shadow on="t" type="perspective" color="#243f60 [1604]" opacity=".5" offset="1pt" offset2="-1pt"/>
            <v:textbox>
              <w:txbxContent>
                <w:p w:rsidR="00E8766D" w:rsidRPr="00C27B49" w:rsidRDefault="00E8766D" w:rsidP="00C13B91">
                  <w:pPr>
                    <w:rPr>
                      <w:rFonts w:ascii="Microsoft Sans Serif" w:hAnsi="Microsoft Sans Serif" w:cs="Microsoft Sans Serif"/>
                      <w:b/>
                      <w:color w:val="FFFFFF"/>
                      <w:sz w:val="38"/>
                      <w:szCs w:val="38"/>
                    </w:rPr>
                  </w:pPr>
                  <w:r w:rsidRPr="00C27B49">
                    <w:rPr>
                      <w:rFonts w:ascii="Microsoft Sans Serif" w:hAnsi="Microsoft Sans Serif" w:cs="Microsoft Sans Serif"/>
                      <w:b/>
                      <w:color w:val="FFFFFF"/>
                      <w:sz w:val="38"/>
                      <w:szCs w:val="38"/>
                    </w:rPr>
                    <w:t>Ερωτήσεις</w:t>
                  </w:r>
                </w:p>
              </w:txbxContent>
            </v:textbox>
          </v:roundrect>
        </w:pict>
      </w:r>
    </w:p>
    <w:p w:rsidR="00C13B91" w:rsidRPr="00337919" w:rsidRDefault="00C13B91" w:rsidP="00C13B91">
      <w:pPr>
        <w:spacing w:after="0" w:line="240" w:lineRule="auto"/>
        <w:ind w:firstLine="720"/>
        <w:rPr>
          <w:rFonts w:ascii="Arial" w:eastAsia="Times New Roman" w:hAnsi="Arial" w:cs="Arial"/>
          <w:b/>
          <w:color w:val="1F497D"/>
          <w:sz w:val="36"/>
          <w:szCs w:val="56"/>
          <w:lang w:eastAsia="el-GR"/>
        </w:rPr>
      </w:pPr>
    </w:p>
    <w:p w:rsidR="00C13B91" w:rsidRPr="00337919" w:rsidRDefault="00C13B91" w:rsidP="00C13B91">
      <w:pPr>
        <w:spacing w:after="0" w:line="240" w:lineRule="auto"/>
        <w:rPr>
          <w:rFonts w:ascii="Arial" w:eastAsia="Times New Roman" w:hAnsi="Arial" w:cs="Arial"/>
          <w:b/>
          <w:sz w:val="36"/>
          <w:szCs w:val="56"/>
          <w:lang w:eastAsia="el-GR"/>
        </w:rPr>
      </w:pPr>
    </w:p>
    <w:p w:rsidR="00C13B91" w:rsidRPr="002613BE" w:rsidRDefault="0053645C" w:rsidP="00C13B91">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1.Τι ονομάζουμε συζευκτική πρότα</w:t>
      </w:r>
      <w:r w:rsidR="00C13B91" w:rsidRPr="002613BE">
        <w:rPr>
          <w:rFonts w:ascii="Arial" w:eastAsia="Times New Roman" w:hAnsi="Arial" w:cs="Arial"/>
          <w:b/>
          <w:color w:val="4F81BD" w:themeColor="accent1"/>
          <w:sz w:val="36"/>
          <w:szCs w:val="56"/>
          <w:lang w:eastAsia="el-GR"/>
        </w:rPr>
        <w:t>ση; Πότε τη χρησιμο</w:t>
      </w:r>
      <w:r w:rsidRPr="002613BE">
        <w:rPr>
          <w:rFonts w:ascii="Arial" w:eastAsia="Times New Roman" w:hAnsi="Arial" w:cs="Arial"/>
          <w:b/>
          <w:color w:val="4F81BD" w:themeColor="accent1"/>
          <w:sz w:val="36"/>
          <w:szCs w:val="56"/>
          <w:lang w:eastAsia="el-GR"/>
        </w:rPr>
        <w:t>-</w:t>
      </w:r>
      <w:r w:rsidR="00C13B91" w:rsidRPr="002613BE">
        <w:rPr>
          <w:rFonts w:ascii="Arial" w:eastAsia="Times New Roman" w:hAnsi="Arial" w:cs="Arial"/>
          <w:b/>
          <w:color w:val="4F81BD" w:themeColor="accent1"/>
          <w:sz w:val="36"/>
          <w:szCs w:val="56"/>
          <w:lang w:eastAsia="el-GR"/>
        </w:rPr>
        <w:t xml:space="preserve">ποιούμε; </w:t>
      </w:r>
    </w:p>
    <w:p w:rsidR="00C13B91" w:rsidRPr="002613BE" w:rsidRDefault="00C13B91" w:rsidP="00C13B91">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 xml:space="preserve">2. Ποιος είναι ο πίνακας αλήθειας της σύζευξης; </w:t>
      </w:r>
    </w:p>
    <w:p w:rsidR="00C13B91" w:rsidRPr="002613BE" w:rsidRDefault="0053645C" w:rsidP="00C13B91">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3. Διατυπώστε τον κανόνα που πε</w:t>
      </w:r>
      <w:r w:rsidR="00C13B91" w:rsidRPr="002613BE">
        <w:rPr>
          <w:rFonts w:ascii="Arial" w:eastAsia="Times New Roman" w:hAnsi="Arial" w:cs="Arial"/>
          <w:b/>
          <w:color w:val="4F81BD" w:themeColor="accent1"/>
          <w:sz w:val="36"/>
          <w:szCs w:val="56"/>
          <w:lang w:eastAsia="el-GR"/>
        </w:rPr>
        <w:t xml:space="preserve">ριγράφει τη λογική συμπεριφορά της σύζευξης. </w:t>
      </w:r>
    </w:p>
    <w:p w:rsidR="00C13B91" w:rsidRPr="00337919" w:rsidRDefault="004F2CF0" w:rsidP="00C13B91">
      <w:pPr>
        <w:spacing w:after="0" w:line="240" w:lineRule="auto"/>
        <w:rPr>
          <w:rFonts w:ascii="Arial" w:eastAsia="Times New Roman" w:hAnsi="Arial" w:cs="Arial"/>
          <w:b/>
          <w:sz w:val="36"/>
          <w:szCs w:val="56"/>
          <w:lang w:eastAsia="el-GR"/>
        </w:rPr>
      </w:pPr>
      <w:r w:rsidRPr="004F2CF0">
        <w:rPr>
          <w:rFonts w:ascii="Arial" w:eastAsia="Times New Roman" w:hAnsi="Arial" w:cs="Arial"/>
          <w:b/>
          <w:noProof/>
          <w:color w:val="1F497D"/>
          <w:sz w:val="36"/>
          <w:szCs w:val="56"/>
          <w:lang w:eastAsia="el-GR"/>
        </w:rPr>
        <w:pict>
          <v:roundrect id="AutoShape 290" o:spid="_x0000_s1147" style="position:absolute;margin-left:4.4pt;margin-top:11.95pt;width:300.2pt;height:43.05pt;z-index:25195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" fillcolor="#4f81bd [3204]" strokecolor="#f2f2f2 [3041]" strokeweight="3pt">
            <v:shadow on="t" type="perspective" color="#243f60 [1604]" opacity=".5" offset="1pt" offset2="-1pt"/>
            <v:textbox>
              <w:txbxContent>
                <w:p w:rsidR="00E8766D" w:rsidRPr="00C27B49" w:rsidRDefault="00E8766D" w:rsidP="00C13B91">
                  <w:pPr>
                    <w:rPr>
                      <w:rFonts w:ascii="Microsoft Sans Serif" w:hAnsi="Microsoft Sans Serif" w:cs="Microsoft Sans Serif"/>
                      <w:b/>
                      <w:color w:val="FFFFFF"/>
                      <w:sz w:val="38"/>
                      <w:szCs w:val="38"/>
                    </w:rPr>
                  </w:pPr>
                  <w:r w:rsidRPr="00C27B49">
                    <w:rPr>
                      <w:rFonts w:ascii="Microsoft Sans Serif" w:hAnsi="Microsoft Sans Serif" w:cs="Microsoft Sans Serif"/>
                      <w:b/>
                      <w:color w:val="FFFFFF"/>
                      <w:sz w:val="38"/>
                      <w:szCs w:val="38"/>
                    </w:rPr>
                    <w:t>Ασκήσεις</w:t>
                  </w:r>
                </w:p>
              </w:txbxContent>
            </v:textbox>
          </v:roundrect>
        </w:pict>
      </w:r>
    </w:p>
    <w:p w:rsidR="00C13B91" w:rsidRPr="00337919" w:rsidRDefault="00C13B91" w:rsidP="00C13B91">
      <w:pPr>
        <w:spacing w:after="0" w:line="240" w:lineRule="auto"/>
        <w:rPr>
          <w:rFonts w:ascii="Arial" w:eastAsia="Times New Roman" w:hAnsi="Arial" w:cs="Arial"/>
          <w:b/>
          <w:sz w:val="36"/>
          <w:szCs w:val="56"/>
          <w:lang w:eastAsia="el-GR"/>
        </w:rPr>
      </w:pPr>
    </w:p>
    <w:p w:rsidR="00C13B91" w:rsidRPr="00337919" w:rsidRDefault="00C13B91" w:rsidP="00C13B91">
      <w:pPr>
        <w:spacing w:after="0" w:line="240" w:lineRule="auto"/>
        <w:rPr>
          <w:rFonts w:ascii="Arial" w:eastAsia="Times New Roman" w:hAnsi="Arial" w:cs="Arial"/>
          <w:b/>
          <w:sz w:val="36"/>
          <w:szCs w:val="56"/>
          <w:lang w:eastAsia="el-GR"/>
        </w:rPr>
      </w:pPr>
    </w:p>
    <w:p w:rsidR="00C13B91" w:rsidRPr="002613BE" w:rsidRDefault="00C13B91" w:rsidP="00C13B91">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1. Να γίνει ο πίνακας αληθεία</w:t>
      </w:r>
      <w:r w:rsidR="0053645C" w:rsidRPr="002613BE">
        <w:rPr>
          <w:rFonts w:ascii="Arial" w:eastAsia="Times New Roman" w:hAnsi="Arial" w:cs="Arial"/>
          <w:b/>
          <w:color w:val="4F81BD" w:themeColor="accent1"/>
          <w:sz w:val="36"/>
          <w:szCs w:val="56"/>
          <w:lang w:eastAsia="el-GR"/>
        </w:rPr>
        <w:t>ς για κάθε έναν από τους ακόλου</w:t>
      </w:r>
      <w:r w:rsidRPr="002613BE">
        <w:rPr>
          <w:rFonts w:ascii="Arial" w:eastAsia="Times New Roman" w:hAnsi="Arial" w:cs="Arial"/>
          <w:b/>
          <w:color w:val="4F81BD" w:themeColor="accent1"/>
          <w:sz w:val="36"/>
          <w:szCs w:val="56"/>
          <w:lang w:eastAsia="el-GR"/>
        </w:rPr>
        <w:t>θους συνδέσμους.</w:t>
      </w:r>
    </w:p>
    <w:p w:rsidR="00C13B91" w:rsidRPr="002613BE" w:rsidRDefault="00C13B91" w:rsidP="00C13B91">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 xml:space="preserve"> i. «...ωστόσο...»,   ii. »...αλλά...», </w:t>
      </w:r>
      <w:r w:rsidRPr="002613BE">
        <w:rPr>
          <w:rFonts w:ascii="Arial" w:eastAsia="Times New Roman" w:hAnsi="Arial" w:cs="Arial"/>
          <w:b/>
          <w:color w:val="4F81BD" w:themeColor="accent1"/>
          <w:sz w:val="36"/>
          <w:szCs w:val="56"/>
          <w:lang w:eastAsia="el-GR"/>
        </w:rPr>
        <w:br/>
        <w:t xml:space="preserve">iii. «... αν και...»,    iν. </w:t>
      </w:r>
      <w:r w:rsidRPr="002613BE">
        <w:rPr>
          <w:rFonts w:ascii="Arial" w:eastAsia="Times New Roman" w:hAnsi="Arial" w:cs="Arial"/>
          <w:b/>
          <w:color w:val="4F81BD" w:themeColor="accent1"/>
          <w:spacing w:val="-20"/>
          <w:sz w:val="36"/>
          <w:szCs w:val="56"/>
          <w:lang w:eastAsia="el-GR"/>
        </w:rPr>
        <w:t xml:space="preserve">«... μολονότι...», </w:t>
      </w:r>
      <w:r w:rsidRPr="002613BE">
        <w:rPr>
          <w:rFonts w:ascii="Arial" w:eastAsia="Times New Roman" w:hAnsi="Arial" w:cs="Arial"/>
          <w:b/>
          <w:color w:val="4F81BD" w:themeColor="accent1"/>
          <w:spacing w:val="-20"/>
          <w:sz w:val="36"/>
          <w:szCs w:val="56"/>
          <w:lang w:eastAsia="el-GR"/>
        </w:rPr>
        <w:br/>
      </w:r>
      <w:r w:rsidRPr="002613BE">
        <w:rPr>
          <w:rFonts w:ascii="Arial" w:eastAsia="Times New Roman" w:hAnsi="Arial" w:cs="Arial"/>
          <w:b/>
          <w:color w:val="4F81BD" w:themeColor="accent1"/>
          <w:sz w:val="36"/>
          <w:szCs w:val="56"/>
          <w:lang w:eastAsia="el-GR"/>
        </w:rPr>
        <w:t xml:space="preserve">ν. «... καθώς ...»,   vi. «... ενώ ...». </w:t>
      </w:r>
      <w:r w:rsidRPr="002613BE">
        <w:rPr>
          <w:rFonts w:ascii="Arial" w:eastAsia="Times New Roman" w:hAnsi="Arial" w:cs="Arial"/>
          <w:b/>
          <w:color w:val="4F81BD" w:themeColor="accent1"/>
          <w:sz w:val="36"/>
          <w:szCs w:val="56"/>
          <w:lang w:eastAsia="el-GR"/>
        </w:rPr>
        <w:br/>
        <w:t xml:space="preserve">Τι παρατηρείτε; </w:t>
      </w:r>
    </w:p>
    <w:p w:rsidR="00B71553" w:rsidRPr="002613BE" w:rsidRDefault="00C13B91" w:rsidP="00C13B91">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 xml:space="preserve">2. H πρόταση: «Ο Γαλαξίας μας περιλαμβάνει </w:t>
      </w:r>
    </w:p>
    <w:p w:rsidR="00C13B91" w:rsidRPr="002613BE" w:rsidRDefault="00C13B91" w:rsidP="00C13B91">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10</w:t>
      </w:r>
      <w:r w:rsidRPr="002613BE">
        <w:rPr>
          <w:rFonts w:ascii="Arial" w:eastAsia="Times New Roman" w:hAnsi="Arial" w:cs="Arial"/>
          <w:b/>
          <w:color w:val="4F81BD" w:themeColor="accent1"/>
          <w:sz w:val="36"/>
          <w:szCs w:val="56"/>
          <w:vertAlign w:val="superscript"/>
          <w:lang w:eastAsia="el-GR"/>
        </w:rPr>
        <w:t>9</w:t>
      </w:r>
      <w:r w:rsidRPr="002613BE">
        <w:rPr>
          <w:rFonts w:ascii="Arial" w:eastAsia="Times New Roman" w:hAnsi="Arial" w:cs="Arial"/>
          <w:b/>
          <w:color w:val="4F81BD" w:themeColor="accent1"/>
          <w:sz w:val="36"/>
          <w:szCs w:val="56"/>
          <w:lang w:eastAsia="el-GR"/>
        </w:rPr>
        <w:t>+153 άστρα και</w:t>
      </w:r>
      <w:r w:rsidR="0053645C" w:rsidRPr="002613BE">
        <w:rPr>
          <w:rFonts w:ascii="Arial" w:eastAsia="Times New Roman" w:hAnsi="Arial" w:cs="Arial"/>
          <w:b/>
          <w:color w:val="4F81BD" w:themeColor="accent1"/>
          <w:sz w:val="36"/>
          <w:szCs w:val="56"/>
          <w:lang w:eastAsia="el-GR"/>
        </w:rPr>
        <w:t xml:space="preserve"> το ηλιακό μας σύστημα περιλαμ</w:t>
      </w:r>
      <w:r w:rsidRPr="002613BE">
        <w:rPr>
          <w:rFonts w:ascii="Arial" w:eastAsia="Times New Roman" w:hAnsi="Arial" w:cs="Arial"/>
          <w:b/>
          <w:color w:val="4F81BD" w:themeColor="accent1"/>
          <w:sz w:val="36"/>
          <w:szCs w:val="56"/>
          <w:lang w:eastAsia="el-GR"/>
        </w:rPr>
        <w:t xml:space="preserve">βάνει πέντε πλανήτες» είναι αληθής ή ψευδής; </w:t>
      </w:r>
    </w:p>
    <w:p w:rsidR="00C13B91" w:rsidRPr="002613BE" w:rsidRDefault="0053645C" w:rsidP="006B22FA">
      <w:pPr>
        <w:spacing w:after="0" w:line="240" w:lineRule="auto"/>
        <w:rPr>
          <w:rFonts w:ascii="Arial" w:eastAsia="Times New Roman" w:hAnsi="Arial" w:cs="Arial"/>
          <w:b/>
          <w:color w:val="4F81BD" w:themeColor="accent1"/>
          <w:sz w:val="36"/>
          <w:szCs w:val="56"/>
          <w:lang w:eastAsia="el-GR"/>
        </w:rPr>
      </w:pPr>
      <w:r w:rsidRPr="002613BE">
        <w:rPr>
          <w:rFonts w:ascii="Arial" w:eastAsia="Times New Roman" w:hAnsi="Arial" w:cs="Arial"/>
          <w:b/>
          <w:color w:val="4F81BD" w:themeColor="accent1"/>
          <w:sz w:val="36"/>
          <w:szCs w:val="56"/>
          <w:lang w:eastAsia="el-GR"/>
        </w:rPr>
        <w:t>3. Tο Ψευτοχώρι κατοικείται μόνον από δύο κατηγορίες ανθρώπων. Η πρώτη περιλαμβάνει αν</w:t>
      </w:r>
      <w:r w:rsidR="00C13B91" w:rsidRPr="002613BE">
        <w:rPr>
          <w:rFonts w:ascii="Arial" w:eastAsia="Times New Roman" w:hAnsi="Arial" w:cs="Arial"/>
          <w:b/>
          <w:color w:val="4F81BD" w:themeColor="accent1"/>
          <w:sz w:val="36"/>
          <w:szCs w:val="56"/>
          <w:lang w:eastAsia="el-GR"/>
        </w:rPr>
        <w:t>θρώπους που λένε πάντα την αλήθεια, τους οποίους ονομάζουμε ειλι</w:t>
      </w:r>
      <w:r w:rsidRPr="002613BE">
        <w:rPr>
          <w:rFonts w:ascii="Arial" w:eastAsia="Times New Roman" w:hAnsi="Arial" w:cs="Arial"/>
          <w:b/>
          <w:color w:val="4F81BD" w:themeColor="accent1"/>
          <w:sz w:val="36"/>
          <w:szCs w:val="56"/>
          <w:lang w:eastAsia="el-GR"/>
        </w:rPr>
        <w:t>-κρινείς. Η δεύ</w:t>
      </w:r>
      <w:r w:rsidR="00C13B91" w:rsidRPr="002613BE">
        <w:rPr>
          <w:rFonts w:ascii="Arial" w:eastAsia="Times New Roman" w:hAnsi="Arial" w:cs="Arial"/>
          <w:b/>
          <w:color w:val="4F81BD" w:themeColor="accent1"/>
          <w:sz w:val="36"/>
          <w:szCs w:val="56"/>
          <w:lang w:eastAsia="el-GR"/>
        </w:rPr>
        <w:t>τερη κατηγορία περιλαμβάνε</w:t>
      </w:r>
      <w:r w:rsidRPr="002613BE">
        <w:rPr>
          <w:rFonts w:ascii="Arial" w:eastAsia="Times New Roman" w:hAnsi="Arial" w:cs="Arial"/>
          <w:b/>
          <w:color w:val="4F81BD" w:themeColor="accent1"/>
          <w:sz w:val="36"/>
          <w:szCs w:val="56"/>
          <w:lang w:eastAsia="el-GR"/>
        </w:rPr>
        <w:t xml:space="preserve">ι ανθρώπους </w:t>
      </w:r>
      <w:r w:rsidR="004F2CF0" w:rsidRPr="004F2CF0">
        <w:rPr>
          <w:rFonts w:ascii="Arial" w:eastAsia="Times New Roman" w:hAnsi="Arial" w:cs="Arial"/>
          <w:b/>
          <w:noProof/>
          <w:color w:val="4F81BD" w:themeColor="accent1"/>
          <w:sz w:val="36"/>
          <w:szCs w:val="36"/>
          <w:lang w:eastAsia="el-GR"/>
        </w:rPr>
        <w:pict>
          <v:shape id="_x0000_s1872" type="#_x0000_t202" style="position:absolute;margin-left:248.05pt;margin-top:785.3pt;width:99.2pt;height:28.35pt;z-index:25263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847A90">
                    <w:rPr>
                      <w:rFonts w:ascii="Arial" w:hAnsi="Arial"/>
                      <w:b/>
                      <w:sz w:val="36"/>
                      <w:szCs w:val="36"/>
                    </w:rPr>
                    <w:t xml:space="preserve"> / </w:t>
                  </w:r>
                  <w:r>
                    <w:rPr>
                      <w:rFonts w:ascii="Arial" w:hAnsi="Arial"/>
                      <w:b/>
                      <w:sz w:val="36"/>
                      <w:szCs w:val="36"/>
                      <w:lang w:val="en-US"/>
                    </w:rPr>
                    <w:t>48</w:t>
                  </w:r>
                </w:p>
              </w:txbxContent>
            </v:textbox>
            <w10:wrap anchorx="page" anchory="margin"/>
          </v:shape>
        </w:pict>
      </w:r>
      <w:r w:rsidRPr="002613BE">
        <w:rPr>
          <w:rFonts w:ascii="Arial" w:eastAsia="Times New Roman" w:hAnsi="Arial" w:cs="Arial"/>
          <w:b/>
          <w:color w:val="4F81BD" w:themeColor="accent1"/>
          <w:sz w:val="36"/>
          <w:szCs w:val="56"/>
          <w:lang w:eastAsia="el-GR"/>
        </w:rPr>
        <w:t>που λένε πάντα ψέμα</w:t>
      </w:r>
      <w:r w:rsidR="00C13B91" w:rsidRPr="002613BE">
        <w:rPr>
          <w:rFonts w:ascii="Arial" w:eastAsia="Times New Roman" w:hAnsi="Arial" w:cs="Arial"/>
          <w:b/>
          <w:color w:val="4F81BD" w:themeColor="accent1"/>
          <w:sz w:val="36"/>
          <w:szCs w:val="56"/>
          <w:lang w:eastAsia="el-GR"/>
        </w:rPr>
        <w:t>τα. Αυτούς τους λέμε ψεύτες. Έ</w:t>
      </w:r>
      <w:r w:rsidRPr="002613BE">
        <w:rPr>
          <w:rFonts w:ascii="Arial" w:eastAsia="Times New Roman" w:hAnsi="Arial" w:cs="Arial"/>
          <w:b/>
          <w:color w:val="4F81BD" w:themeColor="accent1"/>
          <w:sz w:val="36"/>
          <w:szCs w:val="56"/>
          <w:lang w:eastAsia="el-GR"/>
        </w:rPr>
        <w:t>-</w:t>
      </w:r>
      <w:r w:rsidR="00C13B91" w:rsidRPr="002613BE">
        <w:rPr>
          <w:rFonts w:ascii="Arial" w:eastAsia="Times New Roman" w:hAnsi="Arial" w:cs="Arial"/>
          <w:b/>
          <w:color w:val="4F81BD" w:themeColor="accent1"/>
          <w:sz w:val="36"/>
          <w:szCs w:val="56"/>
          <w:lang w:eastAsia="el-GR"/>
        </w:rPr>
        <w:t xml:space="preserve">νας επισκέπτης του χωριού συνάντησε δύο κατοίκους </w:t>
      </w:r>
      <w:r w:rsidR="00C13B91" w:rsidRPr="002613BE">
        <w:rPr>
          <w:rFonts w:ascii="Arial" w:eastAsia="Times New Roman" w:hAnsi="Arial" w:cs="Arial"/>
          <w:b/>
          <w:color w:val="4F81BD" w:themeColor="accent1"/>
          <w:sz w:val="36"/>
          <w:szCs w:val="56"/>
          <w:lang w:eastAsia="el-GR"/>
        </w:rPr>
        <w:lastRenderedPageBreak/>
        <w:t>και τους ρώτησε αν είναι ψεύτες ή ειλικρινείς. Τότε ο έ-νας του είπε:</w:t>
      </w:r>
      <w:r w:rsidR="00C13B91" w:rsidRPr="002613BE">
        <w:rPr>
          <w:rFonts w:ascii="Arial" w:eastAsia="Times New Roman" w:hAnsi="Arial" w:cs="Arial"/>
          <w:b/>
          <w:color w:val="4F81BD" w:themeColor="accent1"/>
          <w:sz w:val="36"/>
          <w:szCs w:val="56"/>
          <w:lang w:eastAsia="el-GR"/>
        </w:rPr>
        <w:br/>
        <w:t>«εγώ είμαι ψεύτης αλλά αυτός εδώ δεν είναι». Τι ήταν ο καθένας τους;</w:t>
      </w:r>
    </w:p>
    <w:p w:rsidR="002C77A0" w:rsidRPr="0068359B" w:rsidRDefault="004F2CF0" w:rsidP="002C77A0">
      <w:pPr>
        <w:spacing w:before="100" w:beforeAutospacing="1" w:after="100" w:afterAutospacing="1" w:line="240" w:lineRule="auto"/>
        <w:jc w:val="center"/>
        <w:rPr>
          <w:rFonts w:ascii="Arial" w:eastAsia="Times New Roman" w:hAnsi="Arial" w:cs="Arial"/>
          <w:b/>
          <w:sz w:val="56"/>
          <w:szCs w:val="56"/>
          <w:lang w:eastAsia="el-GR"/>
        </w:rPr>
      </w:pPr>
      <w:r w:rsidRPr="004F2CF0">
        <w:rPr>
          <w:rFonts w:ascii="MS Reference Sans Serif" w:hAnsi="MS Reference Sans Serif"/>
          <w:b/>
          <w:noProof/>
          <w:sz w:val="58"/>
          <w:szCs w:val="58"/>
          <w:lang w:eastAsia="el-GR"/>
        </w:rPr>
        <w:pict>
          <v:roundrect id="AutoShape 100" o:spid="_x0000_s1151" style="position:absolute;left:0;text-align:left;margin-left:3.3pt;margin-top:33pt;width:364.3pt;height:48.65pt;z-index:251759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" fillcolor="#4f81bd [3204]" strokecolor="#f2f2f2 [3041]" strokeweight="3pt">
            <v:shadow on="t" type="perspective" color="#243f60 [1604]" opacity=".5" offset="1pt" offset2="-1pt"/>
            <v:textbox>
              <w:txbxContent>
                <w:p w:rsidR="00E8766D" w:rsidRPr="00F54465" w:rsidRDefault="00E8766D" w:rsidP="002C77A0">
                  <w:pPr>
                    <w:rPr>
                      <w:rFonts w:ascii="Microsoft Sans Serif" w:hAnsi="Microsoft Sans Serif" w:cs="Microsoft Sans Serif"/>
                      <w:b/>
                      <w:color w:val="FFFFFF"/>
                      <w:sz w:val="38"/>
                      <w:szCs w:val="38"/>
                    </w:rPr>
                  </w:pPr>
                  <w:r w:rsidRPr="00F54465">
                    <w:rPr>
                      <w:rFonts w:ascii="Microsoft Sans Serif" w:hAnsi="Microsoft Sans Serif" w:cs="Microsoft Sans Serif"/>
                      <w:b/>
                      <w:color w:val="FFFFFF"/>
                      <w:sz w:val="38"/>
                      <w:szCs w:val="38"/>
                      <w:lang w:val="en-US"/>
                    </w:rPr>
                    <w:t>5</w:t>
                  </w:r>
                  <w:r w:rsidRPr="00F54465">
                    <w:rPr>
                      <w:rFonts w:ascii="Microsoft Sans Serif" w:hAnsi="Microsoft Sans Serif" w:cs="Microsoft Sans Serif"/>
                      <w:b/>
                      <w:color w:val="FFFFFF"/>
                      <w:sz w:val="38"/>
                      <w:szCs w:val="38"/>
                    </w:rPr>
                    <w:t>. Διάζευξη</w:t>
                  </w:r>
                </w:p>
              </w:txbxContent>
            </v:textbox>
          </v:roundrect>
        </w:pict>
      </w:r>
      <w:r w:rsidRPr="004F2CF0">
        <w:rPr>
          <w:rFonts w:ascii="Arial" w:eastAsia="Times New Roman" w:hAnsi="Arial" w:cs="Arial"/>
          <w:b/>
          <w:noProof/>
          <w:sz w:val="36"/>
          <w:szCs w:val="36"/>
          <w:lang w:eastAsia="el-GR"/>
        </w:rPr>
        <w:pict>
          <v:shape id="_x0000_s1873" type="#_x0000_t202" style="position:absolute;left:0;text-align:left;margin-left:248.05pt;margin-top:785.3pt;width:99.2pt;height:28.35pt;z-index:252637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737F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847A90">
                    <w:rPr>
                      <w:rFonts w:ascii="Arial" w:hAnsi="Arial"/>
                      <w:b/>
                      <w:sz w:val="36"/>
                      <w:szCs w:val="36"/>
                    </w:rPr>
                    <w:t xml:space="preserve"> / </w:t>
                  </w:r>
                  <w:r>
                    <w:rPr>
                      <w:rFonts w:ascii="Arial" w:hAnsi="Arial"/>
                      <w:b/>
                      <w:sz w:val="36"/>
                      <w:szCs w:val="36"/>
                      <w:lang w:val="en-US"/>
                    </w:rPr>
                    <w:t>48-49</w:t>
                  </w:r>
                </w:p>
              </w:txbxContent>
            </v:textbox>
            <w10:wrap anchorx="page" anchory="margin"/>
          </v:shape>
        </w:pict>
      </w:r>
    </w:p>
    <w:p w:rsidR="002C77A0" w:rsidRDefault="002C77A0" w:rsidP="002C77A0">
      <w:pPr>
        <w:spacing w:before="100" w:beforeAutospacing="1" w:after="100" w:afterAutospacing="1" w:line="240" w:lineRule="auto"/>
        <w:rPr>
          <w:rFonts w:ascii="MS Reference Sans Serif" w:hAnsi="MS Reference Sans Serif"/>
          <w:b/>
          <w:sz w:val="40"/>
          <w:szCs w:val="58"/>
          <w:bdr w:val="single" w:sz="4" w:space="0" w:color="auto"/>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Ας συνεχίσουμε εδώ την ιστορία που είχαμε ξεκινή</w:t>
      </w:r>
      <w:r w:rsidR="0007754A" w:rsidRPr="0007754A">
        <w:rPr>
          <w:rFonts w:ascii="Arial" w:eastAsia="Times New Roman" w:hAnsi="Arial" w:cs="Arial"/>
          <w:b/>
          <w:sz w:val="36"/>
          <w:szCs w:val="56"/>
          <w:lang w:eastAsia="el-GR"/>
        </w:rPr>
        <w:t>-</w:t>
      </w:r>
      <w:r w:rsidR="0007754A">
        <w:rPr>
          <w:rFonts w:ascii="Arial" w:eastAsia="Times New Roman" w:hAnsi="Arial" w:cs="Arial"/>
          <w:b/>
          <w:sz w:val="36"/>
          <w:szCs w:val="56"/>
          <w:lang w:eastAsia="el-GR"/>
        </w:rPr>
        <w:t>σει στα προηγού</w:t>
      </w:r>
      <w:r w:rsidRPr="002C77A0">
        <w:rPr>
          <w:rFonts w:ascii="Arial" w:eastAsia="Times New Roman" w:hAnsi="Arial" w:cs="Arial"/>
          <w:b/>
          <w:sz w:val="36"/>
          <w:szCs w:val="56"/>
          <w:lang w:eastAsia="el-GR"/>
        </w:rPr>
        <w:t>μενα. Ο Γιώργος ρωτάει τον Γιάννη:</w:t>
      </w:r>
      <w:r w:rsidR="0007754A">
        <w:rPr>
          <w:rFonts w:ascii="Arial" w:eastAsia="Times New Roman" w:hAnsi="Arial" w:cs="Arial"/>
          <w:b/>
          <w:sz w:val="36"/>
          <w:szCs w:val="56"/>
          <w:lang w:eastAsia="el-GR"/>
        </w:rPr>
        <w:t xml:space="preserve"> «Το τμήμα παραγγελιών έχει ανα</w:t>
      </w:r>
      <w:r w:rsidRPr="002C77A0">
        <w:rPr>
          <w:rFonts w:ascii="Arial" w:eastAsia="Times New Roman" w:hAnsi="Arial" w:cs="Arial"/>
          <w:b/>
          <w:sz w:val="36"/>
          <w:szCs w:val="56"/>
          <w:lang w:eastAsia="el-GR"/>
        </w:rPr>
        <w:t>λάβει το φάκε</w:t>
      </w:r>
      <w:r w:rsidR="0007754A">
        <w:rPr>
          <w:rFonts w:ascii="Arial" w:eastAsia="Times New Roman" w:hAnsi="Arial" w:cs="Arial"/>
          <w:b/>
          <w:sz w:val="36"/>
          <w:szCs w:val="56"/>
          <w:lang w:eastAsia="el-GR"/>
        </w:rPr>
        <w:t>λο με τις παραγγελί</w:t>
      </w:r>
      <w:r w:rsidRPr="002C77A0">
        <w:rPr>
          <w:rFonts w:ascii="Arial" w:eastAsia="Times New Roman" w:hAnsi="Arial" w:cs="Arial"/>
          <w:b/>
          <w:sz w:val="36"/>
          <w:szCs w:val="56"/>
          <w:lang w:eastAsia="el-GR"/>
        </w:rPr>
        <w:t>ε</w:t>
      </w:r>
      <w:r w:rsidR="0007754A">
        <w:rPr>
          <w:rFonts w:ascii="Arial" w:eastAsia="Times New Roman" w:hAnsi="Arial" w:cs="Arial"/>
          <w:b/>
          <w:sz w:val="36"/>
          <w:szCs w:val="56"/>
          <w:lang w:eastAsia="el-GR"/>
        </w:rPr>
        <w:t>ς;» Ο Γιάννης απαντάει καταφατι</w:t>
      </w:r>
      <w:r w:rsidRPr="002C77A0">
        <w:rPr>
          <w:rFonts w:ascii="Arial" w:eastAsia="Times New Roman" w:hAnsi="Arial" w:cs="Arial"/>
          <w:b/>
          <w:sz w:val="36"/>
          <w:szCs w:val="56"/>
          <w:lang w:eastAsia="el-GR"/>
        </w:rPr>
        <w:t>κά λέγο</w:t>
      </w:r>
      <w:r w:rsidR="0007754A" w:rsidRPr="004B7EE2">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ντας: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(1) «Το φάκελο τον έχει αναλάβει ο Κώστας ή ο Νίκος».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Η πρόταση αυτή έχει την ίδια σημασία με τη λιγότε</w:t>
      </w:r>
      <w:r w:rsidR="0007754A" w:rsidRPr="0007754A">
        <w:rPr>
          <w:rFonts w:ascii="Arial" w:eastAsia="Times New Roman" w:hAnsi="Arial" w:cs="Arial"/>
          <w:b/>
          <w:sz w:val="36"/>
          <w:szCs w:val="56"/>
          <w:lang w:eastAsia="el-GR"/>
        </w:rPr>
        <w:t>-</w:t>
      </w:r>
      <w:r w:rsidR="0007754A">
        <w:rPr>
          <w:rFonts w:ascii="Arial" w:eastAsia="Times New Roman" w:hAnsi="Arial" w:cs="Arial"/>
          <w:b/>
          <w:sz w:val="36"/>
          <w:szCs w:val="56"/>
          <w:lang w:eastAsia="el-GR"/>
        </w:rPr>
        <w:t>ρο κομψά δια</w:t>
      </w:r>
      <w:r w:rsidRPr="002C77A0">
        <w:rPr>
          <w:rFonts w:ascii="Arial" w:eastAsia="Times New Roman" w:hAnsi="Arial" w:cs="Arial"/>
          <w:b/>
          <w:sz w:val="36"/>
          <w:szCs w:val="56"/>
          <w:lang w:eastAsia="el-GR"/>
        </w:rPr>
        <w:t xml:space="preserve">τυπωμένη πρόταση: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(2) «Το φάκελο τον έχει αναλάβει ο </w:t>
      </w:r>
      <w:r w:rsidR="0007754A">
        <w:rPr>
          <w:rFonts w:ascii="Arial" w:eastAsia="Times New Roman" w:hAnsi="Arial" w:cs="Arial"/>
          <w:b/>
          <w:sz w:val="36"/>
          <w:szCs w:val="56"/>
          <w:lang w:eastAsia="el-GR"/>
        </w:rPr>
        <w:t>Κώστας ή το φάκελο τον έχει ανα</w:t>
      </w:r>
      <w:r w:rsidRPr="002C77A0">
        <w:rPr>
          <w:rFonts w:ascii="Arial" w:eastAsia="Times New Roman" w:hAnsi="Arial" w:cs="Arial"/>
          <w:b/>
          <w:sz w:val="36"/>
          <w:szCs w:val="56"/>
          <w:lang w:eastAsia="el-GR"/>
        </w:rPr>
        <w:t xml:space="preserve">λάβει ο Νίκος». </w:t>
      </w:r>
    </w:p>
    <w:p w:rsidR="002C77A0" w:rsidRPr="002C77A0" w:rsidRDefault="0007754A"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Παρατηρούμε ότι η τελευταία δη</w:t>
      </w:r>
      <w:r w:rsidR="002C77A0" w:rsidRPr="002C77A0">
        <w:rPr>
          <w:rFonts w:ascii="Arial" w:eastAsia="Times New Roman" w:hAnsi="Arial" w:cs="Arial"/>
          <w:b/>
          <w:sz w:val="36"/>
          <w:szCs w:val="56"/>
          <w:lang w:eastAsia="el-GR"/>
        </w:rPr>
        <w:t xml:space="preserve">μιουργείται από τη σύνδεση των προτάσεων: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(3) «Το φάκελο τον έχει αναλάβει ο Κώστας» και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(4) «Το φάκελο τον έχει αναλάβει ο Νίκος» με τη λέξη</w:t>
      </w:r>
      <w:r w:rsidR="0007754A" w:rsidRPr="0007754A">
        <w:rPr>
          <w:rFonts w:ascii="Arial" w:eastAsia="Times New Roman" w:hAnsi="Arial" w:cs="Arial"/>
          <w:b/>
          <w:sz w:val="36"/>
          <w:szCs w:val="56"/>
          <w:lang w:eastAsia="el-GR"/>
        </w:rPr>
        <w:t xml:space="preserve"> </w:t>
      </w:r>
      <w:r w:rsidRPr="002C77A0">
        <w:rPr>
          <w:rFonts w:ascii="Microsoft Sans Serif" w:eastAsia="Times New Roman" w:hAnsi="Microsoft Sans Serif" w:cs="Microsoft Sans Serif"/>
          <w:b/>
          <w:iCs/>
          <w:sz w:val="40"/>
          <w:szCs w:val="58"/>
          <w:lang w:eastAsia="el-GR"/>
        </w:rPr>
        <w:t>ή</w:t>
      </w:r>
      <w:r w:rsidR="0007754A">
        <w:rPr>
          <w:rFonts w:ascii="Arial" w:eastAsia="Times New Roman" w:hAnsi="Arial" w:cs="Arial"/>
          <w:b/>
          <w:sz w:val="36"/>
          <w:szCs w:val="56"/>
          <w:lang w:eastAsia="el-GR"/>
        </w:rPr>
        <w:t>. Μια τέτοια πρό</w:t>
      </w:r>
      <w:r w:rsidRPr="002C77A0">
        <w:rPr>
          <w:rFonts w:ascii="Arial" w:eastAsia="Times New Roman" w:hAnsi="Arial" w:cs="Arial"/>
          <w:b/>
          <w:sz w:val="36"/>
          <w:szCs w:val="56"/>
          <w:lang w:eastAsia="el-GR"/>
        </w:rPr>
        <w:t>ταση καλείται</w:t>
      </w:r>
      <w:r w:rsidR="0007754A" w:rsidRPr="0007754A">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 xml:space="preserve">διαζευκτική. </w:t>
      </w:r>
      <w:r w:rsidRPr="002C77A0">
        <w:rPr>
          <w:rFonts w:ascii="Arial" w:eastAsia="Times New Roman" w:hAnsi="Arial" w:cs="Arial"/>
          <w:b/>
          <w:sz w:val="36"/>
          <w:szCs w:val="56"/>
          <w:lang w:eastAsia="el-GR"/>
        </w:rPr>
        <w:t>Χρη</w:t>
      </w:r>
      <w:r w:rsidR="0007754A" w:rsidRPr="0007754A">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σιμοποιείται για να περιγράψει μια </w:t>
      </w:r>
      <w:r w:rsidR="0007754A">
        <w:rPr>
          <w:rFonts w:ascii="Arial" w:eastAsia="Times New Roman" w:hAnsi="Arial" w:cs="Arial"/>
          <w:b/>
          <w:sz w:val="36"/>
          <w:szCs w:val="56"/>
          <w:lang w:eastAsia="el-GR"/>
        </w:rPr>
        <w:t>κατάσταση, η οποία υφίσταται μόνον στην περίπτωση που υφίσταται μια τουλάχιστον από τις κα</w:t>
      </w:r>
      <w:r w:rsidRPr="002C77A0">
        <w:rPr>
          <w:rFonts w:ascii="Arial" w:eastAsia="Times New Roman" w:hAnsi="Arial" w:cs="Arial"/>
          <w:b/>
          <w:sz w:val="36"/>
          <w:szCs w:val="56"/>
          <w:lang w:eastAsia="el-GR"/>
        </w:rPr>
        <w:t xml:space="preserve">ταστάσεις που περιγράφονται από τις δύο προτάσεις που συνδέονται και μόνο σε αυτήν. </w:t>
      </w:r>
      <w:r w:rsidR="00D034D9" w:rsidRPr="002C77A0">
        <w:rPr>
          <w:rFonts w:ascii="Arial" w:eastAsia="Times New Roman" w:hAnsi="Arial" w:cs="Arial"/>
          <w:b/>
          <w:sz w:val="36"/>
          <w:szCs w:val="56"/>
          <w:lang w:eastAsia="el-GR"/>
        </w:rPr>
        <w:t>(Με άλλα λόγια, χρ</w:t>
      </w:r>
      <w:r w:rsidR="00D034D9">
        <w:rPr>
          <w:rFonts w:ascii="Arial" w:eastAsia="Times New Roman" w:hAnsi="Arial" w:cs="Arial"/>
          <w:b/>
          <w:sz w:val="36"/>
          <w:szCs w:val="56"/>
          <w:lang w:eastAsia="el-GR"/>
        </w:rPr>
        <w:t>ησιμοποιείται για να δηλώσει δύ</w:t>
      </w:r>
      <w:r w:rsidR="00D034D9" w:rsidRPr="002C77A0">
        <w:rPr>
          <w:rFonts w:ascii="Arial" w:eastAsia="Times New Roman" w:hAnsi="Arial" w:cs="Arial"/>
          <w:b/>
          <w:sz w:val="36"/>
          <w:szCs w:val="56"/>
          <w:lang w:eastAsia="el-GR"/>
        </w:rPr>
        <w:t>ο ανεξάρτητους εναλλακτικούς τρόπ</w:t>
      </w:r>
      <w:r w:rsidR="00D034D9">
        <w:rPr>
          <w:rFonts w:ascii="Arial" w:eastAsia="Times New Roman" w:hAnsi="Arial" w:cs="Arial"/>
          <w:b/>
          <w:sz w:val="36"/>
          <w:szCs w:val="56"/>
          <w:lang w:eastAsia="el-GR"/>
        </w:rPr>
        <w:t>ους με τους οποίους μπορεί να υ</w:t>
      </w:r>
      <w:r w:rsidR="00D034D9" w:rsidRPr="002C77A0">
        <w:rPr>
          <w:rFonts w:ascii="Arial" w:eastAsia="Times New Roman" w:hAnsi="Arial" w:cs="Arial"/>
          <w:b/>
          <w:sz w:val="36"/>
          <w:szCs w:val="56"/>
          <w:lang w:eastAsia="el-GR"/>
        </w:rPr>
        <w:t>φίσταται η κατάσταση που περι</w:t>
      </w:r>
      <w:r w:rsidR="00D034D9" w:rsidRPr="005D6E2A">
        <w:rPr>
          <w:rFonts w:ascii="Arial" w:eastAsia="Times New Roman" w:hAnsi="Arial" w:cs="Arial"/>
          <w:b/>
          <w:sz w:val="36"/>
          <w:szCs w:val="56"/>
          <w:lang w:eastAsia="el-GR"/>
        </w:rPr>
        <w:t>-</w:t>
      </w:r>
      <w:r w:rsidR="00D034D9" w:rsidRPr="002C77A0">
        <w:rPr>
          <w:rFonts w:ascii="Arial" w:eastAsia="Times New Roman" w:hAnsi="Arial" w:cs="Arial"/>
          <w:b/>
          <w:sz w:val="36"/>
          <w:szCs w:val="56"/>
          <w:lang w:eastAsia="el-GR"/>
        </w:rPr>
        <w:t xml:space="preserve">γράφει. </w:t>
      </w:r>
      <w:r w:rsidRPr="002C77A0">
        <w:rPr>
          <w:rFonts w:ascii="Arial" w:eastAsia="Times New Roman" w:hAnsi="Arial" w:cs="Arial"/>
          <w:b/>
          <w:sz w:val="36"/>
          <w:szCs w:val="56"/>
          <w:lang w:eastAsia="el-GR"/>
        </w:rPr>
        <w:t>Λέμε</w:t>
      </w:r>
      <w:r w:rsidR="005D6E2A">
        <w:rPr>
          <w:rFonts w:ascii="Arial" w:eastAsia="Times New Roman" w:hAnsi="Arial" w:cs="Arial"/>
          <w:b/>
          <w:sz w:val="36"/>
          <w:szCs w:val="56"/>
          <w:lang w:eastAsia="el-GR"/>
        </w:rPr>
        <w:t xml:space="preserve"> ανεξάρτητους διότι εί</w:t>
      </w:r>
      <w:r w:rsidRPr="002C77A0">
        <w:rPr>
          <w:rFonts w:ascii="Arial" w:eastAsia="Times New Roman" w:hAnsi="Arial" w:cs="Arial"/>
          <w:b/>
          <w:sz w:val="36"/>
          <w:szCs w:val="56"/>
          <w:lang w:eastAsia="el-GR"/>
        </w:rPr>
        <w:t>ναι ανοιχτή η πιθανό</w:t>
      </w:r>
      <w:r w:rsidR="005D6E2A" w:rsidRPr="005D6E2A">
        <w:rPr>
          <w:rFonts w:ascii="Arial" w:eastAsia="Times New Roman" w:hAnsi="Arial" w:cs="Arial"/>
          <w:b/>
          <w:sz w:val="36"/>
          <w:szCs w:val="56"/>
          <w:lang w:eastAsia="el-GR"/>
        </w:rPr>
        <w:t>-</w:t>
      </w:r>
      <w:r w:rsidR="005D6E2A">
        <w:rPr>
          <w:rFonts w:ascii="Arial" w:eastAsia="Times New Roman" w:hAnsi="Arial" w:cs="Arial"/>
          <w:b/>
          <w:sz w:val="36"/>
          <w:szCs w:val="56"/>
          <w:lang w:eastAsia="el-GR"/>
        </w:rPr>
        <w:t>τητα να υπάρ</w:t>
      </w:r>
      <w:r w:rsidRPr="002C77A0">
        <w:rPr>
          <w:rFonts w:ascii="Arial" w:eastAsia="Times New Roman" w:hAnsi="Arial" w:cs="Arial"/>
          <w:b/>
          <w:sz w:val="36"/>
          <w:szCs w:val="56"/>
          <w:lang w:eastAsia="el-GR"/>
        </w:rPr>
        <w:t>χε</w:t>
      </w:r>
      <w:r w:rsidR="005D6E2A">
        <w:rPr>
          <w:rFonts w:ascii="Arial" w:eastAsia="Times New Roman" w:hAnsi="Arial" w:cs="Arial"/>
          <w:b/>
          <w:sz w:val="36"/>
          <w:szCs w:val="56"/>
          <w:lang w:eastAsia="el-GR"/>
        </w:rPr>
        <w:t>ι και τρίτος τρόπος, ο οποίος ε</w:t>
      </w:r>
      <w:r w:rsidRPr="002C77A0">
        <w:rPr>
          <w:rFonts w:ascii="Arial" w:eastAsia="Times New Roman" w:hAnsi="Arial" w:cs="Arial"/>
          <w:b/>
          <w:sz w:val="36"/>
          <w:szCs w:val="56"/>
          <w:lang w:eastAsia="el-GR"/>
        </w:rPr>
        <w:t>ξαρτάται από τους άλλους δυο: να υφίσταται και οι δύο καταστά</w:t>
      </w:r>
      <w:r w:rsidR="005D6E2A" w:rsidRPr="005D6E2A">
        <w:rPr>
          <w:rFonts w:ascii="Arial" w:eastAsia="Times New Roman" w:hAnsi="Arial" w:cs="Arial"/>
          <w:b/>
          <w:sz w:val="36"/>
          <w:szCs w:val="56"/>
          <w:lang w:eastAsia="el-GR"/>
        </w:rPr>
        <w:t>-</w:t>
      </w:r>
      <w:r w:rsidRPr="002C77A0">
        <w:rPr>
          <w:rFonts w:ascii="Arial" w:eastAsia="Times New Roman" w:hAnsi="Arial" w:cs="Arial"/>
          <w:b/>
          <w:sz w:val="36"/>
          <w:szCs w:val="56"/>
          <w:lang w:eastAsia="el-GR"/>
        </w:rPr>
        <w:lastRenderedPageBreak/>
        <w:t xml:space="preserve">σεις που περιγράφουν οι προτάσεις που συνδέουμε με τη λέξη </w:t>
      </w:r>
      <w:r w:rsidRPr="002C77A0">
        <w:rPr>
          <w:rFonts w:ascii="Microsoft Sans Serif" w:eastAsia="Times New Roman" w:hAnsi="Microsoft Sans Serif" w:cs="Microsoft Sans Serif"/>
          <w:b/>
          <w:iCs/>
          <w:sz w:val="40"/>
          <w:szCs w:val="58"/>
          <w:lang w:eastAsia="el-GR"/>
        </w:rPr>
        <w:t>ή</w:t>
      </w:r>
      <w:r w:rsidRPr="002C77A0">
        <w:rPr>
          <w:rFonts w:ascii="Arial" w:eastAsia="Times New Roman" w:hAnsi="Arial" w:cs="Arial"/>
          <w:b/>
          <w:sz w:val="36"/>
          <w:szCs w:val="56"/>
          <w:lang w:eastAsia="el-GR"/>
        </w:rPr>
        <w:t xml:space="preserve">). </w:t>
      </w: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noProof/>
          <w:sz w:val="36"/>
          <w:szCs w:val="56"/>
          <w:lang w:eastAsia="el-GR"/>
        </w:rPr>
        <w:drawing>
          <wp:anchor distT="0" distB="0" distL="114300" distR="114300" simplePos="0" relativeHeight="251738624" behindDoc="0" locked="0" layoutInCell="1" allowOverlap="1">
            <wp:simplePos x="0" y="0"/>
            <wp:positionH relativeFrom="margin">
              <wp:align>left</wp:align>
            </wp:positionH>
            <wp:positionV relativeFrom="margin">
              <wp:align>center</wp:align>
            </wp:positionV>
            <wp:extent cx="1932940" cy="2726055"/>
            <wp:effectExtent l="19050" t="0" r="0" b="0"/>
            <wp:wrapSquare wrapText="bothSides"/>
            <wp:docPr id="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cstate="print"/>
                    <a:srcRect/>
                    <a:stretch>
                      <a:fillRect/>
                    </a:stretch>
                  </pic:blipFill>
                  <pic:spPr bwMode="auto">
                    <a:xfrm>
                      <a:off x="0" y="0"/>
                      <a:ext cx="1932940" cy="2726055"/>
                    </a:xfrm>
                    <a:prstGeom prst="rect">
                      <a:avLst/>
                    </a:prstGeom>
                    <a:noFill/>
                    <a:ln w="9525">
                      <a:noFill/>
                      <a:miter lim="800000"/>
                      <a:headEnd/>
                      <a:tailEnd/>
                    </a:ln>
                  </pic:spPr>
                </pic:pic>
              </a:graphicData>
            </a:graphic>
          </wp:anchor>
        </w:drawing>
      </w:r>
      <w:r w:rsidRPr="002C77A0">
        <w:rPr>
          <w:rFonts w:ascii="Arial" w:eastAsia="Times New Roman" w:hAnsi="Arial" w:cs="Arial"/>
          <w:b/>
          <w:sz w:val="36"/>
          <w:szCs w:val="56"/>
          <w:lang w:eastAsia="el-GR"/>
        </w:rPr>
        <w:t>Αν και οι δύ</w:t>
      </w:r>
      <w:r w:rsidRPr="002C77A0">
        <w:rPr>
          <w:rFonts w:ascii="Arial" w:eastAsia="Times New Roman" w:hAnsi="Arial" w:cs="Arial"/>
          <w:b/>
          <w:sz w:val="36"/>
          <w:szCs w:val="56"/>
          <w:lang w:val="en-US" w:eastAsia="el-GR"/>
        </w:rPr>
        <w:t>o</w:t>
      </w:r>
      <w:r w:rsidR="005D6E2A">
        <w:rPr>
          <w:rFonts w:ascii="Arial" w:eastAsia="Times New Roman" w:hAnsi="Arial" w:cs="Arial"/>
          <w:b/>
          <w:sz w:val="36"/>
          <w:szCs w:val="56"/>
          <w:lang w:eastAsia="el-GR"/>
        </w:rPr>
        <w:t xml:space="preserve"> καταστάσεις παύ</w:t>
      </w:r>
      <w:r w:rsidRPr="002C77A0">
        <w:rPr>
          <w:rFonts w:ascii="Arial" w:eastAsia="Times New Roman" w:hAnsi="Arial" w:cs="Arial"/>
          <w:b/>
          <w:sz w:val="36"/>
          <w:szCs w:val="56"/>
          <w:lang w:eastAsia="el-GR"/>
        </w:rPr>
        <w:t>σ</w:t>
      </w:r>
      <w:r w:rsidR="005D6E2A">
        <w:rPr>
          <w:rFonts w:ascii="Arial" w:eastAsia="Times New Roman" w:hAnsi="Arial" w:cs="Arial"/>
          <w:b/>
          <w:sz w:val="36"/>
          <w:szCs w:val="56"/>
          <w:lang w:eastAsia="el-GR"/>
        </w:rPr>
        <w:t>ουν να υφίστανται, τότε δεν υφί</w:t>
      </w:r>
      <w:r w:rsidRPr="002C77A0">
        <w:rPr>
          <w:rFonts w:ascii="Arial" w:eastAsia="Times New Roman" w:hAnsi="Arial" w:cs="Arial"/>
          <w:b/>
          <w:sz w:val="36"/>
          <w:szCs w:val="56"/>
          <w:lang w:eastAsia="el-GR"/>
        </w:rPr>
        <w:t xml:space="preserve">σταται και η </w:t>
      </w:r>
      <w:r w:rsidR="005D6E2A">
        <w:rPr>
          <w:rFonts w:ascii="Arial" w:eastAsia="Times New Roman" w:hAnsi="Arial" w:cs="Arial"/>
          <w:b/>
          <w:sz w:val="36"/>
          <w:szCs w:val="56"/>
          <w:lang w:eastAsia="el-GR"/>
        </w:rPr>
        <w:t>κατάσταση που περι</w:t>
      </w:r>
      <w:r w:rsidRPr="002C77A0">
        <w:rPr>
          <w:rFonts w:ascii="Arial" w:eastAsia="Times New Roman" w:hAnsi="Arial" w:cs="Arial"/>
          <w:b/>
          <w:sz w:val="36"/>
          <w:szCs w:val="56"/>
          <w:lang w:eastAsia="el-GR"/>
        </w:rPr>
        <w:t>γράφει η δια</w:t>
      </w:r>
      <w:r w:rsidR="005D6E2A" w:rsidRPr="005D6E2A">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ζευκτική πρόταση. </w:t>
      </w:r>
      <w:r w:rsidR="00D034D9" w:rsidRPr="002C77A0">
        <w:rPr>
          <w:rFonts w:ascii="Arial" w:eastAsia="Times New Roman" w:hAnsi="Arial" w:cs="Arial"/>
          <w:b/>
          <w:sz w:val="36"/>
          <w:szCs w:val="56"/>
          <w:lang w:eastAsia="el-GR"/>
        </w:rPr>
        <w:t>Στο παράδειγμα που έχουμε θεωρή</w:t>
      </w:r>
      <w:r w:rsidR="00D034D9" w:rsidRPr="005D6E2A">
        <w:rPr>
          <w:rFonts w:ascii="Arial" w:eastAsia="Times New Roman" w:hAnsi="Arial" w:cs="Arial"/>
          <w:b/>
          <w:sz w:val="36"/>
          <w:szCs w:val="56"/>
          <w:lang w:eastAsia="el-GR"/>
        </w:rPr>
        <w:t>-</w:t>
      </w:r>
      <w:r w:rsidR="00D034D9">
        <w:rPr>
          <w:rFonts w:ascii="Arial" w:eastAsia="Times New Roman" w:hAnsi="Arial" w:cs="Arial"/>
          <w:b/>
          <w:sz w:val="36"/>
          <w:szCs w:val="56"/>
          <w:lang w:eastAsia="el-GR"/>
        </w:rPr>
        <w:t>σει εδώ, η πρόταση (2) χρησιμο</w:t>
      </w:r>
      <w:r w:rsidR="00D034D9" w:rsidRPr="002C77A0">
        <w:rPr>
          <w:rFonts w:ascii="Arial" w:eastAsia="Times New Roman" w:hAnsi="Arial" w:cs="Arial"/>
          <w:b/>
          <w:sz w:val="36"/>
          <w:szCs w:val="56"/>
          <w:lang w:eastAsia="el-GR"/>
        </w:rPr>
        <w:t>ποιείται για να περιγρα</w:t>
      </w:r>
      <w:r w:rsidR="00D034D9" w:rsidRPr="00635497">
        <w:rPr>
          <w:rFonts w:ascii="Arial" w:eastAsia="Times New Roman" w:hAnsi="Arial" w:cs="Arial"/>
          <w:b/>
          <w:sz w:val="36"/>
          <w:szCs w:val="56"/>
          <w:lang w:eastAsia="el-GR"/>
        </w:rPr>
        <w:t>-</w:t>
      </w:r>
      <w:r w:rsidR="00D034D9" w:rsidRPr="002C77A0">
        <w:rPr>
          <w:rFonts w:ascii="Arial" w:eastAsia="Times New Roman" w:hAnsi="Arial" w:cs="Arial"/>
          <w:b/>
          <w:sz w:val="36"/>
          <w:szCs w:val="56"/>
          <w:lang w:eastAsia="el-GR"/>
        </w:rPr>
        <w:t>φεί εκείνη η κατάσταση κατά την οποία το τμήμα πα</w:t>
      </w:r>
      <w:r w:rsidR="00D034D9" w:rsidRPr="00635497">
        <w:rPr>
          <w:rFonts w:ascii="Arial" w:eastAsia="Times New Roman" w:hAnsi="Arial" w:cs="Arial"/>
          <w:b/>
          <w:sz w:val="36"/>
          <w:szCs w:val="56"/>
          <w:lang w:eastAsia="el-GR"/>
        </w:rPr>
        <w:t>-</w:t>
      </w:r>
      <w:r w:rsidR="00D034D9" w:rsidRPr="002C77A0">
        <w:rPr>
          <w:rFonts w:ascii="Arial" w:eastAsia="Times New Roman" w:hAnsi="Arial" w:cs="Arial"/>
          <w:b/>
          <w:sz w:val="36"/>
          <w:szCs w:val="56"/>
          <w:lang w:eastAsia="el-GR"/>
        </w:rPr>
        <w:t>ραγγε</w:t>
      </w:r>
      <w:r w:rsidR="00D034D9">
        <w:rPr>
          <w:rFonts w:ascii="Arial" w:eastAsia="Times New Roman" w:hAnsi="Arial" w:cs="Arial"/>
          <w:b/>
          <w:sz w:val="36"/>
          <w:szCs w:val="56"/>
          <w:lang w:eastAsia="el-GR"/>
        </w:rPr>
        <w:t>λιών έχει αναλάβει το φά</w:t>
      </w:r>
      <w:r w:rsidR="00D034D9" w:rsidRPr="002C77A0">
        <w:rPr>
          <w:rFonts w:ascii="Arial" w:eastAsia="Times New Roman" w:hAnsi="Arial" w:cs="Arial"/>
          <w:b/>
          <w:sz w:val="36"/>
          <w:szCs w:val="56"/>
          <w:lang w:eastAsia="el-GR"/>
        </w:rPr>
        <w:t>κελο.</w:t>
      </w:r>
      <w:r w:rsidR="00D034D9">
        <w:rPr>
          <w:rFonts w:ascii="Arial" w:eastAsia="Times New Roman" w:hAnsi="Arial" w:cs="Arial"/>
          <w:b/>
          <w:sz w:val="36"/>
          <w:szCs w:val="56"/>
          <w:lang w:eastAsia="el-GR"/>
        </w:rPr>
        <w:t xml:space="preserve"> </w:t>
      </w:r>
      <w:r w:rsidR="00D034D9" w:rsidRPr="002C77A0">
        <w:rPr>
          <w:rFonts w:ascii="Arial" w:eastAsia="Times New Roman" w:hAnsi="Arial" w:cs="Arial"/>
          <w:b/>
          <w:sz w:val="36"/>
          <w:szCs w:val="56"/>
          <w:lang w:eastAsia="el-GR"/>
        </w:rPr>
        <w:t xml:space="preserve">Τούτο έχει γίνει του-λάχιστον από </w:t>
      </w:r>
      <w:r w:rsidR="00D034D9">
        <w:rPr>
          <w:rFonts w:ascii="Arial" w:eastAsia="Times New Roman" w:hAnsi="Arial" w:cs="Arial"/>
          <w:b/>
          <w:sz w:val="36"/>
          <w:szCs w:val="56"/>
          <w:lang w:eastAsia="el-GR"/>
        </w:rPr>
        <w:t>έναν από τους υπαλ</w:t>
      </w:r>
      <w:r w:rsidR="00D034D9" w:rsidRPr="002C77A0">
        <w:rPr>
          <w:rFonts w:ascii="Arial" w:eastAsia="Times New Roman" w:hAnsi="Arial" w:cs="Arial"/>
          <w:b/>
          <w:sz w:val="36"/>
          <w:szCs w:val="56"/>
          <w:lang w:eastAsia="el-GR"/>
        </w:rPr>
        <w:t>λήλους που απαρτί-ζουν το τμήμα των παραγγελιών: τον Κ</w:t>
      </w:r>
      <w:r w:rsidR="00D034D9">
        <w:rPr>
          <w:rFonts w:ascii="Arial" w:eastAsia="Times New Roman" w:hAnsi="Arial" w:cs="Arial"/>
          <w:b/>
          <w:sz w:val="36"/>
          <w:szCs w:val="56"/>
          <w:lang w:eastAsia="el-GR"/>
        </w:rPr>
        <w:t xml:space="preserve">ώστα και τον Νίκο. </w:t>
      </w:r>
      <w:r w:rsidR="00635497">
        <w:rPr>
          <w:rFonts w:ascii="Arial" w:eastAsia="Times New Roman" w:hAnsi="Arial" w:cs="Arial"/>
          <w:b/>
          <w:sz w:val="36"/>
          <w:szCs w:val="56"/>
          <w:lang w:eastAsia="el-GR"/>
        </w:rPr>
        <w:t>Οι δύο προτά</w:t>
      </w:r>
      <w:r w:rsidRPr="002C77A0">
        <w:rPr>
          <w:rFonts w:ascii="Arial" w:eastAsia="Times New Roman" w:hAnsi="Arial" w:cs="Arial"/>
          <w:b/>
          <w:sz w:val="36"/>
          <w:szCs w:val="56"/>
          <w:lang w:eastAsia="el-GR"/>
        </w:rPr>
        <w:t xml:space="preserve">σεις (3) και (4) περιγράφουν δύο ανεξάρτητους εναλλακτικούς τρόπους με τους οποίους μπορεί </w:t>
      </w:r>
      <w:r w:rsidR="00635497">
        <w:rPr>
          <w:rFonts w:ascii="Arial" w:eastAsia="Times New Roman" w:hAnsi="Arial" w:cs="Arial"/>
          <w:b/>
          <w:sz w:val="36"/>
          <w:szCs w:val="56"/>
          <w:lang w:eastAsia="el-GR"/>
        </w:rPr>
        <w:t>να υφίσταται η κατάσταση που πε</w:t>
      </w:r>
      <w:r w:rsidRPr="002C77A0">
        <w:rPr>
          <w:rFonts w:ascii="Arial" w:eastAsia="Times New Roman" w:hAnsi="Arial" w:cs="Arial"/>
          <w:b/>
          <w:sz w:val="36"/>
          <w:szCs w:val="56"/>
          <w:lang w:eastAsia="el-GR"/>
        </w:rPr>
        <w:t>ριγράφει η (2), δηλαδή το να έχει αναλάβει το τμήμα παραγγελιών το φάκελο. Αν οι δύο υπάλληλοι δεν έχουν αναλάβει τον φάκελο, τότε δεν υφίσταται η κατάσταση που περι</w:t>
      </w:r>
      <w:r w:rsidR="00635497" w:rsidRPr="00635497">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γράφει η (2). </w:t>
      </w:r>
    </w:p>
    <w:p w:rsidR="002C77A0" w:rsidRPr="002C77A0" w:rsidRDefault="00635497"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Ας εξετάσουμε στη συνέχεια α</w:t>
      </w:r>
      <w:r w:rsidRPr="00635497">
        <w:rPr>
          <w:rFonts w:ascii="Arial" w:eastAsia="Times New Roman" w:hAnsi="Arial" w:cs="Arial"/>
          <w:b/>
          <w:sz w:val="36"/>
          <w:szCs w:val="56"/>
          <w:lang w:eastAsia="el-GR"/>
        </w:rPr>
        <w:t>-</w:t>
      </w:r>
      <w:r>
        <w:rPr>
          <w:rFonts w:ascii="Arial" w:eastAsia="Times New Roman" w:hAnsi="Arial" w:cs="Arial"/>
          <w:b/>
          <w:sz w:val="36"/>
          <w:szCs w:val="56"/>
          <w:lang w:eastAsia="el-GR"/>
        </w:rPr>
        <w:t>ναλυτικά πότε η πρόταση (2) περι</w:t>
      </w:r>
      <w:r w:rsidRPr="00635497">
        <w:rPr>
          <w:rFonts w:ascii="Arial" w:eastAsia="Times New Roman" w:hAnsi="Arial" w:cs="Arial"/>
          <w:b/>
          <w:sz w:val="36"/>
          <w:szCs w:val="56"/>
          <w:lang w:eastAsia="el-GR"/>
        </w:rPr>
        <w:t>-</w:t>
      </w:r>
      <w:r>
        <w:rPr>
          <w:rFonts w:ascii="Arial" w:eastAsia="Times New Roman" w:hAnsi="Arial" w:cs="Arial"/>
          <w:b/>
          <w:sz w:val="36"/>
          <w:szCs w:val="56"/>
          <w:lang w:eastAsia="el-GR"/>
        </w:rPr>
        <w:t>γρά</w:t>
      </w:r>
      <w:r w:rsidR="002C77A0" w:rsidRPr="002C77A0">
        <w:rPr>
          <w:rFonts w:ascii="Arial" w:eastAsia="Times New Roman" w:hAnsi="Arial" w:cs="Arial"/>
          <w:b/>
          <w:sz w:val="36"/>
          <w:szCs w:val="56"/>
          <w:lang w:eastAsia="el-GR"/>
        </w:rPr>
        <w:t>φει μια υφισταμένη κατάσταση του τ</w:t>
      </w:r>
      <w:r>
        <w:rPr>
          <w:rFonts w:ascii="Arial" w:eastAsia="Times New Roman" w:hAnsi="Arial" w:cs="Arial"/>
          <w:b/>
          <w:sz w:val="36"/>
          <w:szCs w:val="56"/>
          <w:lang w:eastAsia="el-GR"/>
        </w:rPr>
        <w:t>μήματος παραγγελιών και πότε ό</w:t>
      </w:r>
      <w:r w:rsidR="002C77A0" w:rsidRPr="002C77A0">
        <w:rPr>
          <w:rFonts w:ascii="Arial" w:eastAsia="Times New Roman" w:hAnsi="Arial" w:cs="Arial"/>
          <w:b/>
          <w:sz w:val="36"/>
          <w:szCs w:val="56"/>
          <w:lang w:eastAsia="el-GR"/>
        </w:rPr>
        <w:t>χι. Δηλαδή, ας δούμε πότε η (2) εί</w:t>
      </w:r>
      <w:r w:rsidR="002C77A0" w:rsidRPr="002C77A0">
        <w:rPr>
          <w:rFonts w:ascii="Arial" w:eastAsia="Times New Roman" w:hAnsi="Arial" w:cs="Arial"/>
          <w:b/>
          <w:sz w:val="36"/>
          <w:szCs w:val="56"/>
          <w:lang w:eastAsia="el-GR"/>
        </w:rPr>
        <w:softHyphen/>
        <w:t xml:space="preserve">ναι αληθής και πότε ψευδής. </w:t>
      </w:r>
      <w:r w:rsidR="00D034D9" w:rsidRPr="002C77A0">
        <w:rPr>
          <w:rFonts w:ascii="Arial" w:eastAsia="Times New Roman" w:hAnsi="Arial" w:cs="Arial"/>
          <w:b/>
          <w:sz w:val="36"/>
          <w:szCs w:val="56"/>
          <w:lang w:eastAsia="el-GR"/>
        </w:rPr>
        <w:t>Οι συνδυασμοί των αληθοτιμών των προ</w:t>
      </w:r>
      <w:r w:rsidR="00D034D9" w:rsidRPr="00635497">
        <w:rPr>
          <w:rFonts w:ascii="Arial" w:eastAsia="Times New Roman" w:hAnsi="Arial" w:cs="Arial"/>
          <w:b/>
          <w:sz w:val="36"/>
          <w:szCs w:val="56"/>
          <w:lang w:eastAsia="el-GR"/>
        </w:rPr>
        <w:t>-</w:t>
      </w:r>
      <w:r w:rsidR="00D034D9" w:rsidRPr="002C77A0">
        <w:rPr>
          <w:rFonts w:ascii="Arial" w:eastAsia="Times New Roman" w:hAnsi="Arial" w:cs="Arial"/>
          <w:b/>
          <w:sz w:val="36"/>
          <w:szCs w:val="56"/>
          <w:lang w:eastAsia="el-GR"/>
        </w:rPr>
        <w:t>τάσεων (3) κ</w:t>
      </w:r>
      <w:r w:rsidR="00D034D9">
        <w:rPr>
          <w:rFonts w:ascii="Arial" w:eastAsia="Times New Roman" w:hAnsi="Arial" w:cs="Arial"/>
          <w:b/>
          <w:sz w:val="36"/>
          <w:szCs w:val="56"/>
          <w:lang w:eastAsia="el-GR"/>
        </w:rPr>
        <w:t>αι (4) είναι οι ακό</w:t>
      </w:r>
      <w:r w:rsidR="00D034D9" w:rsidRPr="002C77A0">
        <w:rPr>
          <w:rFonts w:ascii="Arial" w:eastAsia="Times New Roman" w:hAnsi="Arial" w:cs="Arial"/>
          <w:b/>
          <w:sz w:val="36"/>
          <w:szCs w:val="56"/>
          <w:lang w:eastAsia="el-GR"/>
        </w:rPr>
        <w:t xml:space="preserve">λουθοι: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495CC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Η (3) είναι αληθής και η (4) είναι αληθής. Σε αυτήν την περίπτωση και οι δύο υπάλλη</w:t>
      </w:r>
      <w:r w:rsidR="00635497">
        <w:rPr>
          <w:rFonts w:ascii="Arial" w:eastAsia="Times New Roman" w:hAnsi="Arial" w:cs="Arial"/>
          <w:b/>
          <w:sz w:val="36"/>
          <w:szCs w:val="56"/>
          <w:lang w:eastAsia="el-GR"/>
        </w:rPr>
        <w:t>λοι έχουν αναλά</w:t>
      </w:r>
      <w:r w:rsidRPr="002C77A0">
        <w:rPr>
          <w:rFonts w:ascii="Arial" w:eastAsia="Times New Roman" w:hAnsi="Arial" w:cs="Arial"/>
          <w:b/>
          <w:sz w:val="36"/>
          <w:szCs w:val="56"/>
          <w:lang w:eastAsia="el-GR"/>
        </w:rPr>
        <w:t>β</w:t>
      </w:r>
      <w:r w:rsidR="00635497">
        <w:rPr>
          <w:rFonts w:ascii="Arial" w:eastAsia="Times New Roman" w:hAnsi="Arial" w:cs="Arial"/>
          <w:b/>
          <w:sz w:val="36"/>
          <w:szCs w:val="56"/>
          <w:lang w:eastAsia="el-GR"/>
        </w:rPr>
        <w:t>ει το φάκελο και συνεπώς η κατάσταση του τμήματος πα</w:t>
      </w:r>
      <w:r w:rsidR="00635497" w:rsidRPr="00635497">
        <w:rPr>
          <w:rFonts w:ascii="Arial" w:eastAsia="Times New Roman" w:hAnsi="Arial" w:cs="Arial"/>
          <w:b/>
          <w:sz w:val="36"/>
          <w:szCs w:val="56"/>
          <w:lang w:eastAsia="el-GR"/>
        </w:rPr>
        <w:t>-</w:t>
      </w:r>
      <w:r w:rsidR="00635497">
        <w:rPr>
          <w:rFonts w:ascii="Arial" w:eastAsia="Times New Roman" w:hAnsi="Arial" w:cs="Arial"/>
          <w:b/>
          <w:sz w:val="36"/>
          <w:szCs w:val="56"/>
          <w:lang w:eastAsia="el-GR"/>
        </w:rPr>
        <w:t>ραγγελιών περιγράφεται από την πρό</w:t>
      </w:r>
      <w:r w:rsidRPr="002C77A0">
        <w:rPr>
          <w:rFonts w:ascii="Arial" w:eastAsia="Times New Roman" w:hAnsi="Arial" w:cs="Arial"/>
          <w:b/>
          <w:sz w:val="36"/>
          <w:szCs w:val="56"/>
          <w:lang w:eastAsia="el-GR"/>
        </w:rPr>
        <w:t xml:space="preserve">ταση (2). Επομένως, αυτή είναι αληθής.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495CC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Η (3) είναι αληθής και η (4) είναι ψευδής. Σε αυτήν την περίπτωση μόνον ο Κώστας έχει αναλάβει το φάκε</w:t>
      </w:r>
      <w:r w:rsidR="00F97391" w:rsidRPr="00F97391">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λο. Συνεπώς, η κατάσταση </w:t>
      </w:r>
      <w:r w:rsidR="00F97391">
        <w:rPr>
          <w:rFonts w:ascii="Arial" w:eastAsia="Times New Roman" w:hAnsi="Arial" w:cs="Arial"/>
          <w:b/>
          <w:sz w:val="36"/>
          <w:szCs w:val="56"/>
          <w:lang w:eastAsia="el-GR"/>
        </w:rPr>
        <w:t>που υ</w:t>
      </w:r>
      <w:r w:rsidR="004F2CF0" w:rsidRPr="004F2CF0">
        <w:rPr>
          <w:rFonts w:ascii="Arial" w:eastAsia="Times New Roman" w:hAnsi="Arial" w:cs="Arial"/>
          <w:b/>
          <w:noProof/>
          <w:sz w:val="36"/>
          <w:szCs w:val="36"/>
          <w:lang w:eastAsia="el-GR"/>
        </w:rPr>
        <w:pict>
          <v:shape id="_x0000_s1963" type="#_x0000_t202" style="position:absolute;left:0;text-align:left;margin-left:248.05pt;margin-top:785.3pt;width:99.2pt;height:28.35pt;z-index:25281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737F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847A90">
                    <w:rPr>
                      <w:rFonts w:ascii="Arial" w:hAnsi="Arial"/>
                      <w:b/>
                      <w:sz w:val="36"/>
                      <w:szCs w:val="36"/>
                    </w:rPr>
                    <w:t xml:space="preserve">6 / </w:t>
                  </w:r>
                  <w:r>
                    <w:rPr>
                      <w:rFonts w:ascii="Arial" w:hAnsi="Arial"/>
                      <w:b/>
                      <w:sz w:val="36"/>
                      <w:szCs w:val="36"/>
                      <w:lang w:val="en-US"/>
                    </w:rPr>
                    <w:t>4</w:t>
                  </w:r>
                  <w:r w:rsidRPr="00847A90">
                    <w:rPr>
                      <w:rFonts w:ascii="Arial" w:hAnsi="Arial"/>
                      <w:b/>
                      <w:sz w:val="36"/>
                      <w:szCs w:val="36"/>
                    </w:rPr>
                    <w:t>9</w:t>
                  </w:r>
                  <w:r>
                    <w:rPr>
                      <w:rFonts w:ascii="Arial" w:hAnsi="Arial"/>
                      <w:b/>
                      <w:sz w:val="36"/>
                      <w:szCs w:val="36"/>
                      <w:lang w:val="en-US"/>
                    </w:rPr>
                    <w:t>-50</w:t>
                  </w:r>
                </w:p>
              </w:txbxContent>
            </v:textbox>
            <w10:wrap anchorx="page" anchory="margin"/>
          </v:shape>
        </w:pict>
      </w:r>
      <w:r w:rsidR="00F97391">
        <w:rPr>
          <w:rFonts w:ascii="Arial" w:eastAsia="Times New Roman" w:hAnsi="Arial" w:cs="Arial"/>
          <w:b/>
          <w:sz w:val="36"/>
          <w:szCs w:val="56"/>
          <w:lang w:eastAsia="el-GR"/>
        </w:rPr>
        <w:t xml:space="preserve">φίσταται στο τμήμα </w:t>
      </w:r>
      <w:r w:rsidR="00F97391">
        <w:rPr>
          <w:rFonts w:ascii="Arial" w:eastAsia="Times New Roman" w:hAnsi="Arial" w:cs="Arial"/>
          <w:b/>
          <w:sz w:val="36"/>
          <w:szCs w:val="56"/>
          <w:lang w:eastAsia="el-GR"/>
        </w:rPr>
        <w:lastRenderedPageBreak/>
        <w:t>παραγγελιών ως προς το φάκελο, περιγρά</w:t>
      </w:r>
      <w:r w:rsidRPr="002C77A0">
        <w:rPr>
          <w:rFonts w:ascii="Arial" w:eastAsia="Times New Roman" w:hAnsi="Arial" w:cs="Arial"/>
          <w:b/>
          <w:sz w:val="36"/>
          <w:szCs w:val="56"/>
          <w:lang w:eastAsia="el-GR"/>
        </w:rPr>
        <w:t>φ</w:t>
      </w:r>
      <w:r w:rsidR="00F97391">
        <w:rPr>
          <w:rFonts w:ascii="Arial" w:eastAsia="Times New Roman" w:hAnsi="Arial" w:cs="Arial"/>
          <w:b/>
          <w:sz w:val="36"/>
          <w:szCs w:val="56"/>
          <w:lang w:eastAsia="el-GR"/>
        </w:rPr>
        <w:t>εται από την (2), η οποία επομέ</w:t>
      </w:r>
      <w:r w:rsidRPr="002C77A0">
        <w:rPr>
          <w:rFonts w:ascii="Arial" w:eastAsia="Times New Roman" w:hAnsi="Arial" w:cs="Arial"/>
          <w:b/>
          <w:sz w:val="36"/>
          <w:szCs w:val="56"/>
          <w:lang w:eastAsia="el-GR"/>
        </w:rPr>
        <w:t>νως ε</w:t>
      </w:r>
      <w:r w:rsidR="004F2CF0" w:rsidRPr="004F2CF0">
        <w:rPr>
          <w:rFonts w:ascii="Arial" w:eastAsia="Times New Roman" w:hAnsi="Arial" w:cs="Arial"/>
          <w:b/>
          <w:noProof/>
          <w:sz w:val="36"/>
          <w:szCs w:val="36"/>
          <w:lang w:eastAsia="el-GR"/>
        </w:rPr>
        <w:pict>
          <v:shape id="_x0000_s1874" type="#_x0000_t202" style="position:absolute;left:0;text-align:left;margin-left:248.05pt;margin-top:785.3pt;width:99.2pt;height:28.35pt;z-index:25263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737F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847A90">
                    <w:rPr>
                      <w:rFonts w:ascii="Arial" w:hAnsi="Arial"/>
                      <w:b/>
                      <w:sz w:val="36"/>
                      <w:szCs w:val="36"/>
                    </w:rPr>
                    <w:t xml:space="preserve"> / </w:t>
                  </w:r>
                  <w:r>
                    <w:rPr>
                      <w:rFonts w:ascii="Arial" w:hAnsi="Arial"/>
                      <w:b/>
                      <w:sz w:val="36"/>
                      <w:szCs w:val="36"/>
                      <w:lang w:val="en-US"/>
                    </w:rPr>
                    <w:t>50-51</w:t>
                  </w:r>
                </w:p>
              </w:txbxContent>
            </v:textbox>
            <w10:wrap anchorx="page" anchory="margin"/>
          </v:shape>
        </w:pict>
      </w:r>
      <w:r w:rsidRPr="002C77A0">
        <w:rPr>
          <w:rFonts w:ascii="Arial" w:eastAsia="Times New Roman" w:hAnsi="Arial" w:cs="Arial"/>
          <w:b/>
          <w:sz w:val="36"/>
          <w:szCs w:val="56"/>
          <w:lang w:eastAsia="el-GR"/>
        </w:rPr>
        <w:t xml:space="preserve">ίναι αληθής.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495CC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Η (3) είναι ψευδής, και η (4) είναι αληθής. Σε αυτήν την περίπτωση ο Νίκος έχει αναλάβει μόνος του το φά</w:t>
      </w:r>
      <w:r w:rsidR="00DC5E40" w:rsidRPr="00DC5E40">
        <w:rPr>
          <w:rFonts w:ascii="Arial" w:eastAsia="Times New Roman" w:hAnsi="Arial" w:cs="Arial"/>
          <w:b/>
          <w:sz w:val="36"/>
          <w:szCs w:val="56"/>
          <w:lang w:eastAsia="el-GR"/>
        </w:rPr>
        <w:t>-</w:t>
      </w:r>
      <w:r w:rsidRPr="002C77A0">
        <w:rPr>
          <w:rFonts w:ascii="Arial" w:eastAsia="Times New Roman" w:hAnsi="Arial" w:cs="Arial"/>
          <w:b/>
          <w:sz w:val="36"/>
          <w:szCs w:val="56"/>
          <w:lang w:eastAsia="el-GR"/>
        </w:rPr>
        <w:t>κελο. Επομένως, και σε αυτήν την περίπτωση η (2) πε</w:t>
      </w:r>
      <w:r w:rsidR="00DC5E40" w:rsidRPr="00DC5E40">
        <w:rPr>
          <w:rFonts w:ascii="Arial" w:eastAsia="Times New Roman" w:hAnsi="Arial" w:cs="Arial"/>
          <w:b/>
          <w:sz w:val="36"/>
          <w:szCs w:val="56"/>
          <w:lang w:eastAsia="el-GR"/>
        </w:rPr>
        <w:t>-</w:t>
      </w:r>
      <w:r w:rsidRPr="002C77A0">
        <w:rPr>
          <w:rFonts w:ascii="Arial" w:eastAsia="Times New Roman" w:hAnsi="Arial" w:cs="Arial"/>
          <w:b/>
          <w:sz w:val="36"/>
          <w:szCs w:val="56"/>
          <w:lang w:eastAsia="el-GR"/>
        </w:rPr>
        <w:t>ριγράφει μια υφισταμένη κατάσταση, δηλαδή είναι αλη</w:t>
      </w:r>
      <w:r w:rsidR="001B1D26" w:rsidRPr="009957E3">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θής.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495CC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Η (3) είναι ψευδής και η (4) είναι ψευδής. Σε αυτήν την περίπτωση ουδείς στο τμήμα παραγγελιών έχει αναλάβει το φάκελο. Επομένως η (2) περιγράφει μια κατάσταση του τμήματος παραγγελιών που δεν υφίστα</w:t>
      </w:r>
      <w:r w:rsidR="009957E3" w:rsidRPr="009957E3">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ται. Άρα αυτή είναι ψευδής. </w:t>
      </w:r>
    </w:p>
    <w:p w:rsidR="002C77A0" w:rsidRPr="002C77A0" w:rsidRDefault="009957E3"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Αυτές τις τέσσερις δυνατές περιπτώσεις μπορούμε να τις συ</w:t>
      </w:r>
      <w:r w:rsidR="002C77A0" w:rsidRPr="002C77A0">
        <w:rPr>
          <w:rFonts w:ascii="Arial" w:eastAsia="Times New Roman" w:hAnsi="Arial" w:cs="Arial"/>
          <w:b/>
          <w:sz w:val="36"/>
          <w:szCs w:val="56"/>
          <w:lang w:eastAsia="el-GR"/>
        </w:rPr>
        <w:t xml:space="preserve">νοψίσουμε με τον ακόλουθο πίνακα </w:t>
      </w:r>
    </w:p>
    <w:p w:rsidR="002C77A0" w:rsidRPr="002C77A0" w:rsidRDefault="002C77A0" w:rsidP="002C77A0">
      <w:pPr>
        <w:spacing w:after="0" w:line="240" w:lineRule="auto"/>
        <w:ind w:firstLine="720"/>
        <w:rPr>
          <w:rFonts w:ascii="Arial" w:eastAsia="Times New Roman" w:hAnsi="Arial" w:cs="Arial"/>
          <w:b/>
          <w:sz w:val="36"/>
          <w:szCs w:val="56"/>
          <w:lang w:eastAsia="el-GR"/>
        </w:rPr>
      </w:pPr>
    </w:p>
    <w:p w:rsidR="002C77A0" w:rsidRPr="002C77A0" w:rsidRDefault="002C77A0" w:rsidP="002C77A0">
      <w:pPr>
        <w:spacing w:after="0" w:line="240" w:lineRule="auto"/>
        <w:jc w:val="center"/>
        <w:rPr>
          <w:rFonts w:ascii="Arial" w:eastAsia="Times New Roman" w:hAnsi="Arial" w:cs="Arial"/>
          <w:b/>
          <w:vanish/>
          <w:sz w:val="36"/>
          <w:szCs w:val="56"/>
          <w:lang w:eastAsia="el-GR"/>
        </w:rPr>
      </w:pPr>
    </w:p>
    <w:p w:rsidR="002C77A0" w:rsidRPr="002C77A0" w:rsidRDefault="002C77A0" w:rsidP="002C77A0">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eastAsia="el-GR"/>
        </w:rPr>
        <w:t>Πίνακας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5"/>
        <w:gridCol w:w="3285"/>
      </w:tblGrid>
      <w:tr w:rsidR="002C77A0" w:rsidRPr="002C77A0" w:rsidTr="00C13B91">
        <w:tc>
          <w:tcPr>
            <w:tcW w:w="3284"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val="en-US" w:eastAsia="el-GR"/>
              </w:rPr>
              <w:t>(3)</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val="en-US" w:eastAsia="el-GR"/>
              </w:rPr>
              <w:t>(4)</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val="en-US" w:eastAsia="el-GR"/>
              </w:rPr>
              <w:t>(2)</w:t>
            </w:r>
          </w:p>
        </w:tc>
      </w:tr>
      <w:tr w:rsidR="002C77A0" w:rsidRPr="002C77A0" w:rsidTr="00C13B91">
        <w:tc>
          <w:tcPr>
            <w:tcW w:w="3284"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hAnsi="Arial" w:cs="Arial"/>
                <w:b/>
                <w:sz w:val="36"/>
                <w:szCs w:val="56"/>
              </w:rPr>
              <w:t>αληθής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hAnsi="Arial" w:cs="Arial"/>
                <w:b/>
                <w:sz w:val="36"/>
                <w:szCs w:val="56"/>
              </w:rPr>
              <w:t>αληθής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hAnsi="Arial" w:cs="Arial"/>
                <w:b/>
                <w:sz w:val="36"/>
                <w:szCs w:val="56"/>
              </w:rPr>
              <w:t>αληθής</w:t>
            </w:r>
          </w:p>
        </w:tc>
      </w:tr>
      <w:tr w:rsidR="002C77A0" w:rsidRPr="002C77A0" w:rsidTr="00C13B91">
        <w:tc>
          <w:tcPr>
            <w:tcW w:w="3284"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hAnsi="Arial" w:cs="Arial"/>
                <w:b/>
                <w:sz w:val="36"/>
                <w:szCs w:val="56"/>
              </w:rPr>
              <w:t>αληθής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ψευδής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hAnsi="Arial" w:cs="Arial"/>
                <w:b/>
                <w:sz w:val="36"/>
                <w:szCs w:val="56"/>
              </w:rPr>
              <w:t>αληθής</w:t>
            </w:r>
          </w:p>
        </w:tc>
      </w:tr>
      <w:tr w:rsidR="002C77A0" w:rsidRPr="002C77A0" w:rsidTr="00C13B91">
        <w:tc>
          <w:tcPr>
            <w:tcW w:w="3284"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eastAsia="el-GR"/>
              </w:rPr>
              <w:t>ψευδής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hAnsi="Arial" w:cs="Arial"/>
                <w:b/>
                <w:sz w:val="36"/>
                <w:szCs w:val="56"/>
              </w:rPr>
              <w:t>αληθής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hAnsi="Arial" w:cs="Arial"/>
                <w:b/>
                <w:sz w:val="36"/>
                <w:szCs w:val="56"/>
              </w:rPr>
              <w:t>αληθής</w:t>
            </w:r>
          </w:p>
        </w:tc>
      </w:tr>
      <w:tr w:rsidR="002C77A0" w:rsidRPr="002C77A0" w:rsidTr="00C13B91">
        <w:tc>
          <w:tcPr>
            <w:tcW w:w="3284"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eastAsia="el-GR"/>
              </w:rPr>
              <w:t>ψευδής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eastAsia="el-GR"/>
              </w:rPr>
              <w:t>ψευδής</w:t>
            </w:r>
          </w:p>
        </w:tc>
        <w:tc>
          <w:tcPr>
            <w:tcW w:w="3285" w:type="dxa"/>
          </w:tcPr>
          <w:p w:rsidR="002C77A0" w:rsidRPr="002C77A0" w:rsidRDefault="002C77A0" w:rsidP="00C13B91">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eastAsia="el-GR"/>
              </w:rPr>
              <w:t>ψευδής</w:t>
            </w:r>
          </w:p>
        </w:tc>
      </w:tr>
    </w:tbl>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r w:rsidR="009957E3">
        <w:rPr>
          <w:rFonts w:ascii="Arial" w:eastAsia="Times New Roman" w:hAnsi="Arial" w:cs="Arial"/>
          <w:b/>
          <w:sz w:val="36"/>
          <w:szCs w:val="56"/>
          <w:lang w:eastAsia="el-GR"/>
        </w:rPr>
        <w:t>αρατηρούμε ότι η πρόταση (2) εί</w:t>
      </w:r>
      <w:r w:rsidRPr="002C77A0">
        <w:rPr>
          <w:rFonts w:ascii="Arial" w:eastAsia="Times New Roman" w:hAnsi="Arial" w:cs="Arial"/>
          <w:b/>
          <w:sz w:val="36"/>
          <w:szCs w:val="56"/>
          <w:lang w:eastAsia="el-GR"/>
        </w:rPr>
        <w:t xml:space="preserve">ναι ψευδής όταν και μόνον όταν και οι δύο προτάσεις (3) και (4) είναι </w:t>
      </w:r>
      <w:r w:rsidR="009957E3">
        <w:rPr>
          <w:rFonts w:ascii="Arial" w:eastAsia="Times New Roman" w:hAnsi="Arial" w:cs="Arial"/>
          <w:b/>
          <w:sz w:val="36"/>
          <w:szCs w:val="56"/>
          <w:lang w:eastAsia="el-GR"/>
        </w:rPr>
        <w:t>ψευδείς. Στο ίδιο ακριβώς συμπέρασμα καταλήγουμε αν συμπληρώ</w:t>
      </w:r>
      <w:r w:rsidRPr="002C77A0">
        <w:rPr>
          <w:rFonts w:ascii="Arial" w:eastAsia="Times New Roman" w:hAnsi="Arial" w:cs="Arial"/>
          <w:b/>
          <w:sz w:val="36"/>
          <w:szCs w:val="56"/>
          <w:lang w:eastAsia="el-GR"/>
        </w:rPr>
        <w:t>σουμε τα δύο κενά του συνδέσμου «...ή...» με οπο</w:t>
      </w:r>
      <w:r w:rsidR="009957E3">
        <w:rPr>
          <w:rFonts w:ascii="Arial" w:eastAsia="Times New Roman" w:hAnsi="Arial" w:cs="Arial"/>
          <w:b/>
          <w:sz w:val="36"/>
          <w:szCs w:val="56"/>
          <w:lang w:eastAsia="el-GR"/>
        </w:rPr>
        <w:t>ιοδήποτε άλλο ζεύ</w:t>
      </w:r>
      <w:r w:rsidRPr="002C77A0">
        <w:rPr>
          <w:rFonts w:ascii="Arial" w:eastAsia="Times New Roman" w:hAnsi="Arial" w:cs="Arial"/>
          <w:b/>
          <w:sz w:val="36"/>
          <w:szCs w:val="56"/>
          <w:lang w:eastAsia="el-GR"/>
        </w:rPr>
        <w:t>γος προ</w:t>
      </w:r>
      <w:r w:rsidR="009957E3">
        <w:rPr>
          <w:rFonts w:ascii="Arial" w:eastAsia="Times New Roman" w:hAnsi="Arial" w:cs="Arial"/>
          <w:b/>
          <w:sz w:val="36"/>
          <w:szCs w:val="56"/>
          <w:lang w:eastAsia="el-GR"/>
        </w:rPr>
        <w:t>τάσεων. Ο σύν</w:t>
      </w:r>
      <w:r w:rsidRPr="002C77A0">
        <w:rPr>
          <w:rFonts w:ascii="Arial" w:eastAsia="Times New Roman" w:hAnsi="Arial" w:cs="Arial"/>
          <w:b/>
          <w:sz w:val="36"/>
          <w:szCs w:val="56"/>
          <w:lang w:eastAsia="el-GR"/>
        </w:rPr>
        <w:t>δεσμος «... ή ...» ονομάζεται</w:t>
      </w:r>
      <w:r w:rsidR="009957E3">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διάζευξη</w:t>
      </w:r>
      <w:r w:rsidRPr="002C77A0">
        <w:rPr>
          <w:rFonts w:ascii="Tahoma" w:eastAsia="Times New Roman" w:hAnsi="Tahoma" w:cs="Tahoma"/>
          <w:sz w:val="36"/>
          <w:szCs w:val="56"/>
          <w:lang w:eastAsia="el-GR"/>
        </w:rPr>
        <w:t>.</w:t>
      </w:r>
      <w:r w:rsidR="009957E3">
        <w:rPr>
          <w:rFonts w:ascii="Tahoma" w:eastAsia="Times New Roman" w:hAnsi="Tahoma" w:cs="Tahoma"/>
          <w:sz w:val="36"/>
          <w:szCs w:val="56"/>
          <w:lang w:eastAsia="el-GR"/>
        </w:rPr>
        <w:t xml:space="preserve"> </w:t>
      </w:r>
      <w:r w:rsidR="00D034D9">
        <w:rPr>
          <w:rFonts w:ascii="Arial" w:eastAsia="Times New Roman" w:hAnsi="Arial" w:cs="Arial"/>
          <w:b/>
          <w:sz w:val="36"/>
          <w:szCs w:val="56"/>
          <w:lang w:eastAsia="el-GR"/>
        </w:rPr>
        <w:t>Κάθε πρόταση που προ</w:t>
      </w:r>
      <w:r w:rsidR="00D034D9">
        <w:rPr>
          <w:rFonts w:ascii="Arial" w:eastAsia="Times New Roman" w:hAnsi="Arial" w:cs="Arial"/>
          <w:b/>
          <w:sz w:val="36"/>
          <w:szCs w:val="56"/>
          <w:lang w:eastAsia="el-GR"/>
        </w:rPr>
        <w:softHyphen/>
        <w:t>κύπτει με την πλή</w:t>
      </w:r>
      <w:r w:rsidR="00D034D9" w:rsidRPr="002C77A0">
        <w:rPr>
          <w:rFonts w:ascii="Arial" w:eastAsia="Times New Roman" w:hAnsi="Arial" w:cs="Arial"/>
          <w:b/>
          <w:sz w:val="36"/>
          <w:szCs w:val="56"/>
          <w:lang w:eastAsia="el-GR"/>
        </w:rPr>
        <w:t>ρωση των κενών του με ζεύγη προτά</w:t>
      </w:r>
      <w:r w:rsidR="00D034D9">
        <w:rPr>
          <w:rFonts w:ascii="Arial" w:eastAsia="Times New Roman" w:hAnsi="Arial" w:cs="Arial"/>
          <w:b/>
          <w:sz w:val="36"/>
          <w:szCs w:val="56"/>
          <w:lang w:eastAsia="el-GR"/>
        </w:rPr>
        <w:t>-</w:t>
      </w:r>
      <w:r w:rsidR="00D034D9" w:rsidRPr="002C77A0">
        <w:rPr>
          <w:rFonts w:ascii="Arial" w:eastAsia="Times New Roman" w:hAnsi="Arial" w:cs="Arial"/>
          <w:b/>
          <w:sz w:val="36"/>
          <w:szCs w:val="56"/>
          <w:lang w:eastAsia="el-GR"/>
        </w:rPr>
        <w:t>σεων καλείται</w:t>
      </w:r>
      <w:r w:rsidR="00D034D9">
        <w:rPr>
          <w:rFonts w:ascii="Arial" w:eastAsia="Times New Roman" w:hAnsi="Arial" w:cs="Arial"/>
          <w:b/>
          <w:sz w:val="36"/>
          <w:szCs w:val="56"/>
          <w:lang w:eastAsia="el-GR"/>
        </w:rPr>
        <w:t xml:space="preserve"> </w:t>
      </w:r>
      <w:r w:rsidR="00D034D9" w:rsidRPr="002C77A0">
        <w:rPr>
          <w:rFonts w:ascii="Tahoma" w:eastAsia="Times New Roman" w:hAnsi="Tahoma" w:cs="Tahoma"/>
          <w:b/>
          <w:bCs/>
          <w:sz w:val="36"/>
          <w:szCs w:val="56"/>
          <w:lang w:eastAsia="el-GR"/>
        </w:rPr>
        <w:t>διάζευξη</w:t>
      </w:r>
      <w:r w:rsidR="00D034D9">
        <w:rPr>
          <w:rFonts w:ascii="Tahoma" w:eastAsia="Times New Roman" w:hAnsi="Tahoma" w:cs="Tahoma"/>
          <w:b/>
          <w:bCs/>
          <w:sz w:val="36"/>
          <w:szCs w:val="56"/>
          <w:lang w:eastAsia="el-GR"/>
        </w:rPr>
        <w:t xml:space="preserve"> </w:t>
      </w:r>
      <w:r w:rsidR="00D034D9" w:rsidRPr="002C77A0">
        <w:rPr>
          <w:rFonts w:ascii="Arial" w:eastAsia="Times New Roman" w:hAnsi="Arial" w:cs="Arial"/>
          <w:b/>
          <w:sz w:val="36"/>
          <w:szCs w:val="56"/>
          <w:lang w:eastAsia="el-GR"/>
        </w:rPr>
        <w:t>αυτών ή, όπως έχουμε ήδη πει,</w:t>
      </w:r>
      <w:r w:rsidR="00D034D9">
        <w:rPr>
          <w:rFonts w:ascii="Arial" w:eastAsia="Times New Roman" w:hAnsi="Arial" w:cs="Arial"/>
          <w:b/>
          <w:sz w:val="36"/>
          <w:szCs w:val="56"/>
          <w:lang w:eastAsia="el-GR"/>
        </w:rPr>
        <w:t xml:space="preserve"> </w:t>
      </w:r>
      <w:r w:rsidR="00D034D9" w:rsidRPr="002C77A0">
        <w:rPr>
          <w:rFonts w:ascii="Tahoma" w:eastAsia="Times New Roman" w:hAnsi="Tahoma" w:cs="Tahoma"/>
          <w:b/>
          <w:bCs/>
          <w:sz w:val="36"/>
          <w:szCs w:val="56"/>
          <w:lang w:eastAsia="el-GR"/>
        </w:rPr>
        <w:t>διαζευκτική πρόταση.</w:t>
      </w:r>
      <w:r w:rsidR="00D034D9">
        <w:rPr>
          <w:rFonts w:ascii="Tahoma" w:eastAsia="Times New Roman" w:hAnsi="Tahoma" w:cs="Tahoma"/>
          <w:b/>
          <w:bCs/>
          <w:sz w:val="36"/>
          <w:szCs w:val="56"/>
          <w:lang w:eastAsia="el-GR"/>
        </w:rPr>
        <w:t xml:space="preserve"> </w:t>
      </w:r>
      <w:r w:rsidR="00D034D9" w:rsidRPr="002C77A0">
        <w:rPr>
          <w:rFonts w:ascii="Arial" w:eastAsia="Times New Roman" w:hAnsi="Arial" w:cs="Arial"/>
          <w:b/>
          <w:sz w:val="36"/>
          <w:szCs w:val="56"/>
          <w:lang w:eastAsia="el-GR"/>
        </w:rPr>
        <w:t>Για αυτόν το σύνδεσμο επιλέγου</w:t>
      </w:r>
      <w:r w:rsidR="00D034D9">
        <w:rPr>
          <w:rFonts w:ascii="Arial" w:eastAsia="Times New Roman" w:hAnsi="Arial" w:cs="Arial"/>
          <w:b/>
          <w:sz w:val="36"/>
          <w:szCs w:val="56"/>
          <w:lang w:eastAsia="el-GR"/>
        </w:rPr>
        <w:t>-</w:t>
      </w:r>
      <w:r w:rsidR="00D034D9" w:rsidRPr="002C77A0">
        <w:rPr>
          <w:rFonts w:ascii="Arial" w:eastAsia="Times New Roman" w:hAnsi="Arial" w:cs="Arial"/>
          <w:b/>
          <w:sz w:val="36"/>
          <w:szCs w:val="56"/>
          <w:lang w:eastAsia="el-GR"/>
        </w:rPr>
        <w:t>με το σύμβολο Έτσι, η συμβολικ</w:t>
      </w:r>
      <w:r w:rsidR="00D034D9">
        <w:rPr>
          <w:rFonts w:ascii="Arial" w:eastAsia="Times New Roman" w:hAnsi="Arial" w:cs="Arial"/>
          <w:b/>
          <w:sz w:val="36"/>
          <w:szCs w:val="56"/>
          <w:lang w:eastAsia="el-GR"/>
        </w:rPr>
        <w:t>ή έκφραση, η οποία αντιστοιχεί στη διάζευξη δύο προτάσε</w:t>
      </w:r>
      <w:r w:rsidR="00D034D9" w:rsidRPr="002C77A0">
        <w:rPr>
          <w:rFonts w:ascii="Arial" w:eastAsia="Times New Roman" w:hAnsi="Arial" w:cs="Arial"/>
          <w:b/>
          <w:sz w:val="36"/>
          <w:szCs w:val="56"/>
          <w:lang w:eastAsia="el-GR"/>
        </w:rPr>
        <w:t>ων, είναι η Π</w:t>
      </w:r>
      <w:r w:rsidR="00D034D9" w:rsidRPr="002C77A0">
        <w:rPr>
          <w:rFonts w:ascii="Arial" w:eastAsia="Times New Roman" w:hAnsi="Arial" w:cs="Arial"/>
          <w:b/>
          <w:sz w:val="36"/>
          <w:szCs w:val="56"/>
          <w:lang w:eastAsia="el-GR"/>
        </w:rPr>
        <w:sym w:font="Symbol" w:char="F0DA"/>
      </w:r>
      <w:r w:rsidR="00D034D9" w:rsidRPr="002C77A0">
        <w:rPr>
          <w:rFonts w:ascii="Arial" w:eastAsia="Times New Roman" w:hAnsi="Arial" w:cs="Arial"/>
          <w:b/>
          <w:sz w:val="36"/>
          <w:szCs w:val="56"/>
          <w:lang w:eastAsia="el-GR"/>
        </w:rPr>
        <w:t xml:space="preserve">Ρ και διαβάζεται «Π ή Ρ», όπου Π </w:t>
      </w:r>
      <w:r w:rsidR="00D034D9">
        <w:rPr>
          <w:rFonts w:ascii="Arial" w:eastAsia="Times New Roman" w:hAnsi="Arial" w:cs="Arial"/>
          <w:b/>
          <w:sz w:val="36"/>
          <w:szCs w:val="56"/>
          <w:lang w:eastAsia="el-GR"/>
        </w:rPr>
        <w:t xml:space="preserve">και Ρ είναι προτασιακές </w:t>
      </w:r>
      <w:r w:rsidR="00D034D9">
        <w:rPr>
          <w:rFonts w:ascii="Arial" w:eastAsia="Times New Roman" w:hAnsi="Arial" w:cs="Arial"/>
          <w:b/>
          <w:sz w:val="36"/>
          <w:szCs w:val="56"/>
          <w:lang w:eastAsia="el-GR"/>
        </w:rPr>
        <w:lastRenderedPageBreak/>
        <w:t xml:space="preserve">μεταβλητές. </w:t>
      </w:r>
      <w:r w:rsidR="00BD4FFE">
        <w:rPr>
          <w:rFonts w:ascii="Arial" w:eastAsia="Times New Roman" w:hAnsi="Arial" w:cs="Arial"/>
          <w:b/>
          <w:sz w:val="36"/>
          <w:szCs w:val="56"/>
          <w:lang w:eastAsia="el-GR"/>
        </w:rPr>
        <w:t>Για ευκολία ονομάζου</w:t>
      </w:r>
      <w:r w:rsidRPr="002C77A0">
        <w:rPr>
          <w:rFonts w:ascii="Arial" w:eastAsia="Times New Roman" w:hAnsi="Arial" w:cs="Arial"/>
          <w:b/>
          <w:sz w:val="36"/>
          <w:szCs w:val="56"/>
          <w:lang w:eastAsia="el-GR"/>
        </w:rPr>
        <w:t xml:space="preserve">με </w:t>
      </w:r>
      <w:r w:rsidRPr="002C77A0">
        <w:rPr>
          <w:rFonts w:ascii="Tahoma" w:eastAsia="Times New Roman" w:hAnsi="Tahoma" w:cs="Tahoma"/>
          <w:b/>
          <w:bCs/>
          <w:sz w:val="36"/>
          <w:szCs w:val="56"/>
          <w:lang w:eastAsia="el-GR"/>
        </w:rPr>
        <w:t>διάζευξη</w:t>
      </w:r>
      <w:r w:rsidR="00BD4FFE">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 xml:space="preserve">και την </w:t>
      </w:r>
      <w:r w:rsidR="004F2CF0" w:rsidRPr="004F2CF0">
        <w:rPr>
          <w:rFonts w:ascii="Arial" w:eastAsia="Times New Roman" w:hAnsi="Arial" w:cs="Arial"/>
          <w:b/>
          <w:noProof/>
          <w:sz w:val="36"/>
          <w:szCs w:val="36"/>
          <w:lang w:eastAsia="el-GR"/>
        </w:rPr>
        <w:pict>
          <v:shape id="_x0000_s1876" type="#_x0000_t202" style="position:absolute;left:0;text-align:left;margin-left:248.05pt;margin-top:785.3pt;width:99.2pt;height:28.35pt;z-index:252643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737F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847A90">
                    <w:rPr>
                      <w:rFonts w:ascii="Arial" w:hAnsi="Arial"/>
                      <w:b/>
                      <w:sz w:val="36"/>
                      <w:szCs w:val="36"/>
                    </w:rPr>
                    <w:t xml:space="preserve"> / </w:t>
                  </w:r>
                  <w:r>
                    <w:rPr>
                      <w:rFonts w:ascii="Arial" w:hAnsi="Arial"/>
                      <w:b/>
                      <w:sz w:val="36"/>
                      <w:szCs w:val="36"/>
                      <w:lang w:val="en-US"/>
                    </w:rPr>
                    <w:t>51</w:t>
                  </w:r>
                </w:p>
              </w:txbxContent>
            </v:textbox>
            <w10:wrap anchorx="page" anchory="margin"/>
          </v:shape>
        </w:pict>
      </w:r>
      <w:r w:rsidRPr="002C77A0">
        <w:rPr>
          <w:rFonts w:ascii="Arial" w:eastAsia="Times New Roman" w:hAnsi="Arial" w:cs="Arial"/>
          <w:b/>
          <w:sz w:val="36"/>
          <w:szCs w:val="56"/>
          <w:lang w:eastAsia="el-GR"/>
        </w:rPr>
        <w:t xml:space="preserve">έκφραση Π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Ρ. Ο πίνακας αληθείας που αντιστοιχεί στη διάζευξη είναι ο ακόλουθος:</w:t>
      </w:r>
    </w:p>
    <w:p w:rsidR="002C77A0" w:rsidRPr="002C77A0" w:rsidRDefault="002C77A0" w:rsidP="002C77A0">
      <w:pPr>
        <w:spacing w:after="0" w:line="240" w:lineRule="auto"/>
        <w:ind w:firstLine="720"/>
        <w:rPr>
          <w:rFonts w:ascii="Arial" w:eastAsia="Times New Roman" w:hAnsi="Arial" w:cs="Arial"/>
          <w:b/>
          <w:sz w:val="36"/>
          <w:szCs w:val="56"/>
          <w:lang w:eastAsia="el-GR"/>
        </w:rPr>
      </w:pPr>
    </w:p>
    <w:p w:rsidR="002C77A0" w:rsidRPr="002C77A0" w:rsidRDefault="002C77A0" w:rsidP="002C77A0">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Πίνακας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985"/>
        <w:gridCol w:w="1843"/>
      </w:tblGrid>
      <w:tr w:rsidR="002C77A0" w:rsidRPr="002C77A0" w:rsidTr="00C13B91">
        <w:trPr>
          <w:jc w:val="center"/>
        </w:trPr>
        <w:tc>
          <w:tcPr>
            <w:tcW w:w="1809"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1985"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1843"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Ρ</w:t>
            </w:r>
          </w:p>
        </w:tc>
      </w:tr>
      <w:tr w:rsidR="002C77A0" w:rsidRPr="002C77A0" w:rsidTr="00C13B91">
        <w:trPr>
          <w:jc w:val="center"/>
        </w:trPr>
        <w:tc>
          <w:tcPr>
            <w:tcW w:w="1809"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985"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843"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jc w:val="center"/>
        </w:trPr>
        <w:tc>
          <w:tcPr>
            <w:tcW w:w="1809"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985"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843"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jc w:val="center"/>
        </w:trPr>
        <w:tc>
          <w:tcPr>
            <w:tcW w:w="1809"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985"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843"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jc w:val="center"/>
        </w:trPr>
        <w:tc>
          <w:tcPr>
            <w:tcW w:w="1809"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985"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843"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bl>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και</w:t>
      </w:r>
      <w:r w:rsidR="00BD4FFE">
        <w:rPr>
          <w:rFonts w:ascii="Arial" w:eastAsia="Times New Roman" w:hAnsi="Arial" w:cs="Arial"/>
          <w:b/>
          <w:sz w:val="36"/>
          <w:szCs w:val="56"/>
          <w:lang w:eastAsia="el-GR"/>
        </w:rPr>
        <w:t xml:space="preserve"> αντιστοιχεί στη στήλη 2 του πί</w:t>
      </w:r>
      <w:r w:rsidRPr="002C77A0">
        <w:rPr>
          <w:rFonts w:ascii="Arial" w:eastAsia="Times New Roman" w:hAnsi="Arial" w:cs="Arial"/>
          <w:b/>
          <w:sz w:val="36"/>
          <w:szCs w:val="56"/>
          <w:lang w:eastAsia="el-GR"/>
        </w:rPr>
        <w:t xml:space="preserve">νακα 3. </w:t>
      </w:r>
    </w:p>
    <w:p w:rsidR="002C77A0" w:rsidRPr="002C77A0" w:rsidRDefault="00BD4FFE"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Από όσα προηγήθηκαν είναι φα</w:t>
      </w:r>
      <w:r w:rsidR="002C77A0" w:rsidRPr="002C77A0">
        <w:rPr>
          <w:rFonts w:ascii="Arial" w:eastAsia="Times New Roman" w:hAnsi="Arial" w:cs="Arial"/>
          <w:b/>
          <w:sz w:val="36"/>
          <w:szCs w:val="56"/>
          <w:lang w:eastAsia="el-GR"/>
        </w:rPr>
        <w:t>ν</w:t>
      </w:r>
      <w:r>
        <w:rPr>
          <w:rFonts w:ascii="Arial" w:eastAsia="Times New Roman" w:hAnsi="Arial" w:cs="Arial"/>
          <w:b/>
          <w:sz w:val="36"/>
          <w:szCs w:val="56"/>
          <w:lang w:eastAsia="el-GR"/>
        </w:rPr>
        <w:t>ερό ότι ισχύει ο ακόλουθος κανό</w:t>
      </w:r>
      <w:r w:rsidR="002C77A0" w:rsidRPr="002C77A0">
        <w:rPr>
          <w:rFonts w:ascii="Arial" w:eastAsia="Times New Roman" w:hAnsi="Arial" w:cs="Arial"/>
          <w:b/>
          <w:sz w:val="36"/>
          <w:szCs w:val="56"/>
          <w:lang w:eastAsia="el-GR"/>
        </w:rPr>
        <w:t>νας.</w:t>
      </w:r>
    </w:p>
    <w:p w:rsidR="002C77A0" w:rsidRPr="002C77A0" w:rsidRDefault="00BD4FFE" w:rsidP="002C77A0">
      <w:pPr>
        <w:spacing w:after="0" w:line="240" w:lineRule="auto"/>
        <w:ind w:firstLine="720"/>
        <w:rPr>
          <w:rFonts w:ascii="Arial" w:eastAsia="Times New Roman" w:hAnsi="Arial" w:cs="Arial"/>
          <w:b/>
          <w:sz w:val="36"/>
          <w:szCs w:val="56"/>
          <w:lang w:eastAsia="el-GR"/>
        </w:rPr>
      </w:pPr>
      <w:r>
        <w:rPr>
          <w:rFonts w:ascii="Tahoma" w:eastAsia="Times New Roman" w:hAnsi="Tahoma" w:cs="Tahoma"/>
          <w:b/>
          <w:bCs/>
          <w:sz w:val="36"/>
          <w:szCs w:val="56"/>
          <w:lang w:eastAsia="el-GR"/>
        </w:rPr>
        <w:t>Η διάζευξη δύο προτάσεων εί</w:t>
      </w:r>
      <w:r w:rsidR="002C77A0" w:rsidRPr="002C77A0">
        <w:rPr>
          <w:rFonts w:ascii="Tahoma" w:eastAsia="Times New Roman" w:hAnsi="Tahoma" w:cs="Tahoma"/>
          <w:b/>
          <w:bCs/>
          <w:sz w:val="36"/>
          <w:szCs w:val="56"/>
          <w:lang w:eastAsia="el-GR"/>
        </w:rPr>
        <w:t>ναι</w:t>
      </w:r>
      <w:r>
        <w:rPr>
          <w:rFonts w:ascii="Tahoma" w:eastAsia="Times New Roman" w:hAnsi="Tahoma" w:cs="Tahoma"/>
          <w:b/>
          <w:bCs/>
          <w:sz w:val="36"/>
          <w:szCs w:val="56"/>
          <w:lang w:eastAsia="el-GR"/>
        </w:rPr>
        <w:t xml:space="preserve"> αληθής όταν και μόνον όταν του</w:t>
      </w:r>
      <w:r w:rsidR="002C77A0" w:rsidRPr="002C77A0">
        <w:rPr>
          <w:rFonts w:ascii="Tahoma" w:eastAsia="Times New Roman" w:hAnsi="Tahoma" w:cs="Tahoma"/>
          <w:b/>
          <w:bCs/>
          <w:sz w:val="36"/>
          <w:szCs w:val="56"/>
          <w:lang w:eastAsia="el-GR"/>
        </w:rPr>
        <w:t>λάχιστον η μια από τις δυο</w:t>
      </w:r>
      <w:r>
        <w:rPr>
          <w:rFonts w:ascii="Tahoma" w:eastAsia="Times New Roman" w:hAnsi="Tahoma" w:cs="Tahoma"/>
          <w:b/>
          <w:bCs/>
          <w:sz w:val="36"/>
          <w:szCs w:val="56"/>
          <w:lang w:eastAsia="el-GR"/>
        </w:rPr>
        <w:t xml:space="preserve"> προ</w:t>
      </w:r>
      <w:r w:rsidR="002C77A0" w:rsidRPr="002C77A0">
        <w:rPr>
          <w:rFonts w:ascii="Tahoma" w:eastAsia="Times New Roman" w:hAnsi="Tahoma" w:cs="Tahoma"/>
          <w:b/>
          <w:bCs/>
          <w:sz w:val="36"/>
          <w:szCs w:val="56"/>
          <w:lang w:eastAsia="el-GR"/>
        </w:rPr>
        <w:t xml:space="preserve">τάσεις είναι αληθής. </w:t>
      </w:r>
    </w:p>
    <w:p w:rsidR="002C77A0" w:rsidRPr="002C77A0" w:rsidRDefault="00BD4FFE"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sz w:val="36"/>
          <w:szCs w:val="56"/>
          <w:lang w:eastAsia="el-GR"/>
        </w:rPr>
        <w:t>(Ο κανόνας αυτός για την έκφρα</w:t>
      </w:r>
      <w:r w:rsidR="002C77A0" w:rsidRPr="002C77A0">
        <w:rPr>
          <w:rFonts w:ascii="Arial" w:eastAsia="Times New Roman" w:hAnsi="Arial" w:cs="Arial"/>
          <w:b/>
          <w:sz w:val="36"/>
          <w:szCs w:val="56"/>
          <w:lang w:eastAsia="el-GR"/>
        </w:rPr>
        <w:t>ση Π</w:t>
      </w:r>
      <w:r w:rsidR="002C77A0" w:rsidRPr="002C77A0">
        <w:rPr>
          <w:rFonts w:ascii="Arial" w:eastAsia="Times New Roman" w:hAnsi="Arial" w:cs="Arial"/>
          <w:b/>
          <w:sz w:val="36"/>
          <w:szCs w:val="56"/>
          <w:lang w:eastAsia="el-GR"/>
        </w:rPr>
        <w:sym w:font="Symbol" w:char="F0DA"/>
      </w:r>
      <w:r w:rsidR="002C77A0" w:rsidRPr="002C77A0">
        <w:rPr>
          <w:rFonts w:ascii="Arial" w:eastAsia="Times New Roman" w:hAnsi="Arial" w:cs="Arial"/>
          <w:b/>
          <w:sz w:val="36"/>
          <w:szCs w:val="56"/>
          <w:lang w:eastAsia="el-GR"/>
        </w:rPr>
        <w:t>Ρ γίνεται: Στην Π</w:t>
      </w:r>
      <w:r w:rsidR="002C77A0" w:rsidRPr="002C77A0">
        <w:rPr>
          <w:rFonts w:ascii="Arial" w:eastAsia="Times New Roman" w:hAnsi="Arial" w:cs="Arial"/>
          <w:b/>
          <w:sz w:val="36"/>
          <w:szCs w:val="56"/>
          <w:lang w:eastAsia="el-GR"/>
        </w:rPr>
        <w:sym w:font="Symbol" w:char="F0DA"/>
      </w:r>
      <w:r>
        <w:rPr>
          <w:rFonts w:ascii="Arial" w:eastAsia="Times New Roman" w:hAnsi="Arial" w:cs="Arial"/>
          <w:b/>
          <w:sz w:val="36"/>
          <w:szCs w:val="56"/>
          <w:lang w:eastAsia="el-GR"/>
        </w:rPr>
        <w:t>Ρ αντιστοι</w:t>
      </w:r>
      <w:r w:rsidR="002C77A0" w:rsidRPr="002C77A0">
        <w:rPr>
          <w:rFonts w:ascii="Arial" w:eastAsia="Times New Roman" w:hAnsi="Arial" w:cs="Arial"/>
          <w:b/>
          <w:sz w:val="36"/>
          <w:szCs w:val="56"/>
          <w:lang w:eastAsia="el-GR"/>
        </w:rPr>
        <w:t>χε</w:t>
      </w:r>
      <w:r>
        <w:rPr>
          <w:rFonts w:ascii="Arial" w:eastAsia="Times New Roman" w:hAnsi="Arial" w:cs="Arial"/>
          <w:b/>
          <w:sz w:val="36"/>
          <w:szCs w:val="56"/>
          <w:lang w:eastAsia="el-GR"/>
        </w:rPr>
        <w:t>ί αληθοτιμή Α, όταν και μόνον ό</w:t>
      </w:r>
      <w:r w:rsidR="002C77A0" w:rsidRPr="002C77A0">
        <w:rPr>
          <w:rFonts w:ascii="Arial" w:eastAsia="Times New Roman" w:hAnsi="Arial" w:cs="Arial"/>
          <w:b/>
          <w:sz w:val="36"/>
          <w:szCs w:val="56"/>
          <w:lang w:eastAsia="el-GR"/>
        </w:rPr>
        <w:t>ταν αντιστοιχεί η αληθοτιμή Α σε μια τουλάχιστον από τις Π και Ρ).</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 xml:space="preserve">Για τις ποικίλες χρήσεις του </w:t>
      </w:r>
      <w:r w:rsidR="00D034D9" w:rsidRPr="002C77A0">
        <w:rPr>
          <w:rFonts w:ascii="Microsoft Sans Serif" w:eastAsia="Times New Roman" w:hAnsi="Microsoft Sans Serif" w:cs="Microsoft Sans Serif"/>
          <w:b/>
          <w:iCs/>
          <w:sz w:val="40"/>
          <w:szCs w:val="58"/>
          <w:lang w:eastAsia="el-GR"/>
        </w:rPr>
        <w:t>ή</w:t>
      </w:r>
      <w:r w:rsidR="00D034D9">
        <w:rPr>
          <w:rFonts w:ascii="Microsoft Sans Serif" w:eastAsia="Times New Roman" w:hAnsi="Microsoft Sans Serif" w:cs="Microsoft Sans Serif"/>
          <w:b/>
          <w:iCs/>
          <w:sz w:val="40"/>
          <w:szCs w:val="58"/>
          <w:lang w:eastAsia="el-GR"/>
        </w:rPr>
        <w:t xml:space="preserve"> </w:t>
      </w:r>
      <w:r w:rsidR="00D034D9">
        <w:rPr>
          <w:rFonts w:ascii="Arial" w:eastAsia="Times New Roman" w:hAnsi="Arial" w:cs="Arial"/>
          <w:b/>
          <w:sz w:val="36"/>
          <w:szCs w:val="56"/>
          <w:lang w:eastAsia="el-GR"/>
        </w:rPr>
        <w:t>μέσα</w:t>
      </w:r>
      <w:r w:rsidR="00BD4FFE">
        <w:rPr>
          <w:rFonts w:ascii="Arial" w:eastAsia="Times New Roman" w:hAnsi="Arial" w:cs="Arial"/>
          <w:b/>
          <w:sz w:val="36"/>
          <w:szCs w:val="56"/>
          <w:lang w:eastAsia="el-GR"/>
        </w:rPr>
        <w:t xml:space="preserve"> σε μια πρόταση ισχύουν πα</w:t>
      </w:r>
      <w:r w:rsidRPr="002C77A0">
        <w:rPr>
          <w:rFonts w:ascii="Arial" w:eastAsia="Times New Roman" w:hAnsi="Arial" w:cs="Arial"/>
          <w:b/>
          <w:sz w:val="36"/>
          <w:szCs w:val="56"/>
          <w:lang w:eastAsia="el-GR"/>
        </w:rPr>
        <w:t>ρατηρή</w:t>
      </w:r>
      <w:r w:rsidR="00BD4FFE">
        <w:rPr>
          <w:rFonts w:ascii="Arial" w:eastAsia="Times New Roman" w:hAnsi="Arial" w:cs="Arial"/>
          <w:b/>
          <w:sz w:val="36"/>
          <w:szCs w:val="56"/>
          <w:lang w:eastAsia="el-GR"/>
        </w:rPr>
        <w:t>σεις ανάλογες με εκείνες που κά</w:t>
      </w:r>
      <w:r w:rsidRPr="002C77A0">
        <w:rPr>
          <w:rFonts w:ascii="Arial" w:eastAsia="Times New Roman" w:hAnsi="Arial" w:cs="Arial"/>
          <w:b/>
          <w:sz w:val="36"/>
          <w:szCs w:val="56"/>
          <w:lang w:eastAsia="el-GR"/>
        </w:rPr>
        <w:t>ναμε για το σύνδεσμο</w:t>
      </w:r>
      <w:r w:rsidR="00BD4FFE">
        <w:rPr>
          <w:rFonts w:ascii="Arial" w:eastAsia="Times New Roman" w:hAnsi="Arial" w:cs="Arial"/>
          <w:b/>
          <w:sz w:val="36"/>
          <w:szCs w:val="56"/>
          <w:lang w:eastAsia="el-GR"/>
        </w:rPr>
        <w:t xml:space="preserve"> </w:t>
      </w:r>
      <w:r w:rsidRPr="002C77A0">
        <w:rPr>
          <w:rFonts w:ascii="Microsoft Sans Serif" w:eastAsia="Times New Roman" w:hAnsi="Microsoft Sans Serif" w:cs="Microsoft Sans Serif"/>
          <w:b/>
          <w:iCs/>
          <w:sz w:val="40"/>
          <w:szCs w:val="58"/>
          <w:lang w:eastAsia="el-GR"/>
        </w:rPr>
        <w:t>και</w:t>
      </w:r>
      <w:r w:rsidRPr="002C77A0">
        <w:rPr>
          <w:rFonts w:ascii="MS Reference Sans Serif" w:eastAsia="Times New Roman" w:hAnsi="MS Reference Sans Serif"/>
          <w:iCs/>
          <w:sz w:val="40"/>
          <w:szCs w:val="58"/>
          <w:lang w:eastAsia="el-GR"/>
        </w:rPr>
        <w:t>.</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Όπως είπαμε στα προηγούμενα, χρησιμοποιήσαμε την πρόταση (2), ή την (1), θέλοντας να δηλώσουμε με αυτήν ότι υφίσταται τουλάχιστον μια από τις δύο κατα</w:t>
      </w:r>
      <w:r w:rsidR="00BD4FFE">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στάσεις που περιγράφουν οι προτάσεις (3) και (4). </w:t>
      </w:r>
      <w:r w:rsidR="00BD4FFE">
        <w:rPr>
          <w:rFonts w:ascii="Arial" w:eastAsia="Times New Roman" w:hAnsi="Arial" w:cs="Arial"/>
          <w:b/>
          <w:sz w:val="36"/>
          <w:szCs w:val="56"/>
          <w:lang w:eastAsia="el-GR"/>
        </w:rPr>
        <w:t>Αυτό σημαίνει ότι η (2) είναι α</w:t>
      </w:r>
      <w:r w:rsidRPr="002C77A0">
        <w:rPr>
          <w:rFonts w:ascii="Arial" w:eastAsia="Times New Roman" w:hAnsi="Arial" w:cs="Arial"/>
          <w:b/>
          <w:sz w:val="36"/>
          <w:szCs w:val="56"/>
          <w:lang w:eastAsia="el-GR"/>
        </w:rPr>
        <w:t>ληθής και στην περίπτωση που και οι δύ</w:t>
      </w:r>
      <w:r w:rsidR="00BD4FFE">
        <w:rPr>
          <w:rFonts w:ascii="Arial" w:eastAsia="Times New Roman" w:hAnsi="Arial" w:cs="Arial"/>
          <w:b/>
          <w:sz w:val="36"/>
          <w:szCs w:val="56"/>
          <w:lang w:eastAsia="el-GR"/>
        </w:rPr>
        <w:t>ο προτάσεις (3) και (4) είναι α</w:t>
      </w:r>
      <w:r w:rsidRPr="002C77A0">
        <w:rPr>
          <w:rFonts w:ascii="Arial" w:eastAsia="Times New Roman" w:hAnsi="Arial" w:cs="Arial"/>
          <w:b/>
          <w:sz w:val="36"/>
          <w:szCs w:val="56"/>
          <w:lang w:eastAsia="el-GR"/>
        </w:rPr>
        <w:t>ληθείς. Στην πε</w:t>
      </w:r>
      <w:r w:rsidR="00BD4FFE">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ρίπτωση αυτή λέμε ότι ο σύνδεσμος «...ή...» είναι </w:t>
      </w:r>
      <w:r w:rsidRPr="002C77A0">
        <w:rPr>
          <w:rFonts w:ascii="Tahoma" w:eastAsia="Times New Roman" w:hAnsi="Tahoma" w:cs="Tahoma"/>
          <w:b/>
          <w:bCs/>
          <w:sz w:val="36"/>
          <w:szCs w:val="56"/>
          <w:lang w:eastAsia="el-GR"/>
        </w:rPr>
        <w:t>εγκλειστικός.</w:t>
      </w:r>
      <w:r w:rsidR="00BD4FFE">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Πολύ συχνά όμ</w:t>
      </w:r>
      <w:r w:rsidR="00BD4FFE">
        <w:rPr>
          <w:rFonts w:ascii="Arial" w:eastAsia="Times New Roman" w:hAnsi="Arial" w:cs="Arial"/>
          <w:b/>
          <w:sz w:val="36"/>
          <w:szCs w:val="56"/>
          <w:lang w:eastAsia="el-GR"/>
        </w:rPr>
        <w:t>ως στη φυσική γλώσσα χρησιμοποι</w:t>
      </w:r>
      <w:r w:rsidRPr="002C77A0">
        <w:rPr>
          <w:rFonts w:ascii="Arial" w:eastAsia="Times New Roman" w:hAnsi="Arial" w:cs="Arial"/>
          <w:b/>
          <w:sz w:val="36"/>
          <w:szCs w:val="56"/>
          <w:lang w:eastAsia="el-GR"/>
        </w:rPr>
        <w:t>ούμε αυτόν το σύνδεσμο μ</w:t>
      </w:r>
      <w:r w:rsidR="00BD4FFE">
        <w:rPr>
          <w:rFonts w:ascii="Arial" w:eastAsia="Times New Roman" w:hAnsi="Arial" w:cs="Arial"/>
          <w:b/>
          <w:sz w:val="36"/>
          <w:szCs w:val="56"/>
          <w:lang w:eastAsia="el-GR"/>
        </w:rPr>
        <w:t>ε ένα δι</w:t>
      </w:r>
      <w:r w:rsidRPr="002C77A0">
        <w:rPr>
          <w:rFonts w:ascii="Arial" w:eastAsia="Times New Roman" w:hAnsi="Arial" w:cs="Arial"/>
          <w:b/>
          <w:sz w:val="36"/>
          <w:szCs w:val="56"/>
          <w:lang w:eastAsia="el-GR"/>
        </w:rPr>
        <w:t>αφορετι</w:t>
      </w:r>
      <w:r w:rsidR="00BD4FFE">
        <w:rPr>
          <w:rFonts w:ascii="Arial" w:eastAsia="Times New Roman" w:hAnsi="Arial" w:cs="Arial"/>
          <w:b/>
          <w:sz w:val="36"/>
          <w:szCs w:val="56"/>
          <w:lang w:eastAsia="el-GR"/>
        </w:rPr>
        <w:t>-</w:t>
      </w:r>
      <w:r w:rsidRPr="002C77A0">
        <w:rPr>
          <w:rFonts w:ascii="Arial" w:eastAsia="Times New Roman" w:hAnsi="Arial" w:cs="Arial"/>
          <w:b/>
          <w:sz w:val="36"/>
          <w:szCs w:val="56"/>
          <w:lang w:eastAsia="el-GR"/>
        </w:rPr>
        <w:t>κό τρόπο. Ας υποθέσουμε ότι ο Γιώργος λέει στον Γιάν</w:t>
      </w:r>
      <w:r w:rsidR="00BD4FFE">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νη: </w:t>
      </w:r>
    </w:p>
    <w:p w:rsidR="002C77A0" w:rsidRPr="002C77A0" w:rsidRDefault="00BD4FFE"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sz w:val="36"/>
          <w:szCs w:val="56"/>
          <w:lang w:eastAsia="el-GR"/>
        </w:rPr>
        <w:lastRenderedPageBreak/>
        <w:t>«Το βράδυ θα πάω στον κινημα</w:t>
      </w:r>
      <w:r w:rsidR="002C77A0" w:rsidRPr="002C77A0">
        <w:rPr>
          <w:rFonts w:ascii="Arial" w:eastAsia="Times New Roman" w:hAnsi="Arial" w:cs="Arial"/>
          <w:b/>
          <w:sz w:val="36"/>
          <w:szCs w:val="56"/>
          <w:lang w:eastAsia="el-GR"/>
        </w:rPr>
        <w:t xml:space="preserve">τογράφο ή θα πάω στην ταβέρνα. Δεν έχω χρήματα για να πάω και στα δύο». </w:t>
      </w:r>
    </w:p>
    <w:p w:rsidR="002C77A0" w:rsidRPr="002C77A0" w:rsidRDefault="00BD4FFE"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sz w:val="36"/>
          <w:szCs w:val="56"/>
          <w:lang w:eastAsia="el-GR"/>
        </w:rPr>
        <w:t>Όταν χρησιμοποιούμε το σύνδε</w:t>
      </w:r>
      <w:r w:rsidR="002C77A0" w:rsidRPr="002C77A0">
        <w:rPr>
          <w:rFonts w:ascii="Arial" w:eastAsia="Times New Roman" w:hAnsi="Arial" w:cs="Arial"/>
          <w:b/>
          <w:sz w:val="36"/>
          <w:szCs w:val="56"/>
          <w:lang w:eastAsia="el-GR"/>
        </w:rPr>
        <w:t>σμο ή με αυτόν τον τρόπο λέμε ότι είναι</w:t>
      </w:r>
      <w:r>
        <w:rPr>
          <w:rFonts w:ascii="Arial" w:eastAsia="Times New Roman" w:hAnsi="Arial" w:cs="Arial"/>
          <w:b/>
          <w:sz w:val="36"/>
          <w:szCs w:val="56"/>
          <w:lang w:eastAsia="el-GR"/>
        </w:rPr>
        <w:t xml:space="preserve"> </w:t>
      </w:r>
      <w:r w:rsidR="00D034D9" w:rsidRPr="002C77A0">
        <w:rPr>
          <w:rFonts w:ascii="Tahoma" w:eastAsia="Times New Roman" w:hAnsi="Tahoma" w:cs="Tahoma"/>
          <w:b/>
          <w:bCs/>
          <w:sz w:val="36"/>
          <w:szCs w:val="56"/>
          <w:lang w:eastAsia="el-GR"/>
        </w:rPr>
        <w:t>αποκλειστικός.</w:t>
      </w:r>
      <w:r w:rsidR="00D034D9">
        <w:rPr>
          <w:rFonts w:ascii="Tahoma" w:eastAsia="Times New Roman" w:hAnsi="Tahoma" w:cs="Tahoma"/>
          <w:b/>
          <w:bCs/>
          <w:sz w:val="36"/>
          <w:szCs w:val="56"/>
          <w:lang w:eastAsia="el-GR"/>
        </w:rPr>
        <w:t xml:space="preserve"> </w:t>
      </w:r>
      <w:r w:rsidR="00D034D9">
        <w:rPr>
          <w:rFonts w:ascii="Arial" w:eastAsia="Times New Roman" w:hAnsi="Arial" w:cs="Arial"/>
          <w:b/>
          <w:sz w:val="36"/>
          <w:szCs w:val="56"/>
          <w:lang w:eastAsia="el-GR"/>
        </w:rPr>
        <w:t>Στην</w:t>
      </w:r>
      <w:r>
        <w:rPr>
          <w:rFonts w:ascii="Arial" w:eastAsia="Times New Roman" w:hAnsi="Arial" w:cs="Arial"/>
          <w:b/>
          <w:sz w:val="36"/>
          <w:szCs w:val="56"/>
          <w:lang w:eastAsia="el-GR"/>
        </w:rPr>
        <w:t xml:space="preserve"> περίπτω</w:t>
      </w:r>
      <w:r w:rsidR="002C77A0" w:rsidRPr="002C77A0">
        <w:rPr>
          <w:rFonts w:ascii="Arial" w:eastAsia="Times New Roman" w:hAnsi="Arial" w:cs="Arial"/>
          <w:b/>
          <w:sz w:val="36"/>
          <w:szCs w:val="56"/>
          <w:lang w:eastAsia="el-GR"/>
        </w:rPr>
        <w:t>ση αυτή</w:t>
      </w:r>
      <w:r>
        <w:rPr>
          <w:rFonts w:ascii="Arial" w:eastAsia="Times New Roman" w:hAnsi="Arial" w:cs="Arial"/>
          <w:b/>
          <w:sz w:val="36"/>
          <w:szCs w:val="56"/>
          <w:lang w:eastAsia="el-GR"/>
        </w:rPr>
        <w:t xml:space="preserve"> ο σύνδεσμος «...ή...» έχει δια</w:t>
      </w:r>
      <w:r w:rsidR="002C77A0" w:rsidRPr="002C77A0">
        <w:rPr>
          <w:rFonts w:ascii="Arial" w:eastAsia="Times New Roman" w:hAnsi="Arial" w:cs="Arial"/>
          <w:b/>
          <w:sz w:val="36"/>
          <w:szCs w:val="56"/>
          <w:lang w:eastAsia="el-GR"/>
        </w:rPr>
        <w:t>φορετική λογική συ</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μπεριφορά από αυτήν που μελετήσαμε στα προηγού</w:t>
      </w:r>
      <w:r>
        <w:rPr>
          <w:rFonts w:ascii="Arial" w:eastAsia="Times New Roman" w:hAnsi="Arial" w:cs="Arial"/>
          <w:b/>
          <w:sz w:val="36"/>
          <w:szCs w:val="56"/>
          <w:lang w:eastAsia="el-GR"/>
        </w:rPr>
        <w:t>-μενα. Διαφέρει από τη διά</w:t>
      </w:r>
      <w:r w:rsidR="002C77A0" w:rsidRPr="002C77A0">
        <w:rPr>
          <w:rFonts w:ascii="Arial" w:eastAsia="Times New Roman" w:hAnsi="Arial" w:cs="Arial"/>
          <w:b/>
          <w:sz w:val="36"/>
          <w:szCs w:val="56"/>
          <w:lang w:eastAsia="el-GR"/>
        </w:rPr>
        <w:t>ζευξη κατ</w:t>
      </w:r>
      <w:r>
        <w:rPr>
          <w:rFonts w:ascii="Arial" w:eastAsia="Times New Roman" w:hAnsi="Arial" w:cs="Arial"/>
          <w:b/>
          <w:sz w:val="36"/>
          <w:szCs w:val="56"/>
          <w:lang w:eastAsia="el-GR"/>
        </w:rPr>
        <w:t>ά το ότι, όταν και οι δύο συνδεόμενες προτάσεις είναι αλη</w:t>
      </w:r>
      <w:r w:rsidR="002C77A0" w:rsidRPr="002C77A0">
        <w:rPr>
          <w:rFonts w:ascii="Arial" w:eastAsia="Times New Roman" w:hAnsi="Arial" w:cs="Arial"/>
          <w:b/>
          <w:sz w:val="36"/>
          <w:szCs w:val="56"/>
          <w:lang w:eastAsia="el-GR"/>
        </w:rPr>
        <w:t>θείς, τότε η σύν</w:t>
      </w:r>
      <w:r>
        <w:rPr>
          <w:rFonts w:ascii="Arial" w:eastAsia="Times New Roman" w:hAnsi="Arial" w:cs="Arial"/>
          <w:b/>
          <w:sz w:val="36"/>
          <w:szCs w:val="56"/>
          <w:lang w:eastAsia="el-GR"/>
        </w:rPr>
        <w:t>-θετη πρόταση που προ</w:t>
      </w:r>
      <w:r w:rsidR="002C77A0" w:rsidRPr="002C77A0">
        <w:rPr>
          <w:rFonts w:ascii="Arial" w:eastAsia="Times New Roman" w:hAnsi="Arial" w:cs="Arial"/>
          <w:b/>
          <w:sz w:val="36"/>
          <w:szCs w:val="56"/>
          <w:lang w:eastAsia="el-GR"/>
        </w:rPr>
        <w:t>κύπτει είναι ψευδής. Συνεπώς, η σύνθετη πρόταση που προκύπτει αν συμπληρώσουμε τα δύο κενά τ</w:t>
      </w:r>
      <w:r w:rsidR="007B0E64">
        <w:rPr>
          <w:rFonts w:ascii="Arial" w:eastAsia="Times New Roman" w:hAnsi="Arial" w:cs="Arial"/>
          <w:b/>
          <w:sz w:val="36"/>
          <w:szCs w:val="56"/>
          <w:lang w:eastAsia="el-GR"/>
        </w:rPr>
        <w:t>ου με προτάσεις, είναι ψευδής όταν και μόνον όταν οι συνδεόμε</w:t>
      </w:r>
      <w:r w:rsidR="002C77A0" w:rsidRPr="002C77A0">
        <w:rPr>
          <w:rFonts w:ascii="Arial" w:eastAsia="Times New Roman" w:hAnsi="Arial" w:cs="Arial"/>
          <w:b/>
          <w:sz w:val="36"/>
          <w:szCs w:val="56"/>
          <w:lang w:eastAsia="el-GR"/>
        </w:rPr>
        <w:t>νες π</w:t>
      </w:r>
      <w:r w:rsidR="007B0E64">
        <w:rPr>
          <w:rFonts w:ascii="Arial" w:eastAsia="Times New Roman" w:hAnsi="Arial" w:cs="Arial"/>
          <w:b/>
          <w:sz w:val="36"/>
          <w:szCs w:val="56"/>
          <w:lang w:eastAsia="el-GR"/>
        </w:rPr>
        <w:t>ροτάσεις έχουν την ίδια αληθοτι</w:t>
      </w:r>
      <w:r w:rsidR="002C77A0" w:rsidRPr="002C77A0">
        <w:rPr>
          <w:rFonts w:ascii="Arial" w:eastAsia="Times New Roman" w:hAnsi="Arial" w:cs="Arial"/>
          <w:b/>
          <w:sz w:val="36"/>
          <w:szCs w:val="56"/>
          <w:lang w:eastAsia="el-GR"/>
        </w:rPr>
        <w:t>μή. Αυτός ο σύνδεσμος καλείται</w:t>
      </w:r>
      <w:r w:rsidR="007B0E64">
        <w:rPr>
          <w:rFonts w:ascii="Arial" w:eastAsia="Times New Roman" w:hAnsi="Arial" w:cs="Arial"/>
          <w:b/>
          <w:sz w:val="36"/>
          <w:szCs w:val="56"/>
          <w:lang w:eastAsia="el-GR"/>
        </w:rPr>
        <w:t xml:space="preserve"> </w:t>
      </w:r>
      <w:r w:rsidR="002C77A0" w:rsidRPr="002C77A0">
        <w:rPr>
          <w:rFonts w:ascii="Tahoma" w:eastAsia="Times New Roman" w:hAnsi="Tahoma" w:cs="Tahoma"/>
          <w:b/>
          <w:bCs/>
          <w:sz w:val="36"/>
          <w:szCs w:val="56"/>
          <w:lang w:eastAsia="el-GR"/>
        </w:rPr>
        <w:t>αποκλειστική διάζευξη</w:t>
      </w:r>
      <w:r w:rsidR="007B0E64">
        <w:rPr>
          <w:rFonts w:ascii="Tahoma" w:eastAsia="Times New Roman" w:hAnsi="Tahoma" w:cs="Tahoma"/>
          <w:b/>
          <w:bCs/>
          <w:sz w:val="36"/>
          <w:szCs w:val="56"/>
          <w:lang w:eastAsia="el-GR"/>
        </w:rPr>
        <w:t xml:space="preserve"> </w:t>
      </w:r>
      <w:r w:rsidR="007B0E64">
        <w:rPr>
          <w:rFonts w:ascii="Arial" w:eastAsia="Times New Roman" w:hAnsi="Arial" w:cs="Arial"/>
          <w:b/>
          <w:sz w:val="36"/>
          <w:szCs w:val="56"/>
          <w:lang w:eastAsia="el-GR"/>
        </w:rPr>
        <w:t>και χρησι</w:t>
      </w:r>
      <w:r w:rsidR="002C77A0" w:rsidRPr="002C77A0">
        <w:rPr>
          <w:rFonts w:ascii="Arial" w:eastAsia="Times New Roman" w:hAnsi="Arial" w:cs="Arial"/>
          <w:b/>
          <w:sz w:val="36"/>
          <w:szCs w:val="56"/>
          <w:lang w:eastAsia="el-GR"/>
        </w:rPr>
        <w:t xml:space="preserve">μοποιούμε για αυτόν το σύμβολο </w:t>
      </w:r>
      <w:r w:rsidR="002C77A0" w:rsidRPr="002C77A0">
        <w:rPr>
          <w:rFonts w:ascii="Arial" w:eastAsia="Times New Roman" w:hAnsi="Arial" w:cs="Arial"/>
          <w:b/>
          <w:sz w:val="36"/>
          <w:szCs w:val="56"/>
          <w:lang w:eastAsia="el-GR"/>
        </w:rPr>
        <w:sym w:font="Symbol" w:char="F0DA"/>
      </w:r>
      <w:r w:rsidR="002C77A0" w:rsidRPr="002C77A0">
        <w:rPr>
          <w:rFonts w:ascii="Arial" w:eastAsia="Times New Roman" w:hAnsi="Arial" w:cs="Arial"/>
          <w:b/>
          <w:sz w:val="36"/>
          <w:szCs w:val="56"/>
          <w:lang w:eastAsia="el-GR"/>
        </w:rPr>
        <w:t xml:space="preserve">. Ο πίνακας αληθείας του είναι ο ακόλουθος: </w:t>
      </w:r>
    </w:p>
    <w:p w:rsidR="002C77A0" w:rsidRPr="002C77A0" w:rsidRDefault="002C77A0" w:rsidP="002C77A0">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Πίνακας 8</w:t>
      </w:r>
    </w:p>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701"/>
        <w:gridCol w:w="1984"/>
      </w:tblGrid>
      <w:tr w:rsidR="002C77A0" w:rsidRPr="002C77A0" w:rsidTr="00C13B91">
        <w:trPr>
          <w:jc w:val="center"/>
        </w:trPr>
        <w:tc>
          <w:tcPr>
            <w:tcW w:w="1526" w:type="dxa"/>
          </w:tcPr>
          <w:p w:rsidR="002C77A0" w:rsidRPr="002C77A0" w:rsidRDefault="002C77A0" w:rsidP="00C13B91">
            <w:pPr>
              <w:spacing w:after="0" w:line="240" w:lineRule="auto"/>
              <w:jc w:val="center"/>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Π</w:t>
            </w:r>
          </w:p>
        </w:tc>
        <w:tc>
          <w:tcPr>
            <w:tcW w:w="1701" w:type="dxa"/>
          </w:tcPr>
          <w:p w:rsidR="002C77A0" w:rsidRPr="002C77A0" w:rsidRDefault="002C77A0" w:rsidP="00C13B91">
            <w:pPr>
              <w:spacing w:after="0" w:line="240" w:lineRule="auto"/>
              <w:jc w:val="center"/>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Ρ</w:t>
            </w:r>
          </w:p>
        </w:tc>
        <w:tc>
          <w:tcPr>
            <w:tcW w:w="1984" w:type="dxa"/>
          </w:tcPr>
          <w:p w:rsidR="002C77A0" w:rsidRPr="002C77A0" w:rsidRDefault="002C77A0" w:rsidP="00C13B91">
            <w:pPr>
              <w:spacing w:after="0" w:line="240" w:lineRule="auto"/>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Π</w:t>
            </w:r>
            <w:r w:rsidRPr="002C77A0">
              <w:rPr>
                <w:rFonts w:ascii="Arial" w:eastAsia="Times New Roman" w:hAnsi="Arial" w:cs="Arial"/>
                <w:b/>
                <w:sz w:val="36"/>
                <w:szCs w:val="56"/>
                <w:u w:val="single"/>
                <w:lang w:eastAsia="el-GR"/>
              </w:rPr>
              <w:sym w:font="Symbol" w:char="F0DA"/>
            </w:r>
            <w:r w:rsidRPr="002C77A0">
              <w:rPr>
                <w:rFonts w:ascii="Arial" w:eastAsia="Times New Roman" w:hAnsi="Arial" w:cs="Arial"/>
                <w:b/>
                <w:sz w:val="36"/>
                <w:szCs w:val="56"/>
                <w:lang w:eastAsia="el-GR"/>
              </w:rPr>
              <w:t>Ρ</w:t>
            </w:r>
          </w:p>
        </w:tc>
      </w:tr>
      <w:tr w:rsidR="002C77A0" w:rsidRPr="002C77A0" w:rsidTr="00C13B91">
        <w:trPr>
          <w:jc w:val="center"/>
        </w:trPr>
        <w:tc>
          <w:tcPr>
            <w:tcW w:w="1526"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01"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984"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jc w:val="center"/>
        </w:trPr>
        <w:tc>
          <w:tcPr>
            <w:tcW w:w="1526"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01"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984"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jc w:val="center"/>
        </w:trPr>
        <w:tc>
          <w:tcPr>
            <w:tcW w:w="1526"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701"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984"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jc w:val="center"/>
        </w:trPr>
        <w:tc>
          <w:tcPr>
            <w:tcW w:w="1526"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701"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984"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bl>
    <w:p w:rsidR="002C77A0" w:rsidRPr="002C77A0" w:rsidRDefault="002C77A0" w:rsidP="002C77A0">
      <w:pPr>
        <w:spacing w:after="0" w:line="240" w:lineRule="auto"/>
        <w:rPr>
          <w:rFonts w:ascii="Times New Roman" w:eastAsia="Times New Roman" w:hAnsi="Times New Roman"/>
          <w:sz w:val="14"/>
          <w:szCs w:val="24"/>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και </w:t>
      </w:r>
      <w:r w:rsidR="007B0E64">
        <w:rPr>
          <w:rFonts w:ascii="Arial" w:eastAsia="Times New Roman" w:hAnsi="Arial" w:cs="Arial"/>
          <w:b/>
          <w:sz w:val="36"/>
          <w:szCs w:val="56"/>
          <w:lang w:eastAsia="el-GR"/>
        </w:rPr>
        <w:t>αντιστοιχεί στη στήλη 10 του πί</w:t>
      </w:r>
      <w:r w:rsidRPr="002C77A0">
        <w:rPr>
          <w:rFonts w:ascii="Arial" w:eastAsia="Times New Roman" w:hAnsi="Arial" w:cs="Arial"/>
          <w:b/>
          <w:sz w:val="36"/>
          <w:szCs w:val="56"/>
          <w:lang w:eastAsia="el-GR"/>
        </w:rPr>
        <w:t xml:space="preserve">νακα 3.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Αν το "ή", που χρησιμοποιούμε </w:t>
      </w:r>
      <w:r w:rsidR="007B0E64">
        <w:rPr>
          <w:rFonts w:ascii="Arial" w:eastAsia="Times New Roman" w:hAnsi="Arial" w:cs="Arial"/>
          <w:b/>
          <w:sz w:val="36"/>
          <w:szCs w:val="56"/>
          <w:lang w:eastAsia="el-GR"/>
        </w:rPr>
        <w:t>σε μια σύνθετη πρόταση, είναι ε</w:t>
      </w:r>
      <w:r w:rsidRPr="002C77A0">
        <w:rPr>
          <w:rFonts w:ascii="Arial" w:eastAsia="Times New Roman" w:hAnsi="Arial" w:cs="Arial"/>
          <w:b/>
          <w:sz w:val="36"/>
          <w:szCs w:val="56"/>
          <w:lang w:eastAsia="el-GR"/>
        </w:rPr>
        <w:t>γκλειστικό ή αποκλειστικό γίνεται αντι</w:t>
      </w:r>
      <w:r w:rsidR="007B0E64">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ληπτό από το πλαίσιο εντός του οποίου εκφέρεται η πρόταση αυτή. </w:t>
      </w:r>
    </w:p>
    <w:p w:rsidR="002C77A0" w:rsidRPr="002C77A0" w:rsidRDefault="00D034D9"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Υπάρχουν και άλλες λέξεις ή διατά</w:t>
      </w:r>
      <w:r w:rsidRPr="002C77A0">
        <w:rPr>
          <w:rFonts w:ascii="Arial" w:eastAsia="Times New Roman" w:hAnsi="Arial" w:cs="Arial"/>
          <w:b/>
          <w:sz w:val="36"/>
          <w:szCs w:val="56"/>
          <w:lang w:eastAsia="el-GR"/>
        </w:rPr>
        <w:t>ξε</w:t>
      </w:r>
      <w:r>
        <w:rPr>
          <w:rFonts w:ascii="Arial" w:eastAsia="Times New Roman" w:hAnsi="Arial" w:cs="Arial"/>
          <w:b/>
          <w:sz w:val="36"/>
          <w:szCs w:val="56"/>
          <w:lang w:eastAsia="el-GR"/>
        </w:rPr>
        <w:t>ις λέξεων που έχουν την ίδια λο</w:t>
      </w:r>
      <w:r w:rsidRPr="002C77A0">
        <w:rPr>
          <w:rFonts w:ascii="Arial" w:eastAsia="Times New Roman" w:hAnsi="Arial" w:cs="Arial"/>
          <w:b/>
          <w:sz w:val="36"/>
          <w:szCs w:val="56"/>
          <w:lang w:eastAsia="el-GR"/>
        </w:rPr>
        <w:t xml:space="preserve">γική συμπεριφορά με τη λέξη </w:t>
      </w:r>
      <w:r w:rsidRPr="007B0E64">
        <w:rPr>
          <w:rFonts w:ascii="MS Reference Sans Serif" w:eastAsia="Times New Roman" w:hAnsi="MS Reference Sans Serif"/>
          <w:b/>
          <w:iCs/>
          <w:sz w:val="38"/>
          <w:szCs w:val="38"/>
          <w:lang w:eastAsia="el-GR"/>
        </w:rPr>
        <w:t>ή</w:t>
      </w:r>
      <w:r w:rsidRPr="002C77A0">
        <w:rPr>
          <w:rFonts w:ascii="Arial" w:eastAsia="Times New Roman" w:hAnsi="Arial" w:cs="Arial"/>
          <w:b/>
          <w:sz w:val="36"/>
          <w:szCs w:val="56"/>
          <w:lang w:eastAsia="el-GR"/>
        </w:rPr>
        <w:t>, που περιγ</w:t>
      </w:r>
      <w:r>
        <w:rPr>
          <w:rFonts w:ascii="Arial" w:eastAsia="Times New Roman" w:hAnsi="Arial" w:cs="Arial"/>
          <w:b/>
          <w:sz w:val="36"/>
          <w:szCs w:val="56"/>
          <w:lang w:eastAsia="el-GR"/>
        </w:rPr>
        <w:t>ράφεται από τον ίδιο πί</w:t>
      </w:r>
      <w:r w:rsidRPr="002C77A0">
        <w:rPr>
          <w:rFonts w:ascii="Arial" w:eastAsia="Times New Roman" w:hAnsi="Arial" w:cs="Arial"/>
          <w:b/>
          <w:sz w:val="36"/>
          <w:szCs w:val="56"/>
          <w:lang w:eastAsia="el-GR"/>
        </w:rPr>
        <w:t xml:space="preserve">νακα αληθείας, όπως για παράδειγμα η λέξη </w:t>
      </w:r>
      <w:r w:rsidRPr="007B0E64">
        <w:rPr>
          <w:rFonts w:ascii="Microsoft Sans Serif" w:eastAsia="Times New Roman" w:hAnsi="Microsoft Sans Serif" w:cs="Microsoft Sans Serif"/>
          <w:b/>
          <w:iCs/>
          <w:sz w:val="38"/>
          <w:szCs w:val="38"/>
          <w:lang w:eastAsia="el-GR"/>
        </w:rPr>
        <w:t>είτε</w:t>
      </w:r>
      <w:r w:rsidRPr="002C77A0">
        <w:rPr>
          <w:rFonts w:ascii="MS Reference Sans Serif" w:eastAsia="Times New Roman" w:hAnsi="MS Reference Sans Serif"/>
          <w:b/>
          <w:iCs/>
          <w:sz w:val="40"/>
          <w:szCs w:val="58"/>
          <w:lang w:eastAsia="el-GR"/>
        </w:rPr>
        <w:t>.</w:t>
      </w:r>
      <w:r>
        <w:rPr>
          <w:rFonts w:ascii="MS Reference Sans Serif" w:eastAsia="Times New Roman" w:hAnsi="MS Reference Sans Serif"/>
          <w:b/>
          <w:iCs/>
          <w:sz w:val="40"/>
          <w:szCs w:val="58"/>
          <w:lang w:eastAsia="el-GR"/>
        </w:rPr>
        <w:t xml:space="preserve"> </w:t>
      </w:r>
      <w:r>
        <w:rPr>
          <w:rFonts w:ascii="Arial" w:eastAsia="Times New Roman" w:hAnsi="Arial" w:cs="Arial"/>
          <w:b/>
          <w:sz w:val="36"/>
          <w:szCs w:val="56"/>
          <w:lang w:eastAsia="el-GR"/>
        </w:rPr>
        <w:t>Αυτές μπορεί να έ</w:t>
      </w:r>
      <w:r w:rsidRPr="002C77A0">
        <w:rPr>
          <w:rFonts w:ascii="Arial" w:eastAsia="Times New Roman" w:hAnsi="Arial" w:cs="Arial"/>
          <w:b/>
          <w:sz w:val="36"/>
          <w:szCs w:val="56"/>
          <w:lang w:eastAsia="el-GR"/>
        </w:rPr>
        <w:t>χ</w:t>
      </w:r>
      <w:r>
        <w:rPr>
          <w:rFonts w:ascii="Arial" w:eastAsia="Times New Roman" w:hAnsi="Arial" w:cs="Arial"/>
          <w:b/>
          <w:sz w:val="36"/>
          <w:szCs w:val="56"/>
          <w:lang w:eastAsia="el-GR"/>
        </w:rPr>
        <w:t>ουν λεπτές σημασιολογικές διαφο</w:t>
      </w:r>
      <w:r w:rsidRPr="002C77A0">
        <w:rPr>
          <w:rFonts w:ascii="Arial" w:eastAsia="Times New Roman" w:hAnsi="Arial" w:cs="Arial"/>
          <w:b/>
          <w:sz w:val="36"/>
          <w:szCs w:val="56"/>
          <w:lang w:eastAsia="el-GR"/>
        </w:rPr>
        <w:t>ροπ</w:t>
      </w:r>
      <w:r w:rsidR="004F2CF0" w:rsidRPr="004F2CF0">
        <w:rPr>
          <w:rFonts w:ascii="Arial" w:eastAsia="Times New Roman" w:hAnsi="Arial" w:cs="Arial"/>
          <w:b/>
          <w:noProof/>
          <w:sz w:val="36"/>
          <w:szCs w:val="36"/>
          <w:lang w:eastAsia="el-GR"/>
        </w:rPr>
        <w:pict>
          <v:shape id="_x0000_s1987" type="#_x0000_t202" style="position:absolute;left:0;text-align:left;margin-left:248.05pt;margin-top:785.3pt;width:99.2pt;height:28.35pt;z-index:25286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847A90">
                    <w:rPr>
                      <w:rFonts w:ascii="Arial" w:hAnsi="Arial"/>
                      <w:b/>
                      <w:sz w:val="36"/>
                      <w:szCs w:val="36"/>
                    </w:rPr>
                    <w:t xml:space="preserve"> / </w:t>
                  </w:r>
                  <w:r>
                    <w:rPr>
                      <w:rFonts w:ascii="Arial" w:hAnsi="Arial"/>
                      <w:b/>
                      <w:sz w:val="36"/>
                      <w:szCs w:val="36"/>
                      <w:lang w:val="en-US"/>
                    </w:rPr>
                    <w:t>51-52</w:t>
                  </w:r>
                </w:p>
              </w:txbxContent>
            </v:textbox>
            <w10:wrap anchorx="page" anchory="margin"/>
          </v:shape>
        </w:pict>
      </w:r>
      <w:r w:rsidRPr="002C77A0">
        <w:rPr>
          <w:rFonts w:ascii="Arial" w:eastAsia="Times New Roman" w:hAnsi="Arial" w:cs="Arial"/>
          <w:b/>
          <w:sz w:val="36"/>
          <w:szCs w:val="56"/>
          <w:lang w:eastAsia="el-GR"/>
        </w:rPr>
        <w:t>οιήσεις από το σύνδεσμο «...</w:t>
      </w:r>
      <w:r w:rsidR="002C77A0" w:rsidRPr="002C77A0">
        <w:rPr>
          <w:rFonts w:ascii="Arial" w:eastAsia="Times New Roman" w:hAnsi="Arial" w:cs="Arial"/>
          <w:b/>
          <w:sz w:val="36"/>
          <w:szCs w:val="56"/>
          <w:lang w:eastAsia="el-GR"/>
        </w:rPr>
        <w:t>ή...», αλλά έχουν ακριβώς την ίδια λογική συμπερι</w:t>
      </w:r>
      <w:r w:rsidR="007B0E64">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φ</w:t>
      </w:r>
      <w:r w:rsidR="007B0E64">
        <w:rPr>
          <w:rFonts w:ascii="Arial" w:eastAsia="Times New Roman" w:hAnsi="Arial" w:cs="Arial"/>
          <w:b/>
          <w:sz w:val="36"/>
          <w:szCs w:val="56"/>
          <w:lang w:eastAsia="el-GR"/>
        </w:rPr>
        <w:t xml:space="preserve">ορά με αυτόν, η οποία περιγράφεται από τον πίνακα 7. </w:t>
      </w:r>
      <w:r w:rsidR="007B0E64">
        <w:rPr>
          <w:rFonts w:ascii="Arial" w:eastAsia="Times New Roman" w:hAnsi="Arial" w:cs="Arial"/>
          <w:b/>
          <w:sz w:val="36"/>
          <w:szCs w:val="56"/>
          <w:lang w:eastAsia="el-GR"/>
        </w:rPr>
        <w:lastRenderedPageBreak/>
        <w:t>Για το λόγο αυτό θεωρούνται από άποψη λογικής συ-μπερι</w:t>
      </w:r>
      <w:r w:rsidR="002C77A0" w:rsidRPr="002C77A0">
        <w:rPr>
          <w:rFonts w:ascii="Arial" w:eastAsia="Times New Roman" w:hAnsi="Arial" w:cs="Arial"/>
          <w:b/>
          <w:sz w:val="36"/>
          <w:szCs w:val="56"/>
          <w:lang w:eastAsia="el-GR"/>
        </w:rPr>
        <w:t xml:space="preserve">φοράς διαζεύξεις. Έτσι, όταν είναι απαραίτητη η χρήση </w:t>
      </w:r>
      <w:r w:rsidR="00A70CA3">
        <w:rPr>
          <w:rFonts w:ascii="Arial" w:eastAsia="Times New Roman" w:hAnsi="Arial" w:cs="Arial"/>
          <w:b/>
          <w:sz w:val="36"/>
          <w:szCs w:val="56"/>
          <w:lang w:eastAsia="el-GR"/>
        </w:rPr>
        <w:t>συμβολικής γλώσσας, όπου τις συ</w:t>
      </w:r>
      <w:r w:rsidR="002C77A0" w:rsidRPr="002C77A0">
        <w:rPr>
          <w:rFonts w:ascii="Arial" w:eastAsia="Times New Roman" w:hAnsi="Arial" w:cs="Arial"/>
          <w:b/>
          <w:sz w:val="36"/>
          <w:szCs w:val="56"/>
          <w:lang w:eastAsia="el-GR"/>
        </w:rPr>
        <w:t xml:space="preserve">ναντούμε τις συμβολίζουμε με το σύμβολο </w:t>
      </w:r>
      <w:r w:rsidR="002C77A0" w:rsidRPr="002C77A0">
        <w:rPr>
          <w:rFonts w:ascii="Arial" w:eastAsia="Times New Roman" w:hAnsi="Arial" w:cs="Arial"/>
          <w:sz w:val="36"/>
          <w:szCs w:val="56"/>
          <w:lang w:eastAsia="el-GR"/>
        </w:rPr>
        <w:sym w:font="Symbol" w:char="F0DA"/>
      </w:r>
      <w:r w:rsidR="002C77A0" w:rsidRPr="002C77A0">
        <w:rPr>
          <w:rFonts w:ascii="Arial" w:eastAsia="Times New Roman" w:hAnsi="Arial" w:cs="Arial"/>
          <w:b/>
          <w:sz w:val="36"/>
          <w:szCs w:val="56"/>
          <w:lang w:eastAsia="el-GR"/>
        </w:rPr>
        <w:t xml:space="preserve">. </w:t>
      </w: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Times New Roman" w:eastAsia="Times New Roman" w:hAnsi="Times New Roman"/>
          <w:sz w:val="14"/>
          <w:szCs w:val="24"/>
          <w:lang w:eastAsia="el-GR"/>
        </w:rPr>
        <w:t> </w:t>
      </w:r>
      <w:r w:rsidR="00A70CA3">
        <w:rPr>
          <w:rFonts w:ascii="Arial" w:eastAsia="Times New Roman" w:hAnsi="Arial" w:cs="Arial"/>
          <w:b/>
          <w:sz w:val="36"/>
          <w:szCs w:val="56"/>
          <w:lang w:eastAsia="el-GR"/>
        </w:rPr>
        <w:t>Όπως συναντούμε πολυθεσίες συ</w:t>
      </w:r>
      <w:r w:rsidRPr="002C77A0">
        <w:rPr>
          <w:rFonts w:ascii="Arial" w:eastAsia="Times New Roman" w:hAnsi="Arial" w:cs="Arial"/>
          <w:b/>
          <w:sz w:val="36"/>
          <w:szCs w:val="56"/>
          <w:lang w:eastAsia="el-GR"/>
        </w:rPr>
        <w:t>ζεύξεις, έτσι συνα</w:t>
      </w:r>
      <w:r w:rsidR="00A70CA3">
        <w:rPr>
          <w:rFonts w:ascii="Arial" w:eastAsia="Times New Roman" w:hAnsi="Arial" w:cs="Arial"/>
          <w:b/>
          <w:sz w:val="36"/>
          <w:szCs w:val="56"/>
          <w:lang w:eastAsia="el-GR"/>
        </w:rPr>
        <w:t>-</w:t>
      </w:r>
      <w:r w:rsidRPr="002C77A0">
        <w:rPr>
          <w:rFonts w:ascii="Arial" w:eastAsia="Times New Roman" w:hAnsi="Arial" w:cs="Arial"/>
          <w:b/>
          <w:sz w:val="36"/>
          <w:szCs w:val="56"/>
          <w:lang w:eastAsia="el-GR"/>
        </w:rPr>
        <w:t>ντού</w:t>
      </w:r>
      <w:r w:rsidR="00A70CA3">
        <w:rPr>
          <w:rFonts w:ascii="Arial" w:eastAsia="Times New Roman" w:hAnsi="Arial" w:cs="Arial"/>
          <w:b/>
          <w:sz w:val="36"/>
          <w:szCs w:val="56"/>
          <w:lang w:eastAsia="el-GR"/>
        </w:rPr>
        <w:t>με και πολυ</w:t>
      </w:r>
      <w:r w:rsidRPr="002C77A0">
        <w:rPr>
          <w:rFonts w:ascii="Arial" w:eastAsia="Times New Roman" w:hAnsi="Arial" w:cs="Arial"/>
          <w:b/>
          <w:sz w:val="36"/>
          <w:szCs w:val="56"/>
          <w:lang w:eastAsia="el-GR"/>
        </w:rPr>
        <w:t>θέσ</w:t>
      </w:r>
      <w:r w:rsidR="00A70CA3">
        <w:rPr>
          <w:rFonts w:ascii="Arial" w:eastAsia="Times New Roman" w:hAnsi="Arial" w:cs="Arial"/>
          <w:b/>
          <w:sz w:val="36"/>
          <w:szCs w:val="56"/>
          <w:lang w:eastAsia="el-GR"/>
        </w:rPr>
        <w:t>ιες διαζεύξεις. Μια ν-θέσια διά</w:t>
      </w:r>
      <w:r w:rsidRPr="002C77A0">
        <w:rPr>
          <w:rFonts w:ascii="Arial" w:eastAsia="Times New Roman" w:hAnsi="Arial" w:cs="Arial"/>
          <w:b/>
          <w:sz w:val="36"/>
          <w:szCs w:val="56"/>
          <w:lang w:eastAsia="el-GR"/>
        </w:rPr>
        <w:t>ζευξη συμβολίζεται Π1</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Π2</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Πν και ισχύει γι' αυτήν ο ακό</w:t>
      </w:r>
      <w:r w:rsidR="00A70CA3">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λουθος κανόνας: </w:t>
      </w:r>
    </w:p>
    <w:p w:rsidR="002C77A0" w:rsidRPr="002C77A0" w:rsidRDefault="002C77A0" w:rsidP="002C77A0">
      <w:pPr>
        <w:spacing w:after="0" w:line="240" w:lineRule="auto"/>
        <w:rPr>
          <w:rFonts w:ascii="Times New Roman" w:eastAsia="Times New Roman" w:hAnsi="Times New Roman"/>
          <w:sz w:val="14"/>
          <w:szCs w:val="24"/>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Στην Π1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Π2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sym w:font="Symbol" w:char="F0DA"/>
      </w:r>
      <w:r w:rsidR="00A70CA3">
        <w:rPr>
          <w:rFonts w:ascii="Arial" w:eastAsia="Times New Roman" w:hAnsi="Arial" w:cs="Arial"/>
          <w:b/>
          <w:sz w:val="36"/>
          <w:szCs w:val="56"/>
          <w:lang w:eastAsia="el-GR"/>
        </w:rPr>
        <w:t>Πν αντιστοιχεί α</w:t>
      </w:r>
      <w:r w:rsidRPr="002C77A0">
        <w:rPr>
          <w:rFonts w:ascii="Arial" w:eastAsia="Times New Roman" w:hAnsi="Arial" w:cs="Arial"/>
          <w:b/>
          <w:sz w:val="36"/>
          <w:szCs w:val="56"/>
          <w:lang w:eastAsia="el-GR"/>
        </w:rPr>
        <w:t>ληθοτιμή Α όταν και μόνον όταν σε μια τουλάχιστον</w:t>
      </w:r>
      <w:r w:rsidR="00A70CA3">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από τις Π1, Π2, ..., Πν αντιστοιχεί αληθοτιμή Α.</w:t>
      </w: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01" o:spid="_x0000_s1163" style="position:absolute;margin-left:8.5pt;margin-top:16.5pt;width:300.2pt;height:40.05pt;z-index:251760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" fillcolor="#4f81bd [3204]" strokecolor="#f2f2f2 [3041]" strokeweight="3pt">
            <v:shadow on="t" type="perspective" color="#243f60 [1604]" opacity=".5" offset="1pt" offset2="-1pt"/>
            <v:textbox>
              <w:txbxContent>
                <w:p w:rsidR="00E8766D" w:rsidRPr="00D72019" w:rsidRDefault="00E8766D" w:rsidP="002C77A0">
                  <w:pPr>
                    <w:rPr>
                      <w:rFonts w:ascii="Microsoft Sans Serif" w:hAnsi="Microsoft Sans Serif" w:cs="Microsoft Sans Serif"/>
                      <w:b/>
                      <w:color w:val="FFFFFF"/>
                      <w:sz w:val="38"/>
                      <w:szCs w:val="38"/>
                    </w:rPr>
                  </w:pPr>
                  <w:r w:rsidRPr="00D72019">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1</w:t>
      </w:r>
      <w:r w:rsidR="00A70CA3" w:rsidRPr="00321C4E">
        <w:rPr>
          <w:rFonts w:ascii="Arial" w:eastAsia="Times New Roman" w:hAnsi="Arial" w:cs="Arial"/>
          <w:b/>
          <w:color w:val="4F81BD" w:themeColor="accent1"/>
          <w:sz w:val="36"/>
          <w:szCs w:val="56"/>
          <w:lang w:eastAsia="el-GR"/>
        </w:rPr>
        <w:t>. Τι ονομάζουμε διαζευκτική πρό</w:t>
      </w:r>
      <w:r w:rsidRPr="00321C4E">
        <w:rPr>
          <w:rFonts w:ascii="Arial" w:eastAsia="Times New Roman" w:hAnsi="Arial" w:cs="Arial"/>
          <w:b/>
          <w:color w:val="4F81BD" w:themeColor="accent1"/>
          <w:sz w:val="36"/>
          <w:szCs w:val="56"/>
          <w:lang w:eastAsia="el-GR"/>
        </w:rPr>
        <w:t>ταση; Πότε τη χρησι</w:t>
      </w:r>
      <w:r w:rsidR="00A70CA3" w:rsidRPr="00321C4E">
        <w:rPr>
          <w:rFonts w:ascii="Arial" w:eastAsia="Times New Roman" w:hAnsi="Arial" w:cs="Arial"/>
          <w:b/>
          <w:color w:val="4F81BD" w:themeColor="accent1"/>
          <w:sz w:val="36"/>
          <w:szCs w:val="56"/>
          <w:lang w:eastAsia="el-GR"/>
        </w:rPr>
        <w:t>-</w:t>
      </w:r>
      <w:r w:rsidRPr="00321C4E">
        <w:rPr>
          <w:rFonts w:ascii="Arial" w:eastAsia="Times New Roman" w:hAnsi="Arial" w:cs="Arial"/>
          <w:b/>
          <w:color w:val="4F81BD" w:themeColor="accent1"/>
          <w:sz w:val="36"/>
          <w:szCs w:val="56"/>
          <w:lang w:eastAsia="el-GR"/>
        </w:rPr>
        <w:t xml:space="preserve">μοποιούμε; </w:t>
      </w: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2. Ποιος είναι ο πίνακας αληθείας της διάζευξης; </w:t>
      </w: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3. Πότε είναι αληθής μια διάζευξη;</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02" o:spid="_x0000_s1164" style="position:absolute;margin-left:2.4pt;margin-top:4pt;width:300.2pt;height:38.55pt;z-index:251761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" fillcolor="#4f81bd [3204]" strokecolor="#f2f2f2 [3041]" strokeweight="3pt">
            <v:shadow on="t" type="perspective" color="#243f60 [1604]" opacity=".5" offset="1pt" offset2="-1pt"/>
            <v:textbox>
              <w:txbxContent>
                <w:p w:rsidR="00E8766D" w:rsidRPr="00D72019" w:rsidRDefault="00E8766D" w:rsidP="002C77A0">
                  <w:pPr>
                    <w:rPr>
                      <w:rFonts w:ascii="Microsoft Sans Serif" w:hAnsi="Microsoft Sans Serif" w:cs="Microsoft Sans Serif"/>
                      <w:b/>
                      <w:color w:val="FFFFFF"/>
                      <w:sz w:val="38"/>
                      <w:szCs w:val="38"/>
                    </w:rPr>
                  </w:pPr>
                  <w:r w:rsidRPr="00D72019">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ind w:right="8568"/>
        <w:rPr>
          <w:rFonts w:ascii="Times New Roman" w:eastAsia="Times New Roman" w:hAnsi="Times New Roman"/>
          <w:sz w:val="14"/>
          <w:szCs w:val="24"/>
          <w:lang w:eastAsia="el-GR"/>
        </w:rPr>
      </w:pPr>
    </w:p>
    <w:p w:rsidR="002C77A0" w:rsidRPr="00321C4E" w:rsidRDefault="00ED4B24" w:rsidP="002C77A0">
      <w:pPr>
        <w:spacing w:after="0" w:line="240" w:lineRule="auto"/>
        <w:ind w:right="-1"/>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1.Ένας κάτοικος του Ψευτοχω</w:t>
      </w:r>
      <w:r w:rsidR="002C77A0" w:rsidRPr="00321C4E">
        <w:rPr>
          <w:rFonts w:ascii="Arial" w:eastAsia="Times New Roman" w:hAnsi="Arial" w:cs="Arial"/>
          <w:b/>
          <w:color w:val="4F81BD" w:themeColor="accent1"/>
          <w:sz w:val="36"/>
          <w:szCs w:val="56"/>
          <w:lang w:eastAsia="el-GR"/>
        </w:rPr>
        <w:t>ρ</w:t>
      </w:r>
      <w:r w:rsidRPr="00321C4E">
        <w:rPr>
          <w:rFonts w:ascii="Arial" w:eastAsia="Times New Roman" w:hAnsi="Arial" w:cs="Arial"/>
          <w:b/>
          <w:color w:val="4F81BD" w:themeColor="accent1"/>
          <w:sz w:val="36"/>
          <w:szCs w:val="56"/>
          <w:lang w:eastAsia="el-GR"/>
        </w:rPr>
        <w:t>ίου λέει σε έναν άλλον: «εγώ είμαι ψεύτης ή εσύ είσαι ειλικρινής». Τι είναι ο καθένας από αυ</w:t>
      </w:r>
      <w:r w:rsidR="002C77A0" w:rsidRPr="00321C4E">
        <w:rPr>
          <w:rFonts w:ascii="Arial" w:eastAsia="Times New Roman" w:hAnsi="Arial" w:cs="Arial"/>
          <w:b/>
          <w:color w:val="4F81BD" w:themeColor="accent1"/>
          <w:sz w:val="36"/>
          <w:szCs w:val="56"/>
          <w:lang w:eastAsia="el-GR"/>
        </w:rPr>
        <w:t xml:space="preserve">τούς; </w:t>
      </w:r>
    </w:p>
    <w:p w:rsidR="002C77A0" w:rsidRPr="00321C4E" w:rsidRDefault="002C77A0" w:rsidP="002C77A0">
      <w:pPr>
        <w:spacing w:after="0" w:line="240" w:lineRule="auto"/>
        <w:ind w:right="-1"/>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2. Η πρόταση: «Ο Γαλαξίας μας περιλαμβάνει 10</w:t>
      </w:r>
      <w:r w:rsidRPr="00321C4E">
        <w:rPr>
          <w:rFonts w:ascii="Arial" w:eastAsia="Times New Roman" w:hAnsi="Arial" w:cs="Arial"/>
          <w:b/>
          <w:color w:val="4F81BD" w:themeColor="accent1"/>
          <w:sz w:val="36"/>
          <w:szCs w:val="56"/>
          <w:vertAlign w:val="superscript"/>
          <w:lang w:eastAsia="el-GR"/>
        </w:rPr>
        <w:t>9</w:t>
      </w:r>
      <w:r w:rsidRPr="00321C4E">
        <w:rPr>
          <w:rFonts w:ascii="Arial" w:eastAsia="Times New Roman" w:hAnsi="Arial" w:cs="Arial"/>
          <w:b/>
          <w:color w:val="4F81BD" w:themeColor="accent1"/>
          <w:sz w:val="36"/>
          <w:szCs w:val="56"/>
          <w:lang w:eastAsia="el-GR"/>
        </w:rPr>
        <w:t>+153 άστρα ή η Γη έχει έναν δορυφόρο» είναι αληθής ή ψευ</w:t>
      </w:r>
      <w:r w:rsidR="00ED4B24" w:rsidRPr="00321C4E">
        <w:rPr>
          <w:rFonts w:ascii="Arial" w:eastAsia="Times New Roman" w:hAnsi="Arial" w:cs="Arial"/>
          <w:b/>
          <w:color w:val="4F81BD" w:themeColor="accent1"/>
          <w:sz w:val="36"/>
          <w:szCs w:val="56"/>
          <w:lang w:eastAsia="el-GR"/>
        </w:rPr>
        <w:t>-</w:t>
      </w:r>
      <w:r w:rsidRPr="00321C4E">
        <w:rPr>
          <w:rFonts w:ascii="Arial" w:eastAsia="Times New Roman" w:hAnsi="Arial" w:cs="Arial"/>
          <w:b/>
          <w:color w:val="4F81BD" w:themeColor="accent1"/>
          <w:sz w:val="36"/>
          <w:szCs w:val="56"/>
          <w:lang w:eastAsia="el-GR"/>
        </w:rPr>
        <w:t xml:space="preserve">δής; </w:t>
      </w:r>
    </w:p>
    <w:p w:rsidR="002C77A0" w:rsidRPr="00321C4E" w:rsidRDefault="002C77A0" w:rsidP="002C77A0">
      <w:pPr>
        <w:spacing w:after="0" w:line="240" w:lineRule="auto"/>
        <w:ind w:right="-1"/>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3. Δίνονται οι προτάσεις </w:t>
      </w:r>
    </w:p>
    <w:p w:rsidR="002C77A0" w:rsidRPr="00321C4E" w:rsidRDefault="002C77A0" w:rsidP="002C77A0">
      <w:pPr>
        <w:spacing w:after="0" w:line="240" w:lineRule="auto"/>
        <w:ind w:right="-1"/>
        <w:rPr>
          <w:rFonts w:ascii="Arial" w:eastAsia="Times New Roman" w:hAnsi="Arial" w:cs="Arial"/>
          <w:b/>
          <w:color w:val="4F81BD" w:themeColor="accent1"/>
          <w:sz w:val="36"/>
          <w:szCs w:val="56"/>
          <w:lang w:eastAsia="el-GR"/>
        </w:rPr>
      </w:pP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i. «το τέσσερα είναι μεγαλύ</w:t>
      </w:r>
      <w:r w:rsidR="004F2CF0" w:rsidRPr="004F2CF0">
        <w:rPr>
          <w:rFonts w:ascii="Arial" w:eastAsia="Times New Roman" w:hAnsi="Arial" w:cs="Arial"/>
          <w:b/>
          <w:noProof/>
          <w:color w:val="4F81BD" w:themeColor="accent1"/>
          <w:sz w:val="36"/>
          <w:szCs w:val="36"/>
          <w:lang w:eastAsia="el-GR"/>
        </w:rPr>
        <w:pict>
          <v:shape id="_x0000_s1979" type="#_x0000_t202" style="position:absolute;margin-left:248.05pt;margin-top:785.3pt;width:99.2pt;height:28.35pt;z-index:25284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847A90">
                    <w:rPr>
                      <w:rFonts w:ascii="Arial" w:hAnsi="Arial"/>
                      <w:b/>
                      <w:sz w:val="36"/>
                      <w:szCs w:val="36"/>
                    </w:rPr>
                    <w:t xml:space="preserve"> / </w:t>
                  </w:r>
                  <w:r>
                    <w:rPr>
                      <w:rFonts w:ascii="Arial" w:hAnsi="Arial"/>
                      <w:b/>
                      <w:sz w:val="36"/>
                      <w:szCs w:val="36"/>
                      <w:lang w:val="en-US"/>
                    </w:rPr>
                    <w:t>52-53</w:t>
                  </w:r>
                </w:p>
              </w:txbxContent>
            </v:textbox>
            <w10:wrap anchorx="page" anchory="margin"/>
          </v:shape>
        </w:pict>
      </w:r>
      <w:r w:rsidRPr="00321C4E">
        <w:rPr>
          <w:rFonts w:ascii="Arial" w:eastAsia="Times New Roman" w:hAnsi="Arial" w:cs="Arial"/>
          <w:b/>
          <w:color w:val="4F81BD" w:themeColor="accent1"/>
          <w:sz w:val="36"/>
          <w:szCs w:val="56"/>
          <w:lang w:eastAsia="el-GR"/>
        </w:rPr>
        <w:t>τερο ή ίσο του τρία»</w:t>
      </w: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 ii. «το τέσσερα είναι μεγαλύτερο ή ίσο του τέσσερα»</w:t>
      </w:r>
      <w:r w:rsidRPr="00321C4E">
        <w:rPr>
          <w:rFonts w:ascii="Arial" w:eastAsia="Times New Roman" w:hAnsi="Arial" w:cs="Arial"/>
          <w:b/>
          <w:color w:val="4F81BD" w:themeColor="accent1"/>
          <w:sz w:val="36"/>
          <w:szCs w:val="56"/>
          <w:lang w:eastAsia="el-GR"/>
        </w:rPr>
        <w:br/>
        <w:t xml:space="preserve">iii. «το τέσσερα είναι μικρότερο ή ίσο του τέσσερα» </w:t>
      </w: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iν. «το τέσσερα είναι μεγαλύτερο ή ίσο του πέντε» </w:t>
      </w:r>
    </w:p>
    <w:p w:rsidR="002C77A0" w:rsidRPr="00321C4E" w:rsidRDefault="002C77A0" w:rsidP="002C77A0">
      <w:pPr>
        <w:spacing w:after="0" w:line="240" w:lineRule="auto"/>
        <w:rPr>
          <w:rFonts w:ascii="Times New Roman" w:eastAsia="Times New Roman" w:hAnsi="Times New Roman"/>
          <w:color w:val="4F81BD" w:themeColor="accent1"/>
          <w:sz w:val="14"/>
          <w:szCs w:val="24"/>
          <w:lang w:eastAsia="el-GR"/>
        </w:rPr>
      </w:pPr>
      <w:r w:rsidRPr="00321C4E">
        <w:rPr>
          <w:rFonts w:ascii="Times New Roman" w:eastAsia="Times New Roman" w:hAnsi="Times New Roman"/>
          <w:color w:val="4F81BD" w:themeColor="accent1"/>
          <w:sz w:val="14"/>
          <w:szCs w:val="24"/>
          <w:lang w:eastAsia="el-GR"/>
        </w:rPr>
        <w:t> </w:t>
      </w: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lastRenderedPageBreak/>
        <w:t xml:space="preserve">Ποιες από αυτές είναι ψευδείς και ποιες αληθείς; </w:t>
      </w: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4. Δυο κάτοικοι του Ψευτοχωρίου συζητούν. Ο ένας από αυτούς λέει στον άλλον; </w:t>
      </w:r>
    </w:p>
    <w:p w:rsidR="006B22FA" w:rsidRPr="00321C4E" w:rsidRDefault="002C77A0" w:rsidP="002C77A0">
      <w:pPr>
        <w:spacing w:after="0" w:line="240" w:lineRule="auto"/>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«τουλάχιστον ο ένας από μας είναι ψεύτης». Τι είναι ο καθένας τους; </w:t>
      </w:r>
    </w:p>
    <w:p w:rsidR="002C77A0" w:rsidRPr="00321C4E" w:rsidRDefault="002C77A0" w:rsidP="002C77A0">
      <w:pPr>
        <w:spacing w:after="0" w:line="240" w:lineRule="auto"/>
        <w:rPr>
          <w:rFonts w:ascii="Arial" w:eastAsia="Times New Roman" w:hAnsi="Arial" w:cs="Arial"/>
          <w:b/>
          <w:color w:val="4F81BD" w:themeColor="accent1"/>
          <w:sz w:val="36"/>
          <w:szCs w:val="56"/>
          <w:lang w:eastAsia="el-GR"/>
        </w:rPr>
      </w:pPr>
    </w:p>
    <w:p w:rsidR="006B22FA" w:rsidRPr="00DB5BFE" w:rsidRDefault="006B22FA" w:rsidP="002C77A0">
      <w:pPr>
        <w:spacing w:after="0" w:line="240" w:lineRule="auto"/>
        <w:rPr>
          <w:rFonts w:ascii="Arial" w:eastAsia="Times New Roman" w:hAnsi="Arial" w:cs="Arial"/>
          <w:b/>
          <w:sz w:val="36"/>
          <w:szCs w:val="56"/>
          <w:lang w:eastAsia="el-GR"/>
        </w:rPr>
      </w:pPr>
    </w:p>
    <w:p w:rsidR="006B22FA" w:rsidRPr="00DB5BFE" w:rsidRDefault="004F2CF0" w:rsidP="002C77A0">
      <w:pPr>
        <w:spacing w:after="0" w:line="240" w:lineRule="auto"/>
        <w:rPr>
          <w:rFonts w:ascii="Arial" w:eastAsia="Times New Roman" w:hAnsi="Arial" w:cs="Arial"/>
          <w:b/>
          <w:sz w:val="36"/>
          <w:szCs w:val="56"/>
          <w:lang w:eastAsia="el-GR"/>
        </w:rPr>
      </w:pPr>
      <w:r w:rsidRPr="004F2CF0">
        <w:rPr>
          <w:rFonts w:ascii="MS Reference Sans Serif" w:hAnsi="MS Reference Sans Serif"/>
          <w:b/>
          <w:noProof/>
          <w:sz w:val="40"/>
          <w:szCs w:val="58"/>
          <w:lang w:eastAsia="el-GR"/>
        </w:rPr>
        <w:pict>
          <v:roundrect id="AutoShape 103" o:spid="_x0000_s1167" style="position:absolute;margin-left:8pt;margin-top:8.8pt;width:300.2pt;height:39.45pt;z-index:251762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" fillcolor="#4f81bd [3204]" strokecolor="#f2f2f2 [3041]" strokeweight="3pt">
            <v:shadow on="t" type="perspective" color="#243f60 [1604]" opacity=".5" offset="1pt" offset2="-1pt"/>
            <v:textbox>
              <w:txbxContent>
                <w:p w:rsidR="00E8766D" w:rsidRPr="007E21A9" w:rsidRDefault="00E8766D" w:rsidP="002C77A0">
                  <w:pPr>
                    <w:rPr>
                      <w:rFonts w:ascii="Microsoft Sans Serif" w:hAnsi="Microsoft Sans Serif" w:cs="Microsoft Sans Serif"/>
                      <w:b/>
                      <w:color w:val="FFFFFF"/>
                      <w:sz w:val="38"/>
                      <w:szCs w:val="38"/>
                    </w:rPr>
                  </w:pPr>
                  <w:r w:rsidRPr="007E21A9">
                    <w:rPr>
                      <w:rFonts w:ascii="Microsoft Sans Serif" w:hAnsi="Microsoft Sans Serif" w:cs="Microsoft Sans Serif"/>
                      <w:b/>
                      <w:color w:val="FFFFFF"/>
                      <w:sz w:val="38"/>
                      <w:szCs w:val="38"/>
                    </w:rPr>
                    <w:t>6. Άρνηση</w:t>
                  </w:r>
                </w:p>
              </w:txbxContent>
            </v:textbox>
          </v:roundrect>
        </w:pict>
      </w:r>
    </w:p>
    <w:p w:rsidR="002C77A0" w:rsidRPr="002C77A0" w:rsidRDefault="002C77A0" w:rsidP="002C77A0">
      <w:pPr>
        <w:spacing w:after="0" w:line="240" w:lineRule="auto"/>
        <w:rPr>
          <w:rFonts w:ascii="MS Reference Sans Serif" w:hAnsi="MS Reference Sans Serif"/>
          <w:b/>
          <w:sz w:val="40"/>
          <w:szCs w:val="58"/>
          <w:bdr w:val="single" w:sz="4" w:space="0" w:color="auto"/>
        </w:rPr>
      </w:pPr>
    </w:p>
    <w:p w:rsidR="002C77A0" w:rsidRPr="002C77A0" w:rsidRDefault="002C77A0" w:rsidP="002C77A0">
      <w:pPr>
        <w:spacing w:after="0" w:line="240" w:lineRule="auto"/>
        <w:rPr>
          <w:rFonts w:ascii="MS Reference Sans Serif" w:hAnsi="MS Reference Sans Serif"/>
          <w:b/>
          <w:sz w:val="40"/>
          <w:szCs w:val="58"/>
          <w:bdr w:val="single" w:sz="4" w:space="0" w:color="auto"/>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Πολύ συχνά στη φυσική γλώσσα χρησιμοποιούμε λέξεις ή διατάξεις λέξεων, οι οποίες δε συνιστο</w:t>
      </w:r>
      <w:r w:rsidR="00D809FF">
        <w:rPr>
          <w:rFonts w:ascii="Arial" w:eastAsia="Times New Roman" w:hAnsi="Arial" w:cs="Arial"/>
          <w:b/>
          <w:sz w:val="36"/>
          <w:szCs w:val="56"/>
          <w:lang w:eastAsia="el-GR"/>
        </w:rPr>
        <w:t>ύν προ-τάσεις, αλλά καθώς συμπλέκο</w:t>
      </w:r>
      <w:r w:rsidRPr="002C77A0">
        <w:rPr>
          <w:rFonts w:ascii="Arial" w:eastAsia="Times New Roman" w:hAnsi="Arial" w:cs="Arial"/>
          <w:b/>
          <w:sz w:val="36"/>
          <w:szCs w:val="56"/>
          <w:lang w:eastAsia="el-GR"/>
        </w:rPr>
        <w:t>νται με μια ή περισσότε</w:t>
      </w:r>
      <w:r w:rsidR="00D809FF">
        <w:rPr>
          <w:rFonts w:ascii="Arial" w:eastAsia="Times New Roman" w:hAnsi="Arial" w:cs="Arial"/>
          <w:b/>
          <w:sz w:val="36"/>
          <w:szCs w:val="56"/>
          <w:lang w:eastAsia="el-GR"/>
        </w:rPr>
        <w:t>-ρες προ</w:t>
      </w:r>
      <w:r w:rsidRPr="002C77A0">
        <w:rPr>
          <w:rFonts w:ascii="Arial" w:eastAsia="Times New Roman" w:hAnsi="Arial" w:cs="Arial"/>
          <w:b/>
          <w:sz w:val="36"/>
          <w:szCs w:val="56"/>
          <w:lang w:eastAsia="el-GR"/>
        </w:rPr>
        <w:t>τάσεις, το σύνολο συνιστά μια νέα π</w:t>
      </w:r>
      <w:r w:rsidR="00D809FF">
        <w:rPr>
          <w:rFonts w:ascii="Arial" w:eastAsia="Times New Roman" w:hAnsi="Arial" w:cs="Arial"/>
          <w:b/>
          <w:sz w:val="36"/>
          <w:szCs w:val="56"/>
          <w:lang w:eastAsia="el-GR"/>
        </w:rPr>
        <w:t>ρόταση. Είναι φανερό πως οι σύνδεσμοι δημιουργούν πιο σύν-θε</w:t>
      </w:r>
      <w:r w:rsidRPr="002C77A0">
        <w:rPr>
          <w:rFonts w:ascii="Arial" w:eastAsia="Times New Roman" w:hAnsi="Arial" w:cs="Arial"/>
          <w:b/>
          <w:sz w:val="36"/>
          <w:szCs w:val="56"/>
          <w:lang w:eastAsia="el-GR"/>
        </w:rPr>
        <w:t>τες προτάσεις. Συνήθως ονομάζονται προτασιακοί γεννήτορες. Ως</w:t>
      </w:r>
      <w:r w:rsidR="00D809FF">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προτασιακοί γεννήτορες</w:t>
      </w:r>
      <w:r w:rsidR="00D809FF">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χρησιμοποι-</w:t>
      </w:r>
      <w:r w:rsidR="00D809FF">
        <w:rPr>
          <w:rFonts w:ascii="Arial" w:eastAsia="Times New Roman" w:hAnsi="Arial" w:cs="Arial"/>
          <w:b/>
          <w:sz w:val="36"/>
          <w:szCs w:val="56"/>
          <w:lang w:eastAsia="el-GR"/>
        </w:rPr>
        <w:t>ούνται σύνδεσμοι, αντωνυμίες, ε</w:t>
      </w:r>
      <w:r w:rsidRPr="002C77A0">
        <w:rPr>
          <w:rFonts w:ascii="Arial" w:eastAsia="Times New Roman" w:hAnsi="Arial" w:cs="Arial"/>
          <w:b/>
          <w:sz w:val="36"/>
          <w:szCs w:val="56"/>
          <w:lang w:eastAsia="el-GR"/>
        </w:rPr>
        <w:t>πιρρήματα, καθώς και εκφράσεις ό</w:t>
      </w:r>
      <w:r w:rsidR="00D809FF">
        <w:rPr>
          <w:rFonts w:ascii="Arial" w:eastAsia="Times New Roman" w:hAnsi="Arial" w:cs="Arial"/>
          <w:b/>
          <w:sz w:val="36"/>
          <w:szCs w:val="56"/>
          <w:lang w:eastAsia="el-GR"/>
        </w:rPr>
        <w:t>πως: «ελπίζω ότι...», «ισχύει ό</w:t>
      </w:r>
      <w:r w:rsidRPr="002C77A0">
        <w:rPr>
          <w:rFonts w:ascii="Arial" w:eastAsia="Times New Roman" w:hAnsi="Arial" w:cs="Arial"/>
          <w:b/>
          <w:sz w:val="36"/>
          <w:szCs w:val="56"/>
          <w:lang w:eastAsia="el-GR"/>
        </w:rPr>
        <w:t>τι...», «πι</w:t>
      </w:r>
      <w:r w:rsidR="00D809FF">
        <w:rPr>
          <w:rFonts w:ascii="Arial" w:eastAsia="Times New Roman" w:hAnsi="Arial" w:cs="Arial"/>
          <w:b/>
          <w:sz w:val="36"/>
          <w:szCs w:val="56"/>
          <w:lang w:eastAsia="el-GR"/>
        </w:rPr>
        <w:t>-</w:t>
      </w:r>
      <w:r w:rsidRPr="002C77A0">
        <w:rPr>
          <w:rFonts w:ascii="Arial" w:eastAsia="Times New Roman" w:hAnsi="Arial" w:cs="Arial"/>
          <w:b/>
          <w:sz w:val="36"/>
          <w:szCs w:val="56"/>
          <w:lang w:eastAsia="el-GR"/>
        </w:rPr>
        <w:t>στεύ</w:t>
      </w:r>
      <w:r w:rsidR="00D809FF">
        <w:rPr>
          <w:rFonts w:ascii="Arial" w:eastAsia="Times New Roman" w:hAnsi="Arial" w:cs="Arial"/>
          <w:b/>
          <w:sz w:val="36"/>
          <w:szCs w:val="56"/>
          <w:lang w:eastAsia="el-GR"/>
        </w:rPr>
        <w:t xml:space="preserve">ω ότι...», </w:t>
      </w:r>
      <w:r w:rsidR="00D034D9">
        <w:rPr>
          <w:rFonts w:ascii="Arial" w:eastAsia="Times New Roman" w:hAnsi="Arial" w:cs="Arial"/>
          <w:b/>
          <w:sz w:val="36"/>
          <w:szCs w:val="56"/>
          <w:lang w:eastAsia="el-GR"/>
        </w:rPr>
        <w:t xml:space="preserve">«είναι πιθανόν ότι...» </w:t>
      </w:r>
      <w:r w:rsidR="00D809FF">
        <w:rPr>
          <w:rFonts w:ascii="Arial" w:eastAsia="Times New Roman" w:hAnsi="Arial" w:cs="Arial"/>
          <w:b/>
          <w:sz w:val="36"/>
          <w:szCs w:val="56"/>
          <w:lang w:eastAsia="el-GR"/>
        </w:rPr>
        <w:t>κτλ. Οι προτασιακοί γεν</w:t>
      </w:r>
      <w:r w:rsidRPr="002C77A0">
        <w:rPr>
          <w:rFonts w:ascii="Arial" w:eastAsia="Times New Roman" w:hAnsi="Arial" w:cs="Arial"/>
          <w:b/>
          <w:sz w:val="36"/>
          <w:szCs w:val="56"/>
          <w:lang w:eastAsia="el-GR"/>
        </w:rPr>
        <w:t>νήτο</w:t>
      </w:r>
      <w:r w:rsidR="00D809FF">
        <w:rPr>
          <w:rFonts w:ascii="Arial" w:eastAsia="Times New Roman" w:hAnsi="Arial" w:cs="Arial"/>
          <w:b/>
          <w:sz w:val="36"/>
          <w:szCs w:val="56"/>
          <w:lang w:eastAsia="el-GR"/>
        </w:rPr>
        <w:t>ρες συντακτικά εμφα</w:t>
      </w:r>
      <w:r w:rsidRPr="002C77A0">
        <w:rPr>
          <w:rFonts w:ascii="Arial" w:eastAsia="Times New Roman" w:hAnsi="Arial" w:cs="Arial"/>
          <w:b/>
          <w:sz w:val="36"/>
          <w:szCs w:val="56"/>
          <w:lang w:eastAsia="el-GR"/>
        </w:rPr>
        <w:t>νίζονται ως διαδοχή λέ</w:t>
      </w:r>
      <w:r w:rsidR="00D809FF">
        <w:rPr>
          <w:rFonts w:ascii="Arial" w:eastAsia="Times New Roman" w:hAnsi="Arial" w:cs="Arial"/>
          <w:b/>
          <w:sz w:val="36"/>
          <w:szCs w:val="56"/>
          <w:lang w:eastAsia="el-GR"/>
        </w:rPr>
        <w:t>ξε-ων και κε</w:t>
      </w:r>
      <w:r w:rsidRPr="002C77A0">
        <w:rPr>
          <w:rFonts w:ascii="Arial" w:eastAsia="Times New Roman" w:hAnsi="Arial" w:cs="Arial"/>
          <w:b/>
          <w:sz w:val="36"/>
          <w:szCs w:val="56"/>
          <w:lang w:eastAsia="el-GR"/>
        </w:rPr>
        <w:t>νών. Όταν τα κενά συμπληρωθούν με προτά-σεις, το σύνολο συνιστά μια νέα π</w:t>
      </w:r>
      <w:r w:rsidR="00243DF2">
        <w:rPr>
          <w:rFonts w:ascii="Arial" w:eastAsia="Times New Roman" w:hAnsi="Arial" w:cs="Arial"/>
          <w:b/>
          <w:sz w:val="36"/>
          <w:szCs w:val="56"/>
          <w:lang w:eastAsia="el-GR"/>
        </w:rPr>
        <w:t>ρόταση. Είναι φανερό πως οι σύνδεσμοι που εξετάσαμε στα προηγούμενα είναι προτασιακοί γεννή</w:t>
      </w:r>
      <w:r w:rsidRPr="002C77A0">
        <w:rPr>
          <w:rFonts w:ascii="Arial" w:eastAsia="Times New Roman" w:hAnsi="Arial" w:cs="Arial"/>
          <w:b/>
          <w:sz w:val="36"/>
          <w:szCs w:val="56"/>
          <w:lang w:eastAsia="el-GR"/>
        </w:rPr>
        <w:t xml:space="preserve">τορες.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Ας θεωρήσουμε την πρόταση:</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(1) «ο Γιώργος χτες το βράδυ δεν πήγε στον κινη</w:t>
      </w:r>
      <w:r w:rsidR="00243DF2">
        <w:rPr>
          <w:rFonts w:ascii="Arial" w:eastAsia="Times New Roman" w:hAnsi="Arial" w:cs="Arial"/>
          <w:b/>
          <w:sz w:val="36"/>
          <w:szCs w:val="56"/>
          <w:lang w:eastAsia="el-GR"/>
        </w:rPr>
        <w:t>-</w:t>
      </w:r>
      <w:r w:rsidRPr="002C77A0">
        <w:rPr>
          <w:rFonts w:ascii="Arial" w:eastAsia="Times New Roman" w:hAnsi="Arial" w:cs="Arial"/>
          <w:b/>
          <w:sz w:val="36"/>
          <w:szCs w:val="56"/>
          <w:lang w:eastAsia="el-GR"/>
        </w:rPr>
        <w:t>ματογράφο»</w:t>
      </w:r>
    </w:p>
    <w:p w:rsidR="002C77A0" w:rsidRPr="002C77A0" w:rsidRDefault="004F2CF0" w:rsidP="002C77A0">
      <w:pPr>
        <w:spacing w:after="0" w:line="240" w:lineRule="auto"/>
        <w:ind w:firstLine="720"/>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993" type="#_x0000_t202" style="position:absolute;left:0;text-align:left;margin-left:249.35pt;margin-top:788.1pt;width:99.2pt;height:28.35pt;z-index:25287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7136D7"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847A90">
                    <w:rPr>
                      <w:rFonts w:ascii="Arial" w:hAnsi="Arial"/>
                      <w:b/>
                      <w:sz w:val="36"/>
                      <w:szCs w:val="36"/>
                    </w:rPr>
                    <w:t xml:space="preserve"> / </w:t>
                  </w:r>
                  <w:r>
                    <w:rPr>
                      <w:rFonts w:ascii="Arial" w:hAnsi="Arial"/>
                      <w:b/>
                      <w:sz w:val="36"/>
                      <w:szCs w:val="36"/>
                      <w:lang w:val="en-US"/>
                    </w:rPr>
                    <w:t>53-54</w:t>
                  </w:r>
                </w:p>
              </w:txbxContent>
            </v:textbox>
            <w10:wrap anchorx="page" anchory="margin"/>
          </v:shape>
        </w:pict>
      </w:r>
      <w:r w:rsidR="00243DF2">
        <w:rPr>
          <w:rFonts w:ascii="Arial" w:eastAsia="Times New Roman" w:hAnsi="Arial" w:cs="Arial"/>
          <w:b/>
          <w:sz w:val="36"/>
          <w:szCs w:val="56"/>
          <w:lang w:eastAsia="el-GR"/>
        </w:rPr>
        <w:t>Παρατηρούμε ότι αυτή προκύ</w:t>
      </w:r>
      <w:r w:rsidR="002C77A0" w:rsidRPr="002C77A0">
        <w:rPr>
          <w:rFonts w:ascii="Arial" w:eastAsia="Times New Roman" w:hAnsi="Arial" w:cs="Arial"/>
          <w:b/>
          <w:sz w:val="36"/>
          <w:szCs w:val="56"/>
          <w:lang w:eastAsia="el-GR"/>
        </w:rPr>
        <w:t>πτει από την πρότα</w:t>
      </w:r>
      <w:r w:rsidR="00243DF2">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ση: </w:t>
      </w:r>
    </w:p>
    <w:p w:rsidR="002C77A0" w:rsidRPr="002C77A0" w:rsidRDefault="00243DF2"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(2) «ο Γιώργος χτες το βράδυ πή</w:t>
      </w:r>
      <w:r w:rsidR="002C77A0" w:rsidRPr="002C77A0">
        <w:rPr>
          <w:rFonts w:ascii="Arial" w:eastAsia="Times New Roman" w:hAnsi="Arial" w:cs="Arial"/>
          <w:b/>
          <w:sz w:val="36"/>
          <w:szCs w:val="56"/>
          <w:lang w:eastAsia="el-GR"/>
        </w:rPr>
        <w:t>γε στον κινηματο</w:t>
      </w:r>
      <w:r>
        <w:rPr>
          <w:rFonts w:ascii="Arial" w:eastAsia="Times New Roman" w:hAnsi="Arial" w:cs="Arial"/>
          <w:b/>
          <w:sz w:val="36"/>
          <w:szCs w:val="56"/>
          <w:lang w:eastAsia="el-GR"/>
        </w:rPr>
        <w:t>-γράφο», αν μπροστά από το ρήμα της τοποθετήσου</w:t>
      </w:r>
      <w:r w:rsidR="002C77A0" w:rsidRPr="002C77A0">
        <w:rPr>
          <w:rFonts w:ascii="Arial" w:eastAsia="Times New Roman" w:hAnsi="Arial" w:cs="Arial"/>
          <w:b/>
          <w:sz w:val="36"/>
          <w:szCs w:val="56"/>
          <w:lang w:eastAsia="el-GR"/>
        </w:rPr>
        <w:t>με τη λέξη</w:t>
      </w:r>
      <w:r>
        <w:rPr>
          <w:rFonts w:ascii="Arial" w:eastAsia="Times New Roman" w:hAnsi="Arial" w:cs="Arial"/>
          <w:b/>
          <w:sz w:val="36"/>
          <w:szCs w:val="56"/>
          <w:lang w:eastAsia="el-GR"/>
        </w:rPr>
        <w:t xml:space="preserve"> </w:t>
      </w:r>
      <w:r w:rsidR="002C77A0" w:rsidRPr="00243DF2">
        <w:rPr>
          <w:rFonts w:ascii="Microsoft Sans Serif" w:eastAsia="Times New Roman" w:hAnsi="Microsoft Sans Serif" w:cs="Microsoft Sans Serif"/>
          <w:b/>
          <w:iCs/>
          <w:sz w:val="38"/>
          <w:szCs w:val="38"/>
          <w:lang w:eastAsia="el-GR"/>
        </w:rPr>
        <w:t>δεν</w:t>
      </w:r>
      <w:r w:rsidR="002C77A0" w:rsidRPr="002C77A0">
        <w:rPr>
          <w:rFonts w:ascii="MS Reference Sans Serif" w:eastAsia="Times New Roman" w:hAnsi="MS Reference Sans Serif"/>
          <w:b/>
          <w:iCs/>
          <w:sz w:val="40"/>
          <w:szCs w:val="58"/>
          <w:lang w:eastAsia="el-GR"/>
        </w:rPr>
        <w:t>.</w:t>
      </w:r>
      <w:r w:rsidR="00D034D9">
        <w:rPr>
          <w:rFonts w:ascii="MS Reference Sans Serif" w:eastAsia="Times New Roman" w:hAnsi="MS Reference Sans Serif"/>
          <w:b/>
          <w:iCs/>
          <w:sz w:val="40"/>
          <w:szCs w:val="58"/>
          <w:lang w:eastAsia="el-GR"/>
        </w:rPr>
        <w:t xml:space="preserve"> </w:t>
      </w:r>
      <w:r>
        <w:rPr>
          <w:rFonts w:ascii="Arial" w:eastAsia="Times New Roman" w:hAnsi="Arial" w:cs="Arial"/>
          <w:b/>
          <w:sz w:val="36"/>
          <w:szCs w:val="56"/>
          <w:lang w:eastAsia="el-GR"/>
        </w:rPr>
        <w:t>Η λέξη αυτή λειτουρ</w:t>
      </w:r>
      <w:r w:rsidR="002C77A0" w:rsidRPr="002C77A0">
        <w:rPr>
          <w:rFonts w:ascii="Arial" w:eastAsia="Times New Roman" w:hAnsi="Arial" w:cs="Arial"/>
          <w:b/>
          <w:sz w:val="36"/>
          <w:szCs w:val="56"/>
          <w:lang w:eastAsia="el-GR"/>
        </w:rPr>
        <w:t xml:space="preserve">γεί ως προτασιακός γεννήτορας, ο οποίος δρα σε μια μόνον πρόταση. </w:t>
      </w:r>
    </w:p>
    <w:p w:rsidR="002C77A0" w:rsidRPr="002C77A0" w:rsidRDefault="00D034D9" w:rsidP="002C77A0">
      <w:pPr>
        <w:spacing w:after="0" w:line="240" w:lineRule="auto"/>
        <w:rPr>
          <w:rFonts w:ascii="Times New Roman" w:eastAsia="Times New Roman" w:hAnsi="Times New Roman"/>
          <w:sz w:val="14"/>
          <w:szCs w:val="24"/>
          <w:lang w:eastAsia="el-GR"/>
        </w:rPr>
      </w:pPr>
      <w:r>
        <w:rPr>
          <w:rFonts w:ascii="Arial" w:eastAsia="Times New Roman" w:hAnsi="Arial" w:cs="Arial"/>
          <w:b/>
          <w:sz w:val="36"/>
          <w:szCs w:val="56"/>
          <w:lang w:eastAsia="el-GR"/>
        </w:rPr>
        <w:lastRenderedPageBreak/>
        <w:t>Στη συνήθη χρήση της γλώσσας εισάγουμε τη λέξη αυτή σε μια πρόταση για να δηλώσουμε ότι η κα</w:t>
      </w:r>
      <w:r w:rsidRPr="002C77A0">
        <w:rPr>
          <w:rFonts w:ascii="Arial" w:eastAsia="Times New Roman" w:hAnsi="Arial" w:cs="Arial"/>
          <w:b/>
          <w:sz w:val="36"/>
          <w:szCs w:val="56"/>
          <w:lang w:eastAsia="el-GR"/>
        </w:rPr>
        <w:t>τάστα</w:t>
      </w:r>
      <w:r>
        <w:rPr>
          <w:rFonts w:ascii="Arial" w:eastAsia="Times New Roman" w:hAnsi="Arial" w:cs="Arial"/>
          <w:b/>
          <w:sz w:val="36"/>
          <w:szCs w:val="56"/>
          <w:lang w:eastAsia="el-GR"/>
        </w:rPr>
        <w:t>ση που περιγράφεται από αυ</w:t>
      </w:r>
      <w:r w:rsidRPr="002C77A0">
        <w:rPr>
          <w:rFonts w:ascii="Arial" w:eastAsia="Times New Roman" w:hAnsi="Arial" w:cs="Arial"/>
          <w:b/>
          <w:sz w:val="36"/>
          <w:szCs w:val="56"/>
          <w:lang w:eastAsia="el-GR"/>
        </w:rPr>
        <w:t>τήν</w:t>
      </w:r>
      <w:r>
        <w:rPr>
          <w:rFonts w:ascii="Arial" w:eastAsia="Times New Roman" w:hAnsi="Arial" w:cs="Arial"/>
          <w:b/>
          <w:sz w:val="36"/>
          <w:szCs w:val="56"/>
          <w:lang w:eastAsia="el-GR"/>
        </w:rPr>
        <w:t xml:space="preserve"> δεν υφίσταται. </w:t>
      </w:r>
      <w:r w:rsidR="00243DF2">
        <w:rPr>
          <w:rFonts w:ascii="Arial" w:eastAsia="Times New Roman" w:hAnsi="Arial" w:cs="Arial"/>
          <w:b/>
          <w:sz w:val="36"/>
          <w:szCs w:val="56"/>
          <w:lang w:eastAsia="el-GR"/>
        </w:rPr>
        <w:t>Ας δούμε τι συμ</w:t>
      </w:r>
      <w:r w:rsidR="002C77A0" w:rsidRPr="002C77A0">
        <w:rPr>
          <w:rFonts w:ascii="Arial" w:eastAsia="Times New Roman" w:hAnsi="Arial" w:cs="Arial"/>
          <w:b/>
          <w:sz w:val="36"/>
          <w:szCs w:val="56"/>
          <w:lang w:eastAsia="el-GR"/>
        </w:rPr>
        <w:t>βαίνει σχετικά με τις αληθοτιμές των προ</w:t>
      </w:r>
      <w:r w:rsidR="00243DF2">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τάσεων που παράγονται με την εισαγωγή της λέξης</w:t>
      </w:r>
      <w:r w:rsidR="00243DF2">
        <w:rPr>
          <w:rFonts w:ascii="Arial" w:eastAsia="Times New Roman" w:hAnsi="Arial" w:cs="Arial"/>
          <w:b/>
          <w:sz w:val="36"/>
          <w:szCs w:val="56"/>
          <w:lang w:eastAsia="el-GR"/>
        </w:rPr>
        <w:t xml:space="preserve"> </w:t>
      </w:r>
      <w:r w:rsidR="002C77A0" w:rsidRPr="00243DF2">
        <w:rPr>
          <w:rFonts w:ascii="Microsoft Sans Serif" w:eastAsia="Times New Roman" w:hAnsi="Microsoft Sans Serif" w:cs="Microsoft Sans Serif"/>
          <w:b/>
          <w:iCs/>
          <w:sz w:val="38"/>
          <w:szCs w:val="38"/>
          <w:lang w:eastAsia="el-GR"/>
        </w:rPr>
        <w:t>δεν</w:t>
      </w:r>
      <w:r w:rsidR="002C77A0" w:rsidRPr="002C77A0">
        <w:rPr>
          <w:rFonts w:ascii="MS Reference Sans Serif" w:eastAsia="Times New Roman" w:hAnsi="MS Reference Sans Serif"/>
          <w:b/>
          <w:sz w:val="40"/>
          <w:szCs w:val="58"/>
          <w:lang w:eastAsia="el-GR"/>
        </w:rPr>
        <w:t>.</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BD6900">
        <w:rPr>
          <w:rFonts w:ascii="Arial" w:eastAsia="Times New Roman" w:hAnsi="Arial" w:cs="Arial"/>
          <w:b/>
          <w:sz w:val="36"/>
          <w:szCs w:val="56"/>
          <w:lang w:eastAsia="el-GR"/>
        </w:rPr>
        <w:t>Υποθέτουμε ότι η (2) είναι αλη</w:t>
      </w:r>
      <w:r w:rsidRPr="002C77A0">
        <w:rPr>
          <w:rFonts w:ascii="Arial" w:eastAsia="Times New Roman" w:hAnsi="Arial" w:cs="Arial"/>
          <w:b/>
          <w:sz w:val="36"/>
          <w:szCs w:val="56"/>
          <w:lang w:eastAsia="el-GR"/>
        </w:rPr>
        <w:t>θ</w:t>
      </w:r>
      <w:r w:rsidR="00BD6900">
        <w:rPr>
          <w:rFonts w:ascii="Arial" w:eastAsia="Times New Roman" w:hAnsi="Arial" w:cs="Arial"/>
          <w:b/>
          <w:sz w:val="36"/>
          <w:szCs w:val="56"/>
          <w:lang w:eastAsia="el-GR"/>
        </w:rPr>
        <w:t>ής. Τότε ο Γιώργος πήγε στον κινημα</w:t>
      </w:r>
      <w:r w:rsidRPr="002C77A0">
        <w:rPr>
          <w:rFonts w:ascii="Arial" w:eastAsia="Times New Roman" w:hAnsi="Arial" w:cs="Arial"/>
          <w:b/>
          <w:sz w:val="36"/>
          <w:szCs w:val="56"/>
          <w:lang w:eastAsia="el-GR"/>
        </w:rPr>
        <w:t xml:space="preserve">τογράφο </w:t>
      </w:r>
      <w:r w:rsidR="004F2CF0" w:rsidRPr="004F2CF0">
        <w:rPr>
          <w:rFonts w:ascii="Arial" w:eastAsia="Times New Roman" w:hAnsi="Arial" w:cs="Arial"/>
          <w:b/>
          <w:noProof/>
          <w:sz w:val="36"/>
          <w:szCs w:val="36"/>
          <w:lang w:eastAsia="el-GR"/>
        </w:rPr>
        <w:pict>
          <v:shape id="_x0000_s1880" type="#_x0000_t202" style="position:absolute;left:0;text-align:left;margin-left:248.05pt;margin-top:785.3pt;width:99.2pt;height:28.35pt;z-index:25265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7136D7"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847A90">
                    <w:rPr>
                      <w:rFonts w:ascii="Arial" w:hAnsi="Arial"/>
                      <w:b/>
                      <w:sz w:val="36"/>
                      <w:szCs w:val="36"/>
                    </w:rPr>
                    <w:t xml:space="preserve"> / </w:t>
                  </w:r>
                  <w:r>
                    <w:rPr>
                      <w:rFonts w:ascii="Arial" w:hAnsi="Arial"/>
                      <w:b/>
                      <w:sz w:val="36"/>
                      <w:szCs w:val="36"/>
                      <w:lang w:val="en-US"/>
                    </w:rPr>
                    <w:t>54-55</w:t>
                  </w:r>
                </w:p>
              </w:txbxContent>
            </v:textbox>
            <w10:wrap anchorx="page" anchory="margin"/>
          </v:shape>
        </w:pict>
      </w:r>
      <w:r w:rsidRPr="002C77A0">
        <w:rPr>
          <w:rFonts w:ascii="Arial" w:eastAsia="Times New Roman" w:hAnsi="Arial" w:cs="Arial"/>
          <w:b/>
          <w:sz w:val="36"/>
          <w:szCs w:val="56"/>
          <w:lang w:eastAsia="el-GR"/>
        </w:rPr>
        <w:t>και συνεπώς η (1) περιγρά</w:t>
      </w:r>
      <w:r w:rsidR="00BD6900">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φει μια κατάσταση που δεν υφίσταται, δηλαδή είναι ψευδής.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Pr="002C77A0">
        <w:rPr>
          <w:rFonts w:ascii="Arial" w:eastAsia="Times New Roman" w:hAnsi="Arial" w:cs="Arial"/>
          <w:b/>
          <w:sz w:val="36"/>
          <w:szCs w:val="56"/>
          <w:lang w:eastAsia="el-GR"/>
        </w:rPr>
        <w:t xml:space="preserve">Υποθέτουμε ότι η (2) είναι ψευδής. Τότε ο </w:t>
      </w:r>
      <w:r w:rsidR="007974C6">
        <w:rPr>
          <w:rFonts w:ascii="Arial" w:eastAsia="Times New Roman" w:hAnsi="Arial" w:cs="Arial"/>
          <w:b/>
          <w:sz w:val="36"/>
          <w:szCs w:val="56"/>
          <w:lang w:eastAsia="el-GR"/>
        </w:rPr>
        <w:t>Γιώργος δεν πήγε στον κι</w:t>
      </w:r>
      <w:r w:rsidRPr="002C77A0">
        <w:rPr>
          <w:rFonts w:ascii="Arial" w:eastAsia="Times New Roman" w:hAnsi="Arial" w:cs="Arial"/>
          <w:b/>
          <w:sz w:val="36"/>
          <w:szCs w:val="56"/>
          <w:lang w:eastAsia="el-GR"/>
        </w:rPr>
        <w:t>νηματογράφο και συνεπώς η (1) περι</w:t>
      </w:r>
      <w:r w:rsidR="007974C6">
        <w:rPr>
          <w:rFonts w:ascii="Arial" w:eastAsia="Times New Roman" w:hAnsi="Arial" w:cs="Arial"/>
          <w:b/>
          <w:sz w:val="36"/>
          <w:szCs w:val="56"/>
          <w:lang w:eastAsia="el-GR"/>
        </w:rPr>
        <w:t>-γράφει μια υφισταμένη κατά</w:t>
      </w:r>
      <w:r w:rsidRPr="002C77A0">
        <w:rPr>
          <w:rFonts w:ascii="Arial" w:eastAsia="Times New Roman" w:hAnsi="Arial" w:cs="Arial"/>
          <w:b/>
          <w:sz w:val="36"/>
          <w:szCs w:val="56"/>
          <w:lang w:eastAsia="el-GR"/>
        </w:rPr>
        <w:t>σταση, δηλαδή είναι αλη</w:t>
      </w:r>
      <w:r w:rsidR="007974C6">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θής.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Παρατηρούμε ότι ο προτασιακός γε</w:t>
      </w:r>
      <w:r w:rsidR="007974C6">
        <w:rPr>
          <w:rFonts w:ascii="Arial" w:eastAsia="Times New Roman" w:hAnsi="Arial" w:cs="Arial"/>
          <w:b/>
          <w:sz w:val="36"/>
          <w:szCs w:val="56"/>
          <w:lang w:eastAsia="el-GR"/>
        </w:rPr>
        <w:t>ννήτορας «δεν...» αλλάζει την α</w:t>
      </w:r>
      <w:r w:rsidRPr="002C77A0">
        <w:rPr>
          <w:rFonts w:ascii="Arial" w:eastAsia="Times New Roman" w:hAnsi="Arial" w:cs="Arial"/>
          <w:b/>
          <w:sz w:val="36"/>
          <w:szCs w:val="56"/>
          <w:lang w:eastAsia="el-GR"/>
        </w:rPr>
        <w:t>ληθοτιμή της πρότασης (2). Το ίδιο συμβαίνει και</w:t>
      </w:r>
      <w:r w:rsidR="007974C6">
        <w:rPr>
          <w:rFonts w:ascii="Arial" w:eastAsia="Times New Roman" w:hAnsi="Arial" w:cs="Arial"/>
          <w:b/>
          <w:sz w:val="36"/>
          <w:szCs w:val="56"/>
          <w:lang w:eastAsia="el-GR"/>
        </w:rPr>
        <w:t xml:space="preserve"> με οποιανδήποτε άλ</w:t>
      </w:r>
      <w:r w:rsidRPr="002C77A0">
        <w:rPr>
          <w:rFonts w:ascii="Arial" w:eastAsia="Times New Roman" w:hAnsi="Arial" w:cs="Arial"/>
          <w:b/>
          <w:sz w:val="36"/>
          <w:szCs w:val="56"/>
          <w:lang w:eastAsia="el-GR"/>
        </w:rPr>
        <w:t>λη πρότα</w:t>
      </w:r>
      <w:r w:rsidR="007974C6">
        <w:rPr>
          <w:rFonts w:ascii="Arial" w:eastAsia="Times New Roman" w:hAnsi="Arial" w:cs="Arial"/>
          <w:b/>
          <w:sz w:val="36"/>
          <w:szCs w:val="56"/>
          <w:lang w:eastAsia="el-GR"/>
        </w:rPr>
        <w:t>ση. Η πρόταση που παρά</w:t>
      </w:r>
      <w:r w:rsidRPr="002C77A0">
        <w:rPr>
          <w:rFonts w:ascii="Arial" w:eastAsia="Times New Roman" w:hAnsi="Arial" w:cs="Arial"/>
          <w:b/>
          <w:sz w:val="36"/>
          <w:szCs w:val="56"/>
          <w:lang w:eastAsia="el-GR"/>
        </w:rPr>
        <w:t xml:space="preserve">γεται με τη δράση του δεν επί μιας προτάσεως λέγεται </w:t>
      </w:r>
      <w:r w:rsidRPr="002C77A0">
        <w:rPr>
          <w:rFonts w:ascii="Tahoma" w:eastAsia="Times New Roman" w:hAnsi="Tahoma" w:cs="Tahoma"/>
          <w:b/>
          <w:sz w:val="36"/>
          <w:szCs w:val="56"/>
          <w:lang w:eastAsia="el-GR"/>
        </w:rPr>
        <w:t>άρνηση</w:t>
      </w:r>
      <w:r w:rsidRPr="002C77A0">
        <w:rPr>
          <w:rFonts w:ascii="Arial" w:eastAsia="Times New Roman" w:hAnsi="Arial" w:cs="Arial"/>
          <w:b/>
          <w:sz w:val="36"/>
          <w:szCs w:val="56"/>
          <w:lang w:eastAsia="el-GR"/>
        </w:rPr>
        <w:t xml:space="preserve"> αυτής. Η (1) για παράδειγ</w:t>
      </w:r>
      <w:r w:rsidR="007974C6">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μα είναι η </w:t>
      </w:r>
      <w:r w:rsidR="007974C6">
        <w:rPr>
          <w:rFonts w:ascii="Arial" w:eastAsia="Times New Roman" w:hAnsi="Arial" w:cs="Arial"/>
          <w:b/>
          <w:bCs/>
          <w:sz w:val="36"/>
          <w:szCs w:val="56"/>
          <w:lang w:eastAsia="el-GR"/>
        </w:rPr>
        <w:t>άρνη</w:t>
      </w:r>
      <w:r w:rsidRPr="002C77A0">
        <w:rPr>
          <w:rFonts w:ascii="Arial" w:eastAsia="Times New Roman" w:hAnsi="Arial" w:cs="Arial"/>
          <w:b/>
          <w:bCs/>
          <w:sz w:val="36"/>
          <w:szCs w:val="56"/>
          <w:lang w:eastAsia="el-GR"/>
        </w:rPr>
        <w:t>ση</w:t>
      </w:r>
      <w:r w:rsidR="007974C6">
        <w:rPr>
          <w:rFonts w:ascii="Arial" w:eastAsia="Times New Roman" w:hAnsi="Arial" w:cs="Arial"/>
          <w:b/>
          <w:bCs/>
          <w:sz w:val="36"/>
          <w:szCs w:val="56"/>
          <w:lang w:eastAsia="el-GR"/>
        </w:rPr>
        <w:t xml:space="preserve"> </w:t>
      </w:r>
      <w:r w:rsidRPr="002C77A0">
        <w:rPr>
          <w:rFonts w:ascii="Arial" w:eastAsia="Times New Roman" w:hAnsi="Arial" w:cs="Arial"/>
          <w:b/>
          <w:sz w:val="36"/>
          <w:szCs w:val="56"/>
          <w:lang w:eastAsia="el-GR"/>
        </w:rPr>
        <w:t>της (2).</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Παρατηρούμε ότι ο προτασιακός γε</w:t>
      </w:r>
      <w:r w:rsidR="007974C6">
        <w:rPr>
          <w:rFonts w:ascii="Arial" w:eastAsia="Times New Roman" w:hAnsi="Arial" w:cs="Arial"/>
          <w:b/>
          <w:sz w:val="36"/>
          <w:szCs w:val="56"/>
          <w:lang w:eastAsia="el-GR"/>
        </w:rPr>
        <w:t>ννήτορας «δεν...» έχει μια σημαντική ιδιότητα που συναντή</w:t>
      </w:r>
      <w:r w:rsidRPr="002C77A0">
        <w:rPr>
          <w:rFonts w:ascii="Arial" w:eastAsia="Times New Roman" w:hAnsi="Arial" w:cs="Arial"/>
          <w:b/>
          <w:sz w:val="36"/>
          <w:szCs w:val="56"/>
          <w:lang w:eastAsia="el-GR"/>
        </w:rPr>
        <w:t>σαμε στους συνδέσμους που μελετήσαμε στα προηγούμενα. Δηλαδή, έχει την ιδιότητα πως η αληθοτιμή της άρνη</w:t>
      </w:r>
      <w:r w:rsidR="007974C6">
        <w:rPr>
          <w:rFonts w:ascii="Arial" w:eastAsia="Times New Roman" w:hAnsi="Arial" w:cs="Arial"/>
          <w:b/>
          <w:sz w:val="36"/>
          <w:szCs w:val="56"/>
          <w:lang w:eastAsia="el-GR"/>
        </w:rPr>
        <w:t>-σης μιας πρότασης εξαρτάται μό</w:t>
      </w:r>
      <w:r w:rsidRPr="002C77A0">
        <w:rPr>
          <w:rFonts w:ascii="Arial" w:eastAsia="Times New Roman" w:hAnsi="Arial" w:cs="Arial"/>
          <w:b/>
          <w:sz w:val="36"/>
          <w:szCs w:val="56"/>
          <w:lang w:eastAsia="el-GR"/>
        </w:rPr>
        <w:t>νον από την αληθοτιμή αυτής και όχι από τη σημασία της. Έτσι παρ' ότι εφαρ</w:t>
      </w:r>
      <w:r w:rsidR="007974C6">
        <w:rPr>
          <w:rFonts w:ascii="Arial" w:eastAsia="Times New Roman" w:hAnsi="Arial" w:cs="Arial"/>
          <w:b/>
          <w:sz w:val="36"/>
          <w:szCs w:val="56"/>
          <w:lang w:eastAsia="el-GR"/>
        </w:rPr>
        <w:t>-μόζεται μόνο σε μια πρό</w:t>
      </w:r>
      <w:r w:rsidRPr="002C77A0">
        <w:rPr>
          <w:rFonts w:ascii="Arial" w:eastAsia="Times New Roman" w:hAnsi="Arial" w:cs="Arial"/>
          <w:b/>
          <w:sz w:val="36"/>
          <w:szCs w:val="56"/>
          <w:lang w:eastAsia="el-GR"/>
        </w:rPr>
        <w:t>τ</w:t>
      </w:r>
      <w:r w:rsidR="007974C6">
        <w:rPr>
          <w:rFonts w:ascii="Arial" w:eastAsia="Times New Roman" w:hAnsi="Arial" w:cs="Arial"/>
          <w:b/>
          <w:sz w:val="36"/>
          <w:szCs w:val="56"/>
          <w:lang w:eastAsia="el-GR"/>
        </w:rPr>
        <w:t>αση και δεν συνδέει δυο ή περισ</w:t>
      </w:r>
      <w:r w:rsidRPr="002C77A0">
        <w:rPr>
          <w:rFonts w:ascii="Arial" w:eastAsia="Times New Roman" w:hAnsi="Arial" w:cs="Arial"/>
          <w:b/>
          <w:sz w:val="36"/>
          <w:szCs w:val="56"/>
          <w:lang w:eastAsia="el-GR"/>
        </w:rPr>
        <w:t xml:space="preserve">σότερες προτάσεις </w:t>
      </w:r>
      <w:r w:rsidR="007974C6">
        <w:rPr>
          <w:rFonts w:ascii="Arial" w:eastAsia="Times New Roman" w:hAnsi="Arial" w:cs="Arial"/>
          <w:b/>
          <w:sz w:val="36"/>
          <w:szCs w:val="56"/>
          <w:lang w:eastAsia="el-GR"/>
        </w:rPr>
        <w:t>όπως οι προα</w:t>
      </w:r>
      <w:r w:rsidRPr="002C77A0">
        <w:rPr>
          <w:rFonts w:ascii="Arial" w:eastAsia="Times New Roman" w:hAnsi="Arial" w:cs="Arial"/>
          <w:b/>
          <w:sz w:val="36"/>
          <w:szCs w:val="56"/>
          <w:lang w:eastAsia="el-GR"/>
        </w:rPr>
        <w:t>ναφερθέντες σύνδεσμοι, για λόγους ομοιογένειας και ενότητας ως προς</w:t>
      </w:r>
      <w:r w:rsidR="007974C6">
        <w:rPr>
          <w:rFonts w:ascii="Arial" w:eastAsia="Times New Roman" w:hAnsi="Arial" w:cs="Arial"/>
          <w:b/>
          <w:sz w:val="36"/>
          <w:szCs w:val="56"/>
          <w:lang w:eastAsia="el-GR"/>
        </w:rPr>
        <w:t xml:space="preserve"> την ορολογία θεωρούμε το γεννή</w:t>
      </w:r>
      <w:r w:rsidRPr="002C77A0">
        <w:rPr>
          <w:rFonts w:ascii="Arial" w:eastAsia="Times New Roman" w:hAnsi="Arial" w:cs="Arial"/>
          <w:b/>
          <w:sz w:val="36"/>
          <w:szCs w:val="56"/>
          <w:lang w:eastAsia="el-GR"/>
        </w:rPr>
        <w:t>τορα αυτόν σύν</w:t>
      </w:r>
      <w:r w:rsidR="007974C6">
        <w:rPr>
          <w:rFonts w:ascii="Arial" w:eastAsia="Times New Roman" w:hAnsi="Arial" w:cs="Arial"/>
          <w:b/>
          <w:sz w:val="36"/>
          <w:szCs w:val="56"/>
          <w:lang w:eastAsia="el-GR"/>
        </w:rPr>
        <w:t>-δεσμο και τον κα</w:t>
      </w:r>
      <w:r w:rsidRPr="002C77A0">
        <w:rPr>
          <w:rFonts w:ascii="Arial" w:eastAsia="Times New Roman" w:hAnsi="Arial" w:cs="Arial"/>
          <w:b/>
          <w:sz w:val="36"/>
          <w:szCs w:val="56"/>
          <w:lang w:eastAsia="el-GR"/>
        </w:rPr>
        <w:t>λούμε μονοθέσιο ή μονομελή σύνδε</w:t>
      </w:r>
      <w:r w:rsidR="007974C6">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σμο. Τον καλούμε</w:t>
      </w:r>
      <w:r w:rsidR="007974C6">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άρνηση</w:t>
      </w:r>
      <w:r w:rsidR="007974C6">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 xml:space="preserve">και </w:t>
      </w:r>
      <w:r w:rsidR="007974C6">
        <w:rPr>
          <w:rFonts w:ascii="Arial" w:eastAsia="Times New Roman" w:hAnsi="Arial" w:cs="Arial"/>
          <w:b/>
          <w:sz w:val="36"/>
          <w:szCs w:val="56"/>
          <w:lang w:eastAsia="el-GR"/>
        </w:rPr>
        <w:t>χρησιμοποιούμε για αυτόν το σύμ</w:t>
      </w:r>
      <w:r w:rsidRPr="002C77A0">
        <w:rPr>
          <w:rFonts w:ascii="Arial" w:eastAsia="Times New Roman" w:hAnsi="Arial" w:cs="Arial"/>
          <w:b/>
          <w:sz w:val="36"/>
          <w:szCs w:val="56"/>
          <w:lang w:eastAsia="el-GR"/>
        </w:rPr>
        <w:t xml:space="preserve">βολο </w:t>
      </w:r>
      <w:r w:rsidRPr="002C77A0">
        <w:rPr>
          <w:rFonts w:ascii="Arial" w:eastAsia="Times New Roman" w:hAnsi="Arial" w:cs="Arial"/>
          <w:b/>
          <w:noProof/>
          <w:sz w:val="36"/>
          <w:szCs w:val="56"/>
          <w:lang w:eastAsia="el-GR"/>
        </w:rPr>
        <w:drawing>
          <wp:inline distT="0" distB="0" distL="0" distR="0">
            <wp:extent cx="159385" cy="95885"/>
            <wp:effectExtent l="19050" t="0" r="0" b="0"/>
            <wp:docPr id="2" name="Εικόνα 1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Εικόνα"/>
                    <pic:cNvPicPr>
                      <a:picLocks noChangeAspect="1" noChangeArrowheads="1"/>
                    </pic:cNvPicPr>
                  </pic:nvPicPr>
                  <pic:blipFill>
                    <a:blip r:embed="rId14" cstate="print"/>
                    <a:srcRect/>
                    <a:stretch>
                      <a:fillRect/>
                    </a:stretch>
                  </pic:blipFill>
                  <pic:spPr bwMode="auto">
                    <a:xfrm>
                      <a:off x="0" y="0"/>
                      <a:ext cx="159385" cy="95885"/>
                    </a:xfrm>
                    <a:prstGeom prst="rect">
                      <a:avLst/>
                    </a:prstGeom>
                    <a:noFill/>
                    <a:ln w="9525">
                      <a:noFill/>
                      <a:miter lim="800000"/>
                      <a:headEnd/>
                      <a:tailEnd/>
                    </a:ln>
                  </pic:spPr>
                </pic:pic>
              </a:graphicData>
            </a:graphic>
          </wp:inline>
        </w:drawing>
      </w:r>
      <w:r w:rsidRPr="002C77A0">
        <w:rPr>
          <w:rFonts w:ascii="Arial" w:eastAsia="Times New Roman" w:hAnsi="Arial" w:cs="Arial"/>
          <w:b/>
          <w:sz w:val="36"/>
          <w:szCs w:val="56"/>
          <w:lang w:eastAsia="el-GR"/>
        </w:rPr>
        <w:t>. Αν είναι Π μια προτασιακή μετα</w:t>
      </w:r>
      <w:r w:rsidR="007974C6">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βλητή το </w:t>
      </w:r>
      <w:r w:rsidRPr="002C77A0">
        <w:rPr>
          <w:rFonts w:ascii="Arial" w:eastAsia="Times New Roman" w:hAnsi="Arial" w:cs="Arial"/>
          <w:b/>
          <w:noProof/>
          <w:sz w:val="36"/>
          <w:szCs w:val="56"/>
          <w:lang w:eastAsia="el-GR"/>
        </w:rPr>
        <w:drawing>
          <wp:inline distT="0" distB="0" distL="0" distR="0">
            <wp:extent cx="159385" cy="95885"/>
            <wp:effectExtent l="19050" t="0" r="0" b="0"/>
            <wp:docPr id="3" name="Εικόνα 1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Εικόνα"/>
                    <pic:cNvPicPr>
                      <a:picLocks noChangeAspect="1" noChangeArrowheads="1"/>
                    </pic:cNvPicPr>
                  </pic:nvPicPr>
                  <pic:blipFill>
                    <a:blip r:embed="rId14" cstate="print"/>
                    <a:srcRect/>
                    <a:stretch>
                      <a:fillRect/>
                    </a:stretch>
                  </pic:blipFill>
                  <pic:spPr bwMode="auto">
                    <a:xfrm>
                      <a:off x="0" y="0"/>
                      <a:ext cx="159385" cy="95885"/>
                    </a:xfrm>
                    <a:prstGeom prst="rect">
                      <a:avLst/>
                    </a:prstGeom>
                    <a:noFill/>
                    <a:ln w="9525">
                      <a:noFill/>
                      <a:miter lim="800000"/>
                      <a:headEnd/>
                      <a:tailEnd/>
                    </a:ln>
                  </pic:spPr>
                </pic:pic>
              </a:graphicData>
            </a:graphic>
          </wp:inline>
        </w:drawing>
      </w:r>
      <w:r w:rsidRPr="002C77A0">
        <w:rPr>
          <w:rFonts w:ascii="Arial" w:eastAsia="Times New Roman" w:hAnsi="Arial" w:cs="Arial"/>
          <w:b/>
          <w:sz w:val="36"/>
          <w:szCs w:val="56"/>
          <w:lang w:eastAsia="el-GR"/>
        </w:rPr>
        <w:t>διαβάζεται «όχι Π» κα</w:t>
      </w:r>
      <w:r w:rsidR="007974C6">
        <w:rPr>
          <w:rFonts w:ascii="Arial" w:eastAsia="Times New Roman" w:hAnsi="Arial" w:cs="Arial"/>
          <w:b/>
          <w:sz w:val="36"/>
          <w:szCs w:val="56"/>
          <w:lang w:eastAsia="el-GR"/>
        </w:rPr>
        <w:t>ι για λόγους ευκολίας την ονομά</w:t>
      </w:r>
      <w:r w:rsidRPr="002C77A0">
        <w:rPr>
          <w:rFonts w:ascii="Arial" w:eastAsia="Times New Roman" w:hAnsi="Arial" w:cs="Arial"/>
          <w:b/>
          <w:sz w:val="36"/>
          <w:szCs w:val="56"/>
          <w:lang w:eastAsia="el-GR"/>
        </w:rPr>
        <w:t>ζουμε και αυτήν</w:t>
      </w:r>
      <w:r w:rsidR="007974C6">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άρνηση του Π</w:t>
      </w:r>
      <w:r w:rsidRPr="002C77A0">
        <w:rPr>
          <w:rFonts w:ascii="Arial" w:eastAsia="Times New Roman" w:hAnsi="Arial" w:cs="Arial"/>
          <w:b/>
          <w:sz w:val="36"/>
          <w:szCs w:val="56"/>
          <w:lang w:eastAsia="el-GR"/>
        </w:rPr>
        <w:t>. Αν στ</w:t>
      </w:r>
      <w:r w:rsidR="007974C6">
        <w:rPr>
          <w:rFonts w:ascii="Arial" w:eastAsia="Times New Roman" w:hAnsi="Arial" w:cs="Arial"/>
          <w:b/>
          <w:sz w:val="36"/>
          <w:szCs w:val="56"/>
          <w:lang w:eastAsia="el-GR"/>
        </w:rPr>
        <w:t xml:space="preserve">η θέση </w:t>
      </w:r>
      <w:r w:rsidR="007974C6">
        <w:rPr>
          <w:rFonts w:ascii="Arial" w:eastAsia="Times New Roman" w:hAnsi="Arial" w:cs="Arial"/>
          <w:b/>
          <w:sz w:val="36"/>
          <w:szCs w:val="56"/>
          <w:lang w:eastAsia="el-GR"/>
        </w:rPr>
        <w:lastRenderedPageBreak/>
        <w:t>του Π τοποθετηθεί μια λο</w:t>
      </w:r>
      <w:r w:rsidRPr="002C77A0">
        <w:rPr>
          <w:rFonts w:ascii="Arial" w:eastAsia="Times New Roman" w:hAnsi="Arial" w:cs="Arial"/>
          <w:b/>
          <w:sz w:val="36"/>
          <w:szCs w:val="56"/>
          <w:lang w:eastAsia="el-GR"/>
        </w:rPr>
        <w:t xml:space="preserve">γική πρόταση, τότε το </w:t>
      </w:r>
      <w:r w:rsidRPr="002C77A0">
        <w:rPr>
          <w:rFonts w:ascii="Arial" w:eastAsia="Times New Roman" w:hAnsi="Arial" w:cs="Arial"/>
          <w:b/>
          <w:sz w:val="36"/>
          <w:szCs w:val="56"/>
          <w:lang w:eastAsia="el-GR"/>
        </w:rPr>
        <w:sym w:font="Symbol" w:char="F0D8"/>
      </w:r>
      <w:r w:rsidR="007974C6">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καθί</w:t>
      </w:r>
      <w:r w:rsidR="007974C6">
        <w:rPr>
          <w:rFonts w:ascii="Arial" w:eastAsia="Times New Roman" w:hAnsi="Arial" w:cs="Arial"/>
          <w:b/>
          <w:sz w:val="36"/>
          <w:szCs w:val="56"/>
          <w:lang w:eastAsia="el-GR"/>
        </w:rPr>
        <w:t>-</w:t>
      </w:r>
      <w:r w:rsidRPr="002C77A0">
        <w:rPr>
          <w:rFonts w:ascii="Arial" w:eastAsia="Times New Roman" w:hAnsi="Arial" w:cs="Arial"/>
          <w:b/>
          <w:sz w:val="36"/>
          <w:szCs w:val="56"/>
          <w:lang w:eastAsia="el-GR"/>
        </w:rPr>
        <w:t>σταται η άρνηση της πρότασης αυτής. Αν, για παρά</w:t>
      </w:r>
      <w:r w:rsidR="007974C6">
        <w:rPr>
          <w:rFonts w:ascii="Arial" w:eastAsia="Times New Roman" w:hAnsi="Arial" w:cs="Arial"/>
          <w:b/>
          <w:sz w:val="36"/>
          <w:szCs w:val="56"/>
          <w:lang w:eastAsia="el-GR"/>
        </w:rPr>
        <w:t>-</w:t>
      </w:r>
      <w:r w:rsidRPr="002C77A0">
        <w:rPr>
          <w:rFonts w:ascii="Arial" w:eastAsia="Times New Roman" w:hAnsi="Arial" w:cs="Arial"/>
          <w:b/>
          <w:sz w:val="36"/>
          <w:szCs w:val="56"/>
          <w:lang w:eastAsia="el-GR"/>
        </w:rPr>
        <w:t>δειγ</w:t>
      </w:r>
      <w:r w:rsidR="007974C6">
        <w:rPr>
          <w:rFonts w:ascii="Arial" w:eastAsia="Times New Roman" w:hAnsi="Arial" w:cs="Arial"/>
          <w:b/>
          <w:sz w:val="36"/>
          <w:szCs w:val="56"/>
          <w:lang w:eastAsia="el-GR"/>
        </w:rPr>
        <w:t>μα, στη θέση του Π το</w:t>
      </w:r>
      <w:r w:rsidRPr="002C77A0">
        <w:rPr>
          <w:rFonts w:ascii="Arial" w:eastAsia="Times New Roman" w:hAnsi="Arial" w:cs="Arial"/>
          <w:b/>
          <w:sz w:val="36"/>
          <w:szCs w:val="56"/>
          <w:lang w:eastAsia="el-GR"/>
        </w:rPr>
        <w:t xml:space="preserve">ποθετήσουμε την πρόταση: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«ο Όλυμπος είναι ψηλότερος από τον Κίσαβο»,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τότε το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γίνεται η πρόταση: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«ο Όλυμπος δεν είναι ψη</w:t>
      </w:r>
      <w:r w:rsidR="004F2CF0" w:rsidRPr="004F2CF0">
        <w:rPr>
          <w:rFonts w:ascii="Arial" w:eastAsia="Times New Roman" w:hAnsi="Arial" w:cs="Arial"/>
          <w:b/>
          <w:noProof/>
          <w:sz w:val="36"/>
          <w:szCs w:val="36"/>
          <w:lang w:eastAsia="el-GR"/>
        </w:rPr>
        <w:pict>
          <v:shape id="_x0000_s1881" type="#_x0000_t202" style="position:absolute;left:0;text-align:left;margin-left:248.05pt;margin-top:785.3pt;width:99.2pt;height:28.35pt;z-index:25265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847A90">
                    <w:rPr>
                      <w:rFonts w:ascii="Arial" w:hAnsi="Arial"/>
                      <w:b/>
                      <w:sz w:val="36"/>
                      <w:szCs w:val="36"/>
                    </w:rPr>
                    <w:t xml:space="preserve"> / </w:t>
                  </w:r>
                  <w:r>
                    <w:rPr>
                      <w:rFonts w:ascii="Arial" w:hAnsi="Arial"/>
                      <w:b/>
                      <w:sz w:val="36"/>
                      <w:szCs w:val="36"/>
                      <w:lang w:val="en-US"/>
                    </w:rPr>
                    <w:t>55</w:t>
                  </w:r>
                </w:p>
              </w:txbxContent>
            </v:textbox>
            <w10:wrap anchorx="page" anchory="margin"/>
          </v:shape>
        </w:pict>
      </w:r>
      <w:r w:rsidRPr="002C77A0">
        <w:rPr>
          <w:rFonts w:ascii="Arial" w:eastAsia="Times New Roman" w:hAnsi="Arial" w:cs="Arial"/>
          <w:b/>
          <w:sz w:val="36"/>
          <w:szCs w:val="56"/>
          <w:lang w:eastAsia="el-GR"/>
        </w:rPr>
        <w:t xml:space="preserve">λότερος από τον Κίσαβο» </w:t>
      </w:r>
    </w:p>
    <w:p w:rsidR="002C77A0" w:rsidRPr="002C77A0" w:rsidRDefault="007974C6"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Από τα προηγούμενα είναι φανε</w:t>
      </w:r>
      <w:r w:rsidR="002C77A0" w:rsidRPr="002C77A0">
        <w:rPr>
          <w:rFonts w:ascii="Arial" w:eastAsia="Times New Roman" w:hAnsi="Arial" w:cs="Arial"/>
          <w:b/>
          <w:sz w:val="36"/>
          <w:szCs w:val="56"/>
          <w:lang w:eastAsia="el-GR"/>
        </w:rPr>
        <w:t xml:space="preserve">ρό πως </w:t>
      </w:r>
      <w:r>
        <w:rPr>
          <w:rFonts w:ascii="Arial" w:eastAsia="Times New Roman" w:hAnsi="Arial" w:cs="Arial"/>
          <w:b/>
          <w:sz w:val="36"/>
          <w:szCs w:val="56"/>
          <w:lang w:eastAsia="el-GR"/>
        </w:rPr>
        <w:t>ισχύει ο ακόλουθος κανό</w:t>
      </w:r>
      <w:r w:rsidR="002C77A0" w:rsidRPr="002C77A0">
        <w:rPr>
          <w:rFonts w:ascii="Arial" w:eastAsia="Times New Roman" w:hAnsi="Arial" w:cs="Arial"/>
          <w:b/>
          <w:sz w:val="36"/>
          <w:szCs w:val="56"/>
          <w:lang w:eastAsia="el-GR"/>
        </w:rPr>
        <w:t xml:space="preserve">νας. </w:t>
      </w:r>
    </w:p>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w:t>
      </w:r>
    </w:p>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w:t>
      </w:r>
    </w:p>
    <w:p w:rsidR="002C77A0" w:rsidRPr="002C77A0" w:rsidRDefault="007974C6" w:rsidP="002C77A0">
      <w:pPr>
        <w:spacing w:after="0" w:line="240" w:lineRule="auto"/>
        <w:ind w:firstLine="720"/>
        <w:rPr>
          <w:rFonts w:ascii="Arial" w:eastAsia="Times New Roman" w:hAnsi="Arial" w:cs="Arial"/>
          <w:b/>
          <w:color w:val="1F497D"/>
          <w:sz w:val="36"/>
          <w:szCs w:val="56"/>
          <w:lang w:eastAsia="el-GR"/>
        </w:rPr>
      </w:pPr>
      <w:r>
        <w:rPr>
          <w:rFonts w:ascii="Arial" w:eastAsia="Times New Roman" w:hAnsi="Arial" w:cs="Arial"/>
          <w:b/>
          <w:color w:val="1F497D"/>
          <w:sz w:val="36"/>
          <w:szCs w:val="56"/>
          <w:lang w:eastAsia="el-GR"/>
        </w:rPr>
        <w:t>Η άρνηση μιας πρότασης είναι α</w:t>
      </w:r>
      <w:r w:rsidR="002C77A0" w:rsidRPr="002C77A0">
        <w:rPr>
          <w:rFonts w:ascii="Arial" w:eastAsia="Times New Roman" w:hAnsi="Arial" w:cs="Arial"/>
          <w:b/>
          <w:color w:val="1F497D"/>
          <w:sz w:val="36"/>
          <w:szCs w:val="56"/>
          <w:lang w:eastAsia="el-GR"/>
        </w:rPr>
        <w:t>ληθής όταν και μό</w:t>
      </w:r>
      <w:r>
        <w:rPr>
          <w:rFonts w:ascii="Arial" w:eastAsia="Times New Roman" w:hAnsi="Arial" w:cs="Arial"/>
          <w:b/>
          <w:color w:val="1F497D"/>
          <w:sz w:val="36"/>
          <w:szCs w:val="56"/>
          <w:lang w:eastAsia="el-GR"/>
        </w:rPr>
        <w:t>-νον όταν η πρό</w:t>
      </w:r>
      <w:r w:rsidR="002C77A0" w:rsidRPr="002C77A0">
        <w:rPr>
          <w:rFonts w:ascii="Arial" w:eastAsia="Times New Roman" w:hAnsi="Arial" w:cs="Arial"/>
          <w:b/>
          <w:color w:val="1F497D"/>
          <w:sz w:val="36"/>
          <w:szCs w:val="56"/>
          <w:lang w:eastAsia="el-GR"/>
        </w:rPr>
        <w:t xml:space="preserve">ταση αυτή είναι ψευδής. </w:t>
      </w:r>
    </w:p>
    <w:p w:rsidR="002C77A0" w:rsidRPr="002C77A0" w:rsidRDefault="002C77A0" w:rsidP="002C77A0">
      <w:pPr>
        <w:spacing w:after="0" w:line="240" w:lineRule="auto"/>
        <w:rPr>
          <w:rFonts w:ascii="Times New Roman" w:eastAsia="Times New Roman" w:hAnsi="Times New Roman"/>
          <w:color w:val="1F497D"/>
          <w:sz w:val="14"/>
          <w:szCs w:val="24"/>
          <w:lang w:eastAsia="el-GR"/>
        </w:rPr>
      </w:pPr>
      <w:r w:rsidRPr="002C77A0">
        <w:rPr>
          <w:rFonts w:ascii="Times New Roman" w:eastAsia="Times New Roman" w:hAnsi="Times New Roman"/>
          <w:color w:val="1F497D"/>
          <w:sz w:val="14"/>
          <w:szCs w:val="24"/>
          <w:lang w:eastAsia="el-GR"/>
        </w:rPr>
        <w:t> </w:t>
      </w:r>
    </w:p>
    <w:p w:rsidR="002C77A0" w:rsidRPr="002C77A0" w:rsidRDefault="002C77A0" w:rsidP="002C77A0">
      <w:pPr>
        <w:spacing w:after="0" w:line="240" w:lineRule="auto"/>
        <w:jc w:val="both"/>
        <w:rPr>
          <w:rFonts w:ascii="Arial" w:eastAsia="Times New Roman" w:hAnsi="Arial" w:cs="Arial"/>
          <w:b/>
          <w:sz w:val="36"/>
          <w:szCs w:val="56"/>
          <w:lang w:eastAsia="el-GR"/>
        </w:rPr>
      </w:pPr>
      <w:r w:rsidRPr="002C77A0">
        <w:rPr>
          <w:rFonts w:ascii="Arial" w:eastAsia="Times New Roman" w:hAnsi="Arial" w:cs="Arial"/>
          <w:b/>
          <w:sz w:val="36"/>
          <w:szCs w:val="56"/>
          <w:lang w:eastAsia="el-GR"/>
        </w:rPr>
        <w:t>Ο πίνακας αληθείας της άρνησης είναι ο ακόλουθος:</w:t>
      </w:r>
    </w:p>
    <w:p w:rsidR="002C77A0" w:rsidRPr="002C77A0" w:rsidRDefault="002C77A0" w:rsidP="002C77A0">
      <w:pPr>
        <w:spacing w:after="0" w:line="240" w:lineRule="auto"/>
        <w:jc w:val="both"/>
        <w:rPr>
          <w:rFonts w:ascii="Arial" w:eastAsia="Times New Roman" w:hAnsi="Arial" w:cs="Arial"/>
          <w:b/>
          <w:sz w:val="36"/>
          <w:szCs w:val="56"/>
          <w:lang w:eastAsia="el-GR"/>
        </w:rPr>
      </w:pPr>
    </w:p>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701"/>
      </w:tblGrid>
      <w:tr w:rsidR="002C77A0" w:rsidRPr="002C77A0" w:rsidTr="00C13B91">
        <w:trPr>
          <w:trHeight w:val="625"/>
          <w:jc w:val="center"/>
        </w:trPr>
        <w:tc>
          <w:tcPr>
            <w:tcW w:w="1668"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1701"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Π</w:t>
            </w:r>
          </w:p>
        </w:tc>
      </w:tr>
      <w:tr w:rsidR="002C77A0" w:rsidRPr="002C77A0" w:rsidTr="00C13B91">
        <w:trPr>
          <w:trHeight w:val="553"/>
          <w:jc w:val="center"/>
        </w:trPr>
        <w:tc>
          <w:tcPr>
            <w:tcW w:w="1668"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01"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jc w:val="center"/>
        </w:trPr>
        <w:tc>
          <w:tcPr>
            <w:tcW w:w="1668"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701" w:type="dxa"/>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bl>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w:t>
      </w:r>
    </w:p>
    <w:p w:rsidR="001770EA" w:rsidRDefault="002C77A0" w:rsidP="002C77A0">
      <w:pPr>
        <w:spacing w:after="0" w:line="240" w:lineRule="auto"/>
        <w:ind w:firstLine="720"/>
        <w:rPr>
          <w:rFonts w:ascii="Microsoft Sans Serif" w:eastAsia="Times New Roman" w:hAnsi="Microsoft Sans Serif" w:cs="Microsoft Sans Serif"/>
          <w:b/>
          <w:iCs/>
          <w:sz w:val="38"/>
          <w:szCs w:val="38"/>
          <w:lang w:eastAsia="el-GR"/>
        </w:rPr>
      </w:pPr>
      <w:r w:rsidRPr="002C77A0">
        <w:rPr>
          <w:rFonts w:ascii="Arial" w:eastAsia="Times New Roman" w:hAnsi="Arial" w:cs="Arial"/>
          <w:b/>
          <w:sz w:val="36"/>
          <w:szCs w:val="56"/>
          <w:lang w:eastAsia="el-GR"/>
        </w:rPr>
        <w:t>Στη φυσική γλώσσα εκτός από τη λέξη δεν υπάρ</w:t>
      </w:r>
      <w:r w:rsidR="007974C6">
        <w:rPr>
          <w:rFonts w:ascii="Arial" w:eastAsia="Times New Roman" w:hAnsi="Arial" w:cs="Arial"/>
          <w:b/>
          <w:sz w:val="36"/>
          <w:szCs w:val="56"/>
          <w:lang w:eastAsia="el-GR"/>
        </w:rPr>
        <w:t>-</w:t>
      </w:r>
      <w:r w:rsidR="00F02F70">
        <w:rPr>
          <w:rFonts w:ascii="Arial" w:eastAsia="Times New Roman" w:hAnsi="Arial" w:cs="Arial"/>
          <w:b/>
          <w:sz w:val="36"/>
          <w:szCs w:val="56"/>
          <w:lang w:eastAsia="el-GR"/>
        </w:rPr>
        <w:t>χουν και άλλοι τρό</w:t>
      </w:r>
      <w:r w:rsidRPr="002C77A0">
        <w:rPr>
          <w:rFonts w:ascii="Arial" w:eastAsia="Times New Roman" w:hAnsi="Arial" w:cs="Arial"/>
          <w:b/>
          <w:sz w:val="36"/>
          <w:szCs w:val="56"/>
          <w:lang w:eastAsia="el-GR"/>
        </w:rPr>
        <w:t>ποι για να εκφράσει κανείς την άρνη</w:t>
      </w:r>
      <w:r w:rsidR="00F02F70">
        <w:rPr>
          <w:rFonts w:ascii="Arial" w:eastAsia="Times New Roman" w:hAnsi="Arial" w:cs="Arial"/>
          <w:b/>
          <w:sz w:val="36"/>
          <w:szCs w:val="56"/>
          <w:lang w:eastAsia="el-GR"/>
        </w:rPr>
        <w:t>-ση, όπως για παράδειγμα η δια</w:t>
      </w:r>
      <w:r w:rsidRPr="002C77A0">
        <w:rPr>
          <w:rFonts w:ascii="Arial" w:eastAsia="Times New Roman" w:hAnsi="Arial" w:cs="Arial"/>
          <w:b/>
          <w:sz w:val="36"/>
          <w:szCs w:val="56"/>
          <w:lang w:eastAsia="el-GR"/>
        </w:rPr>
        <w:t>δοχή λέξεων</w:t>
      </w:r>
      <w:r w:rsidR="00F02F70">
        <w:rPr>
          <w:rFonts w:ascii="Arial" w:eastAsia="Times New Roman" w:hAnsi="Arial" w:cs="Arial"/>
          <w:b/>
          <w:sz w:val="36"/>
          <w:szCs w:val="56"/>
          <w:lang w:eastAsia="el-GR"/>
        </w:rPr>
        <w:t xml:space="preserve"> </w:t>
      </w:r>
      <w:r w:rsidRPr="00F02F70">
        <w:rPr>
          <w:rFonts w:ascii="Microsoft Sans Serif" w:eastAsia="Times New Roman" w:hAnsi="Microsoft Sans Serif" w:cs="Microsoft Sans Serif"/>
          <w:b/>
          <w:iCs/>
          <w:sz w:val="38"/>
          <w:szCs w:val="38"/>
          <w:lang w:eastAsia="el-GR"/>
        </w:rPr>
        <w:t>δεν</w:t>
      </w:r>
      <w:r w:rsidRPr="002C77A0">
        <w:rPr>
          <w:rFonts w:ascii="Microsoft Sans Serif" w:eastAsia="Times New Roman" w:hAnsi="Microsoft Sans Serif" w:cs="Microsoft Sans Serif"/>
          <w:b/>
          <w:iCs/>
          <w:sz w:val="40"/>
          <w:szCs w:val="58"/>
          <w:lang w:eastAsia="el-GR"/>
        </w:rPr>
        <w:t xml:space="preserve"> είναι </w:t>
      </w:r>
      <w:r w:rsidRPr="00F02F70">
        <w:rPr>
          <w:rFonts w:ascii="Microsoft Sans Serif" w:eastAsia="Times New Roman" w:hAnsi="Microsoft Sans Serif" w:cs="Microsoft Sans Serif"/>
          <w:b/>
          <w:iCs/>
          <w:sz w:val="38"/>
          <w:szCs w:val="38"/>
          <w:lang w:eastAsia="el-GR"/>
        </w:rPr>
        <w:t>αλήθεια ότι...</w:t>
      </w:r>
    </w:p>
    <w:p w:rsidR="001770EA" w:rsidRDefault="001770EA">
      <w:pPr>
        <w:rPr>
          <w:rFonts w:ascii="Microsoft Sans Serif" w:eastAsia="Times New Roman" w:hAnsi="Microsoft Sans Serif" w:cs="Microsoft Sans Serif"/>
          <w:b/>
          <w:iCs/>
          <w:sz w:val="38"/>
          <w:szCs w:val="38"/>
          <w:lang w:eastAsia="el-GR"/>
        </w:rPr>
      </w:pPr>
      <w:r>
        <w:rPr>
          <w:rFonts w:ascii="Microsoft Sans Serif" w:eastAsia="Times New Roman" w:hAnsi="Microsoft Sans Serif" w:cs="Microsoft Sans Serif"/>
          <w:b/>
          <w:iCs/>
          <w:sz w:val="38"/>
          <w:szCs w:val="38"/>
          <w:lang w:eastAsia="el-GR"/>
        </w:rPr>
        <w:br w:type="page"/>
      </w:r>
    </w:p>
    <w:p w:rsidR="006B22FA" w:rsidRPr="00DB5BFE" w:rsidRDefault="004F2CF0" w:rsidP="002C77A0">
      <w:pPr>
        <w:spacing w:after="0" w:line="240" w:lineRule="auto"/>
        <w:ind w:right="140"/>
        <w:rPr>
          <w:rFonts w:ascii="Arial" w:eastAsia="Times New Roman" w:hAnsi="Arial" w:cs="Arial"/>
          <w:b/>
          <w:sz w:val="36"/>
          <w:szCs w:val="56"/>
          <w:lang w:eastAsia="el-GR"/>
        </w:rPr>
      </w:pPr>
      <w:r>
        <w:rPr>
          <w:rFonts w:ascii="Arial" w:eastAsia="Times New Roman" w:hAnsi="Arial" w:cs="Arial"/>
          <w:b/>
          <w:noProof/>
          <w:sz w:val="36"/>
          <w:szCs w:val="56"/>
          <w:lang w:eastAsia="el-GR"/>
        </w:rPr>
        <w:lastRenderedPageBreak/>
        <w:pict>
          <v:roundrect id="AutoShape 104" o:spid="_x0000_s1173" style="position:absolute;margin-left:8.05pt;margin-top:10pt;width:300.2pt;height:41.65pt;z-index:251763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" fillcolor="#4f81bd [3204]" strokecolor="#f2f2f2 [3041]" strokeweight="3pt">
            <v:shadow on="t" type="perspective" color="#243f60 [1604]" opacity=".5" offset="1pt" offset2="-1pt"/>
            <v:textbox style="mso-next-textbox:#AutoShape 104">
              <w:txbxContent>
                <w:p w:rsidR="00E8766D" w:rsidRPr="007E21A9" w:rsidRDefault="00E8766D" w:rsidP="002C77A0">
                  <w:pPr>
                    <w:rPr>
                      <w:rFonts w:ascii="Microsoft Sans Serif" w:hAnsi="Microsoft Sans Serif" w:cs="Microsoft Sans Serif"/>
                      <w:b/>
                      <w:color w:val="FFFFFF"/>
                      <w:sz w:val="38"/>
                      <w:szCs w:val="38"/>
                    </w:rPr>
                  </w:pPr>
                  <w:r w:rsidRPr="007E21A9">
                    <w:rPr>
                      <w:rFonts w:ascii="Microsoft Sans Serif" w:hAnsi="Microsoft Sans Serif" w:cs="Microsoft Sans Serif"/>
                      <w:b/>
                      <w:color w:val="FFFFFF"/>
                      <w:sz w:val="38"/>
                      <w:szCs w:val="38"/>
                    </w:rPr>
                    <w:t>Ερωτήσεις</w:t>
                  </w:r>
                </w:p>
              </w:txbxContent>
            </v:textbox>
          </v:roundrect>
        </w:pict>
      </w:r>
    </w:p>
    <w:p w:rsidR="006B22FA" w:rsidRPr="00DB5BFE" w:rsidRDefault="006B22FA" w:rsidP="002C77A0">
      <w:pPr>
        <w:spacing w:after="0" w:line="240" w:lineRule="auto"/>
        <w:ind w:right="140"/>
        <w:rPr>
          <w:rFonts w:ascii="Arial" w:eastAsia="Times New Roman" w:hAnsi="Arial" w:cs="Arial"/>
          <w:b/>
          <w:sz w:val="36"/>
          <w:szCs w:val="56"/>
          <w:lang w:eastAsia="el-GR"/>
        </w:rPr>
      </w:pPr>
    </w:p>
    <w:p w:rsidR="006B22FA" w:rsidRPr="00DB5BFE" w:rsidRDefault="006B22FA" w:rsidP="002C77A0">
      <w:pPr>
        <w:spacing w:after="0" w:line="240" w:lineRule="auto"/>
        <w:ind w:right="140"/>
        <w:rPr>
          <w:rFonts w:ascii="Arial" w:eastAsia="Times New Roman" w:hAnsi="Arial" w:cs="Arial"/>
          <w:b/>
          <w:sz w:val="36"/>
          <w:szCs w:val="56"/>
          <w:lang w:eastAsia="el-GR"/>
        </w:rPr>
      </w:pPr>
    </w:p>
    <w:p w:rsidR="002C77A0" w:rsidRPr="00321C4E" w:rsidRDefault="002C77A0" w:rsidP="002C77A0">
      <w:pPr>
        <w:spacing w:after="0" w:line="240" w:lineRule="auto"/>
        <w:ind w:right="140"/>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1</w:t>
      </w:r>
      <w:r w:rsidR="00F02F70" w:rsidRPr="00321C4E">
        <w:rPr>
          <w:rFonts w:ascii="Arial" w:eastAsia="Times New Roman" w:hAnsi="Arial" w:cs="Arial"/>
          <w:b/>
          <w:color w:val="4F81BD" w:themeColor="accent1"/>
          <w:sz w:val="36"/>
          <w:szCs w:val="56"/>
          <w:lang w:eastAsia="el-GR"/>
        </w:rPr>
        <w:t>. Τι ονομάζουμε άρνηση μιας πρό</w:t>
      </w:r>
      <w:r w:rsidRPr="00321C4E">
        <w:rPr>
          <w:rFonts w:ascii="Arial" w:eastAsia="Times New Roman" w:hAnsi="Arial" w:cs="Arial"/>
          <w:b/>
          <w:color w:val="4F81BD" w:themeColor="accent1"/>
          <w:sz w:val="36"/>
          <w:szCs w:val="56"/>
          <w:lang w:eastAsia="el-GR"/>
        </w:rPr>
        <w:t>τασης; Πότε τη χρη</w:t>
      </w:r>
      <w:r w:rsidR="00F02F70" w:rsidRPr="00321C4E">
        <w:rPr>
          <w:rFonts w:ascii="Arial" w:eastAsia="Times New Roman" w:hAnsi="Arial" w:cs="Arial"/>
          <w:b/>
          <w:color w:val="4F81BD" w:themeColor="accent1"/>
          <w:sz w:val="36"/>
          <w:szCs w:val="56"/>
          <w:lang w:eastAsia="el-GR"/>
        </w:rPr>
        <w:t>-σιμοποι</w:t>
      </w:r>
      <w:r w:rsidRPr="00321C4E">
        <w:rPr>
          <w:rFonts w:ascii="Arial" w:eastAsia="Times New Roman" w:hAnsi="Arial" w:cs="Arial"/>
          <w:b/>
          <w:color w:val="4F81BD" w:themeColor="accent1"/>
          <w:sz w:val="36"/>
          <w:szCs w:val="56"/>
          <w:lang w:eastAsia="el-GR"/>
        </w:rPr>
        <w:t>ούμε;</w:t>
      </w:r>
    </w:p>
    <w:p w:rsidR="002C77A0" w:rsidRPr="00321C4E" w:rsidRDefault="002C77A0" w:rsidP="002C77A0">
      <w:pPr>
        <w:spacing w:after="0" w:line="240" w:lineRule="auto"/>
        <w:ind w:right="140"/>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2. Ποιος είναι ο πίνακας αληθείας της άρνησης; </w:t>
      </w:r>
    </w:p>
    <w:p w:rsidR="002C77A0" w:rsidRPr="00321C4E" w:rsidRDefault="002C77A0" w:rsidP="002C77A0">
      <w:pPr>
        <w:spacing w:after="0" w:line="240" w:lineRule="auto"/>
        <w:ind w:right="140"/>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3. Διατυπώστε έναν κανόνα που</w:t>
      </w:r>
      <w:r w:rsidR="00523389" w:rsidRPr="00321C4E">
        <w:rPr>
          <w:rFonts w:ascii="Arial" w:eastAsia="Times New Roman" w:hAnsi="Arial" w:cs="Arial"/>
          <w:b/>
          <w:color w:val="4F81BD" w:themeColor="accent1"/>
          <w:sz w:val="36"/>
          <w:szCs w:val="56"/>
          <w:lang w:eastAsia="el-GR"/>
        </w:rPr>
        <w:t xml:space="preserve"> περιγράφει τη λογική συμπεριφο</w:t>
      </w:r>
      <w:r w:rsidRPr="00321C4E">
        <w:rPr>
          <w:rFonts w:ascii="Arial" w:eastAsia="Times New Roman" w:hAnsi="Arial" w:cs="Arial"/>
          <w:b/>
          <w:color w:val="4F81BD" w:themeColor="accent1"/>
          <w:sz w:val="36"/>
          <w:szCs w:val="56"/>
          <w:lang w:eastAsia="el-GR"/>
        </w:rPr>
        <w:t xml:space="preserve">ρά της άρνησης. </w:t>
      </w:r>
    </w:p>
    <w:p w:rsidR="002C77A0" w:rsidRPr="002C77A0" w:rsidRDefault="002C77A0" w:rsidP="002C77A0">
      <w:pPr>
        <w:spacing w:after="0" w:line="240" w:lineRule="auto"/>
        <w:ind w:right="140"/>
        <w:rPr>
          <w:rFonts w:ascii="Arial" w:eastAsia="Times New Roman" w:hAnsi="Arial" w:cs="Arial"/>
          <w:b/>
          <w:sz w:val="36"/>
          <w:szCs w:val="56"/>
          <w:lang w:eastAsia="el-GR"/>
        </w:rPr>
      </w:pPr>
    </w:p>
    <w:p w:rsidR="002C77A0" w:rsidRPr="002C77A0" w:rsidRDefault="004F2CF0" w:rsidP="002C77A0">
      <w:pPr>
        <w:spacing w:after="0" w:line="240" w:lineRule="auto"/>
        <w:ind w:right="140"/>
        <w:rPr>
          <w:rFonts w:ascii="MS Reference Sans Serif" w:hAnsi="MS Reference Sans Serif" w:cs="Tahoma"/>
          <w:b/>
          <w:sz w:val="40"/>
          <w:szCs w:val="58"/>
          <w:lang w:eastAsia="el-GR"/>
        </w:rPr>
      </w:pPr>
      <w:r>
        <w:rPr>
          <w:rFonts w:ascii="MS Reference Sans Serif" w:hAnsi="MS Reference Sans Serif" w:cs="Tahoma"/>
          <w:b/>
          <w:noProof/>
          <w:sz w:val="40"/>
          <w:szCs w:val="58"/>
          <w:lang w:eastAsia="el-GR"/>
        </w:rPr>
        <w:pict>
          <v:roundrect id="AutoShape 105" o:spid="_x0000_s1175" style="position:absolute;margin-left:4.55pt;margin-top:19.7pt;width:300.2pt;height:37.1pt;z-index:251764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" fillcolor="#4f81bd [3204]" strokecolor="#f2f2f2 [3041]" strokeweight="3pt">
            <v:shadow on="t" type="perspective" color="#243f60 [1604]" opacity=".5" offset="1pt" offset2="-1pt"/>
            <v:textbox>
              <w:txbxContent>
                <w:p w:rsidR="00E8766D" w:rsidRPr="007E21A9" w:rsidRDefault="00E8766D" w:rsidP="002C77A0">
                  <w:pPr>
                    <w:rPr>
                      <w:rFonts w:ascii="Microsoft Sans Serif" w:hAnsi="Microsoft Sans Serif" w:cs="Microsoft Sans Serif"/>
                      <w:b/>
                      <w:color w:val="FFFFFF"/>
                      <w:sz w:val="38"/>
                      <w:szCs w:val="38"/>
                    </w:rPr>
                  </w:pPr>
                  <w:r w:rsidRPr="007E21A9">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spacing w:after="0" w:line="240" w:lineRule="auto"/>
        <w:ind w:right="140"/>
        <w:rPr>
          <w:rFonts w:ascii="MS Reference Sans Serif" w:hAnsi="MS Reference Sans Serif" w:cs="Tahoma"/>
          <w:b/>
          <w:sz w:val="40"/>
          <w:szCs w:val="58"/>
          <w:lang w:eastAsia="el-GR"/>
        </w:rPr>
      </w:pPr>
    </w:p>
    <w:p w:rsidR="002C77A0" w:rsidRPr="002C77A0" w:rsidRDefault="002C77A0" w:rsidP="002C77A0">
      <w:pPr>
        <w:spacing w:after="0" w:line="240" w:lineRule="auto"/>
        <w:ind w:right="140"/>
        <w:rPr>
          <w:rFonts w:ascii="MS Reference Sans Serif" w:hAnsi="MS Reference Sans Serif" w:cs="Tahoma"/>
          <w:b/>
          <w:sz w:val="40"/>
          <w:szCs w:val="58"/>
          <w:lang w:eastAsia="el-GR"/>
        </w:rPr>
      </w:pPr>
    </w:p>
    <w:p w:rsidR="002C77A0" w:rsidRPr="00321C4E" w:rsidRDefault="002C77A0" w:rsidP="002C77A0">
      <w:pPr>
        <w:spacing w:after="0" w:line="240" w:lineRule="auto"/>
        <w:ind w:right="140"/>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1. Να γίνει ο πίνακας αλήθειας </w:t>
      </w:r>
      <w:r w:rsidR="00FC29E2" w:rsidRPr="00321C4E">
        <w:rPr>
          <w:rFonts w:ascii="Arial" w:eastAsia="Times New Roman" w:hAnsi="Arial" w:cs="Arial"/>
          <w:b/>
          <w:color w:val="4F81BD" w:themeColor="accent1"/>
          <w:sz w:val="36"/>
          <w:szCs w:val="56"/>
          <w:lang w:eastAsia="el-GR"/>
        </w:rPr>
        <w:t>των ακολούθων προτασιακών γεννη</w:t>
      </w:r>
      <w:r w:rsidRPr="00321C4E">
        <w:rPr>
          <w:rFonts w:ascii="Arial" w:eastAsia="Times New Roman" w:hAnsi="Arial" w:cs="Arial"/>
          <w:b/>
          <w:color w:val="4F81BD" w:themeColor="accent1"/>
          <w:sz w:val="36"/>
          <w:szCs w:val="56"/>
          <w:lang w:eastAsia="el-GR"/>
        </w:rPr>
        <w:t>τόρων</w:t>
      </w:r>
    </w:p>
    <w:p w:rsidR="002C77A0" w:rsidRPr="00321C4E" w:rsidRDefault="002C77A0" w:rsidP="002C77A0">
      <w:pPr>
        <w:spacing w:after="0" w:line="240" w:lineRule="auto"/>
        <w:ind w:right="140"/>
        <w:jc w:val="both"/>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 xml:space="preserve">i. «... δεν ισχύει ότι...» </w:t>
      </w:r>
    </w:p>
    <w:p w:rsidR="002C77A0" w:rsidRPr="00321C4E" w:rsidRDefault="002C77A0" w:rsidP="002C77A0">
      <w:pPr>
        <w:spacing w:after="0" w:line="240" w:lineRule="auto"/>
        <w:ind w:right="140"/>
        <w:jc w:val="both"/>
        <w:rPr>
          <w:rFonts w:ascii="Arial" w:eastAsia="Times New Roman" w:hAnsi="Arial" w:cs="Arial"/>
          <w:b/>
          <w:color w:val="4F81BD" w:themeColor="accent1"/>
          <w:sz w:val="36"/>
          <w:szCs w:val="56"/>
          <w:lang w:eastAsia="el-GR"/>
        </w:rPr>
      </w:pPr>
      <w:r w:rsidRPr="00321C4E">
        <w:rPr>
          <w:rFonts w:ascii="Arial" w:eastAsia="Times New Roman" w:hAnsi="Arial" w:cs="Arial"/>
          <w:b/>
          <w:color w:val="4F81BD" w:themeColor="accent1"/>
          <w:sz w:val="36"/>
          <w:szCs w:val="56"/>
          <w:lang w:eastAsia="el-GR"/>
        </w:rPr>
        <w:t>ii. «δεν ισχύει ότι δεν...».  </w:t>
      </w:r>
    </w:p>
    <w:p w:rsidR="002C77A0" w:rsidRPr="002C77A0" w:rsidRDefault="002C77A0" w:rsidP="002C77A0">
      <w:pPr>
        <w:spacing w:after="0" w:line="240" w:lineRule="auto"/>
        <w:ind w:right="140"/>
        <w:jc w:val="both"/>
        <w:rPr>
          <w:rFonts w:ascii="Arial" w:eastAsia="Times New Roman" w:hAnsi="Arial" w:cs="Arial"/>
          <w:b/>
          <w:sz w:val="36"/>
          <w:szCs w:val="56"/>
          <w:lang w:eastAsia="el-GR"/>
        </w:rPr>
      </w:pPr>
    </w:p>
    <w:p w:rsidR="002C77A0" w:rsidRPr="002C77A0" w:rsidRDefault="002C77A0" w:rsidP="002C77A0">
      <w:pPr>
        <w:spacing w:after="0" w:line="240" w:lineRule="auto"/>
        <w:rPr>
          <w:rFonts w:ascii="MS Reference Sans Serif" w:eastAsia="Times New Roman" w:hAnsi="MS Reference Sans Serif"/>
          <w:b/>
          <w:sz w:val="40"/>
          <w:szCs w:val="58"/>
          <w:lang w:eastAsia="el-GR"/>
        </w:rPr>
      </w:pPr>
      <w:r w:rsidRPr="002C77A0">
        <w:rPr>
          <w:rFonts w:ascii="Times New Roman" w:eastAsia="Times New Roman" w:hAnsi="Times New Roman"/>
          <w:sz w:val="14"/>
          <w:szCs w:val="24"/>
          <w:lang w:eastAsia="el-GR"/>
        </w:rPr>
        <w:t> </w:t>
      </w:r>
    </w:p>
    <w:p w:rsidR="002C77A0" w:rsidRPr="002C77A0" w:rsidRDefault="004F2CF0" w:rsidP="002C77A0">
      <w:pPr>
        <w:spacing w:after="0" w:line="240" w:lineRule="auto"/>
        <w:ind w:firstLine="720"/>
        <w:rPr>
          <w:rFonts w:ascii="MS Reference Sans Serif" w:eastAsia="Times New Roman" w:hAnsi="MS Reference Sans Serif"/>
          <w:b/>
          <w:sz w:val="40"/>
          <w:szCs w:val="58"/>
          <w:lang w:eastAsia="el-GR"/>
        </w:rPr>
      </w:pPr>
      <w:r>
        <w:rPr>
          <w:rFonts w:ascii="MS Reference Sans Serif" w:eastAsia="Times New Roman" w:hAnsi="MS Reference Sans Serif"/>
          <w:b/>
          <w:noProof/>
          <w:sz w:val="40"/>
          <w:szCs w:val="58"/>
          <w:lang w:eastAsia="el-GR"/>
        </w:rPr>
        <w:pict>
          <v:roundrect id="AutoShape 106" o:spid="_x0000_s1176" style="position:absolute;left:0;text-align:left;margin-left:8.05pt;margin-top:7.1pt;width:300.2pt;height:36.85pt;z-index:25176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" fillcolor="#4f81bd [3204]" strokecolor="#f2f2f2 [3041]" strokeweight="3pt">
            <v:shadow on="t" type="perspective" color="#243f60 [1604]" opacity=".5" offset="1pt" offset2="-1pt"/>
            <v:textbox>
              <w:txbxContent>
                <w:p w:rsidR="00E8766D" w:rsidRPr="007E21A9" w:rsidRDefault="00E8766D" w:rsidP="002C77A0">
                  <w:pPr>
                    <w:rPr>
                      <w:rFonts w:ascii="Microsoft Sans Serif" w:hAnsi="Microsoft Sans Serif" w:cs="Microsoft Sans Serif"/>
                      <w:b/>
                      <w:color w:val="FFFFFF"/>
                      <w:sz w:val="38"/>
                      <w:szCs w:val="38"/>
                    </w:rPr>
                  </w:pPr>
                  <w:r w:rsidRPr="007E21A9">
                    <w:rPr>
                      <w:rFonts w:ascii="Microsoft Sans Serif" w:hAnsi="Microsoft Sans Serif" w:cs="Microsoft Sans Serif"/>
                      <w:b/>
                      <w:color w:val="FFFFFF"/>
                      <w:sz w:val="38"/>
                      <w:szCs w:val="38"/>
                    </w:rPr>
                    <w:t>7. Συνεπαγωγή</w:t>
                  </w:r>
                </w:p>
              </w:txbxContent>
            </v:textbox>
          </v:roundrect>
        </w:pict>
      </w:r>
    </w:p>
    <w:p w:rsidR="002C77A0" w:rsidRPr="002C77A0" w:rsidRDefault="002C77A0" w:rsidP="002C77A0">
      <w:pPr>
        <w:spacing w:after="0" w:line="240" w:lineRule="auto"/>
        <w:ind w:firstLine="720"/>
        <w:rPr>
          <w:rFonts w:ascii="MS Reference Sans Serif" w:eastAsia="Times New Roman" w:hAnsi="MS Reference Sans Serif"/>
          <w:b/>
          <w:sz w:val="40"/>
          <w:szCs w:val="58"/>
          <w:lang w:eastAsia="el-GR"/>
        </w:rPr>
      </w:pPr>
    </w:p>
    <w:p w:rsidR="002C77A0" w:rsidRPr="002C77A0" w:rsidRDefault="00FC29E2" w:rsidP="002C77A0">
      <w:pPr>
        <w:spacing w:after="0" w:line="240" w:lineRule="auto"/>
        <w:ind w:firstLine="720"/>
        <w:rPr>
          <w:rFonts w:ascii="MS Reference Sans Serif" w:eastAsia="Times New Roman" w:hAnsi="MS Reference Sans Serif"/>
          <w:b/>
          <w:sz w:val="40"/>
          <w:szCs w:val="58"/>
          <w:lang w:eastAsia="el-GR"/>
        </w:rPr>
      </w:pPr>
      <w:r>
        <w:rPr>
          <w:rFonts w:ascii="Arial" w:eastAsia="Times New Roman" w:hAnsi="Arial" w:cs="Arial"/>
          <w:b/>
          <w:sz w:val="36"/>
          <w:szCs w:val="56"/>
          <w:lang w:eastAsia="el-GR"/>
        </w:rPr>
        <w:t>Ένας σύνδεσμος πολύ σημαντι</w:t>
      </w:r>
      <w:r w:rsidR="002C77A0" w:rsidRPr="002C77A0">
        <w:rPr>
          <w:rFonts w:ascii="Arial" w:eastAsia="Times New Roman" w:hAnsi="Arial" w:cs="Arial"/>
          <w:b/>
          <w:sz w:val="36"/>
          <w:szCs w:val="56"/>
          <w:lang w:eastAsia="el-GR"/>
        </w:rPr>
        <w:t>κός και ο οποίος χρησιμοποιείται συχνά είναι ο «εάν..., τότε...». Η συ</w:t>
      </w:r>
      <w:r>
        <w:rPr>
          <w:rFonts w:ascii="Arial" w:eastAsia="Times New Roman" w:hAnsi="Arial" w:cs="Arial"/>
          <w:b/>
          <w:sz w:val="36"/>
          <w:szCs w:val="56"/>
          <w:lang w:eastAsia="el-GR"/>
        </w:rPr>
        <w:t>-μπλήρωση των κενών του με προ</w:t>
      </w:r>
      <w:r w:rsidR="002C77A0" w:rsidRPr="002C77A0">
        <w:rPr>
          <w:rFonts w:ascii="Arial" w:eastAsia="Times New Roman" w:hAnsi="Arial" w:cs="Arial"/>
          <w:b/>
          <w:sz w:val="36"/>
          <w:szCs w:val="56"/>
          <w:lang w:eastAsia="el-GR"/>
        </w:rPr>
        <w:t xml:space="preserve">τάσεις παράγει μια </w:t>
      </w:r>
      <w:r>
        <w:rPr>
          <w:rFonts w:ascii="Arial" w:eastAsia="Times New Roman" w:hAnsi="Arial" w:cs="Arial"/>
          <w:b/>
          <w:sz w:val="36"/>
          <w:szCs w:val="56"/>
          <w:lang w:eastAsia="el-GR"/>
        </w:rPr>
        <w:t>πρόταση που ο</w:t>
      </w:r>
      <w:r w:rsidR="002C77A0" w:rsidRPr="002C77A0">
        <w:rPr>
          <w:rFonts w:ascii="Arial" w:eastAsia="Times New Roman" w:hAnsi="Arial" w:cs="Arial"/>
          <w:b/>
          <w:sz w:val="36"/>
          <w:szCs w:val="56"/>
          <w:lang w:eastAsia="el-GR"/>
        </w:rPr>
        <w:t>νομάζεται</w:t>
      </w:r>
      <w:r>
        <w:rPr>
          <w:rFonts w:ascii="Arial" w:eastAsia="Times New Roman" w:hAnsi="Arial" w:cs="Arial"/>
          <w:b/>
          <w:sz w:val="36"/>
          <w:szCs w:val="56"/>
          <w:lang w:eastAsia="el-GR"/>
        </w:rPr>
        <w:t xml:space="preserve"> </w:t>
      </w:r>
      <w:r w:rsidR="002C77A0" w:rsidRPr="002C77A0">
        <w:rPr>
          <w:rFonts w:ascii="Tahoma" w:eastAsia="Times New Roman" w:hAnsi="Tahoma" w:cs="Tahoma"/>
          <w:b/>
          <w:bCs/>
          <w:sz w:val="36"/>
          <w:szCs w:val="56"/>
          <w:lang w:eastAsia="el-GR"/>
        </w:rPr>
        <w:t>υποθετική</w:t>
      </w:r>
      <w:r w:rsidR="002C77A0" w:rsidRPr="002C77A0">
        <w:rPr>
          <w:rFonts w:ascii="Tahoma" w:eastAsia="Times New Roman" w:hAnsi="Tahoma" w:cs="Tahoma"/>
          <w:b/>
          <w:sz w:val="36"/>
          <w:szCs w:val="56"/>
          <w:lang w:eastAsia="el-GR"/>
        </w:rPr>
        <w:t>.</w:t>
      </w:r>
      <w:r>
        <w:rPr>
          <w:rFonts w:ascii="Tahoma" w:eastAsia="Times New Roman" w:hAnsi="Tahoma" w:cs="Tahoma"/>
          <w:b/>
          <w:sz w:val="36"/>
          <w:szCs w:val="56"/>
          <w:lang w:eastAsia="el-GR"/>
        </w:rPr>
        <w:t xml:space="preserve"> </w:t>
      </w:r>
      <w:r w:rsidR="002C77A0" w:rsidRPr="002C77A0">
        <w:rPr>
          <w:rFonts w:ascii="Arial" w:eastAsia="Times New Roman" w:hAnsi="Arial" w:cs="Arial"/>
          <w:b/>
          <w:sz w:val="36"/>
          <w:szCs w:val="56"/>
          <w:lang w:eastAsia="el-GR"/>
        </w:rPr>
        <w:t>Αν, για παράδειγ</w:t>
      </w:r>
      <w:r>
        <w:rPr>
          <w:rFonts w:ascii="Arial" w:eastAsia="Times New Roman" w:hAnsi="Arial" w:cs="Arial"/>
          <w:b/>
          <w:sz w:val="36"/>
          <w:szCs w:val="56"/>
          <w:lang w:eastAsia="el-GR"/>
        </w:rPr>
        <w:t>-μα, στο πρώτο κενό τοποθετή</w:t>
      </w:r>
      <w:r w:rsidR="002C77A0" w:rsidRPr="002C77A0">
        <w:rPr>
          <w:rFonts w:ascii="Arial" w:eastAsia="Times New Roman" w:hAnsi="Arial" w:cs="Arial"/>
          <w:b/>
          <w:sz w:val="36"/>
          <w:szCs w:val="56"/>
          <w:lang w:eastAsia="el-GR"/>
        </w:rPr>
        <w:t xml:space="preserve">σουμε την πρόταση. </w:t>
      </w:r>
    </w:p>
    <w:p w:rsidR="002C77A0" w:rsidRPr="002C77A0" w:rsidRDefault="002C77A0" w:rsidP="00FA2F54">
      <w:pPr>
        <w:numPr>
          <w:ilvl w:val="0"/>
          <w:numId w:val="8"/>
        </w:num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το ποτήρι περιέχει μπύρα </w:t>
      </w: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και στο δεύτερο κενό την πρόταση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(2) υπάρχει αλκοόλ στο ποτήρι, </w:t>
      </w:r>
      <w:r w:rsidR="00FC29E2">
        <w:rPr>
          <w:rFonts w:ascii="Arial" w:eastAsia="Times New Roman" w:hAnsi="Arial" w:cs="Arial"/>
          <w:b/>
          <w:sz w:val="36"/>
          <w:szCs w:val="56"/>
          <w:lang w:eastAsia="el-GR"/>
        </w:rPr>
        <w:br/>
        <w:t>τότε παράγεται η υποθετική πρότα</w:t>
      </w:r>
      <w:r w:rsidRPr="002C77A0">
        <w:rPr>
          <w:rFonts w:ascii="Arial" w:eastAsia="Times New Roman" w:hAnsi="Arial" w:cs="Arial"/>
          <w:b/>
          <w:sz w:val="36"/>
          <w:szCs w:val="56"/>
          <w:lang w:eastAsia="el-GR"/>
        </w:rPr>
        <w:t xml:space="preserve">ση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(3) εάν το ποτήρι περιέχει μπύρα, τότε υπάρχει αλκο</w:t>
      </w:r>
      <w:r w:rsidR="00FC29E2">
        <w:rPr>
          <w:rFonts w:ascii="Arial" w:eastAsia="Times New Roman" w:hAnsi="Arial" w:cs="Arial"/>
          <w:b/>
          <w:sz w:val="36"/>
          <w:szCs w:val="56"/>
          <w:lang w:eastAsia="el-GR"/>
        </w:rPr>
        <w:t>όλ στο ποτή</w:t>
      </w:r>
      <w:r w:rsidRPr="002C77A0">
        <w:rPr>
          <w:rFonts w:ascii="Arial" w:eastAsia="Times New Roman" w:hAnsi="Arial" w:cs="Arial"/>
          <w:b/>
          <w:sz w:val="36"/>
          <w:szCs w:val="56"/>
          <w:lang w:eastAsia="el-GR"/>
        </w:rPr>
        <w:t xml:space="preserve">ρι. </w:t>
      </w:r>
    </w:p>
    <w:p w:rsidR="002C77A0" w:rsidRPr="002C77A0" w:rsidRDefault="00FC29E2"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Σε μια υποθετική πρόταση ονο</w:t>
      </w:r>
      <w:r w:rsidR="002C77A0" w:rsidRPr="002C77A0">
        <w:rPr>
          <w:rFonts w:ascii="Arial" w:eastAsia="Times New Roman" w:hAnsi="Arial" w:cs="Arial"/>
          <w:b/>
          <w:sz w:val="36"/>
          <w:szCs w:val="56"/>
          <w:lang w:eastAsia="el-GR"/>
        </w:rPr>
        <w:t>μάζουμε</w:t>
      </w:r>
      <w:r>
        <w:rPr>
          <w:rFonts w:ascii="Arial" w:eastAsia="Times New Roman" w:hAnsi="Arial" w:cs="Arial"/>
          <w:b/>
          <w:sz w:val="36"/>
          <w:szCs w:val="56"/>
          <w:lang w:eastAsia="el-GR"/>
        </w:rPr>
        <w:t xml:space="preserve"> </w:t>
      </w:r>
      <w:r w:rsidR="002C77A0" w:rsidRPr="002C77A0">
        <w:rPr>
          <w:rFonts w:ascii="Tahoma" w:eastAsia="Times New Roman" w:hAnsi="Tahoma" w:cs="Tahoma"/>
          <w:b/>
          <w:bCs/>
          <w:sz w:val="36"/>
          <w:szCs w:val="56"/>
          <w:lang w:eastAsia="el-GR"/>
        </w:rPr>
        <w:t>ηγούμενο όρο</w:t>
      </w:r>
      <w:r>
        <w:rPr>
          <w:rFonts w:ascii="Tahoma" w:eastAsia="Times New Roman" w:hAnsi="Tahoma" w:cs="Tahoma"/>
          <w:b/>
          <w:bCs/>
          <w:sz w:val="36"/>
          <w:szCs w:val="56"/>
          <w:lang w:eastAsia="el-GR"/>
        </w:rPr>
        <w:t xml:space="preserve"> </w:t>
      </w:r>
      <w:r w:rsidR="002C77A0" w:rsidRPr="002C77A0">
        <w:rPr>
          <w:rFonts w:ascii="Arial" w:eastAsia="Times New Roman" w:hAnsi="Arial" w:cs="Arial"/>
          <w:b/>
          <w:sz w:val="36"/>
          <w:szCs w:val="56"/>
          <w:lang w:eastAsia="el-GR"/>
        </w:rPr>
        <w:t>(ή λόγο) την</w:t>
      </w:r>
      <w:r>
        <w:rPr>
          <w:rFonts w:ascii="Arial" w:eastAsia="Times New Roman" w:hAnsi="Arial" w:cs="Arial"/>
          <w:b/>
          <w:sz w:val="36"/>
          <w:szCs w:val="56"/>
          <w:lang w:eastAsia="el-GR"/>
        </w:rPr>
        <w:t xml:space="preserve"> πρόταση που πληροί το πρώτο κενό του προτασιακού γεννήτορα</w:t>
      </w:r>
      <w:r w:rsidR="004F2CF0" w:rsidRPr="004F2CF0">
        <w:rPr>
          <w:rFonts w:ascii="Arial" w:eastAsia="Times New Roman" w:hAnsi="Arial" w:cs="Arial"/>
          <w:b/>
          <w:noProof/>
          <w:sz w:val="36"/>
          <w:szCs w:val="36"/>
          <w:lang w:eastAsia="el-GR"/>
        </w:rPr>
        <w:pict>
          <v:shape id="_x0000_s1967" type="#_x0000_t202" style="position:absolute;left:0;text-align:left;margin-left:248.05pt;margin-top:785.3pt;width:99.2pt;height:28.35pt;z-index:25282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847A90">
                    <w:rPr>
                      <w:rFonts w:ascii="Arial" w:hAnsi="Arial"/>
                      <w:b/>
                      <w:sz w:val="36"/>
                      <w:szCs w:val="36"/>
                    </w:rPr>
                    <w:t xml:space="preserve"> / </w:t>
                  </w:r>
                  <w:r>
                    <w:rPr>
                      <w:rFonts w:ascii="Arial" w:hAnsi="Arial"/>
                      <w:b/>
                      <w:sz w:val="36"/>
                      <w:szCs w:val="36"/>
                      <w:lang w:val="en-US"/>
                    </w:rPr>
                    <w:t>56</w:t>
                  </w:r>
                </w:p>
              </w:txbxContent>
            </v:textbox>
            <w10:wrap anchorx="page" anchory="margin"/>
          </v:shape>
        </w:pict>
      </w:r>
      <w:r>
        <w:rPr>
          <w:rFonts w:ascii="Arial" w:eastAsia="Times New Roman" w:hAnsi="Arial" w:cs="Arial"/>
          <w:b/>
          <w:sz w:val="36"/>
          <w:szCs w:val="56"/>
          <w:lang w:eastAsia="el-GR"/>
        </w:rPr>
        <w:t xml:space="preserve"> «ε</w:t>
      </w:r>
      <w:r w:rsidR="002C77A0" w:rsidRPr="002C77A0">
        <w:rPr>
          <w:rFonts w:ascii="Arial" w:eastAsia="Times New Roman" w:hAnsi="Arial" w:cs="Arial"/>
          <w:b/>
          <w:sz w:val="36"/>
          <w:szCs w:val="56"/>
          <w:lang w:eastAsia="el-GR"/>
        </w:rPr>
        <w:t>άν..., τότε...» και</w:t>
      </w:r>
      <w:r>
        <w:rPr>
          <w:rFonts w:ascii="Arial" w:eastAsia="Times New Roman" w:hAnsi="Arial" w:cs="Arial"/>
          <w:b/>
          <w:sz w:val="36"/>
          <w:szCs w:val="56"/>
          <w:lang w:eastAsia="el-GR"/>
        </w:rPr>
        <w:t xml:space="preserve"> </w:t>
      </w:r>
      <w:r w:rsidR="002C77A0" w:rsidRPr="002C77A0">
        <w:rPr>
          <w:rFonts w:ascii="Tahoma" w:eastAsia="Times New Roman" w:hAnsi="Tahoma" w:cs="Tahoma"/>
          <w:b/>
          <w:bCs/>
          <w:sz w:val="36"/>
          <w:szCs w:val="56"/>
          <w:lang w:eastAsia="el-GR"/>
        </w:rPr>
        <w:t>επόμε</w:t>
      </w:r>
      <w:r>
        <w:rPr>
          <w:rFonts w:ascii="Tahoma" w:eastAsia="Times New Roman" w:hAnsi="Tahoma" w:cs="Tahoma"/>
          <w:b/>
          <w:bCs/>
          <w:sz w:val="36"/>
          <w:szCs w:val="56"/>
          <w:lang w:eastAsia="el-GR"/>
        </w:rPr>
        <w:t>-</w:t>
      </w:r>
      <w:r w:rsidR="002C77A0" w:rsidRPr="002C77A0">
        <w:rPr>
          <w:rFonts w:ascii="Tahoma" w:eastAsia="Times New Roman" w:hAnsi="Tahoma" w:cs="Tahoma"/>
          <w:b/>
          <w:bCs/>
          <w:sz w:val="36"/>
          <w:szCs w:val="56"/>
          <w:lang w:eastAsia="el-GR"/>
        </w:rPr>
        <w:lastRenderedPageBreak/>
        <w:t>νο όρο</w:t>
      </w:r>
      <w:r>
        <w:rPr>
          <w:rFonts w:ascii="Arial" w:eastAsia="Times New Roman" w:hAnsi="Arial" w:cs="Arial"/>
          <w:b/>
          <w:sz w:val="36"/>
          <w:szCs w:val="56"/>
          <w:lang w:eastAsia="el-GR"/>
        </w:rPr>
        <w:t>(ή ακολουθία) την πρόταση που πλη</w:t>
      </w:r>
      <w:r w:rsidR="002C77A0" w:rsidRPr="002C77A0">
        <w:rPr>
          <w:rFonts w:ascii="Arial" w:eastAsia="Times New Roman" w:hAnsi="Arial" w:cs="Arial"/>
          <w:b/>
          <w:sz w:val="36"/>
          <w:szCs w:val="56"/>
          <w:lang w:eastAsia="el-GR"/>
        </w:rPr>
        <w:t>ροί το δεύ</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τερο κενό. </w:t>
      </w:r>
      <w:r w:rsidR="004F2CF0" w:rsidRPr="004F2CF0">
        <w:rPr>
          <w:rFonts w:ascii="Arial" w:eastAsia="Times New Roman" w:hAnsi="Arial" w:cs="Arial"/>
          <w:b/>
          <w:noProof/>
          <w:sz w:val="36"/>
          <w:szCs w:val="36"/>
          <w:lang w:eastAsia="el-GR"/>
        </w:rPr>
        <w:pict>
          <v:shape id="_x0000_s1965" type="#_x0000_t202" style="position:absolute;left:0;text-align:left;margin-left:248.05pt;margin-top:785.3pt;width:99.2pt;height:28.35pt;z-index:252824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sidRPr="00847A90">
                    <w:rPr>
                      <w:rFonts w:ascii="Arial" w:hAnsi="Arial"/>
                      <w:b/>
                      <w:sz w:val="36"/>
                      <w:szCs w:val="36"/>
                    </w:rPr>
                    <w:t>6</w:t>
                  </w:r>
                  <w:r>
                    <w:rPr>
                      <w:rFonts w:ascii="Arial" w:hAnsi="Arial"/>
                      <w:b/>
                      <w:sz w:val="36"/>
                      <w:szCs w:val="36"/>
                      <w:lang w:val="en-US"/>
                    </w:rPr>
                    <w:t>5</w:t>
                  </w:r>
                  <w:r w:rsidRPr="00847A90">
                    <w:rPr>
                      <w:rFonts w:ascii="Arial" w:hAnsi="Arial"/>
                      <w:b/>
                      <w:sz w:val="36"/>
                      <w:szCs w:val="36"/>
                    </w:rPr>
                    <w:t xml:space="preserve"> / </w:t>
                  </w:r>
                  <w:r>
                    <w:rPr>
                      <w:rFonts w:ascii="Arial" w:hAnsi="Arial"/>
                      <w:b/>
                      <w:sz w:val="36"/>
                      <w:szCs w:val="36"/>
                      <w:lang w:val="en-US"/>
                    </w:rPr>
                    <w:t>56-57</w:t>
                  </w:r>
                </w:p>
              </w:txbxContent>
            </v:textbox>
            <w10:wrap anchorx="page" anchory="margin"/>
          </v:shape>
        </w:pic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Μ</w:t>
      </w:r>
      <w:r w:rsidR="00FC29E2">
        <w:rPr>
          <w:rFonts w:ascii="Arial" w:eastAsia="Times New Roman" w:hAnsi="Arial" w:cs="Arial"/>
          <w:b/>
          <w:sz w:val="36"/>
          <w:szCs w:val="56"/>
          <w:lang w:eastAsia="el-GR"/>
        </w:rPr>
        <w:t>ια υποθετική πρόταση συνή</w:t>
      </w:r>
      <w:r w:rsidRPr="002C77A0">
        <w:rPr>
          <w:rFonts w:ascii="Arial" w:eastAsia="Times New Roman" w:hAnsi="Arial" w:cs="Arial"/>
          <w:b/>
          <w:sz w:val="36"/>
          <w:szCs w:val="56"/>
          <w:lang w:eastAsia="el-GR"/>
        </w:rPr>
        <w:t>θως εκφέρεται για να περιγράψει την εξής κατάσταση:</w:t>
      </w:r>
      <w:r w:rsidR="00FC29E2">
        <w:rPr>
          <w:rFonts w:ascii="Arial" w:eastAsia="Times New Roman" w:hAnsi="Arial" w:cs="Arial"/>
          <w:b/>
          <w:sz w:val="36"/>
          <w:szCs w:val="56"/>
          <w:lang w:eastAsia="el-GR"/>
        </w:rPr>
        <w:t xml:space="preserve"> </w:t>
      </w:r>
      <w:r w:rsidR="00FC29E2">
        <w:rPr>
          <w:rFonts w:ascii="Tahoma" w:eastAsia="Times New Roman" w:hAnsi="Tahoma" w:cs="Tahoma"/>
          <w:b/>
          <w:bCs/>
          <w:sz w:val="36"/>
          <w:szCs w:val="56"/>
          <w:lang w:eastAsia="el-GR"/>
        </w:rPr>
        <w:t>Στην περίπτω</w:t>
      </w:r>
      <w:r w:rsidRPr="002C77A0">
        <w:rPr>
          <w:rFonts w:ascii="Tahoma" w:eastAsia="Times New Roman" w:hAnsi="Tahoma" w:cs="Tahoma"/>
          <w:b/>
          <w:bCs/>
          <w:sz w:val="36"/>
          <w:szCs w:val="56"/>
          <w:lang w:eastAsia="el-GR"/>
        </w:rPr>
        <w:t>ση κατά</w:t>
      </w:r>
      <w:r w:rsidR="00FC29E2">
        <w:rPr>
          <w:rFonts w:ascii="Tahoma" w:eastAsia="Times New Roman" w:hAnsi="Tahoma" w:cs="Tahoma"/>
          <w:b/>
          <w:bCs/>
          <w:sz w:val="36"/>
          <w:szCs w:val="56"/>
          <w:lang w:eastAsia="el-GR"/>
        </w:rPr>
        <w:t xml:space="preserve"> την οποία αυτό που περιγράφει ο ηγούμενος όρος υφίστα</w:t>
      </w:r>
      <w:r w:rsidRPr="002C77A0">
        <w:rPr>
          <w:rFonts w:ascii="Tahoma" w:eastAsia="Times New Roman" w:hAnsi="Tahoma" w:cs="Tahoma"/>
          <w:b/>
          <w:bCs/>
          <w:sz w:val="36"/>
          <w:szCs w:val="56"/>
          <w:lang w:eastAsia="el-GR"/>
        </w:rPr>
        <w:t>τ</w:t>
      </w:r>
      <w:r w:rsidR="00FC29E2">
        <w:rPr>
          <w:rFonts w:ascii="Tahoma" w:eastAsia="Times New Roman" w:hAnsi="Tahoma" w:cs="Tahoma"/>
          <w:b/>
          <w:bCs/>
          <w:sz w:val="36"/>
          <w:szCs w:val="56"/>
          <w:lang w:eastAsia="el-GR"/>
        </w:rPr>
        <w:t>αι, υφίσταται και αυτό που περι</w:t>
      </w:r>
      <w:r w:rsidRPr="002C77A0">
        <w:rPr>
          <w:rFonts w:ascii="Tahoma" w:eastAsia="Times New Roman" w:hAnsi="Tahoma" w:cs="Tahoma"/>
          <w:b/>
          <w:bCs/>
          <w:sz w:val="36"/>
          <w:szCs w:val="56"/>
          <w:lang w:eastAsia="el-GR"/>
        </w:rPr>
        <w:t xml:space="preserve">γράφει ο επόμενος όρος. </w:t>
      </w:r>
      <w:r w:rsidR="00FC29E2">
        <w:rPr>
          <w:rFonts w:ascii="Arial" w:eastAsia="Times New Roman" w:hAnsi="Arial" w:cs="Arial"/>
          <w:b/>
          <w:sz w:val="36"/>
          <w:szCs w:val="56"/>
          <w:lang w:eastAsia="el-GR"/>
        </w:rPr>
        <w:t>Συνεπώς περιγράφει μια κατάσταση, η οποί</w:t>
      </w:r>
      <w:r w:rsidRPr="002C77A0">
        <w:rPr>
          <w:rFonts w:ascii="Arial" w:eastAsia="Times New Roman" w:hAnsi="Arial" w:cs="Arial"/>
          <w:b/>
          <w:sz w:val="36"/>
          <w:szCs w:val="56"/>
          <w:lang w:eastAsia="el-GR"/>
        </w:rPr>
        <w:t>α ε</w:t>
      </w:r>
      <w:r w:rsidR="00FC29E2">
        <w:rPr>
          <w:rFonts w:ascii="Arial" w:eastAsia="Times New Roman" w:hAnsi="Arial" w:cs="Arial"/>
          <w:b/>
          <w:sz w:val="36"/>
          <w:szCs w:val="56"/>
          <w:lang w:eastAsia="el-GR"/>
        </w:rPr>
        <w:t>ίναι μια σχέση μεταξύ δύο κατα</w:t>
      </w:r>
      <w:r w:rsidRPr="002C77A0">
        <w:rPr>
          <w:rFonts w:ascii="Arial" w:eastAsia="Times New Roman" w:hAnsi="Arial" w:cs="Arial"/>
          <w:b/>
          <w:sz w:val="36"/>
          <w:szCs w:val="56"/>
          <w:lang w:eastAsia="el-GR"/>
        </w:rPr>
        <w:t>στάσεων. Δηλαδή περιγράφει ενός είδους διαπλοκή και εξάρτηση των</w:t>
      </w:r>
      <w:r w:rsidR="00FC29E2">
        <w:rPr>
          <w:rFonts w:ascii="Arial" w:eastAsia="Times New Roman" w:hAnsi="Arial" w:cs="Arial"/>
          <w:b/>
          <w:sz w:val="36"/>
          <w:szCs w:val="56"/>
          <w:lang w:eastAsia="el-GR"/>
        </w:rPr>
        <w:t xml:space="preserve"> πραγμάτων του κόσμου μας, πράγ</w:t>
      </w:r>
      <w:r w:rsidRPr="002C77A0">
        <w:rPr>
          <w:rFonts w:ascii="Arial" w:eastAsia="Times New Roman" w:hAnsi="Arial" w:cs="Arial"/>
          <w:b/>
          <w:sz w:val="36"/>
          <w:szCs w:val="56"/>
          <w:lang w:eastAsia="el-GR"/>
        </w:rPr>
        <w:t>μα</w:t>
      </w:r>
      <w:r w:rsidR="00FC29E2">
        <w:rPr>
          <w:rFonts w:ascii="Arial" w:eastAsia="Times New Roman" w:hAnsi="Arial" w:cs="Arial"/>
          <w:b/>
          <w:sz w:val="36"/>
          <w:szCs w:val="56"/>
          <w:lang w:eastAsia="el-GR"/>
        </w:rPr>
        <w:t xml:space="preserve"> που καθιστά τη μελέτη της λογικής συμπεριφο</w:t>
      </w:r>
      <w:r w:rsidRPr="002C77A0">
        <w:rPr>
          <w:rFonts w:ascii="Arial" w:eastAsia="Times New Roman" w:hAnsi="Arial" w:cs="Arial"/>
          <w:b/>
          <w:sz w:val="36"/>
          <w:szCs w:val="56"/>
          <w:lang w:eastAsia="el-GR"/>
        </w:rPr>
        <w:t>ράς του συνδέσμου «εάν..., τότε...» δυσχερή. Από την αρχαιότητα υπήρχε διχογνωμία σχετικά με το πότε μια υποθετική πρόταση είναι</w:t>
      </w:r>
      <w:r w:rsidR="006F3CF2">
        <w:rPr>
          <w:rFonts w:ascii="Arial" w:eastAsia="Times New Roman" w:hAnsi="Arial" w:cs="Arial"/>
          <w:b/>
          <w:sz w:val="36"/>
          <w:szCs w:val="56"/>
          <w:lang w:eastAsia="el-GR"/>
        </w:rPr>
        <w:t xml:space="preserve"> αληθής ή ψευδής. </w:t>
      </w:r>
      <w:r w:rsidR="00D034D9">
        <w:rPr>
          <w:rFonts w:ascii="Arial" w:eastAsia="Times New Roman" w:hAnsi="Arial" w:cs="Arial"/>
          <w:b/>
          <w:sz w:val="36"/>
          <w:szCs w:val="56"/>
          <w:lang w:eastAsia="el-GR"/>
        </w:rPr>
        <w:t>Η συζήτηση συ</w:t>
      </w:r>
      <w:r w:rsidR="00D034D9" w:rsidRPr="002C77A0">
        <w:rPr>
          <w:rFonts w:ascii="Arial" w:eastAsia="Times New Roman" w:hAnsi="Arial" w:cs="Arial"/>
          <w:b/>
          <w:sz w:val="36"/>
          <w:szCs w:val="56"/>
          <w:lang w:eastAsia="el-GR"/>
        </w:rPr>
        <w:t xml:space="preserve">νεχίζεται ακόμη και σήμερα σχετικά με το ποιος είναι ο πίνακας αληθείας του συνδέσμου «εάν..., </w:t>
      </w:r>
      <w:r w:rsidRPr="002C77A0">
        <w:rPr>
          <w:rFonts w:ascii="Arial" w:eastAsia="Times New Roman" w:hAnsi="Arial" w:cs="Arial"/>
          <w:b/>
          <w:sz w:val="36"/>
          <w:szCs w:val="56"/>
          <w:lang w:eastAsia="el-GR"/>
        </w:rPr>
        <w:t xml:space="preserve">τότε...». </w:t>
      </w:r>
    </w:p>
    <w:p w:rsidR="002C77A0" w:rsidRPr="002C77A0" w:rsidRDefault="00D034D9"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Ας δούμε με τη βοήθεια του πιο πάνω παραδείγμα</w:t>
      </w:r>
      <w:r>
        <w:rPr>
          <w:rFonts w:ascii="Arial" w:eastAsia="Times New Roman" w:hAnsi="Arial" w:cs="Arial"/>
          <w:b/>
          <w:sz w:val="36"/>
          <w:szCs w:val="56"/>
          <w:lang w:eastAsia="el-GR"/>
        </w:rPr>
        <w:t>τος πώς συμπε</w:t>
      </w:r>
      <w:r w:rsidRPr="002C77A0">
        <w:rPr>
          <w:rFonts w:ascii="Arial" w:eastAsia="Times New Roman" w:hAnsi="Arial" w:cs="Arial"/>
          <w:b/>
          <w:sz w:val="36"/>
          <w:szCs w:val="56"/>
          <w:lang w:eastAsia="el-GR"/>
        </w:rPr>
        <w:t xml:space="preserve">ριφέρεται λογικά ο «εάν..., </w:t>
      </w:r>
      <w:r w:rsidR="002C77A0" w:rsidRPr="002C77A0">
        <w:rPr>
          <w:rFonts w:ascii="Arial" w:eastAsia="Times New Roman" w:hAnsi="Arial" w:cs="Arial"/>
          <w:b/>
          <w:sz w:val="36"/>
          <w:szCs w:val="56"/>
          <w:lang w:eastAsia="el-GR"/>
        </w:rPr>
        <w:t>τότε...».</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B35C7A">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Υποθέτουμε ότι οι προτάσεις (1) και (2) είναι αλη</w:t>
      </w:r>
      <w:r w:rsidRPr="002C77A0">
        <w:rPr>
          <w:rFonts w:ascii="Arial" w:eastAsia="Times New Roman" w:hAnsi="Arial" w:cs="Arial"/>
          <w:b/>
          <w:sz w:val="36"/>
          <w:szCs w:val="56"/>
          <w:lang w:eastAsia="el-GR"/>
        </w:rPr>
        <w:softHyphen/>
        <w:t>θείς. Τότε έχουμε μια κατάσταση κατά την οποία υφί</w:t>
      </w:r>
      <w:r w:rsidR="006F3CF2">
        <w:rPr>
          <w:rFonts w:ascii="Arial" w:eastAsia="Times New Roman" w:hAnsi="Arial" w:cs="Arial"/>
          <w:b/>
          <w:sz w:val="36"/>
          <w:szCs w:val="56"/>
          <w:lang w:eastAsia="el-GR"/>
        </w:rPr>
        <w:t>-</w:t>
      </w:r>
      <w:r w:rsidRPr="002C77A0">
        <w:rPr>
          <w:rFonts w:ascii="Arial" w:eastAsia="Times New Roman" w:hAnsi="Arial" w:cs="Arial"/>
          <w:b/>
          <w:sz w:val="36"/>
          <w:szCs w:val="56"/>
          <w:lang w:eastAsia="el-GR"/>
        </w:rPr>
        <w:t>στα</w:t>
      </w:r>
      <w:r w:rsidR="006F3CF2">
        <w:rPr>
          <w:rFonts w:ascii="Arial" w:eastAsia="Times New Roman" w:hAnsi="Arial" w:cs="Arial"/>
          <w:b/>
          <w:sz w:val="36"/>
          <w:szCs w:val="56"/>
          <w:lang w:eastAsia="el-GR"/>
        </w:rPr>
        <w:t>ται αυτά που περιγράφουν και οι δύο όροι της υπο-θετικής πρότασης (3). Συνεπώς αυτή είναι αληθής διότι περιγρά</w:t>
      </w:r>
      <w:r w:rsidRPr="002C77A0">
        <w:rPr>
          <w:rFonts w:ascii="Arial" w:eastAsia="Times New Roman" w:hAnsi="Arial" w:cs="Arial"/>
          <w:b/>
          <w:sz w:val="36"/>
          <w:szCs w:val="56"/>
          <w:lang w:eastAsia="el-GR"/>
        </w:rPr>
        <w:t>φει την πιο πάνω κατάσταση, η οποία υφίστα</w:t>
      </w:r>
      <w:r w:rsidR="006F3CF2">
        <w:rPr>
          <w:rFonts w:ascii="Arial" w:eastAsia="Times New Roman" w:hAnsi="Arial" w:cs="Arial"/>
          <w:b/>
          <w:sz w:val="36"/>
          <w:szCs w:val="56"/>
          <w:lang w:eastAsia="el-GR"/>
        </w:rPr>
        <w:t>-</w:t>
      </w:r>
      <w:r w:rsidRPr="002C77A0">
        <w:rPr>
          <w:rFonts w:ascii="Arial" w:eastAsia="Times New Roman" w:hAnsi="Arial" w:cs="Arial"/>
          <w:b/>
          <w:sz w:val="36"/>
          <w:szCs w:val="56"/>
          <w:lang w:eastAsia="el-GR"/>
        </w:rPr>
        <w:t>ται.</w:t>
      </w:r>
    </w:p>
    <w:p w:rsidR="002C77A0" w:rsidRPr="002C77A0" w:rsidRDefault="009C6AC3"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noProof/>
          <w:sz w:val="36"/>
          <w:szCs w:val="56"/>
          <w:lang w:eastAsia="el-GR"/>
        </w:rPr>
        <w:drawing>
          <wp:anchor distT="0" distB="0" distL="114300" distR="114300" simplePos="0" relativeHeight="251739648" behindDoc="0" locked="0" layoutInCell="1" allowOverlap="1">
            <wp:simplePos x="0" y="0"/>
            <wp:positionH relativeFrom="margin">
              <wp:align>right</wp:align>
            </wp:positionH>
            <wp:positionV relativeFrom="margin">
              <wp:posOffset>2385060</wp:posOffset>
            </wp:positionV>
            <wp:extent cx="1636395" cy="2724150"/>
            <wp:effectExtent l="19050" t="0" r="1905" b="0"/>
            <wp:wrapSquare wrapText="bothSides"/>
            <wp:docPr id="8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5" cstate="print"/>
                    <a:srcRect/>
                    <a:stretch>
                      <a:fillRect/>
                    </a:stretch>
                  </pic:blipFill>
                  <pic:spPr bwMode="auto">
                    <a:xfrm>
                      <a:off x="0" y="0"/>
                      <a:ext cx="1636395" cy="2724150"/>
                    </a:xfrm>
                    <a:prstGeom prst="rect">
                      <a:avLst/>
                    </a:prstGeom>
                    <a:noFill/>
                    <a:ln w="9525">
                      <a:noFill/>
                      <a:miter lim="800000"/>
                      <a:headEnd/>
                      <a:tailEnd/>
                    </a:ln>
                  </pic:spPr>
                </pic:pic>
              </a:graphicData>
            </a:graphic>
          </wp:anchor>
        </w:drawing>
      </w:r>
      <w:r w:rsidR="002C77A0" w:rsidRPr="002C77A0">
        <w:rPr>
          <w:rFonts w:ascii="Arial" w:eastAsia="Times New Roman" w:hAnsi="Arial" w:cs="Arial"/>
          <w:b/>
          <w:sz w:val="36"/>
          <w:szCs w:val="56"/>
          <w:lang w:eastAsia="el-GR"/>
        </w:rPr>
        <w:sym w:font="Symbol" w:char="F0B7"/>
      </w:r>
      <w:r w:rsidR="00B35C7A">
        <w:rPr>
          <w:rFonts w:ascii="Arial" w:eastAsia="Times New Roman" w:hAnsi="Arial" w:cs="Arial"/>
          <w:b/>
          <w:sz w:val="36"/>
          <w:szCs w:val="56"/>
          <w:lang w:eastAsia="el-GR"/>
        </w:rPr>
        <w:t xml:space="preserve"> </w:t>
      </w:r>
      <w:r w:rsidR="006F3CF2">
        <w:rPr>
          <w:rFonts w:ascii="Arial" w:eastAsia="Times New Roman" w:hAnsi="Arial" w:cs="Arial"/>
          <w:b/>
          <w:sz w:val="36"/>
          <w:szCs w:val="56"/>
          <w:lang w:eastAsia="el-GR"/>
        </w:rPr>
        <w:t>Yποθέτουμε ότι η πρόταση (1) εί</w:t>
      </w:r>
      <w:r w:rsidR="002C77A0" w:rsidRPr="002C77A0">
        <w:rPr>
          <w:rFonts w:ascii="Arial" w:eastAsia="Times New Roman" w:hAnsi="Arial" w:cs="Arial"/>
          <w:b/>
          <w:sz w:val="36"/>
          <w:szCs w:val="56"/>
          <w:lang w:eastAsia="el-GR"/>
        </w:rPr>
        <w:t>ναι αληθής και η (2) ψευδής. Στην</w:t>
      </w:r>
      <w:r w:rsidR="007E21A9">
        <w:rPr>
          <w:rFonts w:ascii="Arial" w:eastAsia="Times New Roman" w:hAnsi="Arial" w:cs="Arial"/>
          <w:b/>
          <w:sz w:val="36"/>
          <w:szCs w:val="56"/>
          <w:lang w:eastAsia="el-GR"/>
        </w:rPr>
        <w:t xml:space="preserve"> πε</w:t>
      </w:r>
      <w:r w:rsidR="006F3CF2">
        <w:rPr>
          <w:rFonts w:ascii="Arial" w:eastAsia="Times New Roman" w:hAnsi="Arial" w:cs="Arial"/>
          <w:b/>
          <w:sz w:val="36"/>
          <w:szCs w:val="56"/>
          <w:lang w:eastAsia="el-GR"/>
        </w:rPr>
        <w:t>ρίπτωση αυτή το ποτήρι περι</w:t>
      </w:r>
      <w:r>
        <w:rPr>
          <w:rFonts w:ascii="Arial" w:eastAsia="Times New Roman" w:hAnsi="Arial" w:cs="Arial"/>
          <w:b/>
          <w:sz w:val="36"/>
          <w:szCs w:val="56"/>
          <w:lang w:eastAsia="el-GR"/>
        </w:rPr>
        <w:t xml:space="preserve">έχει μπύρα, αλλά αυτή δεν περιέχει αλκοόλ. </w:t>
      </w:r>
      <w:r w:rsidR="00D034D9">
        <w:rPr>
          <w:rFonts w:ascii="Arial" w:eastAsia="Times New Roman" w:hAnsi="Arial" w:cs="Arial"/>
          <w:b/>
          <w:sz w:val="36"/>
          <w:szCs w:val="56"/>
          <w:lang w:eastAsia="el-GR"/>
        </w:rPr>
        <w:t>Τότε έχουμε μια κα</w:t>
      </w:r>
      <w:r w:rsidR="00D034D9" w:rsidRPr="002C77A0">
        <w:rPr>
          <w:rFonts w:ascii="Arial" w:eastAsia="Times New Roman" w:hAnsi="Arial" w:cs="Arial"/>
          <w:b/>
          <w:sz w:val="36"/>
          <w:szCs w:val="56"/>
          <w:lang w:eastAsia="el-GR"/>
        </w:rPr>
        <w:t>τάσταση κατά την οποία αυτό που περιγράφει ο ηγούμενος όρος υ</w:t>
      </w:r>
      <w:r w:rsidR="00D034D9">
        <w:rPr>
          <w:rFonts w:ascii="Arial" w:eastAsia="Times New Roman" w:hAnsi="Arial" w:cs="Arial"/>
          <w:b/>
          <w:sz w:val="36"/>
          <w:szCs w:val="56"/>
          <w:lang w:eastAsia="el-GR"/>
        </w:rPr>
        <w:t>φίσταται, αλλά αυτό που περιγρά</w:t>
      </w:r>
      <w:r w:rsidR="00D034D9" w:rsidRPr="002C77A0">
        <w:rPr>
          <w:rFonts w:ascii="Arial" w:eastAsia="Times New Roman" w:hAnsi="Arial" w:cs="Arial"/>
          <w:b/>
          <w:sz w:val="36"/>
          <w:szCs w:val="56"/>
          <w:lang w:eastAsia="el-GR"/>
        </w:rPr>
        <w:t xml:space="preserve">φει ο επόμενος όρος δεν υφίσταται. </w:t>
      </w:r>
      <w:r w:rsidR="002C77A0" w:rsidRPr="002C77A0">
        <w:rPr>
          <w:rFonts w:ascii="Arial" w:eastAsia="Times New Roman" w:hAnsi="Arial" w:cs="Arial"/>
          <w:b/>
          <w:sz w:val="36"/>
          <w:szCs w:val="56"/>
          <w:lang w:eastAsia="el-GR"/>
        </w:rPr>
        <w:t>Συνεπώς, σύμφωνα με όσα είπαμε πι</w:t>
      </w:r>
      <w:r w:rsidR="008A34C5">
        <w:rPr>
          <w:rFonts w:ascii="Arial" w:eastAsia="Times New Roman" w:hAnsi="Arial" w:cs="Arial"/>
          <w:b/>
          <w:sz w:val="36"/>
          <w:szCs w:val="56"/>
          <w:lang w:eastAsia="el-GR"/>
        </w:rPr>
        <w:t xml:space="preserve">ο πάνω, η (3) περιγράφει μια κατάσταση </w:t>
      </w:r>
      <w:r w:rsidR="008A34C5">
        <w:rPr>
          <w:rFonts w:ascii="Arial" w:eastAsia="Times New Roman" w:hAnsi="Arial" w:cs="Arial"/>
          <w:b/>
          <w:sz w:val="36"/>
          <w:szCs w:val="56"/>
          <w:lang w:eastAsia="el-GR"/>
        </w:rPr>
        <w:lastRenderedPageBreak/>
        <w:t>που δεν υπάρχει, που είναι διαφορετική από την υφισταμέ</w:t>
      </w:r>
      <w:r w:rsidR="002C77A0" w:rsidRPr="002C77A0">
        <w:rPr>
          <w:rFonts w:ascii="Arial" w:eastAsia="Times New Roman" w:hAnsi="Arial" w:cs="Arial"/>
          <w:b/>
          <w:sz w:val="36"/>
          <w:szCs w:val="56"/>
          <w:lang w:eastAsia="el-GR"/>
        </w:rPr>
        <w:t>νη. Συνε</w:t>
      </w:r>
      <w:r w:rsidR="002C77A0" w:rsidRPr="002C77A0">
        <w:rPr>
          <w:rFonts w:ascii="Arial" w:eastAsia="Times New Roman" w:hAnsi="Arial" w:cs="Arial"/>
          <w:b/>
          <w:sz w:val="36"/>
          <w:szCs w:val="56"/>
          <w:lang w:eastAsia="el-GR"/>
        </w:rPr>
        <w:softHyphen/>
        <w:t>πώς είναι ψευδής.</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Ας υποθέσουμε τώρα ότι η πρόταση (1) είναι ψευδής. </w:t>
      </w:r>
      <w:r w:rsidR="00D034D9" w:rsidRPr="002C77A0">
        <w:rPr>
          <w:rFonts w:ascii="Arial" w:eastAsia="Times New Roman" w:hAnsi="Arial" w:cs="Arial"/>
          <w:b/>
          <w:sz w:val="36"/>
          <w:szCs w:val="56"/>
          <w:lang w:eastAsia="el-GR"/>
        </w:rPr>
        <w:t>Δηλαδή, ας υποθέσου</w:t>
      </w:r>
      <w:r w:rsidR="00D034D9">
        <w:rPr>
          <w:rFonts w:ascii="Arial" w:eastAsia="Times New Roman" w:hAnsi="Arial" w:cs="Arial"/>
          <w:b/>
          <w:sz w:val="36"/>
          <w:szCs w:val="56"/>
          <w:lang w:eastAsia="el-GR"/>
        </w:rPr>
        <w:t>με ότι στο ποτήρι δεν υ</w:t>
      </w:r>
      <w:r w:rsidR="00D034D9" w:rsidRPr="002C77A0">
        <w:rPr>
          <w:rFonts w:ascii="Arial" w:eastAsia="Times New Roman" w:hAnsi="Arial" w:cs="Arial"/>
          <w:b/>
          <w:sz w:val="36"/>
          <w:szCs w:val="56"/>
          <w:lang w:eastAsia="el-GR"/>
        </w:rPr>
        <w:t>πάρχει μπύρα. Στην περίπτω</w:t>
      </w:r>
      <w:r w:rsidR="00D034D9">
        <w:rPr>
          <w:rFonts w:ascii="Arial" w:eastAsia="Times New Roman" w:hAnsi="Arial" w:cs="Arial"/>
          <w:b/>
          <w:sz w:val="36"/>
          <w:szCs w:val="56"/>
          <w:lang w:eastAsia="el-GR"/>
        </w:rPr>
        <w:t>ση αυτή υπάρχει σοβαρό πρόβλημα σχε</w:t>
      </w:r>
      <w:r w:rsidR="00D034D9" w:rsidRPr="002C77A0">
        <w:rPr>
          <w:rFonts w:ascii="Arial" w:eastAsia="Times New Roman" w:hAnsi="Arial" w:cs="Arial"/>
          <w:b/>
          <w:sz w:val="36"/>
          <w:szCs w:val="56"/>
          <w:lang w:eastAsia="el-GR"/>
        </w:rPr>
        <w:t>τι</w:t>
      </w:r>
      <w:r w:rsidR="00D034D9">
        <w:rPr>
          <w:rFonts w:ascii="Arial" w:eastAsia="Times New Roman" w:hAnsi="Arial" w:cs="Arial"/>
          <w:b/>
          <w:sz w:val="36"/>
          <w:szCs w:val="56"/>
          <w:lang w:eastAsia="el-GR"/>
        </w:rPr>
        <w:t>κά με τον εντοπισμό της αληθοτι</w:t>
      </w:r>
      <w:r w:rsidR="00D034D9" w:rsidRPr="002C77A0">
        <w:rPr>
          <w:rFonts w:ascii="Arial" w:eastAsia="Times New Roman" w:hAnsi="Arial" w:cs="Arial"/>
          <w:b/>
          <w:sz w:val="36"/>
          <w:szCs w:val="56"/>
          <w:lang w:eastAsia="el-GR"/>
        </w:rPr>
        <w:t>μή</w:t>
      </w:r>
      <w:r w:rsidR="00D034D9">
        <w:rPr>
          <w:rFonts w:ascii="Arial" w:eastAsia="Times New Roman" w:hAnsi="Arial" w:cs="Arial"/>
          <w:b/>
          <w:sz w:val="36"/>
          <w:szCs w:val="56"/>
          <w:lang w:eastAsia="el-GR"/>
        </w:rPr>
        <w:t xml:space="preserve">ς της πρότασης (3). </w:t>
      </w:r>
      <w:r w:rsidR="00792228">
        <w:rPr>
          <w:rFonts w:ascii="Arial" w:eastAsia="Times New Roman" w:hAnsi="Arial" w:cs="Arial"/>
          <w:b/>
          <w:sz w:val="36"/>
          <w:szCs w:val="56"/>
          <w:lang w:eastAsia="el-GR"/>
        </w:rPr>
        <w:t>Αυτή βεβαιώνει πως υπάρχει αλκοόλ στο ποτή</w:t>
      </w:r>
      <w:r w:rsidRPr="002C77A0">
        <w:rPr>
          <w:rFonts w:ascii="Arial" w:eastAsia="Times New Roman" w:hAnsi="Arial" w:cs="Arial"/>
          <w:b/>
          <w:sz w:val="36"/>
          <w:szCs w:val="56"/>
          <w:lang w:eastAsia="el-GR"/>
        </w:rPr>
        <w:t xml:space="preserve">ρι εφόσον αυτό περιέχει μπύρα. Τι γίνεται όμως στην περίπτωση που αυτό δεν περιέχει μπύρα; </w:t>
      </w:r>
    </w:p>
    <w:p w:rsidR="002C77A0" w:rsidRPr="002C77A0" w:rsidRDefault="00792228"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Στη συνήθη χρήση των υποθετι</w:t>
      </w:r>
      <w:r w:rsidR="002C77A0" w:rsidRPr="002C77A0">
        <w:rPr>
          <w:rFonts w:ascii="Arial" w:eastAsia="Times New Roman" w:hAnsi="Arial" w:cs="Arial"/>
          <w:b/>
          <w:sz w:val="36"/>
          <w:szCs w:val="56"/>
          <w:lang w:eastAsia="el-GR"/>
        </w:rPr>
        <w:t>κών προτάσεων μας ενδιαφέρει αν ο επόμενος όρος περιγράφει ή όχι την πραγματικότητα κάτω από τις συνθήκες που περι</w:t>
      </w:r>
      <w:r>
        <w:rPr>
          <w:rFonts w:ascii="Arial" w:eastAsia="Times New Roman" w:hAnsi="Arial" w:cs="Arial"/>
          <w:b/>
          <w:sz w:val="36"/>
          <w:szCs w:val="56"/>
          <w:lang w:eastAsia="el-GR"/>
        </w:rPr>
        <w:t>-γράφει ο ηγού</w:t>
      </w:r>
      <w:r w:rsidR="002C77A0" w:rsidRPr="002C77A0">
        <w:rPr>
          <w:rFonts w:ascii="Arial" w:eastAsia="Times New Roman" w:hAnsi="Arial" w:cs="Arial"/>
          <w:b/>
          <w:sz w:val="36"/>
          <w:szCs w:val="56"/>
          <w:lang w:eastAsia="el-GR"/>
        </w:rPr>
        <w:t>μενος όρος. Έτσι, δεν χρησιμ</w:t>
      </w:r>
      <w:r>
        <w:rPr>
          <w:rFonts w:ascii="Arial" w:eastAsia="Times New Roman" w:hAnsi="Arial" w:cs="Arial"/>
          <w:b/>
          <w:sz w:val="36"/>
          <w:szCs w:val="56"/>
          <w:lang w:eastAsia="el-GR"/>
        </w:rPr>
        <w:t>οποι</w:t>
      </w:r>
      <w:r w:rsidR="002C77A0" w:rsidRPr="002C77A0">
        <w:rPr>
          <w:rFonts w:ascii="Arial" w:eastAsia="Times New Roman" w:hAnsi="Arial" w:cs="Arial"/>
          <w:b/>
          <w:sz w:val="36"/>
          <w:szCs w:val="56"/>
          <w:lang w:eastAsia="el-GR"/>
        </w:rPr>
        <w:t>ούμε μια υποθετική πρόταση στην</w:t>
      </w:r>
      <w:r>
        <w:rPr>
          <w:rFonts w:ascii="Arial" w:eastAsia="Times New Roman" w:hAnsi="Arial" w:cs="Arial"/>
          <w:b/>
          <w:sz w:val="36"/>
          <w:szCs w:val="56"/>
          <w:lang w:eastAsia="el-GR"/>
        </w:rPr>
        <w:t xml:space="preserve"> περίπτωση που υπάρχει ενδεχόμε</w:t>
      </w:r>
      <w:r w:rsidR="002C77A0" w:rsidRPr="002C77A0">
        <w:rPr>
          <w:rFonts w:ascii="Arial" w:eastAsia="Times New Roman" w:hAnsi="Arial" w:cs="Arial"/>
          <w:b/>
          <w:sz w:val="36"/>
          <w:szCs w:val="56"/>
          <w:lang w:eastAsia="el-GR"/>
        </w:rPr>
        <w:t>ν</w:t>
      </w:r>
      <w:r>
        <w:rPr>
          <w:rFonts w:ascii="Arial" w:eastAsia="Times New Roman" w:hAnsi="Arial" w:cs="Arial"/>
          <w:b/>
          <w:sz w:val="36"/>
          <w:szCs w:val="56"/>
          <w:lang w:eastAsia="el-GR"/>
        </w:rPr>
        <w:t>ο να είναι ψευδής ο ηγούμενος ό</w:t>
      </w:r>
      <w:r w:rsidR="002C77A0" w:rsidRPr="002C77A0">
        <w:rPr>
          <w:rFonts w:ascii="Arial" w:eastAsia="Times New Roman" w:hAnsi="Arial" w:cs="Arial"/>
          <w:b/>
          <w:sz w:val="36"/>
          <w:szCs w:val="56"/>
          <w:lang w:eastAsia="el-GR"/>
        </w:rPr>
        <w:t>ρος. Θα λέ</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γαμε ότι από την ίδια τη δομή της δεν τίθεται θέμα ψεύ</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δους τ</w:t>
      </w:r>
      <w:r>
        <w:rPr>
          <w:rFonts w:ascii="Arial" w:eastAsia="Times New Roman" w:hAnsi="Arial" w:cs="Arial"/>
          <w:b/>
          <w:sz w:val="36"/>
          <w:szCs w:val="56"/>
          <w:lang w:eastAsia="el-GR"/>
        </w:rPr>
        <w:t>ου ηγουμένου όρο</w:t>
      </w:r>
      <w:r w:rsidR="004F2CF0" w:rsidRPr="004F2CF0">
        <w:rPr>
          <w:rFonts w:ascii="Arial" w:eastAsia="Times New Roman" w:hAnsi="Arial" w:cs="Arial"/>
          <w:b/>
          <w:noProof/>
          <w:sz w:val="36"/>
          <w:szCs w:val="36"/>
          <w:lang w:eastAsia="el-GR"/>
        </w:rPr>
        <w:pict>
          <v:shape id="_x0000_s1885" type="#_x0000_t202" style="position:absolute;left:0;text-align:left;margin-left:248.05pt;margin-top:785.3pt;width:99.2pt;height:28.35pt;z-index:25266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81825"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847A90">
                    <w:rPr>
                      <w:rFonts w:ascii="Arial" w:hAnsi="Arial"/>
                      <w:b/>
                      <w:sz w:val="36"/>
                      <w:szCs w:val="36"/>
                      <w:lang w:val="en-US"/>
                    </w:rPr>
                    <w:t>6</w:t>
                  </w:r>
                  <w:r w:rsidRPr="00847A90">
                    <w:rPr>
                      <w:rFonts w:ascii="Arial" w:hAnsi="Arial"/>
                      <w:b/>
                      <w:sz w:val="36"/>
                      <w:szCs w:val="36"/>
                    </w:rPr>
                    <w:t xml:space="preserve"> / </w:t>
                  </w:r>
                  <w:r>
                    <w:rPr>
                      <w:rFonts w:ascii="Arial" w:hAnsi="Arial"/>
                      <w:b/>
                      <w:sz w:val="36"/>
                      <w:szCs w:val="36"/>
                      <w:lang w:val="en-US"/>
                    </w:rPr>
                    <w:t>57-58</w:t>
                  </w:r>
                </w:p>
              </w:txbxContent>
            </v:textbox>
            <w10:wrap anchorx="page" anchory="margin"/>
          </v:shape>
        </w:pict>
      </w:r>
      <w:r>
        <w:rPr>
          <w:rFonts w:ascii="Arial" w:eastAsia="Times New Roman" w:hAnsi="Arial" w:cs="Arial"/>
          <w:b/>
          <w:sz w:val="36"/>
          <w:szCs w:val="56"/>
          <w:lang w:eastAsia="el-GR"/>
        </w:rPr>
        <w:t>υ. Αν, για παρά</w:t>
      </w:r>
      <w:r w:rsidR="002C77A0" w:rsidRPr="002C77A0">
        <w:rPr>
          <w:rFonts w:ascii="Arial" w:eastAsia="Times New Roman" w:hAnsi="Arial" w:cs="Arial"/>
          <w:b/>
          <w:sz w:val="36"/>
          <w:szCs w:val="56"/>
          <w:lang w:eastAsia="el-GR"/>
        </w:rPr>
        <w:t xml:space="preserve">δειγμα σε μια παρέα είχαμε πει: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«πάω στοίχημα 1000 δραχμές ότι εάν το ποτήρι πε</w:t>
      </w:r>
      <w:r w:rsidR="00792228">
        <w:rPr>
          <w:rFonts w:ascii="Arial" w:eastAsia="Times New Roman" w:hAnsi="Arial" w:cs="Arial"/>
          <w:b/>
          <w:sz w:val="36"/>
          <w:szCs w:val="56"/>
          <w:lang w:eastAsia="el-GR"/>
        </w:rPr>
        <w:t>-</w:t>
      </w:r>
      <w:r w:rsidRPr="002C77A0">
        <w:rPr>
          <w:rFonts w:ascii="Arial" w:eastAsia="Times New Roman" w:hAnsi="Arial" w:cs="Arial"/>
          <w:b/>
          <w:sz w:val="36"/>
          <w:szCs w:val="56"/>
          <w:lang w:eastAsia="el-GR"/>
        </w:rPr>
        <w:t>ριέχει μπύρα, τότε υπάρχει αλκοόλ σε αυτό» και στη σ</w:t>
      </w:r>
      <w:r w:rsidR="00792228">
        <w:rPr>
          <w:rFonts w:ascii="Arial" w:eastAsia="Times New Roman" w:hAnsi="Arial" w:cs="Arial"/>
          <w:b/>
          <w:sz w:val="36"/>
          <w:szCs w:val="56"/>
          <w:lang w:eastAsia="el-GR"/>
        </w:rPr>
        <w:t>υνέχεια διαπιστώνουμε ότι το ποτήρι δεν περιέχει μπύρα αλλά λε</w:t>
      </w:r>
      <w:r w:rsidRPr="002C77A0">
        <w:rPr>
          <w:rFonts w:ascii="Arial" w:eastAsia="Times New Roman" w:hAnsi="Arial" w:cs="Arial"/>
          <w:b/>
          <w:sz w:val="36"/>
          <w:szCs w:val="56"/>
          <w:lang w:eastAsia="el-GR"/>
        </w:rPr>
        <w:t>μονάδα, τότε είναι φανερό πως το στοί</w:t>
      </w:r>
      <w:r w:rsidR="002D2D3D">
        <w:rPr>
          <w:rFonts w:ascii="Arial" w:eastAsia="Times New Roman" w:hAnsi="Arial" w:cs="Arial"/>
          <w:b/>
          <w:sz w:val="36"/>
          <w:szCs w:val="56"/>
          <w:lang w:eastAsia="el-GR"/>
        </w:rPr>
        <w:t>-χημα δεν υφίσταται, είναι άκυ</w:t>
      </w:r>
      <w:r w:rsidRPr="002C77A0">
        <w:rPr>
          <w:rFonts w:ascii="Arial" w:eastAsia="Times New Roman" w:hAnsi="Arial" w:cs="Arial"/>
          <w:b/>
          <w:sz w:val="36"/>
          <w:szCs w:val="56"/>
          <w:lang w:eastAsia="el-GR"/>
        </w:rPr>
        <w:t>ρο</w:t>
      </w:r>
      <w:r w:rsidR="002D2D3D">
        <w:rPr>
          <w:rFonts w:ascii="Arial" w:eastAsia="Times New Roman" w:hAnsi="Arial" w:cs="Arial"/>
          <w:b/>
          <w:sz w:val="36"/>
          <w:szCs w:val="56"/>
          <w:lang w:eastAsia="el-GR"/>
        </w:rPr>
        <w:t>. Όμως, τι γίνεται στην περίπτω</w:t>
      </w:r>
      <w:r w:rsidRPr="002C77A0">
        <w:rPr>
          <w:rFonts w:ascii="Arial" w:eastAsia="Times New Roman" w:hAnsi="Arial" w:cs="Arial"/>
          <w:b/>
          <w:sz w:val="36"/>
          <w:szCs w:val="56"/>
          <w:lang w:eastAsia="el-GR"/>
        </w:rPr>
        <w:t>ση που το ποτήρι περιέχει κρασί και συνεπώς υπάρχει αλκοόλ</w:t>
      </w:r>
      <w:r w:rsidR="002D2D3D">
        <w:rPr>
          <w:rFonts w:ascii="Arial" w:eastAsia="Times New Roman" w:hAnsi="Arial" w:cs="Arial"/>
          <w:b/>
          <w:sz w:val="36"/>
          <w:szCs w:val="56"/>
          <w:lang w:eastAsia="el-GR"/>
        </w:rPr>
        <w:t xml:space="preserve"> σε αυτό; Θα μπορούσαμε να εγεί</w:t>
      </w:r>
      <w:r w:rsidRPr="002C77A0">
        <w:rPr>
          <w:rFonts w:ascii="Arial" w:eastAsia="Times New Roman" w:hAnsi="Arial" w:cs="Arial"/>
          <w:b/>
          <w:sz w:val="36"/>
          <w:szCs w:val="56"/>
          <w:lang w:eastAsia="el-GR"/>
        </w:rPr>
        <w:t>ρουμε α</w:t>
      </w:r>
      <w:r w:rsidR="002D2D3D">
        <w:rPr>
          <w:rFonts w:ascii="Arial" w:eastAsia="Times New Roman" w:hAnsi="Arial" w:cs="Arial"/>
          <w:b/>
          <w:sz w:val="36"/>
          <w:szCs w:val="56"/>
          <w:lang w:eastAsia="el-GR"/>
        </w:rPr>
        <w:t>ξιώσεις πως κερδίσαμε το στοίχημα, αφού υπάρχει αλκοόλ στο πο</w:t>
      </w:r>
      <w:r w:rsidRPr="002C77A0">
        <w:rPr>
          <w:rFonts w:ascii="Arial" w:eastAsia="Times New Roman" w:hAnsi="Arial" w:cs="Arial"/>
          <w:b/>
          <w:sz w:val="36"/>
          <w:szCs w:val="56"/>
          <w:lang w:eastAsia="el-GR"/>
        </w:rPr>
        <w:t xml:space="preserve">τήρι; </w:t>
      </w:r>
    </w:p>
    <w:p w:rsidR="002C77A0" w:rsidRPr="002C77A0" w:rsidRDefault="002D2D3D" w:rsidP="002C77A0">
      <w:pPr>
        <w:tabs>
          <w:tab w:val="left" w:pos="6096"/>
        </w:tabs>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Αυτοί είναι μερικοί προβληματι</w:t>
      </w:r>
      <w:r w:rsidR="002C77A0" w:rsidRPr="002C77A0">
        <w:rPr>
          <w:rFonts w:ascii="Arial" w:eastAsia="Times New Roman" w:hAnsi="Arial" w:cs="Arial"/>
          <w:b/>
          <w:sz w:val="36"/>
          <w:szCs w:val="56"/>
          <w:lang w:eastAsia="el-GR"/>
        </w:rPr>
        <w:t>σ</w:t>
      </w:r>
      <w:r>
        <w:rPr>
          <w:rFonts w:ascii="Arial" w:eastAsia="Times New Roman" w:hAnsi="Arial" w:cs="Arial"/>
          <w:b/>
          <w:sz w:val="36"/>
          <w:szCs w:val="56"/>
          <w:lang w:eastAsia="el-GR"/>
        </w:rPr>
        <w:t>μοί σε σχέση με τη χρήση μιας υποθετικής πρότασης στην καθημε</w:t>
      </w:r>
      <w:r w:rsidR="002C77A0" w:rsidRPr="002C77A0">
        <w:rPr>
          <w:rFonts w:ascii="Arial" w:eastAsia="Times New Roman" w:hAnsi="Arial" w:cs="Arial"/>
          <w:b/>
          <w:sz w:val="36"/>
          <w:szCs w:val="56"/>
          <w:lang w:eastAsia="el-GR"/>
        </w:rPr>
        <w:t>ρινότη</w:t>
      </w:r>
      <w:r>
        <w:rPr>
          <w:rFonts w:ascii="Arial" w:eastAsia="Times New Roman" w:hAnsi="Arial" w:cs="Arial"/>
          <w:b/>
          <w:sz w:val="36"/>
          <w:szCs w:val="56"/>
          <w:lang w:eastAsia="el-GR"/>
        </w:rPr>
        <w:t>-τα. Όμως, υπάρχουν και ανά</w:t>
      </w:r>
      <w:r w:rsidR="002C77A0" w:rsidRPr="002C77A0">
        <w:rPr>
          <w:rFonts w:ascii="Arial" w:eastAsia="Times New Roman" w:hAnsi="Arial" w:cs="Arial"/>
          <w:b/>
          <w:sz w:val="36"/>
          <w:szCs w:val="56"/>
          <w:lang w:eastAsia="el-GR"/>
        </w:rPr>
        <w:t>γ</w:t>
      </w:r>
      <w:r>
        <w:rPr>
          <w:rFonts w:ascii="Arial" w:eastAsia="Times New Roman" w:hAnsi="Arial" w:cs="Arial"/>
          <w:b/>
          <w:sz w:val="36"/>
          <w:szCs w:val="56"/>
          <w:lang w:eastAsia="el-GR"/>
        </w:rPr>
        <w:t>κες διερεύνησης τεχνικών ζητημά</w:t>
      </w:r>
      <w:r w:rsidR="002C77A0" w:rsidRPr="002C77A0">
        <w:rPr>
          <w:rFonts w:ascii="Arial" w:eastAsia="Times New Roman" w:hAnsi="Arial" w:cs="Arial"/>
          <w:b/>
          <w:sz w:val="36"/>
          <w:szCs w:val="56"/>
          <w:lang w:eastAsia="el-GR"/>
        </w:rPr>
        <w:t>των σχετικών με επιστημονικούς συλλο</w:t>
      </w:r>
      <w:r>
        <w:rPr>
          <w:rFonts w:ascii="Arial" w:eastAsia="Times New Roman" w:hAnsi="Arial" w:cs="Arial"/>
          <w:b/>
          <w:sz w:val="36"/>
          <w:szCs w:val="56"/>
          <w:lang w:eastAsia="el-GR"/>
        </w:rPr>
        <w:t>γισμούς, επιχειρηματολογίες, αυ</w:t>
      </w:r>
      <w:r w:rsidR="002C77A0" w:rsidRPr="002C77A0">
        <w:rPr>
          <w:rFonts w:ascii="Arial" w:eastAsia="Times New Roman" w:hAnsi="Arial" w:cs="Arial"/>
          <w:b/>
          <w:sz w:val="36"/>
          <w:szCs w:val="56"/>
          <w:lang w:eastAsia="el-GR"/>
        </w:rPr>
        <w:t>τ</w:t>
      </w:r>
      <w:r>
        <w:rPr>
          <w:rFonts w:ascii="Arial" w:eastAsia="Times New Roman" w:hAnsi="Arial" w:cs="Arial"/>
          <w:b/>
          <w:sz w:val="36"/>
          <w:szCs w:val="56"/>
          <w:lang w:eastAsia="el-GR"/>
        </w:rPr>
        <w:t>οματισμούς κτλ. όπου σαφώς τίθεται θέμα ψεύδους του ηγουμένου όρου μιας υποθετι</w:t>
      </w:r>
      <w:r w:rsidR="00581825" w:rsidRPr="00581825">
        <w:rPr>
          <w:rFonts w:ascii="Arial" w:eastAsia="Times New Roman" w:hAnsi="Arial" w:cs="Arial"/>
          <w:b/>
          <w:sz w:val="36"/>
          <w:szCs w:val="56"/>
          <w:lang w:eastAsia="el-GR"/>
        </w:rPr>
        <w:t>-</w:t>
      </w:r>
      <w:r>
        <w:rPr>
          <w:rFonts w:ascii="Arial" w:eastAsia="Times New Roman" w:hAnsi="Arial" w:cs="Arial"/>
          <w:b/>
          <w:sz w:val="36"/>
          <w:szCs w:val="56"/>
          <w:lang w:eastAsia="el-GR"/>
        </w:rPr>
        <w:t>κής πρότα</w:t>
      </w:r>
      <w:r w:rsidR="002C77A0" w:rsidRPr="002C77A0">
        <w:rPr>
          <w:rFonts w:ascii="Arial" w:eastAsia="Times New Roman" w:hAnsi="Arial" w:cs="Arial"/>
          <w:b/>
          <w:sz w:val="36"/>
          <w:szCs w:val="56"/>
          <w:lang w:eastAsia="el-GR"/>
        </w:rPr>
        <w:t>σης. Έτσι, τίθεται ζήτημα επέκτασης της λειτουργίας του συνδέσμου «εάν.</w:t>
      </w:r>
      <w:r>
        <w:rPr>
          <w:rFonts w:ascii="Arial" w:eastAsia="Times New Roman" w:hAnsi="Arial" w:cs="Arial"/>
          <w:b/>
          <w:sz w:val="36"/>
          <w:szCs w:val="56"/>
          <w:lang w:eastAsia="el-GR"/>
        </w:rPr>
        <w:t xml:space="preserve">.., τότε...» πέρα από τη </w:t>
      </w:r>
      <w:r>
        <w:rPr>
          <w:rFonts w:ascii="Arial" w:eastAsia="Times New Roman" w:hAnsi="Arial" w:cs="Arial"/>
          <w:b/>
          <w:sz w:val="36"/>
          <w:szCs w:val="56"/>
          <w:lang w:eastAsia="el-GR"/>
        </w:rPr>
        <w:lastRenderedPageBreak/>
        <w:t>συνηθισμένη του χρήση και στην περίπτωση όπου η πρόταση που πλη</w:t>
      </w:r>
      <w:r w:rsidR="002C77A0" w:rsidRPr="002C77A0">
        <w:rPr>
          <w:rFonts w:ascii="Arial" w:eastAsia="Times New Roman" w:hAnsi="Arial" w:cs="Arial"/>
          <w:b/>
          <w:sz w:val="36"/>
          <w:szCs w:val="56"/>
          <w:lang w:eastAsia="el-GR"/>
        </w:rPr>
        <w:t xml:space="preserve">ροί το πρώτο κενό είναι ψευδής. </w:t>
      </w:r>
      <w:r w:rsidR="00D034D9" w:rsidRPr="002C77A0">
        <w:rPr>
          <w:rFonts w:ascii="Arial" w:eastAsia="Times New Roman" w:hAnsi="Arial" w:cs="Arial"/>
          <w:b/>
          <w:sz w:val="36"/>
          <w:szCs w:val="56"/>
          <w:lang w:eastAsia="el-GR"/>
        </w:rPr>
        <w:t>Αυτό μπορεί να γίνει με τον εξής τρόπο: (Ας το δούμε με τη βοήθεια του παραδείγματος που χρ</w:t>
      </w:r>
      <w:r w:rsidR="00D034D9">
        <w:rPr>
          <w:rFonts w:ascii="Arial" w:eastAsia="Times New Roman" w:hAnsi="Arial" w:cs="Arial"/>
          <w:b/>
          <w:sz w:val="36"/>
          <w:szCs w:val="56"/>
          <w:lang w:eastAsia="el-GR"/>
        </w:rPr>
        <w:t xml:space="preserve">ησιμοποιήσαμε πιο πάνω). </w:t>
      </w:r>
    </w:p>
    <w:p w:rsidR="002C77A0" w:rsidRPr="002C77A0" w:rsidRDefault="002C77A0" w:rsidP="002C77A0">
      <w:pPr>
        <w:tabs>
          <w:tab w:val="left" w:pos="6096"/>
        </w:tabs>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Όταν εκφέρουμε την πρόταση (3) περιγράφουμε την εξής κατάσταση: </w:t>
      </w:r>
      <w:r w:rsidR="00A756D6">
        <w:rPr>
          <w:rFonts w:ascii="Arial" w:eastAsia="Times New Roman" w:hAnsi="Arial" w:cs="Arial"/>
          <w:b/>
          <w:sz w:val="36"/>
          <w:szCs w:val="56"/>
          <w:lang w:eastAsia="el-GR"/>
        </w:rPr>
        <w:t>στην περίπτωση που το ποτήρι πε</w:t>
      </w:r>
      <w:r w:rsidRPr="002C77A0">
        <w:rPr>
          <w:rFonts w:ascii="Arial" w:eastAsia="Times New Roman" w:hAnsi="Arial" w:cs="Arial"/>
          <w:b/>
          <w:sz w:val="36"/>
          <w:szCs w:val="56"/>
          <w:lang w:eastAsia="el-GR"/>
        </w:rPr>
        <w:t>ρ</w:t>
      </w:r>
      <w:r w:rsidR="00A756D6">
        <w:rPr>
          <w:rFonts w:ascii="Arial" w:eastAsia="Times New Roman" w:hAnsi="Arial" w:cs="Arial"/>
          <w:b/>
          <w:sz w:val="36"/>
          <w:szCs w:val="56"/>
          <w:lang w:eastAsia="el-GR"/>
        </w:rPr>
        <w:t>ιέχει μπύρα, θα περιέχει και αλ</w:t>
      </w:r>
      <w:r w:rsidRPr="002C77A0">
        <w:rPr>
          <w:rFonts w:ascii="Arial" w:eastAsia="Times New Roman" w:hAnsi="Arial" w:cs="Arial"/>
          <w:b/>
          <w:sz w:val="36"/>
          <w:szCs w:val="56"/>
          <w:lang w:eastAsia="el-GR"/>
        </w:rPr>
        <w:t>κο</w:t>
      </w:r>
      <w:r w:rsidR="00A756D6">
        <w:rPr>
          <w:rFonts w:ascii="Arial" w:eastAsia="Times New Roman" w:hAnsi="Arial" w:cs="Arial"/>
          <w:b/>
          <w:sz w:val="36"/>
          <w:szCs w:val="56"/>
          <w:lang w:eastAsia="el-GR"/>
        </w:rPr>
        <w:t>όλ. Την κατάσταση αυτή όμως μπο</w:t>
      </w:r>
      <w:r w:rsidRPr="002C77A0">
        <w:rPr>
          <w:rFonts w:ascii="Arial" w:eastAsia="Times New Roman" w:hAnsi="Arial" w:cs="Arial"/>
          <w:b/>
          <w:sz w:val="36"/>
          <w:szCs w:val="56"/>
          <w:lang w:eastAsia="el-GR"/>
        </w:rPr>
        <w:t xml:space="preserve">ρούμε να την κατανοήσουμε και να την περιγράψουμε και με έναν διαφορετικό τρόπο, όπως πιο κάτω. </w:t>
      </w:r>
    </w:p>
    <w:p w:rsidR="002C77A0" w:rsidRPr="002C77A0" w:rsidRDefault="002C77A0" w:rsidP="002C77A0">
      <w:pPr>
        <w:tabs>
          <w:tab w:val="left" w:pos="6096"/>
        </w:tabs>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Θεωρούμε ότι η κατάσταση εκείνη, η οποία περι</w:t>
      </w:r>
      <w:r w:rsidR="00A756D6">
        <w:rPr>
          <w:rFonts w:ascii="Arial" w:eastAsia="Times New Roman" w:hAnsi="Arial" w:cs="Arial"/>
          <w:b/>
          <w:sz w:val="36"/>
          <w:szCs w:val="56"/>
          <w:lang w:eastAsia="el-GR"/>
        </w:rPr>
        <w:t>-</w:t>
      </w:r>
      <w:r w:rsidRPr="002C77A0">
        <w:rPr>
          <w:rFonts w:ascii="Arial" w:eastAsia="Times New Roman" w:hAnsi="Arial" w:cs="Arial"/>
          <w:b/>
          <w:sz w:val="36"/>
          <w:szCs w:val="56"/>
          <w:lang w:eastAsia="el-GR"/>
        </w:rPr>
        <w:t>γρά</w:t>
      </w:r>
      <w:r w:rsidR="00A756D6">
        <w:rPr>
          <w:rFonts w:ascii="Arial" w:eastAsia="Times New Roman" w:hAnsi="Arial" w:cs="Arial"/>
          <w:b/>
          <w:sz w:val="36"/>
          <w:szCs w:val="56"/>
          <w:lang w:eastAsia="el-GR"/>
        </w:rPr>
        <w:t>φεται με τη δια</w:t>
      </w:r>
      <w:r w:rsidRPr="002C77A0">
        <w:rPr>
          <w:rFonts w:ascii="Arial" w:eastAsia="Times New Roman" w:hAnsi="Arial" w:cs="Arial"/>
          <w:b/>
          <w:sz w:val="36"/>
          <w:szCs w:val="56"/>
          <w:lang w:eastAsia="el-GR"/>
        </w:rPr>
        <w:t>τύπωση «στην περίπτωση που το ποτήρι περιέχει μπύρα, θα περιέχει κ</w:t>
      </w:r>
      <w:r w:rsidR="00A756D6">
        <w:rPr>
          <w:rFonts w:ascii="Arial" w:eastAsia="Times New Roman" w:hAnsi="Arial" w:cs="Arial"/>
          <w:b/>
          <w:sz w:val="36"/>
          <w:szCs w:val="56"/>
          <w:lang w:eastAsia="el-GR"/>
        </w:rPr>
        <w:t>αι αλκοόλ» είναι ακριβώς η κατάσταση εκείνη, η οποία περιγράφε</w:t>
      </w:r>
      <w:r w:rsidRPr="002C77A0">
        <w:rPr>
          <w:rFonts w:ascii="Arial" w:eastAsia="Times New Roman" w:hAnsi="Arial" w:cs="Arial"/>
          <w:b/>
          <w:sz w:val="36"/>
          <w:szCs w:val="56"/>
          <w:lang w:eastAsia="el-GR"/>
        </w:rPr>
        <w:t>ται με τη διατύπωση «δεν είναι δυνατόν το ποτήρι να περιέχει μπύρα και να μην περιέχ</w:t>
      </w:r>
      <w:r w:rsidR="004F2CF0" w:rsidRPr="004F2CF0">
        <w:rPr>
          <w:rFonts w:ascii="Arial" w:eastAsia="Times New Roman" w:hAnsi="Arial" w:cs="Arial"/>
          <w:b/>
          <w:noProof/>
          <w:sz w:val="36"/>
          <w:szCs w:val="36"/>
          <w:lang w:eastAsia="el-GR"/>
        </w:rPr>
        <w:pict>
          <v:shape id="_x0000_s1886" type="#_x0000_t202" style="position:absolute;left:0;text-align:left;margin-left:248.05pt;margin-top:785.3pt;width:99.2pt;height:28.35pt;z-index:25266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81825" w:rsidRDefault="00E8766D" w:rsidP="00A55DAA">
                  <w:pPr>
                    <w:suppressAutoHyphens/>
                    <w:autoSpaceDE w:val="0"/>
                    <w:autoSpaceDN w:val="0"/>
                    <w:adjustRightInd w:val="0"/>
                    <w:jc w:val="center"/>
                    <w:rPr>
                      <w:rFonts w:ascii="Arial" w:hAnsi="Arial"/>
                      <w:b/>
                      <w:sz w:val="36"/>
                      <w:szCs w:val="36"/>
                      <w:lang w:val="en-US"/>
                    </w:rPr>
                  </w:pPr>
                  <w:r w:rsidRPr="00847A90">
                    <w:rPr>
                      <w:rFonts w:ascii="Arial" w:hAnsi="Arial"/>
                      <w:b/>
                      <w:sz w:val="36"/>
                      <w:szCs w:val="36"/>
                      <w:lang w:val="en-US"/>
                    </w:rPr>
                    <w:t>6</w:t>
                  </w:r>
                  <w:r>
                    <w:rPr>
                      <w:rFonts w:ascii="Arial" w:hAnsi="Arial"/>
                      <w:b/>
                      <w:sz w:val="36"/>
                      <w:szCs w:val="36"/>
                      <w:lang w:val="en-US"/>
                    </w:rPr>
                    <w:t>7</w:t>
                  </w:r>
                  <w:r w:rsidRPr="00847A90">
                    <w:rPr>
                      <w:rFonts w:ascii="Arial" w:hAnsi="Arial"/>
                      <w:b/>
                      <w:sz w:val="36"/>
                      <w:szCs w:val="36"/>
                    </w:rPr>
                    <w:t xml:space="preserve"> / </w:t>
                  </w:r>
                  <w:r>
                    <w:rPr>
                      <w:rFonts w:ascii="Arial" w:hAnsi="Arial"/>
                      <w:b/>
                      <w:sz w:val="36"/>
                      <w:szCs w:val="36"/>
                      <w:lang w:val="en-US"/>
                    </w:rPr>
                    <w:t>58-59</w:t>
                  </w:r>
                </w:p>
              </w:txbxContent>
            </v:textbox>
            <w10:wrap anchorx="page" anchory="margin"/>
          </v:shape>
        </w:pict>
      </w:r>
      <w:r w:rsidRPr="002C77A0">
        <w:rPr>
          <w:rFonts w:ascii="Arial" w:eastAsia="Times New Roman" w:hAnsi="Arial" w:cs="Arial"/>
          <w:b/>
          <w:sz w:val="36"/>
          <w:szCs w:val="56"/>
          <w:lang w:eastAsia="el-GR"/>
        </w:rPr>
        <w:t>ει αλκοόλ»</w:t>
      </w:r>
    </w:p>
    <w:p w:rsidR="002C77A0" w:rsidRPr="002C77A0" w:rsidRDefault="002C77A0" w:rsidP="002C77A0">
      <w:pPr>
        <w:tabs>
          <w:tab w:val="left" w:pos="6096"/>
        </w:tabs>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Γενικώς, έτσι είναι αποδεκτό και έτσι χρησιμοποι</w:t>
      </w:r>
      <w:r w:rsidR="00852D93">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ούμε τη φυσική γλώσσα. </w:t>
      </w:r>
    </w:p>
    <w:p w:rsidR="002C77A0" w:rsidRPr="002C77A0" w:rsidRDefault="002C77A0" w:rsidP="00581825">
      <w:pPr>
        <w:tabs>
          <w:tab w:val="left" w:pos="6096"/>
        </w:tabs>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Αν λοιπόν θεωρήσουμε ότι η (3) περιγράφει την κατάσταση εκείνη κατά την οποία δεν είναι δυνατόν το ποτήρι να περιέχει μπύρα, ενώ δεν υπάρχει αλκοόλ σε αυτό, τότε αυτή η πρόταση θα είναι ψευδής όταν και μόνο όταν η πρόταση (4) «το ποτήρι περιέχει μπύρα </w:t>
      </w:r>
      <w:r w:rsidR="00852D93">
        <w:rPr>
          <w:rFonts w:ascii="Arial" w:eastAsia="Times New Roman" w:hAnsi="Arial" w:cs="Arial"/>
          <w:b/>
          <w:sz w:val="36"/>
          <w:szCs w:val="56"/>
          <w:lang w:eastAsia="el-GR"/>
        </w:rPr>
        <w:t>και δεν υπάρχει αλκοόλ στο ποτή</w:t>
      </w:r>
      <w:r w:rsidRPr="002C77A0">
        <w:rPr>
          <w:rFonts w:ascii="Arial" w:eastAsia="Times New Roman" w:hAnsi="Arial" w:cs="Arial"/>
          <w:b/>
          <w:sz w:val="36"/>
          <w:szCs w:val="56"/>
          <w:lang w:eastAsia="el-GR"/>
        </w:rPr>
        <w:t xml:space="preserve">ρι» είναι αληθής. Η (4) όμως είναι </w:t>
      </w:r>
      <w:r w:rsidR="007C0D4F">
        <w:rPr>
          <w:rFonts w:ascii="Arial" w:eastAsia="Times New Roman" w:hAnsi="Arial" w:cs="Arial"/>
          <w:b/>
          <w:sz w:val="36"/>
          <w:szCs w:val="56"/>
          <w:lang w:eastAsia="el-GR"/>
        </w:rPr>
        <w:t>μια συζευκτική πρόταση και υπάρ</w:t>
      </w:r>
      <w:r w:rsidRPr="002C77A0">
        <w:rPr>
          <w:rFonts w:ascii="Arial" w:eastAsia="Times New Roman" w:hAnsi="Arial" w:cs="Arial"/>
          <w:b/>
          <w:sz w:val="36"/>
          <w:szCs w:val="56"/>
          <w:lang w:eastAsia="el-GR"/>
        </w:rPr>
        <w:t>χει μόνο μια περίπτωση κατά την οποία γίνεται αληθής, όταν δηλαδή και οι δύο συνδεόμενες προτάσεις είναι αληθείς. Στις υπόλοιπες τρεις π</w:t>
      </w:r>
      <w:r w:rsidR="007C0D4F">
        <w:rPr>
          <w:rFonts w:ascii="Arial" w:eastAsia="Times New Roman" w:hAnsi="Arial" w:cs="Arial"/>
          <w:b/>
          <w:sz w:val="36"/>
          <w:szCs w:val="56"/>
          <w:lang w:eastAsia="el-GR"/>
        </w:rPr>
        <w:t>εριπτώσεις είναι ψευδής και επο</w:t>
      </w:r>
      <w:r w:rsidRPr="002C77A0">
        <w:rPr>
          <w:rFonts w:ascii="Arial" w:eastAsia="Times New Roman" w:hAnsi="Arial" w:cs="Arial"/>
          <w:b/>
          <w:sz w:val="36"/>
          <w:szCs w:val="56"/>
          <w:lang w:eastAsia="el-GR"/>
        </w:rPr>
        <w:t>μένως η (3) θα είναι αληθής. Στις περιπτώσεις αυτές βεβαίως περιλαμ</w:t>
      </w:r>
      <w:r w:rsidR="007C0D4F">
        <w:rPr>
          <w:rFonts w:ascii="Arial" w:eastAsia="Times New Roman" w:hAnsi="Arial" w:cs="Arial"/>
          <w:b/>
          <w:sz w:val="36"/>
          <w:szCs w:val="56"/>
          <w:lang w:eastAsia="el-GR"/>
        </w:rPr>
        <w:t>βάνονται και οι δύο περιπτώ</w:t>
      </w:r>
      <w:r w:rsidRPr="002C77A0">
        <w:rPr>
          <w:rFonts w:ascii="Arial" w:eastAsia="Times New Roman" w:hAnsi="Arial" w:cs="Arial"/>
          <w:b/>
          <w:sz w:val="36"/>
          <w:szCs w:val="56"/>
          <w:lang w:eastAsia="el-GR"/>
        </w:rPr>
        <w:t>σεις όπου η πρόταση (1), που είναι η πρώτη από τις δύο συνδεό</w:t>
      </w:r>
      <w:r w:rsidR="00581825" w:rsidRPr="00581825">
        <w:rPr>
          <w:rFonts w:ascii="Arial" w:eastAsia="Times New Roman" w:hAnsi="Arial" w:cs="Arial"/>
          <w:b/>
          <w:sz w:val="36"/>
          <w:szCs w:val="56"/>
          <w:lang w:eastAsia="el-GR"/>
        </w:rPr>
        <w:t>-</w:t>
      </w:r>
      <w:r w:rsidRPr="002C77A0">
        <w:rPr>
          <w:rFonts w:ascii="Arial" w:eastAsia="Times New Roman" w:hAnsi="Arial" w:cs="Arial"/>
          <w:b/>
          <w:sz w:val="36"/>
          <w:szCs w:val="56"/>
          <w:lang w:eastAsia="el-GR"/>
        </w:rPr>
        <w:t>μενες προτάσεις, είναι ψευδής. Έτσι, δε μας εμποδίζει τίποτε να δεχτούμε ό</w:t>
      </w:r>
      <w:r w:rsidR="007C0D4F">
        <w:rPr>
          <w:rFonts w:ascii="Arial" w:eastAsia="Times New Roman" w:hAnsi="Arial" w:cs="Arial"/>
          <w:b/>
          <w:sz w:val="36"/>
          <w:szCs w:val="56"/>
          <w:lang w:eastAsia="el-GR"/>
        </w:rPr>
        <w:t>τι μπορεί η πρόταση (1), που συ</w:t>
      </w:r>
      <w:r w:rsidRPr="002C77A0">
        <w:rPr>
          <w:rFonts w:ascii="Arial" w:eastAsia="Times New Roman" w:hAnsi="Arial" w:cs="Arial"/>
          <w:b/>
          <w:sz w:val="36"/>
          <w:szCs w:val="56"/>
          <w:lang w:eastAsia="el-GR"/>
        </w:rPr>
        <w:t>ν</w:t>
      </w:r>
      <w:r w:rsidR="007C0D4F">
        <w:rPr>
          <w:rFonts w:ascii="Arial" w:eastAsia="Times New Roman" w:hAnsi="Arial" w:cs="Arial"/>
          <w:b/>
          <w:sz w:val="36"/>
          <w:szCs w:val="56"/>
          <w:lang w:eastAsia="el-GR"/>
        </w:rPr>
        <w:t>ιστά και ηγούμενο όρο της υποθε</w:t>
      </w:r>
      <w:r w:rsidRPr="002C77A0">
        <w:rPr>
          <w:rFonts w:ascii="Arial" w:eastAsia="Times New Roman" w:hAnsi="Arial" w:cs="Arial"/>
          <w:b/>
          <w:sz w:val="36"/>
          <w:szCs w:val="56"/>
          <w:lang w:eastAsia="el-GR"/>
        </w:rPr>
        <w:t>τ</w:t>
      </w:r>
      <w:r w:rsidR="007C0D4F">
        <w:rPr>
          <w:rFonts w:ascii="Arial" w:eastAsia="Times New Roman" w:hAnsi="Arial" w:cs="Arial"/>
          <w:b/>
          <w:sz w:val="36"/>
          <w:szCs w:val="56"/>
          <w:lang w:eastAsia="el-GR"/>
        </w:rPr>
        <w:t xml:space="preserve">ικής πρότασης (3), </w:t>
      </w:r>
      <w:r w:rsidR="007C0D4F">
        <w:rPr>
          <w:rFonts w:ascii="Arial" w:eastAsia="Times New Roman" w:hAnsi="Arial" w:cs="Arial"/>
          <w:b/>
          <w:sz w:val="36"/>
          <w:szCs w:val="56"/>
          <w:lang w:eastAsia="el-GR"/>
        </w:rPr>
        <w:lastRenderedPageBreak/>
        <w:t>να είναι ψευ</w:t>
      </w:r>
      <w:r w:rsidRPr="002C77A0">
        <w:rPr>
          <w:rFonts w:ascii="Arial" w:eastAsia="Times New Roman" w:hAnsi="Arial" w:cs="Arial"/>
          <w:b/>
          <w:sz w:val="36"/>
          <w:szCs w:val="56"/>
          <w:lang w:eastAsia="el-GR"/>
        </w:rPr>
        <w:t xml:space="preserve">δής. </w:t>
      </w:r>
      <w:r w:rsidR="00D034D9" w:rsidRPr="002C77A0">
        <w:rPr>
          <w:rFonts w:ascii="Arial" w:eastAsia="Times New Roman" w:hAnsi="Arial" w:cs="Arial"/>
          <w:b/>
          <w:sz w:val="36"/>
          <w:szCs w:val="56"/>
          <w:lang w:eastAsia="el-GR"/>
        </w:rPr>
        <w:t>Συνεπώς, μπορούμε πλέον να εξετάσουμε τις ακόλουθες δυο π</w:t>
      </w:r>
      <w:r w:rsidR="00D034D9">
        <w:rPr>
          <w:rFonts w:ascii="Arial" w:eastAsia="Times New Roman" w:hAnsi="Arial" w:cs="Arial"/>
          <w:b/>
          <w:sz w:val="36"/>
          <w:szCs w:val="56"/>
          <w:lang w:eastAsia="el-GR"/>
        </w:rPr>
        <w:t>ε</w:t>
      </w:r>
      <w:r w:rsidR="00D034D9" w:rsidRPr="002C77A0">
        <w:rPr>
          <w:rFonts w:ascii="Arial" w:eastAsia="Times New Roman" w:hAnsi="Arial" w:cs="Arial"/>
          <w:b/>
          <w:sz w:val="36"/>
          <w:szCs w:val="56"/>
          <w:lang w:eastAsia="el-GR"/>
        </w:rPr>
        <w:t xml:space="preserve">ριπτώσεις. </w:t>
      </w:r>
    </w:p>
    <w:p w:rsidR="002C77A0" w:rsidRPr="002C77A0" w:rsidRDefault="002C77A0" w:rsidP="002C77A0">
      <w:pPr>
        <w:tabs>
          <w:tab w:val="left" w:pos="6096"/>
        </w:tabs>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96748F">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Η πρόταση (1) είναι ψευδής και η πρόταση (2) εί</w:t>
      </w:r>
      <w:r w:rsidR="007C0D4F">
        <w:rPr>
          <w:rFonts w:ascii="Arial" w:eastAsia="Times New Roman" w:hAnsi="Arial" w:cs="Arial"/>
          <w:b/>
          <w:sz w:val="36"/>
          <w:szCs w:val="56"/>
          <w:lang w:eastAsia="el-GR"/>
        </w:rPr>
        <w:t>-</w:t>
      </w:r>
      <w:r w:rsidRPr="002C77A0">
        <w:rPr>
          <w:rFonts w:ascii="Arial" w:eastAsia="Times New Roman" w:hAnsi="Arial" w:cs="Arial"/>
          <w:b/>
          <w:sz w:val="36"/>
          <w:szCs w:val="56"/>
          <w:lang w:eastAsia="el-GR"/>
        </w:rPr>
        <w:t>ναι αληθής. Τότε το ποτήρι δεν περιέχει μπύρα και υ</w:t>
      </w:r>
      <w:r w:rsidR="007C0D4F">
        <w:rPr>
          <w:rFonts w:ascii="Arial" w:eastAsia="Times New Roman" w:hAnsi="Arial" w:cs="Arial"/>
          <w:b/>
          <w:sz w:val="36"/>
          <w:szCs w:val="56"/>
          <w:lang w:eastAsia="el-GR"/>
        </w:rPr>
        <w:t>-</w:t>
      </w:r>
      <w:r w:rsidRPr="002C77A0">
        <w:rPr>
          <w:rFonts w:ascii="Arial" w:eastAsia="Times New Roman" w:hAnsi="Arial" w:cs="Arial"/>
          <w:b/>
          <w:sz w:val="36"/>
          <w:szCs w:val="56"/>
          <w:lang w:eastAsia="el-GR"/>
        </w:rPr>
        <w:t>πάρχει αλκοόλ σε αυτό. Επομένως, η (4) δεν περιγρά</w:t>
      </w:r>
      <w:r w:rsidR="007C0D4F">
        <w:rPr>
          <w:rFonts w:ascii="Arial" w:eastAsia="Times New Roman" w:hAnsi="Arial" w:cs="Arial"/>
          <w:b/>
          <w:sz w:val="36"/>
          <w:szCs w:val="56"/>
          <w:lang w:eastAsia="el-GR"/>
        </w:rPr>
        <w:t>-φει την πραγματικότητα, δηλαδή είναι ψευδής. Συνε-</w:t>
      </w:r>
      <w:r w:rsidRPr="002C77A0">
        <w:rPr>
          <w:rFonts w:ascii="Arial" w:eastAsia="Times New Roman" w:hAnsi="Arial" w:cs="Arial"/>
          <w:b/>
          <w:sz w:val="36"/>
          <w:szCs w:val="56"/>
          <w:lang w:eastAsia="el-GR"/>
        </w:rPr>
        <w:t xml:space="preserve">πώς η (3) είναι αληθής. </w:t>
      </w:r>
    </w:p>
    <w:p w:rsidR="002C77A0" w:rsidRPr="002C77A0" w:rsidRDefault="002C77A0" w:rsidP="002C77A0">
      <w:pPr>
        <w:tabs>
          <w:tab w:val="left" w:pos="6096"/>
        </w:tabs>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B7"/>
      </w:r>
      <w:r w:rsidR="0096748F">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Η πρόταση (1) είναι ψευδής και η (2) ψευδής. Τότε το ποτήρι δεν περιέχει μπύρα και δεν περιέχει και αλ</w:t>
      </w:r>
      <w:r w:rsidR="007C0D4F">
        <w:rPr>
          <w:rFonts w:ascii="Arial" w:eastAsia="Times New Roman" w:hAnsi="Arial" w:cs="Arial"/>
          <w:b/>
          <w:sz w:val="36"/>
          <w:szCs w:val="56"/>
          <w:lang w:eastAsia="el-GR"/>
        </w:rPr>
        <w:t>-κοόλ. Συνεπώς η (4) δεν περι</w:t>
      </w:r>
      <w:r w:rsidRPr="002C77A0">
        <w:rPr>
          <w:rFonts w:ascii="Arial" w:eastAsia="Times New Roman" w:hAnsi="Arial" w:cs="Arial"/>
          <w:b/>
          <w:sz w:val="36"/>
          <w:szCs w:val="56"/>
          <w:lang w:eastAsia="el-GR"/>
        </w:rPr>
        <w:t>γράφει την υφισταμένη κατάσταση, δηλαδή είν</w:t>
      </w:r>
      <w:r w:rsidR="007C0D4F">
        <w:rPr>
          <w:rFonts w:ascii="Arial" w:eastAsia="Times New Roman" w:hAnsi="Arial" w:cs="Arial"/>
          <w:b/>
          <w:sz w:val="36"/>
          <w:szCs w:val="56"/>
          <w:lang w:eastAsia="el-GR"/>
        </w:rPr>
        <w:t>αι ψευδής. Άρα η (3) εί</w:t>
      </w:r>
      <w:r w:rsidRPr="002C77A0">
        <w:rPr>
          <w:rFonts w:ascii="Arial" w:eastAsia="Times New Roman" w:hAnsi="Arial" w:cs="Arial"/>
          <w:b/>
          <w:sz w:val="36"/>
          <w:szCs w:val="56"/>
          <w:lang w:eastAsia="el-GR"/>
        </w:rPr>
        <w:t xml:space="preserve">ναι αληθής. </w:t>
      </w: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Τ</w:t>
      </w:r>
      <w:r w:rsidR="007C0D4F">
        <w:rPr>
          <w:rFonts w:ascii="Arial" w:eastAsia="Times New Roman" w:hAnsi="Arial" w:cs="Arial"/>
          <w:b/>
          <w:sz w:val="36"/>
          <w:szCs w:val="56"/>
          <w:lang w:eastAsia="el-GR"/>
        </w:rPr>
        <w:t>α ανωτέρω συνοψίζονται με τον α</w:t>
      </w:r>
      <w:r w:rsidRPr="002C77A0">
        <w:rPr>
          <w:rFonts w:ascii="Arial" w:eastAsia="Times New Roman" w:hAnsi="Arial" w:cs="Arial"/>
          <w:b/>
          <w:sz w:val="36"/>
          <w:szCs w:val="56"/>
          <w:lang w:eastAsia="el-GR"/>
        </w:rPr>
        <w:t>κόλουθο πίνακα.</w:t>
      </w:r>
    </w:p>
    <w:p w:rsidR="002C77A0" w:rsidRPr="00D60C6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887" type="#_x0000_t202" style="position:absolute;margin-left:248.05pt;margin-top:785.3pt;width:99.2pt;height:28.35pt;z-index:25266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sidRPr="00847A90">
                    <w:rPr>
                      <w:rFonts w:ascii="Arial" w:hAnsi="Arial"/>
                      <w:b/>
                      <w:sz w:val="36"/>
                      <w:szCs w:val="36"/>
                      <w:lang w:val="en-US"/>
                    </w:rPr>
                    <w:t>6</w:t>
                  </w:r>
                  <w:r>
                    <w:rPr>
                      <w:rFonts w:ascii="Arial" w:hAnsi="Arial"/>
                      <w:b/>
                      <w:sz w:val="36"/>
                      <w:szCs w:val="36"/>
                      <w:lang w:val="en-US"/>
                    </w:rPr>
                    <w:t>8</w:t>
                  </w:r>
                  <w:r w:rsidRPr="00847A90">
                    <w:rPr>
                      <w:rFonts w:ascii="Arial" w:hAnsi="Arial"/>
                      <w:b/>
                      <w:sz w:val="36"/>
                      <w:szCs w:val="36"/>
                    </w:rPr>
                    <w:t xml:space="preserve"> / </w:t>
                  </w:r>
                  <w:r>
                    <w:rPr>
                      <w:rFonts w:ascii="Arial" w:hAnsi="Arial"/>
                      <w:b/>
                      <w:sz w:val="36"/>
                      <w:szCs w:val="36"/>
                      <w:lang w:val="en-US"/>
                    </w:rPr>
                    <w:t>5</w:t>
                  </w:r>
                  <w:r w:rsidRPr="00847A90">
                    <w:rPr>
                      <w:rFonts w:ascii="Arial" w:hAnsi="Arial"/>
                      <w:b/>
                      <w:sz w:val="36"/>
                      <w:szCs w:val="36"/>
                      <w:lang w:val="en-US"/>
                    </w:rPr>
                    <w:t>9</w:t>
                  </w:r>
                </w:p>
              </w:txbxContent>
            </v:textbox>
            <w10:wrap anchorx="page" anchory="margin"/>
          </v:shape>
        </w:pict>
      </w:r>
    </w:p>
    <w:p w:rsidR="002C77A0" w:rsidRPr="002C77A0" w:rsidRDefault="002C77A0" w:rsidP="002C77A0">
      <w:pPr>
        <w:spacing w:after="0" w:line="240" w:lineRule="auto"/>
        <w:jc w:val="center"/>
        <w:rPr>
          <w:rFonts w:ascii="Arial" w:eastAsia="Times New Roman" w:hAnsi="Arial" w:cs="Arial"/>
          <w:b/>
          <w:sz w:val="36"/>
          <w:szCs w:val="56"/>
          <w:lang w:val="en-US" w:eastAsia="el-GR"/>
        </w:rPr>
      </w:pPr>
      <w:r w:rsidRPr="002C77A0">
        <w:rPr>
          <w:rFonts w:ascii="Arial" w:eastAsia="Times New Roman" w:hAnsi="Arial" w:cs="Arial"/>
          <w:b/>
          <w:sz w:val="36"/>
          <w:szCs w:val="56"/>
          <w:lang w:eastAsia="el-GR"/>
        </w:rPr>
        <w:t>Πίνακας 10</w:t>
      </w:r>
    </w:p>
    <w:p w:rsidR="002C77A0" w:rsidRPr="002C77A0" w:rsidRDefault="002C77A0" w:rsidP="002C77A0">
      <w:pPr>
        <w:spacing w:after="0" w:line="240" w:lineRule="auto"/>
        <w:rPr>
          <w:rFonts w:ascii="Times New Roman" w:eastAsia="Times New Roman" w:hAnsi="Times New Roman"/>
          <w:sz w:val="14"/>
          <w:szCs w:val="24"/>
          <w:lang w:eastAsia="el-GR"/>
        </w:rPr>
      </w:pPr>
    </w:p>
    <w:tbl>
      <w:tblPr>
        <w:tblW w:w="166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157"/>
        <w:gridCol w:w="984"/>
        <w:gridCol w:w="1147"/>
      </w:tblGrid>
      <w:tr w:rsidR="002C77A0" w:rsidRPr="002C77A0" w:rsidTr="005936FC">
        <w:trPr>
          <w:tblCellSpacing w:w="0" w:type="dxa"/>
          <w:jc w:val="center"/>
        </w:trPr>
        <w:tc>
          <w:tcPr>
            <w:tcW w:w="1760"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(1)</w:t>
            </w:r>
          </w:p>
        </w:tc>
        <w:tc>
          <w:tcPr>
            <w:tcW w:w="1496"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(2)</w:t>
            </w:r>
          </w:p>
        </w:tc>
        <w:tc>
          <w:tcPr>
            <w:tcW w:w="1744"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(3)</w:t>
            </w:r>
          </w:p>
        </w:tc>
      </w:tr>
      <w:tr w:rsidR="002C77A0" w:rsidRPr="002C77A0" w:rsidTr="005936FC">
        <w:trPr>
          <w:tblCellSpacing w:w="0" w:type="dxa"/>
          <w:jc w:val="center"/>
        </w:trPr>
        <w:tc>
          <w:tcPr>
            <w:tcW w:w="1760"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496"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44"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A</w:t>
            </w:r>
          </w:p>
        </w:tc>
      </w:tr>
      <w:tr w:rsidR="002C77A0" w:rsidRPr="002C77A0" w:rsidTr="005936FC">
        <w:trPr>
          <w:tblCellSpacing w:w="0" w:type="dxa"/>
          <w:jc w:val="center"/>
        </w:trPr>
        <w:tc>
          <w:tcPr>
            <w:tcW w:w="1760"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496"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744"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5936FC">
        <w:trPr>
          <w:tblCellSpacing w:w="0" w:type="dxa"/>
          <w:jc w:val="center"/>
        </w:trPr>
        <w:tc>
          <w:tcPr>
            <w:tcW w:w="1760"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496"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44"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5936FC">
        <w:trPr>
          <w:tblCellSpacing w:w="0" w:type="dxa"/>
          <w:jc w:val="center"/>
        </w:trPr>
        <w:tc>
          <w:tcPr>
            <w:tcW w:w="1760"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496"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744" w:type="pct"/>
            <w:hideMark/>
          </w:tcPr>
          <w:p w:rsidR="002C77A0" w:rsidRPr="002C77A0" w:rsidRDefault="002C77A0" w:rsidP="005936FC">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bl>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w:t>
      </w:r>
    </w:p>
    <w:p w:rsidR="00581825" w:rsidRDefault="00581825" w:rsidP="002C77A0">
      <w:pPr>
        <w:spacing w:after="0" w:line="240" w:lineRule="auto"/>
        <w:ind w:firstLine="720"/>
        <w:rPr>
          <w:rFonts w:ascii="Arial" w:eastAsia="Times New Roman" w:hAnsi="Arial" w:cs="Arial"/>
          <w:b/>
          <w:sz w:val="36"/>
          <w:szCs w:val="56"/>
          <w:lang w:val="en-US" w:eastAsia="el-GR"/>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Σε όσα προηγήθηκαν ουσιαστικά </w:t>
      </w:r>
      <w:r w:rsidR="007C0D4F">
        <w:rPr>
          <w:rFonts w:ascii="Arial" w:eastAsia="Times New Roman" w:hAnsi="Arial" w:cs="Arial"/>
          <w:b/>
          <w:sz w:val="36"/>
          <w:szCs w:val="56"/>
          <w:lang w:eastAsia="el-GR"/>
        </w:rPr>
        <w:t>αποδεχτήκαμε ότι ο σύνδεσμος «ε</w:t>
      </w:r>
      <w:r w:rsidRPr="002C77A0">
        <w:rPr>
          <w:rFonts w:ascii="Arial" w:eastAsia="Times New Roman" w:hAnsi="Arial" w:cs="Arial"/>
          <w:b/>
          <w:sz w:val="36"/>
          <w:szCs w:val="56"/>
          <w:lang w:eastAsia="el-GR"/>
        </w:rPr>
        <w:t>άν..., τότε...» έχει την ίδια λογική συμπε</w:t>
      </w:r>
      <w:r w:rsidR="007C0D4F">
        <w:rPr>
          <w:rFonts w:ascii="Arial" w:eastAsia="Times New Roman" w:hAnsi="Arial" w:cs="Arial"/>
          <w:b/>
          <w:sz w:val="36"/>
          <w:szCs w:val="56"/>
          <w:lang w:eastAsia="el-GR"/>
        </w:rPr>
        <w:t>-</w:t>
      </w:r>
      <w:r w:rsidRPr="002C77A0">
        <w:rPr>
          <w:rFonts w:ascii="Arial" w:eastAsia="Times New Roman" w:hAnsi="Arial" w:cs="Arial"/>
          <w:b/>
          <w:sz w:val="36"/>
          <w:szCs w:val="56"/>
          <w:lang w:eastAsia="el-GR"/>
        </w:rPr>
        <w:t>ριφορά με το σύνδεσμο «δεν ισχύει το εξής: ....και δεν...». Με την παραδοχή αυτή είναι προφανές ότι ισχύ</w:t>
      </w:r>
      <w:r w:rsidR="00F27FEF">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ει ο ακόλουθος κανόνας.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p>
    <w:p w:rsidR="002C77A0" w:rsidRPr="002C77A0" w:rsidRDefault="002C77A0" w:rsidP="002C77A0">
      <w:pPr>
        <w:spacing w:after="0" w:line="240" w:lineRule="auto"/>
        <w:ind w:firstLine="720"/>
        <w:rPr>
          <w:rFonts w:ascii="Arial" w:eastAsia="Times New Roman" w:hAnsi="Arial" w:cs="Arial"/>
          <w:b/>
          <w:color w:val="1F497D"/>
          <w:sz w:val="36"/>
          <w:szCs w:val="56"/>
          <w:lang w:eastAsia="el-GR"/>
        </w:rPr>
      </w:pPr>
      <w:r w:rsidRPr="002C77A0">
        <w:rPr>
          <w:rFonts w:ascii="Times New Roman" w:eastAsia="Times New Roman" w:hAnsi="Times New Roman"/>
          <w:sz w:val="14"/>
          <w:szCs w:val="24"/>
          <w:lang w:eastAsia="el-GR"/>
        </w:rPr>
        <w:t> </w:t>
      </w:r>
      <w:r w:rsidR="00F27FEF">
        <w:rPr>
          <w:rFonts w:ascii="Arial" w:eastAsia="Times New Roman" w:hAnsi="Arial" w:cs="Arial"/>
          <w:b/>
          <w:color w:val="1F497D"/>
          <w:sz w:val="36"/>
          <w:szCs w:val="56"/>
          <w:lang w:eastAsia="el-GR"/>
        </w:rPr>
        <w:t>Μια υποθετική πρόταση είναι ψευ</w:t>
      </w:r>
      <w:r w:rsidRPr="002C77A0">
        <w:rPr>
          <w:rFonts w:ascii="Arial" w:eastAsia="Times New Roman" w:hAnsi="Arial" w:cs="Arial"/>
          <w:b/>
          <w:color w:val="1F497D"/>
          <w:sz w:val="36"/>
          <w:szCs w:val="56"/>
          <w:lang w:eastAsia="el-GR"/>
        </w:rPr>
        <w:t>δής στην περί</w:t>
      </w:r>
      <w:r w:rsidR="00F27FEF">
        <w:rPr>
          <w:rFonts w:ascii="Arial" w:eastAsia="Times New Roman" w:hAnsi="Arial" w:cs="Arial"/>
          <w:b/>
          <w:color w:val="1F497D"/>
          <w:sz w:val="36"/>
          <w:szCs w:val="56"/>
          <w:lang w:eastAsia="el-GR"/>
        </w:rPr>
        <w:t>-</w:t>
      </w:r>
      <w:r w:rsidRPr="002C77A0">
        <w:rPr>
          <w:rFonts w:ascii="Arial" w:eastAsia="Times New Roman" w:hAnsi="Arial" w:cs="Arial"/>
          <w:b/>
          <w:color w:val="1F497D"/>
          <w:sz w:val="36"/>
          <w:szCs w:val="56"/>
          <w:lang w:eastAsia="el-GR"/>
        </w:rPr>
        <w:t xml:space="preserve">πτωση κατά την οποίαν ο ηγούμενος όρος είναι αληθής και ο επόμενος όρος είναι ψευδής και μόνο σε αυτή. </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F27FEF"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sz w:val="36"/>
          <w:szCs w:val="56"/>
          <w:lang w:eastAsia="el-GR"/>
        </w:rPr>
        <w:lastRenderedPageBreak/>
        <w:t>Το σύνδεσμο αυτόν τον ονομάζουμε συνεπαγωγή και τον συμβο</w:t>
      </w:r>
      <w:r w:rsidR="002C77A0" w:rsidRPr="002C77A0">
        <w:rPr>
          <w:rFonts w:ascii="Arial" w:eastAsia="Times New Roman" w:hAnsi="Arial" w:cs="Arial"/>
          <w:b/>
          <w:sz w:val="36"/>
          <w:szCs w:val="56"/>
          <w:lang w:eastAsia="el-GR"/>
        </w:rPr>
        <w:t xml:space="preserve">λίζουμε με </w:t>
      </w:r>
      <w:r w:rsidR="002C77A0" w:rsidRPr="002C77A0">
        <w:rPr>
          <w:rFonts w:ascii="Arial" w:eastAsia="Times New Roman" w:hAnsi="Arial" w:cs="Arial"/>
          <w:b/>
          <w:sz w:val="36"/>
          <w:szCs w:val="56"/>
          <w:lang w:eastAsia="el-GR"/>
        </w:rPr>
        <w:sym w:font="Symbol" w:char="F0AE"/>
      </w:r>
      <w:r w:rsidR="002C77A0" w:rsidRPr="002C77A0">
        <w:rPr>
          <w:rFonts w:ascii="Arial" w:eastAsia="Times New Roman" w:hAnsi="Arial" w:cs="Arial"/>
          <w:b/>
          <w:sz w:val="36"/>
          <w:szCs w:val="56"/>
          <w:lang w:eastAsia="el-GR"/>
        </w:rPr>
        <w:t xml:space="preserve">. Τη </w:t>
      </w:r>
      <w:r>
        <w:rPr>
          <w:rFonts w:ascii="Arial" w:eastAsia="Times New Roman" w:hAnsi="Arial" w:cs="Arial"/>
          <w:b/>
          <w:sz w:val="36"/>
          <w:szCs w:val="56"/>
          <w:lang w:eastAsia="el-GR"/>
        </w:rPr>
        <w:t>συμβολική έκφρα</w:t>
      </w:r>
      <w:r w:rsidR="002C77A0" w:rsidRPr="002C77A0">
        <w:rPr>
          <w:rFonts w:ascii="Arial" w:eastAsia="Times New Roman" w:hAnsi="Arial" w:cs="Arial"/>
          <w:b/>
          <w:sz w:val="36"/>
          <w:szCs w:val="56"/>
          <w:lang w:eastAsia="el-GR"/>
        </w:rPr>
        <w:t>ση</w:t>
      </w:r>
      <w:r>
        <w:rPr>
          <w:rFonts w:ascii="Arial" w:eastAsia="Times New Roman" w:hAnsi="Arial" w:cs="Arial"/>
          <w:b/>
          <w:sz w:val="36"/>
          <w:szCs w:val="56"/>
          <w:lang w:eastAsia="el-GR"/>
        </w:rPr>
        <w:t xml:space="preserve"> στην οποία αντιστοιχεί η υποθε</w:t>
      </w:r>
      <w:r w:rsidR="002C77A0" w:rsidRPr="002C77A0">
        <w:rPr>
          <w:rFonts w:ascii="Arial" w:eastAsia="Times New Roman" w:hAnsi="Arial" w:cs="Arial"/>
          <w:b/>
          <w:sz w:val="36"/>
          <w:szCs w:val="56"/>
          <w:lang w:eastAsia="el-GR"/>
        </w:rPr>
        <w:t>τική πρόταση τη γρά</w:t>
      </w:r>
      <w:r w:rsidR="0006190C">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φουμε Π </w:t>
      </w:r>
      <w:r w:rsidR="002C77A0" w:rsidRPr="002C77A0">
        <w:rPr>
          <w:rFonts w:ascii="Arial" w:eastAsia="Times New Roman" w:hAnsi="Arial" w:cs="Arial"/>
          <w:b/>
          <w:sz w:val="36"/>
          <w:szCs w:val="56"/>
          <w:lang w:eastAsia="el-GR"/>
        </w:rPr>
        <w:sym w:font="Symbol" w:char="F0AE"/>
      </w:r>
      <w:r w:rsidR="002C77A0" w:rsidRPr="002C77A0">
        <w:rPr>
          <w:rFonts w:ascii="Arial" w:eastAsia="Times New Roman" w:hAnsi="Arial" w:cs="Arial"/>
          <w:b/>
          <w:sz w:val="36"/>
          <w:szCs w:val="56"/>
          <w:lang w:eastAsia="el-GR"/>
        </w:rPr>
        <w:t>Ρ. Αυτή διαβάζεται «Π συνεπάγε</w:t>
      </w:r>
      <w:r w:rsidR="002C77A0" w:rsidRPr="002C77A0">
        <w:rPr>
          <w:rFonts w:ascii="Arial" w:eastAsia="Times New Roman" w:hAnsi="Arial" w:cs="Arial"/>
          <w:b/>
          <w:sz w:val="36"/>
          <w:szCs w:val="56"/>
          <w:lang w:eastAsia="el-GR"/>
        </w:rPr>
        <w:softHyphen/>
        <w:t xml:space="preserve">ται Ρ», και καλείται και </w:t>
      </w:r>
      <w:r w:rsidR="00D034D9" w:rsidRPr="002C77A0">
        <w:rPr>
          <w:rFonts w:ascii="Arial" w:eastAsia="Times New Roman" w:hAnsi="Arial" w:cs="Arial"/>
          <w:b/>
          <w:sz w:val="36"/>
          <w:szCs w:val="56"/>
          <w:lang w:eastAsia="el-GR"/>
        </w:rPr>
        <w:t>αυτή</w:t>
      </w:r>
      <w:r w:rsidR="00D034D9">
        <w:rPr>
          <w:rFonts w:ascii="Arial" w:eastAsia="Times New Roman" w:hAnsi="Arial" w:cs="Arial"/>
          <w:b/>
          <w:sz w:val="36"/>
          <w:szCs w:val="56"/>
          <w:lang w:eastAsia="el-GR"/>
        </w:rPr>
        <w:t xml:space="preserve"> </w:t>
      </w:r>
      <w:r w:rsidR="00D034D9">
        <w:rPr>
          <w:rFonts w:ascii="Tahoma" w:eastAsia="Times New Roman" w:hAnsi="Tahoma" w:cs="Tahoma"/>
          <w:b/>
          <w:bCs/>
          <w:sz w:val="36"/>
          <w:szCs w:val="56"/>
          <w:lang w:eastAsia="el-GR"/>
        </w:rPr>
        <w:t>συνεπα</w:t>
      </w:r>
      <w:r w:rsidR="00D034D9" w:rsidRPr="002C77A0">
        <w:rPr>
          <w:rFonts w:ascii="Tahoma" w:eastAsia="Times New Roman" w:hAnsi="Tahoma" w:cs="Tahoma"/>
          <w:b/>
          <w:bCs/>
          <w:sz w:val="36"/>
          <w:szCs w:val="56"/>
          <w:lang w:eastAsia="el-GR"/>
        </w:rPr>
        <w:t>γωγή</w:t>
      </w:r>
      <w:r w:rsidR="002C77A0" w:rsidRPr="002C77A0">
        <w:rPr>
          <w:rFonts w:ascii="Tahoma" w:eastAsia="Times New Roman" w:hAnsi="Tahoma" w:cs="Tahoma"/>
          <w:b/>
          <w:sz w:val="36"/>
          <w:szCs w:val="56"/>
          <w:lang w:eastAsia="el-GR"/>
        </w:rPr>
        <w:t>.</w:t>
      </w:r>
      <w:r>
        <w:rPr>
          <w:rFonts w:ascii="Tahoma" w:eastAsia="Times New Roman" w:hAnsi="Tahoma" w:cs="Tahoma"/>
          <w:b/>
          <w:sz w:val="36"/>
          <w:szCs w:val="56"/>
          <w:lang w:eastAsia="el-GR"/>
        </w:rPr>
        <w:t xml:space="preserve"> </w:t>
      </w:r>
      <w:r>
        <w:rPr>
          <w:rFonts w:ascii="Arial" w:eastAsia="Times New Roman" w:hAnsi="Arial" w:cs="Arial"/>
          <w:b/>
          <w:sz w:val="36"/>
          <w:szCs w:val="56"/>
          <w:lang w:eastAsia="el-GR"/>
        </w:rPr>
        <w:t>Ο πίνακας αληθείας της συ</w:t>
      </w:r>
      <w:r w:rsidR="002C77A0" w:rsidRPr="002C77A0">
        <w:rPr>
          <w:rFonts w:ascii="Arial" w:eastAsia="Times New Roman" w:hAnsi="Arial" w:cs="Arial"/>
          <w:b/>
          <w:sz w:val="36"/>
          <w:szCs w:val="56"/>
          <w:lang w:eastAsia="el-GR"/>
        </w:rPr>
        <w:t>νεπαγωγής είναι ο ακόλουθος.</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p>
    <w:p w:rsidR="002C77A0" w:rsidRPr="002C77A0" w:rsidRDefault="002C77A0" w:rsidP="002C77A0">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Πίνακας 11</w:t>
      </w:r>
    </w:p>
    <w:tbl>
      <w:tblPr>
        <w:tblW w:w="1859" w:type="pct"/>
        <w:jc w:val="center"/>
        <w:tblCellSpacing w:w="0"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039"/>
        <w:gridCol w:w="917"/>
        <w:gridCol w:w="1720"/>
      </w:tblGrid>
      <w:tr w:rsidR="002C77A0" w:rsidRPr="002C77A0" w:rsidTr="00C13B91">
        <w:trPr>
          <w:tblCellSpacing w:w="0" w:type="dxa"/>
          <w:jc w:val="center"/>
        </w:trPr>
        <w:tc>
          <w:tcPr>
            <w:tcW w:w="1414"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1247"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2339"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Ρ</w:t>
            </w:r>
          </w:p>
        </w:tc>
      </w:tr>
      <w:tr w:rsidR="002C77A0" w:rsidRPr="002C77A0" w:rsidTr="00C13B91">
        <w:trPr>
          <w:tblCellSpacing w:w="0" w:type="dxa"/>
          <w:jc w:val="center"/>
        </w:trPr>
        <w:tc>
          <w:tcPr>
            <w:tcW w:w="1414"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47"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339"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tblCellSpacing w:w="0" w:type="dxa"/>
          <w:jc w:val="center"/>
        </w:trPr>
        <w:tc>
          <w:tcPr>
            <w:tcW w:w="1414"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47"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339"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1414"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47"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339"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tblCellSpacing w:w="0" w:type="dxa"/>
          <w:jc w:val="center"/>
        </w:trPr>
        <w:tc>
          <w:tcPr>
            <w:tcW w:w="1414"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47"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339" w:type="pct"/>
            <w:hideMark/>
          </w:tcPr>
          <w:p w:rsidR="002C77A0" w:rsidRPr="002C77A0" w:rsidRDefault="002C77A0" w:rsidP="00DA72AA">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bl>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w:t>
      </w:r>
    </w:p>
    <w:p w:rsidR="002C77A0" w:rsidRPr="002C77A0" w:rsidRDefault="002C77A0" w:rsidP="00F27FEF">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Εδώ πρέπει να επισημάνουμε ότι υπάρχουν προ</w:t>
      </w:r>
      <w:r w:rsidR="00F27FEF">
        <w:rPr>
          <w:rFonts w:ascii="Arial" w:eastAsia="Times New Roman" w:hAnsi="Arial" w:cs="Arial"/>
          <w:b/>
          <w:sz w:val="36"/>
          <w:szCs w:val="56"/>
          <w:lang w:eastAsia="el-GR"/>
        </w:rPr>
        <w:t>-</w:t>
      </w:r>
      <w:r w:rsidRPr="002C77A0">
        <w:rPr>
          <w:rFonts w:ascii="Arial" w:eastAsia="Times New Roman" w:hAnsi="Arial" w:cs="Arial"/>
          <w:b/>
          <w:sz w:val="36"/>
          <w:szCs w:val="56"/>
          <w:lang w:eastAsia="el-GR"/>
        </w:rPr>
        <w:t>τά</w:t>
      </w:r>
      <w:r w:rsidR="00F27FEF">
        <w:rPr>
          <w:rFonts w:ascii="Arial" w:eastAsia="Times New Roman" w:hAnsi="Arial" w:cs="Arial"/>
          <w:b/>
          <w:sz w:val="36"/>
          <w:szCs w:val="56"/>
          <w:lang w:eastAsia="el-GR"/>
        </w:rPr>
        <w:t>σεις με υποθετι</w:t>
      </w:r>
      <w:r w:rsidRPr="002C77A0">
        <w:rPr>
          <w:rFonts w:ascii="Arial" w:eastAsia="Times New Roman" w:hAnsi="Arial" w:cs="Arial"/>
          <w:b/>
          <w:sz w:val="36"/>
          <w:szCs w:val="56"/>
          <w:lang w:eastAsia="el-GR"/>
        </w:rPr>
        <w:t>κό χαρακτ</w:t>
      </w:r>
      <w:r w:rsidR="004F2CF0" w:rsidRPr="004F2CF0">
        <w:rPr>
          <w:rFonts w:ascii="Arial" w:eastAsia="Times New Roman" w:hAnsi="Arial" w:cs="Arial"/>
          <w:b/>
          <w:noProof/>
          <w:sz w:val="36"/>
          <w:szCs w:val="36"/>
          <w:lang w:eastAsia="el-GR"/>
        </w:rPr>
        <w:pict>
          <v:shape id="_x0000_s1888" type="#_x0000_t202" style="position:absolute;left:0;text-align:left;margin-left:248.05pt;margin-top:785.3pt;width:99.2pt;height:28.35pt;z-index:25266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sidRPr="00847A90">
                    <w:rPr>
                      <w:rFonts w:ascii="Arial" w:hAnsi="Arial"/>
                      <w:b/>
                      <w:sz w:val="36"/>
                      <w:szCs w:val="36"/>
                      <w:lang w:val="en-US"/>
                    </w:rPr>
                    <w:t>6</w:t>
                  </w:r>
                  <w:r>
                    <w:rPr>
                      <w:rFonts w:ascii="Arial" w:hAnsi="Arial"/>
                      <w:b/>
                      <w:sz w:val="36"/>
                      <w:szCs w:val="36"/>
                      <w:lang w:val="en-US"/>
                    </w:rPr>
                    <w:t>9</w:t>
                  </w:r>
                  <w:r w:rsidRPr="00847A90">
                    <w:rPr>
                      <w:rFonts w:ascii="Arial" w:hAnsi="Arial"/>
                      <w:b/>
                      <w:sz w:val="36"/>
                      <w:szCs w:val="36"/>
                    </w:rPr>
                    <w:t xml:space="preserve"> / </w:t>
                  </w:r>
                  <w:r>
                    <w:rPr>
                      <w:rFonts w:ascii="Arial" w:hAnsi="Arial"/>
                      <w:b/>
                      <w:sz w:val="36"/>
                      <w:szCs w:val="36"/>
                      <w:lang w:val="en-US"/>
                    </w:rPr>
                    <w:t>5</w:t>
                  </w:r>
                  <w:r w:rsidRPr="00847A90">
                    <w:rPr>
                      <w:rFonts w:ascii="Arial" w:hAnsi="Arial"/>
                      <w:b/>
                      <w:sz w:val="36"/>
                      <w:szCs w:val="36"/>
                      <w:lang w:val="en-US"/>
                    </w:rPr>
                    <w:t>9</w:t>
                  </w:r>
                  <w:r>
                    <w:rPr>
                      <w:rFonts w:ascii="Arial" w:hAnsi="Arial"/>
                      <w:b/>
                      <w:sz w:val="36"/>
                      <w:szCs w:val="36"/>
                      <w:lang w:val="en-US"/>
                    </w:rPr>
                    <w:t>-60</w:t>
                  </w:r>
                </w:p>
              </w:txbxContent>
            </v:textbox>
            <w10:wrap anchorx="page" anchory="margin"/>
          </v:shape>
        </w:pict>
      </w:r>
      <w:r w:rsidRPr="002C77A0">
        <w:rPr>
          <w:rFonts w:ascii="Arial" w:eastAsia="Times New Roman" w:hAnsi="Arial" w:cs="Arial"/>
          <w:b/>
          <w:sz w:val="36"/>
          <w:szCs w:val="56"/>
          <w:lang w:eastAsia="el-GR"/>
        </w:rPr>
        <w:t>ήρα που παράγονται από τον «εάν</w:t>
      </w:r>
      <w:r w:rsidR="00F27FEF">
        <w:rPr>
          <w:rFonts w:ascii="Arial" w:eastAsia="Times New Roman" w:hAnsi="Arial" w:cs="Arial"/>
          <w:b/>
          <w:sz w:val="36"/>
          <w:szCs w:val="56"/>
          <w:lang w:eastAsia="el-GR"/>
        </w:rPr>
        <w:t>..., τότε...», οι οποίες δεν εί</w:t>
      </w:r>
      <w:r w:rsidRPr="002C77A0">
        <w:rPr>
          <w:rFonts w:ascii="Arial" w:eastAsia="Times New Roman" w:hAnsi="Arial" w:cs="Arial"/>
          <w:b/>
          <w:sz w:val="36"/>
          <w:szCs w:val="56"/>
          <w:lang w:eastAsia="el-GR"/>
        </w:rPr>
        <w:t>ναι υποθετικές προ</w:t>
      </w:r>
      <w:r w:rsidR="00F27FEF">
        <w:rPr>
          <w:rFonts w:ascii="Arial" w:eastAsia="Times New Roman" w:hAnsi="Arial" w:cs="Arial"/>
          <w:b/>
          <w:sz w:val="36"/>
          <w:szCs w:val="56"/>
          <w:lang w:eastAsia="el-GR"/>
        </w:rPr>
        <w:t>-</w:t>
      </w:r>
      <w:r w:rsidRPr="002C77A0">
        <w:rPr>
          <w:rFonts w:ascii="Arial" w:eastAsia="Times New Roman" w:hAnsi="Arial" w:cs="Arial"/>
          <w:b/>
          <w:sz w:val="36"/>
          <w:szCs w:val="56"/>
          <w:lang w:eastAsia="el-GR"/>
        </w:rPr>
        <w:t>τάσεις, όπως για παράδειγμα η πρόταση «εάν η ζ</w:t>
      </w:r>
      <w:r w:rsidR="00F27FEF">
        <w:rPr>
          <w:rFonts w:ascii="Arial" w:eastAsia="Times New Roman" w:hAnsi="Arial" w:cs="Arial"/>
          <w:b/>
          <w:sz w:val="36"/>
          <w:szCs w:val="56"/>
          <w:lang w:eastAsia="el-GR"/>
        </w:rPr>
        <w:t>ωή είχε υπάρξει με βάση το πυρί</w:t>
      </w:r>
      <w:r w:rsidRPr="002C77A0">
        <w:rPr>
          <w:rFonts w:ascii="Arial" w:eastAsia="Times New Roman" w:hAnsi="Arial" w:cs="Arial"/>
          <w:b/>
          <w:sz w:val="36"/>
          <w:szCs w:val="56"/>
          <w:lang w:eastAsia="el-GR"/>
        </w:rPr>
        <w:t>τιο αντί του άνθρακα, τότε στον Άρη θα μπορούσε να είχε υπάρξει ζωή». Τέ</w:t>
      </w:r>
      <w:r w:rsidR="00F27FEF">
        <w:rPr>
          <w:rFonts w:ascii="Arial" w:eastAsia="Times New Roman" w:hAnsi="Arial" w:cs="Arial"/>
          <w:b/>
          <w:sz w:val="36"/>
          <w:szCs w:val="56"/>
          <w:lang w:eastAsia="el-GR"/>
        </w:rPr>
        <w:t>τοιες προτάσεις με υποθετικό χαρακτήρα ουσιαστικά περι-γράφουν το πώς θα ήταν κάποιες καταστά</w:t>
      </w:r>
      <w:r w:rsidRPr="002C77A0">
        <w:rPr>
          <w:rFonts w:ascii="Arial" w:eastAsia="Times New Roman" w:hAnsi="Arial" w:cs="Arial"/>
          <w:b/>
          <w:sz w:val="36"/>
          <w:szCs w:val="56"/>
          <w:lang w:eastAsia="el-GR"/>
        </w:rPr>
        <w:t>σεις αν κά</w:t>
      </w:r>
      <w:r w:rsidR="00F27FEF">
        <w:rPr>
          <w:rFonts w:ascii="Arial" w:eastAsia="Times New Roman" w:hAnsi="Arial" w:cs="Arial"/>
          <w:b/>
          <w:sz w:val="36"/>
          <w:szCs w:val="56"/>
          <w:lang w:eastAsia="el-GR"/>
        </w:rPr>
        <w:t>-</w:t>
      </w:r>
      <w:r w:rsidRPr="002C77A0">
        <w:rPr>
          <w:rFonts w:ascii="Arial" w:eastAsia="Times New Roman" w:hAnsi="Arial" w:cs="Arial"/>
          <w:b/>
          <w:sz w:val="36"/>
          <w:szCs w:val="56"/>
          <w:lang w:eastAsia="el-GR"/>
        </w:rPr>
        <w:t>ποιες άλλες καταστάσεις ήσ</w:t>
      </w:r>
      <w:r w:rsidR="00F27FEF">
        <w:rPr>
          <w:rFonts w:ascii="Arial" w:eastAsia="Times New Roman" w:hAnsi="Arial" w:cs="Arial"/>
          <w:b/>
          <w:sz w:val="36"/>
          <w:szCs w:val="56"/>
          <w:lang w:eastAsia="el-GR"/>
        </w:rPr>
        <w:t>αν διαφορετικές από ότι έχουν υ</w:t>
      </w:r>
      <w:r w:rsidRPr="002C77A0">
        <w:rPr>
          <w:rFonts w:ascii="Arial" w:eastAsia="Times New Roman" w:hAnsi="Arial" w:cs="Arial"/>
          <w:b/>
          <w:sz w:val="36"/>
          <w:szCs w:val="56"/>
          <w:lang w:eastAsia="el-GR"/>
        </w:rPr>
        <w:t>π</w:t>
      </w:r>
      <w:r w:rsidR="00F27FEF">
        <w:rPr>
          <w:rFonts w:ascii="Arial" w:eastAsia="Times New Roman" w:hAnsi="Arial" w:cs="Arial"/>
          <w:b/>
          <w:sz w:val="36"/>
          <w:szCs w:val="56"/>
          <w:lang w:eastAsia="el-GR"/>
        </w:rPr>
        <w:t>άρξει ή υφίστανται τώρα. Για αυ</w:t>
      </w:r>
      <w:r w:rsidRPr="002C77A0">
        <w:rPr>
          <w:rFonts w:ascii="Arial" w:eastAsia="Times New Roman" w:hAnsi="Arial" w:cs="Arial"/>
          <w:b/>
          <w:sz w:val="36"/>
          <w:szCs w:val="56"/>
          <w:lang w:eastAsia="el-GR"/>
        </w:rPr>
        <w:t>τές θα μπο</w:t>
      </w:r>
      <w:r w:rsidR="00F27FEF">
        <w:rPr>
          <w:rFonts w:ascii="Arial" w:eastAsia="Times New Roman" w:hAnsi="Arial" w:cs="Arial"/>
          <w:b/>
          <w:sz w:val="36"/>
          <w:szCs w:val="56"/>
          <w:lang w:eastAsia="el-GR"/>
        </w:rPr>
        <w:t>-</w:t>
      </w:r>
      <w:r w:rsidRPr="002C77A0">
        <w:rPr>
          <w:rFonts w:ascii="Arial" w:eastAsia="Times New Roman" w:hAnsi="Arial" w:cs="Arial"/>
          <w:b/>
          <w:sz w:val="36"/>
          <w:szCs w:val="56"/>
          <w:lang w:eastAsia="el-GR"/>
        </w:rPr>
        <w:t>ρούσαμε να πούμε ότι δεν είναι υπο</w:t>
      </w:r>
      <w:r w:rsidR="00F27FEF">
        <w:rPr>
          <w:rFonts w:ascii="Arial" w:eastAsia="Times New Roman" w:hAnsi="Arial" w:cs="Arial"/>
          <w:b/>
          <w:sz w:val="36"/>
          <w:szCs w:val="56"/>
          <w:lang w:eastAsia="el-GR"/>
        </w:rPr>
        <w:t>θετικές προτάσεις, αφού συνήθως δεν υπάρχει δυνατό</w:t>
      </w:r>
      <w:r w:rsidRPr="002C77A0">
        <w:rPr>
          <w:rFonts w:ascii="Arial" w:eastAsia="Times New Roman" w:hAnsi="Arial" w:cs="Arial"/>
          <w:b/>
          <w:sz w:val="36"/>
          <w:szCs w:val="56"/>
          <w:lang w:eastAsia="el-GR"/>
        </w:rPr>
        <w:t>τητα να χαρακτηρι</w:t>
      </w:r>
      <w:r w:rsidR="00F27FEF">
        <w:rPr>
          <w:rFonts w:ascii="Arial" w:eastAsia="Times New Roman" w:hAnsi="Arial" w:cs="Arial"/>
          <w:b/>
          <w:sz w:val="36"/>
          <w:szCs w:val="56"/>
          <w:lang w:eastAsia="el-GR"/>
        </w:rPr>
        <w:t>-</w:t>
      </w:r>
      <w:r w:rsidRPr="002C77A0">
        <w:rPr>
          <w:rFonts w:ascii="Arial" w:eastAsia="Times New Roman" w:hAnsi="Arial" w:cs="Arial"/>
          <w:b/>
          <w:sz w:val="36"/>
          <w:szCs w:val="56"/>
          <w:lang w:eastAsia="el-GR"/>
        </w:rPr>
        <w:t>στούν αληθείς ή ψευδείς. Αυτό συμβαίνει διότι δεν περι</w:t>
      </w:r>
      <w:r w:rsidR="00F27FEF">
        <w:rPr>
          <w:rFonts w:ascii="Arial" w:eastAsia="Times New Roman" w:hAnsi="Arial" w:cs="Arial"/>
          <w:b/>
          <w:sz w:val="36"/>
          <w:szCs w:val="56"/>
          <w:lang w:eastAsia="el-GR"/>
        </w:rPr>
        <w:t>-γράφουν το πώς είναι ή δεν εί</w:t>
      </w:r>
      <w:r w:rsidRPr="002C77A0">
        <w:rPr>
          <w:rFonts w:ascii="Arial" w:eastAsia="Times New Roman" w:hAnsi="Arial" w:cs="Arial"/>
          <w:b/>
          <w:sz w:val="36"/>
          <w:szCs w:val="56"/>
          <w:lang w:eastAsia="el-GR"/>
        </w:rPr>
        <w:t>ναι, υπήρξε ή δεν υπήρξε ο κόσμο</w:t>
      </w:r>
      <w:r w:rsidR="004D7BA6">
        <w:rPr>
          <w:rFonts w:ascii="Arial" w:eastAsia="Times New Roman" w:hAnsi="Arial" w:cs="Arial"/>
          <w:b/>
          <w:sz w:val="36"/>
          <w:szCs w:val="56"/>
          <w:lang w:eastAsia="el-GR"/>
        </w:rPr>
        <w:t>ς, αλλά το πώς θα μπορούσε να υ</w:t>
      </w:r>
      <w:r w:rsidRPr="002C77A0">
        <w:rPr>
          <w:rFonts w:ascii="Arial" w:eastAsia="Times New Roman" w:hAnsi="Arial" w:cs="Arial"/>
          <w:b/>
          <w:sz w:val="36"/>
          <w:szCs w:val="56"/>
          <w:lang w:eastAsia="el-GR"/>
        </w:rPr>
        <w:t>πάρξει. Δεν πρέπει να λησμονούμε ότι μια υποθετική πρόταση, ως πρόταση, πρέπει να είναι αληθής, ή ψευδής αποφαντι</w:t>
      </w:r>
      <w:r w:rsidR="004D7BA6">
        <w:rPr>
          <w:rFonts w:ascii="Arial" w:eastAsia="Times New Roman" w:hAnsi="Arial" w:cs="Arial"/>
          <w:b/>
          <w:sz w:val="36"/>
          <w:szCs w:val="56"/>
          <w:lang w:eastAsia="el-GR"/>
        </w:rPr>
        <w:t>-κή πρόταση χωρίς να είναι ταυτοχρό</w:t>
      </w:r>
      <w:r w:rsidRPr="002C77A0">
        <w:rPr>
          <w:rFonts w:ascii="Arial" w:eastAsia="Times New Roman" w:hAnsi="Arial" w:cs="Arial"/>
          <w:b/>
          <w:sz w:val="36"/>
          <w:szCs w:val="56"/>
          <w:lang w:eastAsia="el-GR"/>
        </w:rPr>
        <w:t xml:space="preserve">νως αληθής και ψευδής. </w:t>
      </w:r>
    </w:p>
    <w:p w:rsidR="002C77A0" w:rsidRPr="002C77A0" w:rsidRDefault="004D7BA6"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lastRenderedPageBreak/>
        <w:t>Να επισημάνουμε ακόμα ότι υπάρ</w:t>
      </w:r>
      <w:r w:rsidR="002C77A0" w:rsidRPr="002C77A0">
        <w:rPr>
          <w:rFonts w:ascii="Arial" w:eastAsia="Times New Roman" w:hAnsi="Arial" w:cs="Arial"/>
          <w:b/>
          <w:sz w:val="36"/>
          <w:szCs w:val="56"/>
          <w:lang w:eastAsia="el-GR"/>
        </w:rPr>
        <w:t>χουν αρκετές διαδοχές λέξεων, οι οποίες έχουν την ίδια λογική συ</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μπεριφορά με τον «εάν..., τότε...». Μερικ</w:t>
      </w:r>
      <w:r>
        <w:rPr>
          <w:rFonts w:ascii="Arial" w:eastAsia="Times New Roman" w:hAnsi="Arial" w:cs="Arial"/>
          <w:b/>
          <w:sz w:val="36"/>
          <w:szCs w:val="56"/>
          <w:lang w:eastAsia="el-GR"/>
        </w:rPr>
        <w:t>ές τέτοιες είναι οι: «για να εί</w:t>
      </w:r>
      <w:r w:rsidR="002C77A0" w:rsidRPr="002C77A0">
        <w:rPr>
          <w:rFonts w:ascii="Arial" w:eastAsia="Times New Roman" w:hAnsi="Arial" w:cs="Arial"/>
          <w:b/>
          <w:sz w:val="36"/>
          <w:szCs w:val="56"/>
          <w:lang w:eastAsia="el-GR"/>
        </w:rPr>
        <w:t>ναι... πρέπει να είναι...», «..., μόνον όταν.</w:t>
      </w:r>
      <w:r>
        <w:rPr>
          <w:rFonts w:ascii="Arial" w:eastAsia="Times New Roman" w:hAnsi="Arial" w:cs="Arial"/>
          <w:b/>
          <w:sz w:val="36"/>
          <w:szCs w:val="56"/>
          <w:lang w:eastAsia="el-GR"/>
        </w:rPr>
        <w:t>..», «για να είναι ...είναι ανα</w:t>
      </w:r>
      <w:r w:rsidR="002C77A0" w:rsidRPr="002C77A0">
        <w:rPr>
          <w:rFonts w:ascii="Arial" w:eastAsia="Times New Roman" w:hAnsi="Arial" w:cs="Arial"/>
          <w:b/>
          <w:sz w:val="36"/>
          <w:szCs w:val="56"/>
          <w:lang w:eastAsia="el-GR"/>
        </w:rPr>
        <w:t xml:space="preserve">γκαίο να είναι...», «αρκεί να είναι... για να είναι...»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Γι</w:t>
      </w:r>
      <w:r w:rsidR="004D7BA6">
        <w:rPr>
          <w:rFonts w:ascii="Arial" w:eastAsia="Times New Roman" w:hAnsi="Arial" w:cs="Arial"/>
          <w:b/>
          <w:sz w:val="36"/>
          <w:szCs w:val="56"/>
          <w:lang w:eastAsia="el-GR"/>
        </w:rPr>
        <w:t>' αυτό, όπου είναι αναγκαίο χρη</w:t>
      </w:r>
      <w:r w:rsidRPr="002C77A0">
        <w:rPr>
          <w:rFonts w:ascii="Arial" w:eastAsia="Times New Roman" w:hAnsi="Arial" w:cs="Arial"/>
          <w:b/>
          <w:sz w:val="36"/>
          <w:szCs w:val="56"/>
          <w:lang w:eastAsia="el-GR"/>
        </w:rPr>
        <w:t>σιμ</w:t>
      </w:r>
      <w:r w:rsidR="004D7BA6">
        <w:rPr>
          <w:rFonts w:ascii="Arial" w:eastAsia="Times New Roman" w:hAnsi="Arial" w:cs="Arial"/>
          <w:b/>
          <w:sz w:val="36"/>
          <w:szCs w:val="56"/>
          <w:lang w:eastAsia="el-GR"/>
        </w:rPr>
        <w:t>οποιούμε και για αυτές το σύμ</w:t>
      </w:r>
      <w:r w:rsidRPr="002C77A0">
        <w:rPr>
          <w:rFonts w:ascii="Arial" w:eastAsia="Times New Roman" w:hAnsi="Arial" w:cs="Arial"/>
          <w:b/>
          <w:sz w:val="36"/>
          <w:szCs w:val="56"/>
          <w:lang w:eastAsia="el-GR"/>
        </w:rPr>
        <w:t xml:space="preserve">βολο </w:t>
      </w:r>
      <w:r w:rsidRPr="002C77A0">
        <w:rPr>
          <w:rFonts w:ascii="Arial" w:eastAsia="Times New Roman" w:hAnsi="Arial" w:cs="Arial"/>
          <w:b/>
          <w:sz w:val="36"/>
          <w:szCs w:val="56"/>
          <w:lang w:eastAsia="el-GR"/>
        </w:rPr>
        <w:sym w:font="Symbol" w:char="F0AE"/>
      </w:r>
      <w:r w:rsidR="004D7BA6">
        <w:rPr>
          <w:rFonts w:ascii="Arial" w:eastAsia="Times New Roman" w:hAnsi="Arial" w:cs="Arial"/>
          <w:b/>
          <w:sz w:val="36"/>
          <w:szCs w:val="56"/>
          <w:lang w:eastAsia="el-GR"/>
        </w:rPr>
        <w:t>. Αλλά υπάρχουν και αρκε</w:t>
      </w:r>
      <w:r w:rsidRPr="002C77A0">
        <w:rPr>
          <w:rFonts w:ascii="Arial" w:eastAsia="Times New Roman" w:hAnsi="Arial" w:cs="Arial"/>
          <w:b/>
          <w:sz w:val="36"/>
          <w:szCs w:val="56"/>
          <w:lang w:eastAsia="el-GR"/>
        </w:rPr>
        <w:t>τοί τρόποι δόμησης προτάσεων που τις καθιστούν ταυτό</w:t>
      </w:r>
      <w:r w:rsidR="004D7BA6">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ση</w:t>
      </w:r>
      <w:r w:rsidR="00C21A51">
        <w:rPr>
          <w:rFonts w:ascii="Arial" w:eastAsia="Times New Roman" w:hAnsi="Arial" w:cs="Arial"/>
          <w:b/>
          <w:sz w:val="36"/>
          <w:szCs w:val="56"/>
          <w:lang w:eastAsia="el-GR"/>
        </w:rPr>
        <w:t>μες με υ</w:t>
      </w:r>
      <w:r w:rsidRPr="002C77A0">
        <w:rPr>
          <w:rFonts w:ascii="Arial" w:eastAsia="Times New Roman" w:hAnsi="Arial" w:cs="Arial"/>
          <w:b/>
          <w:sz w:val="36"/>
          <w:szCs w:val="56"/>
          <w:lang w:eastAsia="el-GR"/>
        </w:rPr>
        <w:t>ποθετικές προτάσεις. Ας δούμε, για παρά</w:t>
      </w:r>
      <w:r w:rsidR="00C21A51">
        <w:rPr>
          <w:rFonts w:ascii="Arial" w:eastAsia="Times New Roman" w:hAnsi="Arial" w:cs="Arial"/>
          <w:b/>
          <w:sz w:val="36"/>
          <w:szCs w:val="56"/>
          <w:lang w:eastAsia="el-GR"/>
        </w:rPr>
        <w:t>-</w:t>
      </w:r>
      <w:r w:rsidRPr="002C77A0">
        <w:rPr>
          <w:rFonts w:ascii="Arial" w:eastAsia="Times New Roman" w:hAnsi="Arial" w:cs="Arial"/>
          <w:b/>
          <w:sz w:val="36"/>
          <w:szCs w:val="56"/>
          <w:lang w:eastAsia="el-GR"/>
        </w:rPr>
        <w:t>δειγ</w:t>
      </w:r>
      <w:r w:rsidR="00C21A51">
        <w:rPr>
          <w:rFonts w:ascii="Arial" w:eastAsia="Times New Roman" w:hAnsi="Arial" w:cs="Arial"/>
          <w:b/>
          <w:sz w:val="36"/>
          <w:szCs w:val="56"/>
          <w:lang w:eastAsia="el-GR"/>
        </w:rPr>
        <w:t>μα, τις ακόλουθες προτά</w:t>
      </w:r>
      <w:r w:rsidRPr="002C77A0">
        <w:rPr>
          <w:rFonts w:ascii="Arial" w:eastAsia="Times New Roman" w:hAnsi="Arial" w:cs="Arial"/>
          <w:b/>
          <w:sz w:val="36"/>
          <w:szCs w:val="56"/>
          <w:lang w:eastAsia="el-GR"/>
        </w:rPr>
        <w:t xml:space="preserve">σεις.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Ε</w:t>
      </w:r>
      <w:r w:rsidR="00C21A51">
        <w:rPr>
          <w:rFonts w:ascii="Arial" w:eastAsia="Times New Roman" w:hAnsi="Arial" w:cs="Arial"/>
          <w:b/>
          <w:sz w:val="36"/>
          <w:szCs w:val="56"/>
          <w:lang w:eastAsia="el-GR"/>
        </w:rPr>
        <w:t>άν η ερμίνα είναι θηλαστικό, εί</w:t>
      </w:r>
      <w:r w:rsidRPr="002C77A0">
        <w:rPr>
          <w:rFonts w:ascii="Arial" w:eastAsia="Times New Roman" w:hAnsi="Arial" w:cs="Arial"/>
          <w:b/>
          <w:sz w:val="36"/>
          <w:szCs w:val="56"/>
          <w:lang w:eastAsia="el-GR"/>
        </w:rPr>
        <w:t>ναι και σπονδυλω</w:t>
      </w:r>
      <w:r w:rsidR="00C21A51">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τό.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Η ερμίνα είναι σπονδυλωτό αν είναι θηλαστικό.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Η ερμίνα είναι θηλαστικό μόνον αν είναι σπονδυ</w:t>
      </w:r>
      <w:r w:rsidR="00C21A51">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λωτό.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Και οι τρεις είναι ταυτόσημες με την ακόλουθη υποθετική πρόταση </w:t>
      </w:r>
      <w:r w:rsidR="004F2CF0" w:rsidRPr="004F2CF0">
        <w:rPr>
          <w:rFonts w:ascii="Arial" w:eastAsia="Times New Roman" w:hAnsi="Arial" w:cs="Arial"/>
          <w:b/>
          <w:noProof/>
          <w:sz w:val="36"/>
          <w:szCs w:val="36"/>
          <w:lang w:eastAsia="el-GR"/>
        </w:rPr>
        <w:pict>
          <v:shape id="_x0000_s1889" type="#_x0000_t202" style="position:absolute;left:0;text-align:left;margin-left:248.05pt;margin-top:785.3pt;width:99.2pt;height:28.35pt;z-index:252668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847A90">
                    <w:rPr>
                      <w:rFonts w:ascii="Arial" w:hAnsi="Arial"/>
                      <w:b/>
                      <w:sz w:val="36"/>
                      <w:szCs w:val="36"/>
                    </w:rPr>
                    <w:t xml:space="preserve"> / </w:t>
                  </w:r>
                  <w:r>
                    <w:rPr>
                      <w:rFonts w:ascii="Arial" w:hAnsi="Arial"/>
                      <w:b/>
                      <w:sz w:val="36"/>
                      <w:szCs w:val="36"/>
                      <w:lang w:val="en-US"/>
                    </w:rPr>
                    <w:t>60-61</w:t>
                  </w:r>
                </w:p>
              </w:txbxContent>
            </v:textbox>
            <w10:wrap anchorx="page" anchory="margin"/>
          </v:shape>
        </w:pic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Εάν η ερμίνα είναι θηλαστικό, τότε είναι σπονδυλω</w:t>
      </w:r>
      <w:r w:rsidR="00C21A51">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τό. </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07" o:spid="_x0000_s1191" style="position:absolute;margin-left:8.05pt;margin-top:2.95pt;width:300.2pt;height:38.9pt;z-index:25176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" fillcolor="#4f81bd [3204]" strokecolor="#f2f2f2 [3041]" strokeweight="3pt">
            <v:shadow on="t" type="perspective" color="#243f60 [1604]" opacity=".5" offset="1pt" offset2="-1pt"/>
            <v:textbox>
              <w:txbxContent>
                <w:p w:rsidR="00E8766D" w:rsidRPr="009D7428" w:rsidRDefault="00E8766D" w:rsidP="002C77A0">
                  <w:pPr>
                    <w:rPr>
                      <w:rFonts w:ascii="Microsoft Sans Serif" w:hAnsi="Microsoft Sans Serif" w:cs="Microsoft Sans Serif"/>
                      <w:b/>
                      <w:color w:val="FFFFFF"/>
                      <w:sz w:val="38"/>
                      <w:szCs w:val="38"/>
                    </w:rPr>
                  </w:pPr>
                  <w:r w:rsidRPr="009D7428">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sz w:val="12"/>
          <w:lang w:eastAsia="el-GR"/>
        </w:rPr>
      </w:pPr>
    </w:p>
    <w:p w:rsidR="002C77A0" w:rsidRPr="008F0BD9" w:rsidRDefault="00C21A51" w:rsidP="002C77A0">
      <w:pPr>
        <w:tabs>
          <w:tab w:val="left" w:pos="1116"/>
        </w:tabs>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1. Ποια πρόταση καλείται υποθε</w:t>
      </w:r>
      <w:r w:rsidR="002C77A0" w:rsidRPr="008F0BD9">
        <w:rPr>
          <w:rFonts w:ascii="Arial" w:eastAsia="Times New Roman" w:hAnsi="Arial" w:cs="Arial"/>
          <w:b/>
          <w:color w:val="4F81BD" w:themeColor="accent1"/>
          <w:sz w:val="36"/>
          <w:szCs w:val="56"/>
          <w:lang w:eastAsia="el-GR"/>
        </w:rPr>
        <w:t>τική; Τι καλούμε ηγού</w:t>
      </w:r>
      <w:r w:rsidR="002D0FA8" w:rsidRPr="008F0BD9">
        <w:rPr>
          <w:rFonts w:ascii="Arial" w:eastAsia="Times New Roman" w:hAnsi="Arial" w:cs="Arial"/>
          <w:b/>
          <w:color w:val="4F81BD" w:themeColor="accent1"/>
          <w:sz w:val="36"/>
          <w:szCs w:val="56"/>
          <w:lang w:eastAsia="el-GR"/>
        </w:rPr>
        <w:t>-</w:t>
      </w:r>
      <w:r w:rsidR="002C77A0" w:rsidRPr="008F0BD9">
        <w:rPr>
          <w:rFonts w:ascii="Arial" w:eastAsia="Times New Roman" w:hAnsi="Arial" w:cs="Arial"/>
          <w:b/>
          <w:color w:val="4F81BD" w:themeColor="accent1"/>
          <w:sz w:val="36"/>
          <w:szCs w:val="56"/>
          <w:lang w:eastAsia="el-GR"/>
        </w:rPr>
        <w:t xml:space="preserve">μενο όρο μιας υποθετικής πρότασης; </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 xml:space="preserve">2. Ποιος είναι ο πίνακας αληθείας της συνεπαγωγής; </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 xml:space="preserve">3. Πότε είναι αληθής μια υποθετική πρόταση; </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08" o:spid="_x0000_s1193" style="position:absolute;margin-left:-.8pt;margin-top:6.9pt;width:300.2pt;height:37.4pt;z-index:251767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" fillcolor="#4f81bd [3204]" strokecolor="#f2f2f2 [3041]" strokeweight="3pt">
            <v:shadow on="t" type="perspective" color="#243f60 [1604]" opacity=".5" offset="1pt" offset2="-1pt"/>
            <v:textbox>
              <w:txbxContent>
                <w:p w:rsidR="00E8766D" w:rsidRPr="009D7428" w:rsidRDefault="00E8766D" w:rsidP="002C77A0">
                  <w:pPr>
                    <w:rPr>
                      <w:rFonts w:ascii="Microsoft Sans Serif" w:hAnsi="Microsoft Sans Serif" w:cs="Microsoft Sans Serif"/>
                      <w:b/>
                      <w:color w:val="FFFFFF"/>
                      <w:sz w:val="38"/>
                      <w:szCs w:val="38"/>
                    </w:rPr>
                  </w:pPr>
                  <w:r w:rsidRPr="009D7428">
                    <w:rPr>
                      <w:rFonts w:ascii="Microsoft Sans Serif" w:hAnsi="Microsoft Sans Serif" w:cs="Microsoft Sans Serif"/>
                      <w:b/>
                      <w:color w:val="FFFFFF"/>
                      <w:sz w:val="38"/>
                      <w:szCs w:val="38"/>
                    </w:rPr>
                    <w:t>Ασκήσεις</w:t>
                  </w:r>
                </w:p>
              </w:txbxContent>
            </v:textbox>
          </v:roundrect>
        </w:pict>
      </w:r>
    </w:p>
    <w:p w:rsidR="009D7428" w:rsidRPr="002C77A0" w:rsidRDefault="009D7428"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1. Η πρόταση «εάν το ηλιακό μας σύστημα έχει έξι πλανήτες, τότε ο Γαλαξίας μας περιλαμβάνει 10</w:t>
      </w:r>
      <w:r w:rsidRPr="008F0BD9">
        <w:rPr>
          <w:rFonts w:ascii="Arial" w:eastAsia="Times New Roman" w:hAnsi="Arial" w:cs="Arial"/>
          <w:b/>
          <w:color w:val="4F81BD" w:themeColor="accent1"/>
          <w:sz w:val="40"/>
          <w:szCs w:val="56"/>
          <w:vertAlign w:val="superscript"/>
          <w:lang w:eastAsia="el-GR"/>
        </w:rPr>
        <w:t>9</w:t>
      </w:r>
      <w:r w:rsidRPr="008F0BD9">
        <w:rPr>
          <w:rFonts w:ascii="Arial" w:eastAsia="Times New Roman" w:hAnsi="Arial" w:cs="Arial"/>
          <w:b/>
          <w:color w:val="4F81BD" w:themeColor="accent1"/>
          <w:sz w:val="36"/>
          <w:szCs w:val="56"/>
          <w:lang w:eastAsia="el-GR"/>
        </w:rPr>
        <w:t xml:space="preserve">+153 άστρα» είναι αληθής ή ψευδής; </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lastRenderedPageBreak/>
        <w:t xml:space="preserve">2. Ένας κάτοικος του Ψευτοχωρίου μονολογούσε: «εάν είμαι ειλικρινής, τότε πέντε και τρία κάνουν οκτώ». Ήταν ειλικρινής; </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3.</w:t>
      </w:r>
      <w:r w:rsidR="0006190C" w:rsidRPr="008F0BD9">
        <w:rPr>
          <w:rFonts w:ascii="Arial" w:eastAsia="Times New Roman" w:hAnsi="Arial" w:cs="Arial"/>
          <w:b/>
          <w:color w:val="4F81BD" w:themeColor="accent1"/>
          <w:sz w:val="36"/>
          <w:szCs w:val="56"/>
          <w:lang w:eastAsia="el-GR"/>
        </w:rPr>
        <w:t xml:space="preserve"> </w:t>
      </w:r>
      <w:r w:rsidRPr="008F0BD9">
        <w:rPr>
          <w:rFonts w:ascii="Arial" w:eastAsia="Times New Roman" w:hAnsi="Arial" w:cs="Arial"/>
          <w:b/>
          <w:color w:val="4F81BD" w:themeColor="accent1"/>
          <w:sz w:val="36"/>
          <w:szCs w:val="56"/>
          <w:lang w:eastAsia="el-GR"/>
        </w:rPr>
        <w:t xml:space="preserve">Ένας κάτοικος του Ψευτοχωρίου μονολογούσε: «εάν είμαι ειλικρινής, τότε σήμερα είναι Κυριακή». Τι μέρα ήταν; </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4.</w:t>
      </w:r>
      <w:r w:rsidR="0006190C" w:rsidRPr="008F0BD9">
        <w:rPr>
          <w:rFonts w:ascii="Arial" w:eastAsia="Times New Roman" w:hAnsi="Arial" w:cs="Arial"/>
          <w:b/>
          <w:color w:val="4F81BD" w:themeColor="accent1"/>
          <w:sz w:val="36"/>
          <w:szCs w:val="56"/>
          <w:lang w:eastAsia="el-GR"/>
        </w:rPr>
        <w:t xml:space="preserve"> </w:t>
      </w:r>
      <w:r w:rsidRPr="008F0BD9">
        <w:rPr>
          <w:rFonts w:ascii="Arial" w:eastAsia="Times New Roman" w:hAnsi="Arial" w:cs="Arial"/>
          <w:b/>
          <w:color w:val="4F81BD" w:themeColor="accent1"/>
          <w:sz w:val="36"/>
          <w:szCs w:val="56"/>
          <w:lang w:eastAsia="el-GR"/>
        </w:rPr>
        <w:t>Ένας κάτοικος του Ψευτοχωρίου είπ</w:t>
      </w:r>
      <w:r w:rsidR="002D0FA8" w:rsidRPr="008F0BD9">
        <w:rPr>
          <w:rFonts w:ascii="Arial" w:eastAsia="Times New Roman" w:hAnsi="Arial" w:cs="Arial"/>
          <w:b/>
          <w:color w:val="4F81BD" w:themeColor="accent1"/>
          <w:sz w:val="36"/>
          <w:szCs w:val="56"/>
          <w:lang w:eastAsia="el-GR"/>
        </w:rPr>
        <w:t>ε σε έναν άλλον: «εάν σήμερα εί</w:t>
      </w:r>
      <w:r w:rsidRPr="008F0BD9">
        <w:rPr>
          <w:rFonts w:ascii="Arial" w:eastAsia="Times New Roman" w:hAnsi="Arial" w:cs="Arial"/>
          <w:b/>
          <w:color w:val="4F81BD" w:themeColor="accent1"/>
          <w:sz w:val="36"/>
          <w:szCs w:val="56"/>
          <w:lang w:eastAsia="el-GR"/>
        </w:rPr>
        <w:t xml:space="preserve">ναι Κυριακή, τότε είμαι ψεύτης». Ήταν ψεύτης; </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pStyle w:val="main"/>
        <w:spacing w:before="0" w:beforeAutospacing="0" w:after="0" w:afterAutospacing="0"/>
        <w:rPr>
          <w:rFonts w:ascii="Arial" w:hAnsi="Arial" w:cs="Arial"/>
          <w:b/>
          <w:sz w:val="36"/>
          <w:szCs w:val="56"/>
        </w:rPr>
      </w:pPr>
    </w:p>
    <w:p w:rsidR="00A42E50" w:rsidRDefault="004F2CF0" w:rsidP="002C77A0">
      <w:pPr>
        <w:pStyle w:val="main"/>
        <w:spacing w:before="0" w:beforeAutospacing="0" w:after="0" w:afterAutospacing="0"/>
        <w:ind w:firstLine="720"/>
        <w:rPr>
          <w:rFonts w:ascii="Arial" w:hAnsi="Arial" w:cs="Arial"/>
          <w:b/>
          <w:sz w:val="36"/>
          <w:szCs w:val="56"/>
        </w:rPr>
      </w:pPr>
      <w:r>
        <w:rPr>
          <w:rFonts w:ascii="Arial" w:hAnsi="Arial" w:cs="Arial"/>
          <w:b/>
          <w:noProof/>
          <w:sz w:val="36"/>
          <w:szCs w:val="56"/>
        </w:rPr>
        <w:pict>
          <v:roundrect id="AutoShape 109" o:spid="_x0000_s1195" style="position:absolute;left:0;text-align:left;margin-left:2.55pt;margin-top:4.25pt;width:377.35pt;height:35.55pt;z-index:251768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" fillcolor="#4f81bd [3204]" strokecolor="#f2f2f2 [3041]" strokeweight="3pt">
            <v:shadow on="t" type="perspective" color="#243f60 [1604]" opacity=".5" offset="1pt" offset2="-1pt"/>
            <v:textbox>
              <w:txbxContent>
                <w:p w:rsidR="00E8766D" w:rsidRPr="00A42E50" w:rsidRDefault="00E8766D" w:rsidP="00A42E50">
                  <w:pPr>
                    <w:rPr>
                      <w:rFonts w:ascii="Microsoft Sans Serif" w:hAnsi="Microsoft Sans Serif" w:cs="Microsoft Sans Serif"/>
                      <w:b/>
                      <w:color w:val="FFFFFF"/>
                      <w:sz w:val="38"/>
                      <w:szCs w:val="38"/>
                    </w:rPr>
                  </w:pPr>
                  <w:r w:rsidRPr="00A42E50">
                    <w:rPr>
                      <w:rFonts w:ascii="Microsoft Sans Serif" w:hAnsi="Microsoft Sans Serif" w:cs="Microsoft Sans Serif"/>
                      <w:b/>
                      <w:color w:val="FFFFFF"/>
                      <w:sz w:val="38"/>
                      <w:szCs w:val="38"/>
                    </w:rPr>
                    <w:t>8. Διπλή Συνεπαγωγή ή Ισοδυναμία</w:t>
                  </w:r>
                </w:p>
              </w:txbxContent>
            </v:textbox>
          </v:roundrect>
        </w:pict>
      </w:r>
    </w:p>
    <w:p w:rsidR="00A42E50" w:rsidRDefault="00A42E50" w:rsidP="002C77A0">
      <w:pPr>
        <w:pStyle w:val="main"/>
        <w:spacing w:before="0" w:beforeAutospacing="0" w:after="0" w:afterAutospacing="0"/>
        <w:ind w:firstLine="720"/>
        <w:rPr>
          <w:rFonts w:ascii="Arial" w:hAnsi="Arial" w:cs="Arial"/>
          <w:b/>
          <w:sz w:val="36"/>
          <w:szCs w:val="56"/>
        </w:rPr>
      </w:pPr>
    </w:p>
    <w:p w:rsidR="00AF1274" w:rsidRDefault="00AF1274" w:rsidP="002C77A0">
      <w:pPr>
        <w:pStyle w:val="main"/>
        <w:spacing w:before="0" w:beforeAutospacing="0" w:after="0" w:afterAutospacing="0"/>
        <w:ind w:firstLine="720"/>
        <w:rPr>
          <w:rFonts w:ascii="Arial" w:hAnsi="Arial" w:cs="Arial"/>
          <w:b/>
          <w:sz w:val="36"/>
          <w:szCs w:val="56"/>
        </w:rPr>
      </w:pPr>
    </w:p>
    <w:p w:rsidR="002C77A0" w:rsidRPr="002C77A0" w:rsidRDefault="002D0FA8"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Συχνά σε διαπραγματεύσεις ζητη</w:t>
      </w:r>
      <w:r w:rsidR="002C77A0" w:rsidRPr="002C77A0">
        <w:rPr>
          <w:rFonts w:ascii="Arial" w:hAnsi="Arial" w:cs="Arial"/>
          <w:b/>
          <w:sz w:val="36"/>
          <w:szCs w:val="56"/>
        </w:rPr>
        <w:t>μάτων που αφο</w:t>
      </w:r>
      <w:r>
        <w:rPr>
          <w:rFonts w:ascii="Arial" w:hAnsi="Arial" w:cs="Arial"/>
          <w:b/>
          <w:sz w:val="36"/>
          <w:szCs w:val="56"/>
        </w:rPr>
        <w:t>-ρούν στα Μαθηματικά, στη λογική κτλ. χρησιμοποι</w:t>
      </w:r>
      <w:r w:rsidR="002C77A0" w:rsidRPr="002C77A0">
        <w:rPr>
          <w:rFonts w:ascii="Arial" w:hAnsi="Arial" w:cs="Arial"/>
          <w:b/>
          <w:sz w:val="36"/>
          <w:szCs w:val="56"/>
        </w:rPr>
        <w:t>ούμε το σύνδεσμο «...ότα</w:t>
      </w:r>
      <w:r>
        <w:rPr>
          <w:rFonts w:ascii="Arial" w:hAnsi="Arial" w:cs="Arial"/>
          <w:b/>
          <w:sz w:val="36"/>
          <w:szCs w:val="56"/>
        </w:rPr>
        <w:t>ν και μό</w:t>
      </w:r>
      <w:r w:rsidR="002C77A0" w:rsidRPr="002C77A0">
        <w:rPr>
          <w:rFonts w:ascii="Arial" w:hAnsi="Arial" w:cs="Arial"/>
          <w:b/>
          <w:sz w:val="36"/>
          <w:szCs w:val="56"/>
        </w:rPr>
        <w:t>νον ό</w:t>
      </w:r>
      <w:r>
        <w:rPr>
          <w:rFonts w:ascii="Arial" w:hAnsi="Arial" w:cs="Arial"/>
          <w:b/>
          <w:sz w:val="36"/>
          <w:szCs w:val="56"/>
        </w:rPr>
        <w:t>ταν...». Η λειτουργία του έγκειται στο ότι, αν συμπ</w:t>
      </w:r>
      <w:r w:rsidR="004F2CF0" w:rsidRPr="004F2CF0">
        <w:rPr>
          <w:rFonts w:ascii="Arial" w:hAnsi="Arial" w:cs="Arial"/>
          <w:b/>
          <w:noProof/>
          <w:sz w:val="36"/>
          <w:szCs w:val="36"/>
        </w:rPr>
        <w:pict>
          <v:shape id="_x0000_s1890" type="#_x0000_t202" style="position:absolute;left:0;text-align:left;margin-left:248.05pt;margin-top:785.3pt;width:99.2pt;height:28.35pt;z-index:25267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847A90">
                    <w:rPr>
                      <w:rFonts w:ascii="Arial" w:hAnsi="Arial"/>
                      <w:b/>
                      <w:sz w:val="36"/>
                      <w:szCs w:val="36"/>
                    </w:rPr>
                    <w:t xml:space="preserve"> / </w:t>
                  </w:r>
                  <w:r>
                    <w:rPr>
                      <w:rFonts w:ascii="Arial" w:hAnsi="Arial"/>
                      <w:b/>
                      <w:sz w:val="36"/>
                      <w:szCs w:val="36"/>
                      <w:lang w:val="en-US"/>
                    </w:rPr>
                    <w:t>61</w:t>
                  </w:r>
                </w:p>
              </w:txbxContent>
            </v:textbox>
            <w10:wrap anchorx="page" anchory="margin"/>
          </v:shape>
        </w:pict>
      </w:r>
      <w:r>
        <w:rPr>
          <w:rFonts w:ascii="Arial" w:hAnsi="Arial" w:cs="Arial"/>
          <w:b/>
          <w:sz w:val="36"/>
          <w:szCs w:val="56"/>
        </w:rPr>
        <w:t>ληρώσου</w:t>
      </w:r>
      <w:r w:rsidR="002C77A0" w:rsidRPr="002C77A0">
        <w:rPr>
          <w:rFonts w:ascii="Arial" w:hAnsi="Arial" w:cs="Arial"/>
          <w:b/>
          <w:sz w:val="36"/>
          <w:szCs w:val="56"/>
        </w:rPr>
        <w:t>με τ</w:t>
      </w:r>
      <w:r>
        <w:rPr>
          <w:rFonts w:ascii="Arial" w:hAnsi="Arial" w:cs="Arial"/>
          <w:b/>
          <w:sz w:val="36"/>
          <w:szCs w:val="56"/>
        </w:rPr>
        <w:t>α κενά του με δύο προτάσεις προ</w:t>
      </w:r>
      <w:r w:rsidR="002C77A0" w:rsidRPr="002C77A0">
        <w:rPr>
          <w:rFonts w:ascii="Arial" w:hAnsi="Arial" w:cs="Arial"/>
          <w:b/>
          <w:sz w:val="36"/>
          <w:szCs w:val="56"/>
        </w:rPr>
        <w:t>κύπτει μια πρόταση, η οποία περιγράφει την εξής κατάσταση:</w:t>
      </w:r>
    </w:p>
    <w:p w:rsidR="002C77A0" w:rsidRPr="002C77A0" w:rsidRDefault="00D034D9" w:rsidP="002C77A0">
      <w:pPr>
        <w:pStyle w:val="main"/>
        <w:spacing w:before="0" w:beforeAutospacing="0" w:after="0" w:afterAutospacing="0"/>
        <w:rPr>
          <w:rFonts w:ascii="Arial" w:hAnsi="Arial" w:cs="Arial"/>
          <w:b/>
          <w:sz w:val="36"/>
          <w:szCs w:val="56"/>
        </w:rPr>
      </w:pPr>
      <w:r w:rsidRPr="002C77A0">
        <w:rPr>
          <w:rStyle w:val="a7"/>
          <w:rFonts w:ascii="Tahoma" w:hAnsi="Tahoma" w:cs="Tahoma"/>
          <w:sz w:val="36"/>
          <w:szCs w:val="56"/>
        </w:rPr>
        <w:t>Οι δύο κα</w:t>
      </w:r>
      <w:r>
        <w:rPr>
          <w:rStyle w:val="a7"/>
          <w:rFonts w:ascii="Tahoma" w:hAnsi="Tahoma" w:cs="Tahoma"/>
          <w:sz w:val="36"/>
          <w:szCs w:val="56"/>
        </w:rPr>
        <w:t>ταστάσεις που περιγρά</w:t>
      </w:r>
      <w:r w:rsidRPr="002C77A0">
        <w:rPr>
          <w:rStyle w:val="a7"/>
          <w:rFonts w:ascii="Tahoma" w:hAnsi="Tahoma" w:cs="Tahoma"/>
          <w:sz w:val="36"/>
          <w:szCs w:val="56"/>
        </w:rPr>
        <w:t>φουν οι συνδεόμενες προτάσεις είναι τέτοιες, ώστε δεν ε</w:t>
      </w:r>
      <w:r>
        <w:rPr>
          <w:rStyle w:val="a7"/>
          <w:rFonts w:ascii="Tahoma" w:hAnsi="Tahoma" w:cs="Tahoma"/>
          <w:sz w:val="36"/>
          <w:szCs w:val="56"/>
        </w:rPr>
        <w:t>ίναι δυνα</w:t>
      </w:r>
      <w:r w:rsidRPr="002C77A0">
        <w:rPr>
          <w:rStyle w:val="a7"/>
          <w:rFonts w:ascii="Tahoma" w:hAnsi="Tahoma" w:cs="Tahoma"/>
          <w:sz w:val="36"/>
          <w:szCs w:val="56"/>
        </w:rPr>
        <w:t>τόν ή μια να υφίσταται και η άλλη να μην υφίσταται</w:t>
      </w:r>
      <w:r w:rsidRPr="002C77A0">
        <w:rPr>
          <w:rFonts w:ascii="Tahoma" w:hAnsi="Tahoma" w:cs="Tahoma"/>
          <w:sz w:val="36"/>
          <w:szCs w:val="56"/>
        </w:rPr>
        <w:t>.</w:t>
      </w:r>
      <w:r>
        <w:rPr>
          <w:rFonts w:ascii="Tahoma" w:hAnsi="Tahoma" w:cs="Tahoma"/>
          <w:sz w:val="36"/>
          <w:szCs w:val="56"/>
        </w:rPr>
        <w:t xml:space="preserve"> </w:t>
      </w:r>
      <w:r>
        <w:rPr>
          <w:rFonts w:ascii="Arial" w:hAnsi="Arial" w:cs="Arial"/>
          <w:b/>
          <w:sz w:val="36"/>
          <w:szCs w:val="56"/>
        </w:rPr>
        <w:t>Δηλαδή, η πρό</w:t>
      </w:r>
      <w:r w:rsidRPr="002C77A0">
        <w:rPr>
          <w:rFonts w:ascii="Arial" w:hAnsi="Arial" w:cs="Arial"/>
          <w:b/>
          <w:sz w:val="36"/>
          <w:szCs w:val="56"/>
        </w:rPr>
        <w:t>τασ</w:t>
      </w:r>
      <w:r>
        <w:rPr>
          <w:rFonts w:ascii="Arial" w:hAnsi="Arial" w:cs="Arial"/>
          <w:b/>
          <w:sz w:val="36"/>
          <w:szCs w:val="56"/>
        </w:rPr>
        <w:t>η αυτή είναι αληθής, στην περί</w:t>
      </w:r>
      <w:r w:rsidRPr="002C77A0">
        <w:rPr>
          <w:rFonts w:ascii="Arial" w:hAnsi="Arial" w:cs="Arial"/>
          <w:b/>
          <w:sz w:val="36"/>
          <w:szCs w:val="56"/>
        </w:rPr>
        <w:t>πτωση, και μόνο σε αυτή, που και οι δύο προτάσεις έχουν την ίδια αλη</w:t>
      </w:r>
      <w:r>
        <w:rPr>
          <w:rFonts w:ascii="Arial" w:hAnsi="Arial" w:cs="Arial"/>
          <w:b/>
          <w:sz w:val="36"/>
          <w:szCs w:val="56"/>
        </w:rPr>
        <w:t>-</w:t>
      </w:r>
      <w:r w:rsidRPr="002C77A0">
        <w:rPr>
          <w:rFonts w:ascii="Arial" w:hAnsi="Arial" w:cs="Arial"/>
          <w:b/>
          <w:sz w:val="36"/>
          <w:szCs w:val="56"/>
        </w:rPr>
        <w:t xml:space="preserve">θοτιμή. </w:t>
      </w:r>
      <w:r w:rsidR="002C77A0" w:rsidRPr="002C77A0">
        <w:rPr>
          <w:rFonts w:ascii="Arial" w:hAnsi="Arial" w:cs="Arial"/>
          <w:b/>
          <w:sz w:val="36"/>
          <w:szCs w:val="56"/>
        </w:rPr>
        <w:t>Το σύνδεσμο αυτό τον συμβολίζουμε με</w:t>
      </w:r>
      <w:r w:rsidR="002C77A0" w:rsidRPr="002C77A0">
        <w:rPr>
          <w:rFonts w:ascii="Arial" w:hAnsi="Arial" w:cs="Arial"/>
          <w:b/>
          <w:sz w:val="36"/>
          <w:szCs w:val="56"/>
        </w:rPr>
        <w:sym w:font="Symbol" w:char="F0AB"/>
      </w:r>
      <w:r w:rsidR="00835285">
        <w:rPr>
          <w:rFonts w:ascii="Arial" w:hAnsi="Arial" w:cs="Arial"/>
          <w:b/>
          <w:sz w:val="36"/>
          <w:szCs w:val="56"/>
        </w:rPr>
        <w:t>και τον ονομά</w:t>
      </w:r>
      <w:r w:rsidR="002C77A0" w:rsidRPr="002C77A0">
        <w:rPr>
          <w:rFonts w:ascii="Arial" w:hAnsi="Arial" w:cs="Arial"/>
          <w:b/>
          <w:sz w:val="36"/>
          <w:szCs w:val="56"/>
        </w:rPr>
        <w:t>ζουμε</w:t>
      </w:r>
      <w:r w:rsidR="00835285">
        <w:rPr>
          <w:rFonts w:ascii="Arial" w:hAnsi="Arial" w:cs="Arial"/>
          <w:b/>
          <w:sz w:val="36"/>
          <w:szCs w:val="56"/>
        </w:rPr>
        <w:t xml:space="preserve"> </w:t>
      </w:r>
      <w:r w:rsidR="002C77A0" w:rsidRPr="002C77A0">
        <w:rPr>
          <w:rStyle w:val="a7"/>
          <w:rFonts w:ascii="Tahoma" w:hAnsi="Tahoma" w:cs="Tahoma"/>
          <w:sz w:val="36"/>
          <w:szCs w:val="56"/>
        </w:rPr>
        <w:t>διπλή</w:t>
      </w:r>
      <w:r w:rsidR="00835285">
        <w:rPr>
          <w:rStyle w:val="a7"/>
          <w:rFonts w:ascii="Tahoma" w:hAnsi="Tahoma" w:cs="Tahoma"/>
          <w:sz w:val="36"/>
          <w:szCs w:val="56"/>
        </w:rPr>
        <w:t xml:space="preserve"> </w:t>
      </w:r>
      <w:r w:rsidR="002C77A0" w:rsidRPr="002C77A0">
        <w:rPr>
          <w:rStyle w:val="a7"/>
          <w:rFonts w:ascii="Tahoma" w:hAnsi="Tahoma" w:cs="Tahoma"/>
          <w:sz w:val="36"/>
          <w:szCs w:val="56"/>
        </w:rPr>
        <w:t>συνεπαγ</w:t>
      </w:r>
      <w:r w:rsidR="00835285">
        <w:rPr>
          <w:rStyle w:val="a7"/>
          <w:rFonts w:ascii="Tahoma" w:hAnsi="Tahoma" w:cs="Tahoma"/>
          <w:sz w:val="36"/>
          <w:szCs w:val="56"/>
        </w:rPr>
        <w:t>ωγή ή ισοδυ</w:t>
      </w:r>
      <w:r w:rsidR="002C77A0" w:rsidRPr="002C77A0">
        <w:rPr>
          <w:rStyle w:val="a7"/>
          <w:rFonts w:ascii="Tahoma" w:hAnsi="Tahoma" w:cs="Tahoma"/>
          <w:sz w:val="36"/>
          <w:szCs w:val="56"/>
        </w:rPr>
        <w:t>ναμία</w:t>
      </w:r>
      <w:r w:rsidR="00835285">
        <w:rPr>
          <w:rFonts w:ascii="Arial" w:hAnsi="Arial" w:cs="Arial"/>
          <w:b/>
          <w:sz w:val="36"/>
          <w:szCs w:val="56"/>
        </w:rPr>
        <w:t>. Μια πρόταση που πα</w:t>
      </w:r>
      <w:r w:rsidR="002C77A0" w:rsidRPr="002C77A0">
        <w:rPr>
          <w:rFonts w:ascii="Arial" w:hAnsi="Arial" w:cs="Arial"/>
          <w:b/>
          <w:sz w:val="36"/>
          <w:szCs w:val="56"/>
        </w:rPr>
        <w:t>ράγεται από αυτόν το σύνδεσμο ονο</w:t>
      </w:r>
      <w:r w:rsidR="00835285">
        <w:rPr>
          <w:rFonts w:ascii="Arial" w:hAnsi="Arial" w:cs="Arial"/>
          <w:b/>
          <w:sz w:val="36"/>
          <w:szCs w:val="56"/>
        </w:rPr>
        <w:t>-</w:t>
      </w:r>
      <w:r w:rsidR="002C77A0" w:rsidRPr="002C77A0">
        <w:rPr>
          <w:rFonts w:ascii="Arial" w:hAnsi="Arial" w:cs="Arial"/>
          <w:b/>
          <w:sz w:val="36"/>
          <w:szCs w:val="56"/>
        </w:rPr>
        <w:t xml:space="preserve">μάζεται </w:t>
      </w:r>
      <w:r>
        <w:rPr>
          <w:rFonts w:ascii="Arial" w:hAnsi="Arial" w:cs="Arial"/>
          <w:b/>
          <w:sz w:val="36"/>
          <w:szCs w:val="56"/>
        </w:rPr>
        <w:t xml:space="preserve">επίσης </w:t>
      </w:r>
      <w:r w:rsidR="00835285">
        <w:rPr>
          <w:rStyle w:val="a7"/>
          <w:rFonts w:ascii="Tahoma" w:hAnsi="Tahoma" w:cs="Tahoma"/>
          <w:sz w:val="36"/>
          <w:szCs w:val="56"/>
        </w:rPr>
        <w:t>διπλή συνεπα</w:t>
      </w:r>
      <w:r w:rsidR="002C77A0" w:rsidRPr="002C77A0">
        <w:rPr>
          <w:rStyle w:val="a7"/>
          <w:rFonts w:ascii="Tahoma" w:hAnsi="Tahoma" w:cs="Tahoma"/>
          <w:sz w:val="36"/>
          <w:szCs w:val="56"/>
        </w:rPr>
        <w:t>γωγή</w:t>
      </w:r>
      <w:r w:rsidR="00835285">
        <w:rPr>
          <w:rStyle w:val="a7"/>
          <w:rFonts w:ascii="Tahoma" w:hAnsi="Tahoma" w:cs="Tahoma"/>
          <w:sz w:val="36"/>
          <w:szCs w:val="56"/>
        </w:rPr>
        <w:t xml:space="preserve"> </w:t>
      </w:r>
      <w:r w:rsidR="002C77A0" w:rsidRPr="002C77A0">
        <w:rPr>
          <w:rFonts w:ascii="Arial" w:hAnsi="Arial" w:cs="Arial"/>
          <w:b/>
          <w:sz w:val="36"/>
          <w:szCs w:val="56"/>
        </w:rPr>
        <w:t>και η συμβολική έκφραση που αντιστοιχεί σε αυτήν είναι η Π</w:t>
      </w:r>
      <w:r w:rsidR="002C77A0" w:rsidRPr="002C77A0">
        <w:rPr>
          <w:rFonts w:ascii="Arial" w:hAnsi="Arial" w:cs="Arial"/>
          <w:b/>
          <w:sz w:val="36"/>
          <w:szCs w:val="56"/>
        </w:rPr>
        <w:sym w:font="Symbol" w:char="F0AB"/>
      </w:r>
      <w:r w:rsidR="00835285">
        <w:rPr>
          <w:rFonts w:ascii="Arial" w:hAnsi="Arial" w:cs="Arial"/>
          <w:b/>
          <w:sz w:val="36"/>
          <w:szCs w:val="56"/>
        </w:rPr>
        <w:t>Ρ. (Αυτή η έκ</w:t>
      </w:r>
      <w:r w:rsidR="00BA163D">
        <w:rPr>
          <w:rFonts w:ascii="Arial" w:hAnsi="Arial" w:cs="Arial"/>
          <w:b/>
          <w:sz w:val="36"/>
          <w:szCs w:val="56"/>
        </w:rPr>
        <w:t>φραση ονομάζεται επί</w:t>
      </w:r>
      <w:r w:rsidR="002C77A0" w:rsidRPr="002C77A0">
        <w:rPr>
          <w:rFonts w:ascii="Arial" w:hAnsi="Arial" w:cs="Arial"/>
          <w:b/>
          <w:sz w:val="36"/>
          <w:szCs w:val="56"/>
        </w:rPr>
        <w:t xml:space="preserve">σης διπλή συνεπαγωγή). </w:t>
      </w:r>
    </w:p>
    <w:p w:rsidR="002C77A0" w:rsidRPr="002C77A0" w:rsidRDefault="00BA163D"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Ισχύει λοιπόν ο ακόλουθος κανό</w:t>
      </w:r>
      <w:r w:rsidR="002C77A0" w:rsidRPr="002C77A0">
        <w:rPr>
          <w:rFonts w:ascii="Arial" w:hAnsi="Arial" w:cs="Arial"/>
          <w:b/>
          <w:sz w:val="36"/>
          <w:szCs w:val="56"/>
        </w:rPr>
        <w:t xml:space="preserve">νας. </w:t>
      </w:r>
    </w:p>
    <w:p w:rsidR="002C77A0" w:rsidRPr="002C77A0" w:rsidRDefault="002C77A0" w:rsidP="002C77A0">
      <w:pPr>
        <w:pStyle w:val="main"/>
        <w:spacing w:before="0" w:beforeAutospacing="0" w:after="0" w:afterAutospacing="0"/>
        <w:ind w:firstLine="720"/>
        <w:rPr>
          <w:rFonts w:ascii="Arial" w:hAnsi="Arial" w:cs="Arial"/>
          <w:b/>
          <w:sz w:val="36"/>
          <w:szCs w:val="56"/>
        </w:rPr>
      </w:pPr>
    </w:p>
    <w:p w:rsidR="002C77A0" w:rsidRPr="002C77A0" w:rsidRDefault="002C77A0" w:rsidP="002C77A0">
      <w:pPr>
        <w:pStyle w:val="main"/>
        <w:spacing w:before="0" w:beforeAutospacing="0" w:after="0" w:afterAutospacing="0"/>
        <w:ind w:firstLine="720"/>
        <w:rPr>
          <w:rFonts w:ascii="Arial" w:hAnsi="Arial" w:cs="Arial"/>
          <w:b/>
          <w:color w:val="1F497D"/>
          <w:sz w:val="36"/>
          <w:szCs w:val="56"/>
        </w:rPr>
      </w:pPr>
      <w:r w:rsidRPr="002C77A0">
        <w:rPr>
          <w:sz w:val="14"/>
        </w:rPr>
        <w:lastRenderedPageBreak/>
        <w:t> </w:t>
      </w:r>
      <w:r w:rsidR="00BA163D">
        <w:rPr>
          <w:rFonts w:ascii="Arial" w:hAnsi="Arial" w:cs="Arial"/>
          <w:b/>
          <w:color w:val="1F497D"/>
          <w:sz w:val="36"/>
          <w:szCs w:val="56"/>
        </w:rPr>
        <w:t>Η διπλή συνεπαγωγή είναι αλη</w:t>
      </w:r>
      <w:r w:rsidRPr="002C77A0">
        <w:rPr>
          <w:rFonts w:ascii="Arial" w:hAnsi="Arial" w:cs="Arial"/>
          <w:b/>
          <w:color w:val="1F497D"/>
          <w:sz w:val="36"/>
          <w:szCs w:val="56"/>
        </w:rPr>
        <w:t>θής στην περίπτω</w:t>
      </w:r>
      <w:r w:rsidR="00BA163D">
        <w:rPr>
          <w:rFonts w:ascii="Arial" w:hAnsi="Arial" w:cs="Arial"/>
          <w:b/>
          <w:color w:val="1F497D"/>
          <w:sz w:val="36"/>
          <w:szCs w:val="56"/>
        </w:rPr>
        <w:t>-</w:t>
      </w:r>
      <w:r w:rsidRPr="002C77A0">
        <w:rPr>
          <w:rFonts w:ascii="Arial" w:hAnsi="Arial" w:cs="Arial"/>
          <w:b/>
          <w:color w:val="1F497D"/>
          <w:sz w:val="36"/>
          <w:szCs w:val="56"/>
        </w:rPr>
        <w:t>ση στην οποίαν</w:t>
      </w:r>
      <w:r w:rsidR="00BA163D">
        <w:rPr>
          <w:rFonts w:ascii="Arial" w:hAnsi="Arial" w:cs="Arial"/>
          <w:b/>
          <w:color w:val="1F497D"/>
          <w:sz w:val="36"/>
          <w:szCs w:val="56"/>
        </w:rPr>
        <w:t xml:space="preserve"> οι δύο συνδεόμενες προτάσεις έ</w:t>
      </w:r>
      <w:r w:rsidRPr="002C77A0">
        <w:rPr>
          <w:rFonts w:ascii="Arial" w:hAnsi="Arial" w:cs="Arial"/>
          <w:b/>
          <w:color w:val="1F497D"/>
          <w:sz w:val="36"/>
          <w:szCs w:val="56"/>
        </w:rPr>
        <w:t xml:space="preserve">χουν την ίδια αληθοτιμή και μόνο σε αυτή. </w:t>
      </w:r>
    </w:p>
    <w:p w:rsidR="002C77A0" w:rsidRPr="002C77A0" w:rsidRDefault="002C77A0" w:rsidP="002C77A0">
      <w:pPr>
        <w:pStyle w:val="main"/>
        <w:spacing w:before="0" w:beforeAutospacing="0" w:after="0" w:afterAutospacing="0"/>
        <w:rPr>
          <w:rFonts w:ascii="Arial" w:hAnsi="Arial" w:cs="Arial"/>
          <w:b/>
          <w:sz w:val="36"/>
          <w:szCs w:val="56"/>
        </w:rPr>
      </w:pP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Ο</w:t>
      </w:r>
      <w:r w:rsidR="00BA163D">
        <w:rPr>
          <w:rFonts w:ascii="Arial" w:hAnsi="Arial" w:cs="Arial"/>
          <w:b/>
          <w:sz w:val="36"/>
          <w:szCs w:val="56"/>
        </w:rPr>
        <w:t xml:space="preserve"> πίνακας αληθείας της διπλής συ</w:t>
      </w:r>
      <w:r w:rsidRPr="002C77A0">
        <w:rPr>
          <w:rFonts w:ascii="Arial" w:hAnsi="Arial" w:cs="Arial"/>
          <w:b/>
          <w:sz w:val="36"/>
          <w:szCs w:val="56"/>
        </w:rPr>
        <w:t>νεπαγωγής προ</w:t>
      </w:r>
      <w:r w:rsidR="00BA163D">
        <w:rPr>
          <w:rFonts w:ascii="Arial" w:hAnsi="Arial" w:cs="Arial"/>
          <w:b/>
          <w:sz w:val="36"/>
          <w:szCs w:val="56"/>
        </w:rPr>
        <w:t>-</w:t>
      </w:r>
      <w:r w:rsidRPr="002C77A0">
        <w:rPr>
          <w:rFonts w:ascii="Arial" w:hAnsi="Arial" w:cs="Arial"/>
          <w:b/>
          <w:sz w:val="36"/>
          <w:szCs w:val="56"/>
        </w:rPr>
        <w:t>φα</w:t>
      </w:r>
      <w:r w:rsidR="00BA163D">
        <w:rPr>
          <w:rFonts w:ascii="Arial" w:hAnsi="Arial" w:cs="Arial"/>
          <w:b/>
          <w:sz w:val="36"/>
          <w:szCs w:val="56"/>
        </w:rPr>
        <w:t>νώς είναι ο ακό</w:t>
      </w:r>
      <w:r w:rsidRPr="002C77A0">
        <w:rPr>
          <w:rFonts w:ascii="Arial" w:hAnsi="Arial" w:cs="Arial"/>
          <w:b/>
          <w:sz w:val="36"/>
          <w:szCs w:val="56"/>
        </w:rPr>
        <w:t>λουθος:</w:t>
      </w:r>
    </w:p>
    <w:p w:rsidR="002C77A0" w:rsidRPr="002C77A0" w:rsidRDefault="002C77A0" w:rsidP="002C77A0">
      <w:pPr>
        <w:spacing w:after="0" w:line="240" w:lineRule="auto"/>
        <w:jc w:val="center"/>
        <w:rPr>
          <w:rFonts w:ascii="Tahoma" w:eastAsia="Times New Roman" w:hAnsi="Tahoma" w:cs="Tahoma"/>
          <w:b/>
          <w:sz w:val="36"/>
          <w:szCs w:val="56"/>
          <w:lang w:eastAsia="el-GR"/>
        </w:rPr>
      </w:pPr>
      <w:r w:rsidRPr="002C77A0">
        <w:rPr>
          <w:rFonts w:ascii="Tahoma" w:eastAsia="Times New Roman" w:hAnsi="Tahoma" w:cs="Tahoma"/>
          <w:b/>
          <w:sz w:val="36"/>
          <w:szCs w:val="56"/>
          <w:lang w:eastAsia="el-GR"/>
        </w:rPr>
        <w:t>Πίνακας 12</w:t>
      </w:r>
    </w:p>
    <w:tbl>
      <w:tblPr>
        <w:tblW w:w="2099" w:type="pct"/>
        <w:jc w:val="center"/>
        <w:tblCellSpacing w:w="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147"/>
        <w:gridCol w:w="1003"/>
        <w:gridCol w:w="2000"/>
      </w:tblGrid>
      <w:tr w:rsidR="002C77A0" w:rsidRPr="002C77A0" w:rsidTr="00C13B91">
        <w:trPr>
          <w:tblCellSpacing w:w="0" w:type="dxa"/>
          <w:jc w:val="center"/>
        </w:trPr>
        <w:tc>
          <w:tcPr>
            <w:tcW w:w="1381"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1208"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2410"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Π </w:t>
            </w:r>
            <w:r w:rsidRPr="002C77A0">
              <w:rPr>
                <w:rFonts w:ascii="Arial" w:hAnsi="Arial" w:cs="Arial"/>
                <w:b/>
                <w:sz w:val="36"/>
                <w:szCs w:val="56"/>
              </w:rPr>
              <w:sym w:font="Symbol" w:char="F0AB"/>
            </w:r>
            <w:r w:rsidRPr="002C77A0">
              <w:rPr>
                <w:rFonts w:ascii="Arial" w:eastAsia="Times New Roman" w:hAnsi="Arial" w:cs="Arial"/>
                <w:b/>
                <w:sz w:val="36"/>
                <w:szCs w:val="56"/>
                <w:lang w:eastAsia="el-GR"/>
              </w:rPr>
              <w:t>Ρ</w:t>
            </w:r>
          </w:p>
        </w:tc>
      </w:tr>
      <w:tr w:rsidR="002C77A0" w:rsidRPr="002C77A0" w:rsidTr="00C13B91">
        <w:trPr>
          <w:tblCellSpacing w:w="0" w:type="dxa"/>
          <w:jc w:val="center"/>
        </w:trPr>
        <w:tc>
          <w:tcPr>
            <w:tcW w:w="1381"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08"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410"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tblCellSpacing w:w="0" w:type="dxa"/>
          <w:jc w:val="center"/>
        </w:trPr>
        <w:tc>
          <w:tcPr>
            <w:tcW w:w="1381"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08"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410"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1381"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08"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410"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1381"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08"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410" w:type="pct"/>
            <w:hideMark/>
          </w:tcPr>
          <w:p w:rsidR="002C77A0" w:rsidRPr="002C77A0" w:rsidRDefault="002C77A0" w:rsidP="00C13B9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bl>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Υπάρχουν και άλλοι σύνδεσμοι</w:t>
      </w:r>
      <w:r w:rsidR="00BA163D">
        <w:rPr>
          <w:rFonts w:ascii="Arial" w:eastAsia="Times New Roman" w:hAnsi="Arial" w:cs="Arial"/>
          <w:b/>
          <w:sz w:val="36"/>
          <w:szCs w:val="56"/>
          <w:lang w:eastAsia="el-GR"/>
        </w:rPr>
        <w:t xml:space="preserve"> στη φυσική γλώσ-σα, οι οποίοι έ</w:t>
      </w:r>
      <w:r w:rsidRPr="002C77A0">
        <w:rPr>
          <w:rFonts w:ascii="Arial" w:eastAsia="Times New Roman" w:hAnsi="Arial" w:cs="Arial"/>
          <w:b/>
          <w:sz w:val="36"/>
          <w:szCs w:val="56"/>
          <w:lang w:eastAsia="el-GR"/>
        </w:rPr>
        <w:t>χουν την ίδια λογική συμπεριφορά με τον «...όταν και μόνον όταν...», όπως οι «...εάν και μόνον εάν...», για να</w:t>
      </w:r>
      <w:r w:rsidR="00BA163D">
        <w:rPr>
          <w:rFonts w:ascii="Arial" w:eastAsia="Times New Roman" w:hAnsi="Arial" w:cs="Arial"/>
          <w:b/>
          <w:sz w:val="36"/>
          <w:szCs w:val="56"/>
          <w:lang w:eastAsia="el-GR"/>
        </w:rPr>
        <w:t xml:space="preserve"> ...πρέπει και αρ</w:t>
      </w:r>
      <w:r w:rsidR="004F2CF0" w:rsidRPr="004F2CF0">
        <w:rPr>
          <w:rFonts w:ascii="Arial" w:eastAsia="Times New Roman" w:hAnsi="Arial" w:cs="Arial"/>
          <w:b/>
          <w:noProof/>
          <w:sz w:val="36"/>
          <w:szCs w:val="36"/>
          <w:lang w:eastAsia="el-GR"/>
        </w:rPr>
        <w:pict>
          <v:shape id="_x0000_s1891" type="#_x0000_t202" style="position:absolute;left:0;text-align:left;margin-left:248.05pt;margin-top:785.3pt;width:99.2pt;height:28.35pt;z-index:25267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81825"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847A90">
                    <w:rPr>
                      <w:rFonts w:ascii="Arial" w:hAnsi="Arial"/>
                      <w:b/>
                      <w:sz w:val="36"/>
                      <w:szCs w:val="36"/>
                    </w:rPr>
                    <w:t xml:space="preserve"> / </w:t>
                  </w:r>
                  <w:r>
                    <w:rPr>
                      <w:rFonts w:ascii="Arial" w:hAnsi="Arial"/>
                      <w:b/>
                      <w:sz w:val="36"/>
                      <w:szCs w:val="36"/>
                      <w:lang w:val="en-US"/>
                    </w:rPr>
                    <w:t>61-62</w:t>
                  </w:r>
                </w:p>
              </w:txbxContent>
            </v:textbox>
            <w10:wrap anchorx="page" anchory="margin"/>
          </v:shape>
        </w:pict>
      </w:r>
      <w:r w:rsidR="00BA163D">
        <w:rPr>
          <w:rFonts w:ascii="Arial" w:eastAsia="Times New Roman" w:hAnsi="Arial" w:cs="Arial"/>
          <w:b/>
          <w:sz w:val="36"/>
          <w:szCs w:val="56"/>
          <w:lang w:eastAsia="el-GR"/>
        </w:rPr>
        <w:t>κεί να...», «ι</w:t>
      </w:r>
      <w:r w:rsidRPr="002C77A0">
        <w:rPr>
          <w:rFonts w:ascii="Arial" w:eastAsia="Times New Roman" w:hAnsi="Arial" w:cs="Arial"/>
          <w:b/>
          <w:sz w:val="36"/>
          <w:szCs w:val="56"/>
          <w:lang w:eastAsia="el-GR"/>
        </w:rPr>
        <w:t>κανή και αναγκαία συνθήκη για να... είναι να...» κτλ. Γι' αυτό θεω</w:t>
      </w:r>
      <w:r w:rsidRPr="002C77A0">
        <w:rPr>
          <w:rFonts w:ascii="Arial" w:eastAsia="Times New Roman" w:hAnsi="Arial" w:cs="Arial"/>
          <w:b/>
          <w:sz w:val="36"/>
          <w:szCs w:val="56"/>
          <w:lang w:eastAsia="el-GR"/>
        </w:rPr>
        <w:softHyphen/>
        <w:t>ρούνται από άποψη λογικής συμπεριφοράς ισοδυνα</w:t>
      </w:r>
      <w:r w:rsidR="00BA163D">
        <w:rPr>
          <w:rFonts w:ascii="Arial" w:eastAsia="Times New Roman" w:hAnsi="Arial" w:cs="Arial"/>
          <w:b/>
          <w:sz w:val="36"/>
          <w:szCs w:val="56"/>
          <w:lang w:eastAsia="el-GR"/>
        </w:rPr>
        <w:t>-</w:t>
      </w:r>
      <w:r w:rsidRPr="002C77A0">
        <w:rPr>
          <w:rFonts w:ascii="Arial" w:eastAsia="Times New Roman" w:hAnsi="Arial" w:cs="Arial"/>
          <w:b/>
          <w:sz w:val="36"/>
          <w:szCs w:val="56"/>
          <w:lang w:eastAsia="el-GR"/>
        </w:rPr>
        <w:t>μί</w:t>
      </w:r>
      <w:r w:rsidR="00BA163D">
        <w:rPr>
          <w:rFonts w:ascii="Arial" w:eastAsia="Times New Roman" w:hAnsi="Arial" w:cs="Arial"/>
          <w:b/>
          <w:sz w:val="36"/>
          <w:szCs w:val="56"/>
          <w:lang w:eastAsia="el-GR"/>
        </w:rPr>
        <w:t>ες. Έτσι, όταν είναι απα</w:t>
      </w:r>
      <w:r w:rsidRPr="002C77A0">
        <w:rPr>
          <w:rFonts w:ascii="Arial" w:eastAsia="Times New Roman" w:hAnsi="Arial" w:cs="Arial"/>
          <w:b/>
          <w:sz w:val="36"/>
          <w:szCs w:val="56"/>
          <w:lang w:eastAsia="el-GR"/>
        </w:rPr>
        <w:t>ραίτητη, η χρήση συμβολι</w:t>
      </w:r>
      <w:r w:rsidR="00BA163D">
        <w:rPr>
          <w:rFonts w:ascii="Arial" w:eastAsia="Times New Roman" w:hAnsi="Arial" w:cs="Arial"/>
          <w:b/>
          <w:sz w:val="36"/>
          <w:szCs w:val="56"/>
          <w:lang w:eastAsia="el-GR"/>
        </w:rPr>
        <w:t>κής γλώσσας, όπου συναντούμε αυτούς τους συνδέσμους χρησιμοποι</w:t>
      </w:r>
      <w:r w:rsidRPr="002C77A0">
        <w:rPr>
          <w:rFonts w:ascii="Arial" w:eastAsia="Times New Roman" w:hAnsi="Arial" w:cs="Arial"/>
          <w:b/>
          <w:sz w:val="36"/>
          <w:szCs w:val="56"/>
          <w:lang w:eastAsia="el-GR"/>
        </w:rPr>
        <w:t xml:space="preserve">ούμε για αυτούς το ίδιο σύμβολο </w:t>
      </w:r>
      <w:r w:rsidRPr="002C77A0">
        <w:rPr>
          <w:rFonts w:ascii="Arial" w:hAnsi="Arial" w:cs="Arial"/>
          <w:b/>
          <w:sz w:val="36"/>
          <w:szCs w:val="56"/>
        </w:rPr>
        <w:sym w:font="Symbol" w:char="F0AB"/>
      </w:r>
      <w:r w:rsidRPr="002C77A0">
        <w:rPr>
          <w:rFonts w:ascii="Arial" w:eastAsia="Times New Roman" w:hAnsi="Arial" w:cs="Arial"/>
          <w:b/>
          <w:sz w:val="36"/>
          <w:szCs w:val="56"/>
          <w:lang w:eastAsia="el-GR"/>
        </w:rPr>
        <w:t xml:space="preserve">. </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11" o:spid="_x0000_s1199" style="position:absolute;margin-left:5.3pt;margin-top:4.65pt;width:300.2pt;height:36.05pt;z-index:251770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" fillcolor="#4f81bd [3204]" strokecolor="#f2f2f2 [3041]" strokeweight="3pt">
            <v:shadow on="t" type="perspective" color="#243f60 [1604]" opacity=".5" offset="1pt" offset2="-1pt"/>
            <v:textbox>
              <w:txbxContent>
                <w:p w:rsidR="00E8766D" w:rsidRPr="00AF1274" w:rsidRDefault="00E8766D" w:rsidP="002C77A0">
                  <w:pPr>
                    <w:rPr>
                      <w:rFonts w:ascii="Microsoft Sans Serif" w:hAnsi="Microsoft Sans Serif" w:cs="Microsoft Sans Serif"/>
                      <w:b/>
                      <w:color w:val="FFFFFF"/>
                      <w:sz w:val="38"/>
                      <w:szCs w:val="38"/>
                    </w:rPr>
                  </w:pPr>
                  <w:r w:rsidRPr="00AF1274">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spacing w:after="0" w:line="240" w:lineRule="auto"/>
        <w:rPr>
          <w:rFonts w:ascii="Arial" w:eastAsia="Times New Roman" w:hAnsi="Arial" w:cs="Arial"/>
          <w:b/>
          <w:sz w:val="36"/>
          <w:szCs w:val="56"/>
          <w:lang w:eastAsia="el-GR"/>
        </w:rPr>
      </w:pPr>
    </w:p>
    <w:p w:rsidR="00AF1274" w:rsidRDefault="00AF1274" w:rsidP="002C77A0">
      <w:pPr>
        <w:spacing w:after="0" w:line="240" w:lineRule="auto"/>
        <w:rPr>
          <w:rFonts w:ascii="Arial" w:eastAsia="Times New Roman" w:hAnsi="Arial" w:cs="Arial"/>
          <w:b/>
          <w:sz w:val="36"/>
          <w:szCs w:val="56"/>
          <w:lang w:eastAsia="el-GR"/>
        </w:rPr>
      </w:pP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 xml:space="preserve">1. Πότε χρησιμοποιούμε μια διπλή συνεπαγωγή; </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2. Ποιος είναι ο πίνακας αληθείας της διπλής συνεπαγωγής.</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6B22FA" w:rsidRPr="00DB5BFE" w:rsidRDefault="006B22FA" w:rsidP="002C77A0">
      <w:pPr>
        <w:spacing w:after="0" w:line="240" w:lineRule="auto"/>
        <w:rPr>
          <w:rFonts w:ascii="Arial" w:eastAsia="Times New Roman" w:hAnsi="Arial" w:cs="Arial"/>
          <w:b/>
          <w:sz w:val="36"/>
          <w:szCs w:val="56"/>
          <w:lang w:eastAsia="el-GR"/>
        </w:rPr>
      </w:pPr>
    </w:p>
    <w:p w:rsidR="006B22FA" w:rsidRPr="00DB5BFE"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lastRenderedPageBreak/>
        <w:pict>
          <v:roundrect id="AutoShape 110" o:spid="_x0000_s1200" style="position:absolute;margin-left:5.3pt;margin-top:8pt;width:300.2pt;height:36.55pt;z-index:251769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" fillcolor="#4f81bd [3204]" strokecolor="#f2f2f2 [3041]" strokeweight="3pt">
            <v:shadow on="t" type="perspective" color="#243f60 [1604]" opacity=".5" offset="1pt" offset2="-1pt"/>
            <v:textbox>
              <w:txbxContent>
                <w:p w:rsidR="00E8766D" w:rsidRPr="00AF1274" w:rsidRDefault="00E8766D" w:rsidP="002C77A0">
                  <w:pPr>
                    <w:rPr>
                      <w:rFonts w:ascii="Microsoft Sans Serif" w:hAnsi="Microsoft Sans Serif" w:cs="Microsoft Sans Serif"/>
                      <w:b/>
                      <w:color w:val="FFFFFF"/>
                      <w:sz w:val="38"/>
                      <w:szCs w:val="38"/>
                    </w:rPr>
                  </w:pPr>
                  <w:r w:rsidRPr="00AF1274">
                    <w:rPr>
                      <w:rFonts w:ascii="Microsoft Sans Serif" w:hAnsi="Microsoft Sans Serif" w:cs="Microsoft Sans Serif"/>
                      <w:b/>
                      <w:color w:val="FFFFFF"/>
                      <w:sz w:val="38"/>
                      <w:szCs w:val="38"/>
                    </w:rPr>
                    <w:t>Ασκήσεις</w:t>
                  </w:r>
                </w:p>
              </w:txbxContent>
            </v:textbox>
          </v:roundrect>
        </w:pict>
      </w:r>
    </w:p>
    <w:p w:rsidR="006B22FA" w:rsidRPr="00DB5BFE" w:rsidRDefault="006B22FA" w:rsidP="002C77A0">
      <w:pPr>
        <w:spacing w:after="0" w:line="240" w:lineRule="auto"/>
        <w:rPr>
          <w:rFonts w:ascii="Arial" w:eastAsia="Times New Roman" w:hAnsi="Arial" w:cs="Arial"/>
          <w:b/>
          <w:sz w:val="36"/>
          <w:szCs w:val="56"/>
          <w:lang w:eastAsia="el-GR"/>
        </w:rPr>
      </w:pPr>
    </w:p>
    <w:p w:rsidR="006B22FA" w:rsidRPr="00DB5BFE" w:rsidRDefault="006B22FA" w:rsidP="002C77A0">
      <w:pPr>
        <w:spacing w:after="0" w:line="240" w:lineRule="auto"/>
        <w:rPr>
          <w:rFonts w:ascii="Arial" w:eastAsia="Times New Roman" w:hAnsi="Arial" w:cs="Arial"/>
          <w:b/>
          <w:sz w:val="36"/>
          <w:szCs w:val="56"/>
          <w:lang w:eastAsia="el-GR"/>
        </w:rPr>
      </w:pP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1. Η κυρία Μαρία ρώτησε τα δυο παιδιά της τον Γιώργο τον Γιάννη: «ποιος από τους δύο σας έφαγε το γλυκό;» Ο Γιώργ</w:t>
      </w:r>
      <w:r w:rsidR="00D84BC5" w:rsidRPr="008F0BD9">
        <w:rPr>
          <w:rFonts w:ascii="Arial" w:eastAsia="Times New Roman" w:hAnsi="Arial" w:cs="Arial"/>
          <w:b/>
          <w:color w:val="4F81BD" w:themeColor="accent1"/>
          <w:sz w:val="36"/>
          <w:szCs w:val="56"/>
          <w:lang w:eastAsia="el-GR"/>
        </w:rPr>
        <w:t>ος απάντησε: «η απάντησή μου εί</w:t>
      </w:r>
      <w:r w:rsidRPr="008F0BD9">
        <w:rPr>
          <w:rFonts w:ascii="Arial" w:eastAsia="Times New Roman" w:hAnsi="Arial" w:cs="Arial"/>
          <w:b/>
          <w:color w:val="4F81BD" w:themeColor="accent1"/>
          <w:sz w:val="36"/>
          <w:szCs w:val="56"/>
          <w:lang w:eastAsia="el-GR"/>
        </w:rPr>
        <w:t xml:space="preserve">ναι αληθής όταν και μόνον όταν δεν </w:t>
      </w:r>
      <w:r w:rsidR="00D84BC5" w:rsidRPr="008F0BD9">
        <w:rPr>
          <w:rFonts w:ascii="Arial" w:eastAsia="Times New Roman" w:hAnsi="Arial" w:cs="Arial"/>
          <w:b/>
          <w:color w:val="4F81BD" w:themeColor="accent1"/>
          <w:sz w:val="36"/>
          <w:szCs w:val="56"/>
          <w:lang w:eastAsia="el-GR"/>
        </w:rPr>
        <w:t>έχει φάει το γλυκό ο Γιάννης». Ποιος έφαγε το γλυ</w:t>
      </w:r>
      <w:r w:rsidRPr="008F0BD9">
        <w:rPr>
          <w:rFonts w:ascii="Arial" w:eastAsia="Times New Roman" w:hAnsi="Arial" w:cs="Arial"/>
          <w:b/>
          <w:color w:val="4F81BD" w:themeColor="accent1"/>
          <w:sz w:val="36"/>
          <w:szCs w:val="56"/>
          <w:lang w:eastAsia="el-GR"/>
        </w:rPr>
        <w:t xml:space="preserve">κό; </w:t>
      </w:r>
    </w:p>
    <w:p w:rsidR="002C77A0" w:rsidRPr="008F0BD9" w:rsidRDefault="00D84BC5"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2. Ρώτησαν έναν κάτοικο του Ψευτοχωρίου αν υπάρχει καφε</w:t>
      </w:r>
      <w:r w:rsidR="002C77A0" w:rsidRPr="008F0BD9">
        <w:rPr>
          <w:rFonts w:ascii="Arial" w:eastAsia="Times New Roman" w:hAnsi="Arial" w:cs="Arial"/>
          <w:b/>
          <w:color w:val="4F81BD" w:themeColor="accent1"/>
          <w:sz w:val="36"/>
          <w:szCs w:val="56"/>
          <w:lang w:eastAsia="el-GR"/>
        </w:rPr>
        <w:t>νείο στ</w:t>
      </w:r>
      <w:r w:rsidRPr="008F0BD9">
        <w:rPr>
          <w:rFonts w:ascii="Arial" w:eastAsia="Times New Roman" w:hAnsi="Arial" w:cs="Arial"/>
          <w:b/>
          <w:color w:val="4F81BD" w:themeColor="accent1"/>
          <w:sz w:val="36"/>
          <w:szCs w:val="56"/>
          <w:lang w:eastAsia="el-GR"/>
        </w:rPr>
        <w:t>ο χωριό του. Αυτός απάντησε: «υ</w:t>
      </w:r>
      <w:r w:rsidR="002C77A0" w:rsidRPr="008F0BD9">
        <w:rPr>
          <w:rFonts w:ascii="Arial" w:eastAsia="Times New Roman" w:hAnsi="Arial" w:cs="Arial"/>
          <w:b/>
          <w:color w:val="4F81BD" w:themeColor="accent1"/>
          <w:sz w:val="36"/>
          <w:szCs w:val="56"/>
          <w:lang w:eastAsia="el-GR"/>
        </w:rPr>
        <w:t>πάρχει καφενείο στο Ψευτοχώρι αν και μόνον αν είμαι ψεύτης». Έχει καφενείο το Ψευτοχώρι;</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12" o:spid="_x0000_s1202" style="position:absolute;margin-left:5.3pt;margin-top:10.95pt;width:377.35pt;height:39.45pt;z-index:25177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" fillcolor="#4f81bd [3204]" strokecolor="#f2f2f2 [3041]" strokeweight="3pt">
            <v:shadow on="t" type="perspective" color="#243f60 [1604]" opacity=".5" offset="1pt" offset2="-1pt"/>
            <v:textbox>
              <w:txbxContent>
                <w:p w:rsidR="00E8766D" w:rsidRPr="00CA602B" w:rsidRDefault="00E8766D" w:rsidP="002C77A0">
                  <w:pPr>
                    <w:rPr>
                      <w:rFonts w:ascii="Microsoft Sans Serif" w:hAnsi="Microsoft Sans Serif" w:cs="Microsoft Sans Serif"/>
                      <w:b/>
                      <w:color w:val="FFFFFF"/>
                      <w:sz w:val="38"/>
                      <w:szCs w:val="38"/>
                    </w:rPr>
                  </w:pPr>
                  <w:r w:rsidRPr="00CA602B">
                    <w:rPr>
                      <w:rFonts w:ascii="Microsoft Sans Serif" w:hAnsi="Microsoft Sans Serif" w:cs="Microsoft Sans Serif"/>
                      <w:b/>
                      <w:color w:val="FFFFFF"/>
                      <w:sz w:val="38"/>
                      <w:szCs w:val="38"/>
                    </w:rPr>
                    <w:t>9.  Προτασιακός Τύπος</w:t>
                  </w:r>
                </w:p>
              </w:txbxContent>
            </v:textbox>
          </v:roundrect>
        </w:pic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Ας θεωρή</w:t>
      </w:r>
      <w:r w:rsidR="009169BA">
        <w:rPr>
          <w:rFonts w:ascii="Arial" w:eastAsia="Times New Roman" w:hAnsi="Arial" w:cs="Arial"/>
          <w:b/>
          <w:sz w:val="36"/>
          <w:szCs w:val="56"/>
          <w:lang w:eastAsia="el-GR"/>
        </w:rPr>
        <w:t>σουμε τις εξής προτά</w:t>
      </w:r>
      <w:r w:rsidRPr="002C77A0">
        <w:rPr>
          <w:rFonts w:ascii="Arial" w:eastAsia="Times New Roman" w:hAnsi="Arial" w:cs="Arial"/>
          <w:b/>
          <w:sz w:val="36"/>
          <w:szCs w:val="56"/>
          <w:lang w:eastAsia="el-GR"/>
        </w:rPr>
        <w:t>σεις:</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1. «το βιβλίο βρίσκεται στο ράφι»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2. «θα δανειστώ το βιβλίο για το βράδυ»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3. «το βιβλίο δε βρίσκεται στο ράφι»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4. «αν το βιβλίο βρίσκεται στο ράφι, τότε θα δανει</w:t>
      </w:r>
      <w:r w:rsidR="003224E6">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στώ το βιβλίο για το βράδυ» </w:t>
      </w:r>
      <w:r w:rsidR="004F2CF0" w:rsidRPr="004F2CF0">
        <w:rPr>
          <w:rFonts w:ascii="Arial" w:eastAsia="Times New Roman" w:hAnsi="Arial" w:cs="Arial"/>
          <w:b/>
          <w:noProof/>
          <w:sz w:val="36"/>
          <w:szCs w:val="36"/>
          <w:lang w:eastAsia="el-GR"/>
        </w:rPr>
        <w:pict>
          <v:shape id="_x0000_s1892" type="#_x0000_t202" style="position:absolute;left:0;text-align:left;margin-left:248.05pt;margin-top:785.3pt;width:99.2pt;height:28.35pt;z-index:25267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847A90">
                    <w:rPr>
                      <w:rFonts w:ascii="Arial" w:hAnsi="Arial"/>
                      <w:b/>
                      <w:sz w:val="36"/>
                      <w:szCs w:val="36"/>
                    </w:rPr>
                    <w:t xml:space="preserve"> / </w:t>
                  </w:r>
                  <w:r>
                    <w:rPr>
                      <w:rFonts w:ascii="Arial" w:hAnsi="Arial"/>
                      <w:b/>
                      <w:sz w:val="36"/>
                      <w:szCs w:val="36"/>
                      <w:lang w:val="en-US"/>
                    </w:rPr>
                    <w:t>62-63</w:t>
                  </w:r>
                </w:p>
              </w:txbxContent>
            </v:textbox>
            <w10:wrap anchorx="page" anchory="margin"/>
          </v:shape>
        </w:pic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Παρατηρούμε ότι η πρόταση 3 προέρχεται</w:t>
      </w:r>
      <w:r w:rsidR="003224E6">
        <w:rPr>
          <w:rFonts w:ascii="Arial" w:eastAsia="Times New Roman" w:hAnsi="Arial" w:cs="Arial"/>
          <w:b/>
          <w:sz w:val="36"/>
          <w:szCs w:val="56"/>
          <w:lang w:eastAsia="el-GR"/>
        </w:rPr>
        <w:t xml:space="preserve"> από τη δράση του συν</w:t>
      </w:r>
      <w:r w:rsidRPr="002C77A0">
        <w:rPr>
          <w:rFonts w:ascii="Arial" w:eastAsia="Times New Roman" w:hAnsi="Arial" w:cs="Arial"/>
          <w:b/>
          <w:sz w:val="36"/>
          <w:szCs w:val="56"/>
          <w:lang w:eastAsia="el-GR"/>
        </w:rPr>
        <w:t>δέσμου «δεν...» στην πρόταση 1 και η 4 από τη δράση του συνδέσμου «εάν.., τότε...» στις προ</w:t>
      </w:r>
      <w:r w:rsidR="003224E6">
        <w:rPr>
          <w:rFonts w:ascii="Arial" w:eastAsia="Times New Roman" w:hAnsi="Arial" w:cs="Arial"/>
          <w:b/>
          <w:sz w:val="36"/>
          <w:szCs w:val="56"/>
          <w:lang w:eastAsia="el-GR"/>
        </w:rPr>
        <w:t>-</w:t>
      </w:r>
      <w:r w:rsidRPr="002C77A0">
        <w:rPr>
          <w:rFonts w:ascii="Arial" w:eastAsia="Times New Roman" w:hAnsi="Arial" w:cs="Arial"/>
          <w:b/>
          <w:sz w:val="36"/>
          <w:szCs w:val="56"/>
          <w:lang w:eastAsia="el-GR"/>
        </w:rPr>
        <w:t>τάσεις 1 και 2. Όμως η πρόταση 1, όπως και η πρόταση 2, δεν προέρχεται από τ</w:t>
      </w:r>
      <w:r w:rsidR="003224E6">
        <w:rPr>
          <w:rFonts w:ascii="Arial" w:eastAsia="Times New Roman" w:hAnsi="Arial" w:cs="Arial"/>
          <w:b/>
          <w:sz w:val="36"/>
          <w:szCs w:val="56"/>
          <w:lang w:eastAsia="el-GR"/>
        </w:rPr>
        <w:t>η δράση κάποιου συνδέσμου σε κά</w:t>
      </w:r>
      <w:r w:rsidRPr="002C77A0">
        <w:rPr>
          <w:rFonts w:ascii="Arial" w:eastAsia="Times New Roman" w:hAnsi="Arial" w:cs="Arial"/>
          <w:b/>
          <w:sz w:val="36"/>
          <w:szCs w:val="56"/>
          <w:lang w:eastAsia="el-GR"/>
        </w:rPr>
        <w:t xml:space="preserve">ποια άλλη πρόταση.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Μια τέτοια πρόταση, όπως η 1 ή 2, καλείται</w:t>
      </w:r>
      <w:r w:rsidR="003224E6">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απλή</w:t>
      </w:r>
      <w:r w:rsidRPr="002C77A0">
        <w:rPr>
          <w:rFonts w:ascii="Arial" w:eastAsia="Times New Roman" w:hAnsi="Arial" w:cs="Arial"/>
          <w:b/>
          <w:sz w:val="36"/>
          <w:szCs w:val="56"/>
          <w:lang w:eastAsia="el-GR"/>
        </w:rPr>
        <w:t>. Στην αντίθετη περίπτωση μια πρόταση καλείται</w:t>
      </w:r>
      <w:r w:rsidR="003224E6">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σύν</w:t>
      </w:r>
      <w:r w:rsidR="003224E6">
        <w:rPr>
          <w:rFonts w:ascii="Tahoma" w:eastAsia="Times New Roman" w:hAnsi="Tahoma" w:cs="Tahoma"/>
          <w:b/>
          <w:bCs/>
          <w:sz w:val="36"/>
          <w:szCs w:val="56"/>
          <w:lang w:eastAsia="el-GR"/>
        </w:rPr>
        <w:t>-</w:t>
      </w:r>
      <w:r w:rsidRPr="002C77A0">
        <w:rPr>
          <w:rFonts w:ascii="Tahoma" w:eastAsia="Times New Roman" w:hAnsi="Tahoma" w:cs="Tahoma"/>
          <w:b/>
          <w:bCs/>
          <w:sz w:val="36"/>
          <w:szCs w:val="56"/>
          <w:lang w:eastAsia="el-GR"/>
        </w:rPr>
        <w:t>θετη.</w:t>
      </w:r>
    </w:p>
    <w:p w:rsidR="002C77A0" w:rsidRPr="002C77A0" w:rsidRDefault="003224E6"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sz w:val="36"/>
          <w:szCs w:val="56"/>
          <w:lang w:eastAsia="el-GR"/>
        </w:rPr>
        <w:t>Μέχρι τώρα μελετήσαμε σύνθε</w:t>
      </w:r>
      <w:r w:rsidR="002C77A0" w:rsidRPr="002C77A0">
        <w:rPr>
          <w:rFonts w:ascii="Arial" w:eastAsia="Times New Roman" w:hAnsi="Arial" w:cs="Arial"/>
          <w:b/>
          <w:sz w:val="36"/>
          <w:szCs w:val="56"/>
          <w:lang w:eastAsia="el-GR"/>
        </w:rPr>
        <w:t>τες προτάσεις, που δομούνται με τη βοήθεια ενός συνδέσμου και μιας ή δύο απλών προτάσεων. Όμως συχνά χρησιμοποιούμε προ</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τάσεις, οι</w:t>
      </w:r>
      <w:r>
        <w:rPr>
          <w:rFonts w:ascii="Arial" w:eastAsia="Times New Roman" w:hAnsi="Arial" w:cs="Arial"/>
          <w:b/>
          <w:sz w:val="36"/>
          <w:szCs w:val="56"/>
          <w:lang w:eastAsia="el-GR"/>
        </w:rPr>
        <w:t xml:space="preserve"> οποίες συγκροτούνται με τη βοή</w:t>
      </w:r>
      <w:r w:rsidR="002C77A0" w:rsidRPr="002C77A0">
        <w:rPr>
          <w:rFonts w:ascii="Arial" w:eastAsia="Times New Roman" w:hAnsi="Arial" w:cs="Arial"/>
          <w:b/>
          <w:sz w:val="36"/>
          <w:szCs w:val="56"/>
          <w:lang w:eastAsia="el-GR"/>
        </w:rPr>
        <w:t>θεια οποιου</w:t>
      </w:r>
      <w:r>
        <w:rPr>
          <w:rFonts w:ascii="Arial" w:eastAsia="Times New Roman" w:hAnsi="Arial" w:cs="Arial"/>
          <w:b/>
          <w:sz w:val="36"/>
          <w:szCs w:val="56"/>
          <w:lang w:eastAsia="el-GR"/>
        </w:rPr>
        <w:t>-</w:t>
      </w:r>
      <w:r>
        <w:rPr>
          <w:rFonts w:ascii="Arial" w:eastAsia="Times New Roman" w:hAnsi="Arial" w:cs="Arial"/>
          <w:b/>
          <w:sz w:val="36"/>
          <w:szCs w:val="56"/>
          <w:lang w:eastAsia="el-GR"/>
        </w:rPr>
        <w:lastRenderedPageBreak/>
        <w:t>δήποτε αριθμού προτά</w:t>
      </w:r>
      <w:r w:rsidR="002C77A0" w:rsidRPr="002C77A0">
        <w:rPr>
          <w:rFonts w:ascii="Arial" w:eastAsia="Times New Roman" w:hAnsi="Arial" w:cs="Arial"/>
          <w:b/>
          <w:sz w:val="36"/>
          <w:szCs w:val="56"/>
          <w:lang w:eastAsia="el-GR"/>
        </w:rPr>
        <w:t xml:space="preserve">σεων και συνδέσμων. Ας δούμε την ακόλουθη έκφραση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5. «θα πάω στη βιβλιοθήκη και θα</w:t>
      </w:r>
      <w:r w:rsidR="003224E6">
        <w:rPr>
          <w:rFonts w:ascii="Arial" w:eastAsia="Times New Roman" w:hAnsi="Arial" w:cs="Arial"/>
          <w:b/>
          <w:sz w:val="36"/>
          <w:szCs w:val="56"/>
          <w:lang w:eastAsia="el-GR"/>
        </w:rPr>
        <w:t xml:space="preserve"> συμβουλευτώ το λεξικό ή θα δια</w:t>
      </w:r>
      <w:r w:rsidRPr="002C77A0">
        <w:rPr>
          <w:rFonts w:ascii="Arial" w:eastAsia="Times New Roman" w:hAnsi="Arial" w:cs="Arial"/>
          <w:b/>
          <w:sz w:val="36"/>
          <w:szCs w:val="56"/>
          <w:lang w:eastAsia="el-GR"/>
        </w:rPr>
        <w:t xml:space="preserve">βάσω τα αυριανά μαθήματα». </w:t>
      </w:r>
    </w:p>
    <w:p w:rsidR="002C77A0" w:rsidRPr="002C77A0" w:rsidRDefault="003224E6"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sz w:val="36"/>
          <w:szCs w:val="56"/>
          <w:lang w:eastAsia="el-GR"/>
        </w:rPr>
        <w:t>Αυτή περιέχει τρεις απλές προτά</w:t>
      </w:r>
      <w:r w:rsidR="002C77A0" w:rsidRPr="002C77A0">
        <w:rPr>
          <w:rFonts w:ascii="Arial" w:eastAsia="Times New Roman" w:hAnsi="Arial" w:cs="Arial"/>
          <w:b/>
          <w:sz w:val="36"/>
          <w:szCs w:val="56"/>
          <w:lang w:eastAsia="el-GR"/>
        </w:rPr>
        <w:t xml:space="preserve">σεις: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 xml:space="preserve">6. «θα πάω στη βιβλιοθήκη»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 xml:space="preserve">7. «θα συμβουλευτώ το λεξικό»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 xml:space="preserve">8. «θα διαβάσω τα αυριανά μαθήματα» </w:t>
      </w:r>
    </w:p>
    <w:p w:rsidR="002C77A0" w:rsidRPr="002C77A0" w:rsidRDefault="003224E6"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sz w:val="36"/>
          <w:szCs w:val="56"/>
          <w:lang w:eastAsia="el-GR"/>
        </w:rPr>
        <w:t>Παρατηρούμε ότι εμφανίζει συ</w:t>
      </w:r>
      <w:r w:rsidR="002C77A0" w:rsidRPr="002C77A0">
        <w:rPr>
          <w:rFonts w:ascii="Arial" w:eastAsia="Times New Roman" w:hAnsi="Arial" w:cs="Arial"/>
          <w:b/>
          <w:sz w:val="36"/>
          <w:szCs w:val="56"/>
          <w:lang w:eastAsia="el-GR"/>
        </w:rPr>
        <w:t>ντακτική αβεβαιότη</w:t>
      </w:r>
      <w:r>
        <w:rPr>
          <w:rFonts w:ascii="Arial" w:eastAsia="Times New Roman" w:hAnsi="Arial" w:cs="Arial"/>
          <w:b/>
          <w:sz w:val="36"/>
          <w:szCs w:val="56"/>
          <w:lang w:eastAsia="el-GR"/>
        </w:rPr>
        <w:t>τα, καθώς η σημασία της δεν είναι φανερή χω</w:t>
      </w:r>
      <w:r w:rsidR="002C77A0" w:rsidRPr="002C77A0">
        <w:rPr>
          <w:rFonts w:ascii="Arial" w:eastAsia="Times New Roman" w:hAnsi="Arial" w:cs="Arial"/>
          <w:b/>
          <w:sz w:val="36"/>
          <w:szCs w:val="56"/>
          <w:lang w:eastAsia="el-GR"/>
        </w:rPr>
        <w:t>ρίς αναδιάτα</w:t>
      </w:r>
      <w:r w:rsidR="00AA706C">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ξη κάποιων όρων της ή</w:t>
      </w:r>
      <w:r>
        <w:rPr>
          <w:rFonts w:ascii="Arial" w:eastAsia="Times New Roman" w:hAnsi="Arial" w:cs="Arial"/>
          <w:b/>
          <w:sz w:val="36"/>
          <w:szCs w:val="56"/>
          <w:lang w:eastAsia="el-GR"/>
        </w:rPr>
        <w:t xml:space="preserve"> κατάλληλη συμπλήρωση. Αυτό φαί</w:t>
      </w:r>
      <w:r w:rsidR="002C77A0" w:rsidRPr="002C77A0">
        <w:rPr>
          <w:rFonts w:ascii="Arial" w:eastAsia="Times New Roman" w:hAnsi="Arial" w:cs="Arial"/>
          <w:b/>
          <w:sz w:val="36"/>
          <w:szCs w:val="56"/>
          <w:lang w:eastAsia="el-GR"/>
        </w:rPr>
        <w:t>νεται από</w:t>
      </w:r>
      <w:r>
        <w:rPr>
          <w:rFonts w:ascii="Arial" w:eastAsia="Times New Roman" w:hAnsi="Arial" w:cs="Arial"/>
          <w:b/>
          <w:sz w:val="36"/>
          <w:szCs w:val="56"/>
          <w:lang w:eastAsia="el-GR"/>
        </w:rPr>
        <w:t xml:space="preserve"> το γεγονός πως χρησι</w:t>
      </w:r>
      <w:r w:rsidR="002C77A0" w:rsidRPr="002C77A0">
        <w:rPr>
          <w:rFonts w:ascii="Arial" w:eastAsia="Times New Roman" w:hAnsi="Arial" w:cs="Arial"/>
          <w:b/>
          <w:sz w:val="36"/>
          <w:szCs w:val="56"/>
          <w:lang w:eastAsia="el-GR"/>
        </w:rPr>
        <w:t xml:space="preserve">μοποιώντας ένα κόμμα, έχουμε δύο δυνατές εκδοχές της 5: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 xml:space="preserve">9. «θα πάω στη βιβλιοθήκη και θα </w:t>
      </w:r>
      <w:r w:rsidR="003224E6">
        <w:rPr>
          <w:rFonts w:ascii="Arial" w:eastAsia="Times New Roman" w:hAnsi="Arial" w:cs="Arial"/>
          <w:b/>
          <w:sz w:val="36"/>
          <w:szCs w:val="56"/>
          <w:lang w:eastAsia="el-GR"/>
        </w:rPr>
        <w:t>συμβουλευτώ το λεξικό, ή θα δια</w:t>
      </w:r>
      <w:r w:rsidRPr="002C77A0">
        <w:rPr>
          <w:rFonts w:ascii="Arial" w:eastAsia="Times New Roman" w:hAnsi="Arial" w:cs="Arial"/>
          <w:b/>
          <w:sz w:val="36"/>
          <w:szCs w:val="56"/>
          <w:lang w:eastAsia="el-GR"/>
        </w:rPr>
        <w:t xml:space="preserve">βάσω τα αυριανά μαθήματα».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10. «θα πάω στη βιβλιοθήκη, και θα</w:t>
      </w:r>
      <w:r w:rsidR="003224E6">
        <w:rPr>
          <w:rFonts w:ascii="Arial" w:eastAsia="Times New Roman" w:hAnsi="Arial" w:cs="Arial"/>
          <w:b/>
          <w:sz w:val="36"/>
          <w:szCs w:val="56"/>
          <w:lang w:eastAsia="el-GR"/>
        </w:rPr>
        <w:t xml:space="preserve"> συμβουλευτώ το λεξικό ή θα δια</w:t>
      </w:r>
      <w:r w:rsidRPr="002C77A0">
        <w:rPr>
          <w:rFonts w:ascii="Arial" w:eastAsia="Times New Roman" w:hAnsi="Arial" w:cs="Arial"/>
          <w:b/>
          <w:sz w:val="36"/>
          <w:szCs w:val="56"/>
          <w:lang w:eastAsia="el-GR"/>
        </w:rPr>
        <w:t>βάσω τα αυριανά μαθήματα».</w:t>
      </w:r>
    </w:p>
    <w:p w:rsidR="002C77A0" w:rsidRPr="002C77A0" w:rsidRDefault="00AA706C" w:rsidP="002C77A0">
      <w:pPr>
        <w:spacing w:after="0" w:line="240" w:lineRule="auto"/>
        <w:ind w:firstLine="720"/>
        <w:rPr>
          <w:rFonts w:ascii="Times New Roman" w:eastAsia="Times New Roman" w:hAnsi="Times New Roman"/>
          <w:sz w:val="14"/>
          <w:szCs w:val="24"/>
          <w:lang w:eastAsia="el-GR"/>
        </w:rPr>
      </w:pPr>
      <w:r>
        <w:rPr>
          <w:rFonts w:ascii="Arial" w:eastAsia="Times New Roman" w:hAnsi="Arial" w:cs="Arial"/>
          <w:b/>
          <w:noProof/>
          <w:sz w:val="36"/>
          <w:szCs w:val="56"/>
          <w:lang w:eastAsia="el-GR"/>
        </w:rPr>
        <w:drawing>
          <wp:anchor distT="0" distB="0" distL="114300" distR="114300" simplePos="0" relativeHeight="251740672" behindDoc="0" locked="0" layoutInCell="1" allowOverlap="1">
            <wp:simplePos x="0" y="0"/>
            <wp:positionH relativeFrom="margin">
              <wp:posOffset>-97790</wp:posOffset>
            </wp:positionH>
            <wp:positionV relativeFrom="margin">
              <wp:posOffset>6318250</wp:posOffset>
            </wp:positionV>
            <wp:extent cx="1757045" cy="2846705"/>
            <wp:effectExtent l="19050" t="0" r="0" b="0"/>
            <wp:wrapSquare wrapText="bothSides"/>
            <wp:docPr id="8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6" cstate="print"/>
                    <a:srcRect/>
                    <a:stretch>
                      <a:fillRect/>
                    </a:stretch>
                  </pic:blipFill>
                  <pic:spPr bwMode="auto">
                    <a:xfrm>
                      <a:off x="0" y="0"/>
                      <a:ext cx="1757045" cy="2846705"/>
                    </a:xfrm>
                    <a:prstGeom prst="rect">
                      <a:avLst/>
                    </a:prstGeom>
                    <a:noFill/>
                    <a:ln w="9525">
                      <a:noFill/>
                      <a:miter lim="800000"/>
                      <a:headEnd/>
                      <a:tailEnd/>
                    </a:ln>
                  </pic:spPr>
                </pic:pic>
              </a:graphicData>
            </a:graphic>
          </wp:anchor>
        </w:drawing>
      </w:r>
      <w:r w:rsidR="002C77A0" w:rsidRPr="002C77A0">
        <w:rPr>
          <w:rFonts w:ascii="Arial" w:eastAsia="Times New Roman" w:hAnsi="Arial" w:cs="Arial"/>
          <w:b/>
          <w:sz w:val="36"/>
          <w:szCs w:val="56"/>
          <w:lang w:eastAsia="el-GR"/>
        </w:rPr>
        <w:t>(Πρέπει να πούμε σχετικά με την 10 ότι κατά την ο</w:t>
      </w:r>
      <w:r w:rsidR="003224E6">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μιλία το ρόλο το</w:t>
      </w:r>
      <w:r w:rsidR="003224E6">
        <w:rPr>
          <w:rFonts w:ascii="Arial" w:eastAsia="Times New Roman" w:hAnsi="Arial" w:cs="Arial"/>
          <w:b/>
          <w:sz w:val="36"/>
          <w:szCs w:val="56"/>
          <w:lang w:eastAsia="el-GR"/>
        </w:rPr>
        <w:t>υ κόμματος, το οποίο χρησιμοποι</w:t>
      </w:r>
      <w:r w:rsidR="002C77A0" w:rsidRPr="002C77A0">
        <w:rPr>
          <w:rFonts w:ascii="Arial" w:eastAsia="Times New Roman" w:hAnsi="Arial" w:cs="Arial"/>
          <w:b/>
          <w:sz w:val="36"/>
          <w:szCs w:val="56"/>
          <w:lang w:eastAsia="el-GR"/>
        </w:rPr>
        <w:t>ού</w:t>
      </w:r>
      <w:r w:rsidR="003224E6">
        <w:rPr>
          <w:rFonts w:ascii="Arial" w:eastAsia="Times New Roman" w:hAnsi="Arial" w:cs="Arial"/>
          <w:b/>
          <w:sz w:val="36"/>
          <w:szCs w:val="56"/>
          <w:lang w:eastAsia="el-GR"/>
        </w:rPr>
        <w:t>με εδώ για να δηλώσουμε μια παύση, τον παίζει ο τρόπος εκφο</w:t>
      </w:r>
      <w:r w:rsidR="002C77A0" w:rsidRPr="002C77A0">
        <w:rPr>
          <w:rFonts w:ascii="Arial" w:eastAsia="Times New Roman" w:hAnsi="Arial" w:cs="Arial"/>
          <w:b/>
          <w:sz w:val="36"/>
          <w:szCs w:val="56"/>
          <w:lang w:eastAsia="el-GR"/>
        </w:rPr>
        <w:t xml:space="preserve">ράς του λόγου). </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Η πρόταση 9 περιγράφει την</w:t>
      </w:r>
      <w:r w:rsidR="004F2CF0" w:rsidRPr="004F2CF0">
        <w:rPr>
          <w:rFonts w:ascii="Arial" w:eastAsia="Times New Roman" w:hAnsi="Arial" w:cs="Arial"/>
          <w:b/>
          <w:noProof/>
          <w:sz w:val="36"/>
          <w:szCs w:val="36"/>
          <w:lang w:eastAsia="el-GR"/>
        </w:rPr>
        <w:pict>
          <v:shape id="_x0000_s1893" type="#_x0000_t202" style="position:absolute;left:0;text-align:left;margin-left:248.05pt;margin-top:785.3pt;width:99.2pt;height:28.35pt;z-index:25267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847A90">
                    <w:rPr>
                      <w:rFonts w:ascii="Arial" w:hAnsi="Arial"/>
                      <w:b/>
                      <w:sz w:val="36"/>
                      <w:szCs w:val="36"/>
                    </w:rPr>
                    <w:t xml:space="preserve"> / </w:t>
                  </w:r>
                  <w:r>
                    <w:rPr>
                      <w:rFonts w:ascii="Arial" w:hAnsi="Arial"/>
                      <w:b/>
                      <w:sz w:val="36"/>
                      <w:szCs w:val="36"/>
                      <w:lang w:val="en-US"/>
                    </w:rPr>
                    <w:t>63-64</w:t>
                  </w:r>
                </w:p>
              </w:txbxContent>
            </v:textbox>
            <w10:wrap anchorx="page" anchory="margin"/>
          </v:shape>
        </w:pict>
      </w:r>
      <w:r w:rsidRPr="002C77A0">
        <w:rPr>
          <w:rFonts w:ascii="Arial" w:eastAsia="Times New Roman" w:hAnsi="Arial" w:cs="Arial"/>
          <w:b/>
          <w:sz w:val="36"/>
          <w:szCs w:val="56"/>
          <w:lang w:eastAsia="el-GR"/>
        </w:rPr>
        <w:t xml:space="preserve"> εξής κατάσταση: </w:t>
      </w:r>
    </w:p>
    <w:p w:rsidR="002C77A0" w:rsidRPr="002C77A0" w:rsidRDefault="003224E6" w:rsidP="002C77A0">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Θα κάνω τουλάχιστον ένα από τα α</w:t>
      </w:r>
      <w:r w:rsidR="002C77A0" w:rsidRPr="002C77A0">
        <w:rPr>
          <w:rFonts w:ascii="Arial" w:eastAsia="Times New Roman" w:hAnsi="Arial" w:cs="Arial"/>
          <w:b/>
          <w:sz w:val="36"/>
          <w:szCs w:val="56"/>
          <w:lang w:eastAsia="el-GR"/>
        </w:rPr>
        <w:t xml:space="preserve">κόλουθα: </w:t>
      </w:r>
    </w:p>
    <w:p w:rsidR="002C77A0" w:rsidRPr="002C77A0" w:rsidRDefault="009A4F2D" w:rsidP="002C77A0">
      <w:pPr>
        <w:spacing w:after="0" w:line="240" w:lineRule="auto"/>
        <w:rPr>
          <w:rFonts w:ascii="Tahoma" w:eastAsia="Times New Roman" w:hAnsi="Tahoma" w:cs="Tahoma"/>
          <w:b/>
          <w:bCs/>
          <w:sz w:val="36"/>
          <w:szCs w:val="56"/>
          <w:lang w:eastAsia="el-GR"/>
        </w:rPr>
      </w:pPr>
      <w:r>
        <w:rPr>
          <w:rFonts w:ascii="Tahoma" w:eastAsia="Times New Roman" w:hAnsi="Tahoma" w:cs="Tahoma"/>
          <w:b/>
          <w:bCs/>
          <w:sz w:val="36"/>
          <w:szCs w:val="56"/>
          <w:lang w:eastAsia="el-GR"/>
        </w:rPr>
        <w:t>• θα πάω στη βιβλιοθήκη και θα συμβουλευτώ το λεξι</w:t>
      </w:r>
      <w:r w:rsidR="002C77A0" w:rsidRPr="002C77A0">
        <w:rPr>
          <w:rFonts w:ascii="Tahoma" w:eastAsia="Times New Roman" w:hAnsi="Tahoma" w:cs="Tahoma"/>
          <w:b/>
          <w:bCs/>
          <w:sz w:val="36"/>
          <w:szCs w:val="56"/>
          <w:lang w:eastAsia="el-GR"/>
        </w:rPr>
        <w:t xml:space="preserve">κό, </w:t>
      </w:r>
    </w:p>
    <w:p w:rsidR="002C77A0" w:rsidRPr="002C77A0" w:rsidRDefault="009A4F2D" w:rsidP="002C77A0">
      <w:pPr>
        <w:spacing w:after="0" w:line="240" w:lineRule="auto"/>
        <w:rPr>
          <w:rFonts w:ascii="Tahoma" w:eastAsia="Times New Roman" w:hAnsi="Tahoma" w:cs="Tahoma"/>
          <w:b/>
          <w:bCs/>
          <w:sz w:val="36"/>
          <w:szCs w:val="56"/>
          <w:lang w:eastAsia="el-GR"/>
        </w:rPr>
      </w:pPr>
      <w:r>
        <w:rPr>
          <w:rFonts w:ascii="Tahoma" w:eastAsia="Times New Roman" w:hAnsi="Tahoma" w:cs="Tahoma"/>
          <w:b/>
          <w:bCs/>
          <w:sz w:val="36"/>
          <w:szCs w:val="56"/>
          <w:lang w:eastAsia="el-GR"/>
        </w:rPr>
        <w:t>• Θα διαβάσω τα αυριανά μαθήματα (πιθανόν όχι στη βιβλι</w:t>
      </w:r>
      <w:r w:rsidR="002C77A0" w:rsidRPr="002C77A0">
        <w:rPr>
          <w:rFonts w:ascii="Tahoma" w:eastAsia="Times New Roman" w:hAnsi="Tahoma" w:cs="Tahoma"/>
          <w:b/>
          <w:bCs/>
          <w:sz w:val="36"/>
          <w:szCs w:val="56"/>
          <w:lang w:eastAsia="el-GR"/>
        </w:rPr>
        <w:t xml:space="preserve">οθήκη, αλλά κάπου αλλού). </w:t>
      </w:r>
    </w:p>
    <w:p w:rsidR="002C77A0" w:rsidRPr="002C77A0" w:rsidRDefault="002C77A0" w:rsidP="002C77A0">
      <w:pPr>
        <w:spacing w:after="0" w:line="240" w:lineRule="auto"/>
        <w:rPr>
          <w:rFonts w:ascii="Times New Roman" w:eastAsia="Times New Roman" w:hAnsi="Times New Roman"/>
          <w:vanish/>
          <w:sz w:val="14"/>
          <w:szCs w:val="24"/>
          <w:lang w:eastAsia="el-GR"/>
        </w:rPr>
      </w:pPr>
    </w:p>
    <w:p w:rsidR="002C77A0" w:rsidRPr="002C77A0" w:rsidRDefault="002C77A0" w:rsidP="002C77A0">
      <w:pPr>
        <w:spacing w:after="0" w:line="240" w:lineRule="auto"/>
        <w:ind w:firstLine="720"/>
        <w:rPr>
          <w:rFonts w:ascii="Times New Roman" w:eastAsia="Times New Roman" w:hAnsi="Times New Roman"/>
          <w:sz w:val="14"/>
          <w:szCs w:val="24"/>
          <w:lang w:eastAsia="el-GR"/>
        </w:rPr>
      </w:pPr>
      <w:r w:rsidRPr="002C77A0">
        <w:rPr>
          <w:rFonts w:ascii="Arial" w:eastAsia="Times New Roman" w:hAnsi="Arial" w:cs="Arial"/>
          <w:b/>
          <w:sz w:val="36"/>
          <w:szCs w:val="56"/>
          <w:lang w:eastAsia="el-GR"/>
        </w:rPr>
        <w:t xml:space="preserve">Η πρόταση 10 περιγράφει την εξής κατάσταση: </w:t>
      </w:r>
    </w:p>
    <w:p w:rsidR="002C77A0" w:rsidRPr="002C77A0" w:rsidRDefault="00D66B40" w:rsidP="002C77A0">
      <w:pPr>
        <w:spacing w:after="0" w:line="240" w:lineRule="auto"/>
        <w:rPr>
          <w:rFonts w:ascii="Tahoma" w:eastAsia="Times New Roman" w:hAnsi="Tahoma" w:cs="Tahoma"/>
          <w:b/>
          <w:bCs/>
          <w:sz w:val="36"/>
          <w:szCs w:val="56"/>
          <w:lang w:eastAsia="el-GR"/>
        </w:rPr>
      </w:pPr>
      <w:r w:rsidRPr="002C77A0">
        <w:rPr>
          <w:rFonts w:ascii="Tahoma" w:eastAsia="Times New Roman" w:hAnsi="Tahoma" w:cs="Tahoma"/>
          <w:b/>
          <w:bCs/>
          <w:sz w:val="36"/>
          <w:szCs w:val="56"/>
          <w:lang w:eastAsia="el-GR"/>
        </w:rPr>
        <w:t xml:space="preserve">θα κάνω και τα δύο που ακολουθούν: </w:t>
      </w:r>
    </w:p>
    <w:p w:rsidR="002C77A0" w:rsidRPr="002C77A0" w:rsidRDefault="002C77A0" w:rsidP="002C77A0">
      <w:pPr>
        <w:spacing w:after="0" w:line="240" w:lineRule="auto"/>
        <w:rPr>
          <w:rFonts w:ascii="Tahoma" w:eastAsia="Times New Roman" w:hAnsi="Tahoma" w:cs="Tahoma"/>
          <w:b/>
          <w:bCs/>
          <w:sz w:val="36"/>
          <w:szCs w:val="56"/>
          <w:lang w:eastAsia="el-GR"/>
        </w:rPr>
      </w:pPr>
      <w:r w:rsidRPr="002C77A0">
        <w:rPr>
          <w:rFonts w:ascii="Tahoma" w:eastAsia="Times New Roman" w:hAnsi="Tahoma" w:cs="Tahoma"/>
          <w:b/>
          <w:bCs/>
          <w:sz w:val="36"/>
          <w:szCs w:val="56"/>
          <w:lang w:eastAsia="el-GR"/>
        </w:rPr>
        <w:t xml:space="preserve">• θα πάω στη βιβλιοθήκη, </w:t>
      </w:r>
    </w:p>
    <w:p w:rsidR="002C77A0" w:rsidRPr="002C77A0" w:rsidRDefault="002C77A0" w:rsidP="002C77A0">
      <w:pPr>
        <w:spacing w:after="0" w:line="240" w:lineRule="auto"/>
        <w:rPr>
          <w:rFonts w:ascii="Tahoma" w:eastAsia="Times New Roman" w:hAnsi="Tahoma" w:cs="Tahoma"/>
          <w:b/>
          <w:bCs/>
          <w:sz w:val="36"/>
          <w:szCs w:val="56"/>
          <w:lang w:eastAsia="el-GR"/>
        </w:rPr>
      </w:pPr>
      <w:r w:rsidRPr="002C77A0">
        <w:rPr>
          <w:rFonts w:ascii="Tahoma" w:eastAsia="Times New Roman" w:hAnsi="Tahoma" w:cs="Tahoma"/>
          <w:b/>
          <w:bCs/>
          <w:sz w:val="36"/>
          <w:szCs w:val="56"/>
          <w:lang w:eastAsia="el-GR"/>
        </w:rPr>
        <w:t xml:space="preserve">• ευρισκόμενος στη βιβλιοθήκη θα συμβουλευτώ το λεξικό ή θα διαβάσω </w:t>
      </w:r>
      <w:r w:rsidRPr="002C77A0">
        <w:rPr>
          <w:rFonts w:ascii="Tahoma" w:eastAsia="Times New Roman" w:hAnsi="Tahoma" w:cs="Tahoma"/>
          <w:b/>
          <w:bCs/>
          <w:sz w:val="36"/>
          <w:szCs w:val="56"/>
          <w:lang w:eastAsia="el-GR"/>
        </w:rPr>
        <w:lastRenderedPageBreak/>
        <w:t>τα αυριανά μαθήματα.</w:t>
      </w:r>
    </w:p>
    <w:p w:rsidR="002C77A0" w:rsidRPr="002C77A0" w:rsidRDefault="009A4F2D" w:rsidP="002C77A0">
      <w:pPr>
        <w:spacing w:after="0" w:line="240" w:lineRule="auto"/>
        <w:ind w:firstLine="720"/>
        <w:rPr>
          <w:rFonts w:ascii="Tahoma" w:eastAsia="Times New Roman" w:hAnsi="Tahoma" w:cs="Tahoma"/>
          <w:b/>
          <w:bCs/>
          <w:sz w:val="36"/>
          <w:szCs w:val="56"/>
          <w:lang w:eastAsia="el-GR"/>
        </w:rPr>
      </w:pPr>
      <w:r>
        <w:rPr>
          <w:rFonts w:ascii="Arial" w:eastAsia="Times New Roman" w:hAnsi="Arial" w:cs="Arial"/>
          <w:b/>
          <w:sz w:val="36"/>
          <w:szCs w:val="56"/>
          <w:lang w:eastAsia="el-GR"/>
        </w:rPr>
        <w:t>Παρατηρούμε ότι στην πρώτη πε</w:t>
      </w:r>
      <w:r w:rsidR="002C77A0" w:rsidRPr="002C77A0">
        <w:rPr>
          <w:rFonts w:ascii="Arial" w:eastAsia="Times New Roman" w:hAnsi="Arial" w:cs="Arial"/>
          <w:b/>
          <w:sz w:val="36"/>
          <w:szCs w:val="56"/>
          <w:lang w:eastAsia="el-GR"/>
        </w:rPr>
        <w:t>ρίπτωση έχουμε μια διαζευκτική πρόταση, η οποία προκύπτει από τη σύνδεση της απλής πρότασης 8 και της σύνθετης συ</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ζευ</w:t>
      </w:r>
      <w:r>
        <w:rPr>
          <w:rFonts w:ascii="Arial" w:eastAsia="Times New Roman" w:hAnsi="Arial" w:cs="Arial"/>
          <w:b/>
          <w:sz w:val="36"/>
          <w:szCs w:val="56"/>
          <w:lang w:eastAsia="el-GR"/>
        </w:rPr>
        <w:t>κτικής πρό</w:t>
      </w:r>
      <w:r w:rsidR="002C77A0" w:rsidRPr="002C77A0">
        <w:rPr>
          <w:rFonts w:ascii="Arial" w:eastAsia="Times New Roman" w:hAnsi="Arial" w:cs="Arial"/>
          <w:b/>
          <w:sz w:val="36"/>
          <w:szCs w:val="56"/>
          <w:lang w:eastAsia="el-GR"/>
        </w:rPr>
        <w:t>τασης «θα πάω στη βιβλιοθήκη και θα συμβουλευτώ το λεξικό». Στη δεύτερη περίπτωση έχου</w:t>
      </w:r>
      <w:r>
        <w:rPr>
          <w:rFonts w:ascii="Arial" w:eastAsia="Times New Roman" w:hAnsi="Arial" w:cs="Arial"/>
          <w:b/>
          <w:sz w:val="36"/>
          <w:szCs w:val="56"/>
          <w:lang w:eastAsia="el-GR"/>
        </w:rPr>
        <w:t>-με μια συζευκτική πρόταση, η οποία προκύ</w:t>
      </w:r>
      <w:r w:rsidR="002C77A0" w:rsidRPr="002C77A0">
        <w:rPr>
          <w:rFonts w:ascii="Arial" w:eastAsia="Times New Roman" w:hAnsi="Arial" w:cs="Arial"/>
          <w:b/>
          <w:sz w:val="36"/>
          <w:szCs w:val="56"/>
          <w:lang w:eastAsia="el-GR"/>
        </w:rPr>
        <w:t>πτει από τη σύνδεση της απλής πρότασης 6 και της σύνθετης δια</w:t>
      </w:r>
      <w:r w:rsidR="002C77A0" w:rsidRPr="002C77A0">
        <w:rPr>
          <w:rFonts w:ascii="Arial" w:eastAsia="Times New Roman" w:hAnsi="Arial" w:cs="Arial"/>
          <w:b/>
          <w:sz w:val="36"/>
          <w:szCs w:val="56"/>
          <w:lang w:eastAsia="el-GR"/>
        </w:rPr>
        <w:softHyphen/>
      </w:r>
      <w:r>
        <w:rPr>
          <w:rFonts w:ascii="Arial" w:eastAsia="Times New Roman" w:hAnsi="Arial" w:cs="Arial"/>
          <w:b/>
          <w:sz w:val="36"/>
          <w:szCs w:val="56"/>
          <w:lang w:eastAsia="el-GR"/>
        </w:rPr>
        <w:t>ζευκτικής «θα συμβουλευτώ το λεξικό ή θα διαβάσω τα αυριανά μα</w:t>
      </w:r>
      <w:r w:rsidR="002C77A0" w:rsidRPr="002C77A0">
        <w:rPr>
          <w:rFonts w:ascii="Arial" w:eastAsia="Times New Roman" w:hAnsi="Arial" w:cs="Arial"/>
          <w:b/>
          <w:sz w:val="36"/>
          <w:szCs w:val="56"/>
          <w:lang w:eastAsia="el-GR"/>
        </w:rPr>
        <w:t xml:space="preserve">θήματα». </w:t>
      </w:r>
    </w:p>
    <w:p w:rsidR="002C77A0" w:rsidRPr="002C77A0" w:rsidRDefault="002C77A0" w:rsidP="002C77A0">
      <w:pPr>
        <w:spacing w:after="0" w:line="240" w:lineRule="auto"/>
        <w:ind w:firstLine="720"/>
        <w:rPr>
          <w:rFonts w:ascii="Tahoma" w:eastAsia="Times New Roman" w:hAnsi="Tahoma" w:cs="Tahoma"/>
          <w:b/>
          <w:bCs/>
          <w:sz w:val="36"/>
          <w:szCs w:val="56"/>
          <w:lang w:eastAsia="el-GR"/>
        </w:rPr>
      </w:pPr>
      <w:r w:rsidRPr="002C77A0">
        <w:rPr>
          <w:rFonts w:ascii="Arial" w:eastAsia="Times New Roman" w:hAnsi="Arial" w:cs="Arial"/>
          <w:b/>
          <w:sz w:val="36"/>
          <w:szCs w:val="56"/>
          <w:lang w:eastAsia="el-GR"/>
        </w:rPr>
        <w:t>Τα δομικά στοιχεία και η διάταξή τους στις προτά</w:t>
      </w:r>
      <w:r w:rsidR="009A4F2D">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σεις 9 και 10 είναι ακριβώς τα ίδια:</w:t>
      </w:r>
    </w:p>
    <w:p w:rsidR="002C77A0" w:rsidRPr="002C77A0" w:rsidRDefault="002C77A0" w:rsidP="002C77A0">
      <w:pPr>
        <w:spacing w:after="0" w:line="240" w:lineRule="auto"/>
        <w:ind w:firstLine="720"/>
        <w:rPr>
          <w:rFonts w:ascii="Tahoma" w:eastAsia="Times New Roman" w:hAnsi="Tahoma" w:cs="Tahoma"/>
          <w:b/>
          <w:bCs/>
          <w:sz w:val="36"/>
          <w:szCs w:val="56"/>
          <w:lang w:eastAsia="el-GR"/>
        </w:rPr>
      </w:pPr>
      <w:r w:rsidRPr="002C77A0">
        <w:rPr>
          <w:rFonts w:ascii="Tahoma" w:eastAsia="Times New Roman" w:hAnsi="Tahoma" w:cs="Tahoma"/>
          <w:b/>
          <w:bCs/>
          <w:sz w:val="36"/>
          <w:szCs w:val="56"/>
          <w:lang w:eastAsia="el-GR"/>
        </w:rPr>
        <w:t xml:space="preserve">απλή πρόταση 6 - σύζευξη – απλή </w:t>
      </w:r>
      <w:r w:rsidR="009A4F2D">
        <w:rPr>
          <w:rFonts w:ascii="Tahoma" w:eastAsia="Times New Roman" w:hAnsi="Tahoma" w:cs="Tahoma"/>
          <w:b/>
          <w:bCs/>
          <w:sz w:val="36"/>
          <w:szCs w:val="56"/>
          <w:lang w:eastAsia="el-GR"/>
        </w:rPr>
        <w:t>πρόταση 7 - διάζευξη – απλή πρό</w:t>
      </w:r>
      <w:r w:rsidRPr="002C77A0">
        <w:rPr>
          <w:rFonts w:ascii="Tahoma" w:eastAsia="Times New Roman" w:hAnsi="Tahoma" w:cs="Tahoma"/>
          <w:b/>
          <w:bCs/>
          <w:sz w:val="36"/>
          <w:szCs w:val="56"/>
          <w:lang w:eastAsia="el-GR"/>
        </w:rPr>
        <w:t xml:space="preserve">ταση 8. </w:t>
      </w:r>
    </w:p>
    <w:p w:rsidR="002C77A0" w:rsidRPr="002C77A0" w:rsidRDefault="00621441" w:rsidP="002C77A0">
      <w:pPr>
        <w:spacing w:after="0" w:line="240" w:lineRule="auto"/>
        <w:ind w:firstLine="720"/>
        <w:rPr>
          <w:rFonts w:ascii="Tahoma" w:eastAsia="Times New Roman" w:hAnsi="Tahoma" w:cs="Tahoma"/>
          <w:b/>
          <w:bCs/>
          <w:sz w:val="36"/>
          <w:szCs w:val="56"/>
          <w:lang w:eastAsia="el-GR"/>
        </w:rPr>
      </w:pPr>
      <w:r>
        <w:rPr>
          <w:rFonts w:ascii="Arial" w:eastAsia="Times New Roman" w:hAnsi="Arial" w:cs="Arial"/>
          <w:b/>
          <w:sz w:val="36"/>
          <w:szCs w:val="56"/>
          <w:lang w:eastAsia="el-GR"/>
        </w:rPr>
        <w:t>Συνεπώς, χωρίς καμιά άλλη διαφο</w:t>
      </w:r>
      <w:r w:rsidR="002C77A0" w:rsidRPr="002C77A0">
        <w:rPr>
          <w:rFonts w:ascii="Arial" w:eastAsia="Times New Roman" w:hAnsi="Arial" w:cs="Arial"/>
          <w:b/>
          <w:sz w:val="36"/>
          <w:szCs w:val="56"/>
          <w:lang w:eastAsia="el-GR"/>
        </w:rPr>
        <w:t xml:space="preserve">ροποίηση, και οι δύο θα είχαν την ίδια συμβολική αναπαράσταση </w:t>
      </w:r>
      <w:r>
        <w:rPr>
          <w:rFonts w:ascii="Arial" w:eastAsia="Times New Roman" w:hAnsi="Arial" w:cs="Arial"/>
          <w:b/>
          <w:sz w:val="36"/>
          <w:szCs w:val="56"/>
          <w:lang w:eastAsia="el-GR"/>
        </w:rPr>
        <w:t>με τη χρήση προτασιακών μεταβλητών και των συμβόλων των λογι</w:t>
      </w:r>
      <w:r w:rsidR="002C77A0" w:rsidRPr="002C77A0">
        <w:rPr>
          <w:rFonts w:ascii="Arial" w:eastAsia="Times New Roman" w:hAnsi="Arial" w:cs="Arial"/>
          <w:b/>
          <w:sz w:val="36"/>
          <w:szCs w:val="56"/>
          <w:lang w:eastAsia="el-GR"/>
        </w:rPr>
        <w:t xml:space="preserve">κών συνδέσμων: Π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 Ρ </w:t>
      </w:r>
      <w:r w:rsidR="002C77A0" w:rsidRPr="002C77A0">
        <w:rPr>
          <w:rFonts w:ascii="Arial" w:eastAsia="Times New Roman" w:hAnsi="Arial" w:cs="Arial"/>
          <w:b/>
          <w:sz w:val="36"/>
          <w:szCs w:val="56"/>
          <w:lang w:eastAsia="el-GR"/>
        </w:rPr>
        <w:sym w:font="Symbol" w:char="F0DA"/>
      </w:r>
      <w:r w:rsidR="002C77A0" w:rsidRPr="002C77A0">
        <w:rPr>
          <w:rFonts w:ascii="Arial" w:eastAsia="Times New Roman" w:hAnsi="Arial" w:cs="Arial"/>
          <w:b/>
          <w:sz w:val="36"/>
          <w:szCs w:val="56"/>
          <w:lang w:eastAsia="el-GR"/>
        </w:rPr>
        <w:t xml:space="preserve"> Τ. Όμως οι 9 και 10 διαφέρουν ως προς το ποια πρόταση συνδέεται με ποια και με τη βοήθεια</w:t>
      </w:r>
      <w:r>
        <w:rPr>
          <w:rFonts w:ascii="Arial" w:eastAsia="Times New Roman" w:hAnsi="Arial" w:cs="Arial"/>
          <w:b/>
          <w:sz w:val="36"/>
          <w:szCs w:val="56"/>
          <w:lang w:eastAsia="el-GR"/>
        </w:rPr>
        <w:t xml:space="preserve"> ποιου συνδέ</w:t>
      </w:r>
      <w:r w:rsidR="002C77A0" w:rsidRPr="002C77A0">
        <w:rPr>
          <w:rFonts w:ascii="Arial" w:eastAsia="Times New Roman" w:hAnsi="Arial" w:cs="Arial"/>
          <w:b/>
          <w:sz w:val="36"/>
          <w:szCs w:val="56"/>
          <w:lang w:eastAsia="el-GR"/>
        </w:rPr>
        <w:t>σ</w:t>
      </w:r>
      <w:r>
        <w:rPr>
          <w:rFonts w:ascii="Arial" w:eastAsia="Times New Roman" w:hAnsi="Arial" w:cs="Arial"/>
          <w:b/>
          <w:sz w:val="36"/>
          <w:szCs w:val="56"/>
          <w:lang w:eastAsia="el-GR"/>
        </w:rPr>
        <w:t xml:space="preserve">μου. </w:t>
      </w:r>
      <w:r w:rsidR="00D66B40">
        <w:rPr>
          <w:rFonts w:ascii="Arial" w:eastAsia="Times New Roman" w:hAnsi="Arial" w:cs="Arial"/>
          <w:b/>
          <w:sz w:val="36"/>
          <w:szCs w:val="56"/>
          <w:lang w:eastAsia="el-GR"/>
        </w:rPr>
        <w:t>Δηλαδή, ως προς το ποια εί</w:t>
      </w:r>
      <w:r w:rsidR="00D66B40" w:rsidRPr="002C77A0">
        <w:rPr>
          <w:rFonts w:ascii="Arial" w:eastAsia="Times New Roman" w:hAnsi="Arial" w:cs="Arial"/>
          <w:b/>
          <w:sz w:val="36"/>
          <w:szCs w:val="56"/>
          <w:lang w:eastAsia="el-GR"/>
        </w:rPr>
        <w:t>ναι η εμβέ</w:t>
      </w:r>
      <w:r w:rsidR="004F2CF0" w:rsidRPr="004F2CF0">
        <w:rPr>
          <w:rFonts w:ascii="Arial" w:eastAsia="Times New Roman" w:hAnsi="Arial" w:cs="Arial"/>
          <w:b/>
          <w:noProof/>
          <w:sz w:val="36"/>
          <w:szCs w:val="36"/>
          <w:lang w:eastAsia="el-GR"/>
        </w:rPr>
        <w:pict>
          <v:shape id="_x0000_s1988" type="#_x0000_t202" style="position:absolute;left:0;text-align:left;margin-left:248.05pt;margin-top:785.3pt;width:99.2pt;height:28.35pt;z-index:25286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847A90">
                    <w:rPr>
                      <w:rFonts w:ascii="Arial" w:hAnsi="Arial"/>
                      <w:b/>
                      <w:sz w:val="36"/>
                      <w:szCs w:val="36"/>
                    </w:rPr>
                    <w:t xml:space="preserve"> / </w:t>
                  </w:r>
                  <w:r>
                    <w:rPr>
                      <w:rFonts w:ascii="Arial" w:hAnsi="Arial"/>
                      <w:b/>
                      <w:sz w:val="36"/>
                      <w:szCs w:val="36"/>
                      <w:lang w:val="en-US"/>
                    </w:rPr>
                    <w:t>64-65</w:t>
                  </w:r>
                </w:p>
              </w:txbxContent>
            </v:textbox>
            <w10:wrap anchorx="page" anchory="margin"/>
          </v:shape>
        </w:pict>
      </w:r>
      <w:r w:rsidR="00D66B40" w:rsidRPr="002C77A0">
        <w:rPr>
          <w:rFonts w:ascii="Arial" w:eastAsia="Times New Roman" w:hAnsi="Arial" w:cs="Arial"/>
          <w:b/>
          <w:sz w:val="36"/>
          <w:szCs w:val="56"/>
          <w:lang w:eastAsia="el-GR"/>
        </w:rPr>
        <w:t xml:space="preserve">λεια κάθε συνδέσμου, η </w:t>
      </w:r>
      <w:r w:rsidR="00D66B40">
        <w:rPr>
          <w:rFonts w:ascii="Arial" w:eastAsia="Times New Roman" w:hAnsi="Arial" w:cs="Arial"/>
          <w:b/>
          <w:sz w:val="36"/>
          <w:szCs w:val="56"/>
          <w:lang w:eastAsia="el-GR"/>
        </w:rPr>
        <w:t>έ</w:t>
      </w:r>
      <w:r w:rsidR="00D66B40" w:rsidRPr="002C77A0">
        <w:rPr>
          <w:rFonts w:ascii="Arial" w:eastAsia="Times New Roman" w:hAnsi="Arial" w:cs="Arial"/>
          <w:b/>
          <w:sz w:val="36"/>
          <w:szCs w:val="56"/>
          <w:lang w:eastAsia="el-GR"/>
        </w:rPr>
        <w:t>κταση, ο αριθμός των προτάσεων στ</w:t>
      </w:r>
      <w:r w:rsidR="00D66B40">
        <w:rPr>
          <w:rFonts w:ascii="Arial" w:eastAsia="Times New Roman" w:hAnsi="Arial" w:cs="Arial"/>
          <w:b/>
          <w:sz w:val="36"/>
          <w:szCs w:val="56"/>
          <w:lang w:eastAsia="el-GR"/>
        </w:rPr>
        <w:t>ις οποίες δρα (ή τις οποίες συν</w:t>
      </w:r>
      <w:r w:rsidR="00D66B40" w:rsidRPr="002C77A0">
        <w:rPr>
          <w:rFonts w:ascii="Arial" w:eastAsia="Times New Roman" w:hAnsi="Arial" w:cs="Arial"/>
          <w:b/>
          <w:sz w:val="36"/>
          <w:szCs w:val="56"/>
          <w:lang w:eastAsia="el-GR"/>
        </w:rPr>
        <w:t xml:space="preserve">δέει). </w:t>
      </w:r>
    </w:p>
    <w:p w:rsidR="002C77A0" w:rsidRPr="002C77A0" w:rsidRDefault="002C77A0" w:rsidP="002C77A0">
      <w:pPr>
        <w:spacing w:after="0" w:line="240" w:lineRule="auto"/>
        <w:ind w:firstLine="720"/>
        <w:rPr>
          <w:rFonts w:ascii="Tahoma" w:eastAsia="Times New Roman" w:hAnsi="Tahoma" w:cs="Tahoma"/>
          <w:b/>
          <w:bCs/>
          <w:sz w:val="36"/>
          <w:szCs w:val="56"/>
          <w:lang w:eastAsia="el-GR"/>
        </w:rPr>
      </w:pPr>
      <w:r w:rsidRPr="002C77A0">
        <w:rPr>
          <w:rFonts w:ascii="Arial" w:eastAsia="Times New Roman" w:hAnsi="Arial" w:cs="Arial"/>
          <w:b/>
          <w:sz w:val="36"/>
          <w:szCs w:val="56"/>
          <w:lang w:eastAsia="el-GR"/>
        </w:rPr>
        <w:t xml:space="preserve">Έτσι, στην έκφραση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Τ, για παράδειγμα, σε σχέση προς την 9, η διάζευξη δρα στην Τ και στη σύ</w:t>
      </w:r>
      <w:r w:rsidRPr="002C77A0">
        <w:rPr>
          <w:rFonts w:ascii="Arial" w:eastAsia="Times New Roman" w:hAnsi="Arial" w:cs="Arial"/>
          <w:b/>
          <w:sz w:val="36"/>
          <w:szCs w:val="56"/>
          <w:lang w:eastAsia="el-GR"/>
        </w:rPr>
        <w:softHyphen/>
        <w:t xml:space="preserve">ζευξη Π </w:t>
      </w:r>
      <w:r w:rsidRPr="002C77A0">
        <w:rPr>
          <w:rFonts w:ascii="Arial" w:eastAsia="Times New Roman" w:hAnsi="Arial" w:cs="Arial"/>
          <w:b/>
          <w:sz w:val="36"/>
          <w:szCs w:val="56"/>
          <w:lang w:eastAsia="el-GR"/>
        </w:rPr>
        <w:sym w:font="Symbol" w:char="F0D9"/>
      </w:r>
      <w:r w:rsidR="001D0A2E">
        <w:rPr>
          <w:rFonts w:ascii="Arial" w:eastAsia="Times New Roman" w:hAnsi="Arial" w:cs="Arial"/>
          <w:b/>
          <w:sz w:val="36"/>
          <w:szCs w:val="56"/>
          <w:lang w:eastAsia="el-GR"/>
        </w:rPr>
        <w:t xml:space="preserve"> Ρ. Πώς θα το δηλώσου</w:t>
      </w:r>
      <w:r w:rsidRPr="002C77A0">
        <w:rPr>
          <w:rFonts w:ascii="Arial" w:eastAsia="Times New Roman" w:hAnsi="Arial" w:cs="Arial"/>
          <w:b/>
          <w:sz w:val="36"/>
          <w:szCs w:val="56"/>
          <w:lang w:eastAsia="el-GR"/>
        </w:rPr>
        <w:t xml:space="preserve">με αυτό στη συμβολική έκφραση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A"/>
      </w:r>
      <w:r w:rsidR="001D0A2E">
        <w:rPr>
          <w:rFonts w:ascii="Arial" w:eastAsia="Times New Roman" w:hAnsi="Arial" w:cs="Arial"/>
          <w:b/>
          <w:sz w:val="36"/>
          <w:szCs w:val="56"/>
          <w:lang w:eastAsia="el-GR"/>
        </w:rPr>
        <w:t xml:space="preserve"> Τ ώστε αυτή να αποτελεί ακρι</w:t>
      </w:r>
      <w:r w:rsidRPr="002C77A0">
        <w:rPr>
          <w:rFonts w:ascii="Arial" w:eastAsia="Times New Roman" w:hAnsi="Arial" w:cs="Arial"/>
          <w:b/>
          <w:sz w:val="36"/>
          <w:szCs w:val="56"/>
          <w:lang w:eastAsia="el-GR"/>
        </w:rPr>
        <w:t>βή αναπαράσταση της πρότασης 9; Το γεγονός ότι η διά</w:t>
      </w:r>
      <w:r w:rsidR="001D0A2E">
        <w:rPr>
          <w:rFonts w:ascii="Arial" w:eastAsia="Times New Roman" w:hAnsi="Arial" w:cs="Arial"/>
          <w:b/>
          <w:sz w:val="36"/>
          <w:szCs w:val="56"/>
          <w:lang w:eastAsia="el-GR"/>
        </w:rPr>
        <w:t>-</w:t>
      </w:r>
      <w:r w:rsidRPr="002C77A0">
        <w:rPr>
          <w:rFonts w:ascii="Arial" w:eastAsia="Times New Roman" w:hAnsi="Arial" w:cs="Arial"/>
          <w:b/>
          <w:sz w:val="36"/>
          <w:szCs w:val="56"/>
          <w:lang w:eastAsia="el-GR"/>
        </w:rPr>
        <w:t>ζευξη δρα στο Π</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Ρ προϋποθ</w:t>
      </w:r>
      <w:r w:rsidR="001D0A2E">
        <w:rPr>
          <w:rFonts w:ascii="Arial" w:eastAsia="Times New Roman" w:hAnsi="Arial" w:cs="Arial"/>
          <w:b/>
          <w:sz w:val="36"/>
          <w:szCs w:val="56"/>
          <w:lang w:eastAsia="el-GR"/>
        </w:rPr>
        <w:t>έτει ότι αυτό θεωρεί</w:t>
      </w:r>
      <w:r w:rsidRPr="002C77A0">
        <w:rPr>
          <w:rFonts w:ascii="Arial" w:eastAsia="Times New Roman" w:hAnsi="Arial" w:cs="Arial"/>
          <w:b/>
          <w:sz w:val="36"/>
          <w:szCs w:val="56"/>
          <w:lang w:eastAsia="el-GR"/>
        </w:rPr>
        <w:t>ται ως</w:t>
      </w:r>
      <w:r w:rsidR="001D0A2E">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αριθμητικώς μία</w:t>
      </w:r>
      <w:r w:rsidR="001D0A2E">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 xml:space="preserve">έκφραση με την έννοια πως δε μας ενδιαφέρει </w:t>
      </w:r>
      <w:r w:rsidR="001D0A2E">
        <w:rPr>
          <w:rFonts w:ascii="Arial" w:eastAsia="Times New Roman" w:hAnsi="Arial" w:cs="Arial"/>
          <w:b/>
          <w:sz w:val="36"/>
          <w:szCs w:val="56"/>
          <w:lang w:eastAsia="el-GR"/>
        </w:rPr>
        <w:t>το πόσα δομικά στοιχεία περιλαμ</w:t>
      </w:r>
      <w:r w:rsidRPr="002C77A0">
        <w:rPr>
          <w:rFonts w:ascii="Arial" w:eastAsia="Times New Roman" w:hAnsi="Arial" w:cs="Arial"/>
          <w:b/>
          <w:sz w:val="36"/>
          <w:szCs w:val="56"/>
          <w:lang w:eastAsia="el-GR"/>
        </w:rPr>
        <w:t>β</w:t>
      </w:r>
      <w:r w:rsidR="001D0A2E">
        <w:rPr>
          <w:rFonts w:ascii="Arial" w:eastAsia="Times New Roman" w:hAnsi="Arial" w:cs="Arial"/>
          <w:b/>
          <w:sz w:val="36"/>
          <w:szCs w:val="56"/>
          <w:lang w:eastAsia="el-GR"/>
        </w:rPr>
        <w:t>άνει και το πώς διατάσσονται αυ</w:t>
      </w:r>
      <w:r w:rsidRPr="002C77A0">
        <w:rPr>
          <w:rFonts w:ascii="Arial" w:eastAsia="Times New Roman" w:hAnsi="Arial" w:cs="Arial"/>
          <w:b/>
          <w:sz w:val="36"/>
          <w:szCs w:val="56"/>
          <w:lang w:eastAsia="el-GR"/>
        </w:rPr>
        <w:t>τ</w:t>
      </w:r>
      <w:r w:rsidR="001D0A2E">
        <w:rPr>
          <w:rFonts w:ascii="Arial" w:eastAsia="Times New Roman" w:hAnsi="Arial" w:cs="Arial"/>
          <w:b/>
          <w:sz w:val="36"/>
          <w:szCs w:val="56"/>
          <w:lang w:eastAsia="el-GR"/>
        </w:rPr>
        <w:t xml:space="preserve">ά. </w:t>
      </w:r>
      <w:r w:rsidR="00757980">
        <w:rPr>
          <w:rFonts w:ascii="Arial" w:eastAsia="Times New Roman" w:hAnsi="Arial" w:cs="Arial"/>
          <w:b/>
          <w:sz w:val="36"/>
          <w:szCs w:val="56"/>
          <w:lang w:eastAsia="el-GR"/>
        </w:rPr>
        <w:t>Για να δηλώσουμε αυτόν τον ενιαίο χα</w:t>
      </w:r>
      <w:r w:rsidR="00757980" w:rsidRPr="002C77A0">
        <w:rPr>
          <w:rFonts w:ascii="Arial" w:eastAsia="Times New Roman" w:hAnsi="Arial" w:cs="Arial"/>
          <w:b/>
          <w:sz w:val="36"/>
          <w:szCs w:val="56"/>
          <w:lang w:eastAsia="el-GR"/>
        </w:rPr>
        <w:t xml:space="preserve">ρακτήρα του σε σχέση με </w:t>
      </w:r>
      <w:r w:rsidR="00757980">
        <w:rPr>
          <w:rFonts w:ascii="Arial" w:eastAsia="Times New Roman" w:hAnsi="Arial" w:cs="Arial"/>
          <w:b/>
          <w:sz w:val="36"/>
          <w:szCs w:val="56"/>
          <w:lang w:eastAsia="el-GR"/>
        </w:rPr>
        <w:t>τη δράση της διάζευ</w:t>
      </w:r>
      <w:r w:rsidR="00757980" w:rsidRPr="00156B2D">
        <w:rPr>
          <w:rFonts w:ascii="Arial" w:eastAsia="Times New Roman" w:hAnsi="Arial" w:cs="Arial"/>
          <w:b/>
          <w:sz w:val="36"/>
          <w:szCs w:val="56"/>
          <w:lang w:eastAsia="el-GR"/>
        </w:rPr>
        <w:t>-</w:t>
      </w:r>
      <w:r w:rsidR="00757980">
        <w:rPr>
          <w:rFonts w:ascii="Arial" w:eastAsia="Times New Roman" w:hAnsi="Arial" w:cs="Arial"/>
          <w:b/>
          <w:sz w:val="36"/>
          <w:szCs w:val="56"/>
          <w:lang w:eastAsia="el-GR"/>
        </w:rPr>
        <w:t>ξης, το περι</w:t>
      </w:r>
      <w:r w:rsidR="00757980" w:rsidRPr="002C77A0">
        <w:rPr>
          <w:rFonts w:ascii="Arial" w:eastAsia="Times New Roman" w:hAnsi="Arial" w:cs="Arial"/>
          <w:b/>
          <w:sz w:val="36"/>
          <w:szCs w:val="56"/>
          <w:lang w:eastAsia="el-GR"/>
        </w:rPr>
        <w:t>κλείουμε με ένα ζεύγος παρενθέσεων</w:t>
      </w:r>
      <w:r w:rsidR="00757980">
        <w:rPr>
          <w:rFonts w:ascii="Arial" w:eastAsia="Times New Roman" w:hAnsi="Arial" w:cs="Arial"/>
          <w:b/>
          <w:sz w:val="36"/>
          <w:szCs w:val="56"/>
          <w:lang w:eastAsia="el-GR"/>
        </w:rPr>
        <w:t xml:space="preserve">. Έτσι, </w:t>
      </w:r>
      <w:r w:rsidR="00757980">
        <w:rPr>
          <w:rFonts w:ascii="Arial" w:eastAsia="Times New Roman" w:hAnsi="Arial" w:cs="Arial"/>
          <w:b/>
          <w:sz w:val="36"/>
          <w:szCs w:val="56"/>
          <w:lang w:eastAsia="el-GR"/>
        </w:rPr>
        <w:lastRenderedPageBreak/>
        <w:t>η πρόταση 9 έχει ως συμ</w:t>
      </w:r>
      <w:r w:rsidR="00757980" w:rsidRPr="002C77A0">
        <w:rPr>
          <w:rFonts w:ascii="Arial" w:eastAsia="Times New Roman" w:hAnsi="Arial" w:cs="Arial"/>
          <w:b/>
          <w:sz w:val="36"/>
          <w:szCs w:val="56"/>
          <w:lang w:eastAsia="el-GR"/>
        </w:rPr>
        <w:t xml:space="preserve">βολική αναπαράσταση την έκφραση (Π </w:t>
      </w:r>
      <w:r w:rsidR="00757980" w:rsidRPr="002C77A0">
        <w:rPr>
          <w:rFonts w:ascii="Arial" w:eastAsia="Times New Roman" w:hAnsi="Arial" w:cs="Arial"/>
          <w:b/>
          <w:sz w:val="36"/>
          <w:szCs w:val="56"/>
          <w:lang w:eastAsia="el-GR"/>
        </w:rPr>
        <w:sym w:font="Symbol" w:char="F0D9"/>
      </w:r>
      <w:r w:rsidR="00757980" w:rsidRPr="002C77A0">
        <w:rPr>
          <w:rFonts w:ascii="Arial" w:eastAsia="Times New Roman" w:hAnsi="Arial" w:cs="Arial"/>
          <w:b/>
          <w:sz w:val="36"/>
          <w:szCs w:val="56"/>
          <w:lang w:eastAsia="el-GR"/>
        </w:rPr>
        <w:t xml:space="preserve"> Ρ) </w:t>
      </w:r>
      <w:r w:rsidR="00757980" w:rsidRPr="002C77A0">
        <w:rPr>
          <w:rFonts w:ascii="Arial" w:eastAsia="Times New Roman" w:hAnsi="Arial" w:cs="Arial"/>
          <w:b/>
          <w:sz w:val="36"/>
          <w:szCs w:val="56"/>
          <w:lang w:eastAsia="el-GR"/>
        </w:rPr>
        <w:sym w:font="Symbol" w:char="F0DA"/>
      </w:r>
      <w:r w:rsidR="00757980" w:rsidRPr="002C77A0">
        <w:rPr>
          <w:rFonts w:ascii="Arial" w:eastAsia="Times New Roman" w:hAnsi="Arial" w:cs="Arial"/>
          <w:b/>
          <w:sz w:val="36"/>
          <w:szCs w:val="56"/>
          <w:lang w:eastAsia="el-GR"/>
        </w:rPr>
        <w:t xml:space="preserve">Τ. </w:t>
      </w:r>
      <w:r w:rsidRPr="002C77A0">
        <w:rPr>
          <w:rFonts w:ascii="Arial" w:eastAsia="Times New Roman" w:hAnsi="Arial" w:cs="Arial"/>
          <w:b/>
          <w:sz w:val="36"/>
          <w:szCs w:val="56"/>
          <w:lang w:eastAsia="el-GR"/>
        </w:rPr>
        <w:t xml:space="preserve">Με τον τρόπο αυτό φαίνεται η έκταση της δράσης της </w:t>
      </w:r>
      <w:r w:rsidR="001D0A2E">
        <w:rPr>
          <w:rFonts w:ascii="Arial" w:eastAsia="Times New Roman" w:hAnsi="Arial" w:cs="Arial"/>
          <w:b/>
          <w:sz w:val="36"/>
          <w:szCs w:val="56"/>
          <w:lang w:eastAsia="el-GR"/>
        </w:rPr>
        <w:t>διάζευξης προς τα αριστερά: μπο</w:t>
      </w:r>
      <w:r w:rsidRPr="002C77A0">
        <w:rPr>
          <w:rFonts w:ascii="Arial" w:eastAsia="Times New Roman" w:hAnsi="Arial" w:cs="Arial"/>
          <w:b/>
          <w:sz w:val="36"/>
          <w:szCs w:val="56"/>
          <w:lang w:eastAsia="el-GR"/>
        </w:rPr>
        <w:t xml:space="preserve">ρούμε να πούμε ότι αυτή δρα στην Π και στη Ρ, βεβαίως διαμέσου της σύζευξής τους. Η έκφραση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Τ είναι ένας </w:t>
      </w:r>
      <w:r w:rsidRPr="002C77A0">
        <w:rPr>
          <w:rFonts w:ascii="Tahoma" w:eastAsia="Times New Roman" w:hAnsi="Tahoma" w:cs="Tahoma"/>
          <w:b/>
          <w:bCs/>
          <w:sz w:val="36"/>
          <w:szCs w:val="56"/>
          <w:lang w:eastAsia="el-GR"/>
        </w:rPr>
        <w:t>προτασιακός τύπος</w:t>
      </w:r>
      <w:r w:rsidR="001D0A2E">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ή απλούστερα ένας</w:t>
      </w:r>
      <w:r w:rsidR="00277CFE">
        <w:rPr>
          <w:rFonts w:ascii="Arial" w:eastAsia="Times New Roman" w:hAnsi="Arial" w:cs="Arial"/>
          <w:b/>
          <w:sz w:val="36"/>
          <w:szCs w:val="56"/>
          <w:lang w:eastAsia="el-GR"/>
        </w:rPr>
        <w:t xml:space="preserve"> </w:t>
      </w:r>
      <w:r w:rsidR="00757980" w:rsidRPr="002C77A0">
        <w:rPr>
          <w:rFonts w:ascii="Tahoma" w:eastAsia="Times New Roman" w:hAnsi="Tahoma" w:cs="Tahoma"/>
          <w:b/>
          <w:bCs/>
          <w:sz w:val="36"/>
          <w:szCs w:val="56"/>
          <w:lang w:eastAsia="el-GR"/>
        </w:rPr>
        <w:t>τύπος.</w:t>
      </w:r>
      <w:r w:rsidR="00757980">
        <w:rPr>
          <w:rFonts w:ascii="Tahoma" w:eastAsia="Times New Roman" w:hAnsi="Tahoma" w:cs="Tahoma"/>
          <w:b/>
          <w:bCs/>
          <w:sz w:val="36"/>
          <w:szCs w:val="56"/>
          <w:lang w:eastAsia="el-GR"/>
        </w:rPr>
        <w:t xml:space="preserve"> </w:t>
      </w:r>
      <w:r w:rsidR="00757980" w:rsidRPr="002C77A0">
        <w:rPr>
          <w:rFonts w:ascii="Arial" w:eastAsia="Times New Roman" w:hAnsi="Arial" w:cs="Arial"/>
          <w:b/>
          <w:sz w:val="36"/>
          <w:szCs w:val="56"/>
          <w:lang w:eastAsia="el-GR"/>
        </w:rPr>
        <w:t>Επίσης</w:t>
      </w:r>
      <w:r w:rsidRPr="002C77A0">
        <w:rPr>
          <w:rFonts w:ascii="Arial" w:eastAsia="Times New Roman" w:hAnsi="Arial" w:cs="Arial"/>
          <w:b/>
          <w:sz w:val="36"/>
          <w:szCs w:val="56"/>
          <w:lang w:eastAsia="el-GR"/>
        </w:rPr>
        <w:t>, λέμε ότι</w:t>
      </w:r>
      <w:r w:rsidR="00277CFE">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η πρόταση 9 έχει ως τύπο την έκφραση</w:t>
      </w:r>
      <w:r w:rsidR="00277CFE">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00277CFE">
        <w:rPr>
          <w:rFonts w:ascii="Arial" w:eastAsia="Times New Roman" w:hAnsi="Arial" w:cs="Arial"/>
          <w:b/>
          <w:sz w:val="36"/>
          <w:szCs w:val="56"/>
          <w:lang w:eastAsia="el-GR"/>
        </w:rPr>
        <w:t>Τ. Είναι φα</w:t>
      </w:r>
      <w:r w:rsidRPr="002C77A0">
        <w:rPr>
          <w:rFonts w:ascii="Arial" w:eastAsia="Times New Roman" w:hAnsi="Arial" w:cs="Arial"/>
          <w:b/>
          <w:sz w:val="36"/>
          <w:szCs w:val="56"/>
          <w:lang w:eastAsia="el-GR"/>
        </w:rPr>
        <w:t>ν</w:t>
      </w:r>
      <w:r w:rsidR="00277CFE">
        <w:rPr>
          <w:rFonts w:ascii="Arial" w:eastAsia="Times New Roman" w:hAnsi="Arial" w:cs="Arial"/>
          <w:b/>
          <w:sz w:val="36"/>
          <w:szCs w:val="56"/>
          <w:lang w:eastAsia="el-GR"/>
        </w:rPr>
        <w:t>ερό πως η πρόταση 10 έχει ως τύ</w:t>
      </w:r>
      <w:r w:rsidRPr="002C77A0">
        <w:rPr>
          <w:rFonts w:ascii="Arial" w:eastAsia="Times New Roman" w:hAnsi="Arial" w:cs="Arial"/>
          <w:b/>
          <w:sz w:val="36"/>
          <w:szCs w:val="56"/>
          <w:lang w:eastAsia="el-GR"/>
        </w:rPr>
        <w:t xml:space="preserve">πο την έκφραση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Τ).</w:t>
      </w:r>
    </w:p>
    <w:p w:rsidR="002C77A0" w:rsidRPr="002C77A0" w:rsidRDefault="002C77A0" w:rsidP="002C77A0">
      <w:pPr>
        <w:spacing w:after="0" w:line="240" w:lineRule="auto"/>
        <w:ind w:firstLine="720"/>
        <w:rPr>
          <w:rFonts w:ascii="Tahoma" w:eastAsia="Times New Roman" w:hAnsi="Tahoma" w:cs="Tahoma"/>
          <w:b/>
          <w:bCs/>
          <w:sz w:val="36"/>
          <w:szCs w:val="56"/>
          <w:lang w:eastAsia="el-GR"/>
        </w:rPr>
      </w:pPr>
      <w:r w:rsidRPr="002C77A0">
        <w:rPr>
          <w:rFonts w:ascii="Arial" w:eastAsia="Times New Roman" w:hAnsi="Arial" w:cs="Arial"/>
          <w:b/>
          <w:sz w:val="36"/>
          <w:szCs w:val="56"/>
          <w:lang w:eastAsia="el-GR"/>
        </w:rPr>
        <w:t>Εδώ πρέπει να σημειώσουμε ότι το κό</w:t>
      </w:r>
      <w:r w:rsidR="00277CFE">
        <w:rPr>
          <w:rFonts w:ascii="Arial" w:eastAsia="Times New Roman" w:hAnsi="Arial" w:cs="Arial"/>
          <w:b/>
          <w:sz w:val="36"/>
          <w:szCs w:val="56"/>
          <w:lang w:eastAsia="el-GR"/>
        </w:rPr>
        <w:t>μμα στις προτάσεις 9 και 10 υ</w:t>
      </w:r>
      <w:r w:rsidRPr="002C77A0">
        <w:rPr>
          <w:rFonts w:ascii="Arial" w:eastAsia="Times New Roman" w:hAnsi="Arial" w:cs="Arial"/>
          <w:b/>
          <w:sz w:val="36"/>
          <w:szCs w:val="56"/>
          <w:lang w:eastAsia="el-GR"/>
        </w:rPr>
        <w:t>ποδεικνύει τη θέση του πρώτου ή του δεύτερου μέλους του ζεύγους</w:t>
      </w:r>
      <w:r w:rsidR="00277CFE">
        <w:rPr>
          <w:rFonts w:ascii="Arial" w:eastAsia="Times New Roman" w:hAnsi="Arial" w:cs="Arial"/>
          <w:b/>
          <w:sz w:val="36"/>
          <w:szCs w:val="56"/>
          <w:lang w:eastAsia="el-GR"/>
        </w:rPr>
        <w:t xml:space="preserve"> των παρενθέσεων που χρησιμοποι</w:t>
      </w:r>
      <w:r w:rsidRPr="002C77A0">
        <w:rPr>
          <w:rFonts w:ascii="Arial" w:eastAsia="Times New Roman" w:hAnsi="Arial" w:cs="Arial"/>
          <w:b/>
          <w:sz w:val="36"/>
          <w:szCs w:val="56"/>
          <w:lang w:eastAsia="el-GR"/>
        </w:rPr>
        <w:t>ούνται στους τύπους τους. Είναι φανε</w:t>
      </w:r>
      <w:r w:rsidR="00277CFE">
        <w:rPr>
          <w:rFonts w:ascii="Arial" w:eastAsia="Times New Roman" w:hAnsi="Arial" w:cs="Arial"/>
          <w:b/>
          <w:sz w:val="36"/>
          <w:szCs w:val="56"/>
          <w:lang w:eastAsia="el-GR"/>
        </w:rPr>
        <w:t>-</w:t>
      </w:r>
      <w:r w:rsidR="00E3295D">
        <w:rPr>
          <w:rFonts w:ascii="Arial" w:eastAsia="Times New Roman" w:hAnsi="Arial" w:cs="Arial"/>
          <w:b/>
          <w:sz w:val="36"/>
          <w:szCs w:val="56"/>
          <w:lang w:eastAsia="el-GR"/>
        </w:rPr>
        <w:t>ρό πως το κόμμα και οι παρεν</w:t>
      </w:r>
      <w:r w:rsidRPr="002C77A0">
        <w:rPr>
          <w:rFonts w:ascii="Arial" w:eastAsia="Times New Roman" w:hAnsi="Arial" w:cs="Arial"/>
          <w:b/>
          <w:sz w:val="36"/>
          <w:szCs w:val="56"/>
          <w:lang w:eastAsia="el-GR"/>
        </w:rPr>
        <w:t xml:space="preserve">θέσεις είναι απαραίτητα </w:t>
      </w:r>
      <w:r w:rsidR="00E3295D">
        <w:rPr>
          <w:rFonts w:ascii="Arial" w:eastAsia="Times New Roman" w:hAnsi="Arial" w:cs="Arial"/>
          <w:b/>
          <w:sz w:val="36"/>
          <w:szCs w:val="56"/>
          <w:lang w:eastAsia="el-GR"/>
        </w:rPr>
        <w:t>στοι</w:t>
      </w:r>
      <w:r w:rsidRPr="002C77A0">
        <w:rPr>
          <w:rFonts w:ascii="Arial" w:eastAsia="Times New Roman" w:hAnsi="Arial" w:cs="Arial"/>
          <w:b/>
          <w:sz w:val="36"/>
          <w:szCs w:val="56"/>
          <w:lang w:eastAsia="el-GR"/>
        </w:rPr>
        <w:t>χεία για τη δόμηση συ</w:t>
      </w:r>
      <w:r w:rsidR="00E3295D">
        <w:rPr>
          <w:rFonts w:ascii="Arial" w:eastAsia="Times New Roman" w:hAnsi="Arial" w:cs="Arial"/>
          <w:b/>
          <w:sz w:val="36"/>
          <w:szCs w:val="56"/>
          <w:lang w:eastAsia="el-GR"/>
        </w:rPr>
        <w:t>νθέτων προ</w:t>
      </w:r>
      <w:r w:rsidRPr="002C77A0">
        <w:rPr>
          <w:rFonts w:ascii="Arial" w:eastAsia="Times New Roman" w:hAnsi="Arial" w:cs="Arial"/>
          <w:b/>
          <w:sz w:val="36"/>
          <w:szCs w:val="56"/>
          <w:lang w:eastAsia="el-GR"/>
        </w:rPr>
        <w:t>τάσε</w:t>
      </w:r>
      <w:r w:rsidR="00E3295D">
        <w:rPr>
          <w:rFonts w:ascii="Arial" w:eastAsia="Times New Roman" w:hAnsi="Arial" w:cs="Arial"/>
          <w:b/>
          <w:sz w:val="36"/>
          <w:szCs w:val="56"/>
          <w:lang w:eastAsia="el-GR"/>
        </w:rPr>
        <w:t>ων ή τύπων. Χωρίς αυτά δεν μπο</w:t>
      </w:r>
      <w:r w:rsidRPr="002C77A0">
        <w:rPr>
          <w:rFonts w:ascii="Arial" w:eastAsia="Times New Roman" w:hAnsi="Arial" w:cs="Arial"/>
          <w:b/>
          <w:sz w:val="36"/>
          <w:szCs w:val="56"/>
          <w:lang w:eastAsia="el-GR"/>
        </w:rPr>
        <w:t>ρούμε να έχουμε προτάσεις ή τύ</w:t>
      </w:r>
      <w:r w:rsidR="00E3295D">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πους, αλλά μορφώματα όπως η 5 ή το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00E3295D">
        <w:rPr>
          <w:rFonts w:ascii="Arial" w:eastAsia="Times New Roman" w:hAnsi="Arial" w:cs="Arial"/>
          <w:b/>
          <w:sz w:val="36"/>
          <w:szCs w:val="56"/>
          <w:lang w:eastAsia="el-GR"/>
        </w:rPr>
        <w:t>Τ για τα οποία δεν υπάρ</w:t>
      </w:r>
      <w:r w:rsidRPr="002C77A0">
        <w:rPr>
          <w:rFonts w:ascii="Arial" w:eastAsia="Times New Roman" w:hAnsi="Arial" w:cs="Arial"/>
          <w:b/>
          <w:sz w:val="36"/>
          <w:szCs w:val="56"/>
          <w:lang w:eastAsia="el-GR"/>
        </w:rPr>
        <w:t xml:space="preserve">χει καθορισμένη σημασία. </w:t>
      </w:r>
    </w:p>
    <w:p w:rsidR="002C77A0" w:rsidRPr="002C77A0" w:rsidRDefault="00E3295D" w:rsidP="002C77A0">
      <w:pPr>
        <w:spacing w:after="0" w:line="240" w:lineRule="auto"/>
        <w:ind w:firstLine="720"/>
        <w:rPr>
          <w:rFonts w:ascii="Tahoma" w:eastAsia="Times New Roman" w:hAnsi="Tahoma" w:cs="Tahoma"/>
          <w:b/>
          <w:bCs/>
          <w:sz w:val="36"/>
          <w:szCs w:val="56"/>
          <w:lang w:eastAsia="el-GR"/>
        </w:rPr>
      </w:pPr>
      <w:r>
        <w:rPr>
          <w:rFonts w:ascii="Arial" w:eastAsia="Times New Roman" w:hAnsi="Arial" w:cs="Arial"/>
          <w:b/>
          <w:sz w:val="36"/>
          <w:szCs w:val="56"/>
          <w:lang w:eastAsia="el-GR"/>
        </w:rPr>
        <w:t>Από όσα προηγήθηκαν είναι φα</w:t>
      </w:r>
      <w:r w:rsidR="002C77A0" w:rsidRPr="002C77A0">
        <w:rPr>
          <w:rFonts w:ascii="Arial" w:eastAsia="Times New Roman" w:hAnsi="Arial" w:cs="Arial"/>
          <w:b/>
          <w:sz w:val="36"/>
          <w:szCs w:val="56"/>
          <w:lang w:eastAsia="el-GR"/>
        </w:rPr>
        <w:t>ν</w:t>
      </w:r>
      <w:r>
        <w:rPr>
          <w:rFonts w:ascii="Arial" w:eastAsia="Times New Roman" w:hAnsi="Arial" w:cs="Arial"/>
          <w:b/>
          <w:sz w:val="36"/>
          <w:szCs w:val="56"/>
          <w:lang w:eastAsia="el-GR"/>
        </w:rPr>
        <w:t>ερό ότι για να κατασκευάσουμε έ</w:t>
      </w:r>
      <w:r w:rsidR="002C77A0" w:rsidRPr="002C77A0">
        <w:rPr>
          <w:rFonts w:ascii="Arial" w:eastAsia="Times New Roman" w:hAnsi="Arial" w:cs="Arial"/>
          <w:b/>
          <w:sz w:val="36"/>
          <w:szCs w:val="56"/>
          <w:lang w:eastAsia="el-GR"/>
        </w:rPr>
        <w:t xml:space="preserve">ναν τύπο χρησιμοποιούμε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προτασιακές μεταβλ</w:t>
      </w:r>
      <w:r w:rsidR="004F2CF0" w:rsidRPr="004F2CF0">
        <w:rPr>
          <w:rFonts w:ascii="Arial" w:eastAsia="Times New Roman" w:hAnsi="Arial" w:cs="Arial"/>
          <w:b/>
          <w:noProof/>
          <w:sz w:val="36"/>
          <w:szCs w:val="36"/>
          <w:lang w:eastAsia="el-GR"/>
        </w:rPr>
        <w:pict>
          <v:shape id="_x0000_s1895" type="#_x0000_t202" style="position:absolute;left:0;text-align:left;margin-left:248.05pt;margin-top:785.3pt;width:99.2pt;height:28.35pt;z-index:25268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847A90">
                    <w:rPr>
                      <w:rFonts w:ascii="Arial" w:hAnsi="Arial"/>
                      <w:b/>
                      <w:sz w:val="36"/>
                      <w:szCs w:val="36"/>
                      <w:lang w:val="en-US"/>
                    </w:rPr>
                    <w:t>6</w:t>
                  </w:r>
                  <w:r w:rsidRPr="00847A90">
                    <w:rPr>
                      <w:rFonts w:ascii="Arial" w:hAnsi="Arial"/>
                      <w:b/>
                      <w:sz w:val="36"/>
                      <w:szCs w:val="36"/>
                    </w:rPr>
                    <w:t xml:space="preserve"> / </w:t>
                  </w:r>
                  <w:r>
                    <w:rPr>
                      <w:rFonts w:ascii="Arial" w:hAnsi="Arial"/>
                      <w:b/>
                      <w:sz w:val="36"/>
                      <w:szCs w:val="36"/>
                      <w:lang w:val="en-US"/>
                    </w:rPr>
                    <w:t>65</w:t>
                  </w:r>
                </w:p>
              </w:txbxContent>
            </v:textbox>
            <w10:wrap anchorx="page" anchory="margin"/>
          </v:shape>
        </w:pict>
      </w:r>
      <w:r w:rsidRPr="002C77A0">
        <w:rPr>
          <w:rFonts w:ascii="Arial" w:eastAsia="Times New Roman" w:hAnsi="Arial" w:cs="Arial"/>
          <w:b/>
          <w:sz w:val="36"/>
          <w:szCs w:val="56"/>
          <w:lang w:eastAsia="el-GR"/>
        </w:rPr>
        <w:t xml:space="preserve">ητές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 συνδέσμους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 ζεύγη παρενθέσεων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Στη συνέχεια χρησιμοποιούμε μόνο τους συνδέ</w:t>
      </w:r>
      <w:r w:rsidR="00E3295D">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σμους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xml:space="preserve">, </w:t>
      </w:r>
      <w:r w:rsidRPr="002C77A0">
        <w:rPr>
          <w:rFonts w:ascii="Arial" w:hAnsi="Arial" w:cs="Arial"/>
          <w:b/>
          <w:sz w:val="36"/>
          <w:szCs w:val="56"/>
        </w:rPr>
        <w:sym w:font="Symbol" w:char="F0AB"/>
      </w:r>
      <w:r w:rsidRPr="002C77A0">
        <w:rPr>
          <w:rFonts w:ascii="Arial" w:eastAsia="Times New Roman" w:hAnsi="Arial" w:cs="Arial"/>
          <w:b/>
          <w:sz w:val="36"/>
          <w:szCs w:val="56"/>
          <w:lang w:eastAsia="el-GR"/>
        </w:rPr>
        <w:t>για να κατασκευάσουμε τύπους, καθώ</w:t>
      </w:r>
      <w:r w:rsidR="00E3295D">
        <w:rPr>
          <w:rFonts w:ascii="Arial" w:eastAsia="Times New Roman" w:hAnsi="Arial" w:cs="Arial"/>
          <w:b/>
          <w:sz w:val="36"/>
          <w:szCs w:val="56"/>
          <w:lang w:eastAsia="el-GR"/>
        </w:rPr>
        <w:t>ς αυτοί είναι αρκετοί για να κα</w:t>
      </w:r>
      <w:r w:rsidRPr="002C77A0">
        <w:rPr>
          <w:rFonts w:ascii="Arial" w:eastAsia="Times New Roman" w:hAnsi="Arial" w:cs="Arial"/>
          <w:b/>
          <w:sz w:val="36"/>
          <w:szCs w:val="56"/>
          <w:lang w:eastAsia="el-GR"/>
        </w:rPr>
        <w:t>λ</w:t>
      </w:r>
      <w:r w:rsidR="00E3295D">
        <w:rPr>
          <w:rFonts w:ascii="Arial" w:eastAsia="Times New Roman" w:hAnsi="Arial" w:cs="Arial"/>
          <w:b/>
          <w:sz w:val="36"/>
          <w:szCs w:val="56"/>
          <w:lang w:eastAsia="el-GR"/>
        </w:rPr>
        <w:t>ύψουμε τις ανάγκες μας. Χρησιμο</w:t>
      </w:r>
      <w:r w:rsidRPr="002C77A0">
        <w:rPr>
          <w:rFonts w:ascii="Arial" w:eastAsia="Times New Roman" w:hAnsi="Arial" w:cs="Arial"/>
          <w:b/>
          <w:sz w:val="36"/>
          <w:szCs w:val="56"/>
          <w:lang w:eastAsia="el-GR"/>
        </w:rPr>
        <w:t xml:space="preserve">ποιούμε επίσης τα φ1 , φ2, φ3,... για να δηλώνουμε τύπους. </w:t>
      </w:r>
    </w:p>
    <w:p w:rsidR="002C77A0" w:rsidRPr="002C77A0" w:rsidRDefault="00E3295D"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 xml:space="preserve">Το τι είναι τύπος και το πώς </w:t>
      </w:r>
      <w:r w:rsidR="00757980">
        <w:rPr>
          <w:rFonts w:ascii="Arial" w:eastAsia="Times New Roman" w:hAnsi="Arial" w:cs="Arial"/>
          <w:b/>
          <w:sz w:val="36"/>
          <w:szCs w:val="56"/>
          <w:lang w:eastAsia="el-GR"/>
        </w:rPr>
        <w:t>κα</w:t>
      </w:r>
      <w:r w:rsidR="00757980" w:rsidRPr="002C77A0">
        <w:rPr>
          <w:rFonts w:ascii="Arial" w:eastAsia="Times New Roman" w:hAnsi="Arial" w:cs="Arial"/>
          <w:b/>
          <w:sz w:val="36"/>
          <w:szCs w:val="56"/>
          <w:lang w:eastAsia="el-GR"/>
        </w:rPr>
        <w:t>τασκευάζεται</w:t>
      </w:r>
      <w:r w:rsidR="002C77A0" w:rsidRPr="002C77A0">
        <w:rPr>
          <w:rFonts w:ascii="Arial" w:eastAsia="Times New Roman" w:hAnsi="Arial" w:cs="Arial"/>
          <w:b/>
          <w:sz w:val="36"/>
          <w:szCs w:val="56"/>
          <w:lang w:eastAsia="el-GR"/>
        </w:rPr>
        <w:t xml:space="preserve"> καθο</w:t>
      </w:r>
      <w:r>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ρίζεται από τους ακόλουθους κανόνες.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1. Κάθε πρ</w:t>
      </w:r>
      <w:r w:rsidR="00E3295D">
        <w:rPr>
          <w:rFonts w:ascii="Arial" w:eastAsia="Times New Roman" w:hAnsi="Arial" w:cs="Arial"/>
          <w:b/>
          <w:sz w:val="36"/>
          <w:szCs w:val="56"/>
          <w:lang w:eastAsia="el-GR"/>
        </w:rPr>
        <w:t>οτασιακή μεταβλητή εί</w:t>
      </w:r>
      <w:r w:rsidRPr="002C77A0">
        <w:rPr>
          <w:rFonts w:ascii="Arial" w:eastAsia="Times New Roman" w:hAnsi="Arial" w:cs="Arial"/>
          <w:b/>
          <w:sz w:val="36"/>
          <w:szCs w:val="56"/>
          <w:lang w:eastAsia="el-GR"/>
        </w:rPr>
        <w:t xml:space="preserve">ναι τύπος.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2. </w:t>
      </w:r>
      <w:r w:rsidR="00C55073">
        <w:rPr>
          <w:rFonts w:ascii="Arial" w:eastAsia="Times New Roman" w:hAnsi="Arial" w:cs="Arial"/>
          <w:b/>
          <w:sz w:val="36"/>
          <w:szCs w:val="56"/>
          <w:lang w:eastAsia="el-GR"/>
        </w:rPr>
        <w:t>Αν ο φ1 είναι τύπος, τότε η συμ</w:t>
      </w:r>
      <w:r w:rsidRPr="002C77A0">
        <w:rPr>
          <w:rFonts w:ascii="Arial" w:eastAsia="Times New Roman" w:hAnsi="Arial" w:cs="Arial"/>
          <w:b/>
          <w:sz w:val="36"/>
          <w:szCs w:val="56"/>
          <w:lang w:eastAsia="el-GR"/>
        </w:rPr>
        <w:t xml:space="preserve">βολική έκφραση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φ1 είναι τύπος.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lastRenderedPageBreak/>
        <w:t>3. Αν οι φ1 και φ2 είναι τύποι, τότε οι συμβολικές εκφράσεις (φ1</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φ2), (φ1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φ2), (φ1</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xml:space="preserve"> φ2), (φ1</w:t>
      </w:r>
      <w:r w:rsidRPr="002C77A0">
        <w:rPr>
          <w:rFonts w:ascii="Arial" w:hAnsi="Arial" w:cs="Arial"/>
          <w:b/>
          <w:sz w:val="36"/>
          <w:szCs w:val="56"/>
        </w:rPr>
        <w:sym w:font="Symbol" w:char="F0AB"/>
      </w:r>
      <w:r w:rsidRPr="002C77A0">
        <w:rPr>
          <w:rFonts w:ascii="Arial" w:eastAsia="Times New Roman" w:hAnsi="Arial" w:cs="Arial"/>
          <w:b/>
          <w:sz w:val="36"/>
          <w:szCs w:val="56"/>
          <w:lang w:eastAsia="el-GR"/>
        </w:rPr>
        <w:t xml:space="preserve"> φ2), είναι τύποι. </w:t>
      </w:r>
    </w:p>
    <w:p w:rsidR="002C77A0" w:rsidRPr="002C77A0" w:rsidRDefault="00C55073"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 xml:space="preserve">4. Μόνον οι εκφράσεις που </w:t>
      </w:r>
      <w:r w:rsidR="00757980">
        <w:rPr>
          <w:rFonts w:ascii="Arial" w:eastAsia="Times New Roman" w:hAnsi="Arial" w:cs="Arial"/>
          <w:b/>
          <w:sz w:val="36"/>
          <w:szCs w:val="56"/>
          <w:lang w:eastAsia="el-GR"/>
        </w:rPr>
        <w:t>κατασκευάζονται</w:t>
      </w:r>
      <w:r>
        <w:rPr>
          <w:rFonts w:ascii="Arial" w:eastAsia="Times New Roman" w:hAnsi="Arial" w:cs="Arial"/>
          <w:b/>
          <w:sz w:val="36"/>
          <w:szCs w:val="56"/>
          <w:lang w:eastAsia="el-GR"/>
        </w:rPr>
        <w:t xml:space="preserve"> με βάση τους πιο πά</w:t>
      </w:r>
      <w:r w:rsidR="002C77A0" w:rsidRPr="002C77A0">
        <w:rPr>
          <w:rFonts w:ascii="Arial" w:eastAsia="Times New Roman" w:hAnsi="Arial" w:cs="Arial"/>
          <w:b/>
          <w:sz w:val="36"/>
          <w:szCs w:val="56"/>
          <w:lang w:eastAsia="el-GR"/>
        </w:rPr>
        <w:t xml:space="preserve">νω κανόνες 1,2,3 είναι τύποι. </w:t>
      </w:r>
    </w:p>
    <w:p w:rsidR="002C77A0" w:rsidRPr="002C77A0" w:rsidRDefault="00C55073"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Εδώ πρέπει να κάνουμε ορισμέ</w:t>
      </w:r>
      <w:r w:rsidR="002C77A0" w:rsidRPr="002C77A0">
        <w:rPr>
          <w:rFonts w:ascii="Arial" w:eastAsia="Times New Roman" w:hAnsi="Arial" w:cs="Arial"/>
          <w:b/>
          <w:sz w:val="36"/>
          <w:szCs w:val="56"/>
          <w:lang w:eastAsia="el-GR"/>
        </w:rPr>
        <w:t>νες παρατηρήσεις σχετικά με τους προηγούμενους κανόνες. Με τον κανό</w:t>
      </w:r>
      <w:r>
        <w:rPr>
          <w:rFonts w:ascii="Arial" w:eastAsia="Times New Roman" w:hAnsi="Arial" w:cs="Arial"/>
          <w:b/>
          <w:sz w:val="36"/>
          <w:szCs w:val="56"/>
          <w:lang w:eastAsia="el-GR"/>
        </w:rPr>
        <w:t>-να 3 εισάγουμε ζεύγη παρεν</w:t>
      </w:r>
      <w:r w:rsidR="002C77A0" w:rsidRPr="002C77A0">
        <w:rPr>
          <w:rFonts w:ascii="Arial" w:eastAsia="Times New Roman" w:hAnsi="Arial" w:cs="Arial"/>
          <w:b/>
          <w:sz w:val="36"/>
          <w:szCs w:val="56"/>
          <w:lang w:eastAsia="el-GR"/>
        </w:rPr>
        <w:t>θέσεων στους τύπους. Όταν όμως έν</w:t>
      </w:r>
      <w:r>
        <w:rPr>
          <w:rFonts w:ascii="Arial" w:eastAsia="Times New Roman" w:hAnsi="Arial" w:cs="Arial"/>
          <w:b/>
          <w:sz w:val="36"/>
          <w:szCs w:val="56"/>
          <w:lang w:eastAsia="el-GR"/>
        </w:rPr>
        <w:t>α ζεύγος παρενθέσεων είναι το α</w:t>
      </w:r>
      <w:r w:rsidR="002C77A0" w:rsidRPr="002C77A0">
        <w:rPr>
          <w:rFonts w:ascii="Arial" w:eastAsia="Times New Roman" w:hAnsi="Arial" w:cs="Arial"/>
          <w:b/>
          <w:sz w:val="36"/>
          <w:szCs w:val="56"/>
          <w:lang w:eastAsia="el-GR"/>
        </w:rPr>
        <w:t>κρα</w:t>
      </w:r>
      <w:r>
        <w:rPr>
          <w:rFonts w:ascii="Arial" w:eastAsia="Times New Roman" w:hAnsi="Arial" w:cs="Arial"/>
          <w:b/>
          <w:sz w:val="36"/>
          <w:szCs w:val="56"/>
          <w:lang w:eastAsia="el-GR"/>
        </w:rPr>
        <w:t>ίο δομικό στοιχείο του τύπου, ό</w:t>
      </w:r>
      <w:r w:rsidR="002C77A0" w:rsidRPr="002C77A0">
        <w:rPr>
          <w:rFonts w:ascii="Arial" w:eastAsia="Times New Roman" w:hAnsi="Arial" w:cs="Arial"/>
          <w:b/>
          <w:sz w:val="36"/>
          <w:szCs w:val="56"/>
          <w:lang w:eastAsia="el-GR"/>
        </w:rPr>
        <w:t>πως για παράδειγμα στον (Π</w:t>
      </w:r>
      <w:r w:rsidR="002C77A0" w:rsidRPr="002C77A0">
        <w:rPr>
          <w:rFonts w:ascii="Arial" w:eastAsia="Times New Roman" w:hAnsi="Arial" w:cs="Arial"/>
          <w:b/>
          <w:sz w:val="36"/>
          <w:szCs w:val="56"/>
          <w:lang w:eastAsia="el-GR"/>
        </w:rPr>
        <w:sym w:font="Symbol" w:char="F0AE"/>
      </w:r>
      <w:r w:rsidR="002C77A0" w:rsidRPr="002C77A0">
        <w:rPr>
          <w:rFonts w:ascii="Arial" w:eastAsia="Times New Roman" w:hAnsi="Arial" w:cs="Arial"/>
          <w:b/>
          <w:sz w:val="36"/>
          <w:szCs w:val="56"/>
          <w:lang w:eastAsia="el-GR"/>
        </w:rPr>
        <w:t>Ρ) δ</w:t>
      </w:r>
      <w:r>
        <w:rPr>
          <w:rFonts w:ascii="Arial" w:eastAsia="Times New Roman" w:hAnsi="Arial" w:cs="Arial"/>
          <w:b/>
          <w:sz w:val="36"/>
          <w:szCs w:val="56"/>
          <w:lang w:eastAsia="el-GR"/>
        </w:rPr>
        <w:t>ηλαδή όταν ο τύπος θεωρείται μό</w:t>
      </w:r>
      <w:r w:rsidR="002C77A0" w:rsidRPr="002C77A0">
        <w:rPr>
          <w:rFonts w:ascii="Arial" w:eastAsia="Times New Roman" w:hAnsi="Arial" w:cs="Arial"/>
          <w:b/>
          <w:sz w:val="36"/>
          <w:szCs w:val="56"/>
          <w:lang w:eastAsia="el-GR"/>
        </w:rPr>
        <w:t>νος του, τότε το παραλείπουμε και γράφουμε απλώς Π</w:t>
      </w:r>
      <w:r w:rsidR="002C77A0" w:rsidRPr="002C77A0">
        <w:rPr>
          <w:rFonts w:ascii="Arial" w:eastAsia="Times New Roman" w:hAnsi="Arial" w:cs="Arial"/>
          <w:b/>
          <w:sz w:val="36"/>
          <w:szCs w:val="56"/>
          <w:lang w:eastAsia="el-GR"/>
        </w:rPr>
        <w:sym w:font="Symbol" w:char="F0AE"/>
      </w:r>
      <w:r w:rsidR="002C77A0" w:rsidRPr="002C77A0">
        <w:rPr>
          <w:rFonts w:ascii="Arial" w:eastAsia="Times New Roman" w:hAnsi="Arial" w:cs="Arial"/>
          <w:b/>
          <w:sz w:val="36"/>
          <w:szCs w:val="56"/>
          <w:lang w:eastAsia="el-GR"/>
        </w:rPr>
        <w:t>Ρ. Ένα σύμ</w:t>
      </w:r>
      <w:r w:rsidR="002C77A0" w:rsidRPr="002C77A0">
        <w:rPr>
          <w:rFonts w:ascii="Arial" w:eastAsia="Times New Roman" w:hAnsi="Arial" w:cs="Arial"/>
          <w:b/>
          <w:sz w:val="36"/>
          <w:szCs w:val="56"/>
          <w:lang w:eastAsia="el-GR"/>
        </w:rPr>
        <w:softHyphen/>
        <w:t>βολο (προτασιακή μεταβλητή ή σύνδεσμ</w:t>
      </w:r>
      <w:r w:rsidR="002C77A0" w:rsidRPr="002C77A0">
        <w:rPr>
          <w:rFonts w:ascii="Arial" w:eastAsia="Times New Roman" w:hAnsi="Arial" w:cs="Arial"/>
          <w:b/>
          <w:sz w:val="36"/>
          <w:szCs w:val="56"/>
          <w:lang w:val="en-US" w:eastAsia="el-GR"/>
        </w:rPr>
        <w:t>o</w:t>
      </w:r>
      <w:r>
        <w:rPr>
          <w:rFonts w:ascii="Arial" w:eastAsia="Times New Roman" w:hAnsi="Arial" w:cs="Arial"/>
          <w:b/>
          <w:sz w:val="36"/>
          <w:szCs w:val="56"/>
          <w:lang w:eastAsia="el-GR"/>
        </w:rPr>
        <w:t>) δεν το περικλείουμε πο</w:t>
      </w:r>
      <w:r w:rsidR="002C77A0" w:rsidRPr="002C77A0">
        <w:rPr>
          <w:rFonts w:ascii="Arial" w:eastAsia="Times New Roman" w:hAnsi="Arial" w:cs="Arial"/>
          <w:b/>
          <w:sz w:val="36"/>
          <w:szCs w:val="56"/>
          <w:lang w:eastAsia="el-GR"/>
        </w:rPr>
        <w:t xml:space="preserve">τέ σε παρενθέσεις. </w:t>
      </w:r>
    </w:p>
    <w:p w:rsidR="002C77A0" w:rsidRPr="002C77A0" w:rsidRDefault="002C77A0" w:rsidP="008A69AF">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Όταν σε ένα τύπο εμφανίζονται </w:t>
      </w:r>
      <w:r w:rsidR="00056691">
        <w:rPr>
          <w:rFonts w:ascii="Arial" w:eastAsia="Times New Roman" w:hAnsi="Arial" w:cs="Arial"/>
          <w:b/>
          <w:sz w:val="36"/>
          <w:szCs w:val="56"/>
          <w:lang w:eastAsia="el-GR"/>
        </w:rPr>
        <w:t>δύο ή περισσότεροι σύνδεσμοι, από τους οποίους ο ένας τουλάχι</w:t>
      </w:r>
      <w:r w:rsidRPr="002C77A0">
        <w:rPr>
          <w:rFonts w:ascii="Arial" w:eastAsia="Times New Roman" w:hAnsi="Arial" w:cs="Arial"/>
          <w:b/>
          <w:sz w:val="36"/>
          <w:szCs w:val="56"/>
          <w:lang w:eastAsia="el-GR"/>
        </w:rPr>
        <w:t>στον είν</w:t>
      </w:r>
      <w:r w:rsidR="00056691">
        <w:rPr>
          <w:rFonts w:ascii="Arial" w:eastAsia="Times New Roman" w:hAnsi="Arial" w:cs="Arial"/>
          <w:b/>
          <w:sz w:val="36"/>
          <w:szCs w:val="56"/>
          <w:lang w:eastAsia="el-GR"/>
        </w:rPr>
        <w:t>αι διθέσιος, πρέπει να χρησιμο</w:t>
      </w:r>
      <w:r w:rsidRPr="002C77A0">
        <w:rPr>
          <w:rFonts w:ascii="Arial" w:eastAsia="Times New Roman" w:hAnsi="Arial" w:cs="Arial"/>
          <w:b/>
          <w:sz w:val="36"/>
          <w:szCs w:val="56"/>
          <w:lang w:eastAsia="el-GR"/>
        </w:rPr>
        <w:t>ποιούμε ζεύγη παρενθέσε</w:t>
      </w:r>
      <w:r w:rsidR="00056691">
        <w:rPr>
          <w:rFonts w:ascii="Arial" w:eastAsia="Times New Roman" w:hAnsi="Arial" w:cs="Arial"/>
          <w:b/>
          <w:sz w:val="36"/>
          <w:szCs w:val="56"/>
          <w:lang w:eastAsia="el-GR"/>
        </w:rPr>
        <w:t>-</w:t>
      </w:r>
      <w:r w:rsidRPr="002C77A0">
        <w:rPr>
          <w:rFonts w:ascii="Arial" w:eastAsia="Times New Roman" w:hAnsi="Arial" w:cs="Arial"/>
          <w:b/>
          <w:sz w:val="36"/>
          <w:szCs w:val="56"/>
          <w:lang w:eastAsia="el-GR"/>
        </w:rPr>
        <w:t>ων για να αποφεύγουμε αβεβαιότητα σχετικά</w:t>
      </w:r>
      <w:r w:rsidR="00056691">
        <w:rPr>
          <w:rFonts w:ascii="Arial" w:eastAsia="Times New Roman" w:hAnsi="Arial" w:cs="Arial"/>
          <w:b/>
          <w:sz w:val="36"/>
          <w:szCs w:val="56"/>
          <w:lang w:eastAsia="el-GR"/>
        </w:rPr>
        <w:t xml:space="preserve"> με την εμβέλεια δράσης των συν</w:t>
      </w:r>
      <w:r w:rsidRPr="002C77A0">
        <w:rPr>
          <w:rFonts w:ascii="Arial" w:eastAsia="Times New Roman" w:hAnsi="Arial" w:cs="Arial"/>
          <w:b/>
          <w:sz w:val="36"/>
          <w:szCs w:val="56"/>
          <w:lang w:eastAsia="el-GR"/>
        </w:rPr>
        <w:t>δέσμων. Κάθε διθέσιος σύνδε</w:t>
      </w:r>
      <w:r w:rsidR="00056691">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σμος συνοδεύεται αναγκαστικά από ζεύγος παρενθέσε</w:t>
      </w:r>
      <w:r w:rsidR="00056691">
        <w:rPr>
          <w:rFonts w:ascii="Arial" w:eastAsia="Times New Roman" w:hAnsi="Arial" w:cs="Arial"/>
          <w:b/>
          <w:sz w:val="36"/>
          <w:szCs w:val="56"/>
          <w:lang w:eastAsia="el-GR"/>
        </w:rPr>
        <w:t>-</w:t>
      </w:r>
      <w:r w:rsidRPr="002C77A0">
        <w:rPr>
          <w:rFonts w:ascii="Arial" w:eastAsia="Times New Roman" w:hAnsi="Arial" w:cs="Arial"/>
          <w:b/>
          <w:sz w:val="36"/>
          <w:szCs w:val="56"/>
          <w:lang w:eastAsia="el-GR"/>
        </w:rPr>
        <w:t>ων που προσδιορίζει την εμβέλειά του. Εξ</w:t>
      </w:r>
      <w:r w:rsidR="00056691">
        <w:rPr>
          <w:rFonts w:ascii="Arial" w:eastAsia="Times New Roman" w:hAnsi="Arial" w:cs="Arial"/>
          <w:b/>
          <w:sz w:val="36"/>
          <w:szCs w:val="56"/>
          <w:lang w:eastAsia="el-GR"/>
        </w:rPr>
        <w:t>αίρεση απο</w:t>
      </w:r>
      <w:r w:rsidR="00056691">
        <w:rPr>
          <w:rFonts w:ascii="Arial" w:eastAsia="Times New Roman" w:hAnsi="Arial" w:cs="Arial"/>
          <w:b/>
          <w:sz w:val="36"/>
          <w:szCs w:val="56"/>
          <w:lang w:eastAsia="el-GR"/>
        </w:rPr>
        <w:softHyphen/>
        <w:t>τελεί ο διθέσιος σύν</w:t>
      </w:r>
      <w:r w:rsidRPr="002C77A0">
        <w:rPr>
          <w:rFonts w:ascii="Arial" w:eastAsia="Times New Roman" w:hAnsi="Arial" w:cs="Arial"/>
          <w:b/>
          <w:sz w:val="36"/>
          <w:szCs w:val="56"/>
          <w:lang w:eastAsia="el-GR"/>
        </w:rPr>
        <w:t>δεσμος τ</w:t>
      </w:r>
      <w:r w:rsidR="004F2CF0" w:rsidRPr="004F2CF0">
        <w:rPr>
          <w:rFonts w:ascii="Arial" w:eastAsia="Times New Roman" w:hAnsi="Arial" w:cs="Arial"/>
          <w:b/>
          <w:noProof/>
          <w:sz w:val="36"/>
          <w:szCs w:val="36"/>
          <w:lang w:eastAsia="el-GR"/>
        </w:rPr>
        <w:pict>
          <v:shape id="_x0000_s1896" type="#_x0000_t202" style="position:absolute;left:0;text-align:left;margin-left:248.05pt;margin-top:785.3pt;width:99.2pt;height:28.35pt;z-index:25268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56B2D"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847A90">
                    <w:rPr>
                      <w:rFonts w:ascii="Arial" w:hAnsi="Arial"/>
                      <w:b/>
                      <w:sz w:val="36"/>
                      <w:szCs w:val="36"/>
                    </w:rPr>
                    <w:t xml:space="preserve"> / </w:t>
                  </w:r>
                  <w:r>
                    <w:rPr>
                      <w:rFonts w:ascii="Arial" w:hAnsi="Arial"/>
                      <w:b/>
                      <w:sz w:val="36"/>
                      <w:szCs w:val="36"/>
                      <w:lang w:val="en-US"/>
                    </w:rPr>
                    <w:t>65-66</w:t>
                  </w:r>
                </w:p>
              </w:txbxContent>
            </v:textbox>
            <w10:wrap anchorx="page" anchory="margin"/>
          </v:shape>
        </w:pict>
      </w:r>
      <w:r w:rsidRPr="002C77A0">
        <w:rPr>
          <w:rFonts w:ascii="Arial" w:eastAsia="Times New Roman" w:hAnsi="Arial" w:cs="Arial"/>
          <w:b/>
          <w:sz w:val="36"/>
          <w:szCs w:val="56"/>
          <w:lang w:eastAsia="el-GR"/>
        </w:rPr>
        <w:t>ου οποίου η εμβέλεια περι-λαμβάνει ολόκληρο τον τύπο. Αφού ολόκληρος ο τύπος θεωρούμενος καθαυτός υφίσταται αυτόνομα και ανεξάρ</w:t>
      </w:r>
      <w:r w:rsidR="00056691">
        <w:rPr>
          <w:rFonts w:ascii="Arial" w:eastAsia="Times New Roman" w:hAnsi="Arial" w:cs="Arial"/>
          <w:b/>
          <w:sz w:val="36"/>
          <w:szCs w:val="56"/>
          <w:lang w:eastAsia="el-GR"/>
        </w:rPr>
        <w:t>-</w:t>
      </w:r>
      <w:r w:rsidRPr="002C77A0">
        <w:rPr>
          <w:rFonts w:ascii="Arial" w:eastAsia="Times New Roman" w:hAnsi="Arial" w:cs="Arial"/>
          <w:b/>
          <w:sz w:val="36"/>
          <w:szCs w:val="56"/>
          <w:lang w:eastAsia="el-GR"/>
        </w:rPr>
        <w:t>τητα από άλλες συμβολικές εκφράσεις,</w:t>
      </w:r>
      <w:r w:rsidR="00056691">
        <w:rPr>
          <w:rFonts w:ascii="Arial" w:eastAsia="Times New Roman" w:hAnsi="Arial" w:cs="Arial"/>
          <w:b/>
          <w:sz w:val="36"/>
          <w:szCs w:val="56"/>
          <w:lang w:eastAsia="el-GR"/>
        </w:rPr>
        <w:t xml:space="preserve"> δε χρειάζεται, όπως είπαμε, να τον περιβάλλουμε με ζεύ</w:t>
      </w:r>
      <w:r w:rsidRPr="002C77A0">
        <w:rPr>
          <w:rFonts w:ascii="Arial" w:eastAsia="Times New Roman" w:hAnsi="Arial" w:cs="Arial"/>
          <w:b/>
          <w:sz w:val="36"/>
          <w:szCs w:val="56"/>
          <w:lang w:eastAsia="el-GR"/>
        </w:rPr>
        <w:t>γος παρενθέ</w:t>
      </w:r>
      <w:r w:rsidR="00056691">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σεων καθώς δεν τίθεται ζήτημα αβεβαιότητας. Ο διθέ</w:t>
      </w:r>
      <w:r w:rsidR="008A69AF">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σιος σύνδεσμος του οποίου η εμβέλεια περιλαμβάνει ολόκληρο τον τύπο καλείται</w:t>
      </w:r>
      <w:r w:rsidR="008A69AF">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 xml:space="preserve">κύριος </w:t>
      </w:r>
      <w:r w:rsidR="00757980" w:rsidRPr="002C77A0">
        <w:rPr>
          <w:rFonts w:ascii="Tahoma" w:eastAsia="Times New Roman" w:hAnsi="Tahoma" w:cs="Tahoma"/>
          <w:b/>
          <w:bCs/>
          <w:sz w:val="36"/>
          <w:szCs w:val="56"/>
          <w:lang w:eastAsia="el-GR"/>
        </w:rPr>
        <w:t>σύνδεσμος</w:t>
      </w:r>
      <w:r w:rsidR="00757980">
        <w:rPr>
          <w:rFonts w:ascii="Tahoma" w:eastAsia="Times New Roman" w:hAnsi="Tahoma" w:cs="Tahoma"/>
          <w:b/>
          <w:bCs/>
          <w:sz w:val="36"/>
          <w:szCs w:val="56"/>
          <w:lang w:eastAsia="el-GR"/>
        </w:rPr>
        <w:t xml:space="preserve"> </w:t>
      </w:r>
      <w:r w:rsidR="00757980" w:rsidRPr="002C77A0">
        <w:rPr>
          <w:rFonts w:ascii="Arial" w:eastAsia="Times New Roman" w:hAnsi="Arial" w:cs="Arial"/>
          <w:b/>
          <w:sz w:val="36"/>
          <w:szCs w:val="56"/>
          <w:lang w:eastAsia="el-GR"/>
        </w:rPr>
        <w:t>και</w:t>
      </w:r>
      <w:r w:rsidRPr="002C77A0">
        <w:rPr>
          <w:rFonts w:ascii="Arial" w:eastAsia="Times New Roman" w:hAnsi="Arial" w:cs="Arial"/>
          <w:b/>
          <w:sz w:val="36"/>
          <w:szCs w:val="56"/>
          <w:lang w:eastAsia="el-GR"/>
        </w:rPr>
        <w:t xml:space="preserve"> χα</w:t>
      </w:r>
      <w:r w:rsidRPr="002C77A0">
        <w:rPr>
          <w:rFonts w:ascii="Arial" w:eastAsia="Times New Roman" w:hAnsi="Arial" w:cs="Arial"/>
          <w:b/>
          <w:sz w:val="36"/>
          <w:szCs w:val="56"/>
          <w:lang w:eastAsia="el-GR"/>
        </w:rPr>
        <w:softHyphen/>
        <w:t>ρακτηρίζει την τελική μορφή του τύ</w:t>
      </w:r>
      <w:r w:rsidR="008A69AF">
        <w:rPr>
          <w:rFonts w:ascii="Arial" w:eastAsia="Times New Roman" w:hAnsi="Arial" w:cs="Arial"/>
          <w:b/>
          <w:sz w:val="36"/>
          <w:szCs w:val="56"/>
          <w:lang w:eastAsia="el-GR"/>
        </w:rPr>
        <w:t xml:space="preserve">που. Για παράδειγ-μα, </w:t>
      </w:r>
      <w:r w:rsidRPr="002C77A0">
        <w:rPr>
          <w:rFonts w:ascii="Arial" w:eastAsia="Times New Roman" w:hAnsi="Arial" w:cs="Arial"/>
          <w:b/>
          <w:sz w:val="36"/>
          <w:szCs w:val="56"/>
          <w:lang w:eastAsia="el-GR"/>
        </w:rPr>
        <w:t>ο τύπος (Π</w:t>
      </w:r>
      <w:r w:rsidRPr="002C77A0">
        <w:rPr>
          <w:rFonts w:ascii="Arial" w:eastAsia="Times New Roman" w:hAnsi="Arial" w:cs="Arial"/>
          <w:b/>
          <w:sz w:val="36"/>
          <w:szCs w:val="56"/>
          <w:lang w:eastAsia="el-GR"/>
        </w:rPr>
        <w:sym w:font="Symbol" w:char="F0D9"/>
      </w:r>
      <w:r w:rsidR="008A69AF">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008A69AF">
        <w:rPr>
          <w:rFonts w:ascii="Arial" w:eastAsia="Times New Roman" w:hAnsi="Arial" w:cs="Arial"/>
          <w:b/>
          <w:sz w:val="36"/>
          <w:szCs w:val="56"/>
          <w:lang w:eastAsia="el-GR"/>
        </w:rPr>
        <w:t>Τ της πρότασης 9 έχει ως κύ</w:t>
      </w:r>
      <w:r w:rsidR="00023A16">
        <w:rPr>
          <w:rFonts w:ascii="Arial" w:eastAsia="Times New Roman" w:hAnsi="Arial" w:cs="Arial"/>
          <w:b/>
          <w:sz w:val="36"/>
          <w:szCs w:val="56"/>
          <w:lang w:eastAsia="el-GR"/>
        </w:rPr>
        <w:t xml:space="preserve">ριο σύνδεσμο το </w:t>
      </w:r>
      <w:r w:rsidRPr="002C77A0">
        <w:rPr>
          <w:rFonts w:ascii="Arial" w:eastAsia="Times New Roman" w:hAnsi="Arial" w:cs="Arial"/>
          <w:b/>
          <w:sz w:val="36"/>
          <w:szCs w:val="56"/>
          <w:lang w:eastAsia="el-GR"/>
        </w:rPr>
        <w:sym w:font="Symbol" w:char="F0DA"/>
      </w:r>
      <w:r w:rsidR="00023A16">
        <w:rPr>
          <w:rFonts w:ascii="Arial" w:eastAsia="Times New Roman" w:hAnsi="Arial" w:cs="Arial"/>
          <w:b/>
          <w:sz w:val="36"/>
          <w:szCs w:val="56"/>
          <w:lang w:eastAsia="el-GR"/>
        </w:rPr>
        <w:t>και συνεπώς εί</w:t>
      </w:r>
      <w:r w:rsidRPr="002C77A0">
        <w:rPr>
          <w:rFonts w:ascii="Arial" w:eastAsia="Times New Roman" w:hAnsi="Arial" w:cs="Arial"/>
          <w:b/>
          <w:sz w:val="36"/>
          <w:szCs w:val="56"/>
          <w:lang w:eastAsia="el-GR"/>
        </w:rPr>
        <w:t xml:space="preserve">ναι μια διάζευξη (των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Ρ και Τ ). Ο τύπος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Τ) της πρότασης 10 </w:t>
      </w:r>
      <w:r w:rsidR="00023A16">
        <w:rPr>
          <w:rFonts w:ascii="Arial" w:eastAsia="Times New Roman" w:hAnsi="Arial" w:cs="Arial"/>
          <w:b/>
          <w:sz w:val="36"/>
          <w:szCs w:val="56"/>
          <w:lang w:eastAsia="el-GR"/>
        </w:rPr>
        <w:t>έχει κύριο σύνδεσμο το και συνε</w:t>
      </w:r>
      <w:r w:rsidRPr="002C77A0">
        <w:rPr>
          <w:rFonts w:ascii="Arial" w:eastAsia="Times New Roman" w:hAnsi="Arial" w:cs="Arial"/>
          <w:b/>
          <w:sz w:val="36"/>
          <w:szCs w:val="56"/>
          <w:lang w:eastAsia="el-GR"/>
        </w:rPr>
        <w:t xml:space="preserve">πώς είναι τελικώς μια σύζευξη. </w:t>
      </w:r>
    </w:p>
    <w:p w:rsidR="00480580" w:rsidRDefault="00023A16"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lastRenderedPageBreak/>
        <w:t>Σχετικά με την άρνηση μπορού</w:t>
      </w:r>
      <w:r w:rsidR="002C77A0" w:rsidRPr="002C77A0">
        <w:rPr>
          <w:rFonts w:ascii="Arial" w:eastAsia="Times New Roman" w:hAnsi="Arial" w:cs="Arial"/>
          <w:b/>
          <w:sz w:val="36"/>
          <w:szCs w:val="56"/>
          <w:lang w:eastAsia="el-GR"/>
        </w:rPr>
        <w:t>μ</w:t>
      </w:r>
      <w:r>
        <w:rPr>
          <w:rFonts w:ascii="Arial" w:eastAsia="Times New Roman" w:hAnsi="Arial" w:cs="Arial"/>
          <w:b/>
          <w:sz w:val="36"/>
          <w:szCs w:val="56"/>
          <w:lang w:eastAsia="el-GR"/>
        </w:rPr>
        <w:t>ε να πούμε τα εξής. Από τους κανό</w:t>
      </w:r>
      <w:r w:rsidR="002C77A0" w:rsidRPr="002C77A0">
        <w:rPr>
          <w:rFonts w:ascii="Arial" w:eastAsia="Times New Roman" w:hAnsi="Arial" w:cs="Arial"/>
          <w:b/>
          <w:sz w:val="36"/>
          <w:szCs w:val="56"/>
          <w:lang w:eastAsia="el-GR"/>
        </w:rPr>
        <w:t xml:space="preserve">νες φαίνεται ότι αποδεχόμαστε ότι η εμβέλειά της περιλαμβάνει τον αμέσως δεξιά της ευρισκόμενο ενιαίο τύπο. Δηλαδή, η άρνηση δρα </w:t>
      </w:r>
      <w:r>
        <w:rPr>
          <w:rFonts w:ascii="Arial" w:eastAsia="Times New Roman" w:hAnsi="Arial" w:cs="Arial"/>
          <w:b/>
          <w:sz w:val="36"/>
          <w:szCs w:val="56"/>
          <w:lang w:eastAsia="el-GR"/>
        </w:rPr>
        <w:t>μόνο στον αμέσως δεξιά της ευρι</w:t>
      </w:r>
      <w:r w:rsidR="002C77A0" w:rsidRPr="002C77A0">
        <w:rPr>
          <w:rFonts w:ascii="Arial" w:eastAsia="Times New Roman" w:hAnsi="Arial" w:cs="Arial"/>
          <w:b/>
          <w:sz w:val="36"/>
          <w:szCs w:val="56"/>
          <w:lang w:eastAsia="el-GR"/>
        </w:rPr>
        <w:t>σκόμενο τύπο, μαζί με τον οποίο</w:t>
      </w:r>
      <w:r>
        <w:rPr>
          <w:rFonts w:ascii="Arial" w:eastAsia="Times New Roman" w:hAnsi="Arial" w:cs="Arial"/>
          <w:b/>
          <w:sz w:val="36"/>
          <w:szCs w:val="56"/>
          <w:lang w:eastAsia="el-GR"/>
        </w:rPr>
        <w:t xml:space="preserve"> δημιουργούν ένα νέο τύπο. Συνεπώς, δεν είναι αναγκαίο να συνο</w:t>
      </w:r>
      <w:r w:rsidR="002C77A0" w:rsidRPr="002C77A0">
        <w:rPr>
          <w:rFonts w:ascii="Arial" w:eastAsia="Times New Roman" w:hAnsi="Arial" w:cs="Arial"/>
          <w:b/>
          <w:sz w:val="36"/>
          <w:szCs w:val="56"/>
          <w:lang w:eastAsia="el-GR"/>
        </w:rPr>
        <w:t>δεύεται από παρενθέσεις για να δη-λώσουμε την εμβέλειά της. Αυτή προσδιορίζεται από</w:t>
      </w:r>
      <w:r w:rsidR="00865808">
        <w:rPr>
          <w:rFonts w:ascii="Arial" w:eastAsia="Times New Roman" w:hAnsi="Arial" w:cs="Arial"/>
          <w:b/>
          <w:sz w:val="36"/>
          <w:szCs w:val="56"/>
          <w:lang w:eastAsia="el-GR"/>
        </w:rPr>
        <w:t xml:space="preserve"> τα ζεύγη πα</w:t>
      </w:r>
      <w:r w:rsidR="002C77A0" w:rsidRPr="002C77A0">
        <w:rPr>
          <w:rFonts w:ascii="Arial" w:eastAsia="Times New Roman" w:hAnsi="Arial" w:cs="Arial"/>
          <w:b/>
          <w:sz w:val="36"/>
          <w:szCs w:val="56"/>
          <w:lang w:eastAsia="el-GR"/>
        </w:rPr>
        <w:t xml:space="preserve">ρενθέσεων που συνοδεύουν τους διθέσιους συνδέσμους και από την προαναφερθεί σα παραδοχή. Για παράδειγμα, το </w:t>
      </w:r>
      <w:r w:rsidR="002C77A0" w:rsidRPr="002C77A0">
        <w:rPr>
          <w:rFonts w:ascii="Arial" w:eastAsia="Times New Roman" w:hAnsi="Arial" w:cs="Arial"/>
          <w:b/>
          <w:sz w:val="36"/>
          <w:szCs w:val="56"/>
          <w:lang w:eastAsia="el-GR"/>
        </w:rPr>
        <w:sym w:font="Symbol" w:char="F0D8"/>
      </w:r>
      <w:r w:rsidR="00865808">
        <w:rPr>
          <w:rFonts w:ascii="Arial" w:eastAsia="Times New Roman" w:hAnsi="Arial" w:cs="Arial"/>
          <w:b/>
          <w:sz w:val="36"/>
          <w:szCs w:val="56"/>
          <w:lang w:eastAsia="el-GR"/>
        </w:rPr>
        <w:t>Π είναι ένας τύ</w:t>
      </w:r>
      <w:r w:rsidR="002C77A0" w:rsidRPr="002C77A0">
        <w:rPr>
          <w:rFonts w:ascii="Arial" w:eastAsia="Times New Roman" w:hAnsi="Arial" w:cs="Arial"/>
          <w:b/>
          <w:sz w:val="36"/>
          <w:szCs w:val="56"/>
          <w:lang w:eastAsia="el-GR"/>
        </w:rPr>
        <w:t>πος, όπου η άρνη</w:t>
      </w:r>
      <w:r w:rsidR="00865808">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ση δρα στον Π. (Η εμβέλεια της είναι το Π). Ο </w:t>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t xml:space="preserve">Π είναι επίσης ένας τύπος, όπου η πρώτη άρνηση δρα στον τύπο </w:t>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t>Π αφ</w:t>
      </w:r>
      <w:r w:rsidR="00865808">
        <w:rPr>
          <w:rFonts w:ascii="Arial" w:eastAsia="Times New Roman" w:hAnsi="Arial" w:cs="Arial"/>
          <w:b/>
          <w:sz w:val="36"/>
          <w:szCs w:val="56"/>
          <w:lang w:eastAsia="el-GR"/>
        </w:rPr>
        <w:t>ού αυτός είναι που βρίσκεται δε</w:t>
      </w:r>
      <w:r w:rsidR="002C77A0" w:rsidRPr="002C77A0">
        <w:rPr>
          <w:rFonts w:ascii="Arial" w:eastAsia="Times New Roman" w:hAnsi="Arial" w:cs="Arial"/>
          <w:b/>
          <w:sz w:val="36"/>
          <w:szCs w:val="56"/>
          <w:lang w:eastAsia="el-GR"/>
        </w:rPr>
        <w:t xml:space="preserve">ξιά της. Και για τον </w:t>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t xml:space="preserve">Π και για τον </w:t>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t xml:space="preserve">Π λοιπόν δεν είναι αναγκαίες οι παρενθέσεις. Αν όμως θεωρήσουμε τη διαδοχή των συμβόλων </w:t>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t xml:space="preserve">Π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 Ρ, υπάρχουν δύο εναλλακτικές περι</w:t>
      </w:r>
      <w:r w:rsidR="00761F08">
        <w:rPr>
          <w:rFonts w:ascii="Arial" w:eastAsia="Times New Roman" w:hAnsi="Arial" w:cs="Arial"/>
          <w:b/>
          <w:sz w:val="36"/>
          <w:szCs w:val="56"/>
          <w:lang w:eastAsia="el-GR"/>
        </w:rPr>
        <w:t>-πτώσεις κατασκευής τύπου με αυ</w:t>
      </w:r>
      <w:r w:rsidR="002C77A0" w:rsidRPr="002C77A0">
        <w:rPr>
          <w:rFonts w:ascii="Arial" w:eastAsia="Times New Roman" w:hAnsi="Arial" w:cs="Arial"/>
          <w:b/>
          <w:sz w:val="36"/>
          <w:szCs w:val="56"/>
          <w:lang w:eastAsia="el-GR"/>
        </w:rPr>
        <w:t>τήν. Το ποιες εί</w:t>
      </w:r>
      <w:r w:rsidR="00761F08">
        <w:rPr>
          <w:rFonts w:ascii="Arial" w:eastAsia="Times New Roman" w:hAnsi="Arial" w:cs="Arial"/>
          <w:b/>
          <w:sz w:val="36"/>
          <w:szCs w:val="56"/>
          <w:lang w:eastAsia="el-GR"/>
        </w:rPr>
        <w:t>ναι αυτές καθορίζο</w:t>
      </w:r>
      <w:r w:rsidR="002C77A0" w:rsidRPr="002C77A0">
        <w:rPr>
          <w:rFonts w:ascii="Arial" w:eastAsia="Times New Roman" w:hAnsi="Arial" w:cs="Arial"/>
          <w:b/>
          <w:sz w:val="36"/>
          <w:szCs w:val="56"/>
          <w:lang w:eastAsia="el-GR"/>
        </w:rPr>
        <w:t>νται από τον προσδιορισμό της εμβέ</w:t>
      </w:r>
      <w:r w:rsidR="00761F08">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λειας του διθέσιου συνδέσμου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 και κατά συνέπεια από τη χρήσ</w:t>
      </w:r>
      <w:r w:rsidR="00761F08">
        <w:rPr>
          <w:rFonts w:ascii="Arial" w:eastAsia="Times New Roman" w:hAnsi="Arial" w:cs="Arial"/>
          <w:b/>
          <w:sz w:val="36"/>
          <w:szCs w:val="56"/>
          <w:lang w:eastAsia="el-GR"/>
        </w:rPr>
        <w:t>η των παρενθέσεω</w:t>
      </w:r>
      <w:r w:rsidR="004F2CF0" w:rsidRPr="004F2CF0">
        <w:rPr>
          <w:rFonts w:ascii="Arial" w:eastAsia="Times New Roman" w:hAnsi="Arial" w:cs="Arial"/>
          <w:b/>
          <w:noProof/>
          <w:sz w:val="36"/>
          <w:szCs w:val="36"/>
          <w:lang w:eastAsia="el-GR"/>
        </w:rPr>
        <w:pict>
          <v:shape id="_x0000_s1897" type="#_x0000_t202" style="position:absolute;left:0;text-align:left;margin-left:248.05pt;margin-top:785.3pt;width:99.2pt;height:28.35pt;z-index:25268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847A90">
                    <w:rPr>
                      <w:rFonts w:ascii="Arial" w:hAnsi="Arial"/>
                      <w:b/>
                      <w:sz w:val="36"/>
                      <w:szCs w:val="36"/>
                    </w:rPr>
                    <w:t xml:space="preserve"> / </w:t>
                  </w:r>
                  <w:r>
                    <w:rPr>
                      <w:rFonts w:ascii="Arial" w:hAnsi="Arial"/>
                      <w:b/>
                      <w:sz w:val="36"/>
                      <w:szCs w:val="36"/>
                      <w:lang w:val="en-US"/>
                    </w:rPr>
                    <w:t>66-67</w:t>
                  </w:r>
                </w:p>
              </w:txbxContent>
            </v:textbox>
            <w10:wrap anchorx="page" anchory="margin"/>
          </v:shape>
        </w:pict>
      </w:r>
      <w:r w:rsidR="00761F08">
        <w:rPr>
          <w:rFonts w:ascii="Arial" w:eastAsia="Times New Roman" w:hAnsi="Arial" w:cs="Arial"/>
          <w:b/>
          <w:sz w:val="36"/>
          <w:szCs w:val="56"/>
          <w:lang w:eastAsia="el-GR"/>
        </w:rPr>
        <w:t>ν που αναδεικνύ</w:t>
      </w:r>
      <w:r w:rsidR="002C77A0" w:rsidRPr="002C77A0">
        <w:rPr>
          <w:rFonts w:ascii="Arial" w:eastAsia="Times New Roman" w:hAnsi="Arial" w:cs="Arial"/>
          <w:b/>
          <w:sz w:val="36"/>
          <w:szCs w:val="56"/>
          <w:lang w:eastAsia="el-GR"/>
        </w:rPr>
        <w:t xml:space="preserve">ουν αυτήν την εμβέλεια. Βεβαίως στην ακτίνα δράσης του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 στα δεξιά </w:t>
      </w:r>
      <w:r w:rsidR="00761F08">
        <w:rPr>
          <w:rFonts w:ascii="Arial" w:eastAsia="Times New Roman" w:hAnsi="Arial" w:cs="Arial"/>
          <w:b/>
          <w:sz w:val="36"/>
          <w:szCs w:val="56"/>
          <w:lang w:eastAsia="el-GR"/>
        </w:rPr>
        <w:t>του περιλαμβάνεται σε κάθε περί</w:t>
      </w:r>
      <w:r w:rsidR="002C77A0" w:rsidRPr="002C77A0">
        <w:rPr>
          <w:rFonts w:ascii="Arial" w:eastAsia="Times New Roman" w:hAnsi="Arial" w:cs="Arial"/>
          <w:b/>
          <w:sz w:val="36"/>
          <w:szCs w:val="56"/>
          <w:lang w:eastAsia="el-GR"/>
        </w:rPr>
        <w:t>πτωση η προτα</w:t>
      </w:r>
      <w:r w:rsidR="00761F08">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σιακή μεταβλητή Ρ. Αριστερά του τώρα μπορεί να περι-λ</w:t>
      </w:r>
      <w:r w:rsidR="00761F08">
        <w:rPr>
          <w:rFonts w:ascii="Arial" w:eastAsia="Times New Roman" w:hAnsi="Arial" w:cs="Arial"/>
          <w:b/>
          <w:sz w:val="36"/>
          <w:szCs w:val="56"/>
          <w:lang w:eastAsia="el-GR"/>
        </w:rPr>
        <w:t>αμβάνει μόνον την προτασιακή με</w:t>
      </w:r>
      <w:r w:rsidR="002C77A0" w:rsidRPr="002C77A0">
        <w:rPr>
          <w:rFonts w:ascii="Arial" w:eastAsia="Times New Roman" w:hAnsi="Arial" w:cs="Arial"/>
          <w:b/>
          <w:sz w:val="36"/>
          <w:szCs w:val="56"/>
          <w:lang w:eastAsia="el-GR"/>
        </w:rPr>
        <w:t>ταβλητή Π ή τη δια</w:t>
      </w:r>
      <w:r w:rsidR="00761F08">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δοχή </w:t>
      </w:r>
      <w:r w:rsidR="002C77A0" w:rsidRPr="002C77A0">
        <w:rPr>
          <w:rFonts w:ascii="Arial" w:eastAsia="Times New Roman" w:hAnsi="Arial" w:cs="Arial"/>
          <w:b/>
          <w:sz w:val="36"/>
          <w:szCs w:val="56"/>
          <w:lang w:eastAsia="el-GR"/>
        </w:rPr>
        <w:sym w:font="Symbol" w:char="F0D8"/>
      </w:r>
      <w:r w:rsidR="002C77A0" w:rsidRPr="002C77A0">
        <w:rPr>
          <w:rFonts w:ascii="Arial" w:eastAsia="Times New Roman" w:hAnsi="Arial" w:cs="Arial"/>
          <w:b/>
          <w:sz w:val="36"/>
          <w:szCs w:val="56"/>
          <w:lang w:eastAsia="el-GR"/>
        </w:rPr>
        <w:t xml:space="preserve">Π. Στην πρώτη περίπτωση, αφού η δράση του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 εκτείνεται μόνο στις Π και Ρ, ο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συνοδεύεται με ζεύγος παρενθέσεων. Αυτό περιλαμβάνει μαζί με τον </w:t>
      </w:r>
      <w:r w:rsidR="002C77A0" w:rsidRPr="002C77A0">
        <w:rPr>
          <w:rFonts w:ascii="Arial" w:eastAsia="Times New Roman" w:hAnsi="Arial" w:cs="Arial"/>
          <w:b/>
          <w:sz w:val="36"/>
          <w:szCs w:val="56"/>
          <w:lang w:eastAsia="el-GR"/>
        </w:rPr>
        <w:sym w:font="Symbol" w:char="F0D9"/>
      </w:r>
      <w:r w:rsidR="00761F08">
        <w:rPr>
          <w:rFonts w:ascii="Arial" w:eastAsia="Times New Roman" w:hAnsi="Arial" w:cs="Arial"/>
          <w:b/>
          <w:sz w:val="36"/>
          <w:szCs w:val="56"/>
          <w:lang w:eastAsia="el-GR"/>
        </w:rPr>
        <w:t xml:space="preserve"> μόνον ό,τι εμπίπτει στην α</w:t>
      </w:r>
      <w:r w:rsidR="002C77A0" w:rsidRPr="002C77A0">
        <w:rPr>
          <w:rFonts w:ascii="Arial" w:eastAsia="Times New Roman" w:hAnsi="Arial" w:cs="Arial"/>
          <w:b/>
          <w:sz w:val="36"/>
          <w:szCs w:val="56"/>
          <w:lang w:eastAsia="el-GR"/>
        </w:rPr>
        <w:t>κτίνα δράσης</w:t>
      </w:r>
      <w:r w:rsidR="00761F08">
        <w:rPr>
          <w:rFonts w:ascii="Arial" w:eastAsia="Times New Roman" w:hAnsi="Arial" w:cs="Arial"/>
          <w:b/>
          <w:sz w:val="36"/>
          <w:szCs w:val="56"/>
          <w:lang w:eastAsia="el-GR"/>
        </w:rPr>
        <w:t xml:space="preserve"> </w:t>
      </w:r>
      <w:r w:rsidR="002C77A0" w:rsidRPr="002C77A0">
        <w:rPr>
          <w:rFonts w:ascii="Arial" w:eastAsia="Times New Roman" w:hAnsi="Arial" w:cs="Arial"/>
          <w:b/>
          <w:sz w:val="36"/>
          <w:szCs w:val="56"/>
          <w:lang w:eastAsia="el-GR"/>
        </w:rPr>
        <w:t xml:space="preserve">του. Δηλαδή, περι-κλείει τη συμβολική έκφραση Π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Ρ οπότε το </w:t>
      </w:r>
      <w:r w:rsidR="002C77A0" w:rsidRPr="002C77A0">
        <w:rPr>
          <w:rFonts w:ascii="Arial" w:eastAsia="Times New Roman" w:hAnsi="Arial" w:cs="Arial"/>
          <w:b/>
          <w:noProof/>
          <w:sz w:val="36"/>
          <w:szCs w:val="56"/>
          <w:lang w:eastAsia="el-GR"/>
        </w:rPr>
        <w:drawing>
          <wp:inline distT="0" distB="0" distL="0" distR="0">
            <wp:extent cx="255270" cy="159385"/>
            <wp:effectExtent l="19050" t="0" r="0" b="0"/>
            <wp:docPr id="4" name="Εικόνα 2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Εικόνα"/>
                    <pic:cNvPicPr>
                      <a:picLocks noChangeAspect="1" noChangeArrowheads="1"/>
                    </pic:cNvPicPr>
                  </pic:nvPicPr>
                  <pic:blipFill>
                    <a:blip r:embed="rId14" cstate="print"/>
                    <a:srcRect/>
                    <a:stretch>
                      <a:fillRect/>
                    </a:stretch>
                  </pic:blipFill>
                  <pic:spPr bwMode="auto">
                    <a:xfrm>
                      <a:off x="0" y="0"/>
                      <a:ext cx="255270" cy="159385"/>
                    </a:xfrm>
                    <a:prstGeom prst="rect">
                      <a:avLst/>
                    </a:prstGeom>
                    <a:noFill/>
                    <a:ln w="9525">
                      <a:noFill/>
                      <a:miter lim="800000"/>
                      <a:headEnd/>
                      <a:tailEnd/>
                    </a:ln>
                  </pic:spPr>
                </pic:pic>
              </a:graphicData>
            </a:graphic>
          </wp:inline>
        </w:drawing>
      </w:r>
      <w:r w:rsidR="00761F08">
        <w:rPr>
          <w:rFonts w:ascii="Arial" w:eastAsia="Times New Roman" w:hAnsi="Arial" w:cs="Arial"/>
          <w:b/>
          <w:sz w:val="36"/>
          <w:szCs w:val="56"/>
          <w:lang w:eastAsia="el-GR"/>
        </w:rPr>
        <w:t xml:space="preserve"> </w:t>
      </w:r>
      <w:r w:rsidR="002C77A0" w:rsidRPr="002C77A0">
        <w:rPr>
          <w:rFonts w:ascii="Arial" w:eastAsia="Times New Roman" w:hAnsi="Arial" w:cs="Arial"/>
          <w:b/>
          <w:sz w:val="36"/>
          <w:szCs w:val="56"/>
          <w:lang w:eastAsia="el-GR"/>
        </w:rPr>
        <w:t>παραμέ</w:t>
      </w:r>
      <w:r w:rsidR="00761F08">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νει εκτός των π</w:t>
      </w:r>
      <w:r w:rsidR="00761F08">
        <w:rPr>
          <w:rFonts w:ascii="Arial" w:eastAsia="Times New Roman" w:hAnsi="Arial" w:cs="Arial"/>
          <w:b/>
          <w:sz w:val="36"/>
          <w:szCs w:val="56"/>
          <w:lang w:eastAsia="el-GR"/>
        </w:rPr>
        <w:t>αρενθέσεων. Έτσι, έχουμε τον τύ</w:t>
      </w:r>
      <w:r w:rsidR="002C77A0" w:rsidRPr="002C77A0">
        <w:rPr>
          <w:rFonts w:ascii="Arial" w:eastAsia="Times New Roman" w:hAnsi="Arial" w:cs="Arial"/>
          <w:b/>
          <w:sz w:val="36"/>
          <w:szCs w:val="56"/>
          <w:lang w:eastAsia="el-GR"/>
        </w:rPr>
        <w:t>πο</w:t>
      </w:r>
    </w:p>
    <w:p w:rsidR="002C77A0" w:rsidRPr="002C77A0" w:rsidRDefault="002C77A0" w:rsidP="0048058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00757980" w:rsidRPr="002C77A0">
        <w:rPr>
          <w:rFonts w:ascii="Arial" w:eastAsia="Times New Roman" w:hAnsi="Arial" w:cs="Arial"/>
          <w:b/>
          <w:sz w:val="36"/>
          <w:szCs w:val="56"/>
          <w:lang w:eastAsia="el-GR"/>
        </w:rPr>
        <w:t>Εδώ βεβαίως, λόγω της παραδοχής που προανα</w:t>
      </w:r>
      <w:r w:rsidR="00757980">
        <w:rPr>
          <w:rFonts w:ascii="Arial" w:eastAsia="Times New Roman" w:hAnsi="Arial" w:cs="Arial"/>
          <w:b/>
          <w:sz w:val="36"/>
          <w:szCs w:val="56"/>
          <w:lang w:eastAsia="el-GR"/>
        </w:rPr>
        <w:t>-</w:t>
      </w:r>
      <w:r w:rsidR="00757980" w:rsidRPr="002C77A0">
        <w:rPr>
          <w:rFonts w:ascii="Arial" w:eastAsia="Times New Roman" w:hAnsi="Arial" w:cs="Arial"/>
          <w:b/>
          <w:sz w:val="36"/>
          <w:szCs w:val="56"/>
          <w:lang w:eastAsia="el-GR"/>
        </w:rPr>
        <w:t xml:space="preserve">φέραμε σχετικά με την άρνηση, αυτή δρα στον ενιαίο τύπο Π </w:t>
      </w:r>
      <w:r w:rsidR="00757980" w:rsidRPr="002C77A0">
        <w:rPr>
          <w:rFonts w:ascii="Arial" w:eastAsia="Times New Roman" w:hAnsi="Arial" w:cs="Arial"/>
          <w:b/>
          <w:sz w:val="36"/>
          <w:szCs w:val="56"/>
          <w:lang w:eastAsia="el-GR"/>
        </w:rPr>
        <w:sym w:font="Symbol" w:char="F0D9"/>
      </w:r>
      <w:r w:rsidR="00757980">
        <w:rPr>
          <w:rFonts w:ascii="Arial" w:eastAsia="Times New Roman" w:hAnsi="Arial" w:cs="Arial"/>
          <w:b/>
          <w:sz w:val="36"/>
          <w:szCs w:val="56"/>
          <w:lang w:eastAsia="el-GR"/>
        </w:rPr>
        <w:t xml:space="preserve"> Ρ που βρί</w:t>
      </w:r>
      <w:r w:rsidR="00757980" w:rsidRPr="002C77A0">
        <w:rPr>
          <w:rFonts w:ascii="Arial" w:eastAsia="Times New Roman" w:hAnsi="Arial" w:cs="Arial"/>
          <w:b/>
          <w:sz w:val="36"/>
          <w:szCs w:val="56"/>
          <w:lang w:eastAsia="el-GR"/>
        </w:rPr>
        <w:t>σκεται στα δεξιά της και</w:t>
      </w:r>
      <w:r w:rsidR="00757980">
        <w:rPr>
          <w:rFonts w:ascii="Arial" w:eastAsia="Times New Roman" w:hAnsi="Arial" w:cs="Arial"/>
          <w:b/>
          <w:sz w:val="36"/>
          <w:szCs w:val="56"/>
          <w:lang w:eastAsia="el-GR"/>
        </w:rPr>
        <w:t xml:space="preserve"> </w:t>
      </w:r>
      <w:r w:rsidR="00757980">
        <w:rPr>
          <w:rFonts w:ascii="Arial" w:eastAsia="Times New Roman" w:hAnsi="Arial" w:cs="Arial"/>
          <w:b/>
          <w:sz w:val="36"/>
          <w:szCs w:val="56"/>
          <w:lang w:eastAsia="el-GR"/>
        </w:rPr>
        <w:lastRenderedPageBreak/>
        <w:t>περικλείεται στο ζεύγος παρεν</w:t>
      </w:r>
      <w:r w:rsidR="00757980" w:rsidRPr="002C77A0">
        <w:rPr>
          <w:rFonts w:ascii="Arial" w:eastAsia="Times New Roman" w:hAnsi="Arial" w:cs="Arial"/>
          <w:b/>
          <w:sz w:val="36"/>
          <w:szCs w:val="56"/>
          <w:lang w:eastAsia="el-GR"/>
        </w:rPr>
        <w:t xml:space="preserve">θέσεων. </w:t>
      </w:r>
      <w:r w:rsidRPr="002C77A0">
        <w:rPr>
          <w:rFonts w:ascii="Arial" w:eastAsia="Times New Roman" w:hAnsi="Arial" w:cs="Arial"/>
          <w:b/>
          <w:sz w:val="36"/>
          <w:szCs w:val="56"/>
          <w:lang w:eastAsia="el-GR"/>
        </w:rPr>
        <w:t>Είναι φανερό πως αποτε</w:t>
      </w:r>
      <w:r w:rsidRPr="002C77A0">
        <w:rPr>
          <w:rFonts w:ascii="Arial" w:eastAsia="Times New Roman" w:hAnsi="Arial" w:cs="Arial"/>
          <w:b/>
          <w:sz w:val="36"/>
          <w:szCs w:val="56"/>
          <w:lang w:eastAsia="el-GR"/>
        </w:rPr>
        <w:softHyphen/>
        <w:t xml:space="preserve">λεί τον κύριο σύνδεσμο του τύπου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00757980" w:rsidRPr="002C77A0">
        <w:rPr>
          <w:rFonts w:ascii="Arial" w:eastAsia="Times New Roman" w:hAnsi="Arial" w:cs="Arial"/>
          <w:b/>
          <w:sz w:val="36"/>
          <w:szCs w:val="56"/>
          <w:lang w:eastAsia="el-GR"/>
        </w:rPr>
        <w:t>Στη δεύτε</w:t>
      </w:r>
      <w:r w:rsidR="00757980">
        <w:rPr>
          <w:rFonts w:ascii="Arial" w:eastAsia="Times New Roman" w:hAnsi="Arial" w:cs="Arial"/>
          <w:b/>
          <w:sz w:val="36"/>
          <w:szCs w:val="56"/>
          <w:lang w:eastAsia="el-GR"/>
        </w:rPr>
        <w:t>-ρη περίπτωση, αφού η εμβέ</w:t>
      </w:r>
      <w:r w:rsidR="00757980" w:rsidRPr="002C77A0">
        <w:rPr>
          <w:rFonts w:ascii="Arial" w:eastAsia="Times New Roman" w:hAnsi="Arial" w:cs="Arial"/>
          <w:b/>
          <w:sz w:val="36"/>
          <w:szCs w:val="56"/>
          <w:lang w:eastAsia="el-GR"/>
        </w:rPr>
        <w:t xml:space="preserve">λεια του </w:t>
      </w:r>
      <w:r w:rsidR="00757980" w:rsidRPr="002C77A0">
        <w:rPr>
          <w:rFonts w:ascii="Arial" w:eastAsia="Times New Roman" w:hAnsi="Arial" w:cs="Arial"/>
          <w:b/>
          <w:noProof/>
          <w:sz w:val="36"/>
          <w:szCs w:val="56"/>
          <w:lang w:eastAsia="el-GR"/>
        </w:rPr>
        <w:drawing>
          <wp:inline distT="0" distB="0" distL="0" distR="0">
            <wp:extent cx="116840" cy="95885"/>
            <wp:effectExtent l="19050" t="0" r="0" b="0"/>
            <wp:docPr id="11" name="Εικόνα 8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6" descr="Εικόνα"/>
                    <pic:cNvPicPr>
                      <a:picLocks noChangeAspect="1" noChangeArrowheads="1"/>
                    </pic:cNvPicPr>
                  </pic:nvPicPr>
                  <pic:blipFill>
                    <a:blip r:embed="rId17" cstate="print"/>
                    <a:srcRect/>
                    <a:stretch>
                      <a:fillRect/>
                    </a:stretch>
                  </pic:blipFill>
                  <pic:spPr bwMode="auto">
                    <a:xfrm>
                      <a:off x="0" y="0"/>
                      <a:ext cx="116840" cy="95885"/>
                    </a:xfrm>
                    <a:prstGeom prst="rect">
                      <a:avLst/>
                    </a:prstGeom>
                    <a:noFill/>
                    <a:ln w="9525">
                      <a:noFill/>
                      <a:miter lim="800000"/>
                      <a:headEnd/>
                      <a:tailEnd/>
                    </a:ln>
                  </pic:spPr>
                </pic:pic>
              </a:graphicData>
            </a:graphic>
          </wp:inline>
        </w:drawing>
      </w:r>
      <w:r w:rsidR="00757980" w:rsidRPr="002C77A0">
        <w:rPr>
          <w:rFonts w:ascii="Arial" w:eastAsia="Times New Roman" w:hAnsi="Arial" w:cs="Arial"/>
          <w:b/>
          <w:sz w:val="36"/>
          <w:szCs w:val="56"/>
          <w:lang w:eastAsia="el-GR"/>
        </w:rPr>
        <w:t xml:space="preserve">περιλαμβάνει το </w:t>
      </w:r>
      <w:r w:rsidR="00757980" w:rsidRPr="002C77A0">
        <w:rPr>
          <w:rFonts w:ascii="Arial" w:eastAsia="Times New Roman" w:hAnsi="Arial" w:cs="Arial"/>
          <w:b/>
          <w:sz w:val="36"/>
          <w:szCs w:val="56"/>
          <w:lang w:eastAsia="el-GR"/>
        </w:rPr>
        <w:sym w:font="Symbol" w:char="F0D8"/>
      </w:r>
      <w:r w:rsidR="00757980" w:rsidRPr="002C77A0">
        <w:rPr>
          <w:rFonts w:ascii="Arial" w:eastAsia="Times New Roman" w:hAnsi="Arial" w:cs="Arial"/>
          <w:b/>
          <w:sz w:val="36"/>
          <w:szCs w:val="56"/>
          <w:lang w:eastAsia="el-GR"/>
        </w:rPr>
        <w:t xml:space="preserve">Π, ο τύπος είναι </w:t>
      </w:r>
      <w:r w:rsidR="00757980" w:rsidRPr="002C77A0">
        <w:rPr>
          <w:rFonts w:ascii="Arial" w:eastAsia="Times New Roman" w:hAnsi="Arial" w:cs="Arial"/>
          <w:b/>
          <w:sz w:val="36"/>
          <w:szCs w:val="56"/>
          <w:lang w:eastAsia="el-GR"/>
        </w:rPr>
        <w:sym w:font="Symbol" w:char="F0D8"/>
      </w:r>
      <w:r w:rsidR="00757980" w:rsidRPr="002C77A0">
        <w:rPr>
          <w:rFonts w:ascii="Arial" w:eastAsia="Times New Roman" w:hAnsi="Arial" w:cs="Arial"/>
          <w:b/>
          <w:sz w:val="36"/>
          <w:szCs w:val="56"/>
          <w:lang w:eastAsia="el-GR"/>
        </w:rPr>
        <w:t xml:space="preserve">Π </w:t>
      </w:r>
      <w:r w:rsidR="00757980" w:rsidRPr="002C77A0">
        <w:rPr>
          <w:rFonts w:ascii="Arial" w:eastAsia="Times New Roman" w:hAnsi="Arial" w:cs="Arial"/>
          <w:b/>
          <w:sz w:val="36"/>
          <w:szCs w:val="56"/>
          <w:lang w:eastAsia="el-GR"/>
        </w:rPr>
        <w:sym w:font="Symbol" w:char="F0D9"/>
      </w:r>
      <w:r w:rsidR="00757980"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t>Αυτή η γρα</w:t>
      </w:r>
      <w:r w:rsidR="00761F08">
        <w:rPr>
          <w:rFonts w:ascii="Arial" w:eastAsia="Times New Roman" w:hAnsi="Arial" w:cs="Arial"/>
          <w:b/>
          <w:sz w:val="36"/>
          <w:szCs w:val="56"/>
          <w:lang w:eastAsia="el-GR"/>
        </w:rPr>
        <w:t>φή δη</w:t>
      </w:r>
      <w:r w:rsidRPr="002C77A0">
        <w:rPr>
          <w:rFonts w:ascii="Arial" w:eastAsia="Times New Roman" w:hAnsi="Arial" w:cs="Arial"/>
          <w:b/>
          <w:sz w:val="36"/>
          <w:szCs w:val="56"/>
          <w:lang w:eastAsia="el-GR"/>
        </w:rPr>
        <w:t xml:space="preserve">λώνει ότι ο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δρα στο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 δηλαδή και στην άρνηση. Λόγω των παρα</w:t>
      </w:r>
      <w:r w:rsidR="00761F08">
        <w:rPr>
          <w:rFonts w:ascii="Arial" w:eastAsia="Times New Roman" w:hAnsi="Arial" w:cs="Arial"/>
          <w:b/>
          <w:sz w:val="36"/>
          <w:szCs w:val="56"/>
          <w:lang w:eastAsia="el-GR"/>
        </w:rPr>
        <w:t>δοχών μας δεν υπάρχει καμία σύ</w:t>
      </w:r>
      <w:r w:rsidRPr="002C77A0">
        <w:rPr>
          <w:rFonts w:ascii="Arial" w:eastAsia="Times New Roman" w:hAnsi="Arial" w:cs="Arial"/>
          <w:b/>
          <w:sz w:val="36"/>
          <w:szCs w:val="56"/>
          <w:lang w:eastAsia="el-GR"/>
        </w:rPr>
        <w:t xml:space="preserve">γχυση. Ο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δρα στον τύπο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Π και στο Ρ και ο </w:t>
      </w:r>
      <w:r w:rsidRPr="002C77A0">
        <w:rPr>
          <w:rFonts w:ascii="Arial" w:eastAsia="Times New Roman" w:hAnsi="Arial" w:cs="Arial"/>
          <w:b/>
          <w:sz w:val="36"/>
          <w:szCs w:val="56"/>
          <w:lang w:eastAsia="el-GR"/>
        </w:rPr>
        <w:sym w:font="Symbol" w:char="F0D8"/>
      </w:r>
      <w:r w:rsidR="009021E0">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μό</w:t>
      </w:r>
      <w:r w:rsidR="009021E0">
        <w:rPr>
          <w:rFonts w:ascii="Arial" w:eastAsia="Times New Roman" w:hAnsi="Arial" w:cs="Arial"/>
          <w:b/>
          <w:sz w:val="36"/>
          <w:szCs w:val="56"/>
          <w:lang w:eastAsia="el-GR"/>
        </w:rPr>
        <w:t>-</w:t>
      </w:r>
      <w:r w:rsidRPr="002C77A0">
        <w:rPr>
          <w:rFonts w:ascii="Arial" w:eastAsia="Times New Roman" w:hAnsi="Arial" w:cs="Arial"/>
          <w:b/>
          <w:sz w:val="36"/>
          <w:szCs w:val="56"/>
          <w:lang w:eastAsia="el-GR"/>
        </w:rPr>
        <w:t>νον στο Π. Το να δη</w:t>
      </w:r>
      <w:r w:rsidR="00761F08">
        <w:rPr>
          <w:rFonts w:ascii="Arial" w:eastAsia="Times New Roman" w:hAnsi="Arial" w:cs="Arial"/>
          <w:b/>
          <w:sz w:val="36"/>
          <w:szCs w:val="56"/>
          <w:lang w:eastAsia="el-GR"/>
        </w:rPr>
        <w:t>λωθεί αυτό με τη χρήση ενός ζεύ</w:t>
      </w:r>
      <w:r w:rsidR="009021E0">
        <w:rPr>
          <w:rFonts w:ascii="Arial" w:eastAsia="Times New Roman" w:hAnsi="Arial" w:cs="Arial"/>
          <w:b/>
          <w:sz w:val="36"/>
          <w:szCs w:val="56"/>
          <w:lang w:eastAsia="el-GR"/>
        </w:rPr>
        <w:t>-</w:t>
      </w:r>
      <w:r w:rsidRPr="002C77A0">
        <w:rPr>
          <w:rFonts w:ascii="Arial" w:eastAsia="Times New Roman" w:hAnsi="Arial" w:cs="Arial"/>
          <w:b/>
          <w:sz w:val="36"/>
          <w:szCs w:val="56"/>
          <w:lang w:eastAsia="el-GR"/>
        </w:rPr>
        <w:t>γους παρενθέσεων, οπότε θα είχαμε τον τύπο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είναι περιττό. </w:t>
      </w:r>
      <w:r w:rsidR="00761F08">
        <w:rPr>
          <w:rFonts w:ascii="Arial" w:eastAsia="Times New Roman" w:hAnsi="Arial" w:cs="Arial"/>
          <w:b/>
          <w:sz w:val="36"/>
          <w:szCs w:val="56"/>
          <w:lang w:eastAsia="el-GR"/>
        </w:rPr>
        <w:t>Βλέπουμε λοιπόν ότι ο προσδιορι</w:t>
      </w:r>
      <w:r w:rsidRPr="002C77A0">
        <w:rPr>
          <w:rFonts w:ascii="Arial" w:eastAsia="Times New Roman" w:hAnsi="Arial" w:cs="Arial"/>
          <w:b/>
          <w:sz w:val="36"/>
          <w:szCs w:val="56"/>
          <w:lang w:eastAsia="el-GR"/>
        </w:rPr>
        <w:t>σμός της εμβέλειας τω</w:t>
      </w:r>
      <w:r w:rsidR="00761F08">
        <w:rPr>
          <w:rFonts w:ascii="Arial" w:eastAsia="Times New Roman" w:hAnsi="Arial" w:cs="Arial"/>
          <w:b/>
          <w:sz w:val="36"/>
          <w:szCs w:val="56"/>
          <w:lang w:eastAsia="el-GR"/>
        </w:rPr>
        <w:t>ν διθέσιων συνδέσμων και η παρα</w:t>
      </w:r>
      <w:r w:rsidRPr="002C77A0">
        <w:rPr>
          <w:rFonts w:ascii="Arial" w:eastAsia="Times New Roman" w:hAnsi="Arial" w:cs="Arial"/>
          <w:b/>
          <w:sz w:val="36"/>
          <w:szCs w:val="56"/>
          <w:lang w:eastAsia="el-GR"/>
        </w:rPr>
        <w:t>δοχή για την εμβέλεια της άρνησης αρκούν για να προσδιοριστεί η ακτίνα δράσης τη</w:t>
      </w:r>
      <w:r w:rsidR="00225C1C">
        <w:rPr>
          <w:rFonts w:ascii="Arial" w:eastAsia="Times New Roman" w:hAnsi="Arial" w:cs="Arial"/>
          <w:b/>
          <w:sz w:val="36"/>
          <w:szCs w:val="56"/>
          <w:lang w:eastAsia="el-GR"/>
        </w:rPr>
        <w:t>ς. Στη συνέχεια θα δούμε ορισμέ</w:t>
      </w:r>
      <w:r w:rsidRPr="002C77A0">
        <w:rPr>
          <w:rFonts w:ascii="Arial" w:eastAsia="Times New Roman" w:hAnsi="Arial" w:cs="Arial"/>
          <w:b/>
          <w:sz w:val="36"/>
          <w:szCs w:val="56"/>
          <w:lang w:eastAsia="el-GR"/>
        </w:rPr>
        <w:t xml:space="preserve">νους τύπους και το </w:t>
      </w:r>
      <w:r w:rsidR="00225C1C">
        <w:rPr>
          <w:rFonts w:ascii="Arial" w:eastAsia="Times New Roman" w:hAnsi="Arial" w:cs="Arial"/>
          <w:b/>
          <w:sz w:val="36"/>
          <w:szCs w:val="56"/>
          <w:lang w:eastAsia="el-GR"/>
        </w:rPr>
        <w:t>πώς κατασκευ</w:t>
      </w:r>
      <w:r w:rsidRPr="002C77A0">
        <w:rPr>
          <w:rFonts w:ascii="Arial" w:eastAsia="Times New Roman" w:hAnsi="Arial" w:cs="Arial"/>
          <w:b/>
          <w:sz w:val="36"/>
          <w:szCs w:val="56"/>
          <w:lang w:eastAsia="el-GR"/>
        </w:rPr>
        <w:t>άζονται με βάση τους κα</w:t>
      </w:r>
      <w:r w:rsidR="00225C1C">
        <w:rPr>
          <w:rFonts w:ascii="Arial" w:eastAsia="Times New Roman" w:hAnsi="Arial" w:cs="Arial"/>
          <w:b/>
          <w:sz w:val="36"/>
          <w:szCs w:val="56"/>
          <w:lang w:eastAsia="el-GR"/>
        </w:rPr>
        <w:t>-</w:t>
      </w:r>
      <w:r w:rsidRPr="002C77A0">
        <w:rPr>
          <w:rFonts w:ascii="Arial" w:eastAsia="Times New Roman" w:hAnsi="Arial" w:cs="Arial"/>
          <w:b/>
          <w:sz w:val="36"/>
          <w:szCs w:val="56"/>
          <w:lang w:eastAsia="el-GR"/>
        </w:rPr>
        <w:t>νόνες που αναφέραμε εδώ.</w:t>
      </w:r>
    </w:p>
    <w:p w:rsidR="002C77A0" w:rsidRPr="00D60C60" w:rsidRDefault="002C77A0" w:rsidP="009021E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Τα Π και Ρ είναι τύποι λόγω του 1ου κανόνα. Αφού το Π είναι τύπος, τότε λόγω του 2ου κανόνα το </w:t>
      </w:r>
      <w:r w:rsidRPr="002C77A0">
        <w:rPr>
          <w:rFonts w:ascii="Arial" w:eastAsia="Times New Roman" w:hAnsi="Arial" w:cs="Arial"/>
          <w:b/>
          <w:sz w:val="36"/>
          <w:szCs w:val="56"/>
          <w:lang w:eastAsia="el-GR"/>
        </w:rPr>
        <w:sym w:font="Symbol" w:char="F0D8"/>
      </w:r>
      <w:r w:rsidR="00225C1C">
        <w:rPr>
          <w:rFonts w:ascii="Arial" w:eastAsia="Times New Roman" w:hAnsi="Arial" w:cs="Arial"/>
          <w:b/>
          <w:sz w:val="36"/>
          <w:szCs w:val="56"/>
          <w:lang w:eastAsia="el-GR"/>
        </w:rPr>
        <w:t>Π εί</w:t>
      </w:r>
      <w:r w:rsidRPr="002C77A0">
        <w:rPr>
          <w:rFonts w:ascii="Arial" w:eastAsia="Times New Roman" w:hAnsi="Arial" w:cs="Arial"/>
          <w:b/>
          <w:sz w:val="36"/>
          <w:szCs w:val="56"/>
          <w:lang w:eastAsia="el-GR"/>
        </w:rPr>
        <w:t xml:space="preserve">ναι τύπος. Αφού τα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Π και Ρ είναι τύποι, τότε λόγω του 3ου κανόνα το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Ρ είναι τύπος. (Όπως είπαμε αφού θεω</w:t>
      </w:r>
      <w:r w:rsidR="00225C1C">
        <w:rPr>
          <w:rFonts w:ascii="Arial" w:eastAsia="Times New Roman" w:hAnsi="Arial" w:cs="Arial"/>
          <w:b/>
          <w:sz w:val="36"/>
          <w:szCs w:val="56"/>
          <w:lang w:eastAsia="el-GR"/>
        </w:rPr>
        <w:t>-</w:t>
      </w:r>
      <w:r w:rsidRPr="002C77A0">
        <w:rPr>
          <w:rFonts w:ascii="Arial" w:eastAsia="Times New Roman" w:hAnsi="Arial" w:cs="Arial"/>
          <w:b/>
          <w:sz w:val="36"/>
          <w:szCs w:val="56"/>
          <w:lang w:eastAsia="el-GR"/>
        </w:rPr>
        <w:t>ρείται μόνος του δεν τον περιβάλλουμε με παρενθέ</w:t>
      </w:r>
      <w:r w:rsidR="00225C1C">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σεις). Επειδή τα Π και Ρ είνα</w:t>
      </w:r>
      <w:r w:rsidR="004F2CF0" w:rsidRPr="004F2CF0">
        <w:rPr>
          <w:rFonts w:ascii="Arial" w:eastAsia="Times New Roman" w:hAnsi="Arial" w:cs="Arial"/>
          <w:b/>
          <w:noProof/>
          <w:sz w:val="36"/>
          <w:szCs w:val="36"/>
          <w:lang w:eastAsia="el-GR"/>
        </w:rPr>
        <w:pict>
          <v:shape id="_x0000_s1898" type="#_x0000_t202" style="position:absolute;left:0;text-align:left;margin-left:248.05pt;margin-top:785.3pt;width:99.2pt;height:28.35pt;z-index:25268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847A90">
                    <w:rPr>
                      <w:rFonts w:ascii="Arial" w:hAnsi="Arial"/>
                      <w:b/>
                      <w:sz w:val="36"/>
                      <w:szCs w:val="36"/>
                    </w:rPr>
                    <w:t xml:space="preserve"> / </w:t>
                  </w:r>
                  <w:r>
                    <w:rPr>
                      <w:rFonts w:ascii="Arial" w:hAnsi="Arial"/>
                      <w:b/>
                      <w:sz w:val="36"/>
                      <w:szCs w:val="36"/>
                      <w:lang w:val="en-US"/>
                    </w:rPr>
                    <w:t>67-68</w:t>
                  </w:r>
                </w:p>
              </w:txbxContent>
            </v:textbox>
            <w10:wrap anchorx="page" anchory="margin"/>
          </v:shape>
        </w:pict>
      </w:r>
      <w:r w:rsidRPr="002C77A0">
        <w:rPr>
          <w:rFonts w:ascii="Arial" w:eastAsia="Times New Roman" w:hAnsi="Arial" w:cs="Arial"/>
          <w:b/>
          <w:sz w:val="36"/>
          <w:szCs w:val="56"/>
          <w:lang w:eastAsia="el-GR"/>
        </w:rPr>
        <w:t>ι τύποι, τότε λόγω του 3ου κανόνα το Ρ</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Π είναι τύπος. Λόγω του 2ου κανόνα και το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00146892">
        <w:rPr>
          <w:rFonts w:ascii="Arial" w:eastAsia="Times New Roman" w:hAnsi="Arial" w:cs="Arial"/>
          <w:b/>
          <w:sz w:val="36"/>
          <w:szCs w:val="56"/>
          <w:lang w:eastAsia="el-GR"/>
        </w:rPr>
        <w:t xml:space="preserve"> Π) είναι τύπος. [Επειδή προ</w:t>
      </w:r>
      <w:r w:rsidRPr="002C77A0">
        <w:rPr>
          <w:rFonts w:ascii="Arial" w:eastAsia="Times New Roman" w:hAnsi="Arial" w:cs="Arial"/>
          <w:b/>
          <w:sz w:val="36"/>
          <w:szCs w:val="56"/>
          <w:lang w:eastAsia="el-GR"/>
        </w:rPr>
        <w:t xml:space="preserve">σημαίνουμε τον τύπο 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Π με το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και αυτός δεν είναι προτασιακή με</w:t>
      </w:r>
      <w:r w:rsidRPr="002C77A0">
        <w:rPr>
          <w:rFonts w:ascii="Arial" w:eastAsia="Times New Roman" w:hAnsi="Arial" w:cs="Arial"/>
          <w:b/>
          <w:sz w:val="36"/>
          <w:szCs w:val="56"/>
          <w:lang w:eastAsia="el-GR"/>
        </w:rPr>
        <w:softHyphen/>
        <w:t xml:space="preserve">ταβλητή ή τύπος προσημασμένος με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τον περιβάλ</w:t>
      </w:r>
      <w:r w:rsidR="00146892">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λουμε με ζεύγος παρενθέσεων]. Αφού και οι δύο, 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xml:space="preserve">Ρ και 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(Ρ</w:t>
      </w:r>
      <w:r w:rsidRPr="002C77A0">
        <w:rPr>
          <w:rFonts w:ascii="Arial" w:eastAsia="Times New Roman" w:hAnsi="Arial" w:cs="Arial"/>
          <w:b/>
          <w:sz w:val="36"/>
          <w:szCs w:val="56"/>
          <w:lang w:eastAsia="el-GR"/>
        </w:rPr>
        <w:sym w:font="Symbol" w:char="F0DA"/>
      </w:r>
      <w:r w:rsidR="00146892">
        <w:rPr>
          <w:rFonts w:ascii="Arial" w:eastAsia="Times New Roman" w:hAnsi="Arial" w:cs="Arial"/>
          <w:b/>
          <w:sz w:val="36"/>
          <w:szCs w:val="56"/>
          <w:lang w:eastAsia="el-GR"/>
        </w:rPr>
        <w:t xml:space="preserve">Π) είναι τύποι, </w:t>
      </w:r>
      <w:r w:rsidR="00757980">
        <w:rPr>
          <w:rFonts w:ascii="Arial" w:eastAsia="Times New Roman" w:hAnsi="Arial" w:cs="Arial"/>
          <w:b/>
          <w:sz w:val="36"/>
          <w:szCs w:val="56"/>
          <w:lang w:eastAsia="el-GR"/>
        </w:rPr>
        <w:t>τό</w:t>
      </w:r>
      <w:r w:rsidR="00757980" w:rsidRPr="002C77A0">
        <w:rPr>
          <w:rFonts w:ascii="Arial" w:eastAsia="Times New Roman" w:hAnsi="Arial" w:cs="Arial"/>
          <w:b/>
          <w:sz w:val="36"/>
          <w:szCs w:val="56"/>
          <w:lang w:eastAsia="el-GR"/>
        </w:rPr>
        <w:t>τε</w:t>
      </w:r>
      <w:r w:rsidRPr="002C77A0">
        <w:rPr>
          <w:rFonts w:ascii="Arial" w:eastAsia="Times New Roman" w:hAnsi="Arial" w:cs="Arial"/>
          <w:b/>
          <w:sz w:val="36"/>
          <w:szCs w:val="56"/>
          <w:lang w:eastAsia="el-GR"/>
        </w:rPr>
        <w:t xml:space="preserve"> λόγω του 3ου κανόνα 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Ρ)</w:t>
      </w:r>
      <w:r w:rsidRPr="002C77A0">
        <w:rPr>
          <w:rFonts w:ascii="Arial" w:hAnsi="Arial" w:cs="Arial"/>
          <w:b/>
          <w:sz w:val="36"/>
          <w:szCs w:val="56"/>
        </w:rPr>
        <w:sym w:font="Symbol" w:char="F0AB"/>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(Ρ</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Π) είναι τύπος. [Επειδή 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(Ρ</w:t>
      </w:r>
      <w:r w:rsidRPr="002C77A0">
        <w:rPr>
          <w:rFonts w:ascii="Arial" w:eastAsia="Times New Roman" w:hAnsi="Arial" w:cs="Arial"/>
          <w:b/>
          <w:sz w:val="36"/>
          <w:szCs w:val="56"/>
          <w:lang w:eastAsia="el-GR"/>
        </w:rPr>
        <w:sym w:font="Symbol" w:char="F0D9"/>
      </w:r>
      <w:r w:rsidR="00146892">
        <w:rPr>
          <w:rFonts w:ascii="Arial" w:eastAsia="Times New Roman" w:hAnsi="Arial" w:cs="Arial"/>
          <w:b/>
          <w:sz w:val="36"/>
          <w:szCs w:val="56"/>
          <w:lang w:eastAsia="el-GR"/>
        </w:rPr>
        <w:t>Π) είναι τύπος προσημασμέ</w:t>
      </w:r>
      <w:r w:rsidRPr="002C77A0">
        <w:rPr>
          <w:rFonts w:ascii="Arial" w:eastAsia="Times New Roman" w:hAnsi="Arial" w:cs="Arial"/>
          <w:b/>
          <w:sz w:val="36"/>
          <w:szCs w:val="56"/>
          <w:lang w:eastAsia="el-GR"/>
        </w:rPr>
        <w:t xml:space="preserve">νος με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δεν τον περικλείουμε σε ζεύ</w:t>
      </w:r>
      <w:r w:rsidR="00146892">
        <w:rPr>
          <w:rFonts w:ascii="Arial" w:eastAsia="Times New Roman" w:hAnsi="Arial" w:cs="Arial"/>
          <w:b/>
          <w:sz w:val="36"/>
          <w:szCs w:val="56"/>
          <w:lang w:eastAsia="el-GR"/>
        </w:rPr>
        <w:t>γος παρενθέσεων όταν εισάγε</w:t>
      </w:r>
      <w:r w:rsidRPr="002C77A0">
        <w:rPr>
          <w:rFonts w:ascii="Arial" w:eastAsia="Times New Roman" w:hAnsi="Arial" w:cs="Arial"/>
          <w:b/>
          <w:sz w:val="36"/>
          <w:szCs w:val="56"/>
          <w:lang w:eastAsia="el-GR"/>
        </w:rPr>
        <w:t>ται ω</w:t>
      </w:r>
      <w:r w:rsidR="00146892">
        <w:rPr>
          <w:rFonts w:ascii="Arial" w:eastAsia="Times New Roman" w:hAnsi="Arial" w:cs="Arial"/>
          <w:b/>
          <w:sz w:val="36"/>
          <w:szCs w:val="56"/>
          <w:lang w:eastAsia="el-GR"/>
        </w:rPr>
        <w:t>ς μέρος του τελευταίου τύπου κα</w:t>
      </w:r>
      <w:r w:rsidRPr="002C77A0">
        <w:rPr>
          <w:rFonts w:ascii="Arial" w:eastAsia="Times New Roman" w:hAnsi="Arial" w:cs="Arial"/>
          <w:b/>
          <w:sz w:val="36"/>
          <w:szCs w:val="56"/>
          <w:lang w:eastAsia="el-GR"/>
        </w:rPr>
        <w:t>θώ</w:t>
      </w:r>
      <w:r w:rsidR="00146892">
        <w:rPr>
          <w:rFonts w:ascii="Arial" w:eastAsia="Times New Roman" w:hAnsi="Arial" w:cs="Arial"/>
          <w:b/>
          <w:sz w:val="36"/>
          <w:szCs w:val="56"/>
          <w:lang w:eastAsia="el-GR"/>
        </w:rPr>
        <w:t>ς δρα σε αυτό ο διθέσιος σύνδε</w:t>
      </w:r>
      <w:r w:rsidRPr="002C77A0">
        <w:rPr>
          <w:rFonts w:ascii="Arial" w:eastAsia="Times New Roman" w:hAnsi="Arial" w:cs="Arial"/>
          <w:b/>
          <w:sz w:val="36"/>
          <w:szCs w:val="56"/>
          <w:lang w:eastAsia="el-GR"/>
        </w:rPr>
        <w:t xml:space="preserve">σμος </w:t>
      </w:r>
      <w:r w:rsidRPr="002C77A0">
        <w:rPr>
          <w:rFonts w:ascii="Arial" w:hAnsi="Arial" w:cs="Arial"/>
          <w:b/>
          <w:sz w:val="36"/>
          <w:szCs w:val="56"/>
        </w:rPr>
        <w:sym w:font="Symbol" w:char="F0AB"/>
      </w:r>
      <w:r w:rsidRPr="002C77A0">
        <w:rPr>
          <w:rFonts w:ascii="Arial" w:eastAsia="Times New Roman" w:hAnsi="Arial" w:cs="Arial"/>
          <w:b/>
          <w:sz w:val="36"/>
          <w:szCs w:val="56"/>
          <w:lang w:eastAsia="el-GR"/>
        </w:rPr>
        <w:t xml:space="preserve">. Επειδή 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xml:space="preserve">Ρ είναι ένας τύπος που δεν προσημαίνεται με </w:t>
      </w:r>
      <w:r w:rsidRPr="002C77A0">
        <w:rPr>
          <w:rFonts w:ascii="Arial" w:eastAsia="Times New Roman" w:hAnsi="Arial" w:cs="Arial"/>
          <w:b/>
          <w:sz w:val="36"/>
          <w:szCs w:val="56"/>
          <w:lang w:eastAsia="el-GR"/>
        </w:rPr>
        <w:sym w:font="Symbol" w:char="F0D8"/>
      </w:r>
      <w:r w:rsidR="00146892">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και δεν είναι προτα</w:t>
      </w:r>
      <w:r w:rsidR="00146892">
        <w:rPr>
          <w:rFonts w:ascii="Arial" w:eastAsia="Times New Roman" w:hAnsi="Arial" w:cs="Arial"/>
          <w:b/>
          <w:sz w:val="36"/>
          <w:szCs w:val="56"/>
          <w:lang w:eastAsia="el-GR"/>
        </w:rPr>
        <w:t>-σιακή μεταβλη</w:t>
      </w:r>
      <w:r w:rsidRPr="002C77A0">
        <w:rPr>
          <w:rFonts w:ascii="Arial" w:eastAsia="Times New Roman" w:hAnsi="Arial" w:cs="Arial"/>
          <w:b/>
          <w:sz w:val="36"/>
          <w:szCs w:val="56"/>
          <w:lang w:eastAsia="el-GR"/>
        </w:rPr>
        <w:t>τή, όταν εισάγεται ως μέρος του τελευ</w:t>
      </w:r>
      <w:r w:rsidR="00146892">
        <w:rPr>
          <w:rFonts w:ascii="Arial" w:eastAsia="Times New Roman" w:hAnsi="Arial" w:cs="Arial"/>
          <w:b/>
          <w:sz w:val="36"/>
          <w:szCs w:val="56"/>
          <w:lang w:eastAsia="el-GR"/>
        </w:rPr>
        <w:t>-</w:t>
      </w:r>
      <w:r w:rsidRPr="002C77A0">
        <w:rPr>
          <w:rFonts w:ascii="Arial" w:eastAsia="Times New Roman" w:hAnsi="Arial" w:cs="Arial"/>
          <w:b/>
          <w:sz w:val="36"/>
          <w:szCs w:val="56"/>
          <w:lang w:eastAsia="el-GR"/>
        </w:rPr>
        <w:lastRenderedPageBreak/>
        <w:t xml:space="preserve">ταίου τύπου περιβάλλεται με ζεύγος παρενθέσεων]. Αφού 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 εί</w:t>
      </w:r>
      <w:r w:rsidR="00146892">
        <w:rPr>
          <w:rFonts w:ascii="Arial" w:eastAsia="Times New Roman" w:hAnsi="Arial" w:cs="Arial"/>
          <w:b/>
          <w:sz w:val="36"/>
          <w:szCs w:val="56"/>
          <w:lang w:eastAsia="el-GR"/>
        </w:rPr>
        <w:t>ναι τύπος, τότε λόγω του 2ου κα</w:t>
      </w:r>
      <w:r w:rsidRPr="002C77A0">
        <w:rPr>
          <w:rFonts w:ascii="Arial" w:eastAsia="Times New Roman" w:hAnsi="Arial" w:cs="Arial"/>
          <w:b/>
          <w:sz w:val="36"/>
          <w:szCs w:val="56"/>
          <w:lang w:eastAsia="el-GR"/>
        </w:rPr>
        <w:t xml:space="preserve">νόνα και ο </w:t>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Π είναι τύπος. (Αφού ο </w:t>
      </w:r>
      <w:r w:rsidRPr="002C77A0">
        <w:rPr>
          <w:rFonts w:ascii="Arial" w:eastAsia="Times New Roman" w:hAnsi="Arial" w:cs="Arial"/>
          <w:b/>
          <w:sz w:val="36"/>
          <w:szCs w:val="56"/>
          <w:lang w:eastAsia="el-GR"/>
        </w:rPr>
        <w:sym w:font="Symbol" w:char="F0D8"/>
      </w:r>
      <w:r w:rsidR="00146892">
        <w:rPr>
          <w:rFonts w:ascii="Arial" w:eastAsia="Times New Roman" w:hAnsi="Arial" w:cs="Arial"/>
          <w:b/>
          <w:sz w:val="36"/>
          <w:szCs w:val="56"/>
          <w:lang w:eastAsia="el-GR"/>
        </w:rPr>
        <w:t>Π είναι τύπος που προση-μαίνε</w:t>
      </w:r>
      <w:r w:rsidRPr="002C77A0">
        <w:rPr>
          <w:rFonts w:ascii="Arial" w:eastAsia="Times New Roman" w:hAnsi="Arial" w:cs="Arial"/>
          <w:b/>
          <w:sz w:val="36"/>
          <w:szCs w:val="56"/>
          <w:lang w:eastAsia="el-GR"/>
        </w:rPr>
        <w:t xml:space="preserve">ται με </w:t>
      </w:r>
      <w:r w:rsidRPr="002C77A0">
        <w:rPr>
          <w:rFonts w:ascii="Arial" w:eastAsia="Times New Roman" w:hAnsi="Arial" w:cs="Arial"/>
          <w:b/>
          <w:sz w:val="36"/>
          <w:szCs w:val="56"/>
          <w:lang w:eastAsia="el-GR"/>
        </w:rPr>
        <w:sym w:font="Symbol" w:char="F0D8"/>
      </w:r>
      <w:r w:rsidR="00CE6388">
        <w:rPr>
          <w:rFonts w:ascii="Arial" w:eastAsia="Times New Roman" w:hAnsi="Arial" w:cs="Arial"/>
          <w:b/>
          <w:sz w:val="36"/>
          <w:szCs w:val="56"/>
          <w:lang w:eastAsia="el-GR"/>
        </w:rPr>
        <w:t>δεν τον περι</w:t>
      </w:r>
      <w:r w:rsidRPr="002C77A0">
        <w:rPr>
          <w:rFonts w:ascii="Arial" w:eastAsia="Times New Roman" w:hAnsi="Arial" w:cs="Arial"/>
          <w:b/>
          <w:sz w:val="36"/>
          <w:szCs w:val="56"/>
          <w:lang w:eastAsia="el-GR"/>
        </w:rPr>
        <w:t>βάλλουμε με ζεύγος παρενθέ</w:t>
      </w:r>
      <w:r w:rsidR="00CE6388">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σεων </w:t>
      </w:r>
      <w:r w:rsidR="00CE6388">
        <w:rPr>
          <w:rFonts w:ascii="Arial" w:eastAsia="Times New Roman" w:hAnsi="Arial" w:cs="Arial"/>
          <w:b/>
          <w:sz w:val="36"/>
          <w:szCs w:val="56"/>
          <w:lang w:eastAsia="el-GR"/>
        </w:rPr>
        <w:t>όταν πρόκει</w:t>
      </w:r>
      <w:r w:rsidRPr="002C77A0">
        <w:rPr>
          <w:rFonts w:ascii="Arial" w:eastAsia="Times New Roman" w:hAnsi="Arial" w:cs="Arial"/>
          <w:b/>
          <w:sz w:val="36"/>
          <w:szCs w:val="56"/>
          <w:lang w:eastAsia="el-GR"/>
        </w:rPr>
        <w:t xml:space="preserve">ται να τον προσημάνουμε και πάλι με </w:t>
      </w:r>
      <w:r w:rsidRPr="002C77A0">
        <w:rPr>
          <w:rFonts w:ascii="Arial" w:eastAsia="Times New Roman" w:hAnsi="Arial" w:cs="Arial"/>
          <w:b/>
          <w:sz w:val="36"/>
          <w:szCs w:val="56"/>
          <w:lang w:eastAsia="el-GR"/>
        </w:rPr>
        <w:sym w:font="Symbol" w:char="F0D8"/>
      </w:r>
      <w:r w:rsidR="00CE6388">
        <w:rPr>
          <w:rFonts w:ascii="Arial" w:eastAsia="Times New Roman" w:hAnsi="Arial" w:cs="Arial"/>
          <w:b/>
          <w:sz w:val="36"/>
          <w:szCs w:val="56"/>
          <w:lang w:eastAsia="el-GR"/>
        </w:rPr>
        <w:t>). Βλέ</w:t>
      </w:r>
      <w:r w:rsidRPr="002C77A0">
        <w:rPr>
          <w:rFonts w:ascii="Arial" w:eastAsia="Times New Roman" w:hAnsi="Arial" w:cs="Arial"/>
          <w:b/>
          <w:sz w:val="36"/>
          <w:szCs w:val="56"/>
          <w:lang w:eastAsia="el-GR"/>
        </w:rPr>
        <w:t>πουμε λ</w:t>
      </w:r>
      <w:r w:rsidR="00CE6388">
        <w:rPr>
          <w:rFonts w:ascii="Arial" w:eastAsia="Times New Roman" w:hAnsi="Arial" w:cs="Arial"/>
          <w:b/>
          <w:sz w:val="36"/>
          <w:szCs w:val="56"/>
          <w:lang w:eastAsia="el-GR"/>
        </w:rPr>
        <w:t>οιπόν ότι με επαναλαμβα</w:t>
      </w:r>
      <w:r w:rsidRPr="002C77A0">
        <w:rPr>
          <w:rFonts w:ascii="Arial" w:eastAsia="Times New Roman" w:hAnsi="Arial" w:cs="Arial"/>
          <w:b/>
          <w:sz w:val="36"/>
          <w:szCs w:val="56"/>
          <w:lang w:eastAsia="el-GR"/>
        </w:rPr>
        <w:t>νόμενη εφαρμογή των πιο πάνω</w:t>
      </w:r>
      <w:r w:rsidR="00CE6388">
        <w:rPr>
          <w:rFonts w:ascii="Arial" w:eastAsia="Times New Roman" w:hAnsi="Arial" w:cs="Arial"/>
          <w:b/>
          <w:sz w:val="36"/>
          <w:szCs w:val="56"/>
          <w:lang w:eastAsia="el-GR"/>
        </w:rPr>
        <w:t xml:space="preserve"> κανόνων μπορούμε να κατά-σκευάσουμε ατέλειωτο πλήθος τύ</w:t>
      </w:r>
      <w:r w:rsidRPr="002C77A0">
        <w:rPr>
          <w:rFonts w:ascii="Arial" w:eastAsia="Times New Roman" w:hAnsi="Arial" w:cs="Arial"/>
          <w:b/>
          <w:sz w:val="36"/>
          <w:szCs w:val="56"/>
          <w:lang w:eastAsia="el-GR"/>
        </w:rPr>
        <w:t>πων ποικίλης πολύ</w:t>
      </w:r>
      <w:r w:rsidR="00CE6388">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πλοκότητας. </w:t>
      </w:r>
    </w:p>
    <w:p w:rsidR="00156B2D" w:rsidRPr="00D60C60" w:rsidRDefault="00156B2D" w:rsidP="002C77A0">
      <w:pPr>
        <w:spacing w:after="0" w:line="240" w:lineRule="auto"/>
        <w:rPr>
          <w:rFonts w:ascii="Arial" w:eastAsia="Times New Roman" w:hAnsi="Arial" w:cs="Arial"/>
          <w:b/>
          <w:sz w:val="36"/>
          <w:szCs w:val="56"/>
          <w:lang w:eastAsia="el-GR"/>
        </w:rPr>
      </w:pPr>
    </w:p>
    <w:p w:rsidR="002C77A0" w:rsidRPr="00D60C60" w:rsidRDefault="002C77A0" w:rsidP="002C77A0">
      <w:pPr>
        <w:spacing w:after="0" w:line="240" w:lineRule="auto"/>
        <w:rPr>
          <w:rFonts w:ascii="Tahoma" w:eastAsia="Times New Roman" w:hAnsi="Tahoma" w:cs="Tahoma"/>
          <w:b/>
          <w:bCs/>
          <w:sz w:val="36"/>
          <w:szCs w:val="56"/>
          <w:lang w:eastAsia="el-GR"/>
        </w:rPr>
      </w:pPr>
      <w:r w:rsidRPr="002C77A0">
        <w:rPr>
          <w:rFonts w:ascii="Tahoma" w:eastAsia="Times New Roman" w:hAnsi="Tahoma" w:cs="Tahoma"/>
          <w:b/>
          <w:bCs/>
          <w:sz w:val="36"/>
          <w:szCs w:val="56"/>
          <w:lang w:eastAsia="el-GR"/>
        </w:rPr>
        <w:t xml:space="preserve">Σημαντική παρατήρηση </w:t>
      </w:r>
    </w:p>
    <w:p w:rsidR="00156B2D" w:rsidRPr="00D60C60" w:rsidRDefault="00156B2D" w:rsidP="002C77A0">
      <w:pPr>
        <w:spacing w:after="0" w:line="240" w:lineRule="auto"/>
        <w:rPr>
          <w:rFonts w:ascii="Tahoma" w:eastAsia="Times New Roman" w:hAnsi="Tahoma" w:cs="Tahoma"/>
          <w:b/>
          <w:bCs/>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Από τους κανόνες κατασκευής των </w:t>
      </w:r>
      <w:r w:rsidR="00CE6388">
        <w:rPr>
          <w:rFonts w:ascii="Arial" w:eastAsia="Times New Roman" w:hAnsi="Arial" w:cs="Arial"/>
          <w:b/>
          <w:sz w:val="36"/>
          <w:szCs w:val="56"/>
          <w:lang w:eastAsia="el-GR"/>
        </w:rPr>
        <w:t>τύπων προκύπτει ότι αν αντικατα</w:t>
      </w:r>
      <w:r w:rsidRPr="002C77A0">
        <w:rPr>
          <w:rFonts w:ascii="Arial" w:eastAsia="Times New Roman" w:hAnsi="Arial" w:cs="Arial"/>
          <w:b/>
          <w:sz w:val="36"/>
          <w:szCs w:val="56"/>
          <w:lang w:eastAsia="el-GR"/>
        </w:rPr>
        <w:t>στήσουμε κάποιες ή όλες τις προτασια</w:t>
      </w:r>
      <w:r w:rsidR="00CE6388">
        <w:rPr>
          <w:rFonts w:ascii="Arial" w:eastAsia="Times New Roman" w:hAnsi="Arial" w:cs="Arial"/>
          <w:b/>
          <w:sz w:val="36"/>
          <w:szCs w:val="56"/>
          <w:lang w:eastAsia="el-GR"/>
        </w:rPr>
        <w:t>-</w:t>
      </w:r>
      <w:r w:rsidRPr="002C77A0">
        <w:rPr>
          <w:rFonts w:ascii="Arial" w:eastAsia="Times New Roman" w:hAnsi="Arial" w:cs="Arial"/>
          <w:b/>
          <w:sz w:val="36"/>
          <w:szCs w:val="56"/>
          <w:lang w:eastAsia="el-GR"/>
        </w:rPr>
        <w:t>κές μεταβλητές ενός τύπου με τύπους, η έκφραση που δη</w:t>
      </w:r>
      <w:r w:rsidR="00CE6388">
        <w:rPr>
          <w:rFonts w:ascii="Arial" w:eastAsia="Times New Roman" w:hAnsi="Arial" w:cs="Arial"/>
          <w:b/>
          <w:sz w:val="36"/>
          <w:szCs w:val="56"/>
          <w:lang w:eastAsia="el-GR"/>
        </w:rPr>
        <w:t>μιουργείται είναι ένας νέος τύ</w:t>
      </w:r>
      <w:r w:rsidRPr="002C77A0">
        <w:rPr>
          <w:rFonts w:ascii="Arial" w:eastAsia="Times New Roman" w:hAnsi="Arial" w:cs="Arial"/>
          <w:b/>
          <w:sz w:val="36"/>
          <w:szCs w:val="56"/>
          <w:lang w:eastAsia="el-GR"/>
        </w:rPr>
        <w:t xml:space="preserve">πος. </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sidRPr="004F2CF0">
        <w:rPr>
          <w:rFonts w:ascii="Times New Roman" w:eastAsia="Times New Roman" w:hAnsi="Times New Roman"/>
          <w:noProof/>
          <w:sz w:val="14"/>
          <w:szCs w:val="24"/>
          <w:lang w:eastAsia="el-GR"/>
        </w:rPr>
        <w:pict>
          <v:roundrect id="AutoShape 113" o:spid="_x0000_s1222" style="position:absolute;margin-left:8.05pt;margin-top:5.85pt;width:300.2pt;height:38.65pt;z-index:251772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" fillcolor="#4f81bd [3204]" strokecolor="#f2f2f2 [3041]" strokeweight="3pt">
            <v:shadow on="t" type="perspective" color="#243f60 [1604]" opacity=".5" offset="1pt" offset2="-1pt"/>
            <v:textbox>
              <w:txbxContent>
                <w:p w:rsidR="00E8766D" w:rsidRPr="009F271B" w:rsidRDefault="00E8766D" w:rsidP="002C77A0">
                  <w:pPr>
                    <w:rPr>
                      <w:rFonts w:ascii="Microsoft Sans Serif" w:hAnsi="Microsoft Sans Serif" w:cs="Microsoft Sans Serif"/>
                      <w:b/>
                      <w:color w:val="FFFFFF"/>
                      <w:sz w:val="38"/>
                      <w:szCs w:val="38"/>
                    </w:rPr>
                  </w:pPr>
                  <w:r w:rsidRPr="009F271B">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spacing w:after="0" w:line="240" w:lineRule="auto"/>
        <w:rPr>
          <w:rFonts w:ascii="Microsoft Sans Serif" w:eastAsia="Times New Roman" w:hAnsi="Microsoft Sans Serif" w:cs="Microsoft Sans Serif"/>
          <w:b/>
          <w:sz w:val="40"/>
          <w:szCs w:val="58"/>
          <w:lang w:eastAsia="el-GR"/>
        </w:rPr>
      </w:pPr>
      <w:r w:rsidRPr="002C77A0">
        <w:rPr>
          <w:rFonts w:ascii="Times New Roman" w:eastAsia="Times New Roman" w:hAnsi="Times New Roman"/>
          <w:sz w:val="14"/>
          <w:szCs w:val="24"/>
          <w:lang w:eastAsia="el-GR"/>
        </w:rPr>
        <w:t> </w:t>
      </w:r>
    </w:p>
    <w:p w:rsidR="002C77A0" w:rsidRPr="002C77A0" w:rsidRDefault="002C77A0" w:rsidP="002C77A0">
      <w:pPr>
        <w:spacing w:after="0" w:line="240" w:lineRule="auto"/>
        <w:rPr>
          <w:rFonts w:ascii="Microsoft Sans Serif" w:eastAsia="Times New Roman" w:hAnsi="Microsoft Sans Serif" w:cs="Microsoft Sans Serif"/>
          <w:b/>
          <w:sz w:val="40"/>
          <w:szCs w:val="58"/>
          <w:lang w:eastAsia="el-GR"/>
        </w:rPr>
      </w:pPr>
    </w:p>
    <w:p w:rsidR="002C77A0" w:rsidRPr="008F0BD9" w:rsidRDefault="00CE6388"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1. Πότε μια πρόταση λέγεται σύν</w:t>
      </w:r>
      <w:r w:rsidR="002C77A0" w:rsidRPr="008F0BD9">
        <w:rPr>
          <w:rFonts w:ascii="Arial" w:eastAsia="Times New Roman" w:hAnsi="Arial" w:cs="Arial"/>
          <w:b/>
          <w:color w:val="4F81BD" w:themeColor="accent1"/>
          <w:sz w:val="36"/>
          <w:szCs w:val="56"/>
          <w:lang w:eastAsia="el-GR"/>
        </w:rPr>
        <w:t>θετη;</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2. Ποιοι είναι οι κανόνες κατασκευής ενός τύπου;</w:t>
      </w:r>
    </w:p>
    <w:p w:rsidR="002C77A0" w:rsidRPr="008F0BD9" w:rsidRDefault="002C77A0" w:rsidP="002C77A0">
      <w:pPr>
        <w:spacing w:after="0" w:line="240" w:lineRule="auto"/>
        <w:rPr>
          <w:rFonts w:ascii="Arial" w:eastAsia="Times New Roman" w:hAnsi="Arial" w:cs="Arial"/>
          <w:b/>
          <w:color w:val="4F81BD" w:themeColor="accent1"/>
          <w:sz w:val="36"/>
          <w:szCs w:val="56"/>
          <w:lang w:eastAsia="el-GR"/>
        </w:rPr>
      </w:pPr>
      <w:r w:rsidRPr="008F0BD9">
        <w:rPr>
          <w:rFonts w:ascii="Arial" w:eastAsia="Times New Roman" w:hAnsi="Arial" w:cs="Arial"/>
          <w:b/>
          <w:color w:val="4F81BD" w:themeColor="accent1"/>
          <w:sz w:val="36"/>
          <w:szCs w:val="56"/>
          <w:lang w:eastAsia="el-GR"/>
        </w:rPr>
        <w:t>3. Τι καλούμε κύριο σύνδεσ</w:t>
      </w:r>
      <w:r w:rsidR="004F2CF0" w:rsidRPr="004F2CF0">
        <w:rPr>
          <w:rFonts w:ascii="Arial" w:eastAsia="Times New Roman" w:hAnsi="Arial" w:cs="Arial"/>
          <w:b/>
          <w:noProof/>
          <w:color w:val="4F81BD" w:themeColor="accent1"/>
          <w:sz w:val="36"/>
          <w:szCs w:val="36"/>
          <w:lang w:eastAsia="el-GR"/>
        </w:rPr>
        <w:pict>
          <v:shape id="_x0000_s1899" type="#_x0000_t202" style="position:absolute;margin-left:248.05pt;margin-top:785.3pt;width:99.2pt;height:28.35pt;z-index:25268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847A90">
                    <w:rPr>
                      <w:rFonts w:ascii="Arial" w:hAnsi="Arial"/>
                      <w:b/>
                      <w:sz w:val="36"/>
                      <w:szCs w:val="36"/>
                    </w:rPr>
                    <w:t xml:space="preserve"> / </w:t>
                  </w:r>
                  <w:r>
                    <w:rPr>
                      <w:rFonts w:ascii="Arial" w:hAnsi="Arial"/>
                      <w:b/>
                      <w:sz w:val="36"/>
                      <w:szCs w:val="36"/>
                      <w:lang w:val="en-US"/>
                    </w:rPr>
                    <w:t>68</w:t>
                  </w:r>
                </w:p>
              </w:txbxContent>
            </v:textbox>
            <w10:wrap anchorx="page" anchory="margin"/>
          </v:shape>
        </w:pict>
      </w:r>
      <w:r w:rsidRPr="008F0BD9">
        <w:rPr>
          <w:rFonts w:ascii="Arial" w:eastAsia="Times New Roman" w:hAnsi="Arial" w:cs="Arial"/>
          <w:b/>
          <w:color w:val="4F81BD" w:themeColor="accent1"/>
          <w:sz w:val="36"/>
          <w:szCs w:val="56"/>
          <w:lang w:eastAsia="el-GR"/>
        </w:rPr>
        <w:t xml:space="preserve">μο ενός τύπου; </w:t>
      </w: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14" o:spid="_x0000_s1224" style="position:absolute;margin-left:.25pt;margin-top:10.75pt;width:300.2pt;height:40pt;z-index:251773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" fillcolor="#4f81bd [3204]" strokecolor="#f2f2f2 [3041]" strokeweight="3pt">
            <v:shadow on="t" type="perspective" color="#243f60 [1604]" opacity=".5" offset="1pt" offset2="-1pt"/>
            <v:textbox>
              <w:txbxContent>
                <w:p w:rsidR="00E8766D" w:rsidRPr="009F271B" w:rsidRDefault="00E8766D" w:rsidP="002C77A0">
                  <w:pPr>
                    <w:rPr>
                      <w:rFonts w:ascii="Microsoft Sans Serif" w:hAnsi="Microsoft Sans Serif" w:cs="Microsoft Sans Serif"/>
                      <w:b/>
                      <w:color w:val="FFFFFF"/>
                      <w:sz w:val="38"/>
                      <w:szCs w:val="38"/>
                    </w:rPr>
                  </w:pPr>
                  <w:r w:rsidRPr="009F271B">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jc w:val="both"/>
        <w:rPr>
          <w:rFonts w:ascii="Microsoft Sans Serif" w:eastAsia="Times New Roman" w:hAnsi="Microsoft Sans Serif" w:cs="Microsoft Sans Serif"/>
          <w:b/>
          <w:sz w:val="40"/>
          <w:szCs w:val="58"/>
          <w:lang w:eastAsia="el-GR"/>
        </w:rPr>
      </w:pPr>
    </w:p>
    <w:p w:rsidR="002C77A0" w:rsidRPr="00F85BF6" w:rsidRDefault="002C77A0" w:rsidP="00FA2F54">
      <w:pPr>
        <w:numPr>
          <w:ilvl w:val="0"/>
          <w:numId w:val="9"/>
        </w:numPr>
        <w:spacing w:after="0" w:line="240" w:lineRule="auto"/>
        <w:jc w:val="both"/>
        <w:rPr>
          <w:rFonts w:ascii="Arial" w:eastAsia="Times New Roman" w:hAnsi="Arial" w:cs="Arial"/>
          <w:b/>
          <w:color w:val="4F81BD" w:themeColor="accent1"/>
          <w:sz w:val="36"/>
          <w:szCs w:val="56"/>
          <w:lang w:eastAsia="el-GR"/>
        </w:rPr>
      </w:pPr>
      <w:r w:rsidRPr="00F85BF6">
        <w:rPr>
          <w:rFonts w:ascii="Arial" w:eastAsia="Times New Roman" w:hAnsi="Arial" w:cs="Arial"/>
          <w:b/>
          <w:color w:val="4F81BD" w:themeColor="accent1"/>
          <w:sz w:val="36"/>
          <w:szCs w:val="56"/>
          <w:lang w:eastAsia="el-GR"/>
        </w:rPr>
        <w:t>Οι ακόλουθες συ</w:t>
      </w:r>
      <w:r w:rsidR="00CE6388" w:rsidRPr="00F85BF6">
        <w:rPr>
          <w:rFonts w:ascii="Arial" w:eastAsia="Times New Roman" w:hAnsi="Arial" w:cs="Arial"/>
          <w:b/>
          <w:color w:val="4F81BD" w:themeColor="accent1"/>
          <w:sz w:val="36"/>
          <w:szCs w:val="56"/>
          <w:lang w:eastAsia="el-GR"/>
        </w:rPr>
        <w:t>μβολικές εκφρά</w:t>
      </w:r>
      <w:r w:rsidRPr="00F85BF6">
        <w:rPr>
          <w:rFonts w:ascii="Arial" w:eastAsia="Times New Roman" w:hAnsi="Arial" w:cs="Arial"/>
          <w:b/>
          <w:color w:val="4F81BD" w:themeColor="accent1"/>
          <w:sz w:val="36"/>
          <w:szCs w:val="56"/>
          <w:lang w:eastAsia="el-GR"/>
        </w:rPr>
        <w:t>σεις είναι τύποι (όπου Σ: Σωστό, Λ: Λάθος):</w:t>
      </w:r>
    </w:p>
    <w:p w:rsidR="002C77A0" w:rsidRPr="00F85BF6" w:rsidRDefault="002C77A0" w:rsidP="002C77A0">
      <w:pPr>
        <w:spacing w:after="0" w:line="240" w:lineRule="auto"/>
        <w:jc w:val="both"/>
        <w:rPr>
          <w:rFonts w:ascii="Arial" w:eastAsia="Times New Roman" w:hAnsi="Arial" w:cs="Arial"/>
          <w:b/>
          <w:color w:val="4F81BD" w:themeColor="accent1"/>
          <w:sz w:val="36"/>
          <w:szCs w:val="56"/>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64"/>
        <w:gridCol w:w="570"/>
        <w:gridCol w:w="4536"/>
        <w:gridCol w:w="567"/>
        <w:gridCol w:w="851"/>
      </w:tblGrid>
      <w:tr w:rsidR="002C77A0" w:rsidRPr="002C77A0" w:rsidTr="00C13B91">
        <w:tc>
          <w:tcPr>
            <w:tcW w:w="2518" w:type="dxa"/>
          </w:tcPr>
          <w:p w:rsidR="002C77A0" w:rsidRPr="002C77A0" w:rsidRDefault="002C77A0" w:rsidP="00C13B91">
            <w:pPr>
              <w:spacing w:after="0" w:line="240" w:lineRule="auto"/>
              <w:jc w:val="both"/>
              <w:rPr>
                <w:rFonts w:ascii="Arial" w:eastAsia="Times New Roman" w:hAnsi="Arial" w:cs="Arial"/>
                <w:b/>
                <w:sz w:val="36"/>
                <w:szCs w:val="56"/>
                <w:lang w:eastAsia="el-GR"/>
              </w:rPr>
            </w:pPr>
          </w:p>
        </w:tc>
        <w:tc>
          <w:tcPr>
            <w:tcW w:w="564" w:type="dxa"/>
          </w:tcPr>
          <w:p w:rsidR="002C77A0" w:rsidRPr="002C77A0" w:rsidRDefault="002C77A0" w:rsidP="00C13B91">
            <w:pPr>
              <w:spacing w:after="0" w:line="240" w:lineRule="auto"/>
              <w:jc w:val="both"/>
              <w:rPr>
                <w:rFonts w:ascii="Arial" w:eastAsia="Times New Roman" w:hAnsi="Arial" w:cs="Arial"/>
                <w:b/>
                <w:sz w:val="36"/>
                <w:szCs w:val="56"/>
                <w:lang w:eastAsia="el-GR"/>
              </w:rPr>
            </w:pPr>
            <w:r w:rsidRPr="002C77A0">
              <w:rPr>
                <w:rFonts w:ascii="Arial" w:eastAsia="Times New Roman" w:hAnsi="Arial" w:cs="Arial"/>
                <w:b/>
                <w:spacing w:val="-20"/>
                <w:sz w:val="36"/>
                <w:szCs w:val="56"/>
                <w:lang w:eastAsia="el-GR"/>
              </w:rPr>
              <w:t>Σ</w:t>
            </w:r>
          </w:p>
        </w:tc>
        <w:tc>
          <w:tcPr>
            <w:tcW w:w="570" w:type="dxa"/>
          </w:tcPr>
          <w:p w:rsidR="002C77A0" w:rsidRPr="002C77A0" w:rsidRDefault="002C77A0" w:rsidP="00C13B91">
            <w:pPr>
              <w:spacing w:after="0" w:line="240" w:lineRule="auto"/>
              <w:jc w:val="both"/>
              <w:rPr>
                <w:rFonts w:ascii="Arial" w:eastAsia="Times New Roman" w:hAnsi="Arial" w:cs="Arial"/>
                <w:b/>
                <w:sz w:val="36"/>
                <w:szCs w:val="56"/>
                <w:lang w:eastAsia="el-GR"/>
              </w:rPr>
            </w:pPr>
            <w:r w:rsidRPr="002C77A0">
              <w:rPr>
                <w:rFonts w:ascii="Arial" w:eastAsia="Times New Roman" w:hAnsi="Arial" w:cs="Arial"/>
                <w:b/>
                <w:spacing w:val="-20"/>
                <w:sz w:val="36"/>
                <w:szCs w:val="56"/>
                <w:lang w:eastAsia="el-GR"/>
              </w:rPr>
              <w:t>Λ</w:t>
            </w:r>
          </w:p>
        </w:tc>
        <w:tc>
          <w:tcPr>
            <w:tcW w:w="4536" w:type="dxa"/>
          </w:tcPr>
          <w:p w:rsidR="002C77A0" w:rsidRPr="002C77A0" w:rsidRDefault="002C77A0" w:rsidP="00C13B91">
            <w:pPr>
              <w:spacing w:after="0" w:line="240" w:lineRule="auto"/>
              <w:jc w:val="both"/>
              <w:rPr>
                <w:rFonts w:ascii="Arial" w:eastAsia="Times New Roman" w:hAnsi="Arial" w:cs="Arial"/>
                <w:b/>
                <w:sz w:val="36"/>
                <w:szCs w:val="56"/>
                <w:lang w:eastAsia="el-GR"/>
              </w:rPr>
            </w:pPr>
          </w:p>
        </w:tc>
        <w:tc>
          <w:tcPr>
            <w:tcW w:w="567" w:type="dxa"/>
          </w:tcPr>
          <w:p w:rsidR="002C77A0" w:rsidRPr="002C77A0" w:rsidRDefault="002C77A0" w:rsidP="00C13B91">
            <w:pPr>
              <w:spacing w:after="0" w:line="240" w:lineRule="auto"/>
              <w:jc w:val="both"/>
              <w:rPr>
                <w:rFonts w:ascii="Arial" w:eastAsia="Times New Roman" w:hAnsi="Arial" w:cs="Arial"/>
                <w:b/>
                <w:sz w:val="36"/>
                <w:szCs w:val="56"/>
                <w:lang w:eastAsia="el-GR"/>
              </w:rPr>
            </w:pPr>
            <w:r w:rsidRPr="002C77A0">
              <w:rPr>
                <w:rFonts w:ascii="Arial" w:eastAsia="Times New Roman" w:hAnsi="Arial" w:cs="Arial"/>
                <w:b/>
                <w:spacing w:val="-20"/>
                <w:sz w:val="36"/>
                <w:szCs w:val="56"/>
                <w:lang w:eastAsia="el-GR"/>
              </w:rPr>
              <w:t>Σ</w:t>
            </w:r>
          </w:p>
        </w:tc>
        <w:tc>
          <w:tcPr>
            <w:tcW w:w="851" w:type="dxa"/>
          </w:tcPr>
          <w:p w:rsidR="002C77A0" w:rsidRPr="002C77A0" w:rsidRDefault="002C77A0" w:rsidP="00C13B91">
            <w:pPr>
              <w:spacing w:after="0" w:line="240" w:lineRule="auto"/>
              <w:jc w:val="both"/>
              <w:rPr>
                <w:rFonts w:ascii="Arial" w:eastAsia="Times New Roman" w:hAnsi="Arial" w:cs="Arial"/>
                <w:b/>
                <w:sz w:val="36"/>
                <w:szCs w:val="56"/>
                <w:lang w:eastAsia="el-GR"/>
              </w:rPr>
            </w:pPr>
            <w:r w:rsidRPr="002C77A0">
              <w:rPr>
                <w:rFonts w:ascii="Arial" w:eastAsia="Times New Roman" w:hAnsi="Arial" w:cs="Arial"/>
                <w:b/>
                <w:spacing w:val="-20"/>
                <w:sz w:val="36"/>
                <w:szCs w:val="56"/>
                <w:lang w:eastAsia="el-GR"/>
              </w:rPr>
              <w:t>Λ</w:t>
            </w:r>
          </w:p>
        </w:tc>
      </w:tr>
      <w:tr w:rsidR="002C77A0" w:rsidRPr="002C77A0" w:rsidTr="00C13B91">
        <w:tc>
          <w:tcPr>
            <w:tcW w:w="2518"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 xml:space="preserve">i.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p>
        </w:tc>
        <w:tc>
          <w:tcPr>
            <w:tcW w:w="564"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570"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4536"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r w:rsidRPr="002C77A0">
              <w:rPr>
                <w:rFonts w:ascii="Arial" w:eastAsia="Times New Roman" w:hAnsi="Arial" w:cs="Arial"/>
                <w:b/>
                <w:sz w:val="36"/>
                <w:szCs w:val="56"/>
                <w:lang w:eastAsia="el-GR"/>
              </w:rPr>
              <w:t>ii. Π</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xml:space="preserve"> (Ρ</w:t>
            </w:r>
          </w:p>
        </w:tc>
        <w:tc>
          <w:tcPr>
            <w:tcW w:w="567"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851"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r>
      <w:tr w:rsidR="002C77A0" w:rsidRPr="002C77A0" w:rsidTr="00C13B91">
        <w:tc>
          <w:tcPr>
            <w:tcW w:w="2518"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iii. (Π</w:t>
            </w:r>
            <w:r w:rsidRPr="002C77A0">
              <w:rPr>
                <w:rFonts w:ascii="Arial" w:eastAsia="Times New Roman" w:hAnsi="Arial" w:cs="Arial"/>
                <w:b/>
                <w:spacing w:val="-20"/>
                <w:sz w:val="36"/>
                <w:szCs w:val="56"/>
                <w:lang w:eastAsia="el-GR"/>
              </w:rPr>
              <w:sym w:font="Symbol" w:char="F0AE"/>
            </w:r>
            <w:r w:rsidRPr="002C77A0">
              <w:rPr>
                <w:rFonts w:ascii="Arial" w:eastAsia="Times New Roman" w:hAnsi="Arial" w:cs="Arial"/>
                <w:b/>
                <w:spacing w:val="-20"/>
                <w:sz w:val="36"/>
                <w:szCs w:val="56"/>
                <w:lang w:eastAsia="el-GR"/>
              </w:rPr>
              <w:t xml:space="preserve">Ρ) </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t>Τ</w:t>
            </w:r>
          </w:p>
        </w:tc>
        <w:tc>
          <w:tcPr>
            <w:tcW w:w="564"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570"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4536"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r w:rsidRPr="002C77A0">
              <w:rPr>
                <w:rFonts w:ascii="Arial" w:eastAsia="Times New Roman" w:hAnsi="Arial" w:cs="Arial"/>
                <w:b/>
                <w:sz w:val="36"/>
                <w:szCs w:val="56"/>
                <w:lang w:eastAsia="el-GR"/>
              </w:rPr>
              <w:t>iv. εάν Π, τότε P</w:t>
            </w:r>
          </w:p>
        </w:tc>
        <w:tc>
          <w:tcPr>
            <w:tcW w:w="567"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851"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r>
      <w:tr w:rsidR="002C77A0" w:rsidRPr="002C77A0" w:rsidTr="00C13B91">
        <w:tc>
          <w:tcPr>
            <w:tcW w:w="2518"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v. (</w:t>
            </w:r>
            <w:r w:rsidRPr="002C77A0">
              <w:rPr>
                <w:rFonts w:ascii="Arial" w:eastAsia="Times New Roman" w:hAnsi="Arial" w:cs="Arial"/>
                <w:b/>
                <w:noProof/>
                <w:spacing w:val="-20"/>
                <w:sz w:val="36"/>
                <w:szCs w:val="56"/>
                <w:lang w:eastAsia="el-GR"/>
              </w:rPr>
              <w:drawing>
                <wp:inline distT="0" distB="0" distL="0" distR="0">
                  <wp:extent cx="201930" cy="116840"/>
                  <wp:effectExtent l="19050" t="0" r="7620" b="0"/>
                  <wp:docPr id="6" name="Εικόνα 13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5" descr="Εικόνα"/>
                          <pic:cNvPicPr>
                            <a:picLocks noChangeAspect="1" noChangeArrowheads="1"/>
                          </pic:cNvPicPr>
                        </pic:nvPicPr>
                        <pic:blipFill>
                          <a:blip r:embed="rId18" cstate="print"/>
                          <a:srcRect/>
                          <a:stretch>
                            <a:fillRect/>
                          </a:stretch>
                        </pic:blipFill>
                        <pic:spPr bwMode="auto">
                          <a:xfrm>
                            <a:off x="0" y="0"/>
                            <a:ext cx="201930" cy="116840"/>
                          </a:xfrm>
                          <a:prstGeom prst="rect">
                            <a:avLst/>
                          </a:prstGeom>
                          <a:noFill/>
                          <a:ln w="9525">
                            <a:noFill/>
                            <a:miter lim="800000"/>
                            <a:headEnd/>
                            <a:tailEnd/>
                          </a:ln>
                        </pic:spPr>
                      </pic:pic>
                    </a:graphicData>
                  </a:graphic>
                </wp:inline>
              </w:drawing>
            </w:r>
            <w:r w:rsidRPr="002C77A0">
              <w:rPr>
                <w:rFonts w:ascii="Arial" w:eastAsia="Times New Roman" w:hAnsi="Arial" w:cs="Arial"/>
                <w:b/>
                <w:spacing w:val="-20"/>
                <w:sz w:val="36"/>
                <w:szCs w:val="56"/>
                <w:lang w:eastAsia="el-GR"/>
              </w:rPr>
              <w:t>)</w:t>
            </w:r>
          </w:p>
          <w:p w:rsidR="002C77A0" w:rsidRPr="002C77A0" w:rsidRDefault="002C77A0" w:rsidP="00C13B91">
            <w:pPr>
              <w:spacing w:after="0" w:line="240" w:lineRule="auto"/>
              <w:jc w:val="both"/>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vii.</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t>Ρ)</w:t>
            </w:r>
          </w:p>
        </w:tc>
        <w:tc>
          <w:tcPr>
            <w:tcW w:w="564"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570"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4536" w:type="dxa"/>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 xml:space="preserve">vi.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t>Ρ</w:t>
            </w:r>
          </w:p>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 xml:space="preserve">viii.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 xml:space="preserve"> (Π</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t xml:space="preserve">Ρ) </w:t>
            </w:r>
            <w:r w:rsidRPr="002C77A0">
              <w:rPr>
                <w:rFonts w:ascii="Arial" w:eastAsia="Times New Roman" w:hAnsi="Arial" w:cs="Arial"/>
                <w:b/>
                <w:spacing w:val="-20"/>
                <w:sz w:val="36"/>
                <w:szCs w:val="56"/>
                <w:lang w:eastAsia="el-GR"/>
              </w:rPr>
              <w:sym w:font="Symbol" w:char="F0AE"/>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T</w:t>
            </w:r>
          </w:p>
        </w:tc>
        <w:tc>
          <w:tcPr>
            <w:tcW w:w="567"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c>
          <w:tcPr>
            <w:tcW w:w="851" w:type="dxa"/>
          </w:tcPr>
          <w:p w:rsidR="002C77A0" w:rsidRPr="002C77A0" w:rsidRDefault="002C77A0" w:rsidP="00C13B91">
            <w:pPr>
              <w:spacing w:after="0" w:line="240" w:lineRule="auto"/>
              <w:jc w:val="both"/>
              <w:rPr>
                <w:rFonts w:ascii="Arial" w:eastAsia="Times New Roman" w:hAnsi="Arial" w:cs="Arial"/>
                <w:b/>
                <w:spacing w:val="-20"/>
                <w:sz w:val="36"/>
                <w:szCs w:val="56"/>
                <w:lang w:eastAsia="el-GR"/>
              </w:rPr>
            </w:pPr>
          </w:p>
        </w:tc>
      </w:tr>
    </w:tbl>
    <w:p w:rsidR="002C77A0" w:rsidRPr="002C77A0" w:rsidRDefault="002C77A0" w:rsidP="002C77A0">
      <w:pPr>
        <w:spacing w:after="0" w:line="240" w:lineRule="auto"/>
        <w:jc w:val="both"/>
        <w:rPr>
          <w:rFonts w:ascii="Arial" w:eastAsia="Times New Roman" w:hAnsi="Arial" w:cs="Arial"/>
          <w:b/>
          <w:sz w:val="36"/>
          <w:szCs w:val="56"/>
          <w:lang w:eastAsia="el-GR"/>
        </w:rPr>
      </w:pPr>
    </w:p>
    <w:p w:rsidR="002C77A0" w:rsidRPr="00F85BF6" w:rsidRDefault="00CE6388" w:rsidP="002C77A0">
      <w:pPr>
        <w:spacing w:after="0" w:line="240" w:lineRule="auto"/>
        <w:ind w:firstLine="720"/>
        <w:rPr>
          <w:rFonts w:ascii="Arial" w:eastAsia="Times New Roman" w:hAnsi="Arial" w:cs="Arial"/>
          <w:b/>
          <w:color w:val="4F81BD" w:themeColor="accent1"/>
          <w:sz w:val="36"/>
          <w:szCs w:val="56"/>
          <w:lang w:eastAsia="el-GR"/>
        </w:rPr>
      </w:pPr>
      <w:r w:rsidRPr="00F85BF6">
        <w:rPr>
          <w:rFonts w:ascii="Arial" w:eastAsia="Times New Roman" w:hAnsi="Arial" w:cs="Arial"/>
          <w:b/>
          <w:color w:val="4F81BD" w:themeColor="accent1"/>
          <w:sz w:val="36"/>
          <w:szCs w:val="56"/>
          <w:lang w:eastAsia="el-GR"/>
        </w:rPr>
        <w:lastRenderedPageBreak/>
        <w:t>2. Πόσοι τύποι υπάρχουν, οι ο</w:t>
      </w:r>
      <w:r w:rsidR="002C77A0" w:rsidRPr="00F85BF6">
        <w:rPr>
          <w:rFonts w:ascii="Arial" w:eastAsia="Times New Roman" w:hAnsi="Arial" w:cs="Arial"/>
          <w:b/>
          <w:color w:val="4F81BD" w:themeColor="accent1"/>
          <w:sz w:val="36"/>
          <w:szCs w:val="56"/>
          <w:lang w:eastAsia="el-GR"/>
        </w:rPr>
        <w:t>ποίοι περιέχουν εμ</w:t>
      </w:r>
      <w:r w:rsidRPr="00F85BF6">
        <w:rPr>
          <w:rFonts w:ascii="Arial" w:eastAsia="Times New Roman" w:hAnsi="Arial" w:cs="Arial"/>
          <w:b/>
          <w:color w:val="4F81BD" w:themeColor="accent1"/>
          <w:sz w:val="36"/>
          <w:szCs w:val="56"/>
          <w:lang w:eastAsia="el-GR"/>
        </w:rPr>
        <w:t>-</w:t>
      </w:r>
      <w:r w:rsidR="002C77A0" w:rsidRPr="00F85BF6">
        <w:rPr>
          <w:rFonts w:ascii="Arial" w:eastAsia="Times New Roman" w:hAnsi="Arial" w:cs="Arial"/>
          <w:b/>
          <w:color w:val="4F81BD" w:themeColor="accent1"/>
          <w:sz w:val="36"/>
          <w:szCs w:val="56"/>
          <w:lang w:eastAsia="el-GR"/>
        </w:rPr>
        <w:t>φανίσεις μόνον μιας προτασιακής μεταβλητής;</w:t>
      </w:r>
    </w:p>
    <w:p w:rsidR="002C77A0" w:rsidRPr="002C77A0" w:rsidRDefault="002C77A0" w:rsidP="002C77A0">
      <w:pPr>
        <w:spacing w:after="0" w:line="240" w:lineRule="auto"/>
        <w:ind w:firstLine="720"/>
        <w:rPr>
          <w:rFonts w:ascii="Times New Roman" w:eastAsia="Times New Roman" w:hAnsi="Times New Roman"/>
          <w:sz w:val="14"/>
          <w:szCs w:val="24"/>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15" o:spid="_x0000_s1225" style="position:absolute;margin-left:7.8pt;margin-top:-.05pt;width:318.1pt;height:51.75pt;z-index:251774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" fillcolor="#4f81bd [3204]" strokecolor="#f2f2f2 [3041]" strokeweight="3pt">
            <v:shadow on="t" type="perspective" color="#243f60 [1604]" opacity=".5" offset="1pt" offset2="-1pt"/>
            <v:textbox>
              <w:txbxContent>
                <w:p w:rsidR="00E8766D" w:rsidRPr="00CE6388" w:rsidRDefault="00E8766D" w:rsidP="002C77A0">
                  <w:pPr>
                    <w:rPr>
                      <w:rFonts w:ascii="Microsoft Sans Serif" w:hAnsi="Microsoft Sans Serif" w:cs="Microsoft Sans Serif"/>
                      <w:b/>
                      <w:color w:val="FFFFFF"/>
                      <w:sz w:val="38"/>
                      <w:szCs w:val="38"/>
                    </w:rPr>
                  </w:pPr>
                  <w:r w:rsidRPr="00CE6388">
                    <w:rPr>
                      <w:rFonts w:ascii="Microsoft Sans Serif" w:hAnsi="Microsoft Sans Serif" w:cs="Microsoft Sans Serif"/>
                      <w:b/>
                      <w:color w:val="FFFFFF"/>
                      <w:sz w:val="38"/>
                      <w:szCs w:val="38"/>
                    </w:rPr>
                    <w:t xml:space="preserve">10. Πίνακας Αληθείας ενός Τύπου </w:t>
                  </w:r>
                </w:p>
              </w:txbxContent>
            </v:textbox>
          </v:roundrect>
        </w:pic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CE6388" w:rsidP="002C77A0">
      <w:pPr>
        <w:spacing w:after="0" w:line="240" w:lineRule="auto"/>
        <w:ind w:firstLine="720"/>
        <w:rPr>
          <w:rFonts w:ascii="Microsoft Sans Serif" w:hAnsi="Microsoft Sans Serif" w:cs="Microsoft Sans Serif"/>
          <w:b/>
          <w:sz w:val="40"/>
          <w:szCs w:val="58"/>
        </w:rPr>
      </w:pPr>
      <w:r>
        <w:rPr>
          <w:rFonts w:ascii="Arial" w:hAnsi="Arial" w:cs="Arial"/>
          <w:b/>
          <w:sz w:val="36"/>
          <w:szCs w:val="56"/>
        </w:rPr>
        <w:t>Όπως έγινε φανερό από τα προη</w:t>
      </w:r>
      <w:r w:rsidR="002C77A0" w:rsidRPr="002C77A0">
        <w:rPr>
          <w:rFonts w:ascii="Arial" w:hAnsi="Arial" w:cs="Arial"/>
          <w:b/>
          <w:sz w:val="36"/>
          <w:szCs w:val="56"/>
        </w:rPr>
        <w:t>γούμενα, κάθε πρόταση έχει έναν τύπο και αντιστρόφως, αν στη θέση των προτασιακών μεταβλητών ενός τύπου τοποθετή</w:t>
      </w:r>
      <w:r>
        <w:rPr>
          <w:rFonts w:ascii="Arial" w:hAnsi="Arial" w:cs="Arial"/>
          <w:b/>
          <w:sz w:val="36"/>
          <w:szCs w:val="56"/>
        </w:rPr>
        <w:t>-</w:t>
      </w:r>
      <w:r w:rsidR="002C77A0" w:rsidRPr="002C77A0">
        <w:rPr>
          <w:rFonts w:ascii="Arial" w:hAnsi="Arial" w:cs="Arial"/>
          <w:b/>
          <w:sz w:val="36"/>
          <w:szCs w:val="56"/>
        </w:rPr>
        <w:t>σουμε προτάσεις (συνήθως απλές) παράγεται μια πρό</w:t>
      </w:r>
      <w:r>
        <w:rPr>
          <w:rFonts w:ascii="Arial" w:hAnsi="Arial" w:cs="Arial"/>
          <w:b/>
          <w:sz w:val="36"/>
          <w:szCs w:val="56"/>
        </w:rPr>
        <w:t>-</w:t>
      </w:r>
      <w:r w:rsidR="002C77A0" w:rsidRPr="002C77A0">
        <w:rPr>
          <w:rFonts w:ascii="Arial" w:hAnsi="Arial" w:cs="Arial"/>
          <w:b/>
          <w:sz w:val="36"/>
          <w:szCs w:val="56"/>
        </w:rPr>
        <w:t>ταση. Μπορούμε να πούμε ότι ένας τύπος αποτελεί γεν</w:t>
      </w:r>
      <w:r>
        <w:rPr>
          <w:rFonts w:ascii="Arial" w:hAnsi="Arial" w:cs="Arial"/>
          <w:b/>
          <w:sz w:val="36"/>
          <w:szCs w:val="56"/>
        </w:rPr>
        <w:t>-</w:t>
      </w:r>
      <w:r w:rsidR="002C77A0" w:rsidRPr="002C77A0">
        <w:rPr>
          <w:rFonts w:ascii="Arial" w:hAnsi="Arial" w:cs="Arial"/>
          <w:b/>
          <w:sz w:val="36"/>
          <w:szCs w:val="56"/>
        </w:rPr>
        <w:t>νήτρι</w:t>
      </w:r>
      <w:r>
        <w:rPr>
          <w:rFonts w:ascii="Arial" w:hAnsi="Arial" w:cs="Arial"/>
          <w:b/>
          <w:sz w:val="36"/>
          <w:szCs w:val="56"/>
        </w:rPr>
        <w:t>α προτάσεων και ότι ως τύπος κά</w:t>
      </w:r>
      <w:r w:rsidR="002C77A0" w:rsidRPr="002C77A0">
        <w:rPr>
          <w:rFonts w:ascii="Arial" w:hAnsi="Arial" w:cs="Arial"/>
          <w:b/>
          <w:sz w:val="36"/>
          <w:szCs w:val="56"/>
        </w:rPr>
        <w:t xml:space="preserve">ποιας πρότασης αναπαριστά με συμβολικό τρόπο τη δομή της. </w:t>
      </w:r>
    </w:p>
    <w:p w:rsidR="002C77A0" w:rsidRPr="002C77A0" w:rsidRDefault="00C43018" w:rsidP="00BF29A8">
      <w:pPr>
        <w:spacing w:after="0" w:line="240" w:lineRule="auto"/>
        <w:ind w:firstLine="720"/>
        <w:rPr>
          <w:rFonts w:ascii="Arial" w:hAnsi="Arial" w:cs="Arial"/>
          <w:b/>
          <w:sz w:val="36"/>
          <w:szCs w:val="56"/>
        </w:rPr>
      </w:pPr>
      <w:r>
        <w:rPr>
          <w:rFonts w:ascii="Arial" w:hAnsi="Arial" w:cs="Arial"/>
          <w:b/>
          <w:sz w:val="36"/>
          <w:szCs w:val="56"/>
        </w:rPr>
        <w:t>Καθώς μια σύνθετη πρόταση συ</w:t>
      </w:r>
      <w:r w:rsidR="002C77A0" w:rsidRPr="002C77A0">
        <w:rPr>
          <w:rFonts w:ascii="Arial" w:hAnsi="Arial" w:cs="Arial"/>
          <w:b/>
          <w:sz w:val="36"/>
          <w:szCs w:val="56"/>
        </w:rPr>
        <w:t>γκροτείται από απλές προτάσεις και συνδέσμους, για κάθε δυ</w:t>
      </w:r>
      <w:r>
        <w:rPr>
          <w:rFonts w:ascii="Arial" w:hAnsi="Arial" w:cs="Arial"/>
          <w:b/>
          <w:sz w:val="36"/>
          <w:szCs w:val="56"/>
        </w:rPr>
        <w:t>νατό συνδυασμό αληθοτιμών των α</w:t>
      </w:r>
      <w:r w:rsidR="002C77A0" w:rsidRPr="002C77A0">
        <w:rPr>
          <w:rFonts w:ascii="Arial" w:hAnsi="Arial" w:cs="Arial"/>
          <w:b/>
          <w:sz w:val="36"/>
          <w:szCs w:val="56"/>
        </w:rPr>
        <w:t>πλών προτάσεων προ</w:t>
      </w:r>
      <w:r>
        <w:rPr>
          <w:rFonts w:ascii="Arial" w:hAnsi="Arial" w:cs="Arial"/>
          <w:b/>
          <w:sz w:val="36"/>
          <w:szCs w:val="56"/>
        </w:rPr>
        <w:t>-</w:t>
      </w:r>
      <w:r w:rsidR="002C77A0" w:rsidRPr="002C77A0">
        <w:rPr>
          <w:rFonts w:ascii="Arial" w:hAnsi="Arial" w:cs="Arial"/>
          <w:b/>
          <w:sz w:val="36"/>
          <w:szCs w:val="56"/>
        </w:rPr>
        <w:t>κύπτει μια αληθοτιμή για τη σύνθετη πρόταση</w:t>
      </w:r>
      <w:r>
        <w:rPr>
          <w:rFonts w:ascii="Arial" w:hAnsi="Arial" w:cs="Arial"/>
          <w:b/>
          <w:sz w:val="36"/>
          <w:szCs w:val="56"/>
        </w:rPr>
        <w:t>. Ας χρησιμοποιήσουμε εδώ τα πα</w:t>
      </w:r>
      <w:r w:rsidR="002C77A0" w:rsidRPr="002C77A0">
        <w:rPr>
          <w:rFonts w:ascii="Arial" w:hAnsi="Arial" w:cs="Arial"/>
          <w:b/>
          <w:sz w:val="36"/>
          <w:szCs w:val="56"/>
        </w:rPr>
        <w:t>ραδείγματα της προηγού</w:t>
      </w:r>
      <w:r>
        <w:rPr>
          <w:rFonts w:ascii="Arial" w:hAnsi="Arial" w:cs="Arial"/>
          <w:b/>
          <w:sz w:val="36"/>
          <w:szCs w:val="56"/>
        </w:rPr>
        <w:t>-μενης ενό</w:t>
      </w:r>
      <w:r w:rsidR="002C77A0" w:rsidRPr="002C77A0">
        <w:rPr>
          <w:rFonts w:ascii="Arial" w:hAnsi="Arial" w:cs="Arial"/>
          <w:b/>
          <w:sz w:val="36"/>
          <w:szCs w:val="56"/>
        </w:rPr>
        <w:t>τη</w:t>
      </w:r>
      <w:r>
        <w:rPr>
          <w:rFonts w:ascii="Arial" w:hAnsi="Arial" w:cs="Arial"/>
          <w:b/>
          <w:sz w:val="36"/>
          <w:szCs w:val="56"/>
        </w:rPr>
        <w:t>τας για να δούμε πώς γίνεται αυτό. Αν, για παράδειγμα, η πρό</w:t>
      </w:r>
      <w:r w:rsidR="002C77A0" w:rsidRPr="002C77A0">
        <w:rPr>
          <w:rFonts w:ascii="Arial" w:hAnsi="Arial" w:cs="Arial"/>
          <w:b/>
          <w:sz w:val="36"/>
          <w:szCs w:val="56"/>
        </w:rPr>
        <w:t xml:space="preserve">ταση 6 είναι ψευδής, η 7 αληθής και η </w:t>
      </w:r>
      <w:r>
        <w:rPr>
          <w:rFonts w:ascii="Arial" w:hAnsi="Arial" w:cs="Arial"/>
          <w:b/>
          <w:sz w:val="36"/>
          <w:szCs w:val="56"/>
        </w:rPr>
        <w:t>8 αληθής, τότε η συζευκτική πρό</w:t>
      </w:r>
      <w:r w:rsidR="002C77A0" w:rsidRPr="002C77A0">
        <w:rPr>
          <w:rFonts w:ascii="Arial" w:hAnsi="Arial" w:cs="Arial"/>
          <w:b/>
          <w:sz w:val="36"/>
          <w:szCs w:val="56"/>
        </w:rPr>
        <w:t>ταση «θα πάω στη βιβλιοθήκη και θα συμβουλε</w:t>
      </w:r>
      <w:r w:rsidR="004F2CF0" w:rsidRPr="004F2CF0">
        <w:rPr>
          <w:rFonts w:ascii="Arial" w:eastAsia="Times New Roman" w:hAnsi="Arial" w:cs="Arial"/>
          <w:b/>
          <w:noProof/>
          <w:sz w:val="36"/>
          <w:szCs w:val="36"/>
          <w:lang w:eastAsia="el-GR"/>
        </w:rPr>
        <w:pict>
          <v:shape id="_x0000_s1900" type="#_x0000_t202" style="position:absolute;left:0;text-align:left;margin-left:248.05pt;margin-top:785.3pt;width:99.2pt;height:28.35pt;z-index:25269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847A90">
                    <w:rPr>
                      <w:rFonts w:ascii="Arial" w:hAnsi="Arial"/>
                      <w:b/>
                      <w:sz w:val="36"/>
                      <w:szCs w:val="36"/>
                    </w:rPr>
                    <w:t xml:space="preserve"> / </w:t>
                  </w:r>
                  <w:r>
                    <w:rPr>
                      <w:rFonts w:ascii="Arial" w:hAnsi="Arial"/>
                      <w:b/>
                      <w:sz w:val="36"/>
                      <w:szCs w:val="36"/>
                      <w:lang w:val="en-US"/>
                    </w:rPr>
                    <w:t>68-6</w:t>
                  </w:r>
                  <w:r w:rsidRPr="00847A90">
                    <w:rPr>
                      <w:rFonts w:ascii="Arial" w:hAnsi="Arial"/>
                      <w:b/>
                      <w:sz w:val="36"/>
                      <w:szCs w:val="36"/>
                      <w:lang w:val="en-US"/>
                    </w:rPr>
                    <w:t>9</w:t>
                  </w:r>
                </w:p>
              </w:txbxContent>
            </v:textbox>
            <w10:wrap anchorx="page" anchory="margin"/>
          </v:shape>
        </w:pict>
      </w:r>
      <w:r w:rsidR="002C77A0" w:rsidRPr="002C77A0">
        <w:rPr>
          <w:rFonts w:ascii="Arial" w:hAnsi="Arial" w:cs="Arial"/>
          <w:b/>
          <w:sz w:val="36"/>
          <w:szCs w:val="56"/>
        </w:rPr>
        <w:t>υτώ το λεξικό» είναι ψευ-δής, οπότε η διαζευκτική πρό</w:t>
      </w:r>
      <w:r w:rsidR="002C77A0" w:rsidRPr="002C77A0">
        <w:rPr>
          <w:rFonts w:ascii="Arial" w:hAnsi="Arial" w:cs="Arial"/>
          <w:b/>
          <w:sz w:val="36"/>
          <w:szCs w:val="56"/>
        </w:rPr>
        <w:softHyphen/>
        <w:t>ταση 9 ε</w:t>
      </w:r>
      <w:r>
        <w:rPr>
          <w:rFonts w:ascii="Arial" w:hAnsi="Arial" w:cs="Arial"/>
          <w:b/>
          <w:sz w:val="36"/>
          <w:szCs w:val="56"/>
        </w:rPr>
        <w:t xml:space="preserve">ίναι αληθής. </w:t>
      </w:r>
      <w:r w:rsidR="00757980">
        <w:rPr>
          <w:rFonts w:ascii="Arial" w:hAnsi="Arial" w:cs="Arial"/>
          <w:b/>
          <w:sz w:val="36"/>
          <w:szCs w:val="56"/>
        </w:rPr>
        <w:t>Για τον ίδιο συνδυασμό αληθοτιμών των προ</w:t>
      </w:r>
      <w:r w:rsidR="00757980" w:rsidRPr="002C77A0">
        <w:rPr>
          <w:rFonts w:ascii="Arial" w:hAnsi="Arial" w:cs="Arial"/>
          <w:b/>
          <w:sz w:val="36"/>
          <w:szCs w:val="56"/>
        </w:rPr>
        <w:t>τάσ</w:t>
      </w:r>
      <w:r w:rsidR="00757980">
        <w:rPr>
          <w:rFonts w:ascii="Arial" w:hAnsi="Arial" w:cs="Arial"/>
          <w:b/>
          <w:sz w:val="36"/>
          <w:szCs w:val="56"/>
        </w:rPr>
        <w:t>εων 6,7 και 8 η διαζευκτική πρό</w:t>
      </w:r>
      <w:r w:rsidR="00757980" w:rsidRPr="002C77A0">
        <w:rPr>
          <w:rFonts w:ascii="Arial" w:hAnsi="Arial" w:cs="Arial"/>
          <w:b/>
          <w:sz w:val="36"/>
          <w:szCs w:val="56"/>
        </w:rPr>
        <w:t>ταση «θα συμβουλευτώ το λεξι</w:t>
      </w:r>
      <w:r w:rsidR="00757980">
        <w:rPr>
          <w:rFonts w:ascii="Arial" w:hAnsi="Arial" w:cs="Arial"/>
          <w:b/>
          <w:sz w:val="36"/>
          <w:szCs w:val="56"/>
        </w:rPr>
        <w:t>κό ή θα δια</w:t>
      </w:r>
      <w:r w:rsidR="00757980" w:rsidRPr="002C77A0">
        <w:rPr>
          <w:rFonts w:ascii="Arial" w:hAnsi="Arial" w:cs="Arial"/>
          <w:b/>
          <w:sz w:val="36"/>
          <w:szCs w:val="56"/>
        </w:rPr>
        <w:t xml:space="preserve">βάσω τα αυριανά μαθήματα» είναι αληθής και </w:t>
      </w:r>
      <w:r w:rsidR="00757980">
        <w:rPr>
          <w:rFonts w:ascii="Arial" w:hAnsi="Arial" w:cs="Arial"/>
          <w:b/>
          <w:sz w:val="36"/>
          <w:szCs w:val="56"/>
        </w:rPr>
        <w:t>η συζευκτική πρό</w:t>
      </w:r>
      <w:r w:rsidR="00757980" w:rsidRPr="002C77A0">
        <w:rPr>
          <w:rFonts w:ascii="Arial" w:hAnsi="Arial" w:cs="Arial"/>
          <w:b/>
          <w:sz w:val="36"/>
          <w:szCs w:val="56"/>
        </w:rPr>
        <w:t xml:space="preserve">ταση 10 είναι ψευδής. </w:t>
      </w:r>
      <w:r w:rsidR="002C77A0" w:rsidRPr="002C77A0">
        <w:rPr>
          <w:rFonts w:ascii="Arial" w:hAnsi="Arial" w:cs="Arial"/>
          <w:b/>
          <w:sz w:val="36"/>
          <w:szCs w:val="56"/>
        </w:rPr>
        <w:t>Ανάλογα ι</w:t>
      </w:r>
      <w:r w:rsidR="00046CAD">
        <w:rPr>
          <w:rFonts w:ascii="Arial" w:hAnsi="Arial" w:cs="Arial"/>
          <w:b/>
          <w:sz w:val="36"/>
          <w:szCs w:val="56"/>
        </w:rPr>
        <w:t>σχύουν βεβαίως και για κάθε πρό</w:t>
      </w:r>
      <w:r w:rsidR="002C77A0" w:rsidRPr="002C77A0">
        <w:rPr>
          <w:rFonts w:ascii="Arial" w:hAnsi="Arial" w:cs="Arial"/>
          <w:b/>
          <w:sz w:val="36"/>
          <w:szCs w:val="56"/>
        </w:rPr>
        <w:t>ταση που προκύπτει από τον τύπο (Π</w:t>
      </w:r>
      <w:r w:rsidR="00046CAD" w:rsidRPr="002C77A0">
        <w:rPr>
          <w:rFonts w:ascii="Arial" w:eastAsia="Times New Roman" w:hAnsi="Arial" w:cs="Arial"/>
          <w:b/>
          <w:sz w:val="36"/>
          <w:szCs w:val="56"/>
          <w:lang w:eastAsia="el-GR"/>
        </w:rPr>
        <w:sym w:font="Symbol" w:char="F0D9"/>
      </w:r>
      <w:r w:rsidR="002C77A0" w:rsidRPr="002C77A0">
        <w:rPr>
          <w:rFonts w:ascii="Arial" w:hAnsi="Arial" w:cs="Arial"/>
          <w:b/>
          <w:sz w:val="36"/>
          <w:szCs w:val="56"/>
        </w:rPr>
        <w:t>Ρ)</w:t>
      </w:r>
      <w:r w:rsidR="002C77A0" w:rsidRPr="002C77A0">
        <w:rPr>
          <w:rFonts w:ascii="Arial" w:eastAsia="Times New Roman" w:hAnsi="Arial" w:cs="Arial"/>
          <w:b/>
          <w:sz w:val="36"/>
          <w:szCs w:val="56"/>
          <w:lang w:eastAsia="el-GR"/>
        </w:rPr>
        <w:sym w:font="Symbol" w:char="F0DA"/>
      </w:r>
      <w:r w:rsidR="002C77A0" w:rsidRPr="002C77A0">
        <w:rPr>
          <w:rFonts w:ascii="Arial" w:hAnsi="Arial" w:cs="Arial"/>
          <w:b/>
          <w:sz w:val="36"/>
          <w:szCs w:val="56"/>
        </w:rPr>
        <w:t xml:space="preserve">T από τον οποίο προκύπτει και η 9 ή για τον τύπο Π </w:t>
      </w:r>
      <w:r w:rsidR="002C77A0" w:rsidRPr="002C77A0">
        <w:rPr>
          <w:rFonts w:ascii="Arial" w:eastAsia="Times New Roman" w:hAnsi="Arial" w:cs="Arial"/>
          <w:b/>
          <w:sz w:val="36"/>
          <w:szCs w:val="56"/>
          <w:lang w:eastAsia="el-GR"/>
        </w:rPr>
        <w:sym w:font="Symbol" w:char="F0D9"/>
      </w:r>
      <w:r w:rsidR="002C77A0" w:rsidRPr="002C77A0">
        <w:rPr>
          <w:rFonts w:ascii="Arial" w:hAnsi="Arial" w:cs="Arial"/>
          <w:b/>
          <w:sz w:val="36"/>
          <w:szCs w:val="56"/>
        </w:rPr>
        <w:t xml:space="preserve"> (Ρ</w:t>
      </w:r>
      <w:r w:rsidR="002C77A0" w:rsidRPr="002C77A0">
        <w:rPr>
          <w:rFonts w:ascii="Arial" w:eastAsia="Times New Roman" w:hAnsi="Arial" w:cs="Arial"/>
          <w:b/>
          <w:sz w:val="36"/>
          <w:szCs w:val="56"/>
          <w:lang w:eastAsia="el-GR"/>
        </w:rPr>
        <w:sym w:font="Symbol" w:char="F0DA"/>
      </w:r>
      <w:r w:rsidR="00046CAD">
        <w:rPr>
          <w:rFonts w:ascii="Arial" w:hAnsi="Arial" w:cs="Arial"/>
          <w:b/>
          <w:sz w:val="36"/>
          <w:szCs w:val="56"/>
        </w:rPr>
        <w:t>T) της πρό</w:t>
      </w:r>
      <w:r w:rsidR="002C77A0" w:rsidRPr="002C77A0">
        <w:rPr>
          <w:rFonts w:ascii="Arial" w:hAnsi="Arial" w:cs="Arial"/>
          <w:b/>
          <w:sz w:val="36"/>
          <w:szCs w:val="56"/>
        </w:rPr>
        <w:t xml:space="preserve">τασης 10. </w:t>
      </w:r>
      <w:r w:rsidR="00757980" w:rsidRPr="002C77A0">
        <w:rPr>
          <w:rFonts w:ascii="Arial" w:hAnsi="Arial" w:cs="Arial"/>
          <w:b/>
          <w:sz w:val="36"/>
          <w:szCs w:val="56"/>
        </w:rPr>
        <w:t>Έτσι, αν στη θέση της προτασια</w:t>
      </w:r>
      <w:r w:rsidR="00757980">
        <w:rPr>
          <w:rFonts w:ascii="Arial" w:hAnsi="Arial" w:cs="Arial"/>
          <w:b/>
          <w:sz w:val="36"/>
          <w:szCs w:val="56"/>
        </w:rPr>
        <w:t>κής μεταβλητής Π τοπο</w:t>
      </w:r>
      <w:r w:rsidR="00757980" w:rsidRPr="002C77A0">
        <w:rPr>
          <w:rFonts w:ascii="Arial" w:hAnsi="Arial" w:cs="Arial"/>
          <w:b/>
          <w:sz w:val="36"/>
          <w:szCs w:val="56"/>
        </w:rPr>
        <w:t xml:space="preserve">θετηθεί </w:t>
      </w:r>
      <w:r w:rsidR="00757980">
        <w:rPr>
          <w:rFonts w:ascii="Arial" w:hAnsi="Arial" w:cs="Arial"/>
          <w:b/>
          <w:sz w:val="36"/>
          <w:szCs w:val="56"/>
        </w:rPr>
        <w:t>μια ψευ</w:t>
      </w:r>
      <w:r w:rsidR="00757980" w:rsidRPr="002C77A0">
        <w:rPr>
          <w:rFonts w:ascii="Arial" w:hAnsi="Arial" w:cs="Arial"/>
          <w:b/>
          <w:sz w:val="36"/>
          <w:szCs w:val="56"/>
        </w:rPr>
        <w:t>δής πρόταση, στη θέ</w:t>
      </w:r>
      <w:r w:rsidR="00757980">
        <w:rPr>
          <w:rFonts w:ascii="Arial" w:hAnsi="Arial" w:cs="Arial"/>
          <w:b/>
          <w:sz w:val="36"/>
          <w:szCs w:val="56"/>
        </w:rPr>
        <w:t>ση της Ρ μιας αληθής και στη θέ</w:t>
      </w:r>
      <w:r w:rsidR="00757980" w:rsidRPr="002C77A0">
        <w:rPr>
          <w:rFonts w:ascii="Arial" w:hAnsi="Arial" w:cs="Arial"/>
          <w:b/>
          <w:sz w:val="36"/>
          <w:szCs w:val="56"/>
        </w:rPr>
        <w:t>σ</w:t>
      </w:r>
      <w:r w:rsidR="00757980">
        <w:rPr>
          <w:rFonts w:ascii="Arial" w:hAnsi="Arial" w:cs="Arial"/>
          <w:b/>
          <w:sz w:val="36"/>
          <w:szCs w:val="56"/>
        </w:rPr>
        <w:t>η της Τ μια αλη</w:t>
      </w:r>
      <w:r w:rsidR="00757980">
        <w:rPr>
          <w:rFonts w:ascii="Arial" w:hAnsi="Arial" w:cs="Arial"/>
          <w:b/>
          <w:sz w:val="36"/>
          <w:szCs w:val="56"/>
        </w:rPr>
        <w:softHyphen/>
        <w:t>θής, τότε η πρό</w:t>
      </w:r>
      <w:r w:rsidR="00757980" w:rsidRPr="002C77A0">
        <w:rPr>
          <w:rFonts w:ascii="Arial" w:hAnsi="Arial" w:cs="Arial"/>
          <w:b/>
          <w:sz w:val="36"/>
          <w:szCs w:val="56"/>
        </w:rPr>
        <w:t>ταση που προκύπτει από τον τύπο (Π</w:t>
      </w:r>
      <w:r w:rsidR="00757980" w:rsidRPr="002C77A0">
        <w:rPr>
          <w:rFonts w:ascii="Arial" w:eastAsia="Times New Roman" w:hAnsi="Arial" w:cs="Arial"/>
          <w:b/>
          <w:sz w:val="36"/>
          <w:szCs w:val="56"/>
          <w:lang w:eastAsia="el-GR"/>
        </w:rPr>
        <w:sym w:font="Symbol" w:char="F0D9"/>
      </w:r>
      <w:r w:rsidR="00757980" w:rsidRPr="002C77A0">
        <w:rPr>
          <w:rFonts w:ascii="Arial" w:hAnsi="Arial" w:cs="Arial"/>
          <w:b/>
          <w:sz w:val="36"/>
          <w:szCs w:val="56"/>
        </w:rPr>
        <w:t>Ρ)</w:t>
      </w:r>
      <w:r w:rsidR="00757980" w:rsidRPr="002C77A0">
        <w:rPr>
          <w:rFonts w:ascii="Arial" w:eastAsia="Times New Roman" w:hAnsi="Arial" w:cs="Arial"/>
          <w:b/>
          <w:sz w:val="36"/>
          <w:szCs w:val="56"/>
          <w:lang w:eastAsia="el-GR"/>
        </w:rPr>
        <w:sym w:font="Symbol" w:char="F0DA"/>
      </w:r>
      <w:r w:rsidR="00757980">
        <w:rPr>
          <w:rFonts w:ascii="Arial" w:hAnsi="Arial" w:cs="Arial"/>
          <w:b/>
          <w:sz w:val="36"/>
          <w:szCs w:val="56"/>
        </w:rPr>
        <w:t xml:space="preserve"> T είναι αληθής. </w:t>
      </w:r>
      <w:r w:rsidR="00046CAD">
        <w:rPr>
          <w:rFonts w:ascii="Arial" w:hAnsi="Arial" w:cs="Arial"/>
          <w:b/>
          <w:sz w:val="36"/>
          <w:szCs w:val="56"/>
        </w:rPr>
        <w:t>(Ενώ η πρό</w:t>
      </w:r>
      <w:r w:rsidR="002C77A0" w:rsidRPr="002C77A0">
        <w:rPr>
          <w:rFonts w:ascii="Arial" w:hAnsi="Arial" w:cs="Arial"/>
          <w:b/>
          <w:sz w:val="36"/>
          <w:szCs w:val="56"/>
        </w:rPr>
        <w:t>τα</w:t>
      </w:r>
      <w:r w:rsidR="00046CAD">
        <w:rPr>
          <w:rFonts w:ascii="Arial" w:hAnsi="Arial" w:cs="Arial"/>
          <w:b/>
          <w:sz w:val="36"/>
          <w:szCs w:val="56"/>
        </w:rPr>
        <w:t xml:space="preserve">ση που </w:t>
      </w:r>
      <w:r w:rsidR="00046CAD">
        <w:rPr>
          <w:rFonts w:ascii="Arial" w:hAnsi="Arial" w:cs="Arial"/>
          <w:b/>
          <w:sz w:val="36"/>
          <w:szCs w:val="56"/>
        </w:rPr>
        <w:lastRenderedPageBreak/>
        <w:t>προκύπτει από τον τύπο Π</w:t>
      </w:r>
      <w:r w:rsidR="002C77A0" w:rsidRPr="002C77A0">
        <w:rPr>
          <w:rFonts w:ascii="Arial" w:hAnsi="Arial" w:cs="Arial"/>
          <w:b/>
          <w:sz w:val="36"/>
          <w:szCs w:val="56"/>
        </w:rPr>
        <w:t xml:space="preserve"> </w:t>
      </w:r>
      <w:r w:rsidR="002C77A0" w:rsidRPr="002C77A0">
        <w:rPr>
          <w:rFonts w:ascii="Arial" w:eastAsia="Times New Roman" w:hAnsi="Arial" w:cs="Arial"/>
          <w:b/>
          <w:sz w:val="36"/>
          <w:szCs w:val="56"/>
          <w:lang w:eastAsia="el-GR"/>
        </w:rPr>
        <w:sym w:font="Symbol" w:char="F0D9"/>
      </w:r>
      <w:r w:rsidR="002C77A0" w:rsidRPr="002C77A0">
        <w:rPr>
          <w:rFonts w:ascii="Arial" w:hAnsi="Arial" w:cs="Arial"/>
          <w:b/>
          <w:sz w:val="36"/>
          <w:szCs w:val="56"/>
        </w:rPr>
        <w:t xml:space="preserve"> (Ρ </w:t>
      </w:r>
      <w:r w:rsidR="002C77A0" w:rsidRPr="002C77A0">
        <w:rPr>
          <w:rFonts w:ascii="Arial" w:eastAsia="Times New Roman" w:hAnsi="Arial" w:cs="Arial"/>
          <w:b/>
          <w:sz w:val="36"/>
          <w:szCs w:val="56"/>
          <w:lang w:eastAsia="el-GR"/>
        </w:rPr>
        <w:sym w:font="Symbol" w:char="F0DA"/>
      </w:r>
      <w:r w:rsidR="00046CAD">
        <w:rPr>
          <w:rFonts w:ascii="Arial" w:hAnsi="Arial" w:cs="Arial"/>
          <w:b/>
          <w:sz w:val="36"/>
          <w:szCs w:val="56"/>
        </w:rPr>
        <w:t xml:space="preserve">T) είναι ψευδής). </w:t>
      </w:r>
      <w:r w:rsidR="00757980">
        <w:rPr>
          <w:rFonts w:ascii="Arial" w:hAnsi="Arial" w:cs="Arial"/>
          <w:b/>
          <w:sz w:val="36"/>
          <w:szCs w:val="56"/>
        </w:rPr>
        <w:t>Όπως εί</w:t>
      </w:r>
      <w:r w:rsidR="00757980" w:rsidRPr="002C77A0">
        <w:rPr>
          <w:rFonts w:ascii="Arial" w:hAnsi="Arial" w:cs="Arial"/>
          <w:b/>
          <w:sz w:val="36"/>
          <w:szCs w:val="56"/>
        </w:rPr>
        <w:t>ναι φα</w:t>
      </w:r>
      <w:r w:rsidR="00757980" w:rsidRPr="002C77A0">
        <w:rPr>
          <w:rFonts w:ascii="Arial" w:hAnsi="Arial" w:cs="Arial"/>
          <w:b/>
          <w:sz w:val="36"/>
          <w:szCs w:val="56"/>
        </w:rPr>
        <w:softHyphen/>
        <w:t>νερό η αληθοτιμή μιας π</w:t>
      </w:r>
      <w:r w:rsidR="00757980">
        <w:rPr>
          <w:rFonts w:ascii="Arial" w:hAnsi="Arial" w:cs="Arial"/>
          <w:b/>
          <w:sz w:val="36"/>
          <w:szCs w:val="56"/>
        </w:rPr>
        <w:t>ρότασης που προκύπτει από τον τύ</w:t>
      </w:r>
      <w:r w:rsidR="00757980" w:rsidRPr="002C77A0">
        <w:rPr>
          <w:rFonts w:ascii="Arial" w:hAnsi="Arial" w:cs="Arial"/>
          <w:b/>
          <w:sz w:val="36"/>
          <w:szCs w:val="56"/>
        </w:rPr>
        <w:t>π</w:t>
      </w:r>
      <w:r w:rsidR="00757980">
        <w:rPr>
          <w:rFonts w:ascii="Arial" w:hAnsi="Arial" w:cs="Arial"/>
          <w:b/>
          <w:sz w:val="36"/>
          <w:szCs w:val="56"/>
        </w:rPr>
        <w:t>ο αυτό δεν εξαρτάται από το νοη</w:t>
      </w:r>
      <w:r w:rsidR="00757980" w:rsidRPr="002C77A0">
        <w:rPr>
          <w:rFonts w:ascii="Arial" w:hAnsi="Arial" w:cs="Arial"/>
          <w:b/>
          <w:sz w:val="36"/>
          <w:szCs w:val="56"/>
        </w:rPr>
        <w:t>ματικό περιεχό</w:t>
      </w:r>
      <w:r w:rsidR="00757980">
        <w:rPr>
          <w:rFonts w:ascii="Arial" w:hAnsi="Arial" w:cs="Arial"/>
          <w:b/>
          <w:sz w:val="36"/>
          <w:szCs w:val="56"/>
        </w:rPr>
        <w:t>μενο των προτά</w:t>
      </w:r>
      <w:r w:rsidR="00757980" w:rsidRPr="002C77A0">
        <w:rPr>
          <w:rFonts w:ascii="Arial" w:hAnsi="Arial" w:cs="Arial"/>
          <w:b/>
          <w:sz w:val="36"/>
          <w:szCs w:val="56"/>
        </w:rPr>
        <w:t>σεων που τη συνθέτουν καθώς τις τοπο</w:t>
      </w:r>
      <w:r w:rsidR="00757980">
        <w:rPr>
          <w:rFonts w:ascii="Arial" w:hAnsi="Arial" w:cs="Arial"/>
          <w:b/>
          <w:sz w:val="36"/>
          <w:szCs w:val="56"/>
        </w:rPr>
        <w:t>θετούμε στη θέση των προτα</w:t>
      </w:r>
      <w:r w:rsidR="00757980" w:rsidRPr="002C77A0">
        <w:rPr>
          <w:rFonts w:ascii="Arial" w:hAnsi="Arial" w:cs="Arial"/>
          <w:b/>
          <w:sz w:val="36"/>
          <w:szCs w:val="56"/>
        </w:rPr>
        <w:t xml:space="preserve">σιακών μεταβλητών, αλλά από τις </w:t>
      </w:r>
      <w:r w:rsidR="00757980">
        <w:rPr>
          <w:rFonts w:ascii="Arial" w:hAnsi="Arial" w:cs="Arial"/>
          <w:b/>
          <w:sz w:val="36"/>
          <w:szCs w:val="56"/>
        </w:rPr>
        <w:t xml:space="preserve">αληθοτιμές τους. </w:t>
      </w:r>
      <w:r w:rsidR="00402A8E">
        <w:rPr>
          <w:rFonts w:ascii="Arial" w:hAnsi="Arial" w:cs="Arial"/>
          <w:b/>
          <w:sz w:val="36"/>
          <w:szCs w:val="56"/>
        </w:rPr>
        <w:t>Αυτό Βεβαίως ι</w:t>
      </w:r>
      <w:r w:rsidR="002C77A0" w:rsidRPr="002C77A0">
        <w:rPr>
          <w:rFonts w:ascii="Arial" w:hAnsi="Arial" w:cs="Arial"/>
          <w:b/>
          <w:sz w:val="36"/>
          <w:szCs w:val="56"/>
        </w:rPr>
        <w:t xml:space="preserve">σχύει για κάθε τύπο και όχι μόνο για τους (Π </w:t>
      </w:r>
      <w:r w:rsidR="002C77A0" w:rsidRPr="002C77A0">
        <w:rPr>
          <w:rFonts w:ascii="Arial" w:eastAsia="Times New Roman" w:hAnsi="Arial" w:cs="Arial"/>
          <w:b/>
          <w:sz w:val="36"/>
          <w:szCs w:val="56"/>
          <w:lang w:eastAsia="el-GR"/>
        </w:rPr>
        <w:sym w:font="Symbol" w:char="F0D9"/>
      </w:r>
      <w:r w:rsidR="002C77A0" w:rsidRPr="002C77A0">
        <w:rPr>
          <w:rFonts w:ascii="Arial" w:hAnsi="Arial" w:cs="Arial"/>
          <w:b/>
          <w:sz w:val="36"/>
          <w:szCs w:val="56"/>
        </w:rPr>
        <w:t xml:space="preserve">Ρ) </w:t>
      </w:r>
      <w:r w:rsidR="002C77A0" w:rsidRPr="002C77A0">
        <w:rPr>
          <w:rFonts w:ascii="Arial" w:eastAsia="Times New Roman" w:hAnsi="Arial" w:cs="Arial"/>
          <w:b/>
          <w:sz w:val="36"/>
          <w:szCs w:val="56"/>
          <w:lang w:eastAsia="el-GR"/>
        </w:rPr>
        <w:sym w:font="Symbol" w:char="F0DA"/>
      </w:r>
      <w:r w:rsidR="002C77A0" w:rsidRPr="002C77A0">
        <w:rPr>
          <w:rFonts w:ascii="Arial" w:hAnsi="Arial" w:cs="Arial"/>
          <w:b/>
          <w:sz w:val="36"/>
          <w:szCs w:val="56"/>
        </w:rPr>
        <w:t xml:space="preserve">T ή Π </w:t>
      </w:r>
      <w:r w:rsidR="002C77A0" w:rsidRPr="002C77A0">
        <w:rPr>
          <w:rFonts w:ascii="Arial" w:eastAsia="Times New Roman" w:hAnsi="Arial" w:cs="Arial"/>
          <w:b/>
          <w:sz w:val="36"/>
          <w:szCs w:val="56"/>
          <w:lang w:eastAsia="el-GR"/>
        </w:rPr>
        <w:sym w:font="Symbol" w:char="F0D9"/>
      </w:r>
      <w:r w:rsidR="002C77A0" w:rsidRPr="002C77A0">
        <w:rPr>
          <w:rFonts w:ascii="Arial" w:hAnsi="Arial" w:cs="Arial"/>
          <w:b/>
          <w:sz w:val="36"/>
          <w:szCs w:val="56"/>
        </w:rPr>
        <w:t xml:space="preserve"> (Ρ</w:t>
      </w:r>
      <w:r w:rsidR="002C77A0" w:rsidRPr="002C77A0">
        <w:rPr>
          <w:rFonts w:ascii="Arial" w:eastAsia="Times New Roman" w:hAnsi="Arial" w:cs="Arial"/>
          <w:b/>
          <w:sz w:val="36"/>
          <w:szCs w:val="56"/>
          <w:lang w:eastAsia="el-GR"/>
        </w:rPr>
        <w:sym w:font="Symbol" w:char="F0DA"/>
      </w:r>
      <w:r w:rsidR="002C77A0" w:rsidRPr="002C77A0">
        <w:rPr>
          <w:rFonts w:ascii="Arial" w:hAnsi="Arial" w:cs="Arial"/>
          <w:b/>
          <w:sz w:val="36"/>
          <w:szCs w:val="56"/>
        </w:rPr>
        <w:t xml:space="preserve"> T) .</w:t>
      </w:r>
    </w:p>
    <w:p w:rsidR="002C77A0" w:rsidRPr="002C77A0" w:rsidRDefault="00402A8E" w:rsidP="002C77A0">
      <w:pPr>
        <w:pStyle w:val="main"/>
        <w:spacing w:before="0" w:beforeAutospacing="0" w:after="0" w:afterAutospacing="0"/>
        <w:ind w:firstLine="720"/>
        <w:rPr>
          <w:rStyle w:val="a7"/>
          <w:rFonts w:ascii="Tahoma" w:hAnsi="Tahoma" w:cs="Tahoma"/>
          <w:sz w:val="36"/>
          <w:szCs w:val="56"/>
        </w:rPr>
      </w:pPr>
      <w:r>
        <w:rPr>
          <w:rFonts w:ascii="Arial" w:hAnsi="Arial" w:cs="Arial"/>
          <w:b/>
          <w:sz w:val="36"/>
          <w:szCs w:val="56"/>
        </w:rPr>
        <w:t>Από όσα προηγήθηκαν συμπεραί</w:t>
      </w:r>
      <w:r w:rsidR="002C77A0" w:rsidRPr="002C77A0">
        <w:rPr>
          <w:rFonts w:ascii="Arial" w:hAnsi="Arial" w:cs="Arial"/>
          <w:b/>
          <w:sz w:val="36"/>
          <w:szCs w:val="56"/>
        </w:rPr>
        <w:t>νο</w:t>
      </w:r>
      <w:r>
        <w:rPr>
          <w:rFonts w:ascii="Arial" w:hAnsi="Arial" w:cs="Arial"/>
          <w:b/>
          <w:sz w:val="36"/>
          <w:szCs w:val="56"/>
        </w:rPr>
        <w:t>υμε ότι για κάθε συνδυασμό αλη</w:t>
      </w:r>
      <w:r w:rsidR="002C77A0" w:rsidRPr="002C77A0">
        <w:rPr>
          <w:rFonts w:ascii="Arial" w:hAnsi="Arial" w:cs="Arial"/>
          <w:b/>
          <w:sz w:val="36"/>
          <w:szCs w:val="56"/>
        </w:rPr>
        <w:t>θοτιμών των προτάσεων, οι οπ</w:t>
      </w:r>
      <w:r>
        <w:rPr>
          <w:rFonts w:ascii="Arial" w:hAnsi="Arial" w:cs="Arial"/>
          <w:b/>
          <w:sz w:val="36"/>
          <w:szCs w:val="56"/>
        </w:rPr>
        <w:t>οίες αντικαθιστούν τις προτασιακές με</w:t>
      </w:r>
      <w:r w:rsidR="002C77A0" w:rsidRPr="002C77A0">
        <w:rPr>
          <w:rFonts w:ascii="Arial" w:hAnsi="Arial" w:cs="Arial"/>
          <w:b/>
          <w:sz w:val="36"/>
          <w:szCs w:val="56"/>
        </w:rPr>
        <w:t xml:space="preserve">ταβλητές ενός τύπου, </w:t>
      </w:r>
      <w:r w:rsidR="00532A86">
        <w:rPr>
          <w:rFonts w:ascii="Arial" w:hAnsi="Arial" w:cs="Arial"/>
          <w:b/>
          <w:sz w:val="36"/>
          <w:szCs w:val="56"/>
        </w:rPr>
        <w:t>προκύ</w:t>
      </w:r>
      <w:r w:rsidR="002C77A0" w:rsidRPr="002C77A0">
        <w:rPr>
          <w:rFonts w:ascii="Arial" w:hAnsi="Arial" w:cs="Arial"/>
          <w:b/>
          <w:sz w:val="36"/>
          <w:szCs w:val="56"/>
        </w:rPr>
        <w:t>πτει μια αληθοτιμή της πρότασης που παράγε</w:t>
      </w:r>
      <w:r w:rsidR="00532A86">
        <w:rPr>
          <w:rFonts w:ascii="Arial" w:hAnsi="Arial" w:cs="Arial"/>
          <w:b/>
          <w:sz w:val="36"/>
          <w:szCs w:val="56"/>
        </w:rPr>
        <w:t>-</w:t>
      </w:r>
      <w:r w:rsidR="002C77A0" w:rsidRPr="002C77A0">
        <w:rPr>
          <w:rFonts w:ascii="Arial" w:hAnsi="Arial" w:cs="Arial"/>
          <w:b/>
          <w:sz w:val="36"/>
          <w:szCs w:val="56"/>
        </w:rPr>
        <w:t>ται, η οποία είναι αν</w:t>
      </w:r>
      <w:r>
        <w:rPr>
          <w:rFonts w:ascii="Arial" w:hAnsi="Arial" w:cs="Arial"/>
          <w:b/>
          <w:sz w:val="36"/>
          <w:szCs w:val="56"/>
        </w:rPr>
        <w:t>εξάρτητη του νοηματικού περιεχο-μένου αυτών των προτάσεων. Δηλα</w:t>
      </w:r>
      <w:r w:rsidR="002C77A0" w:rsidRPr="002C77A0">
        <w:rPr>
          <w:rFonts w:ascii="Arial" w:hAnsi="Arial" w:cs="Arial"/>
          <w:b/>
          <w:sz w:val="36"/>
          <w:szCs w:val="56"/>
        </w:rPr>
        <w:t>δή, οι</w:t>
      </w:r>
      <w:r>
        <w:rPr>
          <w:rFonts w:ascii="Arial" w:hAnsi="Arial" w:cs="Arial"/>
          <w:b/>
          <w:sz w:val="36"/>
          <w:szCs w:val="56"/>
        </w:rPr>
        <w:t xml:space="preserve"> αληθοτιμές της πρότασης που πα</w:t>
      </w:r>
      <w:r w:rsidR="002C77A0" w:rsidRPr="002C77A0">
        <w:rPr>
          <w:rFonts w:ascii="Arial" w:hAnsi="Arial" w:cs="Arial"/>
          <w:b/>
          <w:sz w:val="36"/>
          <w:szCs w:val="56"/>
        </w:rPr>
        <w:t>ρ</w:t>
      </w:r>
      <w:r>
        <w:rPr>
          <w:rFonts w:ascii="Arial" w:hAnsi="Arial" w:cs="Arial"/>
          <w:b/>
          <w:sz w:val="36"/>
          <w:szCs w:val="56"/>
        </w:rPr>
        <w:t>άγεται από έναν τύπο είναι συνέ</w:t>
      </w:r>
      <w:r w:rsidR="002C77A0" w:rsidRPr="002C77A0">
        <w:rPr>
          <w:rFonts w:ascii="Arial" w:hAnsi="Arial" w:cs="Arial"/>
          <w:b/>
          <w:sz w:val="36"/>
          <w:szCs w:val="56"/>
        </w:rPr>
        <w:t>πεια της λογικής δομής αυτής της πρότασης ή, με άλλα λόγια, του τρόπου με τον οποίο συγκροτείται ο τύπος της, καθώς και</w:t>
      </w:r>
      <w:r>
        <w:rPr>
          <w:rFonts w:ascii="Arial" w:hAnsi="Arial" w:cs="Arial"/>
          <w:b/>
          <w:sz w:val="36"/>
          <w:szCs w:val="56"/>
        </w:rPr>
        <w:t xml:space="preserve"> των αληθο</w:t>
      </w:r>
      <w:r w:rsidR="002C77A0" w:rsidRPr="002C77A0">
        <w:rPr>
          <w:rFonts w:ascii="Arial" w:hAnsi="Arial" w:cs="Arial"/>
          <w:b/>
          <w:sz w:val="36"/>
          <w:szCs w:val="56"/>
        </w:rPr>
        <w:t>τιμών των απλών προ</w:t>
      </w:r>
      <w:r w:rsidR="00C132B7">
        <w:rPr>
          <w:rFonts w:ascii="Arial" w:hAnsi="Arial" w:cs="Arial"/>
          <w:b/>
          <w:sz w:val="36"/>
          <w:szCs w:val="56"/>
        </w:rPr>
        <w:t>-</w:t>
      </w:r>
      <w:r w:rsidR="002C77A0" w:rsidRPr="002C77A0">
        <w:rPr>
          <w:rFonts w:ascii="Arial" w:hAnsi="Arial" w:cs="Arial"/>
          <w:b/>
          <w:sz w:val="36"/>
          <w:szCs w:val="56"/>
        </w:rPr>
        <w:t>τάσεων που τ</w:t>
      </w:r>
      <w:r>
        <w:rPr>
          <w:rFonts w:ascii="Arial" w:hAnsi="Arial" w:cs="Arial"/>
          <w:b/>
          <w:sz w:val="36"/>
          <w:szCs w:val="56"/>
        </w:rPr>
        <w:t xml:space="preserve">η συγκροτούν. </w:t>
      </w:r>
      <w:r w:rsidR="00757980">
        <w:rPr>
          <w:rFonts w:ascii="Arial" w:hAnsi="Arial" w:cs="Arial"/>
          <w:b/>
          <w:sz w:val="36"/>
          <w:szCs w:val="56"/>
        </w:rPr>
        <w:t>Είναι λοιπόν φανερό πως για κάθε δυνατό συνδυασμό αληθοτιμών που αντιστοι-</w:t>
      </w:r>
      <w:r w:rsidR="00757980" w:rsidRPr="002C77A0">
        <w:rPr>
          <w:rFonts w:ascii="Arial" w:hAnsi="Arial" w:cs="Arial"/>
          <w:b/>
          <w:sz w:val="36"/>
          <w:szCs w:val="56"/>
        </w:rPr>
        <w:t>χούν στις προτασιακές μεταβλητές που συγκροτούν των τύπο αντιστοιχεί μια αλ</w:t>
      </w:r>
      <w:r w:rsidR="004F2CF0" w:rsidRPr="004F2CF0">
        <w:rPr>
          <w:rFonts w:ascii="Arial" w:hAnsi="Arial" w:cs="Arial"/>
          <w:b/>
          <w:noProof/>
          <w:sz w:val="36"/>
          <w:szCs w:val="36"/>
        </w:rPr>
        <w:pict>
          <v:shape id="_x0000_s1989" type="#_x0000_t202" style="position:absolute;left:0;text-align:left;margin-left:248.05pt;margin-top:785.3pt;width:99.2pt;height:28.35pt;z-index:25286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847A90">
                    <w:rPr>
                      <w:rFonts w:ascii="Arial" w:hAnsi="Arial"/>
                      <w:b/>
                      <w:sz w:val="36"/>
                      <w:szCs w:val="36"/>
                    </w:rPr>
                    <w:t xml:space="preserve"> / </w:t>
                  </w:r>
                  <w:r>
                    <w:rPr>
                      <w:rFonts w:ascii="Arial" w:hAnsi="Arial"/>
                      <w:b/>
                      <w:sz w:val="36"/>
                      <w:szCs w:val="36"/>
                      <w:lang w:val="en-US"/>
                    </w:rPr>
                    <w:t>6</w:t>
                  </w:r>
                  <w:r w:rsidRPr="00847A90">
                    <w:rPr>
                      <w:rFonts w:ascii="Arial" w:hAnsi="Arial"/>
                      <w:b/>
                      <w:sz w:val="36"/>
                      <w:szCs w:val="36"/>
                      <w:lang w:val="en-US"/>
                    </w:rPr>
                    <w:t>9</w:t>
                  </w:r>
                  <w:r>
                    <w:rPr>
                      <w:rFonts w:ascii="Arial" w:hAnsi="Arial"/>
                      <w:b/>
                      <w:sz w:val="36"/>
                      <w:szCs w:val="36"/>
                      <w:lang w:val="en-US"/>
                    </w:rPr>
                    <w:t>-70</w:t>
                  </w:r>
                </w:p>
              </w:txbxContent>
            </v:textbox>
            <w10:wrap anchorx="page" anchory="margin"/>
          </v:shape>
        </w:pict>
      </w:r>
      <w:r w:rsidR="00757980" w:rsidRPr="002C77A0">
        <w:rPr>
          <w:rFonts w:ascii="Arial" w:hAnsi="Arial" w:cs="Arial"/>
          <w:b/>
          <w:sz w:val="36"/>
          <w:szCs w:val="56"/>
        </w:rPr>
        <w:t>ηθοτιμή στον τύπο αυτό.</w:t>
      </w:r>
      <w:r w:rsidR="00757980">
        <w:rPr>
          <w:rFonts w:ascii="Arial" w:hAnsi="Arial" w:cs="Arial"/>
          <w:b/>
          <w:sz w:val="36"/>
          <w:szCs w:val="56"/>
        </w:rPr>
        <w:t xml:space="preserve"> </w:t>
      </w:r>
      <w:r w:rsidR="00757980">
        <w:rPr>
          <w:rStyle w:val="a7"/>
          <w:rFonts w:ascii="Tahoma" w:hAnsi="Tahoma" w:cs="Tahoma"/>
          <w:sz w:val="36"/>
          <w:szCs w:val="56"/>
        </w:rPr>
        <w:t>Ο πίνακας που περι</w:t>
      </w:r>
      <w:r w:rsidR="00757980" w:rsidRPr="002C77A0">
        <w:rPr>
          <w:rStyle w:val="a7"/>
          <w:rFonts w:ascii="Tahoma" w:hAnsi="Tahoma" w:cs="Tahoma"/>
          <w:sz w:val="36"/>
          <w:szCs w:val="56"/>
        </w:rPr>
        <w:t>λαμβάνει όλου</w:t>
      </w:r>
      <w:r w:rsidR="00757980">
        <w:rPr>
          <w:rStyle w:val="a7"/>
          <w:rFonts w:ascii="Tahoma" w:hAnsi="Tahoma" w:cs="Tahoma"/>
          <w:sz w:val="36"/>
          <w:szCs w:val="56"/>
        </w:rPr>
        <w:t>ς τους δυνατούς συνδυασμούς αλη</w:t>
      </w:r>
      <w:r w:rsidR="00757980" w:rsidRPr="002C77A0">
        <w:rPr>
          <w:rStyle w:val="a7"/>
          <w:rFonts w:ascii="Tahoma" w:hAnsi="Tahoma" w:cs="Tahoma"/>
          <w:sz w:val="36"/>
          <w:szCs w:val="56"/>
        </w:rPr>
        <w:t>θοτιμών που αντιστοιχούν στις</w:t>
      </w:r>
      <w:r w:rsidR="00757980">
        <w:rPr>
          <w:rStyle w:val="a7"/>
          <w:rFonts w:ascii="Tahoma" w:hAnsi="Tahoma" w:cs="Tahoma"/>
          <w:sz w:val="36"/>
          <w:szCs w:val="56"/>
        </w:rPr>
        <w:t xml:space="preserve"> προτασιακές μεταβλητές ενός τύπου και τις αληθοτιμές που αντι</w:t>
      </w:r>
      <w:r w:rsidR="00757980" w:rsidRPr="002C77A0">
        <w:rPr>
          <w:rStyle w:val="a7"/>
          <w:rFonts w:ascii="Tahoma" w:hAnsi="Tahoma" w:cs="Tahoma"/>
          <w:sz w:val="36"/>
          <w:szCs w:val="56"/>
        </w:rPr>
        <w:t>στοιχούν σ</w:t>
      </w:r>
      <w:r w:rsidR="00757980">
        <w:rPr>
          <w:rStyle w:val="a7"/>
          <w:rFonts w:ascii="Tahoma" w:hAnsi="Tahoma" w:cs="Tahoma"/>
          <w:sz w:val="36"/>
          <w:szCs w:val="56"/>
        </w:rPr>
        <w:t>τον τύπο καλείται πίνακας αλη</w:t>
      </w:r>
      <w:r w:rsidR="00757980" w:rsidRPr="002C77A0">
        <w:rPr>
          <w:rStyle w:val="a7"/>
          <w:rFonts w:ascii="Tahoma" w:hAnsi="Tahoma" w:cs="Tahoma"/>
          <w:sz w:val="36"/>
          <w:szCs w:val="56"/>
        </w:rPr>
        <w:t xml:space="preserve">θείας του τύπου. </w:t>
      </w:r>
      <w:r w:rsidR="002C77A0" w:rsidRPr="002C77A0">
        <w:rPr>
          <w:rStyle w:val="a7"/>
          <w:rFonts w:ascii="Tahoma" w:hAnsi="Tahoma" w:cs="Tahoma"/>
          <w:sz w:val="36"/>
          <w:szCs w:val="56"/>
        </w:rPr>
        <w:t>Τέτοιοι πίνακες είναι οι πίνακες αληθείας των συνδέσμων που συναντήσαμε στα προηγούμενα.</w:t>
      </w:r>
    </w:p>
    <w:p w:rsidR="002C77A0" w:rsidRPr="002C77A0" w:rsidRDefault="00402A8E" w:rsidP="002C77A0">
      <w:pPr>
        <w:pStyle w:val="main"/>
        <w:spacing w:before="0" w:beforeAutospacing="0" w:after="0" w:afterAutospacing="0"/>
        <w:ind w:firstLine="720"/>
        <w:rPr>
          <w:rFonts w:ascii="Tahoma" w:hAnsi="Tahoma" w:cs="Tahoma"/>
          <w:b/>
          <w:bCs/>
          <w:sz w:val="36"/>
          <w:szCs w:val="56"/>
        </w:rPr>
      </w:pPr>
      <w:r>
        <w:rPr>
          <w:rFonts w:ascii="Arial" w:hAnsi="Arial" w:cs="Arial"/>
          <w:b/>
          <w:sz w:val="36"/>
          <w:szCs w:val="56"/>
        </w:rPr>
        <w:t>Ας δούμε πως καταστρώνεται ο πί</w:t>
      </w:r>
      <w:r w:rsidR="002C77A0" w:rsidRPr="002C77A0">
        <w:rPr>
          <w:rFonts w:ascii="Arial" w:hAnsi="Arial" w:cs="Arial"/>
          <w:b/>
          <w:sz w:val="36"/>
          <w:szCs w:val="56"/>
        </w:rPr>
        <w:t>ν</w:t>
      </w:r>
      <w:r>
        <w:rPr>
          <w:rFonts w:ascii="Arial" w:hAnsi="Arial" w:cs="Arial"/>
          <w:b/>
          <w:sz w:val="36"/>
          <w:szCs w:val="56"/>
        </w:rPr>
        <w:t>ακας αληθείας ενός τύπου. Ας θε</w:t>
      </w:r>
      <w:r w:rsidR="002C77A0" w:rsidRPr="002C77A0">
        <w:rPr>
          <w:rFonts w:ascii="Arial" w:hAnsi="Arial" w:cs="Arial"/>
          <w:b/>
          <w:sz w:val="36"/>
          <w:szCs w:val="56"/>
        </w:rPr>
        <w:t>ωρήσουμε τον τύπο Π</w:t>
      </w:r>
      <w:r w:rsidR="002C77A0" w:rsidRPr="002C77A0">
        <w:rPr>
          <w:rFonts w:ascii="Arial" w:hAnsi="Arial" w:cs="Arial"/>
          <w:b/>
          <w:sz w:val="36"/>
          <w:szCs w:val="56"/>
        </w:rPr>
        <w:sym w:font="Symbol" w:char="F0D9"/>
      </w:r>
      <w:r w:rsidR="002C77A0" w:rsidRPr="002C77A0">
        <w:rPr>
          <w:rFonts w:ascii="Arial" w:hAnsi="Arial" w:cs="Arial"/>
          <w:b/>
          <w:sz w:val="36"/>
          <w:szCs w:val="56"/>
        </w:rPr>
        <w:t>(Ρ</w:t>
      </w:r>
      <w:r w:rsidR="002C77A0" w:rsidRPr="002C77A0">
        <w:rPr>
          <w:rFonts w:ascii="Arial" w:hAnsi="Arial" w:cs="Arial"/>
          <w:b/>
          <w:sz w:val="36"/>
          <w:szCs w:val="56"/>
        </w:rPr>
        <w:sym w:font="Symbol" w:char="F0DA"/>
      </w:r>
      <w:r w:rsidR="002C77A0" w:rsidRPr="002C77A0">
        <w:rPr>
          <w:rFonts w:ascii="Arial" w:hAnsi="Arial" w:cs="Arial"/>
          <w:b/>
          <w:sz w:val="36"/>
          <w:szCs w:val="56"/>
        </w:rPr>
        <w:t>T). Αυτός</w:t>
      </w:r>
      <w:r>
        <w:rPr>
          <w:rFonts w:ascii="Arial" w:hAnsi="Arial" w:cs="Arial"/>
          <w:b/>
          <w:sz w:val="36"/>
          <w:szCs w:val="56"/>
        </w:rPr>
        <w:t xml:space="preserve"> </w:t>
      </w:r>
      <w:r w:rsidR="002C77A0" w:rsidRPr="002C77A0">
        <w:rPr>
          <w:rFonts w:ascii="Arial" w:hAnsi="Arial" w:cs="Arial"/>
          <w:b/>
          <w:sz w:val="36"/>
          <w:szCs w:val="56"/>
        </w:rPr>
        <w:t>δομείται από τις προτασιακές μεταβλητές Π,Ρ,Τ, τους συνδέσμους</w:t>
      </w:r>
      <w:r>
        <w:rPr>
          <w:rFonts w:ascii="Arial" w:hAnsi="Arial" w:cs="Arial"/>
          <w:b/>
          <w:sz w:val="36"/>
          <w:szCs w:val="56"/>
        </w:rPr>
        <w:t xml:space="preserve"> </w:t>
      </w:r>
      <w:r w:rsidR="002C77A0" w:rsidRPr="002C77A0">
        <w:rPr>
          <w:rFonts w:ascii="Arial" w:hAnsi="Arial" w:cs="Arial"/>
          <w:b/>
          <w:sz w:val="36"/>
          <w:szCs w:val="56"/>
        </w:rPr>
        <w:sym w:font="Symbol" w:char="F0DA"/>
      </w:r>
      <w:r>
        <w:rPr>
          <w:rFonts w:ascii="Arial" w:hAnsi="Arial" w:cs="Arial"/>
          <w:b/>
          <w:sz w:val="36"/>
          <w:szCs w:val="56"/>
        </w:rPr>
        <w:t xml:space="preserve"> </w:t>
      </w:r>
      <w:r w:rsidR="002C77A0" w:rsidRPr="002C77A0">
        <w:rPr>
          <w:rFonts w:ascii="Arial" w:hAnsi="Arial" w:cs="Arial"/>
          <w:b/>
          <w:sz w:val="36"/>
          <w:szCs w:val="56"/>
        </w:rPr>
        <w:sym w:font="Symbol" w:char="F0D9"/>
      </w:r>
      <w:r>
        <w:rPr>
          <w:rFonts w:ascii="Arial" w:hAnsi="Arial" w:cs="Arial"/>
          <w:b/>
          <w:sz w:val="36"/>
          <w:szCs w:val="56"/>
        </w:rPr>
        <w:t xml:space="preserve"> </w:t>
      </w:r>
      <w:r w:rsidR="002C77A0" w:rsidRPr="002C77A0">
        <w:rPr>
          <w:rFonts w:ascii="Arial" w:hAnsi="Arial" w:cs="Arial"/>
          <w:b/>
          <w:sz w:val="36"/>
          <w:szCs w:val="56"/>
        </w:rPr>
        <w:t xml:space="preserve">και παρενθέσεις. Η κατασκευή </w:t>
      </w:r>
      <w:r>
        <w:rPr>
          <w:rFonts w:ascii="Arial" w:hAnsi="Arial" w:cs="Arial"/>
          <w:b/>
          <w:sz w:val="36"/>
          <w:szCs w:val="56"/>
        </w:rPr>
        <w:t>του γίνεται με την ακόλουθη δια</w:t>
      </w:r>
      <w:r w:rsidR="002C77A0" w:rsidRPr="002C77A0">
        <w:rPr>
          <w:rFonts w:ascii="Arial" w:hAnsi="Arial" w:cs="Arial"/>
          <w:b/>
          <w:sz w:val="36"/>
          <w:szCs w:val="56"/>
        </w:rPr>
        <w:t xml:space="preserve">δοχή βημάτων: </w:t>
      </w:r>
    </w:p>
    <w:p w:rsidR="002C77A0" w:rsidRPr="002C77A0" w:rsidRDefault="002C77A0" w:rsidP="002C77A0">
      <w:pPr>
        <w:spacing w:after="0" w:line="240" w:lineRule="auto"/>
        <w:ind w:firstLine="720"/>
        <w:rPr>
          <w:rFonts w:ascii="Arial" w:hAnsi="Arial" w:cs="Arial"/>
          <w:b/>
          <w:sz w:val="36"/>
          <w:szCs w:val="56"/>
        </w:rPr>
      </w:pPr>
      <w:r w:rsidRPr="002C77A0">
        <w:rPr>
          <w:rFonts w:ascii="Arial" w:hAnsi="Arial" w:cs="Arial"/>
          <w:b/>
          <w:sz w:val="36"/>
          <w:szCs w:val="56"/>
        </w:rPr>
        <w:lastRenderedPageBreak/>
        <w:t>• σχηματίζουμε τον τύπο Ρ</w:t>
      </w:r>
      <w:r w:rsidRPr="002C77A0">
        <w:rPr>
          <w:rFonts w:ascii="Arial" w:eastAsia="Times New Roman" w:hAnsi="Arial" w:cs="Arial"/>
          <w:b/>
          <w:sz w:val="36"/>
          <w:szCs w:val="56"/>
          <w:lang w:eastAsia="el-GR"/>
        </w:rPr>
        <w:sym w:font="Symbol" w:char="F0DA"/>
      </w:r>
      <w:r w:rsidRPr="002C77A0">
        <w:rPr>
          <w:rFonts w:ascii="Arial" w:hAnsi="Arial" w:cs="Arial"/>
          <w:b/>
          <w:sz w:val="36"/>
          <w:szCs w:val="56"/>
        </w:rPr>
        <w:t>T ,</w:t>
      </w:r>
    </w:p>
    <w:p w:rsidR="002C77A0" w:rsidRPr="002C77A0" w:rsidRDefault="002C77A0" w:rsidP="002C77A0">
      <w:pPr>
        <w:spacing w:after="0" w:line="240" w:lineRule="auto"/>
        <w:ind w:firstLine="720"/>
        <w:rPr>
          <w:sz w:val="12"/>
        </w:rPr>
      </w:pPr>
      <w:r w:rsidRPr="002C77A0">
        <w:rPr>
          <w:rFonts w:ascii="Arial" w:hAnsi="Arial" w:cs="Arial"/>
          <w:b/>
          <w:sz w:val="36"/>
          <w:szCs w:val="56"/>
        </w:rPr>
        <w:t>• σχηματίζουμε τον τύπο Π</w:t>
      </w:r>
      <w:r w:rsidRPr="002C77A0">
        <w:rPr>
          <w:rFonts w:ascii="Arial" w:eastAsia="Times New Roman" w:hAnsi="Arial" w:cs="Arial"/>
          <w:b/>
          <w:sz w:val="36"/>
          <w:szCs w:val="56"/>
          <w:lang w:eastAsia="el-GR"/>
        </w:rPr>
        <w:sym w:font="Symbol" w:char="F0D9"/>
      </w:r>
      <w:r w:rsidRPr="002C77A0">
        <w:rPr>
          <w:rFonts w:ascii="Arial" w:hAnsi="Arial" w:cs="Arial"/>
          <w:b/>
          <w:sz w:val="36"/>
          <w:szCs w:val="56"/>
        </w:rPr>
        <w:t>(Ρ</w:t>
      </w:r>
      <w:r w:rsidRPr="002C77A0">
        <w:rPr>
          <w:rFonts w:ascii="Arial" w:eastAsia="Times New Roman" w:hAnsi="Arial" w:cs="Arial"/>
          <w:b/>
          <w:sz w:val="36"/>
          <w:szCs w:val="56"/>
          <w:lang w:eastAsia="el-GR"/>
        </w:rPr>
        <w:sym w:font="Symbol" w:char="F0DA"/>
      </w:r>
      <w:r w:rsidRPr="002C77A0">
        <w:rPr>
          <w:rFonts w:ascii="Arial" w:hAnsi="Arial" w:cs="Arial"/>
          <w:b/>
          <w:sz w:val="36"/>
          <w:szCs w:val="56"/>
        </w:rPr>
        <w:t>T) .</w:t>
      </w:r>
    </w:p>
    <w:p w:rsidR="002C77A0" w:rsidRPr="002C77A0" w:rsidRDefault="00402A8E" w:rsidP="002C77A0">
      <w:pPr>
        <w:spacing w:after="0" w:line="240" w:lineRule="auto"/>
        <w:ind w:firstLine="720"/>
        <w:rPr>
          <w:rFonts w:ascii="Arial" w:hAnsi="Arial" w:cs="Arial"/>
          <w:b/>
          <w:sz w:val="36"/>
          <w:szCs w:val="56"/>
        </w:rPr>
      </w:pPr>
      <w:r>
        <w:rPr>
          <w:rFonts w:ascii="Arial" w:hAnsi="Arial" w:cs="Arial"/>
          <w:b/>
          <w:sz w:val="36"/>
          <w:szCs w:val="56"/>
        </w:rPr>
        <w:t>Ακολουθώντας ακριβώς τα βήμα</w:t>
      </w:r>
      <w:r w:rsidR="002C77A0" w:rsidRPr="002C77A0">
        <w:rPr>
          <w:rFonts w:ascii="Arial" w:hAnsi="Arial" w:cs="Arial"/>
          <w:b/>
          <w:sz w:val="36"/>
          <w:szCs w:val="56"/>
        </w:rPr>
        <w:t>τα με τα οποία</w:t>
      </w:r>
      <w:r>
        <w:rPr>
          <w:rFonts w:ascii="Arial" w:hAnsi="Arial" w:cs="Arial"/>
          <w:b/>
          <w:sz w:val="36"/>
          <w:szCs w:val="56"/>
        </w:rPr>
        <w:t xml:space="preserve"> κατασκευάζεται ο τύ</w:t>
      </w:r>
      <w:r w:rsidR="002C77A0" w:rsidRPr="002C77A0">
        <w:rPr>
          <w:rFonts w:ascii="Arial" w:hAnsi="Arial" w:cs="Arial"/>
          <w:b/>
          <w:sz w:val="36"/>
          <w:szCs w:val="56"/>
        </w:rPr>
        <w:t>πος Π</w:t>
      </w:r>
      <w:r w:rsidR="002C77A0" w:rsidRPr="002C77A0">
        <w:rPr>
          <w:rFonts w:ascii="Arial" w:eastAsia="Times New Roman" w:hAnsi="Arial" w:cs="Arial"/>
          <w:b/>
          <w:sz w:val="36"/>
          <w:szCs w:val="56"/>
          <w:lang w:eastAsia="el-GR"/>
        </w:rPr>
        <w:sym w:font="Symbol" w:char="F0D9"/>
      </w:r>
      <w:r w:rsidR="002C77A0" w:rsidRPr="002C77A0">
        <w:rPr>
          <w:rFonts w:ascii="Arial" w:hAnsi="Arial" w:cs="Arial"/>
          <w:b/>
          <w:sz w:val="36"/>
          <w:szCs w:val="56"/>
        </w:rPr>
        <w:t>(Ρ</w:t>
      </w:r>
      <w:r w:rsidR="002C77A0" w:rsidRPr="002C77A0">
        <w:rPr>
          <w:rFonts w:ascii="Arial" w:eastAsia="Times New Roman" w:hAnsi="Arial" w:cs="Arial"/>
          <w:b/>
          <w:sz w:val="36"/>
          <w:szCs w:val="56"/>
          <w:lang w:eastAsia="el-GR"/>
        </w:rPr>
        <w:sym w:font="Symbol" w:char="F0DA"/>
      </w:r>
      <w:r w:rsidR="002C77A0" w:rsidRPr="002C77A0">
        <w:rPr>
          <w:rFonts w:ascii="Arial" w:hAnsi="Arial" w:cs="Arial"/>
          <w:b/>
          <w:sz w:val="36"/>
          <w:szCs w:val="56"/>
        </w:rPr>
        <w:t>T) βρίσκουμε την αληθο-τιμή που αντιστοιχεί σε αυτόν για κάθε δυνατό συνδυα</w:t>
      </w:r>
      <w:r>
        <w:rPr>
          <w:rFonts w:ascii="Arial" w:hAnsi="Arial" w:cs="Arial"/>
          <w:b/>
          <w:sz w:val="36"/>
          <w:szCs w:val="56"/>
        </w:rPr>
        <w:t>-σμό αληθοτι</w:t>
      </w:r>
      <w:r w:rsidR="002C77A0" w:rsidRPr="002C77A0">
        <w:rPr>
          <w:rFonts w:ascii="Arial" w:hAnsi="Arial" w:cs="Arial"/>
          <w:b/>
          <w:sz w:val="36"/>
          <w:szCs w:val="56"/>
        </w:rPr>
        <w:t xml:space="preserve">μών που αντιστοιχούν στις </w:t>
      </w:r>
      <w:r>
        <w:rPr>
          <w:rFonts w:ascii="Arial" w:hAnsi="Arial" w:cs="Arial"/>
          <w:b/>
          <w:sz w:val="36"/>
          <w:szCs w:val="56"/>
        </w:rPr>
        <w:t>μετα</w:t>
      </w:r>
      <w:r w:rsidR="002C77A0" w:rsidRPr="002C77A0">
        <w:rPr>
          <w:rFonts w:ascii="Arial" w:hAnsi="Arial" w:cs="Arial"/>
          <w:b/>
          <w:sz w:val="36"/>
          <w:szCs w:val="56"/>
        </w:rPr>
        <w:t xml:space="preserve">βλητές Π,Ρ,Τ: </w:t>
      </w:r>
    </w:p>
    <w:p w:rsidR="002C77A0" w:rsidRPr="002C77A0" w:rsidRDefault="00402A8E" w:rsidP="002C77A0">
      <w:pPr>
        <w:spacing w:after="0" w:line="240" w:lineRule="auto"/>
        <w:ind w:firstLine="720"/>
        <w:rPr>
          <w:rFonts w:ascii="Arial" w:hAnsi="Arial" w:cs="Arial"/>
          <w:b/>
          <w:sz w:val="36"/>
          <w:szCs w:val="56"/>
        </w:rPr>
      </w:pPr>
      <w:r>
        <w:rPr>
          <w:rFonts w:ascii="Arial" w:eastAsia="Times New Roman" w:hAnsi="Arial" w:cs="Arial"/>
          <w:b/>
          <w:sz w:val="36"/>
          <w:szCs w:val="56"/>
          <w:lang w:eastAsia="el-GR"/>
        </w:rPr>
        <w:t>Για έναν οποιονδήποτε συνδυα</w:t>
      </w:r>
      <w:r w:rsidR="002C77A0" w:rsidRPr="002C77A0">
        <w:rPr>
          <w:rFonts w:ascii="Arial" w:eastAsia="Times New Roman" w:hAnsi="Arial" w:cs="Arial"/>
          <w:b/>
          <w:sz w:val="36"/>
          <w:szCs w:val="56"/>
          <w:lang w:eastAsia="el-GR"/>
        </w:rPr>
        <w:t xml:space="preserve">σμό αληθοτιμών που αντιστοιχούν στα Π,Ρ,Τ: </w:t>
      </w:r>
    </w:p>
    <w:p w:rsidR="002C77A0" w:rsidRPr="002C77A0" w:rsidRDefault="002C77A0" w:rsidP="002C77A0">
      <w:pPr>
        <w:spacing w:after="0" w:line="240" w:lineRule="auto"/>
        <w:ind w:firstLine="720"/>
        <w:rPr>
          <w:rFonts w:ascii="Arial" w:hAnsi="Arial" w:cs="Arial"/>
          <w:b/>
          <w:sz w:val="36"/>
          <w:szCs w:val="56"/>
        </w:rPr>
      </w:pPr>
      <w:r w:rsidRPr="002C77A0">
        <w:rPr>
          <w:rFonts w:ascii="Arial" w:eastAsia="Times New Roman" w:hAnsi="Arial" w:cs="Arial"/>
          <w:b/>
          <w:sz w:val="36"/>
          <w:szCs w:val="56"/>
          <w:lang w:eastAsia="el-GR"/>
        </w:rPr>
        <w:t xml:space="preserve">• βρίσκουμε τις αληθοτιμές που αντιστοιχούν στο </w:t>
      </w:r>
      <w:r w:rsidR="004B0A1F">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A"/>
      </w:r>
      <w:r w:rsidR="00402A8E">
        <w:rPr>
          <w:rFonts w:ascii="Arial" w:eastAsia="Times New Roman" w:hAnsi="Arial" w:cs="Arial"/>
          <w:b/>
          <w:sz w:val="36"/>
          <w:szCs w:val="56"/>
          <w:lang w:eastAsia="el-GR"/>
        </w:rPr>
        <w:t>T (πίνακας α</w:t>
      </w:r>
      <w:r w:rsidRPr="002C77A0">
        <w:rPr>
          <w:rFonts w:ascii="Arial" w:eastAsia="Times New Roman" w:hAnsi="Arial" w:cs="Arial"/>
          <w:b/>
          <w:sz w:val="36"/>
          <w:szCs w:val="56"/>
          <w:lang w:eastAsia="el-GR"/>
        </w:rPr>
        <w:t xml:space="preserve">ληθείας της διάζευξης) </w:t>
      </w:r>
    </w:p>
    <w:p w:rsidR="002C77A0" w:rsidRPr="002C77A0" w:rsidRDefault="002C77A0" w:rsidP="002C77A0">
      <w:pPr>
        <w:spacing w:after="0" w:line="240" w:lineRule="auto"/>
        <w:ind w:firstLine="720"/>
        <w:rPr>
          <w:rFonts w:ascii="Arial" w:hAnsi="Arial" w:cs="Arial"/>
          <w:b/>
          <w:sz w:val="36"/>
          <w:szCs w:val="56"/>
        </w:rPr>
      </w:pPr>
      <w:r w:rsidRPr="002C77A0">
        <w:rPr>
          <w:rFonts w:ascii="Arial" w:eastAsia="Times New Roman" w:hAnsi="Arial" w:cs="Arial"/>
          <w:b/>
          <w:sz w:val="36"/>
          <w:szCs w:val="56"/>
          <w:lang w:eastAsia="el-GR"/>
        </w:rPr>
        <w:t xml:space="preserve">• βρίσκουμε τις αληθοτιμές που αντιστοιχούν στον </w:t>
      </w:r>
      <w:r w:rsidR="004B0A1F">
        <w:rPr>
          <w:rFonts w:ascii="Arial" w:eastAsia="Times New Roman" w:hAnsi="Arial" w:cs="Arial"/>
          <w:b/>
          <w:sz w:val="36"/>
          <w:szCs w:val="56"/>
          <w:lang w:eastAsia="el-GR"/>
        </w:rPr>
        <w:t xml:space="preserve"> </w:t>
      </w: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00402A8E">
        <w:rPr>
          <w:rFonts w:ascii="Arial" w:eastAsia="Times New Roman" w:hAnsi="Arial" w:cs="Arial"/>
          <w:b/>
          <w:sz w:val="36"/>
          <w:szCs w:val="56"/>
          <w:lang w:eastAsia="el-GR"/>
        </w:rPr>
        <w:t>T), (πί</w:t>
      </w:r>
      <w:r w:rsidRPr="002C77A0">
        <w:rPr>
          <w:rFonts w:ascii="Arial" w:eastAsia="Times New Roman" w:hAnsi="Arial" w:cs="Arial"/>
          <w:b/>
          <w:sz w:val="36"/>
          <w:szCs w:val="56"/>
          <w:lang w:eastAsia="el-GR"/>
        </w:rPr>
        <w:t xml:space="preserve">νακας αληθείας της σύζευξης) </w:t>
      </w:r>
    </w:p>
    <w:p w:rsidR="002C77A0" w:rsidRPr="002C77A0" w:rsidRDefault="00A7146A"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Αυτά τα βήματα για κάθε συνδυα</w:t>
      </w:r>
      <w:r w:rsidR="002C77A0" w:rsidRPr="002C77A0">
        <w:rPr>
          <w:rFonts w:ascii="Arial" w:eastAsia="Times New Roman" w:hAnsi="Arial" w:cs="Arial"/>
          <w:b/>
          <w:sz w:val="36"/>
          <w:szCs w:val="56"/>
          <w:lang w:eastAsia="el-GR"/>
        </w:rPr>
        <w:t xml:space="preserve">σμό αληθοτιμών συνοψίζονται στον ακόλουθο πίνακα, ο οποίος είναι ο πίνακας του τύπου Π </w:t>
      </w:r>
      <w:r w:rsidR="002C77A0" w:rsidRPr="002C77A0">
        <w:rPr>
          <w:rFonts w:ascii="Arial" w:eastAsia="Times New Roman" w:hAnsi="Arial" w:cs="Arial"/>
          <w:b/>
          <w:sz w:val="36"/>
          <w:szCs w:val="56"/>
          <w:lang w:eastAsia="el-GR"/>
        </w:rPr>
        <w:sym w:font="Symbol" w:char="F0D9"/>
      </w:r>
      <w:r w:rsidR="002C77A0" w:rsidRPr="002C77A0">
        <w:rPr>
          <w:rFonts w:ascii="Arial" w:eastAsia="Times New Roman" w:hAnsi="Arial" w:cs="Arial"/>
          <w:b/>
          <w:sz w:val="36"/>
          <w:szCs w:val="56"/>
          <w:lang w:eastAsia="el-GR"/>
        </w:rPr>
        <w:t xml:space="preserve"> (Ρ </w:t>
      </w:r>
      <w:r w:rsidR="002C77A0" w:rsidRPr="002C77A0">
        <w:rPr>
          <w:rFonts w:ascii="Arial" w:eastAsia="Times New Roman" w:hAnsi="Arial" w:cs="Arial"/>
          <w:b/>
          <w:sz w:val="36"/>
          <w:szCs w:val="56"/>
          <w:lang w:eastAsia="el-GR"/>
        </w:rPr>
        <w:sym w:font="Symbol" w:char="F0DA"/>
      </w:r>
      <w:r w:rsidR="002C77A0" w:rsidRPr="002C77A0">
        <w:rPr>
          <w:rFonts w:ascii="Arial" w:eastAsia="Times New Roman" w:hAnsi="Arial" w:cs="Arial"/>
          <w:b/>
          <w:sz w:val="36"/>
          <w:szCs w:val="56"/>
          <w:lang w:eastAsia="el-GR"/>
        </w:rPr>
        <w:t>T).</w:t>
      </w:r>
    </w:p>
    <w:p w:rsidR="001C5607" w:rsidRPr="00D60C60" w:rsidRDefault="004F2CF0">
      <w:pPr>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902" type="#_x0000_t202" style="position:absolute;margin-left:248.05pt;margin-top:785.3pt;width:99.2pt;height:28.35pt;z-index:25269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02" inset="1.5mm,1.5mm,1.5mm,1.5mm">
              <w:txbxContent>
                <w:p w:rsidR="00E8766D" w:rsidRPr="00BF29A8"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847A90">
                    <w:rPr>
                      <w:rFonts w:ascii="Arial" w:hAnsi="Arial"/>
                      <w:b/>
                      <w:sz w:val="36"/>
                      <w:szCs w:val="36"/>
                    </w:rPr>
                    <w:t xml:space="preserve"> / </w:t>
                  </w:r>
                  <w:r>
                    <w:rPr>
                      <w:rFonts w:ascii="Arial" w:hAnsi="Arial"/>
                      <w:b/>
                      <w:sz w:val="36"/>
                      <w:szCs w:val="36"/>
                      <w:lang w:val="en-US"/>
                    </w:rPr>
                    <w:t>70-71</w:t>
                  </w:r>
                </w:p>
              </w:txbxContent>
            </v:textbox>
            <w10:wrap anchorx="page" anchory="margin"/>
          </v:shape>
        </w:pict>
      </w:r>
    </w:p>
    <w:p w:rsidR="002C77A0" w:rsidRPr="002C77A0" w:rsidRDefault="002C77A0" w:rsidP="002C77A0">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Πίνακας 13</w:t>
      </w:r>
    </w:p>
    <w:tbl>
      <w:tblPr>
        <w:tblW w:w="402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028"/>
        <w:gridCol w:w="1027"/>
        <w:gridCol w:w="1027"/>
        <w:gridCol w:w="2048"/>
        <w:gridCol w:w="2834"/>
      </w:tblGrid>
      <w:tr w:rsidR="002C77A0" w:rsidRPr="002C77A0" w:rsidTr="00C13B91">
        <w:trPr>
          <w:tblCellSpacing w:w="0" w:type="dxa"/>
          <w:jc w:val="center"/>
        </w:trPr>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Τ</w:t>
            </w:r>
          </w:p>
        </w:tc>
        <w:tc>
          <w:tcPr>
            <w:tcW w:w="1286"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T</w:t>
            </w:r>
          </w:p>
        </w:tc>
        <w:tc>
          <w:tcPr>
            <w:tcW w:w="177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T)</w:t>
            </w:r>
          </w:p>
        </w:tc>
      </w:tr>
      <w:tr w:rsidR="002C77A0" w:rsidRPr="002C77A0" w:rsidTr="00C13B91">
        <w:trPr>
          <w:tblCellSpacing w:w="0" w:type="dxa"/>
          <w:jc w:val="center"/>
        </w:trPr>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86"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7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tblCellSpacing w:w="0" w:type="dxa"/>
          <w:jc w:val="center"/>
        </w:trPr>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86"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7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tblCellSpacing w:w="0" w:type="dxa"/>
          <w:jc w:val="center"/>
        </w:trPr>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86"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7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tblCellSpacing w:w="0" w:type="dxa"/>
          <w:jc w:val="center"/>
        </w:trPr>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86"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77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64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86"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79"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86"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7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64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86"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779"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64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86"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77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bl>
    <w:p w:rsidR="002C77A0" w:rsidRPr="002C77A0" w:rsidRDefault="002C77A0" w:rsidP="002C77A0">
      <w:pPr>
        <w:spacing w:after="0" w:line="240" w:lineRule="auto"/>
        <w:rPr>
          <w:rFonts w:ascii="Times New Roman" w:eastAsia="Times New Roman" w:hAnsi="Times New Roman"/>
          <w:sz w:val="14"/>
          <w:szCs w:val="24"/>
          <w:lang w:eastAsia="el-GR"/>
        </w:rPr>
      </w:pPr>
      <w:r w:rsidRPr="002C77A0">
        <w:rPr>
          <w:rFonts w:ascii="Times New Roman" w:eastAsia="Times New Roman" w:hAnsi="Times New Roman"/>
          <w:sz w:val="14"/>
          <w:szCs w:val="24"/>
          <w:lang w:eastAsia="el-GR"/>
        </w:rPr>
        <w:t> </w:t>
      </w:r>
    </w:p>
    <w:p w:rsidR="001C5607" w:rsidRDefault="001C5607" w:rsidP="002C77A0">
      <w:pPr>
        <w:spacing w:after="0" w:line="240" w:lineRule="auto"/>
        <w:ind w:firstLine="720"/>
        <w:rPr>
          <w:rFonts w:ascii="Arial" w:eastAsia="Times New Roman" w:hAnsi="Arial" w:cs="Arial"/>
          <w:b/>
          <w:sz w:val="36"/>
          <w:szCs w:val="56"/>
          <w:lang w:eastAsia="el-GR"/>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Ο</w:t>
      </w:r>
      <w:r w:rsidR="00A7146A">
        <w:rPr>
          <w:rFonts w:ascii="Arial" w:eastAsia="Times New Roman" w:hAnsi="Arial" w:cs="Arial"/>
          <w:b/>
          <w:sz w:val="36"/>
          <w:szCs w:val="56"/>
          <w:lang w:eastAsia="el-GR"/>
        </w:rPr>
        <w:t>ι γραμμές του περιέχουν τους δυ</w:t>
      </w:r>
      <w:r w:rsidRPr="002C77A0">
        <w:rPr>
          <w:rFonts w:ascii="Arial" w:eastAsia="Times New Roman" w:hAnsi="Arial" w:cs="Arial"/>
          <w:b/>
          <w:sz w:val="36"/>
          <w:szCs w:val="56"/>
          <w:lang w:eastAsia="el-GR"/>
        </w:rPr>
        <w:t>νατούς συνδυα</w:t>
      </w:r>
      <w:r w:rsidR="00A7146A">
        <w:rPr>
          <w:rFonts w:ascii="Arial" w:eastAsia="Times New Roman" w:hAnsi="Arial" w:cs="Arial"/>
          <w:b/>
          <w:sz w:val="36"/>
          <w:szCs w:val="56"/>
          <w:lang w:eastAsia="el-GR"/>
        </w:rPr>
        <w:t>-σμούς αληθοτιμών που αντιστοιχούν στις προτα</w:t>
      </w:r>
      <w:r w:rsidRPr="002C77A0">
        <w:rPr>
          <w:rFonts w:ascii="Arial" w:eastAsia="Times New Roman" w:hAnsi="Arial" w:cs="Arial"/>
          <w:b/>
          <w:sz w:val="36"/>
          <w:szCs w:val="56"/>
          <w:lang w:eastAsia="el-GR"/>
        </w:rPr>
        <w:t xml:space="preserve">σιακές </w:t>
      </w:r>
      <w:r w:rsidRPr="002C77A0">
        <w:rPr>
          <w:rFonts w:ascii="Arial" w:eastAsia="Times New Roman" w:hAnsi="Arial" w:cs="Arial"/>
          <w:b/>
          <w:sz w:val="36"/>
          <w:szCs w:val="56"/>
          <w:lang w:eastAsia="el-GR"/>
        </w:rPr>
        <w:lastRenderedPageBreak/>
        <w:t xml:space="preserve">μεταβλητές που συγκροτούν τον τελικό τύπο και οι στήλες του </w:t>
      </w:r>
      <w:r w:rsidR="00A7146A">
        <w:rPr>
          <w:rFonts w:ascii="Arial" w:eastAsia="Times New Roman" w:hAnsi="Arial" w:cs="Arial"/>
          <w:b/>
          <w:sz w:val="36"/>
          <w:szCs w:val="56"/>
          <w:lang w:eastAsia="el-GR"/>
        </w:rPr>
        <w:t>αντιστοιχούν στους διαφόρους τύ</w:t>
      </w:r>
      <w:r w:rsidRPr="002C77A0">
        <w:rPr>
          <w:rFonts w:ascii="Arial" w:eastAsia="Times New Roman" w:hAnsi="Arial" w:cs="Arial"/>
          <w:b/>
          <w:sz w:val="36"/>
          <w:szCs w:val="56"/>
          <w:lang w:eastAsia="el-GR"/>
        </w:rPr>
        <w:t>πους που εμφανίζονται καθώς τον κατ</w:t>
      </w:r>
      <w:r w:rsidR="00B71553">
        <w:rPr>
          <w:rFonts w:ascii="Arial" w:eastAsia="Times New Roman" w:hAnsi="Arial" w:cs="Arial"/>
          <w:b/>
          <w:sz w:val="36"/>
          <w:szCs w:val="56"/>
          <w:lang w:eastAsia="el-GR"/>
        </w:rPr>
        <w:t>α</w:t>
      </w:r>
      <w:r w:rsidRPr="002C77A0">
        <w:rPr>
          <w:rFonts w:ascii="Arial" w:eastAsia="Times New Roman" w:hAnsi="Arial" w:cs="Arial"/>
          <w:b/>
          <w:sz w:val="36"/>
          <w:szCs w:val="56"/>
          <w:lang w:eastAsia="el-GR"/>
        </w:rPr>
        <w:t xml:space="preserve">σκευάζουμε.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Ακολου</w:t>
      </w:r>
      <w:r w:rsidR="00A7146A">
        <w:rPr>
          <w:rFonts w:ascii="Arial" w:eastAsia="Times New Roman" w:hAnsi="Arial" w:cs="Arial"/>
          <w:b/>
          <w:sz w:val="36"/>
          <w:szCs w:val="56"/>
          <w:lang w:eastAsia="el-GR"/>
        </w:rPr>
        <w:t>θώντας την ίδια διαδικασία παίρνουμε τον ακόλουθο πίνα</w:t>
      </w:r>
      <w:r w:rsidRPr="002C77A0">
        <w:rPr>
          <w:rFonts w:ascii="Arial" w:eastAsia="Times New Roman" w:hAnsi="Arial" w:cs="Arial"/>
          <w:b/>
          <w:sz w:val="36"/>
          <w:szCs w:val="56"/>
          <w:lang w:eastAsia="el-GR"/>
        </w:rPr>
        <w:t xml:space="preserve">κα αληθείας του τύπου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T:</w:t>
      </w:r>
    </w:p>
    <w:p w:rsidR="00C670D6" w:rsidRPr="00D60C60" w:rsidRDefault="004F2CF0">
      <w:pPr>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903" type="#_x0000_t202" style="position:absolute;margin-left:248.05pt;margin-top:785.3pt;width:99.2pt;height:28.35pt;z-index:252697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847A90">
                    <w:rPr>
                      <w:rFonts w:ascii="Arial" w:hAnsi="Arial"/>
                      <w:b/>
                      <w:sz w:val="36"/>
                      <w:szCs w:val="36"/>
                    </w:rPr>
                    <w:t xml:space="preserve"> / </w:t>
                  </w:r>
                  <w:r>
                    <w:rPr>
                      <w:rFonts w:ascii="Arial" w:hAnsi="Arial"/>
                      <w:b/>
                      <w:sz w:val="36"/>
                      <w:szCs w:val="36"/>
                      <w:lang w:val="en-US"/>
                    </w:rPr>
                    <w:t>71</w:t>
                  </w:r>
                </w:p>
              </w:txbxContent>
            </v:textbox>
            <w10:wrap anchorx="page" anchory="margin"/>
          </v:shape>
        </w:pict>
      </w:r>
    </w:p>
    <w:p w:rsidR="002C77A0" w:rsidRPr="002C77A0" w:rsidRDefault="002C77A0" w:rsidP="002C77A0">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Πίνακας 14</w:t>
      </w:r>
    </w:p>
    <w:tbl>
      <w:tblPr>
        <w:tblW w:w="3353"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1017"/>
        <w:gridCol w:w="1020"/>
        <w:gridCol w:w="1020"/>
        <w:gridCol w:w="1339"/>
        <w:gridCol w:w="2234"/>
      </w:tblGrid>
      <w:tr w:rsidR="002C77A0" w:rsidRPr="002C77A0" w:rsidTr="004B0A1F">
        <w:trPr>
          <w:tblCellSpacing w:w="0" w:type="dxa"/>
          <w:jc w:val="center"/>
        </w:trPr>
        <w:tc>
          <w:tcPr>
            <w:tcW w:w="767"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Τ</w:t>
            </w:r>
          </w:p>
        </w:tc>
        <w:tc>
          <w:tcPr>
            <w:tcW w:w="1010"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Ρ</w:t>
            </w:r>
          </w:p>
        </w:tc>
        <w:tc>
          <w:tcPr>
            <w:tcW w:w="168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 T</w:t>
            </w:r>
          </w:p>
        </w:tc>
      </w:tr>
      <w:tr w:rsidR="002C77A0" w:rsidRPr="002C77A0" w:rsidTr="004B0A1F">
        <w:trPr>
          <w:tblCellSpacing w:w="0" w:type="dxa"/>
          <w:jc w:val="center"/>
        </w:trPr>
        <w:tc>
          <w:tcPr>
            <w:tcW w:w="767"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010"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68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4B0A1F">
        <w:trPr>
          <w:tblCellSpacing w:w="0" w:type="dxa"/>
          <w:jc w:val="center"/>
        </w:trPr>
        <w:tc>
          <w:tcPr>
            <w:tcW w:w="767"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010"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68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4B0A1F">
        <w:trPr>
          <w:tblCellSpacing w:w="0" w:type="dxa"/>
          <w:jc w:val="center"/>
        </w:trPr>
        <w:tc>
          <w:tcPr>
            <w:tcW w:w="767"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010"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68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4B0A1F">
        <w:trPr>
          <w:tblCellSpacing w:w="0" w:type="dxa"/>
          <w:jc w:val="center"/>
        </w:trPr>
        <w:tc>
          <w:tcPr>
            <w:tcW w:w="767"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010"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68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4B0A1F">
        <w:trPr>
          <w:tblCellSpacing w:w="0" w:type="dxa"/>
          <w:jc w:val="center"/>
        </w:trPr>
        <w:tc>
          <w:tcPr>
            <w:tcW w:w="767"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010"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68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4B0A1F">
        <w:trPr>
          <w:tblCellSpacing w:w="0" w:type="dxa"/>
          <w:jc w:val="center"/>
        </w:trPr>
        <w:tc>
          <w:tcPr>
            <w:tcW w:w="767"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010"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68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4B0A1F">
        <w:trPr>
          <w:tblCellSpacing w:w="0" w:type="dxa"/>
          <w:jc w:val="center"/>
        </w:trPr>
        <w:tc>
          <w:tcPr>
            <w:tcW w:w="767"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010"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685" w:type="pct"/>
            <w:shd w:val="clear" w:color="auto" w:fill="C6D9F1"/>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4B0A1F">
        <w:trPr>
          <w:tblCellSpacing w:w="0" w:type="dxa"/>
          <w:jc w:val="center"/>
        </w:trPr>
        <w:tc>
          <w:tcPr>
            <w:tcW w:w="767"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769"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010"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685" w:type="pct"/>
            <w:hideMark/>
          </w:tcPr>
          <w:p w:rsidR="002C77A0" w:rsidRPr="002C77A0" w:rsidRDefault="002C77A0" w:rsidP="004B0A1F">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bl>
    <w:p w:rsidR="00692E57" w:rsidRDefault="00692E57" w:rsidP="002C77A0">
      <w:pPr>
        <w:spacing w:after="0" w:line="240" w:lineRule="auto"/>
        <w:ind w:firstLine="720"/>
        <w:rPr>
          <w:rFonts w:ascii="Arial" w:eastAsia="Times New Roman" w:hAnsi="Arial" w:cs="Arial"/>
          <w:b/>
          <w:sz w:val="36"/>
          <w:szCs w:val="56"/>
          <w:lang w:val="en-US" w:eastAsia="el-GR"/>
        </w:rPr>
      </w:pPr>
    </w:p>
    <w:p w:rsidR="00D850C8"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Συγκρίνοντας την 6η και 8η γραμμή</w:t>
      </w:r>
      <w:r w:rsidR="00254F34">
        <w:rPr>
          <w:rFonts w:ascii="Arial" w:eastAsia="Times New Roman" w:hAnsi="Arial" w:cs="Arial"/>
          <w:b/>
          <w:sz w:val="36"/>
          <w:szCs w:val="56"/>
          <w:lang w:eastAsia="el-GR"/>
        </w:rPr>
        <w:t xml:space="preserve"> αυτών των πινάκων βλέ</w:t>
      </w:r>
      <w:r w:rsidRPr="002C77A0">
        <w:rPr>
          <w:rFonts w:ascii="Arial" w:eastAsia="Times New Roman" w:hAnsi="Arial" w:cs="Arial"/>
          <w:b/>
          <w:sz w:val="36"/>
          <w:szCs w:val="56"/>
          <w:lang w:eastAsia="el-GR"/>
        </w:rPr>
        <w:t xml:space="preserve">πουμε ότι στους τύπους 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 </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T) και </w:t>
      </w:r>
    </w:p>
    <w:p w:rsidR="002C77A0" w:rsidRPr="002C77A0" w:rsidRDefault="002C77A0" w:rsidP="00D850C8">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(Π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A"/>
      </w:r>
      <w:r w:rsidR="00254F34">
        <w:rPr>
          <w:rFonts w:ascii="Arial" w:eastAsia="Times New Roman" w:hAnsi="Arial" w:cs="Arial"/>
          <w:b/>
          <w:sz w:val="36"/>
          <w:szCs w:val="56"/>
          <w:lang w:eastAsia="el-GR"/>
        </w:rPr>
        <w:t>T επιβεβαιώνεται αυτό που δια</w:t>
      </w:r>
      <w:r w:rsidRPr="002C77A0">
        <w:rPr>
          <w:rFonts w:ascii="Arial" w:eastAsia="Times New Roman" w:hAnsi="Arial" w:cs="Arial"/>
          <w:b/>
          <w:sz w:val="36"/>
          <w:szCs w:val="56"/>
          <w:lang w:eastAsia="el-GR"/>
        </w:rPr>
        <w:t xml:space="preserve">πιστώνουμε, με τη βοήθεια του </w:t>
      </w:r>
      <w:r w:rsidR="00254F34">
        <w:rPr>
          <w:rFonts w:ascii="Arial" w:eastAsia="Times New Roman" w:hAnsi="Arial" w:cs="Arial"/>
          <w:b/>
          <w:sz w:val="36"/>
          <w:szCs w:val="56"/>
          <w:lang w:eastAsia="el-GR"/>
        </w:rPr>
        <w:t>γλωσσικού μας αισθητήριου, μελε</w:t>
      </w:r>
      <w:r w:rsidRPr="002C77A0">
        <w:rPr>
          <w:rFonts w:ascii="Arial" w:eastAsia="Times New Roman" w:hAnsi="Arial" w:cs="Arial"/>
          <w:b/>
          <w:sz w:val="36"/>
          <w:szCs w:val="56"/>
          <w:lang w:eastAsia="el-GR"/>
        </w:rPr>
        <w:t>τώντας τις προτάσεις 10 και 9 που αντιστοιχούν σε αυτούς, ότι δηλαδή δεν είναι ταυτόσημες. Οι δύο πιο π</w:t>
      </w:r>
      <w:r w:rsidR="00254F34">
        <w:rPr>
          <w:rFonts w:ascii="Arial" w:eastAsia="Times New Roman" w:hAnsi="Arial" w:cs="Arial"/>
          <w:b/>
          <w:sz w:val="36"/>
          <w:szCs w:val="56"/>
          <w:lang w:eastAsia="el-GR"/>
        </w:rPr>
        <w:t>άνω τύποι δομούνται α</w:t>
      </w:r>
      <w:r w:rsidRPr="002C77A0">
        <w:rPr>
          <w:rFonts w:ascii="Arial" w:eastAsia="Times New Roman" w:hAnsi="Arial" w:cs="Arial"/>
          <w:b/>
          <w:sz w:val="36"/>
          <w:szCs w:val="56"/>
          <w:lang w:eastAsia="el-GR"/>
        </w:rPr>
        <w:t>κριβώς από τα ίδια συστατικά διατεταγμένα με τον ίδιο τρόπο, εκτός από το ζεύγος των παρενθέ</w:t>
      </w:r>
      <w:r w:rsidR="00254F34">
        <w:rPr>
          <w:rFonts w:ascii="Arial" w:eastAsia="Times New Roman" w:hAnsi="Arial" w:cs="Arial"/>
          <w:b/>
          <w:sz w:val="36"/>
          <w:szCs w:val="56"/>
          <w:lang w:eastAsia="el-GR"/>
        </w:rPr>
        <w:t>-σεων. Η διαφο</w:t>
      </w:r>
      <w:r w:rsidRPr="002C77A0">
        <w:rPr>
          <w:rFonts w:ascii="Arial" w:eastAsia="Times New Roman" w:hAnsi="Arial" w:cs="Arial"/>
          <w:b/>
          <w:sz w:val="36"/>
          <w:szCs w:val="56"/>
          <w:lang w:eastAsia="el-GR"/>
        </w:rPr>
        <w:t>ρετική θέση τους σε αυτούς αρκεί γ</w:t>
      </w:r>
      <w:r w:rsidR="00254F34">
        <w:rPr>
          <w:rFonts w:ascii="Arial" w:eastAsia="Times New Roman" w:hAnsi="Arial" w:cs="Arial"/>
          <w:b/>
          <w:sz w:val="36"/>
          <w:szCs w:val="56"/>
          <w:lang w:eastAsia="el-GR"/>
        </w:rPr>
        <w:t>ια να μεταβάλει τη λογική συμπε</w:t>
      </w:r>
      <w:r w:rsidRPr="002C77A0">
        <w:rPr>
          <w:rFonts w:ascii="Arial" w:eastAsia="Times New Roman" w:hAnsi="Arial" w:cs="Arial"/>
          <w:b/>
          <w:sz w:val="36"/>
          <w:szCs w:val="56"/>
          <w:lang w:eastAsia="el-GR"/>
        </w:rPr>
        <w:t xml:space="preserve">ριφορά τους. Ανάλογη παρα-τήρηση ισχύει για τις δύο </w:t>
      </w:r>
      <w:r w:rsidR="00254F34">
        <w:rPr>
          <w:rFonts w:ascii="Arial" w:eastAsia="Times New Roman" w:hAnsi="Arial" w:cs="Arial"/>
          <w:b/>
          <w:sz w:val="36"/>
          <w:szCs w:val="56"/>
          <w:lang w:eastAsia="el-GR"/>
        </w:rPr>
        <w:t>αντίστοιχες προτάσεις 10 και 9 και για τη θέ</w:t>
      </w:r>
      <w:r w:rsidRPr="002C77A0">
        <w:rPr>
          <w:rFonts w:ascii="Arial" w:eastAsia="Times New Roman" w:hAnsi="Arial" w:cs="Arial"/>
          <w:b/>
          <w:sz w:val="36"/>
          <w:szCs w:val="56"/>
          <w:lang w:eastAsia="el-GR"/>
        </w:rPr>
        <w:t xml:space="preserve">ση του κόμματος σε αυτές. </w:t>
      </w:r>
      <w:r w:rsidR="008E354C" w:rsidRPr="002C77A0">
        <w:rPr>
          <w:rFonts w:ascii="Arial" w:eastAsia="Times New Roman" w:hAnsi="Arial" w:cs="Arial"/>
          <w:b/>
          <w:sz w:val="36"/>
          <w:szCs w:val="56"/>
          <w:lang w:eastAsia="el-GR"/>
        </w:rPr>
        <w:t xml:space="preserve">Είναι </w:t>
      </w:r>
      <w:r w:rsidR="008E354C">
        <w:rPr>
          <w:rFonts w:ascii="Arial" w:eastAsia="Times New Roman" w:hAnsi="Arial" w:cs="Arial"/>
          <w:b/>
          <w:sz w:val="36"/>
          <w:szCs w:val="56"/>
          <w:lang w:eastAsia="el-GR"/>
        </w:rPr>
        <w:t>φανερό ότι η θέση των παρενθέσε</w:t>
      </w:r>
      <w:r w:rsidR="008E354C" w:rsidRPr="002C77A0">
        <w:rPr>
          <w:rFonts w:ascii="Arial" w:eastAsia="Times New Roman" w:hAnsi="Arial" w:cs="Arial"/>
          <w:b/>
          <w:sz w:val="36"/>
          <w:szCs w:val="56"/>
          <w:lang w:eastAsia="el-GR"/>
        </w:rPr>
        <w:t xml:space="preserve">ων στους τύπους πολλές φορές έχει καθοριστική σημασία για τη λογική συμπεριφορά </w:t>
      </w:r>
      <w:r w:rsidR="008E354C" w:rsidRPr="002C77A0">
        <w:rPr>
          <w:rFonts w:ascii="Arial" w:eastAsia="Times New Roman" w:hAnsi="Arial" w:cs="Arial"/>
          <w:b/>
          <w:sz w:val="36"/>
          <w:szCs w:val="56"/>
          <w:lang w:eastAsia="el-GR"/>
        </w:rPr>
        <w:lastRenderedPageBreak/>
        <w:t>τους, όπως κ</w:t>
      </w:r>
      <w:r w:rsidR="008E354C">
        <w:rPr>
          <w:rFonts w:ascii="Arial" w:eastAsia="Times New Roman" w:hAnsi="Arial" w:cs="Arial"/>
          <w:b/>
          <w:sz w:val="36"/>
          <w:szCs w:val="56"/>
          <w:lang w:eastAsia="el-GR"/>
        </w:rPr>
        <w:t>αι η θέση των σημείων στίξης πο</w:t>
      </w:r>
      <w:r w:rsidR="008E354C" w:rsidRPr="002C77A0">
        <w:rPr>
          <w:rFonts w:ascii="Arial" w:eastAsia="Times New Roman" w:hAnsi="Arial" w:cs="Arial"/>
          <w:b/>
          <w:sz w:val="36"/>
          <w:szCs w:val="56"/>
          <w:lang w:eastAsia="el-GR"/>
        </w:rPr>
        <w:t>λύ συχνά είναι σημαντ</w:t>
      </w:r>
      <w:r w:rsidR="008E354C">
        <w:rPr>
          <w:rFonts w:ascii="Arial" w:eastAsia="Times New Roman" w:hAnsi="Arial" w:cs="Arial"/>
          <w:b/>
          <w:sz w:val="36"/>
          <w:szCs w:val="56"/>
          <w:lang w:eastAsia="el-GR"/>
        </w:rPr>
        <w:t>ική για τη ση</w:t>
      </w:r>
      <w:r w:rsidR="008E354C" w:rsidRPr="002C77A0">
        <w:rPr>
          <w:rFonts w:ascii="Arial" w:eastAsia="Times New Roman" w:hAnsi="Arial" w:cs="Arial"/>
          <w:b/>
          <w:sz w:val="36"/>
          <w:szCs w:val="56"/>
          <w:lang w:eastAsia="el-GR"/>
        </w:rPr>
        <w:t>μασία των προτάσεων.</w:t>
      </w:r>
    </w:p>
    <w:p w:rsidR="002C77A0" w:rsidRPr="002C77A0" w:rsidRDefault="002C77A0" w:rsidP="002C77A0">
      <w:pPr>
        <w:spacing w:after="0" w:line="240" w:lineRule="auto"/>
        <w:rPr>
          <w:rFonts w:ascii="MS Reference Sans Serif" w:eastAsia="Times New Roman" w:hAnsi="MS Reference Sans Serif" w:cs="Arial"/>
          <w:b/>
          <w:sz w:val="40"/>
          <w:szCs w:val="58"/>
          <w:lang w:eastAsia="el-GR"/>
        </w:rPr>
      </w:pPr>
    </w:p>
    <w:p w:rsidR="001C5607" w:rsidRDefault="004F2CF0" w:rsidP="002C77A0">
      <w:pPr>
        <w:spacing w:after="0" w:line="240" w:lineRule="auto"/>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904" type="#_x0000_t202" style="position:absolute;margin-left:248.05pt;margin-top:785.3pt;width:99.2pt;height:28.35pt;z-index:25269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692E57"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847A90">
                    <w:rPr>
                      <w:rFonts w:ascii="Arial" w:hAnsi="Arial"/>
                      <w:b/>
                      <w:sz w:val="36"/>
                      <w:szCs w:val="36"/>
                    </w:rPr>
                    <w:t xml:space="preserve"> / </w:t>
                  </w:r>
                  <w:r>
                    <w:rPr>
                      <w:rFonts w:ascii="Arial" w:hAnsi="Arial"/>
                      <w:b/>
                      <w:sz w:val="36"/>
                      <w:szCs w:val="36"/>
                      <w:lang w:val="en-US"/>
                    </w:rPr>
                    <w:t>71-72</w:t>
                  </w:r>
                </w:p>
              </w:txbxContent>
            </v:textbox>
            <w10:wrap anchorx="page" anchory="margin"/>
          </v:shape>
        </w:pict>
      </w:r>
      <w:r w:rsidRPr="004F2CF0">
        <w:rPr>
          <w:rFonts w:ascii="MS Reference Sans Serif" w:eastAsia="Times New Roman" w:hAnsi="MS Reference Sans Serif" w:cs="Arial"/>
          <w:b/>
          <w:noProof/>
          <w:sz w:val="40"/>
          <w:szCs w:val="58"/>
          <w:lang w:eastAsia="el-GR"/>
        </w:rPr>
        <w:pict>
          <v:roundrect id="AutoShape 116" o:spid="_x0000_s1235" style="position:absolute;margin-left:6.15pt;margin-top:12.55pt;width:300.2pt;height:34.35pt;z-index:251775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" fillcolor="#4f81bd [3204]" strokecolor="#f2f2f2 [3041]" strokeweight="3pt">
            <v:shadow on="t" type="perspective" color="#243f60 [1604]" opacity=".5" offset="1pt" offset2="-1pt"/>
            <v:textbox>
              <w:txbxContent>
                <w:p w:rsidR="00E8766D" w:rsidRPr="001C5607" w:rsidRDefault="00E8766D" w:rsidP="002C77A0">
                  <w:pPr>
                    <w:rPr>
                      <w:rFonts w:ascii="Microsoft Sans Serif" w:hAnsi="Microsoft Sans Serif" w:cs="Microsoft Sans Serif"/>
                      <w:b/>
                      <w:color w:val="FFFFFF"/>
                      <w:sz w:val="38"/>
                      <w:szCs w:val="38"/>
                    </w:rPr>
                  </w:pPr>
                  <w:r w:rsidRPr="001C5607">
                    <w:rPr>
                      <w:rFonts w:ascii="Microsoft Sans Serif" w:hAnsi="Microsoft Sans Serif" w:cs="Microsoft Sans Serif"/>
                      <w:b/>
                      <w:color w:val="FFFFFF"/>
                      <w:sz w:val="38"/>
                      <w:szCs w:val="38"/>
                    </w:rPr>
                    <w:t>Ερωτήσεις</w:t>
                  </w:r>
                </w:p>
              </w:txbxContent>
            </v:textbox>
          </v:roundrect>
        </w:pict>
      </w:r>
    </w:p>
    <w:p w:rsidR="001C5607" w:rsidRDefault="001C5607" w:rsidP="002C77A0">
      <w:pPr>
        <w:spacing w:after="0" w:line="240" w:lineRule="auto"/>
        <w:rPr>
          <w:rFonts w:ascii="Arial" w:eastAsia="Times New Roman" w:hAnsi="Arial" w:cs="Arial"/>
          <w:b/>
          <w:sz w:val="36"/>
          <w:szCs w:val="56"/>
          <w:lang w:eastAsia="el-GR"/>
        </w:rPr>
      </w:pPr>
    </w:p>
    <w:p w:rsidR="001C5607" w:rsidRDefault="001C5607" w:rsidP="002C77A0">
      <w:pPr>
        <w:spacing w:after="0" w:line="240" w:lineRule="auto"/>
        <w:rPr>
          <w:rFonts w:ascii="Arial" w:eastAsia="Times New Roman" w:hAnsi="Arial" w:cs="Arial"/>
          <w:b/>
          <w:sz w:val="36"/>
          <w:szCs w:val="56"/>
          <w:lang w:eastAsia="el-GR"/>
        </w:rPr>
      </w:pPr>
    </w:p>
    <w:p w:rsidR="002C77A0" w:rsidRPr="00EF4950" w:rsidRDefault="002C77A0" w:rsidP="002C77A0">
      <w:pPr>
        <w:spacing w:after="0" w:line="240" w:lineRule="auto"/>
        <w:rPr>
          <w:rFonts w:ascii="Arial" w:eastAsia="Times New Roman" w:hAnsi="Arial" w:cs="Arial"/>
          <w:b/>
          <w:color w:val="4F81BD" w:themeColor="accent1"/>
          <w:sz w:val="36"/>
          <w:szCs w:val="56"/>
          <w:lang w:eastAsia="el-GR"/>
        </w:rPr>
      </w:pPr>
      <w:r w:rsidRPr="00EF4950">
        <w:rPr>
          <w:rFonts w:ascii="Arial" w:eastAsia="Times New Roman" w:hAnsi="Arial" w:cs="Arial"/>
          <w:b/>
          <w:color w:val="4F81BD" w:themeColor="accent1"/>
          <w:sz w:val="36"/>
          <w:szCs w:val="56"/>
          <w:lang w:eastAsia="el-GR"/>
        </w:rPr>
        <w:t xml:space="preserve">1. Τι είναι ο πίνακας αληθείας ενός τύπου; </w:t>
      </w:r>
    </w:p>
    <w:p w:rsidR="002C77A0" w:rsidRPr="00EF4950" w:rsidRDefault="002C77A0" w:rsidP="002C77A0">
      <w:pPr>
        <w:spacing w:after="0" w:line="240" w:lineRule="auto"/>
        <w:rPr>
          <w:rFonts w:ascii="Arial" w:eastAsia="Times New Roman" w:hAnsi="Arial" w:cs="Arial"/>
          <w:b/>
          <w:color w:val="4F81BD" w:themeColor="accent1"/>
          <w:sz w:val="36"/>
          <w:szCs w:val="56"/>
          <w:lang w:eastAsia="el-GR"/>
        </w:rPr>
      </w:pPr>
      <w:r w:rsidRPr="00EF4950">
        <w:rPr>
          <w:rFonts w:ascii="Arial" w:eastAsia="Times New Roman" w:hAnsi="Arial" w:cs="Arial"/>
          <w:b/>
          <w:color w:val="4F81BD" w:themeColor="accent1"/>
          <w:sz w:val="36"/>
          <w:szCs w:val="56"/>
          <w:lang w:eastAsia="el-GR"/>
        </w:rPr>
        <w:t xml:space="preserve">2. Πόσες γραμμές έχει ο πίνακας αληθείας ενός τύπου αν περιέχει εμφανίσεις </w:t>
      </w:r>
    </w:p>
    <w:p w:rsidR="002C77A0" w:rsidRPr="00EF4950" w:rsidRDefault="002C77A0" w:rsidP="002C77A0">
      <w:pPr>
        <w:spacing w:after="0" w:line="240" w:lineRule="auto"/>
        <w:rPr>
          <w:rFonts w:ascii="Arial" w:eastAsia="Times New Roman" w:hAnsi="Arial" w:cs="Arial"/>
          <w:b/>
          <w:color w:val="4F81BD" w:themeColor="accent1"/>
          <w:sz w:val="36"/>
          <w:szCs w:val="56"/>
          <w:lang w:eastAsia="el-GR"/>
        </w:rPr>
      </w:pPr>
      <w:r w:rsidRPr="00EF4950">
        <w:rPr>
          <w:rFonts w:ascii="Arial" w:eastAsia="Times New Roman" w:hAnsi="Arial" w:cs="Arial"/>
          <w:b/>
          <w:color w:val="4F81BD" w:themeColor="accent1"/>
          <w:sz w:val="36"/>
          <w:szCs w:val="56"/>
          <w:lang w:eastAsia="el-GR"/>
        </w:rPr>
        <w:t xml:space="preserve">i. μόνον μιας μεταβλητής; </w:t>
      </w:r>
    </w:p>
    <w:p w:rsidR="002C77A0" w:rsidRPr="00EF4950" w:rsidRDefault="002C77A0" w:rsidP="002C77A0">
      <w:pPr>
        <w:spacing w:after="0" w:line="240" w:lineRule="auto"/>
        <w:rPr>
          <w:rFonts w:ascii="Arial" w:eastAsia="Times New Roman" w:hAnsi="Arial" w:cs="Arial"/>
          <w:b/>
          <w:color w:val="4F81BD" w:themeColor="accent1"/>
          <w:sz w:val="36"/>
          <w:szCs w:val="56"/>
          <w:lang w:eastAsia="el-GR"/>
        </w:rPr>
      </w:pPr>
      <w:r w:rsidRPr="00EF4950">
        <w:rPr>
          <w:rFonts w:ascii="Arial" w:eastAsia="Times New Roman" w:hAnsi="Arial" w:cs="Arial"/>
          <w:b/>
          <w:color w:val="4F81BD" w:themeColor="accent1"/>
          <w:sz w:val="36"/>
          <w:szCs w:val="56"/>
          <w:lang w:eastAsia="el-GR"/>
        </w:rPr>
        <w:t>ii. μόνον δύο μεταβλητών;</w:t>
      </w:r>
    </w:p>
    <w:p w:rsidR="002C77A0" w:rsidRPr="00EF4950" w:rsidRDefault="002C77A0" w:rsidP="002C77A0">
      <w:pPr>
        <w:spacing w:after="0" w:line="240" w:lineRule="auto"/>
        <w:rPr>
          <w:rFonts w:ascii="Arial" w:eastAsia="Times New Roman" w:hAnsi="Arial" w:cs="Arial"/>
          <w:b/>
          <w:color w:val="4F81BD" w:themeColor="accent1"/>
          <w:sz w:val="36"/>
          <w:szCs w:val="56"/>
          <w:lang w:eastAsia="el-GR"/>
        </w:rPr>
      </w:pPr>
      <w:r w:rsidRPr="00EF4950">
        <w:rPr>
          <w:rFonts w:ascii="Arial" w:eastAsia="Times New Roman" w:hAnsi="Arial" w:cs="Arial"/>
          <w:b/>
          <w:color w:val="4F81BD" w:themeColor="accent1"/>
          <w:sz w:val="36"/>
          <w:szCs w:val="56"/>
          <w:lang w:eastAsia="el-GR"/>
        </w:rPr>
        <w:t xml:space="preserve">iii. μόνον τριών μεταβλητών; </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roundrect id="AutoShape 117" o:spid="_x0000_s1237" style="position:absolute;margin-left:2pt;margin-top:1.45pt;width:300.2pt;height:39.45pt;z-index:251776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" fillcolor="#4f81bd [3204]" strokecolor="#f2f2f2 [3041]" strokeweight="3pt">
            <v:shadow on="t" type="perspective" color="#243f60 [1604]" opacity=".5" offset="1pt" offset2="-1pt"/>
            <v:textbox>
              <w:txbxContent>
                <w:p w:rsidR="00E8766D" w:rsidRPr="001C5607" w:rsidRDefault="00E8766D" w:rsidP="002C77A0">
                  <w:pPr>
                    <w:rPr>
                      <w:rFonts w:ascii="Microsoft Sans Serif" w:hAnsi="Microsoft Sans Serif" w:cs="Microsoft Sans Serif"/>
                      <w:b/>
                      <w:color w:val="FFFFFF"/>
                      <w:sz w:val="38"/>
                      <w:szCs w:val="38"/>
                    </w:rPr>
                  </w:pPr>
                  <w:r w:rsidRPr="001C5607">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spacing w:after="0" w:line="240" w:lineRule="auto"/>
        <w:jc w:val="both"/>
        <w:rPr>
          <w:rFonts w:ascii="Arial" w:eastAsia="Times New Roman" w:hAnsi="Arial" w:cs="Arial"/>
          <w:b/>
          <w:sz w:val="36"/>
          <w:szCs w:val="56"/>
          <w:lang w:eastAsia="el-GR"/>
        </w:rPr>
      </w:pPr>
    </w:p>
    <w:p w:rsidR="002C77A0" w:rsidRPr="002C77A0" w:rsidRDefault="002C77A0" w:rsidP="002C77A0">
      <w:pPr>
        <w:spacing w:after="0" w:line="240" w:lineRule="auto"/>
        <w:jc w:val="both"/>
        <w:rPr>
          <w:rFonts w:ascii="Arial" w:eastAsia="Times New Roman" w:hAnsi="Arial" w:cs="Arial"/>
          <w:b/>
          <w:sz w:val="36"/>
          <w:szCs w:val="56"/>
          <w:lang w:eastAsia="el-GR"/>
        </w:rPr>
      </w:pPr>
    </w:p>
    <w:p w:rsidR="002C77A0" w:rsidRPr="00EF4950" w:rsidRDefault="002C77A0" w:rsidP="002C77A0">
      <w:pPr>
        <w:spacing w:after="0" w:line="240" w:lineRule="auto"/>
        <w:jc w:val="both"/>
        <w:rPr>
          <w:rFonts w:ascii="Arial" w:eastAsia="Times New Roman" w:hAnsi="Arial" w:cs="Arial"/>
          <w:b/>
          <w:color w:val="4F81BD" w:themeColor="accent1"/>
          <w:sz w:val="36"/>
          <w:szCs w:val="56"/>
          <w:lang w:eastAsia="el-GR"/>
        </w:rPr>
      </w:pPr>
      <w:r w:rsidRPr="00EF4950">
        <w:rPr>
          <w:rFonts w:ascii="Arial" w:eastAsia="Times New Roman" w:hAnsi="Arial" w:cs="Arial"/>
          <w:b/>
          <w:color w:val="4F81BD" w:themeColor="accent1"/>
          <w:sz w:val="36"/>
          <w:szCs w:val="56"/>
          <w:lang w:eastAsia="el-GR"/>
        </w:rPr>
        <w:t xml:space="preserve">1. Να κατασκευαστούν οι πίνακες αληθείας των ακολούθων τύπων: </w:t>
      </w:r>
    </w:p>
    <w:p w:rsidR="002C77A0" w:rsidRPr="00EF4950" w:rsidRDefault="002C77A0" w:rsidP="002C77A0">
      <w:pPr>
        <w:spacing w:after="0" w:line="240" w:lineRule="auto"/>
        <w:rPr>
          <w:rFonts w:ascii="Arial" w:eastAsia="Times New Roman" w:hAnsi="Arial" w:cs="Arial"/>
          <w:b/>
          <w:color w:val="4F81BD" w:themeColor="accent1"/>
          <w:sz w:val="36"/>
          <w:szCs w:val="56"/>
          <w:lang w:eastAsia="el-GR"/>
        </w:rPr>
      </w:pPr>
      <w:r w:rsidRPr="00EF4950">
        <w:rPr>
          <w:rFonts w:ascii="Arial" w:hAnsi="Arial" w:cs="Arial"/>
          <w:b/>
          <w:color w:val="4F81BD" w:themeColor="accent1"/>
          <w:sz w:val="36"/>
          <w:szCs w:val="56"/>
          <w:lang w:val="en-US"/>
        </w:rPr>
        <w:t>i</w:t>
      </w:r>
      <w:r w:rsidRPr="00EF4950">
        <w:rPr>
          <w:rFonts w:ascii="Arial" w:eastAsia="Times New Roman" w:hAnsi="Arial" w:cs="Arial"/>
          <w:b/>
          <w:color w:val="4F81BD" w:themeColor="accent1"/>
          <w:sz w:val="36"/>
          <w:szCs w:val="56"/>
          <w:lang w:eastAsia="el-GR"/>
        </w:rPr>
        <w:sym w:font="Symbol" w:char="F0D8"/>
      </w:r>
      <w:r w:rsidRPr="00EF4950">
        <w:rPr>
          <w:rFonts w:ascii="Arial" w:hAnsi="Arial" w:cs="Arial"/>
          <w:b/>
          <w:color w:val="4F81BD" w:themeColor="accent1"/>
          <w:sz w:val="36"/>
          <w:szCs w:val="56"/>
        </w:rPr>
        <w:t>(</w:t>
      </w:r>
      <w:r w:rsidRPr="00EF4950">
        <w:rPr>
          <w:rFonts w:ascii="Arial" w:eastAsia="Times New Roman" w:hAnsi="Arial" w:cs="Arial"/>
          <w:b/>
          <w:color w:val="4F81BD" w:themeColor="accent1"/>
          <w:sz w:val="36"/>
          <w:szCs w:val="56"/>
          <w:lang w:eastAsia="el-GR"/>
        </w:rPr>
        <w:sym w:font="Symbol" w:char="F0D8"/>
      </w:r>
      <w:r w:rsidRPr="00EF4950">
        <w:rPr>
          <w:rFonts w:ascii="Arial" w:hAnsi="Arial" w:cs="Arial"/>
          <w:b/>
          <w:color w:val="4F81BD" w:themeColor="accent1"/>
          <w:sz w:val="36"/>
          <w:szCs w:val="56"/>
        </w:rPr>
        <w:t xml:space="preserve">Ρ) </w:t>
      </w:r>
      <w:r w:rsidRPr="00EF4950">
        <w:rPr>
          <w:rFonts w:ascii="Arial" w:hAnsi="Arial" w:cs="Arial"/>
          <w:b/>
          <w:color w:val="4F81BD" w:themeColor="accent1"/>
          <w:sz w:val="36"/>
          <w:szCs w:val="56"/>
        </w:rPr>
        <w:sym w:font="Symbol" w:char="F0AB"/>
      </w:r>
      <w:r w:rsidRPr="00EF4950">
        <w:rPr>
          <w:rFonts w:ascii="Arial" w:hAnsi="Arial" w:cs="Arial"/>
          <w:b/>
          <w:color w:val="4F81BD" w:themeColor="accent1"/>
          <w:sz w:val="36"/>
          <w:szCs w:val="56"/>
        </w:rPr>
        <w:t xml:space="preserve">Π      </w:t>
      </w:r>
      <w:r w:rsidRPr="00EF4950">
        <w:rPr>
          <w:rFonts w:ascii="Arial" w:hAnsi="Arial" w:cs="Arial"/>
          <w:b/>
          <w:color w:val="4F81BD" w:themeColor="accent1"/>
          <w:sz w:val="36"/>
          <w:szCs w:val="56"/>
          <w:lang w:val="en-US"/>
        </w:rPr>
        <w:t>ii</w:t>
      </w:r>
      <w:r w:rsidRPr="00EF4950">
        <w:rPr>
          <w:rFonts w:ascii="Arial" w:hAnsi="Arial" w:cs="Arial"/>
          <w:b/>
          <w:color w:val="4F81BD" w:themeColor="accent1"/>
          <w:sz w:val="36"/>
          <w:szCs w:val="56"/>
        </w:rPr>
        <w:t xml:space="preserve">. </w:t>
      </w:r>
      <w:r w:rsidRPr="00EF4950">
        <w:rPr>
          <w:rFonts w:ascii="Arial" w:eastAsia="Times New Roman" w:hAnsi="Arial" w:cs="Arial"/>
          <w:b/>
          <w:color w:val="4F81BD" w:themeColor="accent1"/>
          <w:sz w:val="36"/>
          <w:szCs w:val="56"/>
          <w:lang w:eastAsia="el-GR"/>
        </w:rPr>
        <w:sym w:font="Symbol" w:char="F0D8"/>
      </w:r>
      <w:r w:rsidRPr="00EF4950">
        <w:rPr>
          <w:rFonts w:ascii="Arial" w:eastAsia="Times New Roman" w:hAnsi="Arial" w:cs="Arial"/>
          <w:b/>
          <w:color w:val="4F81BD" w:themeColor="accent1"/>
          <w:sz w:val="36"/>
          <w:szCs w:val="56"/>
          <w:lang w:eastAsia="el-GR"/>
        </w:rPr>
        <w:t>(Π</w:t>
      </w:r>
      <w:r w:rsidRPr="00EF4950">
        <w:rPr>
          <w:rFonts w:ascii="Arial" w:eastAsia="Times New Roman" w:hAnsi="Arial" w:cs="Arial"/>
          <w:b/>
          <w:color w:val="4F81BD" w:themeColor="accent1"/>
          <w:sz w:val="36"/>
          <w:szCs w:val="56"/>
          <w:lang w:eastAsia="el-GR"/>
        </w:rPr>
        <w:sym w:font="Symbol" w:char="F0D9"/>
      </w:r>
      <w:r w:rsidRPr="00EF4950">
        <w:rPr>
          <w:rFonts w:ascii="Arial" w:eastAsia="Times New Roman" w:hAnsi="Arial" w:cs="Arial"/>
          <w:b/>
          <w:color w:val="4F81BD" w:themeColor="accent1"/>
          <w:sz w:val="36"/>
          <w:szCs w:val="56"/>
          <w:lang w:eastAsia="el-GR"/>
        </w:rPr>
        <w:sym w:font="Symbol" w:char="F0D8"/>
      </w:r>
      <w:r w:rsidRPr="00EF4950">
        <w:rPr>
          <w:rFonts w:ascii="Arial" w:eastAsia="Times New Roman" w:hAnsi="Arial" w:cs="Arial"/>
          <w:b/>
          <w:color w:val="4F81BD" w:themeColor="accent1"/>
          <w:sz w:val="36"/>
          <w:szCs w:val="56"/>
          <w:lang w:eastAsia="el-GR"/>
        </w:rPr>
        <w:t xml:space="preserve"> Π)</w:t>
      </w:r>
    </w:p>
    <w:p w:rsidR="002C77A0" w:rsidRPr="00EF4950" w:rsidRDefault="002C77A0" w:rsidP="002C77A0">
      <w:pPr>
        <w:spacing w:after="0" w:line="240" w:lineRule="auto"/>
        <w:rPr>
          <w:rFonts w:ascii="Arial" w:hAnsi="Arial" w:cs="Arial"/>
          <w:b/>
          <w:color w:val="4F81BD" w:themeColor="accent1"/>
          <w:sz w:val="36"/>
          <w:szCs w:val="56"/>
        </w:rPr>
      </w:pPr>
      <w:r w:rsidRPr="00EF4950">
        <w:rPr>
          <w:rFonts w:ascii="Arial" w:eastAsia="Times New Roman" w:hAnsi="Arial" w:cs="Arial"/>
          <w:b/>
          <w:color w:val="4F81BD" w:themeColor="accent1"/>
          <w:sz w:val="36"/>
          <w:szCs w:val="56"/>
          <w:lang w:val="en-US" w:eastAsia="el-GR"/>
        </w:rPr>
        <w:t>iii</w:t>
      </w:r>
      <w:r w:rsidRPr="00EF4950">
        <w:rPr>
          <w:rFonts w:ascii="Arial" w:eastAsia="Times New Roman" w:hAnsi="Arial" w:cs="Arial"/>
          <w:b/>
          <w:color w:val="4F81BD" w:themeColor="accent1"/>
          <w:sz w:val="36"/>
          <w:szCs w:val="56"/>
          <w:lang w:eastAsia="el-GR"/>
        </w:rPr>
        <w:t>. (</w:t>
      </w:r>
      <w:r w:rsidRPr="00EF4950">
        <w:rPr>
          <w:rFonts w:ascii="Arial" w:hAnsi="Arial" w:cs="Arial"/>
          <w:b/>
          <w:color w:val="4F81BD" w:themeColor="accent1"/>
          <w:sz w:val="36"/>
          <w:szCs w:val="56"/>
        </w:rPr>
        <w:t>Π</w:t>
      </w:r>
      <w:r w:rsidRPr="00EF4950">
        <w:rPr>
          <w:rFonts w:ascii="Arial" w:eastAsia="Times New Roman" w:hAnsi="Arial" w:cs="Arial"/>
          <w:b/>
          <w:color w:val="4F81BD" w:themeColor="accent1"/>
          <w:sz w:val="36"/>
          <w:szCs w:val="56"/>
          <w:lang w:eastAsia="el-GR"/>
        </w:rPr>
        <w:sym w:font="Symbol" w:char="F0DA"/>
      </w:r>
      <w:r w:rsidRPr="00EF4950">
        <w:rPr>
          <w:rFonts w:ascii="Arial" w:hAnsi="Arial" w:cs="Arial"/>
          <w:b/>
          <w:color w:val="4F81BD" w:themeColor="accent1"/>
          <w:sz w:val="36"/>
          <w:szCs w:val="56"/>
        </w:rPr>
        <w:t xml:space="preserve">Ρ) </w:t>
      </w:r>
      <w:r w:rsidRPr="00EF4950">
        <w:rPr>
          <w:rFonts w:ascii="Arial" w:hAnsi="Arial" w:cs="Arial"/>
          <w:b/>
          <w:color w:val="4F81BD" w:themeColor="accent1"/>
          <w:sz w:val="36"/>
          <w:szCs w:val="56"/>
        </w:rPr>
        <w:sym w:font="Symbol" w:char="F0AB"/>
      </w:r>
      <w:r w:rsidRPr="00EF4950">
        <w:rPr>
          <w:rFonts w:ascii="Arial" w:hAnsi="Arial" w:cs="Arial"/>
          <w:b/>
          <w:color w:val="4F81BD" w:themeColor="accent1"/>
          <w:sz w:val="36"/>
          <w:szCs w:val="56"/>
        </w:rPr>
        <w:t xml:space="preserve"> (Ρ</w:t>
      </w:r>
      <w:r w:rsidRPr="00EF4950">
        <w:rPr>
          <w:rFonts w:ascii="Arial" w:eastAsia="Times New Roman" w:hAnsi="Arial" w:cs="Arial"/>
          <w:b/>
          <w:color w:val="4F81BD" w:themeColor="accent1"/>
          <w:sz w:val="36"/>
          <w:szCs w:val="56"/>
          <w:lang w:eastAsia="el-GR"/>
        </w:rPr>
        <w:sym w:font="Symbol" w:char="F0DA"/>
      </w:r>
      <w:r w:rsidRPr="00EF4950">
        <w:rPr>
          <w:rFonts w:ascii="Arial" w:hAnsi="Arial" w:cs="Arial"/>
          <w:b/>
          <w:color w:val="4F81BD" w:themeColor="accent1"/>
          <w:sz w:val="36"/>
          <w:szCs w:val="56"/>
        </w:rPr>
        <w:t xml:space="preserve"> Π)</w:t>
      </w:r>
    </w:p>
    <w:p w:rsidR="002C77A0" w:rsidRPr="00EF4950" w:rsidRDefault="002C77A0" w:rsidP="002C77A0">
      <w:pPr>
        <w:spacing w:after="0" w:line="240" w:lineRule="auto"/>
        <w:rPr>
          <w:rFonts w:ascii="Arial" w:hAnsi="Arial" w:cs="Arial"/>
          <w:b/>
          <w:color w:val="4F81BD" w:themeColor="accent1"/>
          <w:sz w:val="36"/>
          <w:szCs w:val="56"/>
        </w:rPr>
      </w:pPr>
      <w:r w:rsidRPr="00EF4950">
        <w:rPr>
          <w:rFonts w:ascii="Arial" w:hAnsi="Arial" w:cs="Arial"/>
          <w:b/>
          <w:color w:val="4F81BD" w:themeColor="accent1"/>
          <w:sz w:val="36"/>
          <w:szCs w:val="56"/>
          <w:lang w:val="en-US"/>
        </w:rPr>
        <w:t>iv</w:t>
      </w:r>
      <w:r w:rsidRPr="00EF4950">
        <w:rPr>
          <w:rFonts w:ascii="Arial" w:hAnsi="Arial" w:cs="Arial"/>
          <w:b/>
          <w:color w:val="4F81BD" w:themeColor="accent1"/>
          <w:sz w:val="36"/>
          <w:szCs w:val="56"/>
        </w:rPr>
        <w:t>.</w:t>
      </w:r>
      <w:r w:rsidRPr="00EF4950">
        <w:rPr>
          <w:rFonts w:ascii="Arial" w:eastAsia="Times New Roman" w:hAnsi="Arial" w:cs="Arial"/>
          <w:b/>
          <w:color w:val="4F81BD" w:themeColor="accent1"/>
          <w:sz w:val="36"/>
          <w:szCs w:val="56"/>
          <w:lang w:eastAsia="el-GR"/>
        </w:rPr>
        <w:sym w:font="Symbol" w:char="F0D8"/>
      </w:r>
      <w:r w:rsidRPr="00EF4950">
        <w:rPr>
          <w:rFonts w:ascii="Arial" w:hAnsi="Arial" w:cs="Arial"/>
          <w:b/>
          <w:color w:val="4F81BD" w:themeColor="accent1"/>
          <w:sz w:val="36"/>
          <w:szCs w:val="56"/>
        </w:rPr>
        <w:t xml:space="preserve"> (Π</w:t>
      </w:r>
      <w:r w:rsidRPr="00EF4950">
        <w:rPr>
          <w:rFonts w:ascii="Arial" w:eastAsia="Times New Roman" w:hAnsi="Arial" w:cs="Arial"/>
          <w:b/>
          <w:color w:val="4F81BD" w:themeColor="accent1"/>
          <w:sz w:val="36"/>
          <w:szCs w:val="56"/>
          <w:lang w:eastAsia="el-GR"/>
        </w:rPr>
        <w:sym w:font="Symbol" w:char="F0D9"/>
      </w:r>
      <w:r w:rsidRPr="00EF4950">
        <w:rPr>
          <w:rFonts w:ascii="Arial" w:hAnsi="Arial" w:cs="Arial"/>
          <w:b/>
          <w:color w:val="4F81BD" w:themeColor="accent1"/>
          <w:sz w:val="36"/>
          <w:szCs w:val="56"/>
        </w:rPr>
        <w:t xml:space="preserve">Ρ) </w:t>
      </w:r>
      <w:r w:rsidRPr="00EF4950">
        <w:rPr>
          <w:rFonts w:ascii="Arial" w:hAnsi="Arial" w:cs="Arial"/>
          <w:b/>
          <w:color w:val="4F81BD" w:themeColor="accent1"/>
          <w:sz w:val="36"/>
          <w:szCs w:val="56"/>
        </w:rPr>
        <w:sym w:font="Symbol" w:char="F0AB"/>
      </w:r>
      <w:r w:rsidRPr="00EF4950">
        <w:rPr>
          <w:rFonts w:ascii="Arial" w:hAnsi="Arial" w:cs="Arial"/>
          <w:b/>
          <w:color w:val="4F81BD" w:themeColor="accent1"/>
          <w:sz w:val="36"/>
          <w:szCs w:val="56"/>
        </w:rPr>
        <w:t>(</w:t>
      </w:r>
      <w:r w:rsidRPr="00EF4950">
        <w:rPr>
          <w:rFonts w:ascii="Arial" w:eastAsia="Times New Roman" w:hAnsi="Arial" w:cs="Arial"/>
          <w:b/>
          <w:color w:val="4F81BD" w:themeColor="accent1"/>
          <w:sz w:val="36"/>
          <w:szCs w:val="56"/>
          <w:lang w:eastAsia="el-GR"/>
        </w:rPr>
        <w:sym w:font="Symbol" w:char="F0D8"/>
      </w:r>
      <w:r w:rsidRPr="00EF4950">
        <w:rPr>
          <w:rFonts w:ascii="Arial" w:hAnsi="Arial" w:cs="Arial"/>
          <w:b/>
          <w:color w:val="4F81BD" w:themeColor="accent1"/>
          <w:sz w:val="36"/>
          <w:szCs w:val="56"/>
        </w:rPr>
        <w:t xml:space="preserve"> Π</w:t>
      </w:r>
      <w:r w:rsidRPr="00EF4950">
        <w:rPr>
          <w:rFonts w:ascii="Arial" w:eastAsia="Times New Roman" w:hAnsi="Arial" w:cs="Arial"/>
          <w:b/>
          <w:color w:val="4F81BD" w:themeColor="accent1"/>
          <w:sz w:val="36"/>
          <w:szCs w:val="56"/>
          <w:lang w:eastAsia="el-GR"/>
        </w:rPr>
        <w:sym w:font="Symbol" w:char="F0DA"/>
      </w:r>
      <w:r w:rsidRPr="00EF4950">
        <w:rPr>
          <w:rFonts w:ascii="Arial" w:eastAsia="Times New Roman" w:hAnsi="Arial" w:cs="Arial"/>
          <w:b/>
          <w:color w:val="4F81BD" w:themeColor="accent1"/>
          <w:sz w:val="36"/>
          <w:szCs w:val="56"/>
          <w:lang w:eastAsia="el-GR"/>
        </w:rPr>
        <w:sym w:font="Symbol" w:char="F0D8"/>
      </w:r>
      <w:r w:rsidRPr="00EF4950">
        <w:rPr>
          <w:rFonts w:ascii="Arial" w:hAnsi="Arial" w:cs="Arial"/>
          <w:b/>
          <w:color w:val="4F81BD" w:themeColor="accent1"/>
          <w:sz w:val="36"/>
          <w:szCs w:val="56"/>
        </w:rPr>
        <w:t xml:space="preserve"> Ρ)</w:t>
      </w:r>
    </w:p>
    <w:p w:rsidR="002C77A0" w:rsidRPr="00EF4950" w:rsidRDefault="002C77A0" w:rsidP="002C77A0">
      <w:pPr>
        <w:spacing w:after="0" w:line="240" w:lineRule="auto"/>
        <w:rPr>
          <w:rFonts w:ascii="Arial" w:hAnsi="Arial" w:cs="Arial"/>
          <w:b/>
          <w:color w:val="4F81BD" w:themeColor="accent1"/>
          <w:sz w:val="36"/>
          <w:szCs w:val="56"/>
        </w:rPr>
      </w:pPr>
      <w:r w:rsidRPr="00EF4950">
        <w:rPr>
          <w:rFonts w:ascii="Arial" w:hAnsi="Arial" w:cs="Arial"/>
          <w:b/>
          <w:color w:val="4F81BD" w:themeColor="accent1"/>
          <w:sz w:val="36"/>
          <w:szCs w:val="56"/>
          <w:lang w:val="en-US"/>
        </w:rPr>
        <w:t>v</w:t>
      </w:r>
      <w:r w:rsidRPr="00EF4950">
        <w:rPr>
          <w:rFonts w:ascii="Arial" w:hAnsi="Arial" w:cs="Arial"/>
          <w:b/>
          <w:color w:val="4F81BD" w:themeColor="accent1"/>
          <w:sz w:val="36"/>
          <w:szCs w:val="56"/>
        </w:rPr>
        <w:t>.</w:t>
      </w:r>
      <w:r w:rsidRPr="00EF4950">
        <w:rPr>
          <w:rFonts w:ascii="Arial" w:eastAsia="Times New Roman" w:hAnsi="Arial" w:cs="Arial"/>
          <w:b/>
          <w:color w:val="4F81BD" w:themeColor="accent1"/>
          <w:sz w:val="36"/>
          <w:szCs w:val="56"/>
          <w:lang w:eastAsia="el-GR"/>
        </w:rPr>
        <w:sym w:font="Symbol" w:char="F0D8"/>
      </w:r>
      <w:r w:rsidRPr="00EF4950">
        <w:rPr>
          <w:rFonts w:ascii="Arial" w:eastAsia="Times New Roman" w:hAnsi="Arial" w:cs="Arial"/>
          <w:b/>
          <w:color w:val="4F81BD" w:themeColor="accent1"/>
          <w:sz w:val="36"/>
          <w:szCs w:val="56"/>
          <w:lang w:eastAsia="el-GR"/>
        </w:rPr>
        <w:t>(</w:t>
      </w:r>
      <w:r w:rsidRPr="00EF4950">
        <w:rPr>
          <w:rFonts w:ascii="Arial" w:hAnsi="Arial" w:cs="Arial"/>
          <w:b/>
          <w:color w:val="4F81BD" w:themeColor="accent1"/>
          <w:sz w:val="36"/>
          <w:szCs w:val="56"/>
        </w:rPr>
        <w:t xml:space="preserve"> Π</w:t>
      </w:r>
      <w:r w:rsidRPr="00EF4950">
        <w:rPr>
          <w:rFonts w:ascii="Arial" w:eastAsia="Times New Roman" w:hAnsi="Arial" w:cs="Arial"/>
          <w:b/>
          <w:color w:val="4F81BD" w:themeColor="accent1"/>
          <w:sz w:val="36"/>
          <w:szCs w:val="56"/>
          <w:lang w:eastAsia="el-GR"/>
        </w:rPr>
        <w:sym w:font="Symbol" w:char="F0AE"/>
      </w:r>
      <w:r w:rsidRPr="00EF4950">
        <w:rPr>
          <w:rFonts w:ascii="Arial" w:hAnsi="Arial" w:cs="Arial"/>
          <w:b/>
          <w:color w:val="4F81BD" w:themeColor="accent1"/>
          <w:sz w:val="36"/>
          <w:szCs w:val="56"/>
        </w:rPr>
        <w:t xml:space="preserve"> Ρ) </w:t>
      </w:r>
      <w:r w:rsidRPr="00EF4950">
        <w:rPr>
          <w:rFonts w:ascii="Arial" w:hAnsi="Arial" w:cs="Arial"/>
          <w:b/>
          <w:color w:val="4F81BD" w:themeColor="accent1"/>
          <w:sz w:val="36"/>
          <w:szCs w:val="56"/>
        </w:rPr>
        <w:sym w:font="Symbol" w:char="F0AB"/>
      </w:r>
      <w:r w:rsidRPr="00EF4950">
        <w:rPr>
          <w:rFonts w:ascii="Arial" w:hAnsi="Arial" w:cs="Arial"/>
          <w:b/>
          <w:color w:val="4F81BD" w:themeColor="accent1"/>
          <w:sz w:val="36"/>
          <w:szCs w:val="56"/>
        </w:rPr>
        <w:t>( Π</w:t>
      </w:r>
      <w:r w:rsidRPr="00EF4950">
        <w:rPr>
          <w:rFonts w:ascii="Arial" w:eastAsia="Times New Roman" w:hAnsi="Arial" w:cs="Arial"/>
          <w:b/>
          <w:color w:val="4F81BD" w:themeColor="accent1"/>
          <w:sz w:val="36"/>
          <w:szCs w:val="56"/>
          <w:lang w:eastAsia="el-GR"/>
        </w:rPr>
        <w:sym w:font="Symbol" w:char="F0D9"/>
      </w:r>
      <w:r w:rsidRPr="00EF4950">
        <w:rPr>
          <w:rFonts w:ascii="Arial" w:eastAsia="Times New Roman" w:hAnsi="Arial" w:cs="Arial"/>
          <w:b/>
          <w:color w:val="4F81BD" w:themeColor="accent1"/>
          <w:sz w:val="36"/>
          <w:szCs w:val="56"/>
          <w:lang w:eastAsia="el-GR"/>
        </w:rPr>
        <w:sym w:font="Symbol" w:char="F0D8"/>
      </w:r>
      <w:r w:rsidRPr="00EF4950">
        <w:rPr>
          <w:rFonts w:ascii="Arial" w:hAnsi="Arial" w:cs="Arial"/>
          <w:b/>
          <w:color w:val="4F81BD" w:themeColor="accent1"/>
          <w:sz w:val="36"/>
          <w:szCs w:val="56"/>
        </w:rPr>
        <w:t xml:space="preserve"> Ρ)</w:t>
      </w:r>
    </w:p>
    <w:p w:rsidR="002C77A0" w:rsidRPr="00EF4950" w:rsidRDefault="002C77A0" w:rsidP="002C77A0">
      <w:pPr>
        <w:spacing w:after="0" w:line="240" w:lineRule="auto"/>
        <w:rPr>
          <w:rFonts w:ascii="Arial" w:hAnsi="Arial" w:cs="Arial"/>
          <w:b/>
          <w:color w:val="4F81BD" w:themeColor="accent1"/>
          <w:sz w:val="36"/>
          <w:szCs w:val="56"/>
        </w:rPr>
      </w:pPr>
      <w:r w:rsidRPr="00EF4950">
        <w:rPr>
          <w:rFonts w:ascii="Arial" w:hAnsi="Arial" w:cs="Arial"/>
          <w:b/>
          <w:color w:val="4F81BD" w:themeColor="accent1"/>
          <w:sz w:val="36"/>
          <w:szCs w:val="56"/>
          <w:lang w:val="en-US"/>
        </w:rPr>
        <w:t>vi</w:t>
      </w:r>
      <w:r w:rsidRPr="00EF4950">
        <w:rPr>
          <w:rFonts w:ascii="Arial" w:hAnsi="Arial" w:cs="Arial"/>
          <w:b/>
          <w:color w:val="4F81BD" w:themeColor="accent1"/>
          <w:sz w:val="36"/>
          <w:szCs w:val="56"/>
        </w:rPr>
        <w:t xml:space="preserve">. </w:t>
      </w:r>
      <w:r w:rsidRPr="00EF4950">
        <w:rPr>
          <w:rFonts w:ascii="Arial" w:eastAsia="Times New Roman" w:hAnsi="Arial" w:cs="Arial"/>
          <w:b/>
          <w:color w:val="4F81BD" w:themeColor="accent1"/>
          <w:sz w:val="36"/>
          <w:szCs w:val="56"/>
          <w:lang w:eastAsia="el-GR"/>
        </w:rPr>
        <w:t>(</w:t>
      </w:r>
      <w:r w:rsidRPr="00EF4950">
        <w:rPr>
          <w:rFonts w:ascii="Arial" w:hAnsi="Arial" w:cs="Arial"/>
          <w:b/>
          <w:color w:val="4F81BD" w:themeColor="accent1"/>
          <w:sz w:val="36"/>
          <w:szCs w:val="56"/>
        </w:rPr>
        <w:t xml:space="preserve"> Π</w:t>
      </w:r>
      <w:r w:rsidRPr="00EF4950">
        <w:rPr>
          <w:rFonts w:ascii="Arial" w:eastAsia="Times New Roman" w:hAnsi="Arial" w:cs="Arial"/>
          <w:b/>
          <w:color w:val="4F81BD" w:themeColor="accent1"/>
          <w:sz w:val="36"/>
          <w:szCs w:val="56"/>
          <w:lang w:eastAsia="el-GR"/>
        </w:rPr>
        <w:sym w:font="Symbol" w:char="F0AE"/>
      </w:r>
      <w:r w:rsidRPr="00EF4950">
        <w:rPr>
          <w:rFonts w:ascii="Arial" w:hAnsi="Arial" w:cs="Arial"/>
          <w:b/>
          <w:color w:val="4F81BD" w:themeColor="accent1"/>
          <w:sz w:val="36"/>
          <w:szCs w:val="56"/>
        </w:rPr>
        <w:t xml:space="preserve"> Ρ) </w:t>
      </w:r>
      <w:r w:rsidRPr="00EF4950">
        <w:rPr>
          <w:rFonts w:ascii="Arial" w:hAnsi="Arial" w:cs="Arial"/>
          <w:b/>
          <w:color w:val="4F81BD" w:themeColor="accent1"/>
          <w:sz w:val="36"/>
          <w:szCs w:val="56"/>
        </w:rPr>
        <w:sym w:font="Symbol" w:char="F0AB"/>
      </w:r>
      <w:r w:rsidRPr="00EF4950">
        <w:rPr>
          <w:rFonts w:ascii="Arial" w:hAnsi="Arial" w:cs="Arial"/>
          <w:b/>
          <w:color w:val="4F81BD" w:themeColor="accent1"/>
          <w:sz w:val="36"/>
          <w:szCs w:val="56"/>
        </w:rPr>
        <w:t>(</w:t>
      </w:r>
      <w:r w:rsidRPr="00EF4950">
        <w:rPr>
          <w:rFonts w:ascii="Arial" w:eastAsia="Times New Roman" w:hAnsi="Arial" w:cs="Arial"/>
          <w:b/>
          <w:color w:val="4F81BD" w:themeColor="accent1"/>
          <w:sz w:val="36"/>
          <w:szCs w:val="56"/>
          <w:lang w:eastAsia="el-GR"/>
        </w:rPr>
        <w:sym w:font="Symbol" w:char="F0D8"/>
      </w:r>
      <w:r w:rsidRPr="00EF4950">
        <w:rPr>
          <w:rFonts w:ascii="Arial" w:hAnsi="Arial" w:cs="Arial"/>
          <w:b/>
          <w:color w:val="4F81BD" w:themeColor="accent1"/>
          <w:sz w:val="36"/>
          <w:szCs w:val="56"/>
        </w:rPr>
        <w:t xml:space="preserve"> Π</w:t>
      </w:r>
      <w:r w:rsidRPr="00EF4950">
        <w:rPr>
          <w:rFonts w:ascii="Arial" w:eastAsia="Times New Roman" w:hAnsi="Arial" w:cs="Arial"/>
          <w:b/>
          <w:color w:val="4F81BD" w:themeColor="accent1"/>
          <w:sz w:val="36"/>
          <w:szCs w:val="56"/>
          <w:lang w:eastAsia="el-GR"/>
        </w:rPr>
        <w:sym w:font="Symbol" w:char="F0DA"/>
      </w:r>
      <w:r w:rsidRPr="00EF4950">
        <w:rPr>
          <w:rFonts w:ascii="Arial" w:hAnsi="Arial" w:cs="Arial"/>
          <w:b/>
          <w:color w:val="4F81BD" w:themeColor="accent1"/>
          <w:sz w:val="36"/>
          <w:szCs w:val="56"/>
        </w:rPr>
        <w:t>Ρ)</w:t>
      </w:r>
    </w:p>
    <w:p w:rsidR="002C77A0" w:rsidRPr="00EF4950" w:rsidRDefault="002C77A0" w:rsidP="002C77A0">
      <w:pPr>
        <w:spacing w:after="0" w:line="240" w:lineRule="auto"/>
        <w:rPr>
          <w:rFonts w:ascii="Arial" w:eastAsia="Times New Roman" w:hAnsi="Arial" w:cs="Arial"/>
          <w:b/>
          <w:color w:val="4F81BD" w:themeColor="accent1"/>
          <w:sz w:val="36"/>
          <w:szCs w:val="56"/>
          <w:lang w:eastAsia="el-GR"/>
        </w:rPr>
      </w:pPr>
    </w:p>
    <w:p w:rsidR="002C77A0" w:rsidRPr="00EF4950" w:rsidRDefault="002C77A0" w:rsidP="002C77A0">
      <w:pPr>
        <w:pStyle w:val="main"/>
        <w:spacing w:before="0" w:beforeAutospacing="0" w:after="0" w:afterAutospacing="0"/>
        <w:rPr>
          <w:rFonts w:ascii="Arial" w:hAnsi="Arial" w:cs="Arial"/>
          <w:b/>
          <w:color w:val="4F81BD" w:themeColor="accent1"/>
          <w:sz w:val="36"/>
          <w:szCs w:val="56"/>
        </w:rPr>
      </w:pPr>
      <w:r w:rsidRPr="00EF4950">
        <w:rPr>
          <w:rFonts w:ascii="Arial" w:hAnsi="Arial" w:cs="Arial"/>
          <w:b/>
          <w:color w:val="4F81BD" w:themeColor="accent1"/>
          <w:sz w:val="36"/>
          <w:szCs w:val="56"/>
        </w:rPr>
        <w:t xml:space="preserve">2. Ποια είναι η τιμή αληθείας των ακολούθων προτάσεων; </w:t>
      </w:r>
    </w:p>
    <w:p w:rsidR="002C77A0" w:rsidRPr="00EF4950" w:rsidRDefault="002C77A0" w:rsidP="002C77A0">
      <w:pPr>
        <w:pStyle w:val="main"/>
        <w:spacing w:before="0" w:beforeAutospacing="0" w:after="0" w:afterAutospacing="0"/>
        <w:rPr>
          <w:rFonts w:ascii="Arial" w:hAnsi="Arial" w:cs="Arial"/>
          <w:b/>
          <w:color w:val="4F81BD" w:themeColor="accent1"/>
          <w:sz w:val="36"/>
          <w:szCs w:val="56"/>
        </w:rPr>
      </w:pPr>
      <w:r w:rsidRPr="00EF4950">
        <w:rPr>
          <w:rFonts w:ascii="Arial" w:hAnsi="Arial" w:cs="Arial"/>
          <w:b/>
          <w:color w:val="4F81BD" w:themeColor="accent1"/>
          <w:sz w:val="36"/>
          <w:szCs w:val="56"/>
        </w:rPr>
        <w:t>i. «Αν ο πέντε είναι άρτιος, τότε αν ο 7 είναι περιττός, ο Γαλαξίας μας περιλαμβάνει 10</w:t>
      </w:r>
      <w:r w:rsidRPr="00EF4950">
        <w:rPr>
          <w:rFonts w:ascii="Arial" w:hAnsi="Arial" w:cs="Arial"/>
          <w:b/>
          <w:color w:val="4F81BD" w:themeColor="accent1"/>
          <w:sz w:val="40"/>
          <w:szCs w:val="56"/>
          <w:vertAlign w:val="superscript"/>
        </w:rPr>
        <w:t>9</w:t>
      </w:r>
      <w:r w:rsidRPr="00EF4950">
        <w:rPr>
          <w:rFonts w:ascii="Arial" w:hAnsi="Arial" w:cs="Arial"/>
          <w:b/>
          <w:color w:val="4F81BD" w:themeColor="accent1"/>
          <w:sz w:val="36"/>
          <w:szCs w:val="56"/>
        </w:rPr>
        <w:t xml:space="preserve">+153 άστρα». </w:t>
      </w:r>
    </w:p>
    <w:p w:rsidR="002C77A0" w:rsidRPr="00EF4950" w:rsidRDefault="002C77A0" w:rsidP="002C77A0">
      <w:pPr>
        <w:pStyle w:val="main"/>
        <w:spacing w:before="0" w:beforeAutospacing="0" w:after="0" w:afterAutospacing="0"/>
        <w:rPr>
          <w:rFonts w:ascii="Arial" w:hAnsi="Arial" w:cs="Arial"/>
          <w:b/>
          <w:color w:val="4F81BD" w:themeColor="accent1"/>
          <w:sz w:val="36"/>
          <w:szCs w:val="56"/>
        </w:rPr>
      </w:pPr>
      <w:r w:rsidRPr="00EF4950">
        <w:rPr>
          <w:rFonts w:ascii="Arial" w:hAnsi="Arial" w:cs="Arial"/>
          <w:b/>
          <w:color w:val="4F81BD" w:themeColor="accent1"/>
          <w:sz w:val="36"/>
          <w:szCs w:val="56"/>
        </w:rPr>
        <w:t xml:space="preserve">ii. «Το Παρίσι είναι πρωτεύουσα της Αγγλίας όταν και μόνον όταν το τέσσερα δεν είναι περιττός». </w:t>
      </w:r>
    </w:p>
    <w:p w:rsidR="002C77A0" w:rsidRPr="00EF4950" w:rsidRDefault="002C77A0" w:rsidP="002C77A0">
      <w:pPr>
        <w:pStyle w:val="main"/>
        <w:spacing w:before="0" w:beforeAutospacing="0" w:after="0" w:afterAutospacing="0"/>
        <w:rPr>
          <w:rFonts w:ascii="Arial" w:hAnsi="Arial" w:cs="Arial"/>
          <w:b/>
          <w:color w:val="4F81BD" w:themeColor="accent1"/>
          <w:sz w:val="36"/>
          <w:szCs w:val="56"/>
        </w:rPr>
      </w:pPr>
      <w:r w:rsidRPr="00EF4950">
        <w:rPr>
          <w:rFonts w:ascii="Arial" w:hAnsi="Arial" w:cs="Arial"/>
          <w:b/>
          <w:color w:val="4F81BD" w:themeColor="accent1"/>
          <w:sz w:val="36"/>
          <w:szCs w:val="56"/>
        </w:rPr>
        <w:t>iii. «Δ</w:t>
      </w:r>
      <w:r w:rsidR="00A66985" w:rsidRPr="00EF4950">
        <w:rPr>
          <w:rFonts w:ascii="Arial" w:hAnsi="Arial" w:cs="Arial"/>
          <w:b/>
          <w:color w:val="4F81BD" w:themeColor="accent1"/>
          <w:sz w:val="36"/>
          <w:szCs w:val="56"/>
        </w:rPr>
        <w:t>εν ισχύει ότι: το επτά είναι πε</w:t>
      </w:r>
      <w:r w:rsidRPr="00EF4950">
        <w:rPr>
          <w:rFonts w:ascii="Arial" w:hAnsi="Arial" w:cs="Arial"/>
          <w:b/>
          <w:color w:val="4F81BD" w:themeColor="accent1"/>
          <w:sz w:val="36"/>
          <w:szCs w:val="56"/>
        </w:rPr>
        <w:t>ριτ</w:t>
      </w:r>
      <w:r w:rsidR="00A66985" w:rsidRPr="00EF4950">
        <w:rPr>
          <w:rFonts w:ascii="Arial" w:hAnsi="Arial" w:cs="Arial"/>
          <w:b/>
          <w:color w:val="4F81BD" w:themeColor="accent1"/>
          <w:sz w:val="36"/>
          <w:szCs w:val="56"/>
        </w:rPr>
        <w:t>τός και το τέσσερα δεν είναι άρ</w:t>
      </w:r>
      <w:r w:rsidRPr="00EF4950">
        <w:rPr>
          <w:rFonts w:ascii="Arial" w:hAnsi="Arial" w:cs="Arial"/>
          <w:b/>
          <w:color w:val="4F81BD" w:themeColor="accent1"/>
          <w:sz w:val="36"/>
          <w:szCs w:val="56"/>
        </w:rPr>
        <w:t xml:space="preserve">τιος». </w:t>
      </w:r>
    </w:p>
    <w:p w:rsidR="00BA6A1A" w:rsidRDefault="00BA6A1A">
      <w:pPr>
        <w:rPr>
          <w:rFonts w:ascii="Arial" w:eastAsia="Times New Roman" w:hAnsi="Arial" w:cs="Arial"/>
          <w:b/>
          <w:sz w:val="36"/>
          <w:szCs w:val="56"/>
          <w:lang w:eastAsia="el-GR"/>
        </w:rPr>
      </w:pPr>
      <w:r>
        <w:rPr>
          <w:rFonts w:ascii="Arial" w:hAnsi="Arial" w:cs="Arial"/>
          <w:b/>
          <w:sz w:val="36"/>
          <w:szCs w:val="56"/>
        </w:rPr>
        <w:br w:type="page"/>
      </w:r>
    </w:p>
    <w:p w:rsidR="002C77A0" w:rsidRPr="002C77A0" w:rsidRDefault="004F2CF0" w:rsidP="00692E57">
      <w:pPr>
        <w:pStyle w:val="main"/>
        <w:spacing w:before="0" w:beforeAutospacing="0" w:after="0" w:afterAutospacing="0"/>
        <w:rPr>
          <w:rFonts w:ascii="Arial" w:hAnsi="Arial" w:cs="Arial"/>
          <w:b/>
          <w:sz w:val="36"/>
          <w:szCs w:val="56"/>
        </w:rPr>
      </w:pPr>
      <w:r w:rsidRPr="004F2CF0">
        <w:rPr>
          <w:rFonts w:ascii="Arial" w:hAnsi="Arial" w:cs="Arial"/>
          <w:b/>
          <w:noProof/>
          <w:sz w:val="36"/>
          <w:szCs w:val="36"/>
        </w:rPr>
        <w:lastRenderedPageBreak/>
        <w:pict>
          <v:shape id="_x0000_s1905" type="#_x0000_t202" style="position:absolute;margin-left:248.05pt;margin-top:785.3pt;width:99.2pt;height:28.35pt;z-index:25270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847A90">
                    <w:rPr>
                      <w:rFonts w:ascii="Arial" w:hAnsi="Arial"/>
                      <w:b/>
                      <w:sz w:val="36"/>
                      <w:szCs w:val="36"/>
                      <w:lang w:val="en-US"/>
                    </w:rPr>
                    <w:t>6</w:t>
                  </w:r>
                  <w:r w:rsidRPr="00847A90">
                    <w:rPr>
                      <w:rFonts w:ascii="Arial" w:hAnsi="Arial"/>
                      <w:b/>
                      <w:sz w:val="36"/>
                      <w:szCs w:val="36"/>
                    </w:rPr>
                    <w:t xml:space="preserve"> / </w:t>
                  </w:r>
                  <w:r>
                    <w:rPr>
                      <w:rFonts w:ascii="Arial" w:hAnsi="Arial"/>
                      <w:b/>
                      <w:sz w:val="36"/>
                      <w:szCs w:val="36"/>
                      <w:lang w:val="en-US"/>
                    </w:rPr>
                    <w:t>73</w:t>
                  </w:r>
                </w:p>
              </w:txbxContent>
            </v:textbox>
            <w10:wrap anchorx="page" anchory="margin"/>
          </v:shape>
        </w:pict>
      </w:r>
      <w:r>
        <w:rPr>
          <w:rFonts w:ascii="Arial" w:hAnsi="Arial" w:cs="Arial"/>
          <w:b/>
          <w:noProof/>
          <w:sz w:val="36"/>
          <w:szCs w:val="56"/>
        </w:rPr>
        <w:pict>
          <v:roundrect id="AutoShape 118" o:spid="_x0000_s1239" style="position:absolute;margin-left:24pt;margin-top:8.3pt;width:351.9pt;height:65.25pt;z-index:251777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" fillcolor="#4f81bd [3204]" strokecolor="#f2f2f2 [3041]" strokeweight="3pt">
            <v:shadow on="t" type="perspective" color="#243f60 [1604]" opacity=".5" offset="1pt" offset2="-1pt"/>
            <v:textbox>
              <w:txbxContent>
                <w:p w:rsidR="00E8766D" w:rsidRPr="00A66985" w:rsidRDefault="00E8766D" w:rsidP="002C77A0">
                  <w:pPr>
                    <w:rPr>
                      <w:rFonts w:ascii="Microsoft Sans Serif" w:hAnsi="Microsoft Sans Serif" w:cs="Microsoft Sans Serif"/>
                      <w:b/>
                      <w:color w:val="FFFFFF"/>
                      <w:sz w:val="38"/>
                      <w:szCs w:val="38"/>
                    </w:rPr>
                  </w:pPr>
                  <w:r w:rsidRPr="00A66985">
                    <w:rPr>
                      <w:rFonts w:ascii="Microsoft Sans Serif" w:hAnsi="Microsoft Sans Serif" w:cs="Microsoft Sans Serif"/>
                      <w:b/>
                      <w:color w:val="FFFFFF"/>
                      <w:sz w:val="38"/>
                      <w:szCs w:val="38"/>
                    </w:rPr>
                    <w:t xml:space="preserve">11. Παράφραση, Μετάφραση, Τυποποίηση </w:t>
                  </w:r>
                </w:p>
              </w:txbxContent>
            </v:textbox>
          </v:roundrect>
        </w:pict>
      </w:r>
    </w:p>
    <w:p w:rsidR="00A66985" w:rsidRDefault="00A66985" w:rsidP="002C77A0">
      <w:pPr>
        <w:pStyle w:val="main"/>
        <w:spacing w:before="0" w:beforeAutospacing="0" w:after="0" w:afterAutospacing="0"/>
        <w:ind w:firstLine="720"/>
        <w:rPr>
          <w:rFonts w:ascii="Arial" w:hAnsi="Arial" w:cs="Arial"/>
          <w:b/>
          <w:sz w:val="36"/>
          <w:szCs w:val="56"/>
        </w:rPr>
      </w:pPr>
    </w:p>
    <w:p w:rsidR="00A66985" w:rsidRDefault="00A66985" w:rsidP="002C77A0">
      <w:pPr>
        <w:pStyle w:val="main"/>
        <w:spacing w:before="0" w:beforeAutospacing="0" w:after="0" w:afterAutospacing="0"/>
        <w:ind w:firstLine="720"/>
        <w:rPr>
          <w:rFonts w:ascii="Arial" w:hAnsi="Arial" w:cs="Arial"/>
          <w:b/>
          <w:sz w:val="36"/>
          <w:szCs w:val="56"/>
        </w:rPr>
      </w:pPr>
    </w:p>
    <w:p w:rsidR="00A66985" w:rsidRPr="00D60C60" w:rsidRDefault="00A66985" w:rsidP="002C77A0">
      <w:pPr>
        <w:pStyle w:val="main"/>
        <w:spacing w:before="0" w:beforeAutospacing="0" w:after="0" w:afterAutospacing="0"/>
        <w:ind w:firstLine="720"/>
        <w:rPr>
          <w:rFonts w:ascii="Arial" w:hAnsi="Arial" w:cs="Arial"/>
          <w:b/>
          <w:sz w:val="36"/>
          <w:szCs w:val="56"/>
        </w:rPr>
      </w:pPr>
    </w:p>
    <w:p w:rsidR="002261F3" w:rsidRPr="00D60C60" w:rsidRDefault="002261F3" w:rsidP="002C77A0">
      <w:pPr>
        <w:pStyle w:val="main"/>
        <w:spacing w:before="0" w:beforeAutospacing="0" w:after="0" w:afterAutospacing="0"/>
        <w:ind w:firstLine="720"/>
        <w:rPr>
          <w:rFonts w:ascii="Arial" w:hAnsi="Arial" w:cs="Arial"/>
          <w:b/>
          <w:sz w:val="36"/>
          <w:szCs w:val="56"/>
        </w:rPr>
      </w:pPr>
    </w:p>
    <w:p w:rsidR="002C77A0" w:rsidRPr="002C77A0" w:rsidRDefault="002A38EC"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Όπως έχουμε πει στα προηγού</w:t>
      </w:r>
      <w:r w:rsidR="002C77A0" w:rsidRPr="002C77A0">
        <w:rPr>
          <w:rFonts w:ascii="Arial" w:hAnsi="Arial" w:cs="Arial"/>
          <w:b/>
          <w:sz w:val="36"/>
          <w:szCs w:val="56"/>
        </w:rPr>
        <w:t>μ</w:t>
      </w:r>
      <w:r>
        <w:rPr>
          <w:rFonts w:ascii="Arial" w:hAnsi="Arial" w:cs="Arial"/>
          <w:b/>
          <w:sz w:val="36"/>
          <w:szCs w:val="56"/>
        </w:rPr>
        <w:t>ενα, για ευκολία και συντομία έ</w:t>
      </w:r>
      <w:r w:rsidR="002C77A0" w:rsidRPr="002C77A0">
        <w:rPr>
          <w:rFonts w:ascii="Arial" w:hAnsi="Arial" w:cs="Arial"/>
          <w:b/>
          <w:sz w:val="36"/>
          <w:szCs w:val="56"/>
        </w:rPr>
        <w:t xml:space="preserve">χουν επινοηθεί διάφορα σύμβολα </w:t>
      </w:r>
      <w:r>
        <w:rPr>
          <w:rFonts w:ascii="Arial" w:hAnsi="Arial" w:cs="Arial"/>
          <w:b/>
          <w:sz w:val="36"/>
          <w:szCs w:val="56"/>
        </w:rPr>
        <w:t>για τους συνδέσμους και χρησιμο</w:t>
      </w:r>
      <w:r w:rsidR="002C77A0" w:rsidRPr="002C77A0">
        <w:rPr>
          <w:rFonts w:ascii="Arial" w:hAnsi="Arial" w:cs="Arial"/>
          <w:b/>
          <w:sz w:val="36"/>
          <w:szCs w:val="56"/>
        </w:rPr>
        <w:t>π</w:t>
      </w:r>
      <w:r>
        <w:rPr>
          <w:rFonts w:ascii="Arial" w:hAnsi="Arial" w:cs="Arial"/>
          <w:b/>
          <w:sz w:val="36"/>
          <w:szCs w:val="56"/>
        </w:rPr>
        <w:t>οιούνται οι προτασιακές μεταβλη</w:t>
      </w:r>
      <w:r w:rsidR="002C77A0" w:rsidRPr="002C77A0">
        <w:rPr>
          <w:rFonts w:ascii="Arial" w:hAnsi="Arial" w:cs="Arial"/>
          <w:b/>
          <w:sz w:val="36"/>
          <w:szCs w:val="56"/>
        </w:rPr>
        <w:t>τές για να δηλώσουν προτάσεις. Με</w:t>
      </w:r>
      <w:r>
        <w:rPr>
          <w:rFonts w:ascii="Arial" w:hAnsi="Arial" w:cs="Arial"/>
          <w:b/>
          <w:sz w:val="36"/>
          <w:szCs w:val="56"/>
        </w:rPr>
        <w:t xml:space="preserve"> τη βοήθεια αυτών και των παρενθέ</w:t>
      </w:r>
      <w:r w:rsidR="002C77A0" w:rsidRPr="002C77A0">
        <w:rPr>
          <w:rFonts w:ascii="Arial" w:hAnsi="Arial" w:cs="Arial"/>
          <w:b/>
          <w:sz w:val="36"/>
          <w:szCs w:val="56"/>
        </w:rPr>
        <w:t>σεων έχει δομηθεί μια τεχνητή γλώσσα την οποία χρησιμοποιούμε για να μελετήσου</w:t>
      </w:r>
      <w:r>
        <w:rPr>
          <w:rFonts w:ascii="Arial" w:hAnsi="Arial" w:cs="Arial"/>
          <w:b/>
          <w:sz w:val="36"/>
          <w:szCs w:val="56"/>
        </w:rPr>
        <w:t>-με ορισμένες έν</w:t>
      </w:r>
      <w:r w:rsidR="002C77A0" w:rsidRPr="002C77A0">
        <w:rPr>
          <w:rFonts w:ascii="Arial" w:hAnsi="Arial" w:cs="Arial"/>
          <w:b/>
          <w:sz w:val="36"/>
          <w:szCs w:val="56"/>
        </w:rPr>
        <w:t>νοιε</w:t>
      </w:r>
      <w:r>
        <w:rPr>
          <w:rFonts w:ascii="Arial" w:hAnsi="Arial" w:cs="Arial"/>
          <w:b/>
          <w:sz w:val="36"/>
          <w:szCs w:val="56"/>
        </w:rPr>
        <w:t>ς, οι οποίες είναι πολύ σημαντικές για τη σπουδή και κα</w:t>
      </w:r>
      <w:r w:rsidR="002C77A0" w:rsidRPr="002C77A0">
        <w:rPr>
          <w:rFonts w:ascii="Arial" w:hAnsi="Arial" w:cs="Arial"/>
          <w:b/>
          <w:sz w:val="36"/>
          <w:szCs w:val="56"/>
        </w:rPr>
        <w:t>τανόηση της φυσικής γλώσσας, αλλά και για</w:t>
      </w:r>
      <w:r>
        <w:rPr>
          <w:rFonts w:ascii="Arial" w:hAnsi="Arial" w:cs="Arial"/>
          <w:b/>
          <w:sz w:val="36"/>
          <w:szCs w:val="56"/>
        </w:rPr>
        <w:t xml:space="preserve"> την ανάπτυξη της επιστήμης. Τέ</w:t>
      </w:r>
      <w:r w:rsidR="002C77A0" w:rsidRPr="002C77A0">
        <w:rPr>
          <w:rFonts w:ascii="Arial" w:hAnsi="Arial" w:cs="Arial"/>
          <w:b/>
          <w:sz w:val="36"/>
          <w:szCs w:val="56"/>
        </w:rPr>
        <w:t>τοιες είναι οι έννοιες της αλήθειας, για την οποία έχουμε ήδη μιλή</w:t>
      </w:r>
      <w:r>
        <w:rPr>
          <w:rFonts w:ascii="Arial" w:hAnsi="Arial" w:cs="Arial"/>
          <w:b/>
          <w:sz w:val="36"/>
          <w:szCs w:val="56"/>
        </w:rPr>
        <w:t>-</w:t>
      </w:r>
      <w:r w:rsidR="002C77A0" w:rsidRPr="002C77A0">
        <w:rPr>
          <w:rFonts w:ascii="Arial" w:hAnsi="Arial" w:cs="Arial"/>
          <w:b/>
          <w:sz w:val="36"/>
          <w:szCs w:val="56"/>
        </w:rPr>
        <w:t>σει, τ</w:t>
      </w:r>
      <w:r>
        <w:rPr>
          <w:rFonts w:ascii="Arial" w:hAnsi="Arial" w:cs="Arial"/>
          <w:b/>
          <w:sz w:val="36"/>
          <w:szCs w:val="56"/>
        </w:rPr>
        <w:t>ου επιχειρήματος και της εγκυρό</w:t>
      </w:r>
      <w:r w:rsidR="002C77A0" w:rsidRPr="002C77A0">
        <w:rPr>
          <w:rFonts w:ascii="Arial" w:hAnsi="Arial" w:cs="Arial"/>
          <w:b/>
          <w:sz w:val="36"/>
          <w:szCs w:val="56"/>
        </w:rPr>
        <w:t>τητας, που θα εξ</w:t>
      </w:r>
      <w:r>
        <w:rPr>
          <w:rFonts w:ascii="Arial" w:hAnsi="Arial" w:cs="Arial"/>
          <w:b/>
          <w:sz w:val="36"/>
          <w:szCs w:val="56"/>
        </w:rPr>
        <w:t>ετάσουμε στη συνέχεια, και πολ</w:t>
      </w:r>
      <w:r w:rsidR="002C77A0" w:rsidRPr="002C77A0">
        <w:rPr>
          <w:rFonts w:ascii="Arial" w:hAnsi="Arial" w:cs="Arial"/>
          <w:b/>
          <w:sz w:val="36"/>
          <w:szCs w:val="56"/>
        </w:rPr>
        <w:t>λές άλλες. Η τεχνητή γλώσσα υφίσταται και λειτουργεί με βάσει</w:t>
      </w:r>
      <w:r>
        <w:rPr>
          <w:rFonts w:ascii="Arial" w:hAnsi="Arial" w:cs="Arial"/>
          <w:b/>
          <w:sz w:val="36"/>
          <w:szCs w:val="56"/>
        </w:rPr>
        <w:t xml:space="preserve"> τους δικούς της κανόνες παράλ</w:t>
      </w:r>
      <w:r w:rsidR="002C77A0" w:rsidRPr="002C77A0">
        <w:rPr>
          <w:rFonts w:ascii="Arial" w:hAnsi="Arial" w:cs="Arial"/>
          <w:b/>
          <w:sz w:val="36"/>
          <w:szCs w:val="56"/>
        </w:rPr>
        <w:t>ληλα προς τη φυσική γλώσσα. Αυτό θυμίζει κατά κάποιο τρόπο τη σχ</w:t>
      </w:r>
      <w:r>
        <w:rPr>
          <w:rFonts w:ascii="Arial" w:hAnsi="Arial" w:cs="Arial"/>
          <w:b/>
          <w:sz w:val="36"/>
          <w:szCs w:val="56"/>
        </w:rPr>
        <w:t>έση της γλώσσας μας με την αγ</w:t>
      </w:r>
      <w:r w:rsidR="002C77A0" w:rsidRPr="002C77A0">
        <w:rPr>
          <w:rFonts w:ascii="Arial" w:hAnsi="Arial" w:cs="Arial"/>
          <w:b/>
          <w:sz w:val="36"/>
          <w:szCs w:val="56"/>
        </w:rPr>
        <w:t>γλική γλώσσα, για παράδειγμα. Και οι δυο έχουν τους κανόνες τους και λειτουργούν παραλλήλως. Χρησι</w:t>
      </w:r>
      <w:r>
        <w:rPr>
          <w:rFonts w:ascii="Arial" w:hAnsi="Arial" w:cs="Arial"/>
          <w:b/>
          <w:sz w:val="36"/>
          <w:szCs w:val="56"/>
        </w:rPr>
        <w:t>μοποιώντας τη μια από αυτές μπο</w:t>
      </w:r>
      <w:r w:rsidR="002C77A0" w:rsidRPr="002C77A0">
        <w:rPr>
          <w:rFonts w:ascii="Arial" w:hAnsi="Arial" w:cs="Arial"/>
          <w:b/>
          <w:sz w:val="36"/>
          <w:szCs w:val="56"/>
        </w:rPr>
        <w:t>ρο</w:t>
      </w:r>
      <w:r>
        <w:rPr>
          <w:rFonts w:ascii="Arial" w:hAnsi="Arial" w:cs="Arial"/>
          <w:b/>
          <w:sz w:val="36"/>
          <w:szCs w:val="56"/>
        </w:rPr>
        <w:t>ύμε να μελετούμε ορισμένες ιδιό</w:t>
      </w:r>
      <w:r w:rsidR="002C77A0" w:rsidRPr="002C77A0">
        <w:rPr>
          <w:rFonts w:ascii="Arial" w:hAnsi="Arial" w:cs="Arial"/>
          <w:b/>
          <w:sz w:val="36"/>
          <w:szCs w:val="56"/>
        </w:rPr>
        <w:t>τητες της άλλης. Μεταξύ των λέξεων της μιας και των λέξεων της άλλης υ</w:t>
      </w:r>
      <w:r>
        <w:rPr>
          <w:rFonts w:ascii="Arial" w:hAnsi="Arial" w:cs="Arial"/>
          <w:b/>
          <w:sz w:val="36"/>
          <w:szCs w:val="56"/>
        </w:rPr>
        <w:t>φίσταται μια σημαντική αντιστοι</w:t>
      </w:r>
      <w:r w:rsidR="002C77A0" w:rsidRPr="002C77A0">
        <w:rPr>
          <w:rFonts w:ascii="Arial" w:hAnsi="Arial" w:cs="Arial"/>
          <w:b/>
          <w:sz w:val="36"/>
          <w:szCs w:val="56"/>
        </w:rPr>
        <w:t xml:space="preserve">χία που ορίζεται από μια σχέση: τη σχέση να εκφράζουν (ή σημαίνουν ή συμβολίζουν) το ίδιο πράγμα. Ας θεωρήσουμε, για παράδειγμα την αγγλική λέξη snow και την ελληνική λέξη χιόνι. Η σχέση των δύο αυτών λέξεων είναι </w:t>
      </w:r>
      <w:r>
        <w:rPr>
          <w:rFonts w:ascii="Arial" w:hAnsi="Arial" w:cs="Arial"/>
          <w:b/>
          <w:sz w:val="36"/>
          <w:szCs w:val="56"/>
        </w:rPr>
        <w:t>ότι έχουν την ίδια ση</w:t>
      </w:r>
      <w:r w:rsidR="002C77A0" w:rsidRPr="002C77A0">
        <w:rPr>
          <w:rFonts w:ascii="Arial" w:hAnsi="Arial" w:cs="Arial"/>
          <w:b/>
          <w:sz w:val="36"/>
          <w:szCs w:val="56"/>
        </w:rPr>
        <w:t xml:space="preserve">μασία, αποτελούν σημεία/σύμβολα της ιδίας ατομικότητας. Είναι συνεπώς αντίστοιχες κατά τη σχέση αυτή.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Η απόσταση που υπάρχει μεταξύ των παράλληλων λειτουργιών δύο γλωσσών γεφυρώνεται με μια διαδι</w:t>
      </w:r>
      <w:r w:rsidR="002A38EC">
        <w:rPr>
          <w:rFonts w:ascii="Arial" w:hAnsi="Arial" w:cs="Arial"/>
          <w:b/>
          <w:sz w:val="36"/>
          <w:szCs w:val="56"/>
        </w:rPr>
        <w:t>-</w:t>
      </w:r>
      <w:r w:rsidRPr="002C77A0">
        <w:rPr>
          <w:rFonts w:ascii="Arial" w:hAnsi="Arial" w:cs="Arial"/>
          <w:b/>
          <w:sz w:val="36"/>
          <w:szCs w:val="56"/>
        </w:rPr>
        <w:t>κ</w:t>
      </w:r>
      <w:r w:rsidR="002A38EC">
        <w:rPr>
          <w:rFonts w:ascii="Arial" w:hAnsi="Arial" w:cs="Arial"/>
          <w:b/>
          <w:sz w:val="36"/>
          <w:szCs w:val="56"/>
        </w:rPr>
        <w:t>ασία, η οποία επιτρέπει την επι</w:t>
      </w:r>
      <w:r w:rsidRPr="002C77A0">
        <w:rPr>
          <w:rFonts w:ascii="Arial" w:hAnsi="Arial" w:cs="Arial"/>
          <w:b/>
          <w:sz w:val="36"/>
          <w:szCs w:val="56"/>
        </w:rPr>
        <w:t xml:space="preserve">κοινωνία μεταξύ των </w:t>
      </w:r>
      <w:r w:rsidRPr="002C77A0">
        <w:rPr>
          <w:rFonts w:ascii="Arial" w:hAnsi="Arial" w:cs="Arial"/>
          <w:b/>
          <w:sz w:val="36"/>
          <w:szCs w:val="56"/>
        </w:rPr>
        <w:lastRenderedPageBreak/>
        <w:t>προσώπων: με τη</w:t>
      </w:r>
      <w:r w:rsidR="002A38EC">
        <w:rPr>
          <w:rFonts w:ascii="Arial" w:hAnsi="Arial" w:cs="Arial"/>
          <w:b/>
          <w:sz w:val="36"/>
          <w:szCs w:val="56"/>
        </w:rPr>
        <w:t xml:space="preserve"> </w:t>
      </w:r>
      <w:r w:rsidRPr="002C77A0">
        <w:rPr>
          <w:rStyle w:val="a7"/>
          <w:rFonts w:ascii="Tahoma" w:hAnsi="Tahoma" w:cs="Tahoma"/>
          <w:sz w:val="36"/>
          <w:szCs w:val="56"/>
        </w:rPr>
        <w:t>μετάφραση</w:t>
      </w:r>
      <w:r w:rsidR="002A38EC">
        <w:rPr>
          <w:rFonts w:ascii="Arial" w:hAnsi="Arial" w:cs="Arial"/>
          <w:b/>
          <w:sz w:val="36"/>
          <w:szCs w:val="56"/>
        </w:rPr>
        <w:t>. Η μετάφραση εί</w:t>
      </w:r>
      <w:r w:rsidRPr="002C77A0">
        <w:rPr>
          <w:rFonts w:ascii="Arial" w:hAnsi="Arial" w:cs="Arial"/>
          <w:b/>
          <w:sz w:val="36"/>
          <w:szCs w:val="56"/>
        </w:rPr>
        <w:t xml:space="preserve">ναι μια πολύπλοκη και </w:t>
      </w:r>
      <w:r w:rsidR="002A38EC">
        <w:rPr>
          <w:rFonts w:ascii="Arial" w:hAnsi="Arial" w:cs="Arial"/>
          <w:b/>
          <w:sz w:val="36"/>
          <w:szCs w:val="56"/>
        </w:rPr>
        <w:t>δύσκολα ο</w:t>
      </w:r>
      <w:r w:rsidRPr="002C77A0">
        <w:rPr>
          <w:rFonts w:ascii="Arial" w:hAnsi="Arial" w:cs="Arial"/>
          <w:b/>
          <w:sz w:val="36"/>
          <w:szCs w:val="56"/>
        </w:rPr>
        <w:t>ριζόμενη διαδικασία. Μπο</w:t>
      </w:r>
      <w:r w:rsidR="002A38EC">
        <w:rPr>
          <w:rFonts w:ascii="Arial" w:hAnsi="Arial" w:cs="Arial"/>
          <w:b/>
          <w:sz w:val="36"/>
          <w:szCs w:val="56"/>
        </w:rPr>
        <w:t>-</w:t>
      </w:r>
      <w:r w:rsidRPr="002C77A0">
        <w:rPr>
          <w:rFonts w:ascii="Arial" w:hAnsi="Arial" w:cs="Arial"/>
          <w:b/>
          <w:sz w:val="36"/>
          <w:szCs w:val="56"/>
        </w:rPr>
        <w:t xml:space="preserve">ρούμε να πούμε ότι με τη μετάφραση </w:t>
      </w:r>
      <w:r w:rsidR="008E354C" w:rsidRPr="002C77A0">
        <w:rPr>
          <w:rFonts w:ascii="Arial" w:hAnsi="Arial" w:cs="Arial"/>
          <w:b/>
          <w:sz w:val="36"/>
          <w:szCs w:val="56"/>
        </w:rPr>
        <w:t>αποδί</w:t>
      </w:r>
      <w:r w:rsidR="008E354C">
        <w:rPr>
          <w:rFonts w:ascii="Arial" w:hAnsi="Arial" w:cs="Arial"/>
          <w:b/>
          <w:sz w:val="36"/>
          <w:szCs w:val="56"/>
        </w:rPr>
        <w:t>δουμε</w:t>
      </w:r>
      <w:r w:rsidR="00B47CB8">
        <w:rPr>
          <w:rFonts w:ascii="Arial" w:hAnsi="Arial" w:cs="Arial"/>
          <w:b/>
          <w:sz w:val="36"/>
          <w:szCs w:val="56"/>
        </w:rPr>
        <w:t xml:space="preserve"> τη σημασία λέξεων και προ</w:t>
      </w:r>
      <w:r w:rsidRPr="002C77A0">
        <w:rPr>
          <w:rFonts w:ascii="Arial" w:hAnsi="Arial" w:cs="Arial"/>
          <w:b/>
          <w:sz w:val="36"/>
          <w:szCs w:val="56"/>
        </w:rPr>
        <w:t>τάσεων εκφρασμένων στη μια γλώσσα με λέξεις και προτάσεις της άλλης γλώσσας. Με άλλα λόγια, η μετάφραση είναι η διαδικασία με την οποία αντικαθιστούμε τις λέξεις τ</w:t>
      </w:r>
      <w:r w:rsidR="00B47CB8">
        <w:rPr>
          <w:rFonts w:ascii="Arial" w:hAnsi="Arial" w:cs="Arial"/>
          <w:b/>
          <w:sz w:val="36"/>
          <w:szCs w:val="56"/>
        </w:rPr>
        <w:t>ης μιας γλώσσας με τις αντίστοι</w:t>
      </w:r>
      <w:r w:rsidRPr="002C77A0">
        <w:rPr>
          <w:rFonts w:ascii="Arial" w:hAnsi="Arial" w:cs="Arial"/>
          <w:b/>
          <w:sz w:val="36"/>
          <w:szCs w:val="56"/>
        </w:rPr>
        <w:t xml:space="preserve">χες </w:t>
      </w:r>
      <w:r w:rsidR="00B47CB8">
        <w:rPr>
          <w:rFonts w:ascii="Arial" w:hAnsi="Arial" w:cs="Arial"/>
          <w:b/>
          <w:sz w:val="36"/>
          <w:szCs w:val="56"/>
        </w:rPr>
        <w:t>(κατά τη σημασία) λέξεις της άλ</w:t>
      </w:r>
      <w:r w:rsidRPr="002C77A0">
        <w:rPr>
          <w:rFonts w:ascii="Arial" w:hAnsi="Arial" w:cs="Arial"/>
          <w:b/>
          <w:sz w:val="36"/>
          <w:szCs w:val="56"/>
        </w:rPr>
        <w:t xml:space="preserve">λης.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Γ</w:t>
      </w:r>
      <w:r w:rsidR="00B47CB8">
        <w:rPr>
          <w:rFonts w:ascii="Arial" w:hAnsi="Arial" w:cs="Arial"/>
          <w:b/>
          <w:sz w:val="36"/>
          <w:szCs w:val="56"/>
        </w:rPr>
        <w:t>ια παράδειγμα οι λέξεις που προ</w:t>
      </w:r>
      <w:r w:rsidRPr="002C77A0">
        <w:rPr>
          <w:rFonts w:ascii="Arial" w:hAnsi="Arial" w:cs="Arial"/>
          <w:b/>
          <w:sz w:val="36"/>
          <w:szCs w:val="56"/>
        </w:rPr>
        <w:t>αναφέραμε, snow και χιόνι, σε μια μετάφραση από τα αγγλικά στα ελληνι</w:t>
      </w:r>
      <w:r w:rsidR="00B47CB8">
        <w:rPr>
          <w:rFonts w:ascii="Arial" w:hAnsi="Arial" w:cs="Arial"/>
          <w:b/>
          <w:sz w:val="36"/>
          <w:szCs w:val="56"/>
        </w:rPr>
        <w:t>-</w:t>
      </w:r>
      <w:r w:rsidRPr="002C77A0">
        <w:rPr>
          <w:rFonts w:ascii="Arial" w:hAnsi="Arial" w:cs="Arial"/>
          <w:b/>
          <w:sz w:val="36"/>
          <w:szCs w:val="56"/>
        </w:rPr>
        <w:t xml:space="preserve">κά ή αντιστρόφως, η μια από αυτές αντικαθιστά την άλλη. </w:t>
      </w:r>
    </w:p>
    <w:p w:rsidR="002C77A0" w:rsidRPr="002C77A0" w:rsidRDefault="00B47CB8"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Κάτι ανάλογο ως διαδικασία, αλ</w:t>
      </w:r>
      <w:r w:rsidR="002C77A0" w:rsidRPr="002C77A0">
        <w:rPr>
          <w:rFonts w:ascii="Arial" w:hAnsi="Arial" w:cs="Arial"/>
          <w:b/>
          <w:sz w:val="36"/>
          <w:szCs w:val="56"/>
        </w:rPr>
        <w:t>λά πολύ διαφορετι</w:t>
      </w:r>
      <w:r>
        <w:rPr>
          <w:rFonts w:ascii="Arial" w:hAnsi="Arial" w:cs="Arial"/>
          <w:b/>
          <w:sz w:val="36"/>
          <w:szCs w:val="56"/>
        </w:rPr>
        <w:t>-κό ως ποιοτικό πε</w:t>
      </w:r>
      <w:r w:rsidR="002C77A0" w:rsidRPr="002C77A0">
        <w:rPr>
          <w:rFonts w:ascii="Arial" w:hAnsi="Arial" w:cs="Arial"/>
          <w:b/>
          <w:sz w:val="36"/>
          <w:szCs w:val="56"/>
        </w:rPr>
        <w:t>ριεχόμενο, υπάρχει και σε σχέση μ</w:t>
      </w:r>
      <w:r>
        <w:rPr>
          <w:rFonts w:ascii="Arial" w:hAnsi="Arial" w:cs="Arial"/>
          <w:b/>
          <w:sz w:val="36"/>
          <w:szCs w:val="56"/>
        </w:rPr>
        <w:t>ε τη φυσική γλώσσα και τη συμβο</w:t>
      </w:r>
      <w:r w:rsidR="002C77A0" w:rsidRPr="002C77A0">
        <w:rPr>
          <w:rFonts w:ascii="Arial" w:hAnsi="Arial" w:cs="Arial"/>
          <w:b/>
          <w:sz w:val="36"/>
          <w:szCs w:val="56"/>
        </w:rPr>
        <w:t>λική γλώσσα της λογι</w:t>
      </w:r>
      <w:r>
        <w:rPr>
          <w:rFonts w:ascii="Arial" w:hAnsi="Arial" w:cs="Arial"/>
          <w:b/>
          <w:sz w:val="36"/>
          <w:szCs w:val="56"/>
        </w:rPr>
        <w:t>-</w:t>
      </w:r>
      <w:r w:rsidR="002C77A0" w:rsidRPr="002C77A0">
        <w:rPr>
          <w:rFonts w:ascii="Arial" w:hAnsi="Arial" w:cs="Arial"/>
          <w:b/>
          <w:sz w:val="36"/>
          <w:szCs w:val="56"/>
        </w:rPr>
        <w:t>κής, το οποίο καλούμε επίσης μετ</w:t>
      </w:r>
      <w:r>
        <w:rPr>
          <w:rFonts w:ascii="Arial" w:hAnsi="Arial" w:cs="Arial"/>
          <w:b/>
          <w:sz w:val="36"/>
          <w:szCs w:val="56"/>
        </w:rPr>
        <w:t>άφραση. Η με</w:t>
      </w:r>
      <w:r w:rsidR="002C77A0" w:rsidRPr="002C77A0">
        <w:rPr>
          <w:rFonts w:ascii="Arial" w:hAnsi="Arial" w:cs="Arial"/>
          <w:b/>
          <w:sz w:val="36"/>
          <w:szCs w:val="56"/>
        </w:rPr>
        <w:t>τάφρα</w:t>
      </w:r>
      <w:r>
        <w:rPr>
          <w:rFonts w:ascii="Arial" w:hAnsi="Arial" w:cs="Arial"/>
          <w:b/>
          <w:sz w:val="36"/>
          <w:szCs w:val="56"/>
        </w:rPr>
        <w:t>-</w:t>
      </w:r>
      <w:r w:rsidR="002C77A0" w:rsidRPr="002C77A0">
        <w:rPr>
          <w:rFonts w:ascii="Arial" w:hAnsi="Arial" w:cs="Arial"/>
          <w:b/>
          <w:sz w:val="36"/>
          <w:szCs w:val="56"/>
        </w:rPr>
        <w:t>ση είναι η διαδικασία με την οποία τις διάφορες προτά</w:t>
      </w:r>
      <w:r>
        <w:rPr>
          <w:rFonts w:ascii="Arial" w:hAnsi="Arial" w:cs="Arial"/>
          <w:b/>
          <w:sz w:val="36"/>
          <w:szCs w:val="56"/>
        </w:rPr>
        <w:t>-</w:t>
      </w:r>
      <w:r w:rsidR="002C77A0" w:rsidRPr="002C77A0">
        <w:rPr>
          <w:rFonts w:ascii="Arial" w:hAnsi="Arial" w:cs="Arial"/>
          <w:b/>
          <w:sz w:val="36"/>
          <w:szCs w:val="56"/>
        </w:rPr>
        <w:t>σεις της φ</w:t>
      </w:r>
      <w:r>
        <w:rPr>
          <w:rFonts w:ascii="Arial" w:hAnsi="Arial" w:cs="Arial"/>
          <w:b/>
          <w:sz w:val="36"/>
          <w:szCs w:val="56"/>
        </w:rPr>
        <w:t>υσικής γλώσσας τις αντικαθιστού</w:t>
      </w:r>
      <w:r w:rsidR="002C77A0" w:rsidRPr="002C77A0">
        <w:rPr>
          <w:rFonts w:ascii="Arial" w:hAnsi="Arial" w:cs="Arial"/>
          <w:b/>
          <w:sz w:val="36"/>
          <w:szCs w:val="56"/>
        </w:rPr>
        <w:t>με με προ</w:t>
      </w:r>
      <w:r>
        <w:rPr>
          <w:rFonts w:ascii="Arial" w:hAnsi="Arial" w:cs="Arial"/>
          <w:b/>
          <w:sz w:val="36"/>
          <w:szCs w:val="56"/>
        </w:rPr>
        <w:t>-</w:t>
      </w:r>
      <w:r w:rsidR="002C77A0" w:rsidRPr="002C77A0">
        <w:rPr>
          <w:rFonts w:ascii="Arial" w:hAnsi="Arial" w:cs="Arial"/>
          <w:b/>
          <w:sz w:val="36"/>
          <w:szCs w:val="56"/>
        </w:rPr>
        <w:t>τα</w:t>
      </w:r>
      <w:r>
        <w:rPr>
          <w:rFonts w:ascii="Arial" w:hAnsi="Arial" w:cs="Arial"/>
          <w:b/>
          <w:sz w:val="36"/>
          <w:szCs w:val="56"/>
        </w:rPr>
        <w:t>σιακούς τύπους και α</w:t>
      </w:r>
      <w:r w:rsidR="002C77A0" w:rsidRPr="002C77A0">
        <w:rPr>
          <w:rFonts w:ascii="Arial" w:hAnsi="Arial" w:cs="Arial"/>
          <w:b/>
          <w:sz w:val="36"/>
          <w:szCs w:val="56"/>
        </w:rPr>
        <w:t>ντ</w:t>
      </w:r>
      <w:r>
        <w:rPr>
          <w:rFonts w:ascii="Arial" w:hAnsi="Arial" w:cs="Arial"/>
          <w:b/>
          <w:sz w:val="36"/>
          <w:szCs w:val="56"/>
        </w:rPr>
        <w:t>ιστρόφως, με βάση μιαν αντι-στοι</w:t>
      </w:r>
      <w:r w:rsidR="002C77A0" w:rsidRPr="002C77A0">
        <w:rPr>
          <w:rFonts w:ascii="Arial" w:hAnsi="Arial" w:cs="Arial"/>
          <w:b/>
          <w:sz w:val="36"/>
          <w:szCs w:val="56"/>
        </w:rPr>
        <w:t>χί</w:t>
      </w:r>
      <w:r>
        <w:rPr>
          <w:rFonts w:ascii="Arial" w:hAnsi="Arial" w:cs="Arial"/>
          <w:b/>
          <w:sz w:val="36"/>
          <w:szCs w:val="56"/>
        </w:rPr>
        <w:t>α που καθορίζουμε εμείς. Η μετά</w:t>
      </w:r>
      <w:r w:rsidR="002C77A0" w:rsidRPr="002C77A0">
        <w:rPr>
          <w:rFonts w:ascii="Arial" w:hAnsi="Arial" w:cs="Arial"/>
          <w:b/>
          <w:sz w:val="36"/>
          <w:szCs w:val="56"/>
        </w:rPr>
        <w:t>φραση από τη φυσική γλώσσα στη συμβολική καλείται και</w:t>
      </w:r>
      <w:r>
        <w:rPr>
          <w:rFonts w:ascii="Arial" w:hAnsi="Arial" w:cs="Arial"/>
          <w:b/>
          <w:sz w:val="36"/>
          <w:szCs w:val="56"/>
        </w:rPr>
        <w:t xml:space="preserve"> </w:t>
      </w:r>
      <w:r w:rsidR="002C77A0" w:rsidRPr="002C77A0">
        <w:rPr>
          <w:rStyle w:val="a7"/>
          <w:rFonts w:ascii="Tahoma" w:hAnsi="Tahoma" w:cs="Tahoma"/>
          <w:sz w:val="36"/>
          <w:szCs w:val="56"/>
        </w:rPr>
        <w:t>τυποποίη-ση.</w:t>
      </w:r>
    </w:p>
    <w:p w:rsidR="002C77A0" w:rsidRDefault="00B47CB8"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Η φυσική γλώσσα είναι δομικά πολυσύνθετη και σημασιολογικά πολυεπίπεδη. Εμπερικλείει φαινό</w:t>
      </w:r>
      <w:r w:rsidR="002C77A0" w:rsidRPr="002C77A0">
        <w:rPr>
          <w:rFonts w:ascii="Arial" w:hAnsi="Arial" w:cs="Arial"/>
          <w:b/>
          <w:sz w:val="36"/>
          <w:szCs w:val="56"/>
        </w:rPr>
        <w:t>μενα που δύσκολα συλλαμβάνονται κα</w:t>
      </w:r>
      <w:r>
        <w:rPr>
          <w:rFonts w:ascii="Arial" w:hAnsi="Arial" w:cs="Arial"/>
          <w:b/>
          <w:sz w:val="36"/>
          <w:szCs w:val="56"/>
        </w:rPr>
        <w:t>ι αποδίδονται σε μια τεχνητά κατασκευασμένη γλώσσα, όπως εί</w:t>
      </w:r>
      <w:r w:rsidR="002C77A0" w:rsidRPr="002C77A0">
        <w:rPr>
          <w:rFonts w:ascii="Arial" w:hAnsi="Arial" w:cs="Arial"/>
          <w:b/>
          <w:sz w:val="36"/>
          <w:szCs w:val="56"/>
        </w:rPr>
        <w:t>ναι η συμ</w:t>
      </w:r>
      <w:r>
        <w:rPr>
          <w:rFonts w:ascii="Arial" w:hAnsi="Arial" w:cs="Arial"/>
          <w:b/>
          <w:sz w:val="36"/>
          <w:szCs w:val="56"/>
        </w:rPr>
        <w:t>-βολική γλώσσα της λογι</w:t>
      </w:r>
      <w:r w:rsidR="002C77A0" w:rsidRPr="002C77A0">
        <w:rPr>
          <w:rFonts w:ascii="Arial" w:hAnsi="Arial" w:cs="Arial"/>
          <w:b/>
          <w:sz w:val="36"/>
          <w:szCs w:val="56"/>
        </w:rPr>
        <w:t xml:space="preserve">κής. Τέτοια </w:t>
      </w:r>
      <w:r>
        <w:rPr>
          <w:rFonts w:ascii="Arial" w:hAnsi="Arial" w:cs="Arial"/>
          <w:b/>
          <w:sz w:val="36"/>
          <w:szCs w:val="56"/>
        </w:rPr>
        <w:t>φαινόμενα είναι, για παράδειγμα, η μεταφορά, η αμφι</w:t>
      </w:r>
      <w:r w:rsidR="002C77A0" w:rsidRPr="002C77A0">
        <w:rPr>
          <w:rFonts w:ascii="Arial" w:hAnsi="Arial" w:cs="Arial"/>
          <w:b/>
          <w:sz w:val="36"/>
          <w:szCs w:val="56"/>
        </w:rPr>
        <w:t>σημία, η ελλειπτικό</w:t>
      </w:r>
      <w:r>
        <w:rPr>
          <w:rFonts w:ascii="Arial" w:hAnsi="Arial" w:cs="Arial"/>
          <w:b/>
          <w:sz w:val="36"/>
          <w:szCs w:val="56"/>
        </w:rPr>
        <w:t>-</w:t>
      </w:r>
      <w:r w:rsidR="002C77A0" w:rsidRPr="002C77A0">
        <w:rPr>
          <w:rFonts w:ascii="Arial" w:hAnsi="Arial" w:cs="Arial"/>
          <w:b/>
          <w:sz w:val="36"/>
          <w:szCs w:val="56"/>
        </w:rPr>
        <w:t>τη</w:t>
      </w:r>
      <w:r>
        <w:rPr>
          <w:rFonts w:ascii="Arial" w:hAnsi="Arial" w:cs="Arial"/>
          <w:b/>
          <w:sz w:val="36"/>
          <w:szCs w:val="56"/>
        </w:rPr>
        <w:t>τα στην έκ</w:t>
      </w:r>
      <w:r w:rsidR="002C77A0" w:rsidRPr="002C77A0">
        <w:rPr>
          <w:rFonts w:ascii="Arial" w:hAnsi="Arial" w:cs="Arial"/>
          <w:b/>
          <w:sz w:val="36"/>
          <w:szCs w:val="56"/>
        </w:rPr>
        <w:t>φραση κτλ. Τ</w:t>
      </w:r>
      <w:r>
        <w:rPr>
          <w:rFonts w:ascii="Arial" w:hAnsi="Arial" w:cs="Arial"/>
          <w:b/>
          <w:sz w:val="36"/>
          <w:szCs w:val="56"/>
        </w:rPr>
        <w:t>ο γεγονός αυτό κάνει τη μετά-φρα</w:t>
      </w:r>
      <w:r w:rsidR="002C77A0" w:rsidRPr="002C77A0">
        <w:rPr>
          <w:rFonts w:ascii="Arial" w:hAnsi="Arial" w:cs="Arial"/>
          <w:b/>
          <w:sz w:val="36"/>
          <w:szCs w:val="56"/>
        </w:rPr>
        <w:t>ση, και ιδιαιτέρως την τυποποίηση, μερικές φορές εξαιρε</w:t>
      </w:r>
      <w:r>
        <w:rPr>
          <w:rFonts w:ascii="Arial" w:hAnsi="Arial" w:cs="Arial"/>
          <w:b/>
          <w:sz w:val="36"/>
          <w:szCs w:val="56"/>
        </w:rPr>
        <w:t>τικώς δυσχε</w:t>
      </w:r>
      <w:r w:rsidR="002C77A0" w:rsidRPr="002C77A0">
        <w:rPr>
          <w:rFonts w:ascii="Arial" w:hAnsi="Arial" w:cs="Arial"/>
          <w:b/>
          <w:sz w:val="36"/>
          <w:szCs w:val="56"/>
        </w:rPr>
        <w:t>ρή. Όπως έχουμε πει στα προηγού-μενα, ο τύπος που αντιστοιχεί σε μια (σύνθετη) πρό</w:t>
      </w:r>
      <w:r w:rsidR="002C77A0" w:rsidRPr="002C77A0">
        <w:rPr>
          <w:rFonts w:ascii="Arial" w:hAnsi="Arial" w:cs="Arial"/>
          <w:b/>
          <w:sz w:val="36"/>
          <w:szCs w:val="56"/>
        </w:rPr>
        <w:softHyphen/>
        <w:t>ταση ουσιαστικά αναδεικνύει τ</w:t>
      </w:r>
      <w:r>
        <w:rPr>
          <w:rFonts w:ascii="Arial" w:hAnsi="Arial" w:cs="Arial"/>
          <w:b/>
          <w:sz w:val="36"/>
          <w:szCs w:val="56"/>
        </w:rPr>
        <w:t>η δομή της. Αν η δομή των προτάσεων γίνει με κάποιο τρόπο εμφα</w:t>
      </w:r>
      <w:r w:rsidR="002C77A0" w:rsidRPr="002C77A0">
        <w:rPr>
          <w:rFonts w:ascii="Arial" w:hAnsi="Arial" w:cs="Arial"/>
          <w:b/>
          <w:sz w:val="36"/>
          <w:szCs w:val="56"/>
        </w:rPr>
        <w:t>ν</w:t>
      </w:r>
      <w:r>
        <w:rPr>
          <w:rFonts w:ascii="Arial" w:hAnsi="Arial" w:cs="Arial"/>
          <w:b/>
          <w:sz w:val="36"/>
          <w:szCs w:val="56"/>
        </w:rPr>
        <w:t>ής, τότε η τυποποίησή τους γίνε</w:t>
      </w:r>
      <w:r w:rsidR="002C77A0" w:rsidRPr="002C77A0">
        <w:rPr>
          <w:rFonts w:ascii="Arial" w:hAnsi="Arial" w:cs="Arial"/>
          <w:b/>
          <w:sz w:val="36"/>
          <w:szCs w:val="56"/>
        </w:rPr>
        <w:t>ται ευχ</w:t>
      </w:r>
      <w:r w:rsidR="004F2CF0" w:rsidRPr="004F2CF0">
        <w:rPr>
          <w:rFonts w:ascii="Arial" w:hAnsi="Arial" w:cs="Arial"/>
          <w:b/>
          <w:noProof/>
          <w:sz w:val="36"/>
          <w:szCs w:val="36"/>
        </w:rPr>
        <w:pict>
          <v:shape id="_x0000_s1907" type="#_x0000_t202" style="position:absolute;left:0;text-align:left;margin-left:248.05pt;margin-top:785.3pt;width:99.2pt;height:28.35pt;z-index:25270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847A90">
                    <w:rPr>
                      <w:rFonts w:ascii="Arial" w:hAnsi="Arial"/>
                      <w:b/>
                      <w:sz w:val="36"/>
                      <w:szCs w:val="36"/>
                    </w:rPr>
                    <w:t xml:space="preserve"> / </w:t>
                  </w:r>
                  <w:r>
                    <w:rPr>
                      <w:rFonts w:ascii="Arial" w:hAnsi="Arial"/>
                      <w:b/>
                      <w:sz w:val="36"/>
                      <w:szCs w:val="36"/>
                      <w:lang w:val="en-US"/>
                    </w:rPr>
                    <w:t>73-74</w:t>
                  </w:r>
                </w:p>
              </w:txbxContent>
            </v:textbox>
            <w10:wrap anchorx="page" anchory="margin"/>
          </v:shape>
        </w:pict>
      </w:r>
      <w:r w:rsidR="002C77A0" w:rsidRPr="002C77A0">
        <w:rPr>
          <w:rFonts w:ascii="Arial" w:hAnsi="Arial" w:cs="Arial"/>
          <w:b/>
          <w:sz w:val="36"/>
          <w:szCs w:val="56"/>
        </w:rPr>
        <w:t xml:space="preserve">ερής. Για να γίνει λοιπόν η </w:t>
      </w:r>
      <w:r w:rsidR="002C77A0" w:rsidRPr="002C77A0">
        <w:rPr>
          <w:rFonts w:ascii="Arial" w:hAnsi="Arial" w:cs="Arial"/>
          <w:b/>
          <w:sz w:val="36"/>
          <w:szCs w:val="56"/>
        </w:rPr>
        <w:lastRenderedPageBreak/>
        <w:t>τυποποίηση πιο εύκολη καταφεύγουμε στην</w:t>
      </w:r>
      <w:r w:rsidR="00947FE0">
        <w:rPr>
          <w:rFonts w:ascii="Arial" w:hAnsi="Arial" w:cs="Arial"/>
          <w:b/>
          <w:sz w:val="36"/>
          <w:szCs w:val="56"/>
        </w:rPr>
        <w:t xml:space="preserve"> </w:t>
      </w:r>
      <w:r w:rsidR="002C77A0" w:rsidRPr="002C77A0">
        <w:rPr>
          <w:rStyle w:val="a7"/>
          <w:rFonts w:ascii="Tahoma" w:hAnsi="Tahoma" w:cs="Tahoma"/>
          <w:sz w:val="36"/>
          <w:szCs w:val="56"/>
        </w:rPr>
        <w:t>παράφρα</w:t>
      </w:r>
      <w:r w:rsidR="00947FE0">
        <w:rPr>
          <w:rStyle w:val="a7"/>
          <w:rFonts w:ascii="Tahoma" w:hAnsi="Tahoma" w:cs="Tahoma"/>
          <w:sz w:val="36"/>
          <w:szCs w:val="56"/>
        </w:rPr>
        <w:t>-</w:t>
      </w:r>
      <w:r w:rsidR="002C77A0" w:rsidRPr="002C77A0">
        <w:rPr>
          <w:rStyle w:val="a7"/>
          <w:rFonts w:ascii="Tahoma" w:hAnsi="Tahoma" w:cs="Tahoma"/>
          <w:sz w:val="36"/>
          <w:szCs w:val="56"/>
        </w:rPr>
        <w:t>ση</w:t>
      </w:r>
      <w:r w:rsidR="002C77A0" w:rsidRPr="002C77A0">
        <w:rPr>
          <w:rFonts w:ascii="Arial" w:hAnsi="Arial" w:cs="Arial"/>
          <w:b/>
          <w:sz w:val="36"/>
          <w:szCs w:val="56"/>
        </w:rPr>
        <w:t>. Η παράφραση είναι η διαδικασία με την οποία βρί</w:t>
      </w:r>
      <w:r w:rsidR="00947FE0">
        <w:rPr>
          <w:rFonts w:ascii="Arial" w:hAnsi="Arial" w:cs="Arial"/>
          <w:b/>
          <w:sz w:val="36"/>
          <w:szCs w:val="56"/>
        </w:rPr>
        <w:t>-</w:t>
      </w:r>
      <w:r w:rsidR="002C77A0" w:rsidRPr="002C77A0">
        <w:rPr>
          <w:rFonts w:ascii="Arial" w:hAnsi="Arial" w:cs="Arial"/>
          <w:b/>
          <w:sz w:val="36"/>
          <w:szCs w:val="56"/>
        </w:rPr>
        <w:t>σκουμε μια πρόταση που έχει την ίδια σημασία με μια πρόταση που θέλουμε να τυποποιήσουμε, αλλά διαφο</w:t>
      </w:r>
      <w:r w:rsidR="00947FE0">
        <w:rPr>
          <w:rFonts w:ascii="Arial" w:hAnsi="Arial" w:cs="Arial"/>
          <w:b/>
          <w:sz w:val="36"/>
          <w:szCs w:val="56"/>
        </w:rPr>
        <w:t>-</w:t>
      </w:r>
      <w:r w:rsidR="002C77A0" w:rsidRPr="002C77A0">
        <w:rPr>
          <w:rFonts w:ascii="Arial" w:hAnsi="Arial" w:cs="Arial"/>
          <w:b/>
          <w:sz w:val="36"/>
          <w:szCs w:val="56"/>
        </w:rPr>
        <w:t>ρετική μορφή από αυτή. Συχνά την πρόταση που βρί</w:t>
      </w:r>
      <w:r w:rsidR="00947FE0">
        <w:rPr>
          <w:rFonts w:ascii="Arial" w:hAnsi="Arial" w:cs="Arial"/>
          <w:b/>
          <w:sz w:val="36"/>
          <w:szCs w:val="56"/>
        </w:rPr>
        <w:t>-</w:t>
      </w:r>
      <w:r w:rsidR="002C77A0" w:rsidRPr="002C77A0">
        <w:rPr>
          <w:rFonts w:ascii="Arial" w:hAnsi="Arial" w:cs="Arial"/>
          <w:b/>
          <w:sz w:val="36"/>
          <w:szCs w:val="56"/>
        </w:rPr>
        <w:t xml:space="preserve">σκουμε την καλούμε </w:t>
      </w:r>
      <w:r w:rsidR="00947FE0">
        <w:rPr>
          <w:rStyle w:val="a7"/>
          <w:rFonts w:ascii="Tahoma" w:hAnsi="Tahoma" w:cs="Tahoma"/>
          <w:sz w:val="36"/>
          <w:szCs w:val="56"/>
        </w:rPr>
        <w:t>παράφρα</w:t>
      </w:r>
      <w:r w:rsidR="002C77A0" w:rsidRPr="002C77A0">
        <w:rPr>
          <w:rStyle w:val="a7"/>
          <w:rFonts w:ascii="Tahoma" w:hAnsi="Tahoma" w:cs="Tahoma"/>
          <w:sz w:val="36"/>
          <w:szCs w:val="56"/>
        </w:rPr>
        <w:t>ση της δοσμένης πρότα</w:t>
      </w:r>
      <w:r w:rsidR="00947FE0">
        <w:rPr>
          <w:rStyle w:val="a7"/>
          <w:rFonts w:ascii="Tahoma" w:hAnsi="Tahoma" w:cs="Tahoma"/>
          <w:sz w:val="36"/>
          <w:szCs w:val="56"/>
        </w:rPr>
        <w:t>-</w:t>
      </w:r>
      <w:r w:rsidR="002C77A0" w:rsidRPr="002C77A0">
        <w:rPr>
          <w:rStyle w:val="a7"/>
          <w:rFonts w:ascii="Tahoma" w:hAnsi="Tahoma" w:cs="Tahoma"/>
          <w:sz w:val="36"/>
          <w:szCs w:val="56"/>
        </w:rPr>
        <w:t>σης</w:t>
      </w:r>
      <w:r w:rsidR="00947FE0">
        <w:rPr>
          <w:rFonts w:ascii="Arial" w:hAnsi="Arial" w:cs="Arial"/>
          <w:b/>
          <w:sz w:val="36"/>
          <w:szCs w:val="56"/>
        </w:rPr>
        <w:t>. Συνή</w:t>
      </w:r>
      <w:r w:rsidR="002C77A0" w:rsidRPr="002C77A0">
        <w:rPr>
          <w:rFonts w:ascii="Arial" w:hAnsi="Arial" w:cs="Arial"/>
          <w:b/>
          <w:sz w:val="36"/>
          <w:szCs w:val="56"/>
        </w:rPr>
        <w:t>θως επινοούμε μια παράφραση της δοσμένης πρότασ</w:t>
      </w:r>
      <w:r w:rsidR="00947FE0">
        <w:rPr>
          <w:rFonts w:ascii="Arial" w:hAnsi="Arial" w:cs="Arial"/>
          <w:b/>
          <w:sz w:val="36"/>
          <w:szCs w:val="56"/>
        </w:rPr>
        <w:t>ης που αναδει</w:t>
      </w:r>
      <w:r w:rsidR="002C77A0" w:rsidRPr="002C77A0">
        <w:rPr>
          <w:rFonts w:ascii="Arial" w:hAnsi="Arial" w:cs="Arial"/>
          <w:b/>
          <w:sz w:val="36"/>
          <w:szCs w:val="56"/>
        </w:rPr>
        <w:t>κν</w:t>
      </w:r>
      <w:r w:rsidR="00947FE0">
        <w:rPr>
          <w:rFonts w:ascii="Arial" w:hAnsi="Arial" w:cs="Arial"/>
          <w:b/>
          <w:sz w:val="36"/>
          <w:szCs w:val="56"/>
        </w:rPr>
        <w:t>ύει τη λογική δομή της, συχνά ό</w:t>
      </w:r>
      <w:r w:rsidR="005D4EB0">
        <w:rPr>
          <w:rFonts w:ascii="Arial" w:hAnsi="Arial" w:cs="Arial"/>
          <w:b/>
          <w:sz w:val="36"/>
          <w:szCs w:val="56"/>
        </w:rPr>
        <w:t>μως σε βάρος της λιτό</w:t>
      </w:r>
      <w:r w:rsidR="002C77A0" w:rsidRPr="002C77A0">
        <w:rPr>
          <w:rFonts w:ascii="Arial" w:hAnsi="Arial" w:cs="Arial"/>
          <w:b/>
          <w:sz w:val="36"/>
          <w:szCs w:val="56"/>
        </w:rPr>
        <w:t xml:space="preserve">τητας και κομψότητας τη γλώσσας. Όταν παραφράζουμε μια πρόταση έχουμε ως στόχο μας να κάνουμε φανερά </w:t>
      </w:r>
      <w:r w:rsidR="00A104BE">
        <w:rPr>
          <w:rFonts w:ascii="Arial" w:hAnsi="Arial" w:cs="Arial"/>
          <w:b/>
          <w:sz w:val="36"/>
          <w:szCs w:val="56"/>
        </w:rPr>
        <w:t>τα δομικά στοιχεία της, δηλαδή τους συνδέσμους και τις απλές προτάσεις που τη συνθέτουν. Η παράφραση μιας πρότασης είναι μια σαφέστερη, αλλά συνήθως άκομψη διατύπωσή της. Αυτό που είναι σημαντικό για τη διαδικασία της τυποποίησης είναι το γεγονός πως αφού η παράφραση μιας πρότασης είναι ταυτόσημη με την πρόταση θα αντιστοιχεί στον ίδιο τύπο με εκείνη</w:t>
      </w:r>
      <w:r w:rsidR="00A379FB">
        <w:rPr>
          <w:rFonts w:ascii="Arial" w:hAnsi="Arial" w:cs="Arial"/>
          <w:b/>
          <w:sz w:val="36"/>
          <w:szCs w:val="56"/>
        </w:rPr>
        <w:t>. Συνεπώς, βρίσκοντας τον τύπο της παράφρασης μιας πρότασης έχουμε βρει τον τύπο της πρότασης. Όσα είπαμε εδώ γίνονται περισσότερο κατανοητά με το ακόλουθο παράδειγμα.</w:t>
      </w:r>
    </w:p>
    <w:p w:rsidR="00A379FB" w:rsidRDefault="00A379FB" w:rsidP="00A379FB">
      <w:pPr>
        <w:pStyle w:val="main"/>
        <w:spacing w:before="0" w:beforeAutospacing="0" w:after="0" w:afterAutospacing="0"/>
        <w:rPr>
          <w:rFonts w:ascii="Arial" w:hAnsi="Arial" w:cs="Arial"/>
          <w:b/>
          <w:sz w:val="36"/>
          <w:szCs w:val="56"/>
        </w:rPr>
      </w:pPr>
    </w:p>
    <w:p w:rsidR="00A379FB" w:rsidRDefault="00A379FB" w:rsidP="00A379FB">
      <w:pPr>
        <w:pStyle w:val="main"/>
        <w:spacing w:before="0" w:beforeAutospacing="0" w:after="0" w:afterAutospacing="0"/>
        <w:rPr>
          <w:rFonts w:ascii="Tahoma" w:hAnsi="Tahoma" w:cs="Tahoma"/>
          <w:b/>
          <w:sz w:val="36"/>
          <w:szCs w:val="56"/>
          <w:u w:val="single"/>
        </w:rPr>
      </w:pPr>
      <w:r w:rsidRPr="00A379FB">
        <w:rPr>
          <w:rFonts w:ascii="Tahoma" w:hAnsi="Tahoma" w:cs="Tahoma"/>
          <w:b/>
          <w:sz w:val="36"/>
          <w:szCs w:val="56"/>
          <w:u w:val="single"/>
        </w:rPr>
        <w:t>ΠΑΡΑΔΕΙΓΜΑ</w:t>
      </w:r>
    </w:p>
    <w:p w:rsidR="00A379FB" w:rsidRDefault="00A379FB" w:rsidP="00A379FB">
      <w:pPr>
        <w:pStyle w:val="main"/>
        <w:spacing w:before="0" w:beforeAutospacing="0" w:after="0" w:afterAutospacing="0"/>
        <w:rPr>
          <w:rFonts w:ascii="Tahoma" w:hAnsi="Tahoma" w:cs="Tahoma"/>
          <w:b/>
          <w:sz w:val="36"/>
          <w:szCs w:val="56"/>
          <w:u w:val="single"/>
        </w:rPr>
      </w:pPr>
    </w:p>
    <w:p w:rsidR="00A379FB" w:rsidRDefault="00A379FB" w:rsidP="00A379FB">
      <w:pPr>
        <w:pStyle w:val="main"/>
        <w:spacing w:before="0" w:beforeAutospacing="0" w:after="0" w:afterAutospacing="0"/>
        <w:rPr>
          <w:rFonts w:ascii="Tahoma" w:hAnsi="Tahoma" w:cs="Tahoma"/>
          <w:b/>
          <w:sz w:val="36"/>
          <w:szCs w:val="56"/>
        </w:rPr>
      </w:pPr>
      <w:r>
        <w:rPr>
          <w:rFonts w:ascii="Tahoma" w:hAnsi="Tahoma" w:cs="Tahoma"/>
          <w:b/>
          <w:sz w:val="36"/>
          <w:szCs w:val="56"/>
        </w:rPr>
        <w:t>Να εκφραστούν συμβολικά οι ακόλουθες προτάσεις.</w:t>
      </w:r>
    </w:p>
    <w:p w:rsidR="00A379FB" w:rsidRDefault="00A379FB" w:rsidP="00A379FB">
      <w:pPr>
        <w:pStyle w:val="main"/>
        <w:spacing w:before="0" w:beforeAutospacing="0" w:after="0" w:afterAutospacing="0"/>
        <w:rPr>
          <w:rFonts w:ascii="Arial" w:hAnsi="Arial" w:cs="Arial"/>
          <w:b/>
          <w:sz w:val="36"/>
          <w:szCs w:val="56"/>
        </w:rPr>
      </w:pPr>
      <w:r w:rsidRPr="00A379FB">
        <w:rPr>
          <w:rFonts w:ascii="Arial" w:hAnsi="Arial" w:cs="Arial"/>
          <w:b/>
          <w:sz w:val="36"/>
          <w:szCs w:val="56"/>
        </w:rPr>
        <w:t xml:space="preserve">(1) </w:t>
      </w:r>
      <w:r>
        <w:rPr>
          <w:rFonts w:ascii="Arial" w:hAnsi="Arial" w:cs="Arial"/>
          <w:b/>
          <w:sz w:val="36"/>
          <w:szCs w:val="56"/>
          <w:lang w:val="en-US"/>
        </w:rPr>
        <w:t>To</w:t>
      </w:r>
      <w:r w:rsidRPr="00A379FB">
        <w:rPr>
          <w:rFonts w:ascii="Arial" w:hAnsi="Arial" w:cs="Arial"/>
          <w:b/>
          <w:sz w:val="36"/>
          <w:szCs w:val="56"/>
        </w:rPr>
        <w:t xml:space="preserve"> </w:t>
      </w:r>
      <w:r>
        <w:rPr>
          <w:rFonts w:ascii="Arial" w:hAnsi="Arial" w:cs="Arial"/>
          <w:b/>
          <w:sz w:val="36"/>
          <w:szCs w:val="56"/>
        </w:rPr>
        <w:t>αλάτι δεν είναι χημική ένωση αλλά στοιχείο.</w:t>
      </w:r>
    </w:p>
    <w:p w:rsidR="00A379FB" w:rsidRDefault="00A379FB" w:rsidP="00A379FB">
      <w:pPr>
        <w:pStyle w:val="main"/>
        <w:spacing w:before="0" w:beforeAutospacing="0" w:after="0" w:afterAutospacing="0"/>
        <w:rPr>
          <w:rFonts w:ascii="Arial" w:hAnsi="Arial" w:cs="Arial"/>
          <w:b/>
          <w:sz w:val="36"/>
          <w:szCs w:val="56"/>
        </w:rPr>
      </w:pPr>
      <w:r>
        <w:rPr>
          <w:rFonts w:ascii="Arial" w:hAnsi="Arial" w:cs="Arial"/>
          <w:b/>
          <w:sz w:val="36"/>
          <w:szCs w:val="56"/>
        </w:rPr>
        <w:t>(2) Το αλάτι δεν είναι χημική ένωση και στοιχείο.</w:t>
      </w:r>
    </w:p>
    <w:p w:rsidR="00A379FB" w:rsidRDefault="00A379FB" w:rsidP="00A379FB">
      <w:pPr>
        <w:pStyle w:val="main"/>
        <w:spacing w:before="0" w:beforeAutospacing="0" w:after="0" w:afterAutospacing="0"/>
        <w:rPr>
          <w:rFonts w:ascii="Arial" w:hAnsi="Arial" w:cs="Arial"/>
          <w:b/>
          <w:sz w:val="36"/>
          <w:szCs w:val="56"/>
        </w:rPr>
      </w:pPr>
      <w:r>
        <w:rPr>
          <w:rFonts w:ascii="Arial" w:hAnsi="Arial" w:cs="Arial"/>
          <w:b/>
          <w:sz w:val="36"/>
          <w:szCs w:val="56"/>
        </w:rPr>
        <w:t>(3) Το αλάτι δεν είναι χημική ένωση και δεν είναι στοιχείο.</w:t>
      </w:r>
    </w:p>
    <w:p w:rsidR="002C77A0" w:rsidRPr="00D60C60" w:rsidRDefault="00A379FB" w:rsidP="002C77A0">
      <w:pPr>
        <w:pStyle w:val="main"/>
        <w:spacing w:before="0" w:beforeAutospacing="0" w:after="0" w:afterAutospacing="0"/>
        <w:rPr>
          <w:rFonts w:ascii="Microsoft Sans Serif" w:hAnsi="Microsoft Sans Serif" w:cs="Microsoft Sans Serif"/>
          <w:b/>
          <w:sz w:val="38"/>
          <w:szCs w:val="38"/>
        </w:rPr>
      </w:pPr>
      <w:r>
        <w:rPr>
          <w:rFonts w:ascii="Arial" w:hAnsi="Arial" w:cs="Arial"/>
          <w:b/>
          <w:sz w:val="36"/>
          <w:szCs w:val="56"/>
        </w:rPr>
        <w:tab/>
        <w:t xml:space="preserve">Κατ’ αρχήν παρατηρούμε ότι οι δυο προτάσεις διαφέρουν μόνον κατά μια λέξη. Η (2) προκύπτει από την (1) αν αντικαταστήσουμε τη λέξη </w:t>
      </w:r>
      <w:r w:rsidRPr="00A379FB">
        <w:rPr>
          <w:rFonts w:ascii="Microsoft Sans Serif" w:hAnsi="Microsoft Sans Serif" w:cs="Microsoft Sans Serif"/>
          <w:b/>
          <w:sz w:val="38"/>
          <w:szCs w:val="38"/>
        </w:rPr>
        <w:t xml:space="preserve">αλλά </w:t>
      </w:r>
      <w:r>
        <w:rPr>
          <w:rFonts w:ascii="Arial" w:hAnsi="Arial" w:cs="Arial"/>
          <w:b/>
          <w:sz w:val="36"/>
          <w:szCs w:val="36"/>
        </w:rPr>
        <w:t>με τη λέξη</w:t>
      </w:r>
      <w:r w:rsidRPr="00A379FB">
        <w:rPr>
          <w:rFonts w:ascii="Microsoft Sans Serif" w:hAnsi="Microsoft Sans Serif" w:cs="Microsoft Sans Serif"/>
          <w:b/>
          <w:sz w:val="38"/>
          <w:szCs w:val="38"/>
        </w:rPr>
        <w:t xml:space="preserve"> και</w:t>
      </w:r>
      <w:r>
        <w:rPr>
          <w:rFonts w:ascii="Microsoft Sans Serif" w:hAnsi="Microsoft Sans Serif" w:cs="Microsoft Sans Serif"/>
          <w:b/>
          <w:sz w:val="38"/>
          <w:szCs w:val="38"/>
        </w:rPr>
        <w:t>.</w:t>
      </w:r>
    </w:p>
    <w:p w:rsidR="002C77A0" w:rsidRPr="009C7DA4" w:rsidRDefault="00A379FB" w:rsidP="009C7DA4">
      <w:pPr>
        <w:pStyle w:val="main"/>
        <w:spacing w:before="0" w:beforeAutospacing="0" w:after="0" w:afterAutospacing="0"/>
        <w:rPr>
          <w:rFonts w:ascii="Arial" w:hAnsi="Arial" w:cs="Arial"/>
          <w:b/>
          <w:sz w:val="36"/>
          <w:szCs w:val="36"/>
        </w:rPr>
      </w:pPr>
      <w:r>
        <w:rPr>
          <w:rFonts w:ascii="Arial" w:hAnsi="Arial" w:cs="Arial"/>
          <w:b/>
          <w:sz w:val="36"/>
          <w:szCs w:val="36"/>
        </w:rPr>
        <w:t>Όπως έχουμε πει, και οι δυο λέξεις από άποψη λογική θεωρούνται ότι εκφράζουν σύζευξη. Συνεπώς</w:t>
      </w:r>
      <w:r w:rsidR="004F2CF0">
        <w:rPr>
          <w:rFonts w:ascii="Arial" w:hAnsi="Arial" w:cs="Arial"/>
          <w:b/>
          <w:noProof/>
          <w:sz w:val="36"/>
          <w:szCs w:val="36"/>
        </w:rPr>
        <w:pict>
          <v:shape id="_x0000_s1968" type="#_x0000_t202" style="position:absolute;margin-left:248.05pt;margin-top:785.3pt;width:99.2pt;height:28.35pt;z-index:25282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88</w:t>
                  </w:r>
                  <w:r w:rsidRPr="00847A90">
                    <w:rPr>
                      <w:rFonts w:ascii="Arial" w:hAnsi="Arial"/>
                      <w:b/>
                      <w:sz w:val="36"/>
                      <w:szCs w:val="36"/>
                    </w:rPr>
                    <w:t xml:space="preserve"> / </w:t>
                  </w:r>
                  <w:r>
                    <w:rPr>
                      <w:rFonts w:ascii="Arial" w:hAnsi="Arial"/>
                      <w:b/>
                      <w:sz w:val="36"/>
                      <w:szCs w:val="36"/>
                    </w:rPr>
                    <w:t>74-75</w:t>
                  </w:r>
                </w:p>
              </w:txbxContent>
            </v:textbox>
            <w10:wrap anchorx="page" anchory="margin"/>
          </v:shape>
        </w:pict>
      </w:r>
      <w:r>
        <w:rPr>
          <w:rFonts w:ascii="Arial" w:hAnsi="Arial" w:cs="Arial"/>
          <w:b/>
          <w:sz w:val="36"/>
          <w:szCs w:val="36"/>
        </w:rPr>
        <w:t xml:space="preserve">, με μια </w:t>
      </w:r>
      <w:r>
        <w:rPr>
          <w:rFonts w:ascii="Arial" w:hAnsi="Arial" w:cs="Arial"/>
          <w:b/>
          <w:sz w:val="36"/>
          <w:szCs w:val="36"/>
        </w:rPr>
        <w:lastRenderedPageBreak/>
        <w:t xml:space="preserve">επιπόλαιη </w:t>
      </w:r>
      <w:r w:rsidR="002961A5">
        <w:rPr>
          <w:rFonts w:ascii="Arial" w:hAnsi="Arial" w:cs="Arial"/>
          <w:b/>
          <w:sz w:val="36"/>
          <w:szCs w:val="56"/>
        </w:rPr>
        <w:t>αντιμετώπιση, μπο</w:t>
      </w:r>
      <w:r w:rsidR="002C77A0" w:rsidRPr="002C77A0">
        <w:rPr>
          <w:rFonts w:ascii="Arial" w:hAnsi="Arial" w:cs="Arial"/>
          <w:b/>
          <w:sz w:val="36"/>
          <w:szCs w:val="56"/>
        </w:rPr>
        <w:t>ρεί</w:t>
      </w:r>
      <w:r w:rsidR="002961A5">
        <w:rPr>
          <w:rFonts w:ascii="Arial" w:hAnsi="Arial" w:cs="Arial"/>
          <w:b/>
          <w:sz w:val="36"/>
          <w:szCs w:val="56"/>
        </w:rPr>
        <w:t xml:space="preserve"> κανείς να πει ότι οι δύο προτά</w:t>
      </w:r>
      <w:r w:rsidR="002C77A0" w:rsidRPr="002C77A0">
        <w:rPr>
          <w:rFonts w:ascii="Arial" w:hAnsi="Arial" w:cs="Arial"/>
          <w:b/>
          <w:sz w:val="36"/>
          <w:szCs w:val="56"/>
        </w:rPr>
        <w:t>σεις έχουν ακριβώς την ίδια λογική δομή και επομένως αντιστοιχούν στον</w:t>
      </w:r>
      <w:r w:rsidR="002961A5">
        <w:rPr>
          <w:rFonts w:ascii="Arial" w:hAnsi="Arial" w:cs="Arial"/>
          <w:b/>
          <w:sz w:val="36"/>
          <w:szCs w:val="56"/>
        </w:rPr>
        <w:t xml:space="preserve"> ίδιο τύπο (ή έχουν τον ίδιο τύ</w:t>
      </w:r>
      <w:r w:rsidR="002C77A0" w:rsidRPr="002C77A0">
        <w:rPr>
          <w:rFonts w:ascii="Arial" w:hAnsi="Arial" w:cs="Arial"/>
          <w:b/>
          <w:sz w:val="36"/>
          <w:szCs w:val="56"/>
        </w:rPr>
        <w:t xml:space="preserve">πο). </w:t>
      </w:r>
      <w:r w:rsidR="008E354C" w:rsidRPr="002C77A0">
        <w:rPr>
          <w:rFonts w:ascii="Arial" w:hAnsi="Arial" w:cs="Arial"/>
          <w:b/>
          <w:sz w:val="36"/>
          <w:szCs w:val="56"/>
        </w:rPr>
        <w:t xml:space="preserve">Αν όμως παραφράσουμε τις δύο προτάσεις βλέπουμε ότι τα πράγματα είναι διαφορετικά. </w:t>
      </w:r>
      <w:r w:rsidR="002C77A0" w:rsidRPr="002C77A0">
        <w:rPr>
          <w:rFonts w:ascii="Arial" w:hAnsi="Arial" w:cs="Arial"/>
          <w:b/>
          <w:sz w:val="36"/>
          <w:szCs w:val="56"/>
        </w:rPr>
        <w:t xml:space="preserve">Ας δούμε πρώτα την (1).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Σε πρώτο βήμα εξετάζουμε ποιοι σύνδεσμοι υπάρ</w:t>
      </w:r>
      <w:r w:rsidR="002961A5">
        <w:rPr>
          <w:rFonts w:ascii="Arial" w:hAnsi="Arial" w:cs="Arial"/>
          <w:b/>
          <w:sz w:val="36"/>
          <w:szCs w:val="56"/>
        </w:rPr>
        <w:t>-</w:t>
      </w:r>
      <w:r w:rsidRPr="002C77A0">
        <w:rPr>
          <w:rFonts w:ascii="Arial" w:hAnsi="Arial" w:cs="Arial"/>
          <w:b/>
          <w:sz w:val="36"/>
          <w:szCs w:val="56"/>
        </w:rPr>
        <w:t>χουν σε αυτήν. Η παρουσία των λέξεων</w:t>
      </w:r>
      <w:r w:rsidR="002961A5">
        <w:rPr>
          <w:rFonts w:ascii="Arial" w:hAnsi="Arial" w:cs="Arial"/>
          <w:b/>
          <w:sz w:val="36"/>
          <w:szCs w:val="56"/>
        </w:rPr>
        <w:t xml:space="preserve"> </w:t>
      </w:r>
      <w:r w:rsidRPr="002961A5">
        <w:rPr>
          <w:rStyle w:val="a9"/>
          <w:rFonts w:ascii="Microsoft Sans Serif" w:hAnsi="Microsoft Sans Serif" w:cs="Microsoft Sans Serif"/>
          <w:b/>
          <w:i w:val="0"/>
          <w:sz w:val="38"/>
          <w:szCs w:val="38"/>
        </w:rPr>
        <w:t>δεν</w:t>
      </w:r>
      <w:r w:rsidR="002961A5">
        <w:rPr>
          <w:rStyle w:val="a9"/>
          <w:rFonts w:ascii="Microsoft Sans Serif" w:hAnsi="Microsoft Sans Serif" w:cs="Microsoft Sans Serif"/>
          <w:b/>
          <w:i w:val="0"/>
          <w:sz w:val="40"/>
          <w:szCs w:val="58"/>
        </w:rPr>
        <w:t xml:space="preserve"> </w:t>
      </w:r>
      <w:r w:rsidRPr="002C77A0">
        <w:rPr>
          <w:rFonts w:ascii="Arial" w:hAnsi="Arial" w:cs="Arial"/>
          <w:b/>
          <w:sz w:val="36"/>
          <w:szCs w:val="56"/>
        </w:rPr>
        <w:t>και</w:t>
      </w:r>
      <w:r w:rsidR="002961A5">
        <w:rPr>
          <w:rFonts w:ascii="Arial" w:hAnsi="Arial" w:cs="Arial"/>
          <w:b/>
          <w:sz w:val="36"/>
          <w:szCs w:val="56"/>
        </w:rPr>
        <w:t xml:space="preserve"> </w:t>
      </w:r>
      <w:r w:rsidRPr="002961A5">
        <w:rPr>
          <w:rStyle w:val="a9"/>
          <w:rFonts w:ascii="Microsoft Sans Serif" w:hAnsi="Microsoft Sans Serif" w:cs="Microsoft Sans Serif"/>
          <w:b/>
          <w:i w:val="0"/>
          <w:sz w:val="38"/>
          <w:szCs w:val="38"/>
        </w:rPr>
        <w:t>αλλά</w:t>
      </w:r>
      <w:r w:rsidR="002961A5">
        <w:rPr>
          <w:rStyle w:val="a9"/>
          <w:rFonts w:ascii="Microsoft Sans Serif" w:hAnsi="Microsoft Sans Serif" w:cs="Microsoft Sans Serif"/>
          <w:b/>
          <w:i w:val="0"/>
          <w:sz w:val="40"/>
          <w:szCs w:val="58"/>
        </w:rPr>
        <w:t xml:space="preserve"> </w:t>
      </w:r>
      <w:r w:rsidRPr="002C77A0">
        <w:rPr>
          <w:rFonts w:ascii="Arial" w:hAnsi="Arial" w:cs="Arial"/>
          <w:b/>
          <w:sz w:val="36"/>
          <w:szCs w:val="56"/>
        </w:rPr>
        <w:t>δε</w:t>
      </w:r>
      <w:r w:rsidR="002961A5">
        <w:rPr>
          <w:rFonts w:ascii="Arial" w:hAnsi="Arial" w:cs="Arial"/>
          <w:b/>
          <w:sz w:val="36"/>
          <w:szCs w:val="56"/>
        </w:rPr>
        <w:t>ίχνει ότι υπάρχει άρνηση και σύ</w:t>
      </w:r>
      <w:r w:rsidRPr="002C77A0">
        <w:rPr>
          <w:rFonts w:ascii="Arial" w:hAnsi="Arial" w:cs="Arial"/>
          <w:b/>
          <w:sz w:val="36"/>
          <w:szCs w:val="56"/>
        </w:rPr>
        <w:t xml:space="preserve">ζευξη. </w:t>
      </w:r>
    </w:p>
    <w:tbl>
      <w:tblPr>
        <w:tblpPr w:leftFromText="180" w:rightFromText="180" w:vertAnchor="text" w:horzAnchor="margin" w:tblpY="3309"/>
        <w:tblW w:w="0" w:type="auto"/>
        <w:tblBorders>
          <w:top w:val="single" w:sz="24" w:space="0" w:color="548DD4"/>
          <w:left w:val="single" w:sz="24" w:space="0" w:color="548DD4"/>
          <w:bottom w:val="single" w:sz="24" w:space="0" w:color="548DD4"/>
          <w:right w:val="single" w:sz="24" w:space="0" w:color="548DD4"/>
          <w:insideV w:val="single" w:sz="24" w:space="0" w:color="548DD4"/>
        </w:tblBorders>
        <w:shd w:val="clear" w:color="auto" w:fill="D9D9D9"/>
        <w:tblLook w:val="04A0"/>
      </w:tblPr>
      <w:tblGrid>
        <w:gridCol w:w="9854"/>
      </w:tblGrid>
      <w:tr w:rsidR="00F923BE" w:rsidRPr="002C77A0" w:rsidTr="009C7DA4">
        <w:trPr>
          <w:trHeight w:val="562"/>
        </w:trPr>
        <w:tc>
          <w:tcPr>
            <w:tcW w:w="9854" w:type="dxa"/>
            <w:shd w:val="clear" w:color="auto" w:fill="auto"/>
          </w:tcPr>
          <w:p w:rsidR="00F923BE" w:rsidRPr="002C77A0" w:rsidRDefault="00F923BE" w:rsidP="009C7DA4">
            <w:pPr>
              <w:spacing w:after="0" w:line="240" w:lineRule="auto"/>
              <w:rPr>
                <w:rFonts w:ascii="Arial" w:eastAsia="Times New Roman" w:hAnsi="Arial" w:cs="Arial"/>
                <w:b/>
                <w:color w:val="1F497D"/>
                <w:sz w:val="36"/>
                <w:szCs w:val="56"/>
                <w:lang w:eastAsia="el-GR"/>
              </w:rPr>
            </w:pPr>
            <w:r w:rsidRPr="002C77A0">
              <w:rPr>
                <w:rFonts w:ascii="Arial" w:eastAsia="Times New Roman" w:hAnsi="Arial" w:cs="Arial"/>
                <w:b/>
                <w:color w:val="1F497D"/>
                <w:sz w:val="36"/>
                <w:szCs w:val="56"/>
                <w:lang w:eastAsia="el-GR"/>
              </w:rPr>
              <w:t>Ιστορία 1</w:t>
            </w:r>
            <w:r w:rsidRPr="00816F0F">
              <w:rPr>
                <w:rFonts w:ascii="Arial" w:eastAsia="Times New Roman" w:hAnsi="Arial" w:cs="Arial"/>
                <w:b/>
                <w:color w:val="1F497D"/>
                <w:sz w:val="36"/>
                <w:szCs w:val="56"/>
                <w:vertAlign w:val="superscript"/>
                <w:lang w:eastAsia="el-GR"/>
              </w:rPr>
              <w:t>η</w:t>
            </w:r>
            <w:r w:rsidR="00816F0F">
              <w:rPr>
                <w:rFonts w:ascii="Arial" w:eastAsia="Times New Roman" w:hAnsi="Arial" w:cs="Arial"/>
                <w:b/>
                <w:color w:val="1F497D"/>
                <w:sz w:val="36"/>
                <w:szCs w:val="56"/>
                <w:lang w:eastAsia="el-GR"/>
              </w:rPr>
              <w:t xml:space="preserve">  </w:t>
            </w:r>
            <w:r w:rsidRPr="002C77A0">
              <w:rPr>
                <w:rFonts w:ascii="Arial" w:eastAsia="Times New Roman" w:hAnsi="Arial" w:cs="Arial"/>
                <w:b/>
                <w:color w:val="1F497D"/>
                <w:sz w:val="36"/>
                <w:szCs w:val="56"/>
                <w:lang w:eastAsia="el-GR"/>
              </w:rPr>
              <w:t>Ο Ράσελ και ο Πάπας</w:t>
            </w:r>
          </w:p>
          <w:p w:rsidR="00F923BE" w:rsidRPr="002C77A0" w:rsidRDefault="00F923BE" w:rsidP="009C7DA4">
            <w:pPr>
              <w:spacing w:after="0" w:line="240" w:lineRule="auto"/>
              <w:rPr>
                <w:rFonts w:ascii="Times New Roman" w:eastAsia="Times New Roman" w:hAnsi="Times New Roman"/>
                <w:sz w:val="14"/>
                <w:szCs w:val="24"/>
                <w:lang w:eastAsia="el-GR"/>
              </w:rPr>
            </w:pPr>
          </w:p>
        </w:tc>
      </w:tr>
      <w:tr w:rsidR="00F923BE" w:rsidRPr="002C77A0" w:rsidTr="009C7DA4">
        <w:tc>
          <w:tcPr>
            <w:tcW w:w="9854" w:type="dxa"/>
            <w:shd w:val="clear" w:color="auto" w:fill="C6D9F1"/>
          </w:tcPr>
          <w:p w:rsidR="00F923BE" w:rsidRPr="002C77A0" w:rsidRDefault="00F923BE" w:rsidP="009C7DA4">
            <w:pPr>
              <w:pStyle w:val="main"/>
              <w:spacing w:before="0" w:beforeAutospacing="0" w:after="0" w:afterAutospacing="0"/>
              <w:rPr>
                <w:rFonts w:ascii="Arial" w:hAnsi="Arial" w:cs="Arial"/>
                <w:b/>
                <w:sz w:val="36"/>
                <w:szCs w:val="56"/>
              </w:rPr>
            </w:pPr>
            <w:r w:rsidRPr="002C77A0">
              <w:rPr>
                <w:rFonts w:ascii="Arial" w:hAnsi="Arial" w:cs="Arial"/>
                <w:b/>
                <w:sz w:val="36"/>
                <w:szCs w:val="56"/>
              </w:rPr>
              <w:t>Ένας φιλόσοφος ταράχτηκε όταν ο Ρά</w:t>
            </w:r>
            <w:r>
              <w:rPr>
                <w:rFonts w:ascii="Arial" w:hAnsi="Arial" w:cs="Arial"/>
                <w:b/>
                <w:sz w:val="36"/>
                <w:szCs w:val="56"/>
              </w:rPr>
              <w:t>σελ του είπε ότι μια ψευδής πρό</w:t>
            </w:r>
            <w:r w:rsidRPr="002C77A0">
              <w:rPr>
                <w:rFonts w:ascii="Arial" w:hAnsi="Arial" w:cs="Arial"/>
                <w:b/>
                <w:sz w:val="36"/>
                <w:szCs w:val="56"/>
              </w:rPr>
              <w:t>ταση συνεπάγεται οποιαδήποτε πρότα</w:t>
            </w:r>
            <w:r>
              <w:rPr>
                <w:rFonts w:ascii="Arial" w:hAnsi="Arial" w:cs="Arial"/>
                <w:b/>
                <w:sz w:val="36"/>
                <w:szCs w:val="56"/>
              </w:rPr>
              <w:t>-ση. Ο φιλόσοφος είπε: Εννο</w:t>
            </w:r>
            <w:r w:rsidRPr="002C77A0">
              <w:rPr>
                <w:rFonts w:ascii="Arial" w:hAnsi="Arial" w:cs="Arial"/>
                <w:b/>
                <w:sz w:val="36"/>
                <w:szCs w:val="56"/>
              </w:rPr>
              <w:t>είς ότι από την πρόταση "δύο και δύο κάνουν πέντε" έπεται ότι εσύ είσαι ο Πάπας; Ο Ράσελ απάντησε: Ναι, και κατασκεύασε την εξής απόδειξη:</w:t>
            </w:r>
            <w:r w:rsidRPr="002C77A0">
              <w:rPr>
                <w:sz w:val="14"/>
              </w:rPr>
              <w:br/>
            </w:r>
            <w:r w:rsidRPr="002C77A0">
              <w:rPr>
                <w:rFonts w:ascii="Arial" w:hAnsi="Arial" w:cs="Arial"/>
                <w:b/>
                <w:sz w:val="36"/>
                <w:szCs w:val="56"/>
              </w:rPr>
              <w:t>• Έστω ότι 2+2=5</w:t>
            </w:r>
            <w:r w:rsidRPr="002C77A0">
              <w:rPr>
                <w:sz w:val="14"/>
              </w:rPr>
              <w:br/>
            </w:r>
            <w:r w:rsidRPr="002C77A0">
              <w:rPr>
                <w:rFonts w:ascii="Arial" w:hAnsi="Arial" w:cs="Arial"/>
                <w:b/>
                <w:sz w:val="36"/>
                <w:szCs w:val="56"/>
              </w:rPr>
              <w:t xml:space="preserve">• Αφαιρώντας το 2 και από τα δύο μέλη της εξίσωσης παίρνουμε 2=3 </w:t>
            </w:r>
          </w:p>
          <w:p w:rsidR="00F923BE" w:rsidRPr="002C77A0" w:rsidRDefault="00F923BE" w:rsidP="009C7DA4">
            <w:pPr>
              <w:pStyle w:val="main"/>
              <w:spacing w:before="0" w:beforeAutospacing="0" w:after="0" w:afterAutospacing="0"/>
              <w:rPr>
                <w:rFonts w:ascii="Arial" w:hAnsi="Arial" w:cs="Arial"/>
                <w:b/>
                <w:sz w:val="36"/>
                <w:szCs w:val="56"/>
                <w:lang w:val="en-US"/>
              </w:rPr>
            </w:pPr>
            <w:r w:rsidRPr="002C77A0">
              <w:rPr>
                <w:rFonts w:ascii="Arial" w:hAnsi="Arial" w:cs="Arial"/>
                <w:b/>
                <w:sz w:val="36"/>
                <w:szCs w:val="56"/>
              </w:rPr>
              <w:t xml:space="preserve">• </w:t>
            </w:r>
            <w:r>
              <w:rPr>
                <w:rFonts w:ascii="Arial" w:hAnsi="Arial" w:cs="Arial"/>
                <w:b/>
                <w:sz w:val="36"/>
                <w:szCs w:val="56"/>
              </w:rPr>
              <w:t>Εναλλάσσοντας τα μέλη της εξίσω</w:t>
            </w:r>
            <w:r w:rsidRPr="002C77A0">
              <w:rPr>
                <w:rFonts w:ascii="Arial" w:hAnsi="Arial" w:cs="Arial"/>
                <w:b/>
                <w:sz w:val="36"/>
                <w:szCs w:val="56"/>
              </w:rPr>
              <w:t xml:space="preserve">σης παίρνουμε 3=2 </w:t>
            </w:r>
            <w:r w:rsidRPr="002C77A0">
              <w:rPr>
                <w:rFonts w:ascii="Arial" w:hAnsi="Arial" w:cs="Arial"/>
                <w:b/>
                <w:sz w:val="36"/>
                <w:szCs w:val="56"/>
              </w:rPr>
              <w:br/>
              <w:t xml:space="preserve">• Αφαιρώντας το 1 και από τα δύο μέλη της εξίσωσης παίρνουμε 2=1. </w:t>
            </w:r>
            <w:r w:rsidRPr="002C77A0">
              <w:rPr>
                <w:rFonts w:ascii="Arial" w:hAnsi="Arial" w:cs="Arial"/>
                <w:b/>
                <w:sz w:val="36"/>
                <w:szCs w:val="56"/>
              </w:rPr>
              <w:br/>
              <w:t xml:space="preserve">Ο Πάπας και εγώ είμαστε δύο, αλλά αφού δύο ίσον ένα, έπεται ότι ο </w:t>
            </w:r>
            <w:r>
              <w:rPr>
                <w:rFonts w:ascii="Arial" w:hAnsi="Arial" w:cs="Arial"/>
                <w:b/>
                <w:sz w:val="36"/>
                <w:szCs w:val="56"/>
              </w:rPr>
              <w:t>Πάπας και εγώ είμαστε ένα. Συνε</w:t>
            </w:r>
            <w:r w:rsidRPr="002C77A0">
              <w:rPr>
                <w:rFonts w:ascii="Arial" w:hAnsi="Arial" w:cs="Arial"/>
                <w:b/>
                <w:sz w:val="36"/>
                <w:szCs w:val="56"/>
              </w:rPr>
              <w:t>πώς, εγώ είμαι ο Πάπας.</w:t>
            </w:r>
          </w:p>
        </w:tc>
      </w:tr>
    </w:tbl>
    <w:p w:rsidR="002C77A0" w:rsidRPr="002C77A0" w:rsidRDefault="002961A5"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Σε δεύτερο βήμα προσδιορίζου</w:t>
      </w:r>
      <w:r w:rsidR="002C77A0" w:rsidRPr="002C77A0">
        <w:rPr>
          <w:rFonts w:ascii="Arial" w:hAnsi="Arial" w:cs="Arial"/>
          <w:b/>
          <w:sz w:val="36"/>
          <w:szCs w:val="56"/>
        </w:rPr>
        <w:t>με ποιες απλές προ</w:t>
      </w:r>
      <w:r>
        <w:rPr>
          <w:rFonts w:ascii="Arial" w:hAnsi="Arial" w:cs="Arial"/>
          <w:b/>
          <w:sz w:val="36"/>
          <w:szCs w:val="56"/>
        </w:rPr>
        <w:t>-</w:t>
      </w:r>
      <w:r w:rsidR="002C77A0" w:rsidRPr="002C77A0">
        <w:rPr>
          <w:rFonts w:ascii="Arial" w:hAnsi="Arial" w:cs="Arial"/>
          <w:b/>
          <w:sz w:val="36"/>
          <w:szCs w:val="56"/>
        </w:rPr>
        <w:t>τά</w:t>
      </w:r>
      <w:r>
        <w:rPr>
          <w:rFonts w:ascii="Arial" w:hAnsi="Arial" w:cs="Arial"/>
          <w:b/>
          <w:sz w:val="36"/>
          <w:szCs w:val="56"/>
        </w:rPr>
        <w:t>σεις αποτελούν μέρη της (1) ξεχνώντας προ</w:t>
      </w:r>
      <w:r w:rsidR="002C77A0" w:rsidRPr="002C77A0">
        <w:rPr>
          <w:rFonts w:ascii="Arial" w:hAnsi="Arial" w:cs="Arial"/>
          <w:b/>
          <w:sz w:val="36"/>
          <w:szCs w:val="56"/>
        </w:rPr>
        <w:t xml:space="preserve">σωρινά τους συνδέσμους. Παρατηρούμε ότι η μια πρόταση εί-ναι η: </w:t>
      </w:r>
    </w:p>
    <w:p w:rsidR="002C77A0" w:rsidRPr="002C77A0" w:rsidRDefault="002C77A0" w:rsidP="002C77A0">
      <w:pPr>
        <w:pStyle w:val="main"/>
        <w:spacing w:before="0" w:beforeAutospacing="0" w:after="0" w:afterAutospacing="0"/>
        <w:ind w:firstLine="720"/>
        <w:jc w:val="both"/>
        <w:rPr>
          <w:rFonts w:ascii="Arial" w:hAnsi="Arial" w:cs="Arial"/>
          <w:b/>
          <w:sz w:val="36"/>
          <w:szCs w:val="56"/>
        </w:rPr>
      </w:pPr>
      <w:r w:rsidRPr="002C77A0">
        <w:rPr>
          <w:rFonts w:ascii="Arial" w:hAnsi="Arial" w:cs="Arial"/>
          <w:b/>
          <w:sz w:val="36"/>
          <w:szCs w:val="56"/>
        </w:rPr>
        <w:t xml:space="preserve">(1α) το αλάτι είναι χημική ένωση, </w:t>
      </w:r>
    </w:p>
    <w:p w:rsidR="002C77A0" w:rsidRPr="002C77A0" w:rsidRDefault="002C77A0" w:rsidP="002C77A0">
      <w:pPr>
        <w:pStyle w:val="main"/>
        <w:spacing w:before="0" w:beforeAutospacing="0" w:after="0" w:afterAutospacing="0"/>
        <w:ind w:firstLine="720"/>
        <w:jc w:val="both"/>
        <w:rPr>
          <w:rFonts w:ascii="Arial" w:hAnsi="Arial" w:cs="Arial"/>
          <w:b/>
          <w:sz w:val="36"/>
          <w:szCs w:val="56"/>
        </w:rPr>
      </w:pPr>
      <w:r w:rsidRPr="002C77A0">
        <w:rPr>
          <w:rFonts w:ascii="Arial" w:hAnsi="Arial" w:cs="Arial"/>
          <w:b/>
          <w:sz w:val="36"/>
          <w:szCs w:val="56"/>
        </w:rPr>
        <w:t xml:space="preserve">ενώ η δεύτερη είναι η: </w:t>
      </w:r>
    </w:p>
    <w:p w:rsidR="00F923BE" w:rsidRDefault="002C77A0" w:rsidP="002C77A0">
      <w:pPr>
        <w:pStyle w:val="main"/>
        <w:spacing w:before="0" w:beforeAutospacing="0" w:after="0" w:afterAutospacing="0"/>
        <w:ind w:firstLine="720"/>
        <w:jc w:val="both"/>
        <w:rPr>
          <w:rFonts w:ascii="Arial" w:hAnsi="Arial" w:cs="Arial"/>
          <w:b/>
          <w:sz w:val="36"/>
          <w:szCs w:val="56"/>
        </w:rPr>
      </w:pPr>
      <w:r w:rsidRPr="002C77A0">
        <w:rPr>
          <w:rFonts w:ascii="Arial" w:hAnsi="Arial" w:cs="Arial"/>
          <w:b/>
          <w:sz w:val="36"/>
          <w:szCs w:val="56"/>
        </w:rPr>
        <w:t>(1β) το αλάτι είναι στοιχ</w:t>
      </w:r>
      <w:r w:rsidR="004F2CF0" w:rsidRPr="004F2CF0">
        <w:rPr>
          <w:rFonts w:ascii="Arial" w:hAnsi="Arial" w:cs="Arial"/>
          <w:b/>
          <w:noProof/>
          <w:sz w:val="36"/>
          <w:szCs w:val="36"/>
        </w:rPr>
        <w:pict>
          <v:shape id="_x0000_s1909" type="#_x0000_t202" style="position:absolute;left:0;text-align:left;margin-left:248.05pt;margin-top:785.3pt;width:99.2pt;height:28.35pt;z-index:25270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89</w:t>
                  </w:r>
                  <w:r w:rsidRPr="00847A90">
                    <w:rPr>
                      <w:rFonts w:ascii="Arial" w:hAnsi="Arial"/>
                      <w:b/>
                      <w:sz w:val="36"/>
                      <w:szCs w:val="36"/>
                    </w:rPr>
                    <w:t xml:space="preserve"> / </w:t>
                  </w:r>
                  <w:r>
                    <w:rPr>
                      <w:rFonts w:ascii="Arial" w:hAnsi="Arial"/>
                      <w:b/>
                      <w:sz w:val="36"/>
                      <w:szCs w:val="36"/>
                    </w:rPr>
                    <w:t>75</w:t>
                  </w:r>
                </w:p>
              </w:txbxContent>
            </v:textbox>
            <w10:wrap anchorx="page" anchory="margin"/>
          </v:shape>
        </w:pict>
      </w:r>
      <w:r w:rsidRPr="002C77A0">
        <w:rPr>
          <w:rFonts w:ascii="Arial" w:hAnsi="Arial" w:cs="Arial"/>
          <w:b/>
          <w:sz w:val="36"/>
          <w:szCs w:val="56"/>
        </w:rPr>
        <w:t>είο,</w:t>
      </w:r>
    </w:p>
    <w:p w:rsidR="002C77A0" w:rsidRPr="002C77A0" w:rsidRDefault="002C77A0" w:rsidP="002C77A0">
      <w:pPr>
        <w:pStyle w:val="main"/>
        <w:spacing w:before="0" w:beforeAutospacing="0" w:after="0" w:afterAutospacing="0"/>
        <w:ind w:firstLine="720"/>
        <w:jc w:val="both"/>
        <w:rPr>
          <w:rFonts w:ascii="Arial" w:hAnsi="Arial" w:cs="Arial"/>
          <w:b/>
          <w:sz w:val="36"/>
          <w:szCs w:val="56"/>
        </w:rPr>
      </w:pPr>
      <w:r w:rsidRPr="002C77A0">
        <w:rPr>
          <w:rFonts w:ascii="Arial" w:hAnsi="Arial" w:cs="Arial"/>
          <w:b/>
          <w:sz w:val="36"/>
          <w:szCs w:val="56"/>
        </w:rPr>
        <w:t xml:space="preserve"> </w:t>
      </w:r>
    </w:p>
    <w:p w:rsidR="002C77A0" w:rsidRPr="002C77A0" w:rsidRDefault="002C77A0" w:rsidP="002C77A0">
      <w:pPr>
        <w:pStyle w:val="main"/>
        <w:spacing w:before="0" w:beforeAutospacing="0" w:after="0" w:afterAutospacing="0"/>
        <w:rPr>
          <w:rFonts w:ascii="Arial" w:hAnsi="Arial" w:cs="Arial"/>
          <w:b/>
          <w:sz w:val="36"/>
          <w:szCs w:val="56"/>
        </w:rPr>
      </w:pPr>
      <w:r w:rsidRPr="002C77A0">
        <w:rPr>
          <w:rFonts w:ascii="Arial" w:hAnsi="Arial" w:cs="Arial"/>
          <w:b/>
          <w:sz w:val="36"/>
          <w:szCs w:val="56"/>
        </w:rPr>
        <w:lastRenderedPageBreak/>
        <w:t>η οποία εμφανίζεται στην (1) με την ελλιπέστατη μορφή της λέξης</w:t>
      </w:r>
      <w:r w:rsidR="002961A5">
        <w:rPr>
          <w:rFonts w:ascii="Arial" w:hAnsi="Arial" w:cs="Arial"/>
          <w:b/>
          <w:sz w:val="36"/>
          <w:szCs w:val="56"/>
        </w:rPr>
        <w:t xml:space="preserve"> </w:t>
      </w:r>
      <w:r w:rsidR="002961A5" w:rsidRPr="002961A5">
        <w:rPr>
          <w:rStyle w:val="a9"/>
          <w:rFonts w:ascii="Microsoft Sans Serif" w:hAnsi="Microsoft Sans Serif" w:cs="Microsoft Sans Serif"/>
          <w:b/>
          <w:i w:val="0"/>
          <w:sz w:val="38"/>
          <w:szCs w:val="38"/>
        </w:rPr>
        <w:t>στοι</w:t>
      </w:r>
      <w:r w:rsidRPr="002961A5">
        <w:rPr>
          <w:rStyle w:val="a9"/>
          <w:rFonts w:ascii="Microsoft Sans Serif" w:hAnsi="Microsoft Sans Serif" w:cs="Microsoft Sans Serif"/>
          <w:b/>
          <w:i w:val="0"/>
          <w:sz w:val="38"/>
          <w:szCs w:val="38"/>
        </w:rPr>
        <w:t>χείο</w:t>
      </w:r>
      <w:r w:rsidR="002961A5">
        <w:rPr>
          <w:rStyle w:val="a9"/>
          <w:rFonts w:ascii="Microsoft Sans Serif" w:hAnsi="Microsoft Sans Serif" w:cs="Microsoft Sans Serif"/>
          <w:b/>
          <w:i w:val="0"/>
          <w:sz w:val="40"/>
          <w:szCs w:val="58"/>
        </w:rPr>
        <w:t xml:space="preserve"> </w:t>
      </w:r>
      <w:r w:rsidRPr="002C77A0">
        <w:rPr>
          <w:rFonts w:ascii="Arial" w:hAnsi="Arial" w:cs="Arial"/>
          <w:b/>
          <w:sz w:val="36"/>
          <w:szCs w:val="56"/>
        </w:rPr>
        <w:t>που ακολουθεί τον σύνδεσμο</w:t>
      </w:r>
      <w:r w:rsidR="002961A5">
        <w:rPr>
          <w:rFonts w:ascii="Arial" w:hAnsi="Arial" w:cs="Arial"/>
          <w:b/>
          <w:sz w:val="36"/>
          <w:szCs w:val="56"/>
        </w:rPr>
        <w:t xml:space="preserve"> </w:t>
      </w:r>
      <w:r w:rsidRPr="002961A5">
        <w:rPr>
          <w:rStyle w:val="a9"/>
          <w:rFonts w:ascii="Microsoft Sans Serif" w:hAnsi="Microsoft Sans Serif" w:cs="Microsoft Sans Serif"/>
          <w:b/>
          <w:i w:val="0"/>
          <w:sz w:val="38"/>
          <w:szCs w:val="38"/>
        </w:rPr>
        <w:t>αλλά</w:t>
      </w:r>
      <w:r w:rsidRPr="002C77A0">
        <w:rPr>
          <w:rStyle w:val="a9"/>
          <w:rFonts w:ascii="Microsoft Sans Serif" w:hAnsi="Microsoft Sans Serif" w:cs="Microsoft Sans Serif"/>
          <w:b/>
          <w:sz w:val="40"/>
          <w:szCs w:val="58"/>
        </w:rPr>
        <w:t>.</w:t>
      </w:r>
      <w:r w:rsidR="002961A5">
        <w:rPr>
          <w:rStyle w:val="a9"/>
          <w:rFonts w:ascii="Microsoft Sans Serif" w:hAnsi="Microsoft Sans Serif" w:cs="Microsoft Sans Serif"/>
          <w:b/>
          <w:sz w:val="40"/>
          <w:szCs w:val="58"/>
        </w:rPr>
        <w:t xml:space="preserve"> </w:t>
      </w:r>
      <w:r w:rsidR="002961A5">
        <w:rPr>
          <w:rFonts w:ascii="Arial" w:hAnsi="Arial" w:cs="Arial"/>
          <w:b/>
          <w:sz w:val="36"/>
          <w:szCs w:val="56"/>
        </w:rPr>
        <w:t>Ως τρίτο βήμα προσδιορίζου</w:t>
      </w:r>
      <w:r w:rsidRPr="002C77A0">
        <w:rPr>
          <w:rFonts w:ascii="Arial" w:hAnsi="Arial" w:cs="Arial"/>
          <w:b/>
          <w:sz w:val="36"/>
          <w:szCs w:val="56"/>
        </w:rPr>
        <w:t>με την ακτίνα δράσης των δύο σ</w:t>
      </w:r>
      <w:r w:rsidR="002961A5">
        <w:rPr>
          <w:rFonts w:ascii="Arial" w:hAnsi="Arial" w:cs="Arial"/>
          <w:b/>
          <w:sz w:val="36"/>
          <w:szCs w:val="56"/>
        </w:rPr>
        <w:t>υνδέσμων. Είναι φανερό ότι η άρ</w:t>
      </w:r>
      <w:r w:rsidRPr="002C77A0">
        <w:rPr>
          <w:rFonts w:ascii="Arial" w:hAnsi="Arial" w:cs="Arial"/>
          <w:b/>
          <w:sz w:val="36"/>
          <w:szCs w:val="56"/>
        </w:rPr>
        <w:t>νη</w:t>
      </w:r>
      <w:r w:rsidR="002961A5">
        <w:rPr>
          <w:rFonts w:ascii="Arial" w:hAnsi="Arial" w:cs="Arial"/>
          <w:b/>
          <w:sz w:val="36"/>
          <w:szCs w:val="56"/>
        </w:rPr>
        <w:t xml:space="preserve">ση δρα στην (1α), ενώ η σύζευξη συνδέει την άρνηση </w:t>
      </w:r>
      <w:r w:rsidRPr="002C77A0">
        <w:rPr>
          <w:rFonts w:ascii="Arial" w:hAnsi="Arial" w:cs="Arial"/>
          <w:b/>
          <w:sz w:val="36"/>
          <w:szCs w:val="56"/>
        </w:rPr>
        <w:t xml:space="preserve">της (1α) και την (1β). </w:t>
      </w:r>
    </w:p>
    <w:p w:rsidR="002C77A0" w:rsidRPr="002C77A0" w:rsidRDefault="002961A5"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Τώρα μπορού</w:t>
      </w:r>
      <w:r w:rsidR="002C77A0" w:rsidRPr="002C77A0">
        <w:rPr>
          <w:rFonts w:ascii="Arial" w:hAnsi="Arial" w:cs="Arial"/>
          <w:b/>
          <w:sz w:val="36"/>
          <w:szCs w:val="56"/>
        </w:rPr>
        <w:t>με να δώσουμε μια πρώτη παράφρα</w:t>
      </w:r>
      <w:r>
        <w:rPr>
          <w:rFonts w:ascii="Arial" w:hAnsi="Arial" w:cs="Arial"/>
          <w:b/>
          <w:sz w:val="36"/>
          <w:szCs w:val="56"/>
        </w:rPr>
        <w:t>-</w:t>
      </w:r>
      <w:r w:rsidR="002C77A0" w:rsidRPr="002C77A0">
        <w:rPr>
          <w:rFonts w:ascii="Arial" w:hAnsi="Arial" w:cs="Arial"/>
          <w:b/>
          <w:sz w:val="36"/>
          <w:szCs w:val="56"/>
        </w:rPr>
        <w:t xml:space="preserve">ση της (1): </w:t>
      </w:r>
    </w:p>
    <w:p w:rsidR="002C77A0" w:rsidRPr="002C77A0" w:rsidRDefault="002C77A0" w:rsidP="002C77A0">
      <w:pPr>
        <w:pStyle w:val="main"/>
        <w:spacing w:before="0" w:beforeAutospacing="0" w:after="0" w:afterAutospacing="0"/>
        <w:rPr>
          <w:rFonts w:ascii="Arial" w:hAnsi="Arial" w:cs="Arial"/>
          <w:b/>
          <w:sz w:val="36"/>
          <w:szCs w:val="56"/>
        </w:rPr>
      </w:pPr>
      <w:r w:rsidRPr="002C77A0">
        <w:rPr>
          <w:rFonts w:ascii="Arial" w:hAnsi="Arial" w:cs="Arial"/>
          <w:b/>
          <w:sz w:val="36"/>
          <w:szCs w:val="56"/>
        </w:rPr>
        <w:t xml:space="preserve">(1') το αλάτι δεν είναι χημική ένωση αλλά το αλάτι είναι στοιχείο. </w:t>
      </w:r>
    </w:p>
    <w:p w:rsidR="002C77A0" w:rsidRPr="002C77A0" w:rsidRDefault="005B6460"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Τέλος αφού το αλλά συμπεριφέρε</w:t>
      </w:r>
      <w:r w:rsidR="002C77A0" w:rsidRPr="002C77A0">
        <w:rPr>
          <w:rFonts w:ascii="Arial" w:hAnsi="Arial" w:cs="Arial"/>
          <w:b/>
          <w:sz w:val="36"/>
          <w:szCs w:val="56"/>
        </w:rPr>
        <w:t xml:space="preserve">ται λογικά ως σύζευξη, δίνουμε μια τελική παράφραση: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w:t>
      </w:r>
      <w:r w:rsidR="005B6460">
        <w:rPr>
          <w:rFonts w:ascii="Arial" w:hAnsi="Arial" w:cs="Arial"/>
          <w:b/>
          <w:sz w:val="36"/>
          <w:szCs w:val="56"/>
        </w:rPr>
        <w:t>1") το αλάτι δεν είναι χημική έ</w:t>
      </w:r>
      <w:r w:rsidRPr="002C77A0">
        <w:rPr>
          <w:rFonts w:ascii="Arial" w:hAnsi="Arial" w:cs="Arial"/>
          <w:b/>
          <w:sz w:val="36"/>
          <w:szCs w:val="56"/>
        </w:rPr>
        <w:t xml:space="preserve">νωση και το αλάτι είναι στοιχείο.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 xml:space="preserve">Αν επιλέξουμε την προτασιακή μεταβλητή Π για να αντιστοιχεί στην </w:t>
      </w:r>
      <w:r w:rsidR="005B6460">
        <w:rPr>
          <w:rFonts w:ascii="Arial" w:hAnsi="Arial" w:cs="Arial"/>
          <w:b/>
          <w:sz w:val="36"/>
          <w:szCs w:val="56"/>
        </w:rPr>
        <w:t>(1α) και την Ρ για την (1β), τό</w:t>
      </w:r>
      <w:r w:rsidRPr="002C77A0">
        <w:rPr>
          <w:rFonts w:ascii="Arial" w:hAnsi="Arial" w:cs="Arial"/>
          <w:b/>
          <w:sz w:val="36"/>
          <w:szCs w:val="56"/>
        </w:rPr>
        <w:t>τε ο τύπος που αντιστοιχεί στην (1"), και συνεπώς και στην (1), είναι ο</w:t>
      </w:r>
      <w:r w:rsidRPr="002C77A0">
        <w:rPr>
          <w:rFonts w:ascii="Arial" w:hAnsi="Arial" w:cs="Arial"/>
          <w:b/>
          <w:sz w:val="36"/>
          <w:szCs w:val="56"/>
        </w:rPr>
        <w:sym w:font="Symbol" w:char="F0D8"/>
      </w:r>
      <w:r w:rsidRPr="002C77A0">
        <w:rPr>
          <w:rFonts w:ascii="Arial" w:hAnsi="Arial" w:cs="Arial"/>
          <w:b/>
          <w:sz w:val="36"/>
          <w:szCs w:val="56"/>
        </w:rPr>
        <w:t xml:space="preserve"> (Π</w:t>
      </w:r>
      <w:r w:rsidRPr="002C77A0">
        <w:rPr>
          <w:rFonts w:ascii="Arial" w:hAnsi="Arial" w:cs="Arial"/>
          <w:b/>
          <w:sz w:val="36"/>
          <w:szCs w:val="56"/>
        </w:rPr>
        <w:sym w:font="Symbol" w:char="F0D9"/>
      </w:r>
      <w:r w:rsidRPr="002C77A0">
        <w:rPr>
          <w:rFonts w:ascii="Arial" w:hAnsi="Arial" w:cs="Arial"/>
          <w:b/>
          <w:sz w:val="36"/>
          <w:szCs w:val="56"/>
        </w:rPr>
        <w:t>Ρ).</w:t>
      </w:r>
    </w:p>
    <w:p w:rsidR="002C77A0" w:rsidRPr="002C77A0" w:rsidRDefault="00AA706C" w:rsidP="002C77A0">
      <w:pPr>
        <w:pStyle w:val="main"/>
        <w:spacing w:before="0" w:beforeAutospacing="0" w:after="0" w:afterAutospacing="0"/>
        <w:ind w:firstLine="720"/>
        <w:rPr>
          <w:rFonts w:ascii="Arial" w:hAnsi="Arial" w:cs="Arial"/>
          <w:b/>
          <w:sz w:val="36"/>
          <w:szCs w:val="56"/>
        </w:rPr>
      </w:pPr>
      <w:r>
        <w:rPr>
          <w:rFonts w:ascii="Arial" w:hAnsi="Arial" w:cs="Arial"/>
          <w:b/>
          <w:sz w:val="36"/>
          <w:szCs w:val="56"/>
        </w:rPr>
        <w:t>Ακολουθώντας την ίδια διαδι</w:t>
      </w:r>
      <w:r w:rsidR="005B6460">
        <w:rPr>
          <w:rFonts w:ascii="Arial" w:hAnsi="Arial" w:cs="Arial"/>
          <w:b/>
          <w:sz w:val="36"/>
          <w:szCs w:val="56"/>
        </w:rPr>
        <w:t>κα</w:t>
      </w:r>
      <w:r>
        <w:rPr>
          <w:rFonts w:ascii="Arial" w:hAnsi="Arial" w:cs="Arial"/>
          <w:b/>
          <w:sz w:val="36"/>
          <w:szCs w:val="56"/>
        </w:rPr>
        <w:t>σία παρατηρούμε ότι στην (2) υ</w:t>
      </w:r>
      <w:r w:rsidR="002C77A0" w:rsidRPr="002C77A0">
        <w:rPr>
          <w:rFonts w:ascii="Arial" w:hAnsi="Arial" w:cs="Arial"/>
          <w:b/>
          <w:sz w:val="36"/>
          <w:szCs w:val="56"/>
        </w:rPr>
        <w:t>πάρχει επίσης άρνηση και σύζευξη. Οι δύο απλές προτάσεις που συν-θέτουν την (2) είναι οι (1α) και (1β). Εδώ πρέπει να προσέξουμε αυτό που διαφοροποι</w:t>
      </w:r>
      <w:r>
        <w:rPr>
          <w:rFonts w:ascii="Arial" w:hAnsi="Arial" w:cs="Arial"/>
          <w:b/>
          <w:sz w:val="36"/>
          <w:szCs w:val="56"/>
        </w:rPr>
        <w:t>-</w:t>
      </w:r>
      <w:r w:rsidR="002C77A0" w:rsidRPr="002C77A0">
        <w:rPr>
          <w:rFonts w:ascii="Arial" w:hAnsi="Arial" w:cs="Arial"/>
          <w:b/>
          <w:sz w:val="36"/>
          <w:szCs w:val="56"/>
        </w:rPr>
        <w:t>εί τις προτάσεις (1) και (</w:t>
      </w:r>
      <w:r w:rsidR="005B6460">
        <w:rPr>
          <w:rFonts w:ascii="Arial" w:hAnsi="Arial" w:cs="Arial"/>
          <w:b/>
          <w:sz w:val="36"/>
          <w:szCs w:val="56"/>
        </w:rPr>
        <w:t>2). Η εμβέλεια των συνδέσμων εί</w:t>
      </w:r>
      <w:r w:rsidR="002C77A0" w:rsidRPr="002C77A0">
        <w:rPr>
          <w:rFonts w:ascii="Arial" w:hAnsi="Arial" w:cs="Arial"/>
          <w:b/>
          <w:sz w:val="36"/>
          <w:szCs w:val="56"/>
        </w:rPr>
        <w:t>ναι διαφορετική στην κάθε μια. Στην (2) η σύζευξη συνδέει τις (1α) και (1β), ενώ η άρνηση δρα σε ολόκλη</w:t>
      </w:r>
      <w:r w:rsidR="007A40B6">
        <w:rPr>
          <w:rFonts w:ascii="Arial" w:hAnsi="Arial" w:cs="Arial"/>
          <w:b/>
          <w:sz w:val="36"/>
          <w:szCs w:val="56"/>
        </w:rPr>
        <w:t>-</w:t>
      </w:r>
      <w:r w:rsidR="002C77A0" w:rsidRPr="002C77A0">
        <w:rPr>
          <w:rFonts w:ascii="Arial" w:hAnsi="Arial" w:cs="Arial"/>
          <w:b/>
          <w:sz w:val="36"/>
          <w:szCs w:val="56"/>
        </w:rPr>
        <w:t>ρη τη συζευκτική πρόταση και όχι μ</w:t>
      </w:r>
      <w:r w:rsidR="007A40B6">
        <w:rPr>
          <w:rFonts w:ascii="Arial" w:hAnsi="Arial" w:cs="Arial"/>
          <w:b/>
          <w:sz w:val="36"/>
          <w:szCs w:val="56"/>
        </w:rPr>
        <w:t>όνο στην μια από αυτές, όπως συμβαίνει στην (1). Παρατη</w:t>
      </w:r>
      <w:r w:rsidR="002C77A0" w:rsidRPr="002C77A0">
        <w:rPr>
          <w:rFonts w:ascii="Arial" w:hAnsi="Arial" w:cs="Arial"/>
          <w:b/>
          <w:sz w:val="36"/>
          <w:szCs w:val="56"/>
        </w:rPr>
        <w:t>ρούμε ότι η λέξη</w:t>
      </w:r>
      <w:r w:rsidR="007A40B6">
        <w:rPr>
          <w:rFonts w:ascii="Arial" w:hAnsi="Arial" w:cs="Arial"/>
          <w:b/>
          <w:sz w:val="36"/>
          <w:szCs w:val="56"/>
        </w:rPr>
        <w:t xml:space="preserve"> </w:t>
      </w:r>
      <w:r w:rsidR="002C77A0" w:rsidRPr="007A40B6">
        <w:rPr>
          <w:rStyle w:val="a9"/>
          <w:rFonts w:ascii="Microsoft Sans Serif" w:hAnsi="Microsoft Sans Serif" w:cs="Microsoft Sans Serif"/>
          <w:b/>
          <w:i w:val="0"/>
          <w:sz w:val="38"/>
          <w:szCs w:val="38"/>
        </w:rPr>
        <w:t>αλλά</w:t>
      </w:r>
      <w:r w:rsidR="007A40B6">
        <w:rPr>
          <w:rStyle w:val="a9"/>
          <w:rFonts w:ascii="Microsoft Sans Serif" w:hAnsi="Microsoft Sans Serif" w:cs="Microsoft Sans Serif"/>
          <w:b/>
          <w:i w:val="0"/>
          <w:sz w:val="40"/>
          <w:szCs w:val="58"/>
        </w:rPr>
        <w:t xml:space="preserve"> </w:t>
      </w:r>
      <w:r w:rsidR="007A40B6">
        <w:rPr>
          <w:rFonts w:ascii="Arial" w:hAnsi="Arial" w:cs="Arial"/>
          <w:b/>
          <w:sz w:val="36"/>
          <w:szCs w:val="56"/>
        </w:rPr>
        <w:t>της (1) παρ' ότι συμπεριφέρεται λογικά ως σύ</w:t>
      </w:r>
      <w:r w:rsidR="002C77A0" w:rsidRPr="002C77A0">
        <w:rPr>
          <w:rFonts w:ascii="Arial" w:hAnsi="Arial" w:cs="Arial"/>
          <w:b/>
          <w:sz w:val="36"/>
          <w:szCs w:val="56"/>
        </w:rPr>
        <w:t>ζευξη π</w:t>
      </w:r>
      <w:r w:rsidR="007A40B6">
        <w:rPr>
          <w:rFonts w:ascii="Arial" w:hAnsi="Arial" w:cs="Arial"/>
          <w:b/>
          <w:sz w:val="36"/>
          <w:szCs w:val="56"/>
        </w:rPr>
        <w:t>αρουσιάζει μια εννοιολογική δια</w:t>
      </w:r>
      <w:r w:rsidR="002C77A0" w:rsidRPr="002C77A0">
        <w:rPr>
          <w:rFonts w:ascii="Arial" w:hAnsi="Arial" w:cs="Arial"/>
          <w:b/>
          <w:sz w:val="36"/>
          <w:szCs w:val="56"/>
        </w:rPr>
        <w:t xml:space="preserve">φοροποίηση ως προς τη λέξη </w:t>
      </w:r>
      <w:r w:rsidR="002C77A0" w:rsidRPr="007A40B6">
        <w:rPr>
          <w:rStyle w:val="a9"/>
          <w:rFonts w:ascii="Microsoft Sans Serif" w:hAnsi="Microsoft Sans Serif" w:cs="Microsoft Sans Serif"/>
          <w:b/>
          <w:i w:val="0"/>
          <w:iCs w:val="0"/>
          <w:sz w:val="38"/>
          <w:szCs w:val="38"/>
        </w:rPr>
        <w:t>και</w:t>
      </w:r>
      <w:r w:rsidR="007A40B6">
        <w:rPr>
          <w:rStyle w:val="a9"/>
          <w:rFonts w:ascii="Microsoft Sans Serif" w:hAnsi="Microsoft Sans Serif" w:cs="Microsoft Sans Serif"/>
          <w:b/>
          <w:i w:val="0"/>
          <w:iCs w:val="0"/>
          <w:sz w:val="40"/>
          <w:szCs w:val="58"/>
        </w:rPr>
        <w:t xml:space="preserve"> </w:t>
      </w:r>
      <w:r w:rsidR="002C77A0" w:rsidRPr="002C77A0">
        <w:rPr>
          <w:rFonts w:ascii="Arial" w:hAnsi="Arial" w:cs="Arial"/>
          <w:b/>
          <w:sz w:val="36"/>
          <w:szCs w:val="56"/>
        </w:rPr>
        <w:t>της (2) π</w:t>
      </w:r>
      <w:r w:rsidR="004F2CF0" w:rsidRPr="004F2CF0">
        <w:rPr>
          <w:rFonts w:ascii="Arial" w:hAnsi="Arial" w:cs="Arial"/>
          <w:b/>
          <w:noProof/>
          <w:sz w:val="36"/>
          <w:szCs w:val="36"/>
        </w:rPr>
        <w:pict>
          <v:shape id="_x0000_s1910" type="#_x0000_t202" style="position:absolute;left:0;text-align:left;margin-left:248.05pt;margin-top:785.3pt;width:99.2pt;height:28.35pt;z-index:25271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90</w:t>
                  </w:r>
                  <w:r w:rsidRPr="00847A90">
                    <w:rPr>
                      <w:rFonts w:ascii="Arial" w:hAnsi="Arial"/>
                      <w:b/>
                      <w:sz w:val="36"/>
                      <w:szCs w:val="36"/>
                    </w:rPr>
                    <w:t xml:space="preserve"> / </w:t>
                  </w:r>
                  <w:r>
                    <w:rPr>
                      <w:rFonts w:ascii="Arial" w:hAnsi="Arial"/>
                      <w:b/>
                      <w:sz w:val="36"/>
                      <w:szCs w:val="36"/>
                    </w:rPr>
                    <w:t>76</w:t>
                  </w:r>
                </w:p>
              </w:txbxContent>
            </v:textbox>
            <w10:wrap anchorx="page" anchory="margin"/>
          </v:shape>
        </w:pict>
      </w:r>
      <w:r w:rsidR="002C77A0" w:rsidRPr="002C77A0">
        <w:rPr>
          <w:rFonts w:ascii="Arial" w:hAnsi="Arial" w:cs="Arial"/>
          <w:b/>
          <w:sz w:val="36"/>
          <w:szCs w:val="56"/>
        </w:rPr>
        <w:t xml:space="preserve">ου την κάνει να αλλάζει τη </w:t>
      </w:r>
      <w:r w:rsidR="007A40B6">
        <w:rPr>
          <w:rFonts w:ascii="Arial" w:hAnsi="Arial" w:cs="Arial"/>
          <w:b/>
          <w:sz w:val="36"/>
          <w:szCs w:val="56"/>
        </w:rPr>
        <w:t>σημασία ολόκληρης της πρότα</w:t>
      </w:r>
      <w:r w:rsidR="002C77A0" w:rsidRPr="002C77A0">
        <w:rPr>
          <w:rFonts w:ascii="Arial" w:hAnsi="Arial" w:cs="Arial"/>
          <w:b/>
          <w:sz w:val="36"/>
          <w:szCs w:val="56"/>
        </w:rPr>
        <w:t xml:space="preserve">σης. </w:t>
      </w:r>
      <w:r w:rsidR="008E354C" w:rsidRPr="002C77A0">
        <w:rPr>
          <w:rFonts w:ascii="Arial" w:hAnsi="Arial" w:cs="Arial"/>
          <w:b/>
          <w:sz w:val="36"/>
          <w:szCs w:val="56"/>
        </w:rPr>
        <w:t xml:space="preserve">Ουσιαστικά με τη χρήση της λέξης </w:t>
      </w:r>
      <w:r w:rsidR="008E354C" w:rsidRPr="007A40B6">
        <w:rPr>
          <w:rStyle w:val="a9"/>
          <w:rFonts w:ascii="Microsoft Sans Serif" w:hAnsi="Microsoft Sans Serif" w:cs="Microsoft Sans Serif"/>
          <w:b/>
          <w:i w:val="0"/>
          <w:iCs w:val="0"/>
          <w:sz w:val="38"/>
          <w:szCs w:val="38"/>
        </w:rPr>
        <w:t>αλλά</w:t>
      </w:r>
      <w:r w:rsidR="008E354C">
        <w:rPr>
          <w:rStyle w:val="a9"/>
          <w:rFonts w:ascii="Microsoft Sans Serif" w:hAnsi="Microsoft Sans Serif" w:cs="Microsoft Sans Serif"/>
          <w:b/>
          <w:i w:val="0"/>
          <w:iCs w:val="0"/>
          <w:sz w:val="40"/>
          <w:szCs w:val="58"/>
        </w:rPr>
        <w:t xml:space="preserve"> </w:t>
      </w:r>
      <w:r w:rsidR="008E354C" w:rsidRPr="002C77A0">
        <w:rPr>
          <w:rFonts w:ascii="Arial" w:hAnsi="Arial" w:cs="Arial"/>
          <w:b/>
          <w:sz w:val="36"/>
          <w:szCs w:val="56"/>
        </w:rPr>
        <w:t>από τη μια πλευρά επιτυγχά</w:t>
      </w:r>
      <w:r w:rsidR="008E354C">
        <w:rPr>
          <w:rFonts w:ascii="Arial" w:hAnsi="Arial" w:cs="Arial"/>
          <w:b/>
          <w:sz w:val="36"/>
          <w:szCs w:val="56"/>
        </w:rPr>
        <w:t>νεται η σύζευξη δύο προτά</w:t>
      </w:r>
      <w:r w:rsidR="008E354C" w:rsidRPr="002C77A0">
        <w:rPr>
          <w:rFonts w:ascii="Arial" w:hAnsi="Arial" w:cs="Arial"/>
          <w:b/>
          <w:sz w:val="36"/>
          <w:szCs w:val="56"/>
        </w:rPr>
        <w:t xml:space="preserve">σεων, αλλά από την άλλη τονίζεται μια </w:t>
      </w:r>
      <w:r w:rsidR="008E354C">
        <w:rPr>
          <w:rFonts w:ascii="Arial" w:hAnsi="Arial" w:cs="Arial"/>
          <w:b/>
          <w:sz w:val="36"/>
          <w:szCs w:val="56"/>
        </w:rPr>
        <w:t>ποιοτική διαφορά των δύο συνδεο</w:t>
      </w:r>
      <w:r w:rsidR="008E354C" w:rsidRPr="002C77A0">
        <w:rPr>
          <w:rFonts w:ascii="Arial" w:hAnsi="Arial" w:cs="Arial"/>
          <w:b/>
          <w:sz w:val="36"/>
          <w:szCs w:val="56"/>
        </w:rPr>
        <w:t>μένων προτά</w:t>
      </w:r>
      <w:r w:rsidR="008E354C">
        <w:rPr>
          <w:rFonts w:ascii="Arial" w:hAnsi="Arial" w:cs="Arial"/>
          <w:b/>
          <w:sz w:val="36"/>
          <w:szCs w:val="56"/>
        </w:rPr>
        <w:t>σ</w:t>
      </w:r>
      <w:r w:rsidR="008E354C" w:rsidRPr="002C77A0">
        <w:rPr>
          <w:rFonts w:ascii="Arial" w:hAnsi="Arial" w:cs="Arial"/>
          <w:b/>
          <w:sz w:val="36"/>
          <w:szCs w:val="56"/>
        </w:rPr>
        <w:t xml:space="preserve">εων, μια αντίθεση: η πρώτη είναι άρνηση, ενώ ή δεύτερη όχι.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lastRenderedPageBreak/>
        <w:t xml:space="preserve">Μια πρώτη παράφραση της (2) λοιπόν είναι η: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(2') δ</w:t>
      </w:r>
      <w:r w:rsidR="00A028C2">
        <w:rPr>
          <w:rFonts w:ascii="Arial" w:hAnsi="Arial" w:cs="Arial"/>
          <w:b/>
          <w:sz w:val="36"/>
          <w:szCs w:val="56"/>
        </w:rPr>
        <w:t>εν ισχύει ότι το αλάτι είναι χη</w:t>
      </w:r>
      <w:r w:rsidRPr="002C77A0">
        <w:rPr>
          <w:rFonts w:ascii="Arial" w:hAnsi="Arial" w:cs="Arial"/>
          <w:b/>
          <w:sz w:val="36"/>
          <w:szCs w:val="56"/>
        </w:rPr>
        <w:t xml:space="preserve">μική ένωση και ότι το αλάτι είναι στοιχείο ή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(2") δεν ισχύει το ακόλουθο: το αλ</w:t>
      </w:r>
      <w:r w:rsidR="00A028C2">
        <w:rPr>
          <w:rFonts w:ascii="Arial" w:hAnsi="Arial" w:cs="Arial"/>
          <w:b/>
          <w:sz w:val="36"/>
          <w:szCs w:val="56"/>
        </w:rPr>
        <w:t>άτι είναι χημική ένωση και το α</w:t>
      </w:r>
      <w:r w:rsidRPr="002C77A0">
        <w:rPr>
          <w:rFonts w:ascii="Arial" w:hAnsi="Arial" w:cs="Arial"/>
          <w:b/>
          <w:sz w:val="36"/>
          <w:szCs w:val="56"/>
        </w:rPr>
        <w:t xml:space="preserve">λάτι είναι στοιχείο. </w:t>
      </w:r>
    </w:p>
    <w:p w:rsidR="002C77A0" w:rsidRPr="002C77A0" w:rsidRDefault="002C77A0" w:rsidP="002C77A0">
      <w:pPr>
        <w:pStyle w:val="main"/>
        <w:spacing w:before="0" w:beforeAutospacing="0" w:after="0" w:afterAutospacing="0"/>
        <w:ind w:firstLine="720"/>
        <w:rPr>
          <w:rFonts w:ascii="Arial" w:hAnsi="Arial" w:cs="Arial"/>
          <w:b/>
          <w:spacing w:val="-20"/>
          <w:sz w:val="36"/>
          <w:szCs w:val="56"/>
        </w:rPr>
      </w:pPr>
      <w:r w:rsidRPr="002C77A0">
        <w:rPr>
          <w:rFonts w:ascii="Arial" w:hAnsi="Arial" w:cs="Arial"/>
          <w:b/>
          <w:sz w:val="36"/>
          <w:szCs w:val="56"/>
        </w:rPr>
        <w:t xml:space="preserve">Συνεπώς, ο τύπος της (2"), και </w:t>
      </w:r>
      <w:r w:rsidRPr="002C77A0">
        <w:rPr>
          <w:rFonts w:ascii="Arial" w:hAnsi="Arial" w:cs="Arial"/>
          <w:b/>
          <w:spacing w:val="-20"/>
          <w:sz w:val="36"/>
          <w:szCs w:val="56"/>
        </w:rPr>
        <w:t xml:space="preserve">επομένως και της (2), είναι ο  </w:t>
      </w:r>
      <w:r w:rsidRPr="002C77A0">
        <w:rPr>
          <w:rFonts w:ascii="Arial" w:hAnsi="Arial" w:cs="Arial"/>
          <w:b/>
          <w:spacing w:val="-20"/>
          <w:sz w:val="36"/>
          <w:szCs w:val="56"/>
        </w:rPr>
        <w:sym w:font="Symbol" w:char="F0D8"/>
      </w:r>
      <w:r w:rsidRPr="002C77A0">
        <w:rPr>
          <w:rFonts w:ascii="Arial" w:hAnsi="Arial" w:cs="Arial"/>
          <w:b/>
          <w:spacing w:val="-20"/>
          <w:sz w:val="36"/>
          <w:szCs w:val="56"/>
        </w:rPr>
        <w:t xml:space="preserve"> (Π</w:t>
      </w:r>
      <w:r w:rsidRPr="002C77A0">
        <w:rPr>
          <w:rFonts w:ascii="Arial" w:hAnsi="Arial" w:cs="Arial"/>
          <w:b/>
          <w:spacing w:val="-20"/>
          <w:sz w:val="36"/>
          <w:szCs w:val="56"/>
        </w:rPr>
        <w:sym w:font="Symbol" w:char="F0D9"/>
      </w:r>
      <w:r w:rsidRPr="002C77A0">
        <w:rPr>
          <w:rFonts w:ascii="Arial" w:hAnsi="Arial" w:cs="Arial"/>
          <w:b/>
          <w:spacing w:val="-20"/>
          <w:sz w:val="36"/>
          <w:szCs w:val="56"/>
        </w:rPr>
        <w:t>Ρ).</w:t>
      </w:r>
    </w:p>
    <w:p w:rsidR="002C77A0" w:rsidRPr="002C77A0" w:rsidRDefault="00AA706C" w:rsidP="002C77A0">
      <w:pPr>
        <w:pStyle w:val="main"/>
        <w:spacing w:before="0" w:beforeAutospacing="0" w:after="0" w:afterAutospacing="0"/>
        <w:ind w:firstLine="720"/>
        <w:rPr>
          <w:rFonts w:ascii="Arial" w:hAnsi="Arial" w:cs="Arial"/>
          <w:b/>
          <w:sz w:val="36"/>
          <w:szCs w:val="56"/>
        </w:rPr>
      </w:pPr>
      <w:r>
        <w:rPr>
          <w:rFonts w:ascii="Arial" w:hAnsi="Arial" w:cs="Arial"/>
          <w:b/>
          <w:noProof/>
          <w:sz w:val="36"/>
          <w:szCs w:val="56"/>
        </w:rPr>
        <w:drawing>
          <wp:anchor distT="0" distB="0" distL="114300" distR="114300" simplePos="0" relativeHeight="251741696" behindDoc="0" locked="0" layoutInCell="1" allowOverlap="1">
            <wp:simplePos x="0" y="0"/>
            <wp:positionH relativeFrom="margin">
              <wp:posOffset>4250055</wp:posOffset>
            </wp:positionH>
            <wp:positionV relativeFrom="margin">
              <wp:posOffset>3006090</wp:posOffset>
            </wp:positionV>
            <wp:extent cx="1957070" cy="2621915"/>
            <wp:effectExtent l="19050" t="0" r="5080" b="0"/>
            <wp:wrapSquare wrapText="bothSides"/>
            <wp:docPr id="8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9" cstate="print"/>
                    <a:srcRect/>
                    <a:stretch>
                      <a:fillRect/>
                    </a:stretch>
                  </pic:blipFill>
                  <pic:spPr bwMode="auto">
                    <a:xfrm>
                      <a:off x="0" y="0"/>
                      <a:ext cx="1957070" cy="2621915"/>
                    </a:xfrm>
                    <a:prstGeom prst="rect">
                      <a:avLst/>
                    </a:prstGeom>
                    <a:noFill/>
                    <a:ln w="9525">
                      <a:noFill/>
                      <a:miter lim="800000"/>
                      <a:headEnd/>
                      <a:tailEnd/>
                    </a:ln>
                  </pic:spPr>
                </pic:pic>
              </a:graphicData>
            </a:graphic>
          </wp:anchor>
        </w:drawing>
      </w:r>
      <w:r w:rsidR="002C77A0" w:rsidRPr="002C77A0">
        <w:rPr>
          <w:rFonts w:ascii="Arial" w:hAnsi="Arial" w:cs="Arial"/>
          <w:b/>
          <w:sz w:val="36"/>
          <w:szCs w:val="56"/>
        </w:rPr>
        <w:t xml:space="preserve">Στην (3) υπάρχουν δύο αρνήσεις </w:t>
      </w:r>
      <w:r w:rsidR="00A028C2">
        <w:rPr>
          <w:rFonts w:ascii="Arial" w:hAnsi="Arial" w:cs="Arial"/>
          <w:b/>
          <w:sz w:val="36"/>
          <w:szCs w:val="56"/>
        </w:rPr>
        <w:t>και μια σύζευξη. Οι απλές προτά</w:t>
      </w:r>
      <w:r w:rsidR="002C77A0" w:rsidRPr="002C77A0">
        <w:rPr>
          <w:rFonts w:ascii="Arial" w:hAnsi="Arial" w:cs="Arial"/>
          <w:b/>
          <w:sz w:val="36"/>
          <w:szCs w:val="56"/>
        </w:rPr>
        <w:t>σεις που τη συνθέτουν είναι οι (1α) και (1β). Η πρώτη άρνηση δρα μόνον στην (1α) ενώ η δεύτερη δρα μόνον στην (1β). Η σύζευξη συνδέει τις αρνήσεις των (1α) και (1β). Μια π</w:t>
      </w:r>
      <w:r w:rsidR="00A028C2">
        <w:rPr>
          <w:rFonts w:ascii="Arial" w:hAnsi="Arial" w:cs="Arial"/>
          <w:b/>
          <w:sz w:val="36"/>
          <w:szCs w:val="56"/>
        </w:rPr>
        <w:t>αράφραση της (3) είναι η ακόλου</w:t>
      </w:r>
      <w:r w:rsidR="002C77A0" w:rsidRPr="002C77A0">
        <w:rPr>
          <w:rFonts w:ascii="Arial" w:hAnsi="Arial" w:cs="Arial"/>
          <w:b/>
          <w:sz w:val="36"/>
          <w:szCs w:val="56"/>
        </w:rPr>
        <w:t xml:space="preserve">θη: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(3') Το αλάτι δεν είναι χημική έν</w:t>
      </w:r>
      <w:r w:rsidR="00A028C2">
        <w:rPr>
          <w:rFonts w:ascii="Arial" w:hAnsi="Arial" w:cs="Arial"/>
          <w:b/>
          <w:sz w:val="36"/>
          <w:szCs w:val="56"/>
        </w:rPr>
        <w:t>ωση και το αλάτι δεν είναι στοι</w:t>
      </w:r>
      <w:r w:rsidRPr="002C77A0">
        <w:rPr>
          <w:rFonts w:ascii="Arial" w:hAnsi="Arial" w:cs="Arial"/>
          <w:b/>
          <w:sz w:val="36"/>
          <w:szCs w:val="56"/>
        </w:rPr>
        <w:t xml:space="preserve">χείο. </w:t>
      </w:r>
    </w:p>
    <w:p w:rsidR="002C77A0" w:rsidRPr="002C77A0" w:rsidRDefault="002C77A0" w:rsidP="002C77A0">
      <w:pPr>
        <w:pStyle w:val="main"/>
        <w:spacing w:before="0" w:beforeAutospacing="0" w:after="0" w:afterAutospacing="0"/>
        <w:ind w:firstLine="720"/>
        <w:rPr>
          <w:rFonts w:ascii="Arial" w:hAnsi="Arial" w:cs="Arial"/>
          <w:b/>
          <w:sz w:val="36"/>
          <w:szCs w:val="56"/>
        </w:rPr>
      </w:pPr>
      <w:r w:rsidRPr="002C77A0">
        <w:rPr>
          <w:rFonts w:ascii="Arial" w:hAnsi="Arial" w:cs="Arial"/>
          <w:b/>
          <w:sz w:val="36"/>
          <w:szCs w:val="56"/>
        </w:rPr>
        <w:t xml:space="preserve">Ο τύπος της (3'), και συνεπώς της (3), είναι ο </w:t>
      </w:r>
      <w:r w:rsidRPr="002C77A0">
        <w:rPr>
          <w:rFonts w:ascii="Arial" w:hAnsi="Arial" w:cs="Arial"/>
          <w:b/>
          <w:sz w:val="36"/>
          <w:szCs w:val="56"/>
        </w:rPr>
        <w:sym w:font="Symbol" w:char="F0D8"/>
      </w:r>
      <w:r w:rsidRPr="002C77A0">
        <w:rPr>
          <w:rFonts w:ascii="Arial" w:hAnsi="Arial" w:cs="Arial"/>
          <w:b/>
          <w:sz w:val="36"/>
          <w:szCs w:val="56"/>
        </w:rPr>
        <w:t>Π</w:t>
      </w:r>
      <w:r w:rsidRPr="002C77A0">
        <w:rPr>
          <w:rFonts w:ascii="Arial" w:hAnsi="Arial" w:cs="Arial"/>
          <w:b/>
          <w:sz w:val="36"/>
          <w:szCs w:val="56"/>
        </w:rPr>
        <w:sym w:font="Symbol" w:char="F0D9"/>
      </w:r>
      <w:r w:rsidRPr="002C77A0">
        <w:rPr>
          <w:rFonts w:ascii="Arial" w:hAnsi="Arial" w:cs="Arial"/>
          <w:b/>
          <w:sz w:val="36"/>
          <w:szCs w:val="56"/>
        </w:rPr>
        <w:sym w:font="Symbol" w:char="F0D8"/>
      </w:r>
      <w:r w:rsidRPr="002C77A0">
        <w:rPr>
          <w:rFonts w:ascii="Arial" w:hAnsi="Arial" w:cs="Arial"/>
          <w:b/>
          <w:sz w:val="36"/>
          <w:szCs w:val="56"/>
        </w:rPr>
        <w:t>Ρ.</w:t>
      </w:r>
    </w:p>
    <w:p w:rsidR="002C77A0" w:rsidRPr="002C77A0" w:rsidRDefault="004F2CF0" w:rsidP="002C77A0">
      <w:pPr>
        <w:pStyle w:val="main"/>
        <w:spacing w:before="0" w:beforeAutospacing="0" w:after="0" w:afterAutospacing="0"/>
        <w:rPr>
          <w:rFonts w:ascii="Arial" w:hAnsi="Arial" w:cs="Arial"/>
          <w:b/>
          <w:sz w:val="36"/>
          <w:szCs w:val="56"/>
        </w:rPr>
      </w:pPr>
      <w:r>
        <w:rPr>
          <w:rFonts w:ascii="Arial" w:hAnsi="Arial" w:cs="Arial"/>
          <w:b/>
          <w:noProof/>
          <w:sz w:val="36"/>
          <w:szCs w:val="56"/>
        </w:rPr>
        <w:pict>
          <v:roundrect id="AutoShape 119" o:spid="_x0000_s1253" style="position:absolute;margin-left:.25pt;margin-top:4.55pt;width:314.85pt;height:44.95pt;z-index:251778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" fillcolor="#4f81bd [3204]" strokecolor="#f2f2f2 [3041]" strokeweight="3pt">
            <v:shadow on="t" type="perspective" color="#243f60 [1604]" opacity=".5" offset="1pt" offset2="-1pt"/>
            <v:textbox>
              <w:txbxContent>
                <w:p w:rsidR="00E8766D" w:rsidRPr="00A028C2" w:rsidRDefault="00E8766D" w:rsidP="002C77A0">
                  <w:pPr>
                    <w:rPr>
                      <w:rFonts w:ascii="Microsoft Sans Serif" w:hAnsi="Microsoft Sans Serif" w:cs="Microsoft Sans Serif"/>
                      <w:b/>
                      <w:color w:val="FFFFFF"/>
                      <w:sz w:val="38"/>
                      <w:szCs w:val="38"/>
                    </w:rPr>
                  </w:pPr>
                  <w:r w:rsidRPr="00A028C2">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pStyle w:val="main"/>
        <w:spacing w:before="0" w:beforeAutospacing="0" w:after="0" w:afterAutospacing="0"/>
        <w:rPr>
          <w:rFonts w:ascii="Arial" w:hAnsi="Arial" w:cs="Arial"/>
          <w:b/>
          <w:sz w:val="36"/>
          <w:szCs w:val="56"/>
        </w:rPr>
      </w:pPr>
    </w:p>
    <w:p w:rsidR="002C77A0" w:rsidRPr="002C77A0" w:rsidRDefault="002C77A0" w:rsidP="002C77A0">
      <w:pPr>
        <w:pStyle w:val="main"/>
        <w:spacing w:before="0" w:beforeAutospacing="0" w:after="0" w:afterAutospacing="0"/>
        <w:rPr>
          <w:rFonts w:ascii="Arial" w:hAnsi="Arial" w:cs="Arial"/>
          <w:b/>
          <w:sz w:val="36"/>
          <w:szCs w:val="56"/>
        </w:rPr>
      </w:pP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 xml:space="preserve">1. Τι ονομάζουμε τυποποίηση;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 xml:space="preserve">2. Τι καλούμε παράφραση μιας πρότασης; </w:t>
      </w:r>
    </w:p>
    <w:p w:rsidR="002C77A0" w:rsidRPr="002C77A0" w:rsidRDefault="004F2CF0" w:rsidP="002C77A0">
      <w:pPr>
        <w:pStyle w:val="main"/>
        <w:spacing w:before="0" w:beforeAutospacing="0" w:after="0" w:afterAutospacing="0"/>
        <w:rPr>
          <w:rFonts w:ascii="Arial" w:hAnsi="Arial" w:cs="Arial"/>
          <w:b/>
          <w:sz w:val="36"/>
          <w:szCs w:val="56"/>
        </w:rPr>
      </w:pPr>
      <w:r>
        <w:rPr>
          <w:rFonts w:ascii="Arial" w:hAnsi="Arial" w:cs="Arial"/>
          <w:b/>
          <w:noProof/>
          <w:sz w:val="36"/>
          <w:szCs w:val="56"/>
        </w:rPr>
        <w:pict>
          <v:roundrect id="AutoShape 120" o:spid="_x0000_s1254" style="position:absolute;margin-left:.25pt;margin-top:12pt;width:300.2pt;height:42.75pt;z-index:251779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" fillcolor="#4f81bd [3204]" strokecolor="#f2f2f2 [3041]" strokeweight="3pt">
            <v:shadow on="t" type="perspective" color="#243f60 [1604]" opacity=".5" offset="1pt" offset2="-1pt"/>
            <v:textbox>
              <w:txbxContent>
                <w:p w:rsidR="00E8766D" w:rsidRPr="00A028C2" w:rsidRDefault="00E8766D" w:rsidP="002C77A0">
                  <w:pPr>
                    <w:rPr>
                      <w:rFonts w:ascii="Microsoft Sans Serif" w:hAnsi="Microsoft Sans Serif" w:cs="Microsoft Sans Serif"/>
                      <w:b/>
                      <w:color w:val="FFFFFF"/>
                      <w:sz w:val="38"/>
                      <w:szCs w:val="38"/>
                    </w:rPr>
                  </w:pPr>
                  <w:r w:rsidRPr="00A028C2">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pStyle w:val="main"/>
        <w:spacing w:before="0" w:beforeAutospacing="0" w:after="0" w:afterAutospacing="0"/>
        <w:jc w:val="both"/>
        <w:rPr>
          <w:rFonts w:ascii="Arial" w:hAnsi="Arial" w:cs="Arial"/>
          <w:b/>
          <w:sz w:val="36"/>
          <w:szCs w:val="56"/>
        </w:rPr>
      </w:pPr>
    </w:p>
    <w:p w:rsidR="002C77A0" w:rsidRPr="002C77A0" w:rsidRDefault="002C77A0" w:rsidP="002C77A0">
      <w:pPr>
        <w:pStyle w:val="main"/>
        <w:spacing w:before="0" w:beforeAutospacing="0" w:after="0" w:afterAutospacing="0"/>
        <w:jc w:val="both"/>
        <w:rPr>
          <w:rFonts w:ascii="Arial" w:hAnsi="Arial" w:cs="Arial"/>
          <w:b/>
          <w:sz w:val="36"/>
          <w:szCs w:val="56"/>
        </w:rPr>
      </w:pPr>
    </w:p>
    <w:p w:rsidR="002C77A0" w:rsidRPr="00AB6BF6" w:rsidRDefault="002C77A0" w:rsidP="002C77A0">
      <w:pPr>
        <w:pStyle w:val="main"/>
        <w:spacing w:before="0" w:beforeAutospacing="0" w:after="0" w:afterAutospacing="0"/>
        <w:jc w:val="both"/>
        <w:rPr>
          <w:rFonts w:ascii="Arial" w:hAnsi="Arial" w:cs="Arial"/>
          <w:b/>
          <w:color w:val="4F81BD" w:themeColor="accent1"/>
          <w:sz w:val="36"/>
          <w:szCs w:val="56"/>
        </w:rPr>
      </w:pPr>
      <w:r w:rsidRPr="00AB6BF6">
        <w:rPr>
          <w:rFonts w:ascii="Arial" w:hAnsi="Arial" w:cs="Arial"/>
          <w:b/>
          <w:color w:val="4F81BD" w:themeColor="accent1"/>
          <w:sz w:val="36"/>
          <w:szCs w:val="56"/>
        </w:rPr>
        <w:t>1</w:t>
      </w:r>
      <w:r w:rsidR="00A028C2" w:rsidRPr="00AB6BF6">
        <w:rPr>
          <w:rFonts w:ascii="Arial" w:hAnsi="Arial" w:cs="Arial"/>
          <w:b/>
          <w:color w:val="4F81BD" w:themeColor="accent1"/>
          <w:sz w:val="36"/>
          <w:szCs w:val="56"/>
        </w:rPr>
        <w:t>. Να βρεθούν προτάσεις της φυσικής γλώσσας που έχουν τους ακό</w:t>
      </w:r>
      <w:r w:rsidRPr="00AB6BF6">
        <w:rPr>
          <w:rFonts w:ascii="Arial" w:hAnsi="Arial" w:cs="Arial"/>
          <w:b/>
          <w:color w:val="4F81BD" w:themeColor="accent1"/>
          <w:sz w:val="36"/>
          <w:szCs w:val="56"/>
        </w:rPr>
        <w:t>λουθους τύπους:</w:t>
      </w:r>
    </w:p>
    <w:p w:rsidR="002C77A0" w:rsidRPr="00AB6BF6" w:rsidRDefault="002C77A0" w:rsidP="002C77A0">
      <w:pPr>
        <w:spacing w:after="0" w:line="240" w:lineRule="auto"/>
        <w:rPr>
          <w:rFonts w:ascii="Arial" w:hAnsi="Arial" w:cs="Arial"/>
          <w:b/>
          <w:color w:val="4F81BD" w:themeColor="accent1"/>
          <w:sz w:val="36"/>
          <w:szCs w:val="56"/>
          <w:lang w:val="en-US" w:eastAsia="el-GR"/>
        </w:rPr>
      </w:pPr>
      <w:r w:rsidRPr="00AB6BF6">
        <w:rPr>
          <w:rFonts w:ascii="Arial" w:hAnsi="Arial" w:cs="Arial"/>
          <w:b/>
          <w:color w:val="4F81BD" w:themeColor="accent1"/>
          <w:sz w:val="36"/>
          <w:szCs w:val="56"/>
          <w:lang w:val="en-US" w:eastAsia="el-GR"/>
        </w:rPr>
        <w:t>i</w:t>
      </w:r>
      <w:r w:rsidRPr="00AB6BF6">
        <w:rPr>
          <w:rFonts w:ascii="Arial" w:hAnsi="Arial" w:cs="Arial"/>
          <w:b/>
          <w:color w:val="4F81BD" w:themeColor="accent1"/>
          <w:sz w:val="36"/>
          <w:szCs w:val="56"/>
          <w:lang w:eastAsia="el-GR"/>
        </w:rPr>
        <w:t>.</w:t>
      </w:r>
      <w:r w:rsidRPr="00AB6BF6">
        <w:rPr>
          <w:rFonts w:ascii="Arial" w:hAnsi="Arial" w:cs="Arial"/>
          <w:b/>
          <w:color w:val="4F81BD" w:themeColor="accent1"/>
          <w:sz w:val="36"/>
          <w:szCs w:val="56"/>
          <w:lang w:eastAsia="el-GR"/>
        </w:rPr>
        <w:sym w:font="Symbol" w:char="F0D8"/>
      </w:r>
      <w:r w:rsidRPr="00AB6BF6">
        <w:rPr>
          <w:rFonts w:ascii="Arial" w:hAnsi="Arial" w:cs="Arial"/>
          <w:b/>
          <w:color w:val="4F81BD" w:themeColor="accent1"/>
          <w:sz w:val="36"/>
          <w:szCs w:val="56"/>
          <w:lang w:eastAsia="el-GR"/>
        </w:rPr>
        <w:t>Π</w:t>
      </w:r>
      <w:r w:rsidRPr="00AB6BF6">
        <w:rPr>
          <w:rFonts w:ascii="Arial" w:eastAsia="Times New Roman" w:hAnsi="Arial" w:cs="Arial"/>
          <w:b/>
          <w:color w:val="4F81BD" w:themeColor="accent1"/>
          <w:sz w:val="36"/>
          <w:szCs w:val="56"/>
          <w:lang w:eastAsia="el-GR"/>
        </w:rPr>
        <w:sym w:font="Symbol" w:char="F0DA"/>
      </w:r>
      <w:r w:rsidRPr="00AB6BF6">
        <w:rPr>
          <w:rFonts w:ascii="Arial" w:eastAsia="Times New Roman" w:hAnsi="Arial" w:cs="Arial"/>
          <w:b/>
          <w:color w:val="4F81BD" w:themeColor="accent1"/>
          <w:sz w:val="36"/>
          <w:szCs w:val="56"/>
          <w:lang w:eastAsia="el-GR"/>
        </w:rPr>
        <w:t xml:space="preserve">Ρ    </w:t>
      </w:r>
      <w:r w:rsidRPr="00AB6BF6">
        <w:rPr>
          <w:rFonts w:ascii="Arial" w:eastAsia="Times New Roman" w:hAnsi="Arial" w:cs="Arial"/>
          <w:b/>
          <w:color w:val="4F81BD" w:themeColor="accent1"/>
          <w:sz w:val="36"/>
          <w:szCs w:val="56"/>
          <w:lang w:val="en-US" w:eastAsia="el-GR"/>
        </w:rPr>
        <w:t>ii</w:t>
      </w:r>
      <w:r w:rsidRPr="00AB6BF6">
        <w:rPr>
          <w:rFonts w:ascii="Arial" w:eastAsia="Times New Roman" w:hAnsi="Arial" w:cs="Arial"/>
          <w:b/>
          <w:color w:val="4F81BD" w:themeColor="accent1"/>
          <w:sz w:val="36"/>
          <w:szCs w:val="56"/>
          <w:lang w:eastAsia="el-GR"/>
        </w:rPr>
        <w:t>.</w:t>
      </w:r>
      <w:r w:rsidRPr="00AB6BF6">
        <w:rPr>
          <w:rFonts w:ascii="Arial" w:hAnsi="Arial" w:cs="Arial"/>
          <w:b/>
          <w:color w:val="4F81BD" w:themeColor="accent1"/>
          <w:sz w:val="36"/>
          <w:szCs w:val="56"/>
          <w:lang w:eastAsia="el-GR"/>
        </w:rPr>
        <w:sym w:font="Symbol" w:char="F0D8"/>
      </w:r>
      <w:r w:rsidRPr="00AB6BF6">
        <w:rPr>
          <w:rFonts w:ascii="Arial" w:hAnsi="Arial" w:cs="Arial"/>
          <w:b/>
          <w:color w:val="4F81BD" w:themeColor="accent1"/>
          <w:sz w:val="36"/>
          <w:szCs w:val="56"/>
          <w:lang w:eastAsia="el-GR"/>
        </w:rPr>
        <w:t xml:space="preserve"> (Π</w:t>
      </w:r>
      <w:r w:rsidRPr="00AB6BF6">
        <w:rPr>
          <w:rFonts w:ascii="Arial" w:eastAsia="Times New Roman" w:hAnsi="Arial" w:cs="Arial"/>
          <w:b/>
          <w:color w:val="4F81BD" w:themeColor="accent1"/>
          <w:sz w:val="36"/>
          <w:szCs w:val="56"/>
          <w:lang w:eastAsia="el-GR"/>
        </w:rPr>
        <w:sym w:font="Symbol" w:char="F0DA"/>
      </w:r>
      <w:r w:rsidRPr="00AB6BF6">
        <w:rPr>
          <w:rFonts w:ascii="Arial" w:eastAsia="Times New Roman" w:hAnsi="Arial" w:cs="Arial"/>
          <w:b/>
          <w:color w:val="4F81BD" w:themeColor="accent1"/>
          <w:sz w:val="36"/>
          <w:szCs w:val="56"/>
          <w:lang w:eastAsia="el-GR"/>
        </w:rPr>
        <w:t xml:space="preserve">Ρ)    </w:t>
      </w:r>
      <w:r w:rsidRPr="00AB6BF6">
        <w:rPr>
          <w:rFonts w:ascii="Arial" w:eastAsia="Times New Roman" w:hAnsi="Arial" w:cs="Arial"/>
          <w:b/>
          <w:color w:val="4F81BD" w:themeColor="accent1"/>
          <w:sz w:val="36"/>
          <w:szCs w:val="56"/>
          <w:lang w:val="en-US" w:eastAsia="el-GR"/>
        </w:rPr>
        <w:t>iii</w:t>
      </w:r>
      <w:r w:rsidRPr="00AB6BF6">
        <w:rPr>
          <w:rFonts w:ascii="Arial" w:eastAsia="Times New Roman" w:hAnsi="Arial" w:cs="Arial"/>
          <w:b/>
          <w:color w:val="4F81BD" w:themeColor="accent1"/>
          <w:sz w:val="36"/>
          <w:szCs w:val="56"/>
          <w:lang w:eastAsia="el-GR"/>
        </w:rPr>
        <w:t>.</w:t>
      </w:r>
      <w:r w:rsidRPr="00AB6BF6">
        <w:rPr>
          <w:rFonts w:ascii="Arial" w:hAnsi="Arial" w:cs="Arial"/>
          <w:b/>
          <w:color w:val="4F81BD" w:themeColor="accent1"/>
          <w:sz w:val="36"/>
          <w:szCs w:val="56"/>
          <w:lang w:eastAsia="el-GR"/>
        </w:rPr>
        <w:t xml:space="preserve"> Π</w:t>
      </w:r>
      <w:r w:rsidRPr="00AB6BF6">
        <w:rPr>
          <w:rFonts w:ascii="Arial" w:eastAsia="Times New Roman" w:hAnsi="Arial" w:cs="Arial"/>
          <w:b/>
          <w:color w:val="4F81BD" w:themeColor="accent1"/>
          <w:sz w:val="36"/>
          <w:szCs w:val="56"/>
          <w:lang w:eastAsia="el-GR"/>
        </w:rPr>
        <w:sym w:font="Symbol" w:char="F0AE"/>
      </w:r>
      <w:r w:rsidRPr="00AB6BF6">
        <w:rPr>
          <w:rFonts w:ascii="Arial" w:eastAsia="Times New Roman" w:hAnsi="Arial" w:cs="Arial"/>
          <w:b/>
          <w:color w:val="4F81BD" w:themeColor="accent1"/>
          <w:sz w:val="36"/>
          <w:szCs w:val="56"/>
          <w:lang w:val="en-US" w:eastAsia="el-GR"/>
        </w:rPr>
        <w:t xml:space="preserve"> (</w:t>
      </w:r>
      <w:r w:rsidR="004F2CF0" w:rsidRPr="004F2CF0">
        <w:rPr>
          <w:rFonts w:ascii="Arial" w:eastAsia="Times New Roman" w:hAnsi="Arial" w:cs="Arial"/>
          <w:b/>
          <w:noProof/>
          <w:color w:val="4F81BD" w:themeColor="accent1"/>
          <w:sz w:val="36"/>
          <w:szCs w:val="36"/>
          <w:lang w:val="en-US" w:eastAsia="el-GR"/>
        </w:rPr>
        <w:pict>
          <v:shape id="_x0000_s1911" type="#_x0000_t202" style="position:absolute;margin-left:248.05pt;margin-top:785.3pt;width:99.2pt;height:28.35pt;z-index:25271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4183D"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rPr>
                    <w:t>91</w:t>
                  </w:r>
                  <w:r w:rsidRPr="00847A90">
                    <w:rPr>
                      <w:rFonts w:ascii="Arial" w:hAnsi="Arial"/>
                      <w:b/>
                      <w:sz w:val="36"/>
                      <w:szCs w:val="36"/>
                    </w:rPr>
                    <w:t xml:space="preserve"> / </w:t>
                  </w:r>
                  <w:r>
                    <w:rPr>
                      <w:rFonts w:ascii="Arial" w:hAnsi="Arial"/>
                      <w:b/>
                      <w:sz w:val="36"/>
                      <w:szCs w:val="36"/>
                    </w:rPr>
                    <w:t>76-77</w:t>
                  </w:r>
                </w:p>
              </w:txbxContent>
            </v:textbox>
            <w10:wrap anchorx="page" anchory="margin"/>
          </v:shape>
        </w:pict>
      </w:r>
      <w:r w:rsidRPr="00AB6BF6">
        <w:rPr>
          <w:rFonts w:ascii="Arial" w:eastAsia="Times New Roman" w:hAnsi="Arial" w:cs="Arial"/>
          <w:b/>
          <w:color w:val="4F81BD" w:themeColor="accent1"/>
          <w:sz w:val="36"/>
          <w:szCs w:val="56"/>
          <w:lang w:val="fr-FR" w:eastAsia="el-GR"/>
        </w:rPr>
        <w:t>P</w:t>
      </w:r>
      <w:r w:rsidRPr="00AB6BF6">
        <w:rPr>
          <w:rFonts w:ascii="Arial" w:eastAsia="Times New Roman" w:hAnsi="Arial" w:cs="Arial"/>
          <w:b/>
          <w:color w:val="4F81BD" w:themeColor="accent1"/>
          <w:sz w:val="36"/>
          <w:szCs w:val="56"/>
          <w:lang w:eastAsia="el-GR"/>
        </w:rPr>
        <w:sym w:font="Symbol" w:char="F0DA"/>
      </w:r>
      <w:r w:rsidRPr="00AB6BF6">
        <w:rPr>
          <w:rFonts w:ascii="Arial" w:hAnsi="Arial" w:cs="Arial"/>
          <w:b/>
          <w:color w:val="4F81BD" w:themeColor="accent1"/>
          <w:sz w:val="36"/>
          <w:szCs w:val="56"/>
          <w:lang w:eastAsia="el-GR"/>
        </w:rPr>
        <w:sym w:font="Symbol" w:char="F0D8"/>
      </w:r>
      <w:r w:rsidRPr="00AB6BF6">
        <w:rPr>
          <w:rFonts w:ascii="Arial" w:hAnsi="Arial" w:cs="Arial"/>
          <w:b/>
          <w:color w:val="4F81BD" w:themeColor="accent1"/>
          <w:sz w:val="36"/>
          <w:szCs w:val="56"/>
          <w:lang w:val="fr-FR" w:eastAsia="el-GR"/>
        </w:rPr>
        <w:t>T</w:t>
      </w:r>
      <w:r w:rsidRPr="00AB6BF6">
        <w:rPr>
          <w:rFonts w:ascii="Arial" w:hAnsi="Arial" w:cs="Arial"/>
          <w:b/>
          <w:color w:val="4F81BD" w:themeColor="accent1"/>
          <w:sz w:val="36"/>
          <w:szCs w:val="56"/>
          <w:lang w:val="en-US" w:eastAsia="el-GR"/>
        </w:rPr>
        <w:t>)</w:t>
      </w:r>
    </w:p>
    <w:p w:rsidR="002C77A0" w:rsidRPr="00AB6BF6" w:rsidRDefault="002C77A0" w:rsidP="002C77A0">
      <w:pPr>
        <w:spacing w:after="0" w:line="240" w:lineRule="auto"/>
        <w:rPr>
          <w:rFonts w:ascii="Arial" w:hAnsi="Arial" w:cs="Arial"/>
          <w:b/>
          <w:color w:val="4F81BD" w:themeColor="accent1"/>
          <w:sz w:val="36"/>
          <w:szCs w:val="56"/>
          <w:lang w:val="en-US" w:eastAsia="el-GR"/>
        </w:rPr>
      </w:pPr>
      <w:r w:rsidRPr="00AB6BF6">
        <w:rPr>
          <w:rFonts w:ascii="Arial" w:hAnsi="Arial" w:cs="Arial"/>
          <w:b/>
          <w:color w:val="4F81BD" w:themeColor="accent1"/>
          <w:sz w:val="36"/>
          <w:szCs w:val="56"/>
          <w:lang w:val="fr-FR" w:eastAsia="el-GR"/>
        </w:rPr>
        <w:t>iv</w:t>
      </w:r>
      <w:r w:rsidRPr="00AB6BF6">
        <w:rPr>
          <w:rFonts w:ascii="Arial" w:hAnsi="Arial" w:cs="Arial"/>
          <w:b/>
          <w:color w:val="4F81BD" w:themeColor="accent1"/>
          <w:sz w:val="36"/>
          <w:szCs w:val="56"/>
          <w:lang w:val="en-US" w:eastAsia="el-GR"/>
        </w:rPr>
        <w:t>. (</w:t>
      </w:r>
      <w:r w:rsidRPr="00AB6BF6">
        <w:rPr>
          <w:rFonts w:ascii="Arial" w:hAnsi="Arial" w:cs="Arial"/>
          <w:b/>
          <w:color w:val="4F81BD" w:themeColor="accent1"/>
          <w:sz w:val="36"/>
          <w:szCs w:val="56"/>
          <w:lang w:eastAsia="el-GR"/>
        </w:rPr>
        <w:t>Π</w:t>
      </w:r>
      <w:r w:rsidRPr="00AB6BF6">
        <w:rPr>
          <w:rFonts w:ascii="Arial" w:eastAsia="Times New Roman" w:hAnsi="Arial" w:cs="Arial"/>
          <w:b/>
          <w:color w:val="4F81BD" w:themeColor="accent1"/>
          <w:sz w:val="36"/>
          <w:szCs w:val="56"/>
          <w:lang w:eastAsia="el-GR"/>
        </w:rPr>
        <w:sym w:font="Symbol" w:char="F0D9"/>
      </w:r>
      <w:r w:rsidRPr="00AB6BF6">
        <w:rPr>
          <w:rFonts w:ascii="Arial" w:hAnsi="Arial" w:cs="Arial"/>
          <w:b/>
          <w:color w:val="4F81BD" w:themeColor="accent1"/>
          <w:sz w:val="36"/>
          <w:szCs w:val="56"/>
          <w:lang w:eastAsia="el-GR"/>
        </w:rPr>
        <w:sym w:font="Symbol" w:char="F0D8"/>
      </w:r>
      <w:r w:rsidRPr="00AB6BF6">
        <w:rPr>
          <w:rFonts w:ascii="Arial" w:eastAsia="Times New Roman" w:hAnsi="Arial" w:cs="Arial"/>
          <w:b/>
          <w:color w:val="4F81BD" w:themeColor="accent1"/>
          <w:sz w:val="36"/>
          <w:szCs w:val="56"/>
          <w:lang w:val="en-US" w:eastAsia="el-GR"/>
        </w:rPr>
        <w:t xml:space="preserve"> </w:t>
      </w:r>
      <w:r w:rsidRPr="00AB6BF6">
        <w:rPr>
          <w:rFonts w:ascii="Arial" w:eastAsia="Times New Roman" w:hAnsi="Arial" w:cs="Arial"/>
          <w:b/>
          <w:color w:val="4F81BD" w:themeColor="accent1"/>
          <w:sz w:val="36"/>
          <w:szCs w:val="56"/>
          <w:lang w:eastAsia="el-GR"/>
        </w:rPr>
        <w:t>Ρ</w:t>
      </w:r>
      <w:r w:rsidRPr="00AB6BF6">
        <w:rPr>
          <w:rFonts w:ascii="Arial" w:eastAsia="Times New Roman" w:hAnsi="Arial" w:cs="Arial"/>
          <w:b/>
          <w:color w:val="4F81BD" w:themeColor="accent1"/>
          <w:sz w:val="36"/>
          <w:szCs w:val="56"/>
          <w:lang w:val="en-US" w:eastAsia="el-GR"/>
        </w:rPr>
        <w:t xml:space="preserve">) </w:t>
      </w:r>
      <w:r w:rsidRPr="00AB6BF6">
        <w:rPr>
          <w:rFonts w:ascii="Arial" w:eastAsia="Times New Roman" w:hAnsi="Arial" w:cs="Arial"/>
          <w:b/>
          <w:color w:val="4F81BD" w:themeColor="accent1"/>
          <w:sz w:val="36"/>
          <w:szCs w:val="56"/>
          <w:lang w:eastAsia="el-GR"/>
        </w:rPr>
        <w:sym w:font="Symbol" w:char="F0AE"/>
      </w:r>
      <w:r w:rsidRPr="00AB6BF6">
        <w:rPr>
          <w:rFonts w:ascii="Arial" w:hAnsi="Arial" w:cs="Arial"/>
          <w:b/>
          <w:color w:val="4F81BD" w:themeColor="accent1"/>
          <w:sz w:val="36"/>
          <w:szCs w:val="56"/>
          <w:lang w:val="fr-FR" w:eastAsia="el-GR"/>
        </w:rPr>
        <w:t>Tv</w:t>
      </w:r>
      <w:r w:rsidRPr="00AB6BF6">
        <w:rPr>
          <w:rFonts w:ascii="Arial" w:hAnsi="Arial" w:cs="Arial"/>
          <w:b/>
          <w:color w:val="4F81BD" w:themeColor="accent1"/>
          <w:sz w:val="36"/>
          <w:szCs w:val="56"/>
          <w:lang w:val="en-US" w:eastAsia="el-GR"/>
        </w:rPr>
        <w:t xml:space="preserve">. </w:t>
      </w:r>
      <w:r w:rsidRPr="00AB6BF6">
        <w:rPr>
          <w:rFonts w:ascii="Arial" w:hAnsi="Arial" w:cs="Arial"/>
          <w:b/>
          <w:color w:val="4F81BD" w:themeColor="accent1"/>
          <w:sz w:val="36"/>
          <w:szCs w:val="56"/>
          <w:lang w:eastAsia="el-GR"/>
        </w:rPr>
        <w:t>Π</w:t>
      </w:r>
      <w:r w:rsidRPr="00AB6BF6">
        <w:rPr>
          <w:rFonts w:ascii="Arial" w:eastAsia="Times New Roman" w:hAnsi="Arial" w:cs="Arial"/>
          <w:b/>
          <w:color w:val="4F81BD" w:themeColor="accent1"/>
          <w:sz w:val="36"/>
          <w:szCs w:val="56"/>
          <w:lang w:eastAsia="el-GR"/>
        </w:rPr>
        <w:sym w:font="Symbol" w:char="F0AE"/>
      </w:r>
      <w:r w:rsidRPr="00AB6BF6">
        <w:rPr>
          <w:rFonts w:ascii="Arial" w:eastAsia="Times New Roman" w:hAnsi="Arial" w:cs="Arial"/>
          <w:b/>
          <w:color w:val="4F81BD" w:themeColor="accent1"/>
          <w:sz w:val="36"/>
          <w:szCs w:val="56"/>
          <w:lang w:val="en-US" w:eastAsia="el-GR"/>
        </w:rPr>
        <w:t>(</w:t>
      </w:r>
      <w:r w:rsidRPr="00AB6BF6">
        <w:rPr>
          <w:rFonts w:ascii="Arial" w:eastAsia="Times New Roman" w:hAnsi="Arial" w:cs="Arial"/>
          <w:b/>
          <w:color w:val="4F81BD" w:themeColor="accent1"/>
          <w:sz w:val="36"/>
          <w:szCs w:val="56"/>
          <w:lang w:val="fr-FR" w:eastAsia="el-GR"/>
        </w:rPr>
        <w:t>P</w:t>
      </w:r>
      <w:r w:rsidRPr="00AB6BF6">
        <w:rPr>
          <w:rFonts w:ascii="Arial" w:eastAsia="Times New Roman" w:hAnsi="Arial" w:cs="Arial"/>
          <w:b/>
          <w:color w:val="4F81BD" w:themeColor="accent1"/>
          <w:sz w:val="36"/>
          <w:szCs w:val="56"/>
          <w:lang w:eastAsia="el-GR"/>
        </w:rPr>
        <w:sym w:font="Symbol" w:char="F0AE"/>
      </w:r>
      <w:r w:rsidRPr="00AB6BF6">
        <w:rPr>
          <w:rFonts w:ascii="Arial" w:hAnsi="Arial" w:cs="Arial"/>
          <w:b/>
          <w:color w:val="4F81BD" w:themeColor="accent1"/>
          <w:sz w:val="36"/>
          <w:szCs w:val="56"/>
          <w:lang w:val="fr-FR" w:eastAsia="el-GR"/>
        </w:rPr>
        <w:t>T</w:t>
      </w:r>
      <w:r w:rsidRPr="00AB6BF6">
        <w:rPr>
          <w:rFonts w:ascii="Arial" w:hAnsi="Arial" w:cs="Arial"/>
          <w:b/>
          <w:color w:val="4F81BD" w:themeColor="accent1"/>
          <w:sz w:val="36"/>
          <w:szCs w:val="56"/>
          <w:lang w:val="en-US" w:eastAsia="el-GR"/>
        </w:rPr>
        <w:t>)</w:t>
      </w:r>
    </w:p>
    <w:p w:rsidR="002C77A0" w:rsidRPr="00AB6BF6" w:rsidRDefault="002C77A0" w:rsidP="002C77A0">
      <w:pPr>
        <w:spacing w:after="0" w:line="240" w:lineRule="auto"/>
        <w:rPr>
          <w:rFonts w:ascii="Arial" w:hAnsi="Arial" w:cs="Arial"/>
          <w:b/>
          <w:color w:val="4F81BD" w:themeColor="accent1"/>
          <w:sz w:val="36"/>
          <w:szCs w:val="56"/>
          <w:lang w:eastAsia="el-GR"/>
        </w:rPr>
      </w:pPr>
      <w:r w:rsidRPr="00AB6BF6">
        <w:rPr>
          <w:rFonts w:ascii="Arial" w:hAnsi="Arial" w:cs="Arial"/>
          <w:b/>
          <w:color w:val="4F81BD" w:themeColor="accent1"/>
          <w:sz w:val="36"/>
          <w:szCs w:val="56"/>
          <w:lang w:val="fr-FR" w:eastAsia="el-GR"/>
        </w:rPr>
        <w:t>vi</w:t>
      </w:r>
      <w:r w:rsidRPr="00AB6BF6">
        <w:rPr>
          <w:rFonts w:ascii="Arial" w:hAnsi="Arial" w:cs="Arial"/>
          <w:b/>
          <w:color w:val="4F81BD" w:themeColor="accent1"/>
          <w:sz w:val="36"/>
          <w:szCs w:val="56"/>
          <w:lang w:eastAsia="el-GR"/>
        </w:rPr>
        <w:t>. (</w:t>
      </w:r>
      <w:r w:rsidRPr="00AB6BF6">
        <w:rPr>
          <w:rFonts w:ascii="Arial" w:hAnsi="Arial" w:cs="Arial"/>
          <w:b/>
          <w:color w:val="4F81BD" w:themeColor="accent1"/>
          <w:sz w:val="36"/>
          <w:szCs w:val="56"/>
          <w:lang w:eastAsia="el-GR"/>
        </w:rPr>
        <w:sym w:font="Symbol" w:char="F0D8"/>
      </w:r>
      <w:r w:rsidRPr="00AB6BF6">
        <w:rPr>
          <w:rFonts w:ascii="Arial" w:hAnsi="Arial" w:cs="Arial"/>
          <w:b/>
          <w:color w:val="4F81BD" w:themeColor="accent1"/>
          <w:sz w:val="36"/>
          <w:szCs w:val="56"/>
          <w:lang w:eastAsia="el-GR"/>
        </w:rPr>
        <w:t>Π</w:t>
      </w:r>
      <w:r w:rsidRPr="00AB6BF6">
        <w:rPr>
          <w:rFonts w:ascii="Arial" w:eastAsia="Times New Roman" w:hAnsi="Arial" w:cs="Arial"/>
          <w:b/>
          <w:color w:val="4F81BD" w:themeColor="accent1"/>
          <w:sz w:val="36"/>
          <w:szCs w:val="56"/>
          <w:lang w:eastAsia="el-GR"/>
        </w:rPr>
        <w:sym w:font="Symbol" w:char="F0AE"/>
      </w:r>
      <w:r w:rsidRPr="00AB6BF6">
        <w:rPr>
          <w:rFonts w:ascii="Arial" w:eastAsia="Times New Roman" w:hAnsi="Arial" w:cs="Arial"/>
          <w:b/>
          <w:color w:val="4F81BD" w:themeColor="accent1"/>
          <w:sz w:val="36"/>
          <w:szCs w:val="56"/>
          <w:lang w:eastAsia="el-GR"/>
        </w:rPr>
        <w:t>(</w:t>
      </w:r>
      <w:r w:rsidRPr="00AB6BF6">
        <w:rPr>
          <w:rFonts w:ascii="Arial" w:hAnsi="Arial" w:cs="Arial"/>
          <w:b/>
          <w:color w:val="4F81BD" w:themeColor="accent1"/>
          <w:sz w:val="36"/>
          <w:szCs w:val="56"/>
          <w:lang w:val="fr-FR" w:eastAsia="el-GR"/>
        </w:rPr>
        <w:t>T</w:t>
      </w:r>
      <w:r w:rsidRPr="00AB6BF6">
        <w:rPr>
          <w:rFonts w:ascii="Arial" w:eastAsia="Times New Roman" w:hAnsi="Arial" w:cs="Arial"/>
          <w:b/>
          <w:color w:val="4F81BD" w:themeColor="accent1"/>
          <w:sz w:val="36"/>
          <w:szCs w:val="56"/>
          <w:lang w:eastAsia="el-GR"/>
        </w:rPr>
        <w:sym w:font="Symbol" w:char="F0DA"/>
      </w:r>
      <w:r w:rsidRPr="00AB6BF6">
        <w:rPr>
          <w:rFonts w:ascii="Arial" w:eastAsia="Times New Roman" w:hAnsi="Arial" w:cs="Arial"/>
          <w:b/>
          <w:color w:val="4F81BD" w:themeColor="accent1"/>
          <w:sz w:val="36"/>
          <w:szCs w:val="56"/>
          <w:lang w:val="fr-FR" w:eastAsia="el-GR"/>
        </w:rPr>
        <w:t>P</w:t>
      </w:r>
      <w:r w:rsidRPr="00AB6BF6">
        <w:rPr>
          <w:rFonts w:ascii="Arial" w:eastAsia="Times New Roman" w:hAnsi="Arial" w:cs="Arial"/>
          <w:b/>
          <w:color w:val="4F81BD" w:themeColor="accent1"/>
          <w:sz w:val="36"/>
          <w:szCs w:val="56"/>
          <w:lang w:eastAsia="el-GR"/>
        </w:rPr>
        <w:t xml:space="preserve">)) </w:t>
      </w:r>
      <w:r w:rsidRPr="00AB6BF6">
        <w:rPr>
          <w:rFonts w:ascii="Arial" w:eastAsia="Times New Roman" w:hAnsi="Arial" w:cs="Arial"/>
          <w:b/>
          <w:color w:val="4F81BD" w:themeColor="accent1"/>
          <w:sz w:val="36"/>
          <w:szCs w:val="56"/>
          <w:lang w:eastAsia="el-GR"/>
        </w:rPr>
        <w:sym w:font="Symbol" w:char="F0D9"/>
      </w:r>
      <w:r w:rsidRPr="00AB6BF6">
        <w:rPr>
          <w:rFonts w:ascii="Arial" w:eastAsia="Times New Roman" w:hAnsi="Arial" w:cs="Arial"/>
          <w:b/>
          <w:color w:val="4F81BD" w:themeColor="accent1"/>
          <w:sz w:val="36"/>
          <w:szCs w:val="56"/>
          <w:lang w:eastAsia="el-GR"/>
        </w:rPr>
        <w:t xml:space="preserve"> Σ</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 xml:space="preserve">2. Να τυποποιηθούν οι ακόλουθες προτάσεις: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 xml:space="preserve">i. «Οι πέντε είναι περιττός, ενώ ο τέσσερα είναι άρτιος».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ii.</w:t>
      </w:r>
      <w:r w:rsidR="00A028C2" w:rsidRPr="00AB6BF6">
        <w:rPr>
          <w:rFonts w:ascii="Arial" w:hAnsi="Arial" w:cs="Arial"/>
          <w:b/>
          <w:color w:val="4F81BD" w:themeColor="accent1"/>
          <w:sz w:val="36"/>
          <w:szCs w:val="56"/>
        </w:rPr>
        <w:t xml:space="preserve"> «Ο πύργος του Eiffel δε βρίσκε</w:t>
      </w:r>
      <w:r w:rsidRPr="00AB6BF6">
        <w:rPr>
          <w:rFonts w:ascii="Arial" w:hAnsi="Arial" w:cs="Arial"/>
          <w:b/>
          <w:color w:val="4F81BD" w:themeColor="accent1"/>
          <w:sz w:val="36"/>
          <w:szCs w:val="56"/>
        </w:rPr>
        <w:t xml:space="preserve">ται στην Αγγλία αν το Παρίσι είναι πρωτεύουσα της Γαλλίας».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lastRenderedPageBreak/>
        <w:t xml:space="preserve">iii. «Κάνω περίπατο μόνον αν έχει καλό καιρό».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iv</w:t>
      </w:r>
      <w:r w:rsidR="00A028C2" w:rsidRPr="00AB6BF6">
        <w:rPr>
          <w:rFonts w:ascii="Arial" w:hAnsi="Arial" w:cs="Arial"/>
          <w:b/>
          <w:color w:val="4F81BD" w:themeColor="accent1"/>
          <w:sz w:val="36"/>
          <w:szCs w:val="56"/>
        </w:rPr>
        <w:t>. «Το σπίτι είναι ζεστό στην πε</w:t>
      </w:r>
      <w:r w:rsidRPr="00AB6BF6">
        <w:rPr>
          <w:rFonts w:ascii="Arial" w:hAnsi="Arial" w:cs="Arial"/>
          <w:b/>
          <w:color w:val="4F81BD" w:themeColor="accent1"/>
          <w:sz w:val="36"/>
          <w:szCs w:val="56"/>
        </w:rPr>
        <w:t>ρίπτωση που το τζάκ</w:t>
      </w:r>
      <w:r w:rsidR="00A028C2" w:rsidRPr="00AB6BF6">
        <w:rPr>
          <w:rFonts w:ascii="Arial" w:hAnsi="Arial" w:cs="Arial"/>
          <w:b/>
          <w:color w:val="4F81BD" w:themeColor="accent1"/>
          <w:sz w:val="36"/>
          <w:szCs w:val="56"/>
        </w:rPr>
        <w:t xml:space="preserve">ι είναι </w:t>
      </w:r>
      <w:r w:rsidR="008E354C" w:rsidRPr="00AB6BF6">
        <w:rPr>
          <w:rFonts w:ascii="Arial" w:hAnsi="Arial" w:cs="Arial"/>
          <w:b/>
          <w:color w:val="4F81BD" w:themeColor="accent1"/>
          <w:sz w:val="36"/>
          <w:szCs w:val="56"/>
        </w:rPr>
        <w:t>αναμμένο</w:t>
      </w:r>
      <w:r w:rsidRPr="00AB6BF6">
        <w:rPr>
          <w:rFonts w:ascii="Arial" w:hAnsi="Arial" w:cs="Arial"/>
          <w:b/>
          <w:color w:val="4F81BD" w:themeColor="accent1"/>
          <w:sz w:val="36"/>
          <w:szCs w:val="56"/>
        </w:rPr>
        <w:t xml:space="preserve">».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 xml:space="preserve">ν. «Δεδομένου ότι το επτά είναι πρώτος αριθμός, δεν είναι άρτιος».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 xml:space="preserve">vi. «Για να είναι ζεστό το σπίτι αρκεί να είναι αναμμένο το καλοριφέρ». </w:t>
      </w:r>
    </w:p>
    <w:p w:rsidR="002C77A0" w:rsidRPr="00AB6BF6" w:rsidRDefault="002C77A0" w:rsidP="002C77A0">
      <w:pPr>
        <w:pStyle w:val="main"/>
        <w:spacing w:before="0" w:beforeAutospacing="0" w:after="0" w:afterAutospacing="0"/>
        <w:rPr>
          <w:rFonts w:ascii="Arial" w:hAnsi="Arial" w:cs="Arial"/>
          <w:b/>
          <w:color w:val="4F81BD" w:themeColor="accent1"/>
          <w:sz w:val="36"/>
          <w:szCs w:val="56"/>
        </w:rPr>
      </w:pPr>
      <w:r w:rsidRPr="00AB6BF6">
        <w:rPr>
          <w:rFonts w:ascii="Arial" w:hAnsi="Arial" w:cs="Arial"/>
          <w:b/>
          <w:color w:val="4F81BD" w:themeColor="accent1"/>
          <w:sz w:val="36"/>
          <w:szCs w:val="56"/>
        </w:rPr>
        <w:t>vii. «Ένας οργανισμός για να είναι φυτό πρέπει να έχει χλωροφύλλη».</w:t>
      </w:r>
    </w:p>
    <w:p w:rsidR="002C77A0" w:rsidRPr="002C77A0" w:rsidRDefault="002C77A0" w:rsidP="002C77A0">
      <w:pPr>
        <w:pStyle w:val="main"/>
        <w:spacing w:before="0" w:beforeAutospacing="0" w:after="0" w:afterAutospacing="0"/>
        <w:rPr>
          <w:rFonts w:ascii="Arial" w:hAnsi="Arial" w:cs="Arial"/>
          <w:b/>
          <w:sz w:val="36"/>
          <w:szCs w:val="56"/>
        </w:rPr>
      </w:pPr>
    </w:p>
    <w:p w:rsidR="002C77A0" w:rsidRPr="002C77A0" w:rsidRDefault="004F2CF0" w:rsidP="002C77A0">
      <w:pPr>
        <w:spacing w:after="0" w:line="240" w:lineRule="auto"/>
        <w:rPr>
          <w:rFonts w:ascii="Tahoma" w:eastAsia="Times New Roman" w:hAnsi="Tahoma" w:cs="Tahoma"/>
          <w:b/>
          <w:bCs/>
          <w:sz w:val="36"/>
          <w:szCs w:val="56"/>
          <w:lang w:eastAsia="el-GR"/>
        </w:rPr>
      </w:pPr>
      <w:r w:rsidRPr="004F2CF0">
        <w:rPr>
          <w:rFonts w:ascii="Arial" w:hAnsi="Arial" w:cs="Arial"/>
          <w:b/>
          <w:noProof/>
          <w:sz w:val="36"/>
          <w:szCs w:val="56"/>
          <w:lang w:eastAsia="el-GR"/>
        </w:rPr>
        <w:pict>
          <v:roundrect id="AutoShape 121" o:spid="_x0000_s1257" style="position:absolute;margin-left:10.8pt;margin-top:20.2pt;width:332.7pt;height:47pt;z-index:251780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" fillcolor="#4f81bd [3204]" strokecolor="#f2f2f2 [3041]" strokeweight="3pt">
            <v:shadow on="t" type="perspective" color="#243f60 [1604]" opacity=".5" offset="1pt" offset2="-1pt"/>
            <v:textbox>
              <w:txbxContent>
                <w:p w:rsidR="00E8766D" w:rsidRPr="00A028C2" w:rsidRDefault="00E8766D" w:rsidP="002C77A0">
                  <w:pPr>
                    <w:rPr>
                      <w:rFonts w:ascii="Microsoft Sans Serif" w:hAnsi="Microsoft Sans Serif" w:cs="Microsoft Sans Serif"/>
                      <w:b/>
                      <w:color w:val="FFFFFF"/>
                      <w:sz w:val="38"/>
                      <w:szCs w:val="38"/>
                    </w:rPr>
                  </w:pPr>
                  <w:r w:rsidRPr="00A028C2">
                    <w:rPr>
                      <w:rFonts w:ascii="Microsoft Sans Serif" w:hAnsi="Microsoft Sans Serif" w:cs="Microsoft Sans Serif"/>
                      <w:b/>
                      <w:color w:val="FFFFFF"/>
                      <w:sz w:val="38"/>
                      <w:szCs w:val="38"/>
                    </w:rPr>
                    <w:t xml:space="preserve">12. Παραδείγματα Τυποποίησης </w:t>
                  </w:r>
                </w:p>
              </w:txbxContent>
            </v:textbox>
          </v:roundrect>
        </w:pict>
      </w:r>
    </w:p>
    <w:p w:rsidR="002C77A0" w:rsidRPr="002C77A0" w:rsidRDefault="002C77A0" w:rsidP="002C77A0">
      <w:pPr>
        <w:spacing w:after="0" w:line="240" w:lineRule="auto"/>
        <w:rPr>
          <w:rFonts w:ascii="Tahoma" w:eastAsia="Times New Roman" w:hAnsi="Tahoma" w:cs="Tahoma"/>
          <w:b/>
          <w:bCs/>
          <w:sz w:val="36"/>
          <w:szCs w:val="56"/>
          <w:lang w:eastAsia="el-GR"/>
        </w:rPr>
      </w:pPr>
    </w:p>
    <w:p w:rsidR="002C77A0" w:rsidRPr="002C77A0" w:rsidRDefault="002C77A0" w:rsidP="002C77A0">
      <w:pPr>
        <w:spacing w:after="0" w:line="240" w:lineRule="auto"/>
        <w:rPr>
          <w:rFonts w:ascii="Tahoma" w:eastAsia="Times New Roman" w:hAnsi="Tahoma" w:cs="Tahoma"/>
          <w:b/>
          <w:bCs/>
          <w:sz w:val="36"/>
          <w:szCs w:val="56"/>
          <w:lang w:eastAsia="el-GR"/>
        </w:rPr>
      </w:pPr>
    </w:p>
    <w:p w:rsidR="002C77A0" w:rsidRPr="002C77A0" w:rsidRDefault="002C77A0" w:rsidP="002C77A0">
      <w:pPr>
        <w:spacing w:after="0" w:line="240" w:lineRule="auto"/>
        <w:rPr>
          <w:rFonts w:ascii="Tahoma" w:eastAsia="Times New Roman" w:hAnsi="Tahoma" w:cs="Tahoma"/>
          <w:b/>
          <w:bCs/>
          <w:sz w:val="36"/>
          <w:szCs w:val="56"/>
          <w:lang w:eastAsia="el-GR"/>
        </w:rPr>
      </w:pP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Tahoma" w:eastAsia="Times New Roman" w:hAnsi="Tahoma" w:cs="Tahoma"/>
          <w:b/>
          <w:bCs/>
          <w:sz w:val="36"/>
          <w:szCs w:val="56"/>
          <w:lang w:eastAsia="el-GR"/>
        </w:rPr>
        <w:t>Παράδειγμα 1</w:t>
      </w:r>
      <w:r w:rsidRPr="002C77A0">
        <w:rPr>
          <w:rFonts w:ascii="Arial" w:eastAsia="Times New Roman" w:hAnsi="Arial" w:cs="Arial"/>
          <w:b/>
          <w:sz w:val="36"/>
          <w:szCs w:val="56"/>
          <w:lang w:eastAsia="el-GR"/>
        </w:rPr>
        <w:t xml:space="preserve">. Να τυποποιηθεί η ακόλουθη έκφραση.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(1)</w:t>
      </w:r>
      <w:r w:rsidR="004B7EE2">
        <w:rPr>
          <w:rFonts w:ascii="Arial" w:eastAsia="Times New Roman" w:hAnsi="Arial" w:cs="Arial"/>
          <w:b/>
          <w:sz w:val="36"/>
          <w:szCs w:val="56"/>
          <w:lang w:eastAsia="el-GR"/>
        </w:rPr>
        <w:t xml:space="preserve"> Έξω βρέχει ή χιονίζει. Στην τε</w:t>
      </w:r>
      <w:r w:rsidRPr="002C77A0">
        <w:rPr>
          <w:rFonts w:ascii="Arial" w:eastAsia="Times New Roman" w:hAnsi="Arial" w:cs="Arial"/>
          <w:b/>
          <w:sz w:val="36"/>
          <w:szCs w:val="56"/>
          <w:lang w:eastAsia="el-GR"/>
        </w:rPr>
        <w:t>λευταία περίπτω</w:t>
      </w:r>
      <w:r w:rsidR="004B7EE2" w:rsidRPr="004B7EE2">
        <w:rPr>
          <w:rFonts w:ascii="Arial" w:eastAsia="Times New Roman" w:hAnsi="Arial" w:cs="Arial"/>
          <w:b/>
          <w:sz w:val="36"/>
          <w:szCs w:val="56"/>
          <w:lang w:eastAsia="el-GR"/>
        </w:rPr>
        <w:t>-</w:t>
      </w:r>
      <w:r w:rsidR="004B7EE2">
        <w:rPr>
          <w:rFonts w:ascii="Arial" w:eastAsia="Times New Roman" w:hAnsi="Arial" w:cs="Arial"/>
          <w:b/>
          <w:sz w:val="36"/>
          <w:szCs w:val="56"/>
          <w:lang w:eastAsia="el-GR"/>
        </w:rPr>
        <w:t>ση ο δρόμος γλι</w:t>
      </w:r>
      <w:r w:rsidRPr="002C77A0">
        <w:rPr>
          <w:rFonts w:ascii="Arial" w:eastAsia="Times New Roman" w:hAnsi="Arial" w:cs="Arial"/>
          <w:b/>
          <w:sz w:val="36"/>
          <w:szCs w:val="56"/>
          <w:lang w:eastAsia="el-GR"/>
        </w:rPr>
        <w:t xml:space="preserve">στράει. </w:t>
      </w:r>
    </w:p>
    <w:p w:rsidR="002C77A0" w:rsidRPr="002C77A0" w:rsidRDefault="004B7EE2"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Εδώ υπάρχει μια διάζευξη που εκφράζεται από τη λέξη, ή, μια σύζευξη που αντιστοιχεί στην τε</w:t>
      </w:r>
      <w:r w:rsidR="002C77A0" w:rsidRPr="002C77A0">
        <w:rPr>
          <w:rFonts w:ascii="Arial" w:eastAsia="Times New Roman" w:hAnsi="Arial" w:cs="Arial"/>
          <w:b/>
          <w:sz w:val="36"/>
          <w:szCs w:val="56"/>
          <w:lang w:eastAsia="el-GR"/>
        </w:rPr>
        <w:t xml:space="preserve">λεία </w:t>
      </w:r>
      <w:r>
        <w:rPr>
          <w:rFonts w:ascii="Arial" w:eastAsia="Times New Roman" w:hAnsi="Arial" w:cs="Arial"/>
          <w:b/>
          <w:sz w:val="36"/>
          <w:szCs w:val="56"/>
          <w:lang w:eastAsia="el-GR"/>
        </w:rPr>
        <w:t>και μια συνεπαγωγή, καθώς η πρό</w:t>
      </w:r>
      <w:r w:rsidR="002C77A0" w:rsidRPr="002C77A0">
        <w:rPr>
          <w:rFonts w:ascii="Arial" w:eastAsia="Times New Roman" w:hAnsi="Arial" w:cs="Arial"/>
          <w:b/>
          <w:sz w:val="36"/>
          <w:szCs w:val="56"/>
          <w:lang w:eastAsia="el-GR"/>
        </w:rPr>
        <w:t>ταση μετά τη</w:t>
      </w:r>
      <w:r>
        <w:rPr>
          <w:rFonts w:ascii="Arial" w:eastAsia="Times New Roman" w:hAnsi="Arial" w:cs="Arial"/>
          <w:b/>
          <w:sz w:val="36"/>
          <w:szCs w:val="56"/>
          <w:lang w:eastAsia="el-GR"/>
        </w:rPr>
        <w:t>ν τελεία είναι σαφώς υ</w:t>
      </w:r>
      <w:r w:rsidR="002C77A0" w:rsidRPr="002C77A0">
        <w:rPr>
          <w:rFonts w:ascii="Arial" w:eastAsia="Times New Roman" w:hAnsi="Arial" w:cs="Arial"/>
          <w:b/>
          <w:sz w:val="36"/>
          <w:szCs w:val="56"/>
          <w:lang w:eastAsia="el-GR"/>
        </w:rPr>
        <w:t>π</w:t>
      </w:r>
      <w:r>
        <w:rPr>
          <w:rFonts w:ascii="Arial" w:eastAsia="Times New Roman" w:hAnsi="Arial" w:cs="Arial"/>
          <w:b/>
          <w:sz w:val="36"/>
          <w:szCs w:val="56"/>
          <w:lang w:eastAsia="el-GR"/>
        </w:rPr>
        <w:t>οθετική. Οι προτάσεις που συνθέ</w:t>
      </w:r>
      <w:r w:rsidR="002C77A0" w:rsidRPr="002C77A0">
        <w:rPr>
          <w:rFonts w:ascii="Arial" w:eastAsia="Times New Roman" w:hAnsi="Arial" w:cs="Arial"/>
          <w:b/>
          <w:sz w:val="36"/>
          <w:szCs w:val="56"/>
          <w:lang w:eastAsia="el-GR"/>
        </w:rPr>
        <w:t xml:space="preserve">τουν την (1) είναι οι: </w:t>
      </w:r>
    </w:p>
    <w:p w:rsidR="002C77A0" w:rsidRPr="002C77A0" w:rsidRDefault="002C77A0" w:rsidP="004B7EE2">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(1α) έξω βρέχει, την οποία αντιστοιχούμε στην προ</w:t>
      </w:r>
      <w:r w:rsidRPr="002C77A0">
        <w:rPr>
          <w:rFonts w:ascii="Arial" w:eastAsia="Times New Roman" w:hAnsi="Arial" w:cs="Arial"/>
          <w:b/>
          <w:sz w:val="36"/>
          <w:szCs w:val="56"/>
          <w:lang w:eastAsia="el-GR"/>
        </w:rPr>
        <w:softHyphen/>
        <w:t xml:space="preserve">τασιακή μεταβλητή Π, </w:t>
      </w: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(1β) έξω χιονίζει, την οποία αντιστοιχούμε στην Ρ, </w:t>
      </w: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(1γ) ο δρόμος γλιστράει, την οποία αντιστοιχούμε στην Τ. </w:t>
      </w:r>
      <w:r w:rsidR="004F2CF0" w:rsidRPr="004F2CF0">
        <w:rPr>
          <w:rFonts w:ascii="Arial" w:eastAsia="Times New Roman" w:hAnsi="Arial" w:cs="Arial"/>
          <w:b/>
          <w:noProof/>
          <w:sz w:val="36"/>
          <w:szCs w:val="36"/>
          <w:lang w:eastAsia="el-GR"/>
        </w:rPr>
        <w:pict>
          <v:shape id="_x0000_s1912" type="#_x0000_t202" style="position:absolute;margin-left:248.05pt;margin-top:785.3pt;width:99.2pt;height:28.35pt;z-index:25271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54183D"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rPr>
                    <w:t>92</w:t>
                  </w:r>
                  <w:r w:rsidRPr="00847A90">
                    <w:rPr>
                      <w:rFonts w:ascii="Arial" w:hAnsi="Arial"/>
                      <w:b/>
                      <w:sz w:val="36"/>
                      <w:szCs w:val="36"/>
                    </w:rPr>
                    <w:t xml:space="preserve"> / </w:t>
                  </w:r>
                  <w:r>
                    <w:rPr>
                      <w:rFonts w:ascii="Arial" w:hAnsi="Arial"/>
                      <w:b/>
                      <w:sz w:val="36"/>
                      <w:szCs w:val="36"/>
                    </w:rPr>
                    <w:t>77-78</w:t>
                  </w:r>
                </w:p>
              </w:txbxContent>
            </v:textbox>
            <w10:wrap anchorx="page" anchory="margin"/>
          </v:shape>
        </w:pic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Είναι φανερό πως η έκφραση στην</w:t>
      </w:r>
      <w:r w:rsidR="004B7EE2" w:rsidRPr="004B7EE2">
        <w:rPr>
          <w:rFonts w:ascii="Arial" w:eastAsia="Times New Roman" w:hAnsi="Arial" w:cs="Arial"/>
          <w:b/>
          <w:sz w:val="36"/>
          <w:szCs w:val="56"/>
          <w:lang w:eastAsia="el-GR"/>
        </w:rPr>
        <w:t xml:space="preserve"> </w:t>
      </w:r>
      <w:r w:rsidRPr="004B7EE2">
        <w:rPr>
          <w:rFonts w:ascii="Microsoft Sans Serif" w:eastAsia="Times New Roman" w:hAnsi="Microsoft Sans Serif" w:cs="Microsoft Sans Serif"/>
          <w:b/>
          <w:iCs/>
          <w:sz w:val="38"/>
          <w:szCs w:val="38"/>
          <w:lang w:eastAsia="el-GR"/>
        </w:rPr>
        <w:t>τελευταία</w:t>
      </w:r>
      <w:r w:rsidRPr="002C77A0">
        <w:rPr>
          <w:rFonts w:ascii="Microsoft Sans Serif" w:eastAsia="Times New Roman" w:hAnsi="Microsoft Sans Serif" w:cs="Microsoft Sans Serif"/>
          <w:b/>
          <w:iCs/>
          <w:sz w:val="40"/>
          <w:szCs w:val="58"/>
          <w:lang w:eastAsia="el-GR"/>
        </w:rPr>
        <w:t xml:space="preserve"> </w:t>
      </w:r>
      <w:r w:rsidRPr="004B7EE2">
        <w:rPr>
          <w:rFonts w:ascii="Microsoft Sans Serif" w:eastAsia="Times New Roman" w:hAnsi="Microsoft Sans Serif" w:cs="Microsoft Sans Serif"/>
          <w:b/>
          <w:iCs/>
          <w:sz w:val="38"/>
          <w:szCs w:val="38"/>
          <w:lang w:eastAsia="el-GR"/>
        </w:rPr>
        <w:t>περίπτωση</w:t>
      </w:r>
      <w:r w:rsidR="004B7EE2" w:rsidRPr="004B7EE2">
        <w:rPr>
          <w:rFonts w:ascii="Microsoft Sans Serif" w:eastAsia="Times New Roman" w:hAnsi="Microsoft Sans Serif" w:cs="Microsoft Sans Serif"/>
          <w:b/>
          <w:iCs/>
          <w:sz w:val="40"/>
          <w:szCs w:val="58"/>
          <w:lang w:eastAsia="el-GR"/>
        </w:rPr>
        <w:t xml:space="preserve"> </w:t>
      </w:r>
      <w:r w:rsidRPr="002C77A0">
        <w:rPr>
          <w:rFonts w:ascii="Arial" w:eastAsia="Times New Roman" w:hAnsi="Arial" w:cs="Arial"/>
          <w:b/>
          <w:sz w:val="36"/>
          <w:szCs w:val="56"/>
          <w:lang w:eastAsia="el-GR"/>
        </w:rPr>
        <w:t>δηλώνει την πρόταση (1β). Η διάζευξη συν-δέει τις π</w:t>
      </w:r>
      <w:r w:rsidR="004B7EE2">
        <w:rPr>
          <w:rFonts w:ascii="Arial" w:eastAsia="Times New Roman" w:hAnsi="Arial" w:cs="Arial"/>
          <w:b/>
          <w:sz w:val="36"/>
          <w:szCs w:val="56"/>
          <w:lang w:eastAsia="el-GR"/>
        </w:rPr>
        <w:t>ροτάσεις (1α) και (1β) και η συνεπαγωγή την (1β) που είναι ο η</w:t>
      </w:r>
      <w:r w:rsidRPr="002C77A0">
        <w:rPr>
          <w:rFonts w:ascii="Arial" w:eastAsia="Times New Roman" w:hAnsi="Arial" w:cs="Arial"/>
          <w:b/>
          <w:sz w:val="36"/>
          <w:szCs w:val="56"/>
          <w:lang w:eastAsia="el-GR"/>
        </w:rPr>
        <w:t>γούμ</w:t>
      </w:r>
      <w:r w:rsidR="004B7EE2">
        <w:rPr>
          <w:rFonts w:ascii="Arial" w:eastAsia="Times New Roman" w:hAnsi="Arial" w:cs="Arial"/>
          <w:b/>
          <w:sz w:val="36"/>
          <w:szCs w:val="56"/>
          <w:lang w:eastAsia="el-GR"/>
        </w:rPr>
        <w:t>ενος όρος, και την (1γ), που εί</w:t>
      </w:r>
      <w:r w:rsidRPr="002C77A0">
        <w:rPr>
          <w:rFonts w:ascii="Arial" w:eastAsia="Times New Roman" w:hAnsi="Arial" w:cs="Arial"/>
          <w:b/>
          <w:sz w:val="36"/>
          <w:szCs w:val="56"/>
          <w:lang w:eastAsia="el-GR"/>
        </w:rPr>
        <w:t>ναι ο επόμενος όρος αυ</w:t>
      </w:r>
      <w:r w:rsidR="004B7EE2">
        <w:rPr>
          <w:rFonts w:ascii="Arial" w:eastAsia="Times New Roman" w:hAnsi="Arial" w:cs="Arial"/>
          <w:b/>
          <w:sz w:val="36"/>
          <w:szCs w:val="56"/>
          <w:lang w:eastAsia="el-GR"/>
        </w:rPr>
        <w:t>τής. Τέ</w:t>
      </w:r>
      <w:r w:rsidRPr="002C77A0">
        <w:rPr>
          <w:rFonts w:ascii="Arial" w:eastAsia="Times New Roman" w:hAnsi="Arial" w:cs="Arial"/>
          <w:b/>
          <w:sz w:val="36"/>
          <w:szCs w:val="56"/>
          <w:lang w:eastAsia="el-GR"/>
        </w:rPr>
        <w:t>λος, η</w:t>
      </w:r>
      <w:r w:rsidR="004B7EE2">
        <w:rPr>
          <w:rFonts w:ascii="Arial" w:eastAsia="Times New Roman" w:hAnsi="Arial" w:cs="Arial"/>
          <w:b/>
          <w:sz w:val="36"/>
          <w:szCs w:val="56"/>
          <w:lang w:eastAsia="el-GR"/>
        </w:rPr>
        <w:t xml:space="preserve"> σύζευξη είναι φανερό πως συνδέει τη διαζευκτική και την υπο</w:t>
      </w:r>
      <w:r w:rsidRPr="002C77A0">
        <w:rPr>
          <w:rFonts w:ascii="Arial" w:eastAsia="Times New Roman" w:hAnsi="Arial" w:cs="Arial"/>
          <w:b/>
          <w:sz w:val="36"/>
          <w:szCs w:val="56"/>
          <w:lang w:eastAsia="el-GR"/>
        </w:rPr>
        <w:t>θετική πρότα</w:t>
      </w:r>
      <w:r w:rsidR="004B7EE2" w:rsidRPr="004B7EE2">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ση.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lastRenderedPageBreak/>
        <w:t xml:space="preserve">Μια παράφραση της (1) είναι η: </w:t>
      </w: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(1') </w:t>
      </w:r>
      <w:r w:rsidR="004B7EE2">
        <w:rPr>
          <w:rFonts w:ascii="Arial" w:eastAsia="Times New Roman" w:hAnsi="Arial" w:cs="Arial"/>
          <w:b/>
          <w:sz w:val="36"/>
          <w:szCs w:val="56"/>
          <w:lang w:eastAsia="el-GR"/>
        </w:rPr>
        <w:t>Έξω βρέχει ή έξω χιονίζει. Αν έ</w:t>
      </w:r>
      <w:r w:rsidRPr="002C77A0">
        <w:rPr>
          <w:rFonts w:ascii="Arial" w:eastAsia="Times New Roman" w:hAnsi="Arial" w:cs="Arial"/>
          <w:b/>
          <w:sz w:val="36"/>
          <w:szCs w:val="56"/>
          <w:lang w:eastAsia="el-GR"/>
        </w:rPr>
        <w:t xml:space="preserve">ξω </w:t>
      </w:r>
      <w:r w:rsidR="004B7EE2">
        <w:rPr>
          <w:rFonts w:ascii="Arial" w:eastAsia="Times New Roman" w:hAnsi="Arial" w:cs="Arial"/>
          <w:b/>
          <w:sz w:val="36"/>
          <w:szCs w:val="56"/>
          <w:lang w:eastAsia="el-GR"/>
        </w:rPr>
        <w:t>χιονίζει, τότε ο δρόμος γλιστρά</w:t>
      </w:r>
      <w:r w:rsidRPr="002C77A0">
        <w:rPr>
          <w:rFonts w:ascii="Arial" w:eastAsia="Times New Roman" w:hAnsi="Arial" w:cs="Arial"/>
          <w:b/>
          <w:sz w:val="36"/>
          <w:szCs w:val="56"/>
          <w:lang w:eastAsia="el-GR"/>
        </w:rPr>
        <w:t xml:space="preserve">ει. </w:t>
      </w:r>
    </w:p>
    <w:p w:rsidR="002C77A0" w:rsidRPr="002C77A0" w:rsidRDefault="002C77A0" w:rsidP="004B7EE2">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Η διαζευκτική πρόταση έχει τύπο Π</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Ρ. Η συνεπα</w:t>
      </w:r>
      <w:r w:rsidR="004B7EE2" w:rsidRPr="004B7EE2">
        <w:rPr>
          <w:rFonts w:ascii="Arial" w:eastAsia="Times New Roman" w:hAnsi="Arial" w:cs="Arial"/>
          <w:b/>
          <w:sz w:val="36"/>
          <w:szCs w:val="56"/>
          <w:lang w:eastAsia="el-GR"/>
        </w:rPr>
        <w:t>-</w:t>
      </w:r>
      <w:r w:rsidRPr="002C77A0">
        <w:rPr>
          <w:rFonts w:ascii="Arial" w:eastAsia="Times New Roman" w:hAnsi="Arial" w:cs="Arial"/>
          <w:b/>
          <w:sz w:val="36"/>
          <w:szCs w:val="56"/>
          <w:lang w:eastAsia="el-GR"/>
        </w:rPr>
        <w:t>γωγή έχει τύπο Ρ</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Τ. Καθώς οι δύο τύποι πρέπει να</w:t>
      </w:r>
      <w:r w:rsidR="004B7EE2">
        <w:rPr>
          <w:rFonts w:ascii="Arial" w:eastAsia="Times New Roman" w:hAnsi="Arial" w:cs="Arial"/>
          <w:b/>
          <w:sz w:val="36"/>
          <w:szCs w:val="56"/>
          <w:lang w:eastAsia="el-GR"/>
        </w:rPr>
        <w:t xml:space="preserve"> συνδεθούν με σύζευξη για να δώ</w:t>
      </w:r>
      <w:r w:rsidRPr="002C77A0">
        <w:rPr>
          <w:rFonts w:ascii="Arial" w:eastAsia="Times New Roman" w:hAnsi="Arial" w:cs="Arial"/>
          <w:b/>
          <w:sz w:val="36"/>
          <w:szCs w:val="56"/>
          <w:lang w:eastAsia="el-GR"/>
        </w:rPr>
        <w:t>σ</w:t>
      </w:r>
      <w:r w:rsidR="004B7EE2">
        <w:rPr>
          <w:rFonts w:ascii="Arial" w:eastAsia="Times New Roman" w:hAnsi="Arial" w:cs="Arial"/>
          <w:b/>
          <w:sz w:val="36"/>
          <w:szCs w:val="56"/>
          <w:lang w:eastAsia="el-GR"/>
        </w:rPr>
        <w:t>ουν τον τύπο της (1') είναι απα</w:t>
      </w:r>
      <w:r w:rsidRPr="002C77A0">
        <w:rPr>
          <w:rFonts w:ascii="Arial" w:eastAsia="Times New Roman" w:hAnsi="Arial" w:cs="Arial"/>
          <w:b/>
          <w:sz w:val="36"/>
          <w:szCs w:val="56"/>
          <w:lang w:eastAsia="el-GR"/>
        </w:rPr>
        <w:t>ραίτητο να περιβληθούν με ζεύγος παρενθέ</w:t>
      </w:r>
      <w:r w:rsidR="004B7EE2" w:rsidRPr="004B7EE2">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σεων που προσδιορίζει την εμβέλε</w:t>
      </w:r>
      <w:r w:rsidR="004B7EE2">
        <w:rPr>
          <w:rFonts w:ascii="Arial" w:eastAsia="Times New Roman" w:hAnsi="Arial" w:cs="Arial"/>
          <w:b/>
          <w:sz w:val="36"/>
          <w:szCs w:val="56"/>
          <w:lang w:eastAsia="el-GR"/>
        </w:rPr>
        <w:t>ια των συνδέσμων τους, για να αποφύγουμε αλληλοεπικά</w:t>
      </w:r>
      <w:r w:rsidRPr="002C77A0">
        <w:rPr>
          <w:rFonts w:ascii="Arial" w:eastAsia="Times New Roman" w:hAnsi="Arial" w:cs="Arial"/>
          <w:b/>
          <w:sz w:val="36"/>
          <w:szCs w:val="56"/>
          <w:lang w:eastAsia="el-GR"/>
        </w:rPr>
        <w:t>λυψη αυτών. (Τρίτος κανόνας κα</w:t>
      </w:r>
      <w:r w:rsidRPr="002C77A0">
        <w:rPr>
          <w:rFonts w:ascii="Arial" w:eastAsia="Times New Roman" w:hAnsi="Arial" w:cs="Arial"/>
          <w:b/>
          <w:sz w:val="36"/>
          <w:szCs w:val="56"/>
          <w:lang w:eastAsia="el-GR"/>
        </w:rPr>
        <w:softHyphen/>
        <w:t>τασκευής τύπων). Έτσι, ο τύπος της (1'), και συνεπώς της (1), είναι ο (Π</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xml:space="preserve">Τ). Ο κύριος σύνδεσμος είναι η σύζευξη.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Αυτό που πρέπει να προσέξουμε είναι το ότι,</w:t>
      </w:r>
      <w:r w:rsidR="004B7EE2" w:rsidRPr="004B7EE2">
        <w:rPr>
          <w:rFonts w:ascii="Arial" w:eastAsia="Times New Roman" w:hAnsi="Arial" w:cs="Arial"/>
          <w:b/>
          <w:sz w:val="36"/>
          <w:szCs w:val="56"/>
          <w:lang w:eastAsia="el-GR"/>
        </w:rPr>
        <w:t xml:space="preserve"> </w:t>
      </w:r>
      <w:r w:rsidRPr="002C77A0">
        <w:rPr>
          <w:rFonts w:ascii="Tahoma" w:eastAsia="Times New Roman" w:hAnsi="Tahoma" w:cs="Tahoma"/>
          <w:b/>
          <w:bCs/>
          <w:sz w:val="36"/>
          <w:szCs w:val="56"/>
          <w:lang w:eastAsia="el-GR"/>
        </w:rPr>
        <w:t xml:space="preserve">στην περίπτωση </w:t>
      </w:r>
      <w:r w:rsidR="004B7EE2">
        <w:rPr>
          <w:rFonts w:ascii="Tahoma" w:eastAsia="Times New Roman" w:hAnsi="Tahoma" w:cs="Tahoma"/>
          <w:b/>
          <w:bCs/>
          <w:sz w:val="36"/>
          <w:szCs w:val="56"/>
          <w:lang w:eastAsia="el-GR"/>
        </w:rPr>
        <w:t>που σε μια σύνθετη πρόταση υπάρ</w:t>
      </w:r>
      <w:r w:rsidRPr="002C77A0">
        <w:rPr>
          <w:rFonts w:ascii="Tahoma" w:eastAsia="Times New Roman" w:hAnsi="Tahoma" w:cs="Tahoma"/>
          <w:b/>
          <w:bCs/>
          <w:sz w:val="36"/>
          <w:szCs w:val="56"/>
          <w:lang w:eastAsia="el-GR"/>
        </w:rPr>
        <w:t>χουν εκφράσεις ή προτάσει</w:t>
      </w:r>
      <w:r w:rsidR="004B7EE2">
        <w:rPr>
          <w:rFonts w:ascii="Tahoma" w:eastAsia="Times New Roman" w:hAnsi="Tahoma" w:cs="Tahoma"/>
          <w:b/>
          <w:bCs/>
          <w:sz w:val="36"/>
          <w:szCs w:val="56"/>
          <w:lang w:eastAsia="el-GR"/>
        </w:rPr>
        <w:t>ς, οι ο</w:t>
      </w:r>
      <w:r w:rsidRPr="002C77A0">
        <w:rPr>
          <w:rFonts w:ascii="Tahoma" w:eastAsia="Times New Roman" w:hAnsi="Tahoma" w:cs="Tahoma"/>
          <w:b/>
          <w:bCs/>
          <w:sz w:val="36"/>
          <w:szCs w:val="56"/>
          <w:lang w:eastAsia="el-GR"/>
        </w:rPr>
        <w:t>ποίες εξαρτώνται νοημα</w:t>
      </w:r>
      <w:r w:rsidR="004B7EE2" w:rsidRPr="004B7EE2">
        <w:rPr>
          <w:rFonts w:ascii="Tahoma" w:eastAsia="Times New Roman" w:hAnsi="Tahoma" w:cs="Tahoma"/>
          <w:b/>
          <w:bCs/>
          <w:sz w:val="36"/>
          <w:szCs w:val="56"/>
          <w:lang w:eastAsia="el-GR"/>
        </w:rPr>
        <w:t>-</w:t>
      </w:r>
      <w:r w:rsidRPr="002C77A0">
        <w:rPr>
          <w:rFonts w:ascii="Tahoma" w:eastAsia="Times New Roman" w:hAnsi="Tahoma" w:cs="Tahoma"/>
          <w:b/>
          <w:bCs/>
          <w:sz w:val="36"/>
          <w:szCs w:val="56"/>
          <w:lang w:eastAsia="el-GR"/>
        </w:rPr>
        <w:t>τικά από άλλες προτάσεις της, τότε σε μια παράφρα</w:t>
      </w:r>
      <w:r w:rsidR="004B7EE2" w:rsidRPr="004B7EE2">
        <w:rPr>
          <w:rFonts w:ascii="Tahoma" w:eastAsia="Times New Roman" w:hAnsi="Tahoma" w:cs="Tahoma"/>
          <w:b/>
          <w:bCs/>
          <w:sz w:val="36"/>
          <w:szCs w:val="56"/>
          <w:lang w:eastAsia="el-GR"/>
        </w:rPr>
        <w:t>-</w:t>
      </w:r>
      <w:r w:rsidR="004B7EE2">
        <w:rPr>
          <w:rFonts w:ascii="Tahoma" w:eastAsia="Times New Roman" w:hAnsi="Tahoma" w:cs="Tahoma"/>
          <w:b/>
          <w:bCs/>
          <w:sz w:val="36"/>
          <w:szCs w:val="56"/>
          <w:lang w:eastAsia="el-GR"/>
        </w:rPr>
        <w:t>σή της πρέπει να τις α</w:t>
      </w:r>
      <w:r w:rsidRPr="002C77A0">
        <w:rPr>
          <w:rFonts w:ascii="Tahoma" w:eastAsia="Times New Roman" w:hAnsi="Tahoma" w:cs="Tahoma"/>
          <w:b/>
          <w:bCs/>
          <w:sz w:val="36"/>
          <w:szCs w:val="56"/>
          <w:lang w:eastAsia="el-GR"/>
        </w:rPr>
        <w:t>ντικαθιστούμε με ταυτόσημες προτάσεις που όμως δεν αντλούν τη σημασία τους από άλλες</w:t>
      </w:r>
      <w:r w:rsidRPr="002C77A0">
        <w:rPr>
          <w:rFonts w:ascii="Tahoma" w:eastAsia="Times New Roman" w:hAnsi="Tahoma" w:cs="Tahoma"/>
          <w:b/>
          <w:sz w:val="36"/>
          <w:szCs w:val="56"/>
          <w:lang w:eastAsia="el-GR"/>
        </w:rPr>
        <w:t>.</w:t>
      </w:r>
      <w:r w:rsidR="004B7EE2" w:rsidRPr="004B7EE2">
        <w:rPr>
          <w:rFonts w:ascii="Tahoma" w:eastAsia="Times New Roman" w:hAnsi="Tahoma" w:cs="Tahoma"/>
          <w:b/>
          <w:sz w:val="36"/>
          <w:szCs w:val="56"/>
          <w:lang w:eastAsia="el-GR"/>
        </w:rPr>
        <w:t xml:space="preserve"> </w:t>
      </w:r>
      <w:r w:rsidRPr="002C77A0">
        <w:rPr>
          <w:rFonts w:ascii="Arial" w:eastAsia="Times New Roman" w:hAnsi="Arial" w:cs="Arial"/>
          <w:b/>
          <w:sz w:val="36"/>
          <w:szCs w:val="56"/>
          <w:lang w:eastAsia="el-GR"/>
        </w:rPr>
        <w:t>Σ</w:t>
      </w:r>
      <w:r w:rsidR="004B7EE2">
        <w:rPr>
          <w:rFonts w:ascii="Arial" w:eastAsia="Times New Roman" w:hAnsi="Arial" w:cs="Arial"/>
          <w:b/>
          <w:sz w:val="36"/>
          <w:szCs w:val="56"/>
          <w:lang w:eastAsia="el-GR"/>
        </w:rPr>
        <w:t>το πιο πάνω παράδειγμα αντικαθι</w:t>
      </w:r>
      <w:r w:rsidRPr="002C77A0">
        <w:rPr>
          <w:rFonts w:ascii="Arial" w:eastAsia="Times New Roman" w:hAnsi="Arial" w:cs="Arial"/>
          <w:b/>
          <w:sz w:val="36"/>
          <w:szCs w:val="56"/>
          <w:lang w:eastAsia="el-GR"/>
        </w:rPr>
        <w:t>στούμε τις εκφράσεις</w:t>
      </w:r>
      <w:r w:rsidR="004B7EE2" w:rsidRPr="004B7EE2">
        <w:rPr>
          <w:rFonts w:ascii="Arial" w:eastAsia="Times New Roman" w:hAnsi="Arial" w:cs="Arial"/>
          <w:b/>
          <w:sz w:val="36"/>
          <w:szCs w:val="56"/>
          <w:lang w:eastAsia="el-GR"/>
        </w:rPr>
        <w:t xml:space="preserve"> </w:t>
      </w:r>
      <w:r w:rsidR="004B7EE2" w:rsidRPr="004B7EE2">
        <w:rPr>
          <w:rFonts w:ascii="Microsoft Sans Serif" w:eastAsia="Times New Roman" w:hAnsi="Microsoft Sans Serif" w:cs="Microsoft Sans Serif"/>
          <w:b/>
          <w:iCs/>
          <w:sz w:val="38"/>
          <w:szCs w:val="38"/>
          <w:lang w:eastAsia="el-GR"/>
        </w:rPr>
        <w:t>χιονί</w:t>
      </w:r>
      <w:r w:rsidRPr="004B7EE2">
        <w:rPr>
          <w:rFonts w:ascii="Microsoft Sans Serif" w:eastAsia="Times New Roman" w:hAnsi="Microsoft Sans Serif" w:cs="Microsoft Sans Serif"/>
          <w:b/>
          <w:iCs/>
          <w:sz w:val="38"/>
          <w:szCs w:val="38"/>
          <w:lang w:eastAsia="el-GR"/>
        </w:rPr>
        <w:t>ζει</w:t>
      </w:r>
      <w:r w:rsidR="004B7EE2" w:rsidRPr="004B7EE2">
        <w:rPr>
          <w:rFonts w:ascii="Microsoft Sans Serif" w:eastAsia="Times New Roman" w:hAnsi="Microsoft Sans Serif" w:cs="Microsoft Sans Serif"/>
          <w:b/>
          <w:iCs/>
          <w:sz w:val="40"/>
          <w:szCs w:val="58"/>
          <w:lang w:eastAsia="el-GR"/>
        </w:rPr>
        <w:t xml:space="preserve"> </w:t>
      </w:r>
      <w:r w:rsidRPr="002C77A0">
        <w:rPr>
          <w:rFonts w:ascii="Arial" w:eastAsia="Times New Roman" w:hAnsi="Arial" w:cs="Arial"/>
          <w:b/>
          <w:sz w:val="36"/>
          <w:szCs w:val="56"/>
          <w:lang w:eastAsia="el-GR"/>
        </w:rPr>
        <w:t>και</w:t>
      </w:r>
      <w:r w:rsidR="004B7EE2" w:rsidRPr="004B7EE2">
        <w:rPr>
          <w:rFonts w:ascii="Arial" w:eastAsia="Times New Roman" w:hAnsi="Arial" w:cs="Arial"/>
          <w:b/>
          <w:sz w:val="36"/>
          <w:szCs w:val="56"/>
          <w:lang w:eastAsia="el-GR"/>
        </w:rPr>
        <w:t xml:space="preserve"> </w:t>
      </w:r>
      <w:r w:rsidRPr="004B7EE2">
        <w:rPr>
          <w:rFonts w:ascii="Microsoft Sans Serif" w:eastAsia="Times New Roman" w:hAnsi="Microsoft Sans Serif" w:cs="Microsoft Sans Serif"/>
          <w:b/>
          <w:iCs/>
          <w:sz w:val="38"/>
          <w:szCs w:val="38"/>
          <w:lang w:eastAsia="el-GR"/>
        </w:rPr>
        <w:t>στην τελευταία περίπτωση</w:t>
      </w:r>
      <w:r w:rsidR="004B7EE2" w:rsidRPr="004B7EE2">
        <w:rPr>
          <w:rFonts w:ascii="Microsoft Sans Serif" w:eastAsia="Times New Roman" w:hAnsi="Microsoft Sans Serif" w:cs="Microsoft Sans Serif"/>
          <w:b/>
          <w:iCs/>
          <w:sz w:val="40"/>
          <w:szCs w:val="58"/>
          <w:lang w:eastAsia="el-GR"/>
        </w:rPr>
        <w:t xml:space="preserve"> </w:t>
      </w:r>
      <w:r w:rsidRPr="002C77A0">
        <w:rPr>
          <w:rFonts w:ascii="Arial" w:eastAsia="Times New Roman" w:hAnsi="Arial" w:cs="Arial"/>
          <w:b/>
          <w:sz w:val="36"/>
          <w:szCs w:val="56"/>
          <w:lang w:eastAsia="el-GR"/>
        </w:rPr>
        <w:t>με δύο εμφανίσεις της πρότασης (1β), η οπ</w:t>
      </w:r>
      <w:r w:rsidR="004B7EE2">
        <w:rPr>
          <w:rFonts w:ascii="Arial" w:eastAsia="Times New Roman" w:hAnsi="Arial" w:cs="Arial"/>
          <w:b/>
          <w:sz w:val="36"/>
          <w:szCs w:val="56"/>
          <w:lang w:eastAsia="el-GR"/>
        </w:rPr>
        <w:t>οία έχει την ίδια σημασία με αυ</w:t>
      </w:r>
      <w:r w:rsidRPr="002C77A0">
        <w:rPr>
          <w:rFonts w:ascii="Arial" w:eastAsia="Times New Roman" w:hAnsi="Arial" w:cs="Arial"/>
          <w:b/>
          <w:sz w:val="36"/>
          <w:szCs w:val="56"/>
          <w:lang w:eastAsia="el-GR"/>
        </w:rPr>
        <w:t>τές</w:t>
      </w:r>
      <w:r w:rsidR="004B7EE2">
        <w:rPr>
          <w:rFonts w:ascii="Arial" w:eastAsia="Times New Roman" w:hAnsi="Arial" w:cs="Arial"/>
          <w:b/>
          <w:sz w:val="36"/>
          <w:szCs w:val="56"/>
          <w:lang w:eastAsia="el-GR"/>
        </w:rPr>
        <w:t>. Η έκφραση χιονίζει για να θεω</w:t>
      </w:r>
      <w:r w:rsidRPr="002C77A0">
        <w:rPr>
          <w:rFonts w:ascii="Arial" w:eastAsia="Times New Roman" w:hAnsi="Arial" w:cs="Arial"/>
          <w:b/>
          <w:sz w:val="36"/>
          <w:szCs w:val="56"/>
          <w:lang w:eastAsia="el-GR"/>
        </w:rPr>
        <w:t>ρ</w:t>
      </w:r>
      <w:r w:rsidR="004B7EE2">
        <w:rPr>
          <w:rFonts w:ascii="Arial" w:eastAsia="Times New Roman" w:hAnsi="Arial" w:cs="Arial"/>
          <w:b/>
          <w:sz w:val="36"/>
          <w:szCs w:val="56"/>
          <w:lang w:eastAsia="el-GR"/>
        </w:rPr>
        <w:t>ηθεί πρόταση, δηλαδή για να μπο</w:t>
      </w:r>
      <w:r w:rsidRPr="002C77A0">
        <w:rPr>
          <w:rFonts w:ascii="Arial" w:eastAsia="Times New Roman" w:hAnsi="Arial" w:cs="Arial"/>
          <w:b/>
          <w:sz w:val="36"/>
          <w:szCs w:val="56"/>
          <w:lang w:eastAsia="el-GR"/>
        </w:rPr>
        <w:t>ρούμε να τη χαρακτηρί</w:t>
      </w:r>
      <w:r w:rsidR="004B7EE2" w:rsidRPr="004B7EE2">
        <w:rPr>
          <w:rFonts w:ascii="Arial" w:eastAsia="Times New Roman" w:hAnsi="Arial" w:cs="Arial"/>
          <w:b/>
          <w:sz w:val="36"/>
          <w:szCs w:val="56"/>
          <w:lang w:eastAsia="el-GR"/>
        </w:rPr>
        <w:t>-</w:t>
      </w:r>
      <w:r w:rsidRPr="002C77A0">
        <w:rPr>
          <w:rFonts w:ascii="Arial" w:eastAsia="Times New Roman" w:hAnsi="Arial" w:cs="Arial"/>
          <w:b/>
          <w:sz w:val="36"/>
          <w:szCs w:val="56"/>
          <w:lang w:eastAsia="el-GR"/>
        </w:rPr>
        <w:t>σουμε αληθή ή ψευδή, πρέπει να περιέχει έναν τοπικό προσδιορισμό. Εδώ αυτόν το ρόλο τον παίζει το</w:t>
      </w:r>
      <w:r w:rsidR="004B7EE2" w:rsidRPr="004B7EE2">
        <w:rPr>
          <w:rFonts w:ascii="Arial" w:eastAsia="Times New Roman" w:hAnsi="Arial" w:cs="Arial"/>
          <w:b/>
          <w:sz w:val="36"/>
          <w:szCs w:val="56"/>
          <w:lang w:eastAsia="el-GR"/>
        </w:rPr>
        <w:t xml:space="preserve"> </w:t>
      </w:r>
      <w:r w:rsidRPr="004B7EE2">
        <w:rPr>
          <w:rFonts w:ascii="Microsoft Sans Serif" w:eastAsia="Times New Roman" w:hAnsi="Microsoft Sans Serif" w:cs="Microsoft Sans Serif"/>
          <w:b/>
          <w:iCs/>
          <w:sz w:val="38"/>
          <w:szCs w:val="38"/>
          <w:lang w:eastAsia="el-GR"/>
        </w:rPr>
        <w:t>έξω</w:t>
      </w:r>
      <w:r w:rsidRPr="002C77A0">
        <w:rPr>
          <w:rFonts w:ascii="Microsoft Sans Serif" w:eastAsia="Times New Roman" w:hAnsi="Microsoft Sans Serif" w:cs="Microsoft Sans Serif"/>
          <w:b/>
          <w:iCs/>
          <w:sz w:val="40"/>
          <w:szCs w:val="58"/>
          <w:lang w:eastAsia="el-GR"/>
        </w:rPr>
        <w:t xml:space="preserve"> </w:t>
      </w:r>
      <w:r w:rsidRPr="002C77A0">
        <w:rPr>
          <w:rFonts w:ascii="Arial" w:eastAsia="Times New Roman" w:hAnsi="Arial" w:cs="Arial"/>
          <w:b/>
          <w:sz w:val="36"/>
          <w:szCs w:val="56"/>
          <w:lang w:eastAsia="el-GR"/>
        </w:rPr>
        <w:t>π</w:t>
      </w:r>
      <w:r w:rsidR="004B7EE2">
        <w:rPr>
          <w:rFonts w:ascii="Arial" w:eastAsia="Times New Roman" w:hAnsi="Arial" w:cs="Arial"/>
          <w:b/>
          <w:sz w:val="36"/>
          <w:szCs w:val="56"/>
          <w:lang w:eastAsia="el-GR"/>
        </w:rPr>
        <w:t>ου υπάρχει στην (1α) καθώς υπο</w:t>
      </w:r>
      <w:r w:rsidRPr="002C77A0">
        <w:rPr>
          <w:rFonts w:ascii="Arial" w:eastAsia="Times New Roman" w:hAnsi="Arial" w:cs="Arial"/>
          <w:b/>
          <w:sz w:val="36"/>
          <w:szCs w:val="56"/>
          <w:lang w:eastAsia="el-GR"/>
        </w:rPr>
        <w:t>νοείται ότι χιονίζει έξω και όχι στον βόρειο Πόλο, γ</w:t>
      </w:r>
      <w:r w:rsidR="004F2CF0" w:rsidRPr="004F2CF0">
        <w:rPr>
          <w:rFonts w:ascii="Arial" w:eastAsia="Times New Roman" w:hAnsi="Arial" w:cs="Arial"/>
          <w:b/>
          <w:noProof/>
          <w:sz w:val="36"/>
          <w:szCs w:val="36"/>
          <w:lang w:eastAsia="el-GR"/>
        </w:rPr>
        <w:pict>
          <v:shape id="_x0000_s1913" type="#_x0000_t202" style="position:absolute;left:0;text-align:left;margin-left:248.05pt;margin-top:785.3pt;width:99.2pt;height:28.35pt;z-index:25271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93</w:t>
                  </w:r>
                  <w:r w:rsidRPr="00847A90">
                    <w:rPr>
                      <w:rFonts w:ascii="Arial" w:hAnsi="Arial"/>
                      <w:b/>
                      <w:sz w:val="36"/>
                      <w:szCs w:val="36"/>
                    </w:rPr>
                    <w:t xml:space="preserve"> / </w:t>
                  </w:r>
                  <w:r>
                    <w:rPr>
                      <w:rFonts w:ascii="Arial" w:hAnsi="Arial"/>
                      <w:b/>
                      <w:sz w:val="36"/>
                      <w:szCs w:val="36"/>
                    </w:rPr>
                    <w:t>78-79</w:t>
                  </w:r>
                </w:p>
              </w:txbxContent>
            </v:textbox>
            <w10:wrap anchorx="page" anchory="margin"/>
          </v:shape>
        </w:pict>
      </w:r>
      <w:r w:rsidRPr="002C77A0">
        <w:rPr>
          <w:rFonts w:ascii="Arial" w:eastAsia="Times New Roman" w:hAnsi="Arial" w:cs="Arial"/>
          <w:b/>
          <w:sz w:val="36"/>
          <w:szCs w:val="56"/>
          <w:lang w:eastAsia="el-GR"/>
        </w:rPr>
        <w:t xml:space="preserve">ια παράδειγμα. Άρα, η </w:t>
      </w:r>
      <w:r w:rsidR="004B7EE2">
        <w:rPr>
          <w:rFonts w:ascii="Arial" w:eastAsia="Times New Roman" w:hAnsi="Arial" w:cs="Arial"/>
          <w:b/>
          <w:sz w:val="36"/>
          <w:szCs w:val="56"/>
          <w:lang w:eastAsia="el-GR"/>
        </w:rPr>
        <w:t>έκ</w:t>
      </w:r>
      <w:r w:rsidRPr="002C77A0">
        <w:rPr>
          <w:rFonts w:ascii="Arial" w:eastAsia="Times New Roman" w:hAnsi="Arial" w:cs="Arial"/>
          <w:b/>
          <w:sz w:val="36"/>
          <w:szCs w:val="56"/>
          <w:lang w:eastAsia="el-GR"/>
        </w:rPr>
        <w:t>φραση</w:t>
      </w:r>
      <w:r w:rsidR="004B7EE2" w:rsidRPr="004B7EE2">
        <w:rPr>
          <w:rFonts w:ascii="Arial" w:eastAsia="Times New Roman" w:hAnsi="Arial" w:cs="Arial"/>
          <w:b/>
          <w:sz w:val="36"/>
          <w:szCs w:val="56"/>
          <w:lang w:eastAsia="el-GR"/>
        </w:rPr>
        <w:t xml:space="preserve"> </w:t>
      </w:r>
      <w:r w:rsidRPr="004B7EE2">
        <w:rPr>
          <w:rFonts w:ascii="Microsoft Sans Serif" w:eastAsia="Times New Roman" w:hAnsi="Microsoft Sans Serif" w:cs="Microsoft Sans Serif"/>
          <w:b/>
          <w:iCs/>
          <w:sz w:val="38"/>
          <w:szCs w:val="38"/>
          <w:lang w:eastAsia="el-GR"/>
        </w:rPr>
        <w:t>χιονίζει</w:t>
      </w:r>
      <w:r w:rsidR="004B7EE2" w:rsidRPr="004B7EE2">
        <w:rPr>
          <w:rFonts w:ascii="Microsoft Sans Serif" w:eastAsia="Times New Roman" w:hAnsi="Microsoft Sans Serif" w:cs="Microsoft Sans Serif"/>
          <w:b/>
          <w:iCs/>
          <w:sz w:val="40"/>
          <w:szCs w:val="58"/>
          <w:lang w:eastAsia="el-GR"/>
        </w:rPr>
        <w:t xml:space="preserve"> </w:t>
      </w:r>
      <w:r w:rsidR="004B7EE2">
        <w:rPr>
          <w:rFonts w:ascii="Arial" w:eastAsia="Times New Roman" w:hAnsi="Arial" w:cs="Arial"/>
          <w:b/>
          <w:sz w:val="36"/>
          <w:szCs w:val="56"/>
          <w:lang w:eastAsia="el-GR"/>
        </w:rPr>
        <w:t>εξαρτάται νοη</w:t>
      </w:r>
      <w:r w:rsidRPr="002C77A0">
        <w:rPr>
          <w:rFonts w:ascii="Arial" w:eastAsia="Times New Roman" w:hAnsi="Arial" w:cs="Arial"/>
          <w:b/>
          <w:sz w:val="36"/>
          <w:szCs w:val="56"/>
          <w:lang w:eastAsia="el-GR"/>
        </w:rPr>
        <w:t>ματικά από την (1α). Προσθέτοντας το</w:t>
      </w:r>
      <w:r w:rsidR="004B7EE2" w:rsidRPr="004B7EE2">
        <w:rPr>
          <w:rFonts w:ascii="Arial" w:eastAsia="Times New Roman" w:hAnsi="Arial" w:cs="Arial"/>
          <w:b/>
          <w:sz w:val="36"/>
          <w:szCs w:val="56"/>
          <w:lang w:eastAsia="el-GR"/>
        </w:rPr>
        <w:t xml:space="preserve"> </w:t>
      </w:r>
      <w:r w:rsidRPr="004B7EE2">
        <w:rPr>
          <w:rFonts w:ascii="Microsoft Sans Serif" w:eastAsia="Times New Roman" w:hAnsi="Microsoft Sans Serif" w:cs="Microsoft Sans Serif"/>
          <w:b/>
          <w:iCs/>
          <w:sz w:val="38"/>
          <w:szCs w:val="38"/>
          <w:lang w:eastAsia="el-GR"/>
        </w:rPr>
        <w:t>έξω</w:t>
      </w:r>
      <w:r w:rsidRPr="002C77A0">
        <w:rPr>
          <w:rFonts w:ascii="Microsoft Sans Serif" w:eastAsia="Times New Roman" w:hAnsi="Microsoft Sans Serif" w:cs="Microsoft Sans Serif"/>
          <w:b/>
          <w:iCs/>
          <w:sz w:val="40"/>
          <w:szCs w:val="58"/>
          <w:lang w:eastAsia="el-GR"/>
        </w:rPr>
        <w:t xml:space="preserve"> </w:t>
      </w:r>
      <w:r w:rsidRPr="002C77A0">
        <w:rPr>
          <w:rFonts w:ascii="Arial" w:eastAsia="Times New Roman" w:hAnsi="Arial" w:cs="Arial"/>
          <w:b/>
          <w:sz w:val="36"/>
          <w:szCs w:val="56"/>
          <w:lang w:eastAsia="el-GR"/>
        </w:rPr>
        <w:t>και σε</w:t>
      </w:r>
      <w:r w:rsidR="004B7EE2">
        <w:rPr>
          <w:rFonts w:ascii="Arial" w:eastAsia="Times New Roman" w:hAnsi="Arial" w:cs="Arial"/>
          <w:b/>
          <w:sz w:val="36"/>
          <w:szCs w:val="56"/>
          <w:lang w:eastAsia="el-GR"/>
        </w:rPr>
        <w:t xml:space="preserve"> αυτήν, γίνεται η (1β) και καθί</w:t>
      </w:r>
      <w:r w:rsidRPr="002C77A0">
        <w:rPr>
          <w:rFonts w:ascii="Arial" w:eastAsia="Times New Roman" w:hAnsi="Arial" w:cs="Arial"/>
          <w:b/>
          <w:sz w:val="36"/>
          <w:szCs w:val="56"/>
          <w:lang w:eastAsia="el-GR"/>
        </w:rPr>
        <w:t>στ</w:t>
      </w:r>
      <w:r w:rsidR="004B7EE2">
        <w:rPr>
          <w:rFonts w:ascii="Arial" w:eastAsia="Times New Roman" w:hAnsi="Arial" w:cs="Arial"/>
          <w:b/>
          <w:sz w:val="36"/>
          <w:szCs w:val="56"/>
          <w:lang w:eastAsia="el-GR"/>
        </w:rPr>
        <w:t>αται ανεξάρτητη από τις υπόλοι</w:t>
      </w:r>
      <w:r w:rsidRPr="002C77A0">
        <w:rPr>
          <w:rFonts w:ascii="Arial" w:eastAsia="Times New Roman" w:hAnsi="Arial" w:cs="Arial"/>
          <w:b/>
          <w:sz w:val="36"/>
          <w:szCs w:val="56"/>
          <w:lang w:eastAsia="el-GR"/>
        </w:rPr>
        <w:t>πες προτάσεις. Η έκφραση</w:t>
      </w:r>
      <w:r w:rsidR="004B7EE2" w:rsidRPr="004B7EE2">
        <w:rPr>
          <w:rFonts w:ascii="Arial" w:eastAsia="Times New Roman" w:hAnsi="Arial" w:cs="Arial"/>
          <w:b/>
          <w:sz w:val="36"/>
          <w:szCs w:val="56"/>
          <w:lang w:eastAsia="el-GR"/>
        </w:rPr>
        <w:t xml:space="preserve"> </w:t>
      </w:r>
      <w:r w:rsidR="004B7EE2" w:rsidRPr="004B7EE2">
        <w:rPr>
          <w:rFonts w:ascii="Microsoft Sans Serif" w:eastAsia="Times New Roman" w:hAnsi="Microsoft Sans Serif" w:cs="Microsoft Sans Serif"/>
          <w:b/>
          <w:iCs/>
          <w:sz w:val="38"/>
          <w:szCs w:val="38"/>
          <w:lang w:eastAsia="el-GR"/>
        </w:rPr>
        <w:t>στην τε</w:t>
      </w:r>
      <w:r w:rsidRPr="004B7EE2">
        <w:rPr>
          <w:rFonts w:ascii="Microsoft Sans Serif" w:eastAsia="Times New Roman" w:hAnsi="Microsoft Sans Serif" w:cs="Microsoft Sans Serif"/>
          <w:b/>
          <w:iCs/>
          <w:sz w:val="38"/>
          <w:szCs w:val="38"/>
          <w:lang w:eastAsia="el-GR"/>
        </w:rPr>
        <w:t>λευταία περίπτωση</w:t>
      </w:r>
      <w:r w:rsidRPr="002C77A0">
        <w:rPr>
          <w:rFonts w:ascii="Microsoft Sans Serif" w:eastAsia="Times New Roman" w:hAnsi="Microsoft Sans Serif" w:cs="Microsoft Sans Serif"/>
          <w:b/>
          <w:iCs/>
          <w:sz w:val="40"/>
          <w:szCs w:val="58"/>
          <w:lang w:eastAsia="el-GR"/>
        </w:rPr>
        <w:t xml:space="preserve"> </w:t>
      </w:r>
      <w:r w:rsidR="004B7EE2">
        <w:rPr>
          <w:rFonts w:ascii="Arial" w:eastAsia="Times New Roman" w:hAnsi="Arial" w:cs="Arial"/>
          <w:b/>
          <w:sz w:val="36"/>
          <w:szCs w:val="56"/>
          <w:lang w:eastAsia="el-GR"/>
        </w:rPr>
        <w:t>ανα</w:t>
      </w:r>
      <w:r w:rsidRPr="002C77A0">
        <w:rPr>
          <w:rFonts w:ascii="Arial" w:eastAsia="Times New Roman" w:hAnsi="Arial" w:cs="Arial"/>
          <w:b/>
          <w:sz w:val="36"/>
          <w:szCs w:val="56"/>
          <w:lang w:eastAsia="el-GR"/>
        </w:rPr>
        <w:t>φέρεται καθ' ολοκληρία στην έκφραση</w:t>
      </w:r>
      <w:r w:rsidR="004B7EE2" w:rsidRPr="004B7EE2">
        <w:rPr>
          <w:rFonts w:ascii="Arial" w:eastAsia="Times New Roman" w:hAnsi="Arial" w:cs="Arial"/>
          <w:b/>
          <w:sz w:val="36"/>
          <w:szCs w:val="56"/>
          <w:lang w:eastAsia="el-GR"/>
        </w:rPr>
        <w:t xml:space="preserve"> </w:t>
      </w:r>
      <w:r w:rsidR="008E354C" w:rsidRPr="004B7EE2">
        <w:rPr>
          <w:rFonts w:ascii="Microsoft Sans Serif" w:eastAsia="Times New Roman" w:hAnsi="Microsoft Sans Serif" w:cs="Microsoft Sans Serif"/>
          <w:b/>
          <w:iCs/>
          <w:sz w:val="38"/>
          <w:szCs w:val="38"/>
          <w:lang w:eastAsia="el-GR"/>
        </w:rPr>
        <w:t>χιονίζει</w:t>
      </w:r>
      <w:r w:rsidR="008E354C" w:rsidRPr="002C77A0">
        <w:rPr>
          <w:rFonts w:ascii="MS Reference Sans Serif" w:eastAsia="Times New Roman" w:hAnsi="MS Reference Sans Serif"/>
          <w:b/>
          <w:iCs/>
          <w:sz w:val="40"/>
          <w:szCs w:val="58"/>
          <w:lang w:eastAsia="el-GR"/>
        </w:rPr>
        <w:t>,</w:t>
      </w:r>
      <w:r w:rsidR="008E354C">
        <w:rPr>
          <w:rFonts w:ascii="MS Reference Sans Serif" w:eastAsia="Times New Roman" w:hAnsi="MS Reference Sans Serif"/>
          <w:b/>
          <w:iCs/>
          <w:sz w:val="40"/>
          <w:szCs w:val="58"/>
          <w:lang w:eastAsia="el-GR"/>
        </w:rPr>
        <w:t xml:space="preserve"> </w:t>
      </w:r>
      <w:r w:rsidR="008E354C" w:rsidRPr="002C77A0">
        <w:rPr>
          <w:rFonts w:ascii="Arial" w:eastAsia="Times New Roman" w:hAnsi="Arial" w:cs="Arial"/>
          <w:b/>
          <w:sz w:val="36"/>
          <w:szCs w:val="56"/>
          <w:lang w:eastAsia="el-GR"/>
        </w:rPr>
        <w:t>είναι</w:t>
      </w:r>
      <w:r w:rsidRPr="002C77A0">
        <w:rPr>
          <w:rFonts w:ascii="Arial" w:eastAsia="Times New Roman" w:hAnsi="Arial" w:cs="Arial"/>
          <w:b/>
          <w:sz w:val="36"/>
          <w:szCs w:val="56"/>
          <w:lang w:eastAsia="el-GR"/>
        </w:rPr>
        <w:t xml:space="preserve"> συνεπώς απο</w:t>
      </w:r>
      <w:r w:rsidR="004B7EE2" w:rsidRPr="004B7EE2">
        <w:rPr>
          <w:rFonts w:ascii="Arial" w:eastAsia="Times New Roman" w:hAnsi="Arial" w:cs="Arial"/>
          <w:b/>
          <w:sz w:val="36"/>
          <w:szCs w:val="56"/>
          <w:lang w:eastAsia="el-GR"/>
        </w:rPr>
        <w:t>-</w:t>
      </w:r>
      <w:r w:rsidR="004B7EE2">
        <w:rPr>
          <w:rFonts w:ascii="Arial" w:eastAsia="Times New Roman" w:hAnsi="Arial" w:cs="Arial"/>
          <w:b/>
          <w:sz w:val="36"/>
          <w:szCs w:val="56"/>
          <w:lang w:eastAsia="el-GR"/>
        </w:rPr>
        <w:t>λύτως εξαρτημέ</w:t>
      </w:r>
      <w:r w:rsidRPr="002C77A0">
        <w:rPr>
          <w:rFonts w:ascii="Arial" w:eastAsia="Times New Roman" w:hAnsi="Arial" w:cs="Arial"/>
          <w:b/>
          <w:sz w:val="36"/>
          <w:szCs w:val="56"/>
          <w:lang w:eastAsia="el-GR"/>
        </w:rPr>
        <w:t>νη από αυτή και για το λόγο αυτόν αντι</w:t>
      </w:r>
      <w:r w:rsidR="004B7EE2" w:rsidRPr="004B7EE2">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καθίσταται επίσης με την (1 β).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Tahoma" w:eastAsia="Times New Roman" w:hAnsi="Tahoma" w:cs="Tahoma"/>
          <w:b/>
          <w:bCs/>
          <w:sz w:val="36"/>
          <w:szCs w:val="56"/>
          <w:lang w:eastAsia="el-GR"/>
        </w:rPr>
        <w:lastRenderedPageBreak/>
        <w:t>Παράδειγμα 2.</w:t>
      </w:r>
      <w:r w:rsidR="004B7EE2" w:rsidRPr="004B7EE2">
        <w:rPr>
          <w:rFonts w:ascii="Tahoma" w:eastAsia="Times New Roman" w:hAnsi="Tahoma" w:cs="Tahoma"/>
          <w:b/>
          <w:bCs/>
          <w:sz w:val="36"/>
          <w:szCs w:val="56"/>
          <w:lang w:eastAsia="el-GR"/>
        </w:rPr>
        <w:t xml:space="preserve"> </w:t>
      </w:r>
      <w:r w:rsidRPr="002C77A0">
        <w:rPr>
          <w:rFonts w:ascii="Arial" w:eastAsia="Times New Roman" w:hAnsi="Arial" w:cs="Arial"/>
          <w:b/>
          <w:sz w:val="36"/>
          <w:szCs w:val="56"/>
          <w:lang w:eastAsia="el-GR"/>
        </w:rPr>
        <w:t>Να τυποποιηθεί η ακόλουθη έκφρα</w:t>
      </w:r>
      <w:r w:rsidR="004B7EE2" w:rsidRPr="004B7EE2">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ση. </w:t>
      </w:r>
    </w:p>
    <w:p w:rsidR="002C77A0" w:rsidRPr="002C77A0" w:rsidRDefault="004B7EE2"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(2) Ο Κίσαβος δεν είναι ψηλότε</w:t>
      </w:r>
      <w:r w:rsidR="002C77A0" w:rsidRPr="002C77A0">
        <w:rPr>
          <w:rFonts w:ascii="Arial" w:eastAsia="Times New Roman" w:hAnsi="Arial" w:cs="Arial"/>
          <w:b/>
          <w:sz w:val="36"/>
          <w:szCs w:val="56"/>
          <w:lang w:eastAsia="el-GR"/>
        </w:rPr>
        <w:t>ρος από τον Όλυ</w:t>
      </w:r>
      <w:r w:rsidR="00855DC3" w:rsidRPr="00855DC3">
        <w:rPr>
          <w:rFonts w:ascii="Arial" w:eastAsia="Times New Roman" w:hAnsi="Arial" w:cs="Arial"/>
          <w:b/>
          <w:sz w:val="36"/>
          <w:szCs w:val="56"/>
          <w:lang w:eastAsia="el-GR"/>
        </w:rPr>
        <w:t>-</w:t>
      </w:r>
      <w:r w:rsidR="00855DC3">
        <w:rPr>
          <w:rFonts w:ascii="Arial" w:eastAsia="Times New Roman" w:hAnsi="Arial" w:cs="Arial"/>
          <w:b/>
          <w:sz w:val="36"/>
          <w:szCs w:val="56"/>
          <w:lang w:eastAsia="el-GR"/>
        </w:rPr>
        <w:t>μπο ή τον Ταΰγε</w:t>
      </w:r>
      <w:r w:rsidR="002C77A0" w:rsidRPr="002C77A0">
        <w:rPr>
          <w:rFonts w:ascii="Arial" w:eastAsia="Times New Roman" w:hAnsi="Arial" w:cs="Arial"/>
          <w:b/>
          <w:sz w:val="36"/>
          <w:szCs w:val="56"/>
          <w:lang w:eastAsia="el-GR"/>
        </w:rPr>
        <w:t>το.</w:t>
      </w:r>
      <w:r w:rsidR="00855DC3">
        <w:rPr>
          <w:rFonts w:ascii="Arial" w:eastAsia="Times New Roman" w:hAnsi="Arial" w:cs="Arial"/>
          <w:b/>
          <w:sz w:val="36"/>
          <w:szCs w:val="56"/>
          <w:lang w:eastAsia="el-GR"/>
        </w:rPr>
        <w:t xml:space="preserve"> Αλλά, αν ο Ταΰγετος είναι χαμη</w:t>
      </w:r>
      <w:r w:rsidR="002C77A0" w:rsidRPr="002C77A0">
        <w:rPr>
          <w:rFonts w:ascii="Arial" w:eastAsia="Times New Roman" w:hAnsi="Arial" w:cs="Arial"/>
          <w:b/>
          <w:sz w:val="36"/>
          <w:szCs w:val="56"/>
          <w:lang w:eastAsia="el-GR"/>
        </w:rPr>
        <w:t>λό</w:t>
      </w:r>
      <w:r w:rsidR="002C77A0" w:rsidRPr="002C77A0">
        <w:rPr>
          <w:rFonts w:ascii="Arial" w:eastAsia="Times New Roman" w:hAnsi="Arial" w:cs="Arial"/>
          <w:b/>
          <w:sz w:val="36"/>
          <w:szCs w:val="56"/>
          <w:lang w:eastAsia="el-GR"/>
        </w:rPr>
        <w:softHyphen/>
        <w:t>τερος από τον Κίσαβο, δεν είναι και ο Όλυμπος χαμη</w:t>
      </w:r>
      <w:r w:rsidR="00855DC3" w:rsidRPr="00855DC3">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λότερος από τον Κίσαβο. </w:t>
      </w:r>
    </w:p>
    <w:p w:rsidR="002C77A0" w:rsidRPr="002C77A0" w:rsidRDefault="00855DC3"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Παρατηρούμε ότι στη (2) υπάρ</w:t>
      </w:r>
      <w:r w:rsidR="002C77A0" w:rsidRPr="002C77A0">
        <w:rPr>
          <w:rFonts w:ascii="Arial" w:eastAsia="Times New Roman" w:hAnsi="Arial" w:cs="Arial"/>
          <w:b/>
          <w:sz w:val="36"/>
          <w:szCs w:val="56"/>
          <w:lang w:eastAsia="el-GR"/>
        </w:rPr>
        <w:t>χουν δύο</w:t>
      </w:r>
      <w:r>
        <w:rPr>
          <w:rFonts w:ascii="Arial" w:eastAsia="Times New Roman" w:hAnsi="Arial" w:cs="Arial"/>
          <w:b/>
          <w:sz w:val="36"/>
          <w:szCs w:val="56"/>
          <w:lang w:eastAsia="el-GR"/>
        </w:rPr>
        <w:t xml:space="preserve"> αρνήσεις που εκφράζο</w:t>
      </w:r>
      <w:r w:rsidR="002C77A0" w:rsidRPr="002C77A0">
        <w:rPr>
          <w:rFonts w:ascii="Arial" w:eastAsia="Times New Roman" w:hAnsi="Arial" w:cs="Arial"/>
          <w:b/>
          <w:sz w:val="36"/>
          <w:szCs w:val="56"/>
          <w:lang w:eastAsia="el-GR"/>
        </w:rPr>
        <w:t>νται με τη λέξη δεν, μια διάζευξη που εκ</w:t>
      </w:r>
      <w:r w:rsidR="002C77A0" w:rsidRPr="002C77A0">
        <w:rPr>
          <w:rFonts w:ascii="Arial" w:eastAsia="Times New Roman" w:hAnsi="Arial" w:cs="Arial"/>
          <w:b/>
          <w:sz w:val="36"/>
          <w:szCs w:val="56"/>
          <w:lang w:eastAsia="el-GR"/>
        </w:rPr>
        <w:softHyphen/>
        <w:t>φράζεται με τη λέξη ή, μια σύ</w:t>
      </w:r>
      <w:r>
        <w:rPr>
          <w:rFonts w:ascii="Arial" w:eastAsia="Times New Roman" w:hAnsi="Arial" w:cs="Arial"/>
          <w:b/>
          <w:sz w:val="36"/>
          <w:szCs w:val="56"/>
          <w:lang w:eastAsia="el-GR"/>
        </w:rPr>
        <w:t>ζευξη που εκφράζεται με την ταυ</w:t>
      </w:r>
      <w:r w:rsidR="002C77A0" w:rsidRPr="002C77A0">
        <w:rPr>
          <w:rFonts w:ascii="Arial" w:eastAsia="Times New Roman" w:hAnsi="Arial" w:cs="Arial"/>
          <w:b/>
          <w:sz w:val="36"/>
          <w:szCs w:val="56"/>
          <w:lang w:eastAsia="el-GR"/>
        </w:rPr>
        <w:t xml:space="preserve">τόχρονη παρουσία της τελείας και </w:t>
      </w:r>
      <w:r>
        <w:rPr>
          <w:rFonts w:ascii="Arial" w:eastAsia="Times New Roman" w:hAnsi="Arial" w:cs="Arial"/>
          <w:b/>
          <w:sz w:val="36"/>
          <w:szCs w:val="56"/>
          <w:lang w:eastAsia="el-GR"/>
        </w:rPr>
        <w:t>της λέξης αλλά και μια συνεπαγω</w:t>
      </w:r>
      <w:r w:rsidR="002C77A0" w:rsidRPr="002C77A0">
        <w:rPr>
          <w:rFonts w:ascii="Arial" w:eastAsia="Times New Roman" w:hAnsi="Arial" w:cs="Arial"/>
          <w:b/>
          <w:sz w:val="36"/>
          <w:szCs w:val="56"/>
          <w:lang w:eastAsia="el-GR"/>
        </w:rPr>
        <w:t>γή, όπως φα</w:t>
      </w:r>
      <w:r>
        <w:rPr>
          <w:rFonts w:ascii="Arial" w:eastAsia="Times New Roman" w:hAnsi="Arial" w:cs="Arial"/>
          <w:b/>
          <w:sz w:val="36"/>
          <w:szCs w:val="56"/>
          <w:lang w:eastAsia="el-GR"/>
        </w:rPr>
        <w:t>ίνεται από την παρουσία της λέ</w:t>
      </w:r>
      <w:r w:rsidR="002C77A0" w:rsidRPr="002C77A0">
        <w:rPr>
          <w:rFonts w:ascii="Arial" w:eastAsia="Times New Roman" w:hAnsi="Arial" w:cs="Arial"/>
          <w:b/>
          <w:sz w:val="36"/>
          <w:szCs w:val="56"/>
          <w:lang w:eastAsia="el-GR"/>
        </w:rPr>
        <w:t xml:space="preserve">ξης </w:t>
      </w:r>
      <w:r w:rsidR="002C77A0" w:rsidRPr="00855DC3">
        <w:rPr>
          <w:rFonts w:ascii="Microsoft Sans Serif" w:eastAsia="Times New Roman" w:hAnsi="Microsoft Sans Serif" w:cs="Microsoft Sans Serif"/>
          <w:b/>
          <w:iCs/>
          <w:sz w:val="38"/>
          <w:szCs w:val="38"/>
          <w:lang w:eastAsia="el-GR"/>
        </w:rPr>
        <w:t>αν</w:t>
      </w:r>
      <w:r w:rsidR="002C77A0" w:rsidRPr="002C77A0">
        <w:rPr>
          <w:rFonts w:ascii="MS Reference Sans Serif" w:eastAsia="Times New Roman" w:hAnsi="MS Reference Sans Serif" w:cs="Microsoft Sans Serif"/>
          <w:b/>
          <w:sz w:val="40"/>
          <w:szCs w:val="58"/>
          <w:lang w:eastAsia="el-GR"/>
        </w:rPr>
        <w:t>.</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(Η (2) δομείται από τις ακόλουθες απλές προτάσεις.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(2α) ο Κίσαβος είναι ψηλότερος από τον Όλυμπο,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(2β) ο Κίσαβος είναι ψηλότερος από τον Ταΰγετο, </w:t>
      </w:r>
    </w:p>
    <w:p w:rsidR="002C77A0" w:rsidRPr="002C77A0" w:rsidRDefault="00855DC3"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(2γ) ο Ταΰγετος είναι χαμηλότε</w:t>
      </w:r>
      <w:r w:rsidR="002C77A0" w:rsidRPr="002C77A0">
        <w:rPr>
          <w:rFonts w:ascii="Arial" w:eastAsia="Times New Roman" w:hAnsi="Arial" w:cs="Arial"/>
          <w:b/>
          <w:sz w:val="36"/>
          <w:szCs w:val="56"/>
          <w:lang w:eastAsia="el-GR"/>
        </w:rPr>
        <w:t xml:space="preserve">ρος από τον Κίσαβο,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(2δ) ο Όλυμπος είναι χαμηλότερος από τον Κίσαβο.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Το πρώτο μέρος της (2) έχει την ίδια σημασία με την πρόταση: «δεν είναι αλήθεια ότι ο Κίσαβος είναι ψηλότερος από τον Όλυμπο ή ότι ο Κίσαβος είναι ψη</w:t>
      </w:r>
      <w:r w:rsidR="00855DC3" w:rsidRPr="00855DC3">
        <w:rPr>
          <w:rFonts w:ascii="Arial" w:eastAsia="Times New Roman" w:hAnsi="Arial" w:cs="Arial"/>
          <w:b/>
          <w:sz w:val="36"/>
          <w:szCs w:val="56"/>
          <w:lang w:eastAsia="el-GR"/>
        </w:rPr>
        <w:t>-</w:t>
      </w:r>
      <w:r w:rsidRPr="002C77A0">
        <w:rPr>
          <w:rFonts w:ascii="Arial" w:eastAsia="Times New Roman" w:hAnsi="Arial" w:cs="Arial"/>
          <w:b/>
          <w:sz w:val="36"/>
          <w:szCs w:val="56"/>
          <w:lang w:eastAsia="el-GR"/>
        </w:rPr>
        <w:t>λότερος από τον Ταΰγετο», δηλαδή την ίδια σημασία με την</w:t>
      </w:r>
      <w:r w:rsidR="00855DC3">
        <w:rPr>
          <w:rFonts w:ascii="Arial" w:eastAsia="Times New Roman" w:hAnsi="Arial" w:cs="Arial"/>
          <w:b/>
          <w:sz w:val="36"/>
          <w:szCs w:val="56"/>
          <w:lang w:eastAsia="el-GR"/>
        </w:rPr>
        <w:t>: «δεν είναι αληθές το ακόλο</w:t>
      </w:r>
      <w:r w:rsidRPr="002C77A0">
        <w:rPr>
          <w:rFonts w:ascii="Arial" w:eastAsia="Times New Roman" w:hAnsi="Arial" w:cs="Arial"/>
          <w:b/>
          <w:sz w:val="36"/>
          <w:szCs w:val="56"/>
          <w:lang w:eastAsia="el-GR"/>
        </w:rPr>
        <w:t>υ</w:t>
      </w:r>
      <w:r w:rsidR="00855DC3">
        <w:rPr>
          <w:rFonts w:ascii="Arial" w:eastAsia="Times New Roman" w:hAnsi="Arial" w:cs="Arial"/>
          <w:b/>
          <w:sz w:val="36"/>
          <w:szCs w:val="56"/>
          <w:lang w:eastAsia="el-GR"/>
        </w:rPr>
        <w:t>θο: ο Κίσαβος είναι ψηλότερος α</w:t>
      </w:r>
      <w:r w:rsidRPr="002C77A0">
        <w:rPr>
          <w:rFonts w:ascii="Arial" w:eastAsia="Times New Roman" w:hAnsi="Arial" w:cs="Arial"/>
          <w:b/>
          <w:sz w:val="36"/>
          <w:szCs w:val="56"/>
          <w:lang w:eastAsia="el-GR"/>
        </w:rPr>
        <w:t>πό τον Όλυμπο ή ο Κίσαβος είναι ψηλότε</w:t>
      </w:r>
      <w:r w:rsidR="00855DC3" w:rsidRPr="00855DC3">
        <w:rPr>
          <w:rFonts w:ascii="Arial" w:eastAsia="Times New Roman" w:hAnsi="Arial" w:cs="Arial"/>
          <w:b/>
          <w:sz w:val="36"/>
          <w:szCs w:val="56"/>
          <w:lang w:eastAsia="el-GR"/>
        </w:rPr>
        <w:t>-</w:t>
      </w:r>
      <w:r w:rsidR="00855DC3">
        <w:rPr>
          <w:rFonts w:ascii="Arial" w:eastAsia="Times New Roman" w:hAnsi="Arial" w:cs="Arial"/>
          <w:b/>
          <w:sz w:val="36"/>
          <w:szCs w:val="56"/>
          <w:lang w:eastAsia="el-GR"/>
        </w:rPr>
        <w:t>ρος από τον Ταΰγετο». Συ</w:t>
      </w:r>
      <w:r w:rsidRPr="002C77A0">
        <w:rPr>
          <w:rFonts w:ascii="Arial" w:eastAsia="Times New Roman" w:hAnsi="Arial" w:cs="Arial"/>
          <w:b/>
          <w:sz w:val="36"/>
          <w:szCs w:val="56"/>
          <w:lang w:eastAsia="el-GR"/>
        </w:rPr>
        <w:t>νε</w:t>
      </w:r>
      <w:r w:rsidR="00855DC3">
        <w:rPr>
          <w:rFonts w:ascii="Arial" w:eastAsia="Times New Roman" w:hAnsi="Arial" w:cs="Arial"/>
          <w:b/>
          <w:sz w:val="36"/>
          <w:szCs w:val="56"/>
          <w:lang w:eastAsia="el-GR"/>
        </w:rPr>
        <w:t>πώς, η διάζευξη συνδέει τις προ</w:t>
      </w:r>
      <w:r w:rsidRPr="002C77A0">
        <w:rPr>
          <w:rFonts w:ascii="Arial" w:eastAsia="Times New Roman" w:hAnsi="Arial" w:cs="Arial"/>
          <w:b/>
          <w:sz w:val="36"/>
          <w:szCs w:val="56"/>
          <w:lang w:eastAsia="el-GR"/>
        </w:rPr>
        <w:t>τάσεις (2α) και (2β), ενώ η άρνηση δρα στη διάζευ</w:t>
      </w:r>
      <w:r w:rsidR="00855DC3" w:rsidRPr="00855DC3">
        <w:rPr>
          <w:rFonts w:ascii="Arial" w:eastAsia="Times New Roman" w:hAnsi="Arial" w:cs="Arial"/>
          <w:b/>
          <w:sz w:val="36"/>
          <w:szCs w:val="56"/>
          <w:lang w:eastAsia="el-GR"/>
        </w:rPr>
        <w:t>-</w:t>
      </w:r>
      <w:r w:rsidRPr="002C77A0">
        <w:rPr>
          <w:rFonts w:ascii="Arial" w:eastAsia="Times New Roman" w:hAnsi="Arial" w:cs="Arial"/>
          <w:b/>
          <w:sz w:val="36"/>
          <w:szCs w:val="56"/>
          <w:lang w:eastAsia="el-GR"/>
        </w:rPr>
        <w:t xml:space="preserve">ξη. </w:t>
      </w:r>
      <w:r w:rsidR="004F2CF0" w:rsidRPr="004F2CF0">
        <w:rPr>
          <w:rFonts w:ascii="Arial" w:eastAsia="Times New Roman" w:hAnsi="Arial" w:cs="Arial"/>
          <w:b/>
          <w:noProof/>
          <w:sz w:val="36"/>
          <w:szCs w:val="36"/>
          <w:lang w:eastAsia="el-GR"/>
        </w:rPr>
        <w:pict>
          <v:shape id="_x0000_s1914" type="#_x0000_t202" style="position:absolute;left:0;text-align:left;margin-left:248.05pt;margin-top:785.3pt;width:99.2pt;height:28.35pt;z-index:25271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747B5"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rPr>
                    <w:t>94</w:t>
                  </w:r>
                  <w:r w:rsidRPr="00847A90">
                    <w:rPr>
                      <w:rFonts w:ascii="Arial" w:hAnsi="Arial"/>
                      <w:b/>
                      <w:sz w:val="36"/>
                      <w:szCs w:val="36"/>
                    </w:rPr>
                    <w:t xml:space="preserve"> / </w:t>
                  </w:r>
                  <w:r>
                    <w:rPr>
                      <w:rFonts w:ascii="Arial" w:hAnsi="Arial"/>
                      <w:b/>
                      <w:sz w:val="36"/>
                      <w:szCs w:val="36"/>
                    </w:rPr>
                    <w:t>7</w:t>
                  </w:r>
                  <w:r w:rsidRPr="00847A90">
                    <w:rPr>
                      <w:rFonts w:ascii="Arial" w:hAnsi="Arial"/>
                      <w:b/>
                      <w:sz w:val="36"/>
                      <w:szCs w:val="36"/>
                      <w:lang w:val="en-US"/>
                    </w:rPr>
                    <w:t>9</w:t>
                  </w:r>
                  <w:r>
                    <w:rPr>
                      <w:rFonts w:ascii="Arial" w:hAnsi="Arial"/>
                      <w:b/>
                      <w:sz w:val="36"/>
                      <w:szCs w:val="36"/>
                    </w:rPr>
                    <w:t>-80</w:t>
                  </w:r>
                </w:p>
              </w:txbxContent>
            </v:textbox>
            <w10:wrap anchorx="page" anchory="margin"/>
          </v:shape>
        </w:pic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Το δεύτερο μέρος της (2) έχει την ίδια σημασία με την πρόταση: «αν ο Ταΰγετος είναι χαμηλότερος από το</w:t>
      </w:r>
      <w:r w:rsidR="00B2074F">
        <w:rPr>
          <w:rFonts w:ascii="Arial" w:eastAsia="Times New Roman" w:hAnsi="Arial" w:cs="Arial"/>
          <w:b/>
          <w:sz w:val="36"/>
          <w:szCs w:val="56"/>
          <w:lang w:eastAsia="el-GR"/>
        </w:rPr>
        <w:t>ν Κίσαβο, τότε ο Όλυμπος δεν εί</w:t>
      </w:r>
      <w:r w:rsidRPr="002C77A0">
        <w:rPr>
          <w:rFonts w:ascii="Arial" w:eastAsia="Times New Roman" w:hAnsi="Arial" w:cs="Arial"/>
          <w:b/>
          <w:sz w:val="36"/>
          <w:szCs w:val="56"/>
          <w:lang w:eastAsia="el-GR"/>
        </w:rPr>
        <w:t>ναι χαμηλότερος από τον Κίσαβο». Είναι φανερό πως εδώ η άρνησ</w:t>
      </w:r>
      <w:r w:rsidR="00B2074F">
        <w:rPr>
          <w:rFonts w:ascii="Arial" w:eastAsia="Times New Roman" w:hAnsi="Arial" w:cs="Arial"/>
          <w:b/>
          <w:sz w:val="36"/>
          <w:szCs w:val="56"/>
          <w:lang w:eastAsia="el-GR"/>
        </w:rPr>
        <w:t>η δρα στη (2δ) και πως η συνεπαγω</w:t>
      </w:r>
      <w:r w:rsidRPr="002C77A0">
        <w:rPr>
          <w:rFonts w:ascii="Arial" w:eastAsia="Times New Roman" w:hAnsi="Arial" w:cs="Arial"/>
          <w:b/>
          <w:sz w:val="36"/>
          <w:szCs w:val="56"/>
          <w:lang w:eastAsia="el-GR"/>
        </w:rPr>
        <w:t xml:space="preserve">γή έχει ως </w:t>
      </w:r>
      <w:r w:rsidR="00B2074F">
        <w:rPr>
          <w:rFonts w:ascii="Arial" w:eastAsia="Times New Roman" w:hAnsi="Arial" w:cs="Arial"/>
          <w:b/>
          <w:sz w:val="36"/>
          <w:szCs w:val="56"/>
          <w:lang w:eastAsia="el-GR"/>
        </w:rPr>
        <w:t>ηγούμενο όρο την πρό</w:t>
      </w:r>
      <w:r w:rsidRPr="002C77A0">
        <w:rPr>
          <w:rFonts w:ascii="Arial" w:eastAsia="Times New Roman" w:hAnsi="Arial" w:cs="Arial"/>
          <w:b/>
          <w:sz w:val="36"/>
          <w:szCs w:val="56"/>
          <w:lang w:eastAsia="el-GR"/>
        </w:rPr>
        <w:t xml:space="preserve">ταση (2γ) και ως επόμενο όρο την άρνηση της (2δ). Η σύζευξη συνδέει τα δύο μέρη της (2). </w:t>
      </w:r>
    </w:p>
    <w:p w:rsidR="002C77A0" w:rsidRPr="002C77A0" w:rsidRDefault="00B2074F"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t>Από όσα προηγήθηκαν είναι φα</w:t>
      </w:r>
      <w:r w:rsidR="002C77A0" w:rsidRPr="002C77A0">
        <w:rPr>
          <w:rFonts w:ascii="Arial" w:eastAsia="Times New Roman" w:hAnsi="Arial" w:cs="Arial"/>
          <w:b/>
          <w:sz w:val="36"/>
          <w:szCs w:val="56"/>
          <w:lang w:eastAsia="el-GR"/>
        </w:rPr>
        <w:t>ν</w:t>
      </w:r>
      <w:r>
        <w:rPr>
          <w:rFonts w:ascii="Arial" w:eastAsia="Times New Roman" w:hAnsi="Arial" w:cs="Arial"/>
          <w:b/>
          <w:sz w:val="36"/>
          <w:szCs w:val="56"/>
          <w:lang w:eastAsia="el-GR"/>
        </w:rPr>
        <w:t>ερό πως αυτή έχει την ίδια σημα</w:t>
      </w:r>
      <w:r w:rsidR="002C77A0" w:rsidRPr="002C77A0">
        <w:rPr>
          <w:rFonts w:ascii="Arial" w:eastAsia="Times New Roman" w:hAnsi="Arial" w:cs="Arial"/>
          <w:b/>
          <w:sz w:val="36"/>
          <w:szCs w:val="56"/>
          <w:lang w:eastAsia="el-GR"/>
        </w:rPr>
        <w:t xml:space="preserve">σία με την: </w:t>
      </w:r>
    </w:p>
    <w:p w:rsidR="002C77A0" w:rsidRPr="002C77A0" w:rsidRDefault="00B2074F" w:rsidP="002C77A0">
      <w:pPr>
        <w:spacing w:after="0" w:line="240" w:lineRule="auto"/>
        <w:ind w:firstLine="720"/>
        <w:rPr>
          <w:rFonts w:ascii="Arial" w:eastAsia="Times New Roman" w:hAnsi="Arial" w:cs="Arial"/>
          <w:b/>
          <w:sz w:val="36"/>
          <w:szCs w:val="56"/>
          <w:lang w:eastAsia="el-GR"/>
        </w:rPr>
      </w:pPr>
      <w:r>
        <w:rPr>
          <w:rFonts w:ascii="Arial" w:eastAsia="Times New Roman" w:hAnsi="Arial" w:cs="Arial"/>
          <w:b/>
          <w:sz w:val="36"/>
          <w:szCs w:val="56"/>
          <w:lang w:eastAsia="el-GR"/>
        </w:rPr>
        <w:lastRenderedPageBreak/>
        <w:t>(2') Δεν είναι αληθές το ακόλου</w:t>
      </w:r>
      <w:r w:rsidR="002C77A0" w:rsidRPr="002C77A0">
        <w:rPr>
          <w:rFonts w:ascii="Arial" w:eastAsia="Times New Roman" w:hAnsi="Arial" w:cs="Arial"/>
          <w:b/>
          <w:sz w:val="36"/>
          <w:szCs w:val="56"/>
          <w:lang w:eastAsia="el-GR"/>
        </w:rPr>
        <w:t>θο: ο Κίσαβος είναι ψηλότερος από τον Όλυμπο ή ο Κίσαβος είναι ψηλότε</w:t>
      </w:r>
      <w:r w:rsidR="002C77A0" w:rsidRPr="002C77A0">
        <w:rPr>
          <w:rFonts w:ascii="Arial" w:eastAsia="Times New Roman" w:hAnsi="Arial" w:cs="Arial"/>
          <w:b/>
          <w:sz w:val="36"/>
          <w:szCs w:val="56"/>
          <w:lang w:eastAsia="el-GR"/>
        </w:rPr>
        <w:softHyphen/>
        <w:t>ρος από τον Ταΰγετο. (Και) Αν ο Ταΰγετος είναι χαμηλό</w:t>
      </w:r>
      <w:r w:rsidRPr="00B2074F">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τερος από το</w:t>
      </w:r>
      <w:r>
        <w:rPr>
          <w:rFonts w:ascii="Arial" w:eastAsia="Times New Roman" w:hAnsi="Arial" w:cs="Arial"/>
          <w:b/>
          <w:sz w:val="36"/>
          <w:szCs w:val="56"/>
          <w:lang w:eastAsia="el-GR"/>
        </w:rPr>
        <w:t>ν Κίσαβο, τότε ο Όλυμπος δεν εί</w:t>
      </w:r>
      <w:r w:rsidR="002C77A0" w:rsidRPr="002C77A0">
        <w:rPr>
          <w:rFonts w:ascii="Arial" w:eastAsia="Times New Roman" w:hAnsi="Arial" w:cs="Arial"/>
          <w:b/>
          <w:sz w:val="36"/>
          <w:szCs w:val="56"/>
          <w:lang w:eastAsia="el-GR"/>
        </w:rPr>
        <w:t>ναι χαμη</w:t>
      </w:r>
      <w:r w:rsidRPr="00B2074F">
        <w:rPr>
          <w:rFonts w:ascii="Arial" w:eastAsia="Times New Roman" w:hAnsi="Arial" w:cs="Arial"/>
          <w:b/>
          <w:sz w:val="36"/>
          <w:szCs w:val="56"/>
          <w:lang w:eastAsia="el-GR"/>
        </w:rPr>
        <w:t>-</w:t>
      </w:r>
      <w:r w:rsidR="002C77A0" w:rsidRPr="002C77A0">
        <w:rPr>
          <w:rFonts w:ascii="Arial" w:eastAsia="Times New Roman" w:hAnsi="Arial" w:cs="Arial"/>
          <w:b/>
          <w:sz w:val="36"/>
          <w:szCs w:val="56"/>
          <w:lang w:eastAsia="el-GR"/>
        </w:rPr>
        <w:t xml:space="preserve">λότερος από τον Κίσαβο.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Παρατηρούμε ότι οι προτάσεις (2α</w:t>
      </w:r>
      <w:r w:rsidR="00B2074F">
        <w:rPr>
          <w:rFonts w:ascii="Arial" w:eastAsia="Times New Roman" w:hAnsi="Arial" w:cs="Arial"/>
          <w:b/>
          <w:sz w:val="36"/>
          <w:szCs w:val="56"/>
          <w:lang w:eastAsia="el-GR"/>
        </w:rPr>
        <w:t>) και (2δ) είναι ταυτόσημες, δη</w:t>
      </w:r>
      <w:r w:rsidRPr="002C77A0">
        <w:rPr>
          <w:rFonts w:ascii="Arial" w:eastAsia="Times New Roman" w:hAnsi="Arial" w:cs="Arial"/>
          <w:b/>
          <w:sz w:val="36"/>
          <w:szCs w:val="56"/>
          <w:lang w:eastAsia="el-GR"/>
        </w:rPr>
        <w:t>λαδή έχουν την ίδια σημασία καθώς πε</w:t>
      </w:r>
      <w:r w:rsidR="00B2074F">
        <w:rPr>
          <w:rFonts w:ascii="Arial" w:eastAsia="Times New Roman" w:hAnsi="Arial" w:cs="Arial"/>
          <w:b/>
          <w:sz w:val="36"/>
          <w:szCs w:val="56"/>
          <w:lang w:eastAsia="el-GR"/>
        </w:rPr>
        <w:softHyphen/>
        <w:t>ριγράφουν το ίδιο πράγμα (ασχέ</w:t>
      </w:r>
      <w:r w:rsidRPr="002C77A0">
        <w:rPr>
          <w:rFonts w:ascii="Arial" w:eastAsia="Times New Roman" w:hAnsi="Arial" w:cs="Arial"/>
          <w:b/>
          <w:sz w:val="36"/>
          <w:szCs w:val="56"/>
          <w:lang w:eastAsia="el-GR"/>
        </w:rPr>
        <w:t>τως του α</w:t>
      </w:r>
      <w:r w:rsidR="00B2074F">
        <w:rPr>
          <w:rFonts w:ascii="Arial" w:eastAsia="Times New Roman" w:hAnsi="Arial" w:cs="Arial"/>
          <w:b/>
          <w:sz w:val="36"/>
          <w:szCs w:val="56"/>
          <w:lang w:eastAsia="el-GR"/>
        </w:rPr>
        <w:t>ν αυτό υφί</w:t>
      </w:r>
      <w:r w:rsidR="00B2074F" w:rsidRPr="00B2074F">
        <w:rPr>
          <w:rFonts w:ascii="Arial" w:eastAsia="Times New Roman" w:hAnsi="Arial" w:cs="Arial"/>
          <w:b/>
          <w:sz w:val="36"/>
          <w:szCs w:val="56"/>
          <w:lang w:eastAsia="el-GR"/>
        </w:rPr>
        <w:t>-</w:t>
      </w:r>
      <w:r w:rsidR="00B2074F">
        <w:rPr>
          <w:rFonts w:ascii="Arial" w:eastAsia="Times New Roman" w:hAnsi="Arial" w:cs="Arial"/>
          <w:b/>
          <w:sz w:val="36"/>
          <w:szCs w:val="56"/>
          <w:lang w:eastAsia="el-GR"/>
        </w:rPr>
        <w:t>σταται ή δεν υ</w:t>
      </w:r>
      <w:r w:rsidRPr="002C77A0">
        <w:rPr>
          <w:rFonts w:ascii="Arial" w:eastAsia="Times New Roman" w:hAnsi="Arial" w:cs="Arial"/>
          <w:b/>
          <w:sz w:val="36"/>
          <w:szCs w:val="56"/>
          <w:lang w:eastAsia="el-GR"/>
        </w:rPr>
        <w:t>φίσταται). Επίσης οι (2β) είναι οι (</w:t>
      </w:r>
      <w:r w:rsidR="00B2074F">
        <w:rPr>
          <w:rFonts w:ascii="Arial" w:eastAsia="Times New Roman" w:hAnsi="Arial" w:cs="Arial"/>
          <w:b/>
          <w:sz w:val="36"/>
          <w:szCs w:val="56"/>
          <w:lang w:eastAsia="el-GR"/>
        </w:rPr>
        <w:t>2γ) είναι ταυτόσημες. Κατά συνέ</w:t>
      </w:r>
      <w:r w:rsidRPr="002C77A0">
        <w:rPr>
          <w:rFonts w:ascii="Arial" w:eastAsia="Times New Roman" w:hAnsi="Arial" w:cs="Arial"/>
          <w:b/>
          <w:sz w:val="36"/>
          <w:szCs w:val="56"/>
          <w:lang w:eastAsia="el-GR"/>
        </w:rPr>
        <w:t>πεια, στη (2) μπο</w:t>
      </w:r>
      <w:r w:rsidR="00B2074F">
        <w:rPr>
          <w:rFonts w:ascii="Arial" w:eastAsia="Times New Roman" w:hAnsi="Arial" w:cs="Arial"/>
          <w:b/>
          <w:sz w:val="36"/>
          <w:szCs w:val="56"/>
          <w:lang w:eastAsia="el-GR"/>
        </w:rPr>
        <w:t>ρούμε να αντικα</w:t>
      </w:r>
      <w:r w:rsidRPr="002C77A0">
        <w:rPr>
          <w:rFonts w:ascii="Arial" w:eastAsia="Times New Roman" w:hAnsi="Arial" w:cs="Arial"/>
          <w:b/>
          <w:sz w:val="36"/>
          <w:szCs w:val="56"/>
          <w:lang w:eastAsia="el-GR"/>
        </w:rPr>
        <w:t xml:space="preserve">ταστήσουμε τη (2δ) με τη (2α) και τη (2γ) με τη (2β) επιτυγχάνοντας την ακόλουθη παράφραση της (2): </w:t>
      </w:r>
    </w:p>
    <w:p w:rsidR="002C77A0" w:rsidRPr="002C77A0"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(2'') Δεν είναι</w:t>
      </w:r>
      <w:r w:rsidR="00B2074F">
        <w:rPr>
          <w:rFonts w:ascii="Arial" w:eastAsia="Times New Roman" w:hAnsi="Arial" w:cs="Arial"/>
          <w:b/>
          <w:sz w:val="36"/>
          <w:szCs w:val="56"/>
          <w:lang w:eastAsia="el-GR"/>
        </w:rPr>
        <w:t xml:space="preserve"> αληθές το ακόλου</w:t>
      </w:r>
      <w:r w:rsidRPr="002C77A0">
        <w:rPr>
          <w:rFonts w:ascii="Arial" w:eastAsia="Times New Roman" w:hAnsi="Arial" w:cs="Arial"/>
          <w:b/>
          <w:sz w:val="36"/>
          <w:szCs w:val="56"/>
          <w:lang w:eastAsia="el-GR"/>
        </w:rPr>
        <w:t xml:space="preserve">θο: ο Κίσαβος είναι ψηλότερος από </w:t>
      </w:r>
      <w:r w:rsidR="00B2074F">
        <w:rPr>
          <w:rFonts w:ascii="Arial" w:eastAsia="Times New Roman" w:hAnsi="Arial" w:cs="Arial"/>
          <w:b/>
          <w:sz w:val="36"/>
          <w:szCs w:val="56"/>
          <w:lang w:eastAsia="el-GR"/>
        </w:rPr>
        <w:t>τον Όλυμπο ή ο Κίσαβος είναι ψη</w:t>
      </w:r>
      <w:r w:rsidRPr="002C77A0">
        <w:rPr>
          <w:rFonts w:ascii="Arial" w:eastAsia="Times New Roman" w:hAnsi="Arial" w:cs="Arial"/>
          <w:b/>
          <w:sz w:val="36"/>
          <w:szCs w:val="56"/>
          <w:lang w:eastAsia="el-GR"/>
        </w:rPr>
        <w:t>λότε</w:t>
      </w:r>
      <w:r w:rsidRPr="002C77A0">
        <w:rPr>
          <w:rFonts w:ascii="Arial" w:eastAsia="Times New Roman" w:hAnsi="Arial" w:cs="Arial"/>
          <w:b/>
          <w:sz w:val="36"/>
          <w:szCs w:val="56"/>
          <w:lang w:eastAsia="el-GR"/>
        </w:rPr>
        <w:softHyphen/>
        <w:t>ρος από τον Ταΰγετο. (Και) Αν ο Κίσαβος είναι ψηλό</w:t>
      </w:r>
      <w:r w:rsidR="00B2074F" w:rsidRPr="00B2074F">
        <w:rPr>
          <w:rFonts w:ascii="Arial" w:eastAsia="Times New Roman" w:hAnsi="Arial" w:cs="Arial"/>
          <w:b/>
          <w:sz w:val="36"/>
          <w:szCs w:val="56"/>
          <w:lang w:eastAsia="el-GR"/>
        </w:rPr>
        <w:t>-</w:t>
      </w:r>
      <w:r w:rsidRPr="002C77A0">
        <w:rPr>
          <w:rFonts w:ascii="Arial" w:eastAsia="Times New Roman" w:hAnsi="Arial" w:cs="Arial"/>
          <w:b/>
          <w:sz w:val="36"/>
          <w:szCs w:val="56"/>
          <w:lang w:eastAsia="el-GR"/>
        </w:rPr>
        <w:t>τερος από τον Ταΰγετο, τότε ο Κίσαβος δεν είναι ψηλό</w:t>
      </w:r>
      <w:r w:rsidR="00B2074F" w:rsidRPr="00B2074F">
        <w:rPr>
          <w:rFonts w:ascii="Arial" w:eastAsia="Times New Roman" w:hAnsi="Arial" w:cs="Arial"/>
          <w:b/>
          <w:sz w:val="36"/>
          <w:szCs w:val="56"/>
          <w:lang w:eastAsia="el-GR"/>
        </w:rPr>
        <w:t>-</w:t>
      </w:r>
      <w:r w:rsidRPr="002C77A0">
        <w:rPr>
          <w:rFonts w:ascii="Arial" w:eastAsia="Times New Roman" w:hAnsi="Arial" w:cs="Arial"/>
          <w:b/>
          <w:sz w:val="36"/>
          <w:szCs w:val="56"/>
          <w:lang w:eastAsia="el-GR"/>
        </w:rPr>
        <w:t>τερος από τον Όλυμπο.</w:t>
      </w:r>
    </w:p>
    <w:p w:rsidR="00215378" w:rsidRDefault="002C77A0" w:rsidP="002C77A0">
      <w:pPr>
        <w:spacing w:after="0" w:line="240" w:lineRule="auto"/>
        <w:ind w:firstLine="720"/>
        <w:rPr>
          <w:rFonts w:ascii="Arial" w:eastAsia="Times New Roman" w:hAnsi="Arial" w:cs="Arial"/>
          <w:b/>
          <w:sz w:val="36"/>
          <w:szCs w:val="56"/>
          <w:lang w:eastAsia="el-GR"/>
        </w:rPr>
      </w:pPr>
      <w:r w:rsidRPr="002C77A0">
        <w:rPr>
          <w:rFonts w:ascii="Arial" w:eastAsia="Times New Roman" w:hAnsi="Arial" w:cs="Arial"/>
          <w:b/>
          <w:sz w:val="36"/>
          <w:szCs w:val="56"/>
          <w:lang w:eastAsia="el-GR"/>
        </w:rPr>
        <w:t xml:space="preserve">Συνεπώς, ο τύπος της (2") και της (2) είναι ο </w:t>
      </w:r>
    </w:p>
    <w:p w:rsidR="002C77A0" w:rsidRPr="002C77A0" w:rsidRDefault="002C77A0" w:rsidP="00215378">
      <w:pPr>
        <w:spacing w:after="0" w:line="240" w:lineRule="auto"/>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 xml:space="preserve"> (Π</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t xml:space="preserve">Ρ) </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t xml:space="preserve"> (Ρ</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p>
    <w:p w:rsidR="002C77A0" w:rsidRPr="002C77A0" w:rsidRDefault="00B2074F" w:rsidP="002C77A0">
      <w:pPr>
        <w:spacing w:after="0" w:line="240" w:lineRule="auto"/>
        <w:ind w:firstLine="720"/>
        <w:rPr>
          <w:rFonts w:ascii="Tahoma" w:eastAsia="Times New Roman" w:hAnsi="Tahoma" w:cs="Tahoma"/>
          <w:b/>
          <w:bCs/>
          <w:sz w:val="36"/>
          <w:szCs w:val="56"/>
          <w:lang w:eastAsia="el-GR"/>
        </w:rPr>
      </w:pPr>
      <w:r>
        <w:rPr>
          <w:rFonts w:ascii="Arial" w:eastAsia="Times New Roman" w:hAnsi="Arial" w:cs="Arial"/>
          <w:b/>
          <w:sz w:val="36"/>
          <w:szCs w:val="56"/>
          <w:lang w:eastAsia="el-GR"/>
        </w:rPr>
        <w:t>Από όσα προηγήθηκαν γίνεται φα</w:t>
      </w:r>
      <w:r w:rsidR="002C77A0" w:rsidRPr="002C77A0">
        <w:rPr>
          <w:rFonts w:ascii="Arial" w:eastAsia="Times New Roman" w:hAnsi="Arial" w:cs="Arial"/>
          <w:b/>
          <w:sz w:val="36"/>
          <w:szCs w:val="56"/>
          <w:lang w:eastAsia="el-GR"/>
        </w:rPr>
        <w:t>νερό πως πρέπει να προσέχομε ότι,</w:t>
      </w:r>
      <w:r w:rsidRPr="00B2074F">
        <w:rPr>
          <w:rFonts w:ascii="Arial" w:eastAsia="Times New Roman" w:hAnsi="Arial" w:cs="Arial"/>
          <w:b/>
          <w:sz w:val="36"/>
          <w:szCs w:val="56"/>
          <w:lang w:eastAsia="el-GR"/>
        </w:rPr>
        <w:t xml:space="preserve"> </w:t>
      </w:r>
      <w:r w:rsidR="002C77A0" w:rsidRPr="002C77A0">
        <w:rPr>
          <w:rFonts w:ascii="Tahoma" w:eastAsia="Times New Roman" w:hAnsi="Tahoma" w:cs="Tahoma"/>
          <w:b/>
          <w:bCs/>
          <w:sz w:val="36"/>
          <w:szCs w:val="56"/>
          <w:lang w:eastAsia="el-GR"/>
        </w:rPr>
        <w:t>στην περίπτωση που σε μια σύν</w:t>
      </w:r>
      <w:r w:rsidRPr="00B2074F">
        <w:rPr>
          <w:rFonts w:ascii="Tahoma" w:eastAsia="Times New Roman" w:hAnsi="Tahoma" w:cs="Tahoma"/>
          <w:b/>
          <w:bCs/>
          <w:sz w:val="36"/>
          <w:szCs w:val="56"/>
          <w:lang w:eastAsia="el-GR"/>
        </w:rPr>
        <w:t>-</w:t>
      </w:r>
      <w:r>
        <w:rPr>
          <w:rFonts w:ascii="Tahoma" w:eastAsia="Times New Roman" w:hAnsi="Tahoma" w:cs="Tahoma"/>
          <w:b/>
          <w:bCs/>
          <w:sz w:val="36"/>
          <w:szCs w:val="56"/>
          <w:lang w:eastAsia="el-GR"/>
        </w:rPr>
        <w:t>θετη πρόταση υπάρχουν εκ</w:t>
      </w:r>
      <w:r w:rsidR="002C77A0" w:rsidRPr="002C77A0">
        <w:rPr>
          <w:rFonts w:ascii="Tahoma" w:eastAsia="Times New Roman" w:hAnsi="Tahoma" w:cs="Tahoma"/>
          <w:b/>
          <w:bCs/>
          <w:sz w:val="36"/>
          <w:szCs w:val="56"/>
          <w:lang w:eastAsia="el-GR"/>
        </w:rPr>
        <w:t>φράσεις ή προτάσεις με την ίδια σημασία, σε μια παράφραση της πρέπει να τις αντικαθιστούμε όλες μ</w:t>
      </w:r>
      <w:r w:rsidR="004F2CF0" w:rsidRPr="004F2CF0">
        <w:rPr>
          <w:rFonts w:ascii="Arial" w:eastAsia="Times New Roman" w:hAnsi="Arial" w:cs="Arial"/>
          <w:b/>
          <w:bCs/>
          <w:noProof/>
          <w:sz w:val="36"/>
          <w:szCs w:val="36"/>
          <w:lang w:eastAsia="el-GR"/>
        </w:rPr>
        <w:pict>
          <v:shape id="_x0000_s1915" type="#_x0000_t202" style="position:absolute;left:0;text-align:left;margin-left:248.05pt;margin-top:785.3pt;width:99.2pt;height:28.35pt;z-index:25272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14A3F"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rPr>
                    <w:t>95</w:t>
                  </w:r>
                  <w:r w:rsidRPr="00847A90">
                    <w:rPr>
                      <w:rFonts w:ascii="Arial" w:hAnsi="Arial"/>
                      <w:b/>
                      <w:sz w:val="36"/>
                      <w:szCs w:val="36"/>
                    </w:rPr>
                    <w:t xml:space="preserve"> / </w:t>
                  </w:r>
                  <w:r>
                    <w:rPr>
                      <w:rFonts w:ascii="Arial" w:hAnsi="Arial"/>
                      <w:b/>
                      <w:sz w:val="36"/>
                      <w:szCs w:val="36"/>
                    </w:rPr>
                    <w:t>80</w:t>
                  </w:r>
                </w:p>
              </w:txbxContent>
            </v:textbox>
            <w10:wrap anchorx="page" anchory="margin"/>
          </v:shape>
        </w:pict>
      </w:r>
      <w:r w:rsidR="002C77A0" w:rsidRPr="002C77A0">
        <w:rPr>
          <w:rFonts w:ascii="Tahoma" w:eastAsia="Times New Roman" w:hAnsi="Tahoma" w:cs="Tahoma"/>
          <w:b/>
          <w:bCs/>
          <w:sz w:val="36"/>
          <w:szCs w:val="56"/>
          <w:lang w:eastAsia="el-GR"/>
        </w:rPr>
        <w:t xml:space="preserve">ε ισάριθμες εμφανίσεις μιας και μόνο μιας έκφρασης που έχει την ίδια σημασία με αυτές. </w:t>
      </w:r>
    </w:p>
    <w:p w:rsidR="002C77A0" w:rsidRPr="002C77A0" w:rsidRDefault="002C77A0" w:rsidP="002C77A0">
      <w:pPr>
        <w:spacing w:after="0" w:line="240" w:lineRule="auto"/>
        <w:ind w:firstLine="720"/>
        <w:rPr>
          <w:rFonts w:ascii="Arial" w:eastAsia="Times New Roman" w:hAnsi="Arial" w:cs="Arial"/>
          <w:b/>
          <w:sz w:val="36"/>
          <w:szCs w:val="56"/>
          <w:lang w:eastAsia="el-GR"/>
        </w:rPr>
      </w:pPr>
    </w:p>
    <w:p w:rsidR="006B22FA" w:rsidRPr="00DB5BFE" w:rsidRDefault="004F2CF0" w:rsidP="002C77A0">
      <w:pPr>
        <w:spacing w:after="0" w:line="240" w:lineRule="auto"/>
        <w:rPr>
          <w:rFonts w:ascii="Arial" w:eastAsia="Times New Roman" w:hAnsi="Arial" w:cs="Arial"/>
          <w:b/>
          <w:sz w:val="36"/>
          <w:szCs w:val="56"/>
          <w:lang w:eastAsia="el-GR"/>
        </w:rPr>
      </w:pPr>
      <w:r w:rsidRPr="004F2CF0">
        <w:rPr>
          <w:rFonts w:ascii="Tahoma" w:eastAsia="Times New Roman" w:hAnsi="Tahoma" w:cs="Tahoma"/>
          <w:b/>
          <w:bCs/>
          <w:noProof/>
          <w:sz w:val="36"/>
          <w:szCs w:val="56"/>
          <w:lang w:eastAsia="el-GR"/>
        </w:rPr>
        <w:pict>
          <v:roundrect id="AutoShape 122" o:spid="_x0000_s1266" style="position:absolute;margin-left:11.4pt;margin-top:10pt;width:300.2pt;height:39.4pt;z-index:251781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" fillcolor="#4f81bd [3204]" strokecolor="#f2f2f2 [3041]" strokeweight="3pt">
            <v:shadow on="t" type="perspective" color="#243f60 [1604]" opacity=".5" offset="1pt" offset2="-1pt"/>
            <v:textbox style="mso-next-textbox:#AutoShape 122">
              <w:txbxContent>
                <w:p w:rsidR="00E8766D" w:rsidRPr="0000616B" w:rsidRDefault="00E8766D" w:rsidP="002C77A0">
                  <w:pPr>
                    <w:rPr>
                      <w:rFonts w:ascii="Microsoft Sans Serif" w:hAnsi="Microsoft Sans Serif" w:cs="Microsoft Sans Serif"/>
                      <w:b/>
                      <w:color w:val="FFFFFF"/>
                      <w:sz w:val="38"/>
                      <w:szCs w:val="38"/>
                    </w:rPr>
                  </w:pPr>
                  <w:r w:rsidRPr="0000616B">
                    <w:rPr>
                      <w:rFonts w:ascii="Microsoft Sans Serif" w:hAnsi="Microsoft Sans Serif" w:cs="Microsoft Sans Serif"/>
                      <w:b/>
                      <w:color w:val="FFFFFF"/>
                      <w:sz w:val="38"/>
                      <w:szCs w:val="38"/>
                    </w:rPr>
                    <w:t>Ασκήσεις</w:t>
                  </w:r>
                </w:p>
              </w:txbxContent>
            </v:textbox>
          </v:roundrect>
        </w:pict>
      </w:r>
    </w:p>
    <w:p w:rsidR="006B22FA" w:rsidRPr="00DB5BFE" w:rsidRDefault="006B22FA" w:rsidP="002C77A0">
      <w:pPr>
        <w:spacing w:after="0" w:line="240" w:lineRule="auto"/>
        <w:rPr>
          <w:rFonts w:ascii="Arial" w:eastAsia="Times New Roman" w:hAnsi="Arial" w:cs="Arial"/>
          <w:b/>
          <w:sz w:val="36"/>
          <w:szCs w:val="56"/>
          <w:lang w:eastAsia="el-GR"/>
        </w:rPr>
      </w:pPr>
    </w:p>
    <w:p w:rsidR="006B22FA" w:rsidRPr="00DB5BFE" w:rsidRDefault="006B22FA" w:rsidP="002C77A0">
      <w:pPr>
        <w:spacing w:after="0" w:line="240" w:lineRule="auto"/>
        <w:rPr>
          <w:rFonts w:ascii="Arial" w:eastAsia="Times New Roman" w:hAnsi="Arial" w:cs="Arial"/>
          <w:b/>
          <w:sz w:val="36"/>
          <w:szCs w:val="56"/>
          <w:lang w:eastAsia="el-GR"/>
        </w:rPr>
      </w:pPr>
    </w:p>
    <w:p w:rsidR="002C77A0" w:rsidRPr="003E3ECD" w:rsidRDefault="002C77A0" w:rsidP="002C77A0">
      <w:pPr>
        <w:spacing w:after="0" w:line="240" w:lineRule="auto"/>
        <w:rPr>
          <w:rFonts w:ascii="Arial" w:eastAsia="Times New Roman" w:hAnsi="Arial" w:cs="Arial"/>
          <w:b/>
          <w:color w:val="4F81BD" w:themeColor="accent1"/>
          <w:sz w:val="36"/>
          <w:szCs w:val="56"/>
          <w:lang w:eastAsia="el-GR"/>
        </w:rPr>
      </w:pPr>
      <w:r w:rsidRPr="003E3ECD">
        <w:rPr>
          <w:rFonts w:ascii="Arial" w:eastAsia="Times New Roman" w:hAnsi="Arial" w:cs="Arial"/>
          <w:b/>
          <w:color w:val="4F81BD" w:themeColor="accent1"/>
          <w:sz w:val="36"/>
          <w:szCs w:val="56"/>
          <w:lang w:eastAsia="el-GR"/>
        </w:rPr>
        <w:t xml:space="preserve">1. Να τυποποιηθούν οι επόμενες εκφράσεις: </w:t>
      </w:r>
    </w:p>
    <w:p w:rsidR="002C77A0" w:rsidRPr="003E3ECD" w:rsidRDefault="002C77A0" w:rsidP="002C77A0">
      <w:pPr>
        <w:spacing w:after="0" w:line="240" w:lineRule="auto"/>
        <w:rPr>
          <w:rFonts w:ascii="Arial" w:eastAsia="Times New Roman" w:hAnsi="Arial" w:cs="Arial"/>
          <w:b/>
          <w:color w:val="4F81BD" w:themeColor="accent1"/>
          <w:sz w:val="36"/>
          <w:szCs w:val="56"/>
          <w:lang w:eastAsia="el-GR"/>
        </w:rPr>
      </w:pPr>
      <w:r w:rsidRPr="003E3ECD">
        <w:rPr>
          <w:rFonts w:ascii="Arial" w:eastAsia="Times New Roman" w:hAnsi="Arial" w:cs="Arial"/>
          <w:b/>
          <w:color w:val="4F81BD" w:themeColor="accent1"/>
          <w:sz w:val="36"/>
          <w:szCs w:val="56"/>
          <w:lang w:val="en-US" w:eastAsia="el-GR"/>
        </w:rPr>
        <w:t>i</w:t>
      </w:r>
      <w:r w:rsidRPr="003E3ECD">
        <w:rPr>
          <w:rFonts w:ascii="Arial" w:eastAsia="Times New Roman" w:hAnsi="Arial" w:cs="Arial"/>
          <w:b/>
          <w:color w:val="4F81BD" w:themeColor="accent1"/>
          <w:sz w:val="36"/>
          <w:szCs w:val="56"/>
          <w:lang w:eastAsia="el-GR"/>
        </w:rPr>
        <w:t xml:space="preserve">. «Αν το σπίτι είναι </w:t>
      </w:r>
      <w:r w:rsidR="0000616B" w:rsidRPr="003E3ECD">
        <w:rPr>
          <w:rFonts w:ascii="Arial" w:eastAsia="Times New Roman" w:hAnsi="Arial" w:cs="Arial"/>
          <w:b/>
          <w:color w:val="4F81BD" w:themeColor="accent1"/>
          <w:sz w:val="36"/>
          <w:szCs w:val="56"/>
          <w:lang w:eastAsia="el-GR"/>
        </w:rPr>
        <w:t>ζεστό, τότε εί</w:t>
      </w:r>
      <w:r w:rsidRPr="003E3ECD">
        <w:rPr>
          <w:rFonts w:ascii="Arial" w:eastAsia="Times New Roman" w:hAnsi="Arial" w:cs="Arial"/>
          <w:b/>
          <w:color w:val="4F81BD" w:themeColor="accent1"/>
          <w:sz w:val="36"/>
          <w:szCs w:val="56"/>
          <w:lang w:eastAsia="el-GR"/>
        </w:rPr>
        <w:t>ναι αναμμένο το καλοριφέρ ή το</w:t>
      </w:r>
      <w:r w:rsidR="0000616B" w:rsidRPr="003E3ECD">
        <w:rPr>
          <w:rFonts w:ascii="Arial" w:eastAsia="Times New Roman" w:hAnsi="Arial" w:cs="Arial"/>
          <w:b/>
          <w:color w:val="4F81BD" w:themeColor="accent1"/>
          <w:sz w:val="36"/>
          <w:szCs w:val="56"/>
          <w:lang w:eastAsia="el-GR"/>
        </w:rPr>
        <w:t xml:space="preserve"> τζάκι. Αν όμως το καλοριφέρ είναι αναμ</w:t>
      </w:r>
      <w:r w:rsidRPr="003E3ECD">
        <w:rPr>
          <w:rFonts w:ascii="Arial" w:eastAsia="Times New Roman" w:hAnsi="Arial" w:cs="Arial"/>
          <w:b/>
          <w:color w:val="4F81BD" w:themeColor="accent1"/>
          <w:sz w:val="36"/>
          <w:szCs w:val="56"/>
          <w:lang w:eastAsia="el-GR"/>
        </w:rPr>
        <w:t xml:space="preserve">μένο, τότε το τζάκι είναι σβηστό». </w:t>
      </w:r>
    </w:p>
    <w:p w:rsidR="002C77A0" w:rsidRPr="003E3ECD" w:rsidRDefault="002C77A0" w:rsidP="002C77A0">
      <w:pPr>
        <w:spacing w:after="0" w:line="240" w:lineRule="auto"/>
        <w:rPr>
          <w:rFonts w:ascii="Arial" w:eastAsia="Times New Roman" w:hAnsi="Arial" w:cs="Arial"/>
          <w:b/>
          <w:color w:val="4F81BD" w:themeColor="accent1"/>
          <w:sz w:val="36"/>
          <w:szCs w:val="56"/>
          <w:lang w:eastAsia="el-GR"/>
        </w:rPr>
      </w:pPr>
      <w:r w:rsidRPr="003E3ECD">
        <w:rPr>
          <w:rFonts w:ascii="Arial" w:eastAsia="Times New Roman" w:hAnsi="Arial" w:cs="Arial"/>
          <w:b/>
          <w:color w:val="4F81BD" w:themeColor="accent1"/>
          <w:sz w:val="36"/>
          <w:szCs w:val="56"/>
          <w:lang w:val="en-US" w:eastAsia="el-GR"/>
        </w:rPr>
        <w:lastRenderedPageBreak/>
        <w:t>ii</w:t>
      </w:r>
      <w:r w:rsidRPr="003E3ECD">
        <w:rPr>
          <w:rFonts w:ascii="Arial" w:eastAsia="Times New Roman" w:hAnsi="Arial" w:cs="Arial"/>
          <w:b/>
          <w:color w:val="4F81BD" w:themeColor="accent1"/>
          <w:sz w:val="36"/>
          <w:szCs w:val="56"/>
          <w:lang w:eastAsia="el-GR"/>
        </w:rPr>
        <w:t>. «Ένα κυρτό τετράπλευρο είνα</w:t>
      </w:r>
      <w:r w:rsidR="00BE10E1" w:rsidRPr="003E3ECD">
        <w:rPr>
          <w:rFonts w:ascii="Arial" w:eastAsia="Times New Roman" w:hAnsi="Arial" w:cs="Arial"/>
          <w:b/>
          <w:color w:val="4F81BD" w:themeColor="accent1"/>
          <w:sz w:val="36"/>
          <w:szCs w:val="56"/>
          <w:lang w:eastAsia="el-GR"/>
        </w:rPr>
        <w:t>ι ρόμβος όταν και μόνον όταν είναι παραλληλόγραμμο και οι διαγώνιές του διχοτομούν τις γω</w:t>
      </w:r>
      <w:r w:rsidRPr="003E3ECD">
        <w:rPr>
          <w:rFonts w:ascii="Arial" w:eastAsia="Times New Roman" w:hAnsi="Arial" w:cs="Arial"/>
          <w:b/>
          <w:color w:val="4F81BD" w:themeColor="accent1"/>
          <w:sz w:val="36"/>
          <w:szCs w:val="56"/>
          <w:lang w:eastAsia="el-GR"/>
        </w:rPr>
        <w:t>νίες του».</w:t>
      </w:r>
    </w:p>
    <w:p w:rsidR="002C77A0" w:rsidRPr="003E3ECD" w:rsidRDefault="002C77A0" w:rsidP="002C77A0">
      <w:pPr>
        <w:spacing w:after="0" w:line="240" w:lineRule="auto"/>
        <w:rPr>
          <w:rFonts w:ascii="Arial" w:eastAsia="Times New Roman" w:hAnsi="Arial" w:cs="Arial"/>
          <w:b/>
          <w:color w:val="4F81BD" w:themeColor="accent1"/>
          <w:sz w:val="36"/>
          <w:szCs w:val="56"/>
          <w:lang w:eastAsia="el-GR"/>
        </w:rPr>
      </w:pPr>
      <w:r w:rsidRPr="003E3ECD">
        <w:rPr>
          <w:rFonts w:ascii="Arial" w:eastAsia="Times New Roman" w:hAnsi="Arial" w:cs="Arial"/>
          <w:b/>
          <w:color w:val="4F81BD" w:themeColor="accent1"/>
          <w:sz w:val="36"/>
          <w:szCs w:val="56"/>
          <w:lang w:val="en-US" w:eastAsia="el-GR"/>
        </w:rPr>
        <w:t>iii</w:t>
      </w:r>
      <w:r w:rsidRPr="003E3ECD">
        <w:rPr>
          <w:rFonts w:ascii="Arial" w:eastAsia="Times New Roman" w:hAnsi="Arial" w:cs="Arial"/>
          <w:b/>
          <w:color w:val="4F81BD" w:themeColor="accent1"/>
          <w:sz w:val="36"/>
          <w:szCs w:val="56"/>
          <w:lang w:eastAsia="el-GR"/>
        </w:rPr>
        <w:t>. «Αν και δε διάβασα καλά δεν πήρα άσχημο βαθμό».</w:t>
      </w:r>
    </w:p>
    <w:p w:rsidR="002C77A0" w:rsidRPr="002C77A0" w:rsidRDefault="002C77A0" w:rsidP="002C77A0">
      <w:pPr>
        <w:spacing w:after="0" w:line="240" w:lineRule="auto"/>
        <w:rPr>
          <w:rFonts w:ascii="Arial" w:eastAsia="Times New Roman" w:hAnsi="Arial" w:cs="Arial"/>
          <w:b/>
          <w:sz w:val="36"/>
          <w:szCs w:val="56"/>
          <w:lang w:eastAsia="el-GR"/>
        </w:rPr>
      </w:pPr>
    </w:p>
    <w:p w:rsidR="002C77A0" w:rsidRPr="002C77A0" w:rsidRDefault="004F2CF0" w:rsidP="002C77A0">
      <w:pPr>
        <w:spacing w:after="0" w:line="240" w:lineRule="auto"/>
        <w:rPr>
          <w:rFonts w:ascii="Arial" w:hAnsi="Arial" w:cs="Arial"/>
          <w:b/>
          <w:color w:val="000000"/>
          <w:sz w:val="36"/>
          <w:szCs w:val="56"/>
        </w:rPr>
      </w:pPr>
      <w:r w:rsidRPr="004F2CF0">
        <w:rPr>
          <w:rFonts w:ascii="Arial" w:eastAsia="Times New Roman" w:hAnsi="Arial" w:cs="Arial"/>
          <w:b/>
          <w:noProof/>
          <w:sz w:val="36"/>
          <w:szCs w:val="56"/>
          <w:lang w:eastAsia="el-GR"/>
        </w:rPr>
        <w:pict>
          <v:roundrect id="AutoShape 123" o:spid="_x0000_s1268" style="position:absolute;margin-left:11.4pt;margin-top:19.3pt;width:351.9pt;height:49.5pt;z-index:251782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" fillcolor="#4f81bd [3204]" strokecolor="#f2f2f2 [3041]" strokeweight="3pt">
            <v:shadow on="t" type="perspective" color="#243f60 [1604]" opacity=".5" offset="1pt" offset2="-1pt"/>
            <v:textbox style="mso-next-textbox:#AutoShape 123">
              <w:txbxContent>
                <w:p w:rsidR="00E8766D" w:rsidRPr="00BE10E1" w:rsidRDefault="00E8766D" w:rsidP="002C77A0">
                  <w:pPr>
                    <w:rPr>
                      <w:rFonts w:ascii="Microsoft Sans Serif" w:hAnsi="Microsoft Sans Serif" w:cs="Microsoft Sans Serif"/>
                      <w:b/>
                      <w:color w:val="FFFFFF"/>
                      <w:sz w:val="38"/>
                      <w:szCs w:val="38"/>
                    </w:rPr>
                  </w:pPr>
                  <w:r w:rsidRPr="00BE10E1">
                    <w:rPr>
                      <w:rFonts w:ascii="Microsoft Sans Serif" w:hAnsi="Microsoft Sans Serif" w:cs="Microsoft Sans Serif"/>
                      <w:b/>
                      <w:color w:val="FFFFFF"/>
                      <w:sz w:val="38"/>
                      <w:szCs w:val="38"/>
                    </w:rPr>
                    <w:t>1</w:t>
                  </w:r>
                  <w:r w:rsidRPr="00BE10E1">
                    <w:rPr>
                      <w:rFonts w:ascii="Microsoft Sans Serif" w:hAnsi="Microsoft Sans Serif" w:cs="Microsoft Sans Serif"/>
                      <w:b/>
                      <w:color w:val="FFFFFF"/>
                      <w:sz w:val="38"/>
                      <w:szCs w:val="38"/>
                      <w:lang w:val="en-US"/>
                    </w:rPr>
                    <w:t>3</w:t>
                  </w:r>
                  <w:r w:rsidRPr="00BE10E1">
                    <w:rPr>
                      <w:rFonts w:ascii="Microsoft Sans Serif" w:hAnsi="Microsoft Sans Serif" w:cs="Microsoft Sans Serif"/>
                      <w:b/>
                      <w:color w:val="FFFFFF"/>
                      <w:sz w:val="38"/>
                      <w:szCs w:val="38"/>
                    </w:rPr>
                    <w:t xml:space="preserve">. Ταυτολογία, Αντίφαση </w:t>
                  </w:r>
                </w:p>
              </w:txbxContent>
            </v:textbox>
          </v:roundrect>
        </w:pict>
      </w:r>
    </w:p>
    <w:p w:rsidR="002C77A0" w:rsidRPr="002C77A0" w:rsidRDefault="002C77A0" w:rsidP="002C77A0">
      <w:pPr>
        <w:spacing w:after="0" w:line="240" w:lineRule="auto"/>
        <w:rPr>
          <w:rFonts w:ascii="Arial" w:hAnsi="Arial" w:cs="Arial"/>
          <w:b/>
          <w:color w:val="000000"/>
          <w:sz w:val="36"/>
          <w:szCs w:val="56"/>
        </w:rPr>
      </w:pPr>
    </w:p>
    <w:p w:rsidR="002C77A0" w:rsidRPr="002C77A0" w:rsidRDefault="002C77A0" w:rsidP="002C77A0">
      <w:pPr>
        <w:spacing w:after="0" w:line="240" w:lineRule="auto"/>
        <w:rPr>
          <w:rFonts w:ascii="Arial" w:hAnsi="Arial" w:cs="Arial"/>
          <w:b/>
          <w:color w:val="000000"/>
          <w:sz w:val="36"/>
          <w:szCs w:val="56"/>
        </w:rPr>
      </w:pPr>
    </w:p>
    <w:p w:rsidR="002C77A0" w:rsidRPr="002C77A0" w:rsidRDefault="002C77A0" w:rsidP="002C77A0">
      <w:pPr>
        <w:spacing w:after="0" w:line="240" w:lineRule="auto"/>
        <w:rPr>
          <w:rFonts w:ascii="Arial" w:hAnsi="Arial" w:cs="Arial"/>
          <w:b/>
          <w:color w:val="000000"/>
          <w:sz w:val="36"/>
          <w:szCs w:val="56"/>
        </w:rPr>
      </w:pPr>
    </w:p>
    <w:p w:rsidR="002C77A0" w:rsidRPr="002C77A0" w:rsidRDefault="002C77A0" w:rsidP="002C77A0">
      <w:pPr>
        <w:spacing w:after="0" w:line="240" w:lineRule="auto"/>
        <w:ind w:firstLine="720"/>
        <w:rPr>
          <w:rFonts w:ascii="Arial" w:hAnsi="Arial" w:cs="Arial"/>
          <w:b/>
          <w:color w:val="000000"/>
          <w:sz w:val="36"/>
          <w:szCs w:val="56"/>
        </w:rPr>
      </w:pPr>
      <w:r w:rsidRPr="002C77A0">
        <w:rPr>
          <w:rFonts w:ascii="Arial" w:hAnsi="Arial" w:cs="Arial"/>
          <w:b/>
          <w:color w:val="000000"/>
          <w:sz w:val="36"/>
          <w:szCs w:val="56"/>
        </w:rPr>
        <w:t>Aς πάρουμε τον τύπο φ: Π</w:t>
      </w:r>
      <w:r w:rsidRPr="002C77A0">
        <w:rPr>
          <w:rFonts w:ascii="Arial" w:hAnsi="Arial" w:cs="Arial"/>
          <w:b/>
          <w:noProof/>
          <w:color w:val="000000"/>
          <w:sz w:val="36"/>
          <w:szCs w:val="56"/>
          <w:lang w:eastAsia="el-GR"/>
        </w:rPr>
        <w:drawing>
          <wp:inline distT="0" distB="0" distL="0" distR="0">
            <wp:extent cx="212725" cy="191135"/>
            <wp:effectExtent l="19050" t="0" r="0" b="0"/>
            <wp:docPr id="8" name="Εικόνα 20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1" descr="Εικόνα"/>
                    <pic:cNvPicPr>
                      <a:picLocks noChangeAspect="1" noChangeArrowheads="1"/>
                    </pic:cNvPicPr>
                  </pic:nvPicPr>
                  <pic:blipFill>
                    <a:blip r:embed="rId20" cstate="print"/>
                    <a:srcRect/>
                    <a:stretch>
                      <a:fillRect/>
                    </a:stretch>
                  </pic:blipFill>
                  <pic:spPr bwMode="auto">
                    <a:xfrm>
                      <a:off x="0" y="0"/>
                      <a:ext cx="212725" cy="191135"/>
                    </a:xfrm>
                    <a:prstGeom prst="rect">
                      <a:avLst/>
                    </a:prstGeom>
                    <a:noFill/>
                    <a:ln w="9525">
                      <a:noFill/>
                      <a:miter lim="800000"/>
                      <a:headEnd/>
                      <a:tailEnd/>
                    </a:ln>
                  </pic:spPr>
                </pic:pic>
              </a:graphicData>
            </a:graphic>
          </wp:inline>
        </w:drawing>
      </w:r>
      <w:r w:rsidRPr="002C77A0">
        <w:rPr>
          <w:rFonts w:ascii="Arial" w:eastAsia="Times New Roman" w:hAnsi="Arial" w:cs="Arial"/>
          <w:b/>
          <w:sz w:val="36"/>
          <w:szCs w:val="56"/>
          <w:lang w:eastAsia="el-GR"/>
        </w:rPr>
        <w:sym w:font="Symbol" w:char="F0D8"/>
      </w:r>
      <w:r w:rsidRPr="002C77A0">
        <w:rPr>
          <w:rFonts w:ascii="Arial" w:hAnsi="Arial" w:cs="Arial"/>
          <w:b/>
          <w:color w:val="000000"/>
          <w:sz w:val="36"/>
          <w:szCs w:val="56"/>
        </w:rPr>
        <w:t>Π. Α</w:t>
      </w:r>
      <w:r w:rsidR="00BE10E1">
        <w:rPr>
          <w:rFonts w:ascii="Arial" w:hAnsi="Arial" w:cs="Arial"/>
          <w:b/>
          <w:color w:val="000000"/>
          <w:sz w:val="36"/>
          <w:szCs w:val="56"/>
        </w:rPr>
        <w:t>ν στη θέση της προτασιακής μετα</w:t>
      </w:r>
      <w:r w:rsidRPr="002C77A0">
        <w:rPr>
          <w:rFonts w:ascii="Arial" w:hAnsi="Arial" w:cs="Arial"/>
          <w:b/>
          <w:color w:val="000000"/>
          <w:sz w:val="36"/>
          <w:szCs w:val="56"/>
        </w:rPr>
        <w:t>βλητής Π τοποθετήσουμε την πρό</w:t>
      </w:r>
      <w:r w:rsidR="00BE10E1" w:rsidRPr="00BE10E1">
        <w:rPr>
          <w:rFonts w:ascii="Arial" w:hAnsi="Arial" w:cs="Arial"/>
          <w:b/>
          <w:color w:val="000000"/>
          <w:sz w:val="36"/>
          <w:szCs w:val="56"/>
        </w:rPr>
        <w:t>-</w:t>
      </w:r>
      <w:r w:rsidRPr="002C77A0">
        <w:rPr>
          <w:rFonts w:ascii="Arial" w:hAnsi="Arial" w:cs="Arial"/>
          <w:b/>
          <w:color w:val="000000"/>
          <w:sz w:val="36"/>
          <w:szCs w:val="56"/>
        </w:rPr>
        <w:t>ταση:</w:t>
      </w:r>
    </w:p>
    <w:p w:rsidR="002C77A0" w:rsidRPr="002C77A0" w:rsidRDefault="00215378" w:rsidP="00215378">
      <w:pPr>
        <w:spacing w:after="0" w:line="240" w:lineRule="auto"/>
        <w:ind w:left="720"/>
        <w:rPr>
          <w:rFonts w:ascii="Arial" w:hAnsi="Arial" w:cs="Arial"/>
          <w:b/>
          <w:color w:val="000000"/>
          <w:sz w:val="36"/>
          <w:szCs w:val="56"/>
        </w:rPr>
      </w:pPr>
      <w:r w:rsidRPr="002C77A0">
        <w:rPr>
          <w:rFonts w:ascii="Arial" w:hAnsi="Arial" w:cs="Arial"/>
          <w:b/>
          <w:color w:val="000000"/>
          <w:sz w:val="36"/>
          <w:szCs w:val="56"/>
        </w:rPr>
        <w:t>(</w:t>
      </w:r>
      <w:r>
        <w:rPr>
          <w:rFonts w:ascii="Arial" w:hAnsi="Arial" w:cs="Arial"/>
          <w:b/>
          <w:color w:val="000000"/>
          <w:sz w:val="36"/>
          <w:szCs w:val="56"/>
        </w:rPr>
        <w:t>1</w:t>
      </w:r>
      <w:r w:rsidRPr="002C77A0">
        <w:rPr>
          <w:rFonts w:ascii="Arial" w:hAnsi="Arial" w:cs="Arial"/>
          <w:b/>
          <w:color w:val="000000"/>
          <w:sz w:val="36"/>
          <w:szCs w:val="56"/>
        </w:rPr>
        <w:t xml:space="preserve">) </w:t>
      </w:r>
      <w:r w:rsidR="002C77A0" w:rsidRPr="002C77A0">
        <w:rPr>
          <w:rFonts w:ascii="Arial" w:hAnsi="Arial" w:cs="Arial"/>
          <w:b/>
          <w:color w:val="000000"/>
          <w:sz w:val="36"/>
          <w:szCs w:val="56"/>
        </w:rPr>
        <w:t>το φαγητό είναι νόστιμο,</w:t>
      </w:r>
    </w:p>
    <w:p w:rsidR="002C77A0" w:rsidRPr="002C77A0" w:rsidRDefault="002C77A0" w:rsidP="002C77A0">
      <w:pPr>
        <w:spacing w:after="0" w:line="240" w:lineRule="auto"/>
        <w:ind w:left="720"/>
        <w:rPr>
          <w:rFonts w:ascii="Arial" w:hAnsi="Arial" w:cs="Arial"/>
          <w:b/>
          <w:color w:val="000000"/>
          <w:sz w:val="36"/>
          <w:szCs w:val="56"/>
        </w:rPr>
      </w:pPr>
      <w:r w:rsidRPr="002C77A0">
        <w:rPr>
          <w:rFonts w:ascii="Arial" w:hAnsi="Arial" w:cs="Arial"/>
          <w:b/>
          <w:color w:val="000000"/>
          <w:sz w:val="36"/>
          <w:szCs w:val="56"/>
        </w:rPr>
        <w:t>παίρνουμε την πρόταση</w:t>
      </w:r>
    </w:p>
    <w:p w:rsidR="002C77A0" w:rsidRPr="002C77A0" w:rsidRDefault="002C77A0" w:rsidP="002C77A0">
      <w:pPr>
        <w:pStyle w:val="main"/>
        <w:shd w:val="clear" w:color="auto" w:fill="FFFFFF"/>
        <w:spacing w:before="0" w:beforeAutospacing="0" w:after="0" w:afterAutospacing="0"/>
        <w:ind w:left="720"/>
        <w:rPr>
          <w:rFonts w:ascii="Arial" w:hAnsi="Arial" w:cs="Arial"/>
          <w:b/>
          <w:color w:val="000000"/>
          <w:sz w:val="36"/>
          <w:szCs w:val="56"/>
        </w:rPr>
      </w:pPr>
      <w:r w:rsidRPr="002C77A0">
        <w:rPr>
          <w:rFonts w:ascii="Arial" w:hAnsi="Arial" w:cs="Arial"/>
          <w:b/>
          <w:color w:val="000000"/>
          <w:sz w:val="36"/>
          <w:szCs w:val="56"/>
        </w:rPr>
        <w:t>(2) το φαγητό είναι νόστιμο ή το φαγητό δεν είναι νόστιμο.</w:t>
      </w:r>
    </w:p>
    <w:p w:rsidR="002C77A0" w:rsidRPr="002C77A0" w:rsidRDefault="00BE10E1" w:rsidP="00BE10E1">
      <w:pPr>
        <w:pStyle w:val="main"/>
        <w:shd w:val="clear" w:color="auto" w:fill="FFFFFF"/>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t>Μπορούμε να πούμε ότι η (2) διαβεβαιώνει ότι αυτό που περι</w:t>
      </w:r>
      <w:r w:rsidR="002C77A0" w:rsidRPr="002C77A0">
        <w:rPr>
          <w:rFonts w:ascii="Arial" w:hAnsi="Arial" w:cs="Arial"/>
          <w:b/>
          <w:color w:val="000000"/>
          <w:sz w:val="36"/>
          <w:szCs w:val="56"/>
        </w:rPr>
        <w:t xml:space="preserve">γράφει η (1) είναι πραγματικότητα ή όχι. </w:t>
      </w:r>
      <w:r w:rsidR="008E354C" w:rsidRPr="002C77A0">
        <w:rPr>
          <w:rFonts w:ascii="Arial" w:hAnsi="Arial" w:cs="Arial"/>
          <w:b/>
          <w:color w:val="000000"/>
          <w:sz w:val="36"/>
          <w:szCs w:val="56"/>
        </w:rPr>
        <w:t>Το</w:t>
      </w:r>
      <w:r w:rsidR="008E354C">
        <w:rPr>
          <w:rFonts w:ascii="Arial" w:hAnsi="Arial" w:cs="Arial"/>
          <w:b/>
          <w:color w:val="000000"/>
          <w:sz w:val="36"/>
          <w:szCs w:val="56"/>
        </w:rPr>
        <w:t xml:space="preserve"> γλωσσικό μας αισθητήριο μας βε</w:t>
      </w:r>
      <w:r w:rsidR="008E354C" w:rsidRPr="002C77A0">
        <w:rPr>
          <w:rFonts w:ascii="Arial" w:hAnsi="Arial" w:cs="Arial"/>
          <w:b/>
          <w:color w:val="000000"/>
          <w:sz w:val="36"/>
          <w:szCs w:val="56"/>
        </w:rPr>
        <w:t xml:space="preserve">βαιώνει ότι </w:t>
      </w:r>
      <w:r w:rsidR="008E354C">
        <w:rPr>
          <w:rFonts w:ascii="Arial" w:hAnsi="Arial" w:cs="Arial"/>
          <w:b/>
          <w:color w:val="000000"/>
          <w:sz w:val="36"/>
          <w:szCs w:val="56"/>
        </w:rPr>
        <w:t>η πρόταση (2) είναι αληθής ανε</w:t>
      </w:r>
      <w:r w:rsidR="008E354C" w:rsidRPr="002C77A0">
        <w:rPr>
          <w:rFonts w:ascii="Arial" w:hAnsi="Arial" w:cs="Arial"/>
          <w:b/>
          <w:color w:val="000000"/>
          <w:sz w:val="36"/>
          <w:szCs w:val="56"/>
        </w:rPr>
        <w:t>ξαρτήτως του ποια είναι η αλη</w:t>
      </w:r>
      <w:r w:rsidR="008E354C" w:rsidRPr="002C77A0">
        <w:rPr>
          <w:rFonts w:ascii="Arial" w:hAnsi="Arial" w:cs="Arial"/>
          <w:b/>
          <w:color w:val="000000"/>
          <w:sz w:val="36"/>
          <w:szCs w:val="56"/>
        </w:rPr>
        <w:softHyphen/>
        <w:t xml:space="preserve">θοτιμή της πρότασης (1). Τις ίδιες παρατηρήσεις μπορούμε να κάνουμε για κάθε </w:t>
      </w:r>
      <w:r w:rsidR="004F2CF0" w:rsidRPr="004F2CF0">
        <w:rPr>
          <w:rFonts w:ascii="Arial" w:hAnsi="Arial" w:cs="Arial"/>
          <w:b/>
          <w:noProof/>
          <w:color w:val="000000"/>
          <w:sz w:val="36"/>
          <w:szCs w:val="36"/>
        </w:rPr>
        <w:pict>
          <v:shape id="_x0000_s1991" type="#_x0000_t202" style="position:absolute;left:0;text-align:left;margin-left:248.05pt;margin-top:785.3pt;width:99.2pt;height:28.35pt;z-index:25286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1"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9</w:t>
                  </w:r>
                  <w:r w:rsidRPr="00847A90">
                    <w:rPr>
                      <w:rFonts w:ascii="Arial" w:hAnsi="Arial"/>
                      <w:b/>
                      <w:sz w:val="36"/>
                      <w:szCs w:val="36"/>
                      <w:lang w:val="en-US"/>
                    </w:rPr>
                    <w:t>6</w:t>
                  </w:r>
                  <w:r w:rsidRPr="00847A90">
                    <w:rPr>
                      <w:rFonts w:ascii="Arial" w:hAnsi="Arial"/>
                      <w:b/>
                      <w:sz w:val="36"/>
                      <w:szCs w:val="36"/>
                    </w:rPr>
                    <w:t xml:space="preserve"> / </w:t>
                  </w:r>
                  <w:r>
                    <w:rPr>
                      <w:rFonts w:ascii="Arial" w:hAnsi="Arial"/>
                      <w:b/>
                      <w:sz w:val="36"/>
                      <w:szCs w:val="36"/>
                    </w:rPr>
                    <w:t>80-81</w:t>
                  </w:r>
                </w:p>
              </w:txbxContent>
            </v:textbox>
            <w10:wrap anchorx="page" anchory="margin"/>
          </v:shape>
        </w:pict>
      </w:r>
      <w:r w:rsidR="008E354C" w:rsidRPr="002C77A0">
        <w:rPr>
          <w:rFonts w:ascii="Arial" w:hAnsi="Arial" w:cs="Arial"/>
          <w:b/>
          <w:color w:val="000000"/>
          <w:sz w:val="36"/>
          <w:szCs w:val="56"/>
        </w:rPr>
        <w:t xml:space="preserve">άλλη πρόταση που προκύπτει από τον φ. </w:t>
      </w:r>
      <w:r w:rsidR="002C77A0" w:rsidRPr="002C77A0">
        <w:rPr>
          <w:rFonts w:ascii="Arial" w:hAnsi="Arial" w:cs="Arial"/>
          <w:b/>
          <w:color w:val="000000"/>
          <w:sz w:val="36"/>
          <w:szCs w:val="56"/>
        </w:rPr>
        <w:t xml:space="preserve">Όσα είπαμε εδώ επιβεβαιώνονται </w:t>
      </w:r>
      <w:r>
        <w:rPr>
          <w:rFonts w:ascii="Arial" w:hAnsi="Arial" w:cs="Arial"/>
          <w:b/>
          <w:color w:val="000000"/>
          <w:sz w:val="36"/>
          <w:szCs w:val="56"/>
        </w:rPr>
        <w:t>κα</w:t>
      </w:r>
      <w:r>
        <w:rPr>
          <w:rFonts w:ascii="Arial" w:hAnsi="Arial" w:cs="Arial"/>
          <w:b/>
          <w:color w:val="000000"/>
          <w:sz w:val="36"/>
          <w:szCs w:val="56"/>
        </w:rPr>
        <w:softHyphen/>
        <w:t>τασκευάζοντας τον πίνακα αλη</w:t>
      </w:r>
      <w:r w:rsidR="002C77A0" w:rsidRPr="002C77A0">
        <w:rPr>
          <w:rFonts w:ascii="Arial" w:hAnsi="Arial" w:cs="Arial"/>
          <w:b/>
          <w:color w:val="000000"/>
          <w:sz w:val="36"/>
          <w:szCs w:val="56"/>
        </w:rPr>
        <w:t>θείας του τύπου φ.</w:t>
      </w:r>
    </w:p>
    <w:p w:rsidR="006B22FA" w:rsidRPr="00DB5BFE" w:rsidRDefault="006B22FA" w:rsidP="002C77A0">
      <w:pPr>
        <w:shd w:val="clear" w:color="auto" w:fill="FFFFFF"/>
        <w:spacing w:after="0" w:line="240" w:lineRule="auto"/>
        <w:jc w:val="center"/>
        <w:rPr>
          <w:rFonts w:ascii="Arial" w:eastAsia="Times New Roman" w:hAnsi="Arial" w:cs="Arial"/>
          <w:b/>
          <w:bCs/>
          <w:color w:val="000000"/>
          <w:sz w:val="36"/>
          <w:szCs w:val="56"/>
          <w:lang w:eastAsia="el-GR"/>
        </w:rPr>
      </w:pPr>
    </w:p>
    <w:p w:rsidR="006B22FA" w:rsidRPr="00DB5BFE" w:rsidRDefault="006B22FA" w:rsidP="002C77A0">
      <w:pPr>
        <w:shd w:val="clear" w:color="auto" w:fill="FFFFFF"/>
        <w:spacing w:after="0" w:line="240" w:lineRule="auto"/>
        <w:jc w:val="center"/>
        <w:rPr>
          <w:rFonts w:ascii="Arial" w:eastAsia="Times New Roman" w:hAnsi="Arial" w:cs="Arial"/>
          <w:b/>
          <w:bCs/>
          <w:color w:val="000000"/>
          <w:sz w:val="36"/>
          <w:szCs w:val="56"/>
          <w:lang w:eastAsia="el-GR"/>
        </w:rPr>
      </w:pPr>
    </w:p>
    <w:p w:rsidR="006B22FA" w:rsidRPr="00DB5BFE" w:rsidRDefault="006B22FA" w:rsidP="002C77A0">
      <w:pPr>
        <w:shd w:val="clear" w:color="auto" w:fill="FFFFFF"/>
        <w:spacing w:after="0" w:line="240" w:lineRule="auto"/>
        <w:jc w:val="center"/>
        <w:rPr>
          <w:rFonts w:ascii="Arial" w:eastAsia="Times New Roman" w:hAnsi="Arial" w:cs="Arial"/>
          <w:b/>
          <w:bCs/>
          <w:color w:val="000000"/>
          <w:sz w:val="36"/>
          <w:szCs w:val="56"/>
          <w:lang w:eastAsia="el-GR"/>
        </w:rPr>
      </w:pPr>
    </w:p>
    <w:p w:rsidR="002C77A0" w:rsidRPr="002C77A0" w:rsidRDefault="002C77A0" w:rsidP="002C77A0">
      <w:pPr>
        <w:shd w:val="clear" w:color="auto" w:fill="FFFFFF"/>
        <w:spacing w:after="0" w:line="240" w:lineRule="auto"/>
        <w:jc w:val="center"/>
        <w:rPr>
          <w:rFonts w:ascii="Arial" w:eastAsia="Times New Roman" w:hAnsi="Arial" w:cs="Arial"/>
          <w:b/>
          <w:bCs/>
          <w:color w:val="000000"/>
          <w:sz w:val="36"/>
          <w:szCs w:val="56"/>
          <w:lang w:eastAsia="el-GR"/>
        </w:rPr>
      </w:pPr>
      <w:r w:rsidRPr="002C77A0">
        <w:rPr>
          <w:rFonts w:ascii="Arial" w:eastAsia="Times New Roman" w:hAnsi="Arial" w:cs="Arial"/>
          <w:b/>
          <w:bCs/>
          <w:color w:val="000000"/>
          <w:sz w:val="36"/>
          <w:szCs w:val="56"/>
          <w:lang w:eastAsia="el-GR"/>
        </w:rPr>
        <w:t>Πίνακας 15</w:t>
      </w:r>
    </w:p>
    <w:tbl>
      <w:tblPr>
        <w:tblW w:w="2339" w:type="pct"/>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tblPr>
      <w:tblGrid>
        <w:gridCol w:w="1095"/>
        <w:gridCol w:w="1075"/>
        <w:gridCol w:w="2455"/>
      </w:tblGrid>
      <w:tr w:rsidR="002C77A0" w:rsidRPr="002C77A0" w:rsidTr="00C13B91">
        <w:trPr>
          <w:tblCellSpacing w:w="0" w:type="dxa"/>
          <w:jc w:val="center"/>
        </w:trPr>
        <w:tc>
          <w:tcPr>
            <w:tcW w:w="1184"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1162"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p>
        </w:tc>
        <w:tc>
          <w:tcPr>
            <w:tcW w:w="2654"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φ:Π</w:t>
            </w:r>
            <w:r w:rsidRPr="002C77A0">
              <w:rPr>
                <w:rFonts w:ascii="Arial" w:eastAsia="Times New Roman" w:hAnsi="Arial" w:cs="Arial"/>
                <w:b/>
                <w:sz w:val="36"/>
                <w:szCs w:val="56"/>
                <w:lang w:eastAsia="el-GR"/>
              </w:rPr>
              <w:sym w:font="Symbol" w:char="F0DA"/>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p>
        </w:tc>
      </w:tr>
      <w:tr w:rsidR="002C77A0" w:rsidRPr="002C77A0" w:rsidTr="00C13B91">
        <w:trPr>
          <w:tblCellSpacing w:w="0" w:type="dxa"/>
          <w:jc w:val="center"/>
        </w:trPr>
        <w:tc>
          <w:tcPr>
            <w:tcW w:w="1184"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162"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654"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C13B91">
        <w:trPr>
          <w:tblCellSpacing w:w="0" w:type="dxa"/>
          <w:jc w:val="center"/>
        </w:trPr>
        <w:tc>
          <w:tcPr>
            <w:tcW w:w="1184"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162"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654"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bl>
    <w:p w:rsidR="002C77A0" w:rsidRPr="002C77A0" w:rsidRDefault="002C77A0" w:rsidP="002C77A0">
      <w:pPr>
        <w:pStyle w:val="main"/>
        <w:shd w:val="clear" w:color="auto" w:fill="FFFFFF"/>
        <w:spacing w:before="0" w:beforeAutospacing="0" w:after="0" w:afterAutospacing="0"/>
        <w:ind w:firstLine="252"/>
        <w:rPr>
          <w:rFonts w:ascii="Arial" w:hAnsi="Arial" w:cs="Arial"/>
          <w:b/>
          <w:color w:val="000000"/>
          <w:sz w:val="36"/>
          <w:szCs w:val="56"/>
        </w:rPr>
      </w:pPr>
    </w:p>
    <w:p w:rsidR="002C77A0" w:rsidRPr="002C77A0" w:rsidRDefault="000F6136" w:rsidP="002C77A0">
      <w:pPr>
        <w:pStyle w:val="main"/>
        <w:shd w:val="clear" w:color="auto" w:fill="FFFFFF"/>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lastRenderedPageBreak/>
        <w:t>Παρατηρούμε ότι για κάθε αληθο</w:t>
      </w:r>
      <w:r w:rsidR="002C77A0" w:rsidRPr="002C77A0">
        <w:rPr>
          <w:rFonts w:ascii="Arial" w:hAnsi="Arial" w:cs="Arial"/>
          <w:b/>
          <w:color w:val="000000"/>
          <w:sz w:val="36"/>
          <w:szCs w:val="56"/>
        </w:rPr>
        <w:t>τιμή που αντιστοι</w:t>
      </w:r>
      <w:r w:rsidRPr="000F6136">
        <w:rPr>
          <w:rFonts w:ascii="Arial" w:hAnsi="Arial" w:cs="Arial"/>
          <w:b/>
          <w:color w:val="000000"/>
          <w:sz w:val="36"/>
          <w:szCs w:val="56"/>
        </w:rPr>
        <w:t>-</w:t>
      </w:r>
      <w:r>
        <w:rPr>
          <w:rFonts w:ascii="Arial" w:hAnsi="Arial" w:cs="Arial"/>
          <w:b/>
          <w:color w:val="000000"/>
          <w:sz w:val="36"/>
          <w:szCs w:val="56"/>
        </w:rPr>
        <w:t>χεί στην προτασι</w:t>
      </w:r>
      <w:r w:rsidR="002C77A0" w:rsidRPr="002C77A0">
        <w:rPr>
          <w:rFonts w:ascii="Arial" w:hAnsi="Arial" w:cs="Arial"/>
          <w:b/>
          <w:color w:val="000000"/>
          <w:sz w:val="36"/>
          <w:szCs w:val="56"/>
        </w:rPr>
        <w:t>ακή μεταβλητή Π του τύπου φ, η αλη</w:t>
      </w:r>
      <w:r w:rsidRPr="000F6136">
        <w:rPr>
          <w:rFonts w:ascii="Arial" w:hAnsi="Arial" w:cs="Arial"/>
          <w:b/>
          <w:color w:val="000000"/>
          <w:sz w:val="36"/>
          <w:szCs w:val="56"/>
        </w:rPr>
        <w:t>-</w:t>
      </w:r>
      <w:r w:rsidR="002C77A0" w:rsidRPr="002C77A0">
        <w:rPr>
          <w:rFonts w:ascii="Arial" w:hAnsi="Arial" w:cs="Arial"/>
          <w:b/>
          <w:color w:val="000000"/>
          <w:sz w:val="36"/>
          <w:szCs w:val="56"/>
        </w:rPr>
        <w:t>θοτιμή που αντιστοιχεί σε αυτόν είναι Α.</w:t>
      </w:r>
    </w:p>
    <w:p w:rsidR="002C77A0" w:rsidRPr="002C77A0" w:rsidRDefault="002C77A0" w:rsidP="002C77A0">
      <w:pPr>
        <w:pStyle w:val="main"/>
        <w:shd w:val="clear" w:color="auto" w:fill="FFFFFF"/>
        <w:spacing w:before="0" w:beforeAutospacing="0" w:after="0" w:afterAutospacing="0"/>
        <w:ind w:firstLine="720"/>
        <w:rPr>
          <w:rFonts w:ascii="Arial" w:hAnsi="Arial" w:cs="Arial"/>
          <w:b/>
          <w:color w:val="000000"/>
          <w:sz w:val="36"/>
          <w:szCs w:val="56"/>
        </w:rPr>
      </w:pPr>
    </w:p>
    <w:p w:rsidR="002C77A0" w:rsidRPr="002C77A0" w:rsidRDefault="000F6136" w:rsidP="002C77A0">
      <w:pPr>
        <w:pStyle w:val="main"/>
        <w:shd w:val="clear" w:color="auto" w:fill="FFFFFF"/>
        <w:spacing w:before="0" w:beforeAutospacing="0" w:after="0" w:afterAutospacing="0"/>
        <w:ind w:firstLine="252"/>
        <w:rPr>
          <w:rFonts w:ascii="Arial" w:hAnsi="Arial" w:cs="Arial"/>
          <w:b/>
          <w:color w:val="112C63"/>
          <w:sz w:val="36"/>
          <w:szCs w:val="56"/>
        </w:rPr>
      </w:pPr>
      <w:r>
        <w:rPr>
          <w:rFonts w:ascii="Arial" w:hAnsi="Arial" w:cs="Arial"/>
          <w:b/>
          <w:color w:val="112C63"/>
          <w:sz w:val="36"/>
          <w:szCs w:val="56"/>
        </w:rPr>
        <w:t>Κάθε τύπος, στον οποίο αντιστοι</w:t>
      </w:r>
      <w:r w:rsidR="002C77A0" w:rsidRPr="002C77A0">
        <w:rPr>
          <w:rFonts w:ascii="Arial" w:hAnsi="Arial" w:cs="Arial"/>
          <w:b/>
          <w:color w:val="112C63"/>
          <w:sz w:val="36"/>
          <w:szCs w:val="56"/>
        </w:rPr>
        <w:t>χεί η αληθοτιμή Α για κάθε δυνατό συνδυασμό των αληθοτιμών που αντιστοι</w:t>
      </w:r>
      <w:r w:rsidRPr="000F6136">
        <w:rPr>
          <w:rFonts w:ascii="Arial" w:hAnsi="Arial" w:cs="Arial"/>
          <w:b/>
          <w:color w:val="112C63"/>
          <w:sz w:val="36"/>
          <w:szCs w:val="56"/>
        </w:rPr>
        <w:t>-</w:t>
      </w:r>
      <w:r>
        <w:rPr>
          <w:rFonts w:ascii="Arial" w:hAnsi="Arial" w:cs="Arial"/>
          <w:b/>
          <w:color w:val="112C63"/>
          <w:sz w:val="36"/>
          <w:szCs w:val="56"/>
        </w:rPr>
        <w:t>χούν στις προτασιακές με</w:t>
      </w:r>
      <w:r w:rsidR="002C77A0" w:rsidRPr="002C77A0">
        <w:rPr>
          <w:rFonts w:ascii="Arial" w:hAnsi="Arial" w:cs="Arial"/>
          <w:b/>
          <w:color w:val="112C63"/>
          <w:sz w:val="36"/>
          <w:szCs w:val="56"/>
        </w:rPr>
        <w:t>ταβλητές που τον συγκρο</w:t>
      </w:r>
      <w:r w:rsidRPr="000F6136">
        <w:rPr>
          <w:rFonts w:ascii="Arial" w:hAnsi="Arial" w:cs="Arial"/>
          <w:b/>
          <w:color w:val="112C63"/>
          <w:sz w:val="36"/>
          <w:szCs w:val="56"/>
        </w:rPr>
        <w:t>-</w:t>
      </w:r>
      <w:r>
        <w:rPr>
          <w:rFonts w:ascii="Arial" w:hAnsi="Arial" w:cs="Arial"/>
          <w:b/>
          <w:color w:val="112C63"/>
          <w:sz w:val="36"/>
          <w:szCs w:val="56"/>
        </w:rPr>
        <w:t>τούν, κα</w:t>
      </w:r>
      <w:r w:rsidR="002C77A0" w:rsidRPr="002C77A0">
        <w:rPr>
          <w:rFonts w:ascii="Arial" w:hAnsi="Arial" w:cs="Arial"/>
          <w:b/>
          <w:color w:val="112C63"/>
          <w:sz w:val="36"/>
          <w:szCs w:val="56"/>
        </w:rPr>
        <w:t xml:space="preserve">λείται </w:t>
      </w:r>
      <w:r w:rsidR="002C77A0" w:rsidRPr="002C77A0">
        <w:rPr>
          <w:rFonts w:ascii="Tahoma" w:hAnsi="Tahoma" w:cs="Tahoma"/>
          <w:b/>
          <w:color w:val="112C63"/>
          <w:sz w:val="36"/>
          <w:szCs w:val="56"/>
        </w:rPr>
        <w:t>ταυτολογία</w:t>
      </w:r>
      <w:r w:rsidR="002C77A0" w:rsidRPr="002C77A0">
        <w:rPr>
          <w:rFonts w:ascii="Arial" w:hAnsi="Arial" w:cs="Arial"/>
          <w:b/>
          <w:color w:val="112C63"/>
          <w:sz w:val="36"/>
          <w:szCs w:val="56"/>
        </w:rPr>
        <w:t>.</w:t>
      </w:r>
    </w:p>
    <w:p w:rsidR="002C77A0" w:rsidRPr="002C77A0" w:rsidRDefault="002C77A0" w:rsidP="002C77A0">
      <w:pPr>
        <w:spacing w:after="0" w:line="240" w:lineRule="auto"/>
        <w:rPr>
          <w:rFonts w:ascii="Arial" w:eastAsia="Times New Roman" w:hAnsi="Arial" w:cs="Arial"/>
          <w:b/>
          <w:color w:val="112C63"/>
          <w:sz w:val="36"/>
          <w:szCs w:val="56"/>
          <w:lang w:eastAsia="el-GR"/>
        </w:rPr>
      </w:pPr>
    </w:p>
    <w:p w:rsidR="002C77A0" w:rsidRPr="002C77A0" w:rsidRDefault="002C77A0" w:rsidP="002C77A0">
      <w:pPr>
        <w:spacing w:after="0" w:line="240" w:lineRule="auto"/>
        <w:ind w:firstLine="720"/>
        <w:rPr>
          <w:rFonts w:ascii="Arial" w:hAnsi="Arial" w:cs="Arial"/>
          <w:b/>
          <w:color w:val="000000"/>
          <w:sz w:val="36"/>
          <w:szCs w:val="56"/>
        </w:rPr>
      </w:pPr>
      <w:r w:rsidRPr="002C77A0">
        <w:rPr>
          <w:rFonts w:ascii="Arial" w:hAnsi="Arial" w:cs="Arial"/>
          <w:b/>
          <w:color w:val="000000"/>
          <w:sz w:val="36"/>
          <w:szCs w:val="56"/>
        </w:rPr>
        <w:t>Ο τύπος φ:Π</w:t>
      </w:r>
      <w:r w:rsidR="007465EA"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z w:val="36"/>
          <w:szCs w:val="56"/>
          <w:lang w:eastAsia="el-GR"/>
        </w:rPr>
        <w:sym w:font="Symbol" w:char="F0D8"/>
      </w:r>
      <w:r w:rsidRPr="002C77A0">
        <w:rPr>
          <w:rFonts w:ascii="Arial" w:hAnsi="Arial" w:cs="Arial"/>
          <w:b/>
          <w:color w:val="000000"/>
          <w:sz w:val="36"/>
          <w:szCs w:val="56"/>
        </w:rPr>
        <w:t>Π είναι λοιπόν μια ταυτολογία.</w:t>
      </w:r>
    </w:p>
    <w:p w:rsidR="002C77A0" w:rsidRPr="002C77A0" w:rsidRDefault="002C77A0" w:rsidP="002C77A0">
      <w:pPr>
        <w:spacing w:after="0" w:line="240" w:lineRule="auto"/>
        <w:ind w:firstLine="720"/>
        <w:rPr>
          <w:rFonts w:ascii="Arial" w:hAnsi="Arial" w:cs="Arial"/>
          <w:b/>
          <w:color w:val="000000"/>
          <w:sz w:val="36"/>
          <w:szCs w:val="56"/>
        </w:rPr>
      </w:pPr>
      <w:r w:rsidRPr="002C77A0">
        <w:rPr>
          <w:rFonts w:ascii="Arial" w:hAnsi="Arial" w:cs="Arial"/>
          <w:b/>
          <w:color w:val="000000"/>
          <w:sz w:val="36"/>
          <w:szCs w:val="56"/>
        </w:rPr>
        <w:t>Ας θεωρήσουμε τώρα τον τύπο ω:Π</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sym w:font="Symbol" w:char="F0D8"/>
      </w:r>
      <w:r w:rsidR="005839F9">
        <w:rPr>
          <w:rFonts w:ascii="Arial" w:hAnsi="Arial" w:cs="Arial"/>
          <w:b/>
          <w:color w:val="000000"/>
          <w:sz w:val="36"/>
          <w:szCs w:val="56"/>
        </w:rPr>
        <w:t>Π. Αν στη θέση της προτασι</w:t>
      </w:r>
      <w:r w:rsidRPr="002C77A0">
        <w:rPr>
          <w:rFonts w:ascii="Arial" w:hAnsi="Arial" w:cs="Arial"/>
          <w:b/>
          <w:color w:val="000000"/>
          <w:sz w:val="36"/>
          <w:szCs w:val="56"/>
        </w:rPr>
        <w:t>ακής μεταβλητής Π θέσουμε την πρό</w:t>
      </w:r>
      <w:r w:rsidR="005839F9" w:rsidRPr="005839F9">
        <w:rPr>
          <w:rFonts w:ascii="Arial" w:hAnsi="Arial" w:cs="Arial"/>
          <w:b/>
          <w:color w:val="000000"/>
          <w:sz w:val="36"/>
          <w:szCs w:val="56"/>
        </w:rPr>
        <w:t>-</w:t>
      </w:r>
      <w:r w:rsidRPr="002C77A0">
        <w:rPr>
          <w:rFonts w:ascii="Arial" w:hAnsi="Arial" w:cs="Arial"/>
          <w:b/>
          <w:color w:val="000000"/>
          <w:sz w:val="36"/>
          <w:szCs w:val="56"/>
        </w:rPr>
        <w:t>ταση:</w:t>
      </w:r>
    </w:p>
    <w:p w:rsidR="002C77A0" w:rsidRPr="002C77A0" w:rsidRDefault="002C77A0" w:rsidP="002C77A0">
      <w:pPr>
        <w:pStyle w:val="main"/>
        <w:shd w:val="clear" w:color="auto" w:fill="FFFFFF"/>
        <w:spacing w:before="0" w:beforeAutospacing="0" w:after="0" w:afterAutospacing="0"/>
        <w:ind w:firstLine="720"/>
        <w:rPr>
          <w:rFonts w:ascii="Arial" w:hAnsi="Arial" w:cs="Arial"/>
          <w:b/>
          <w:color w:val="000000"/>
          <w:sz w:val="36"/>
          <w:szCs w:val="56"/>
        </w:rPr>
      </w:pPr>
      <w:r w:rsidRPr="002C77A0">
        <w:rPr>
          <w:rFonts w:ascii="Arial" w:hAnsi="Arial" w:cs="Arial"/>
          <w:b/>
          <w:color w:val="000000"/>
          <w:sz w:val="36"/>
          <w:szCs w:val="56"/>
        </w:rPr>
        <w:t>(3) Ο Όλυμπος είναι ψηλότερος από τον Ταΰγετο, παίρνουμε την πρόταση:</w:t>
      </w:r>
    </w:p>
    <w:p w:rsidR="002C77A0" w:rsidRPr="002C77A0" w:rsidRDefault="002C77A0" w:rsidP="002C77A0">
      <w:pPr>
        <w:pStyle w:val="main"/>
        <w:shd w:val="clear" w:color="auto" w:fill="FFFFFF"/>
        <w:spacing w:before="0" w:beforeAutospacing="0" w:after="0" w:afterAutospacing="0"/>
        <w:ind w:firstLine="720"/>
        <w:rPr>
          <w:rFonts w:ascii="Arial" w:hAnsi="Arial" w:cs="Arial"/>
          <w:b/>
          <w:color w:val="000000"/>
          <w:sz w:val="36"/>
          <w:szCs w:val="56"/>
        </w:rPr>
      </w:pPr>
      <w:r w:rsidRPr="002C77A0">
        <w:rPr>
          <w:rFonts w:ascii="Arial" w:hAnsi="Arial" w:cs="Arial"/>
          <w:b/>
          <w:color w:val="000000"/>
          <w:sz w:val="36"/>
          <w:szCs w:val="56"/>
        </w:rPr>
        <w:t>(4) Ο Όλυμπος είναι ψηλότερος από τον Ταΰγετο, και ο Όλυμπος δεν είναι ψηλότερος από τ</w:t>
      </w:r>
      <w:r w:rsidR="005839F9">
        <w:rPr>
          <w:rFonts w:ascii="Arial" w:hAnsi="Arial" w:cs="Arial"/>
          <w:b/>
          <w:color w:val="000000"/>
          <w:sz w:val="36"/>
          <w:szCs w:val="56"/>
        </w:rPr>
        <w:t>ον Ταΰ</w:t>
      </w:r>
      <w:r w:rsidRPr="002C77A0">
        <w:rPr>
          <w:rFonts w:ascii="Arial" w:hAnsi="Arial" w:cs="Arial"/>
          <w:b/>
          <w:color w:val="000000"/>
          <w:sz w:val="36"/>
          <w:szCs w:val="56"/>
        </w:rPr>
        <w:t>γετο.</w:t>
      </w:r>
    </w:p>
    <w:p w:rsidR="002C77A0" w:rsidRPr="002C77A0" w:rsidRDefault="00814A3F" w:rsidP="002C77A0">
      <w:pPr>
        <w:pStyle w:val="main"/>
        <w:shd w:val="clear" w:color="auto" w:fill="FFFFFF"/>
        <w:spacing w:before="0" w:beforeAutospacing="0" w:after="0" w:afterAutospacing="0"/>
        <w:ind w:firstLine="720"/>
        <w:rPr>
          <w:rFonts w:ascii="Arial" w:hAnsi="Arial" w:cs="Arial"/>
          <w:b/>
          <w:color w:val="000000"/>
          <w:sz w:val="36"/>
          <w:szCs w:val="56"/>
        </w:rPr>
      </w:pPr>
      <w:r>
        <w:rPr>
          <w:rFonts w:ascii="Arial" w:hAnsi="Arial" w:cs="Arial"/>
          <w:b/>
          <w:noProof/>
          <w:color w:val="000000"/>
          <w:sz w:val="36"/>
          <w:szCs w:val="56"/>
        </w:rPr>
        <w:drawing>
          <wp:anchor distT="0" distB="0" distL="114300" distR="114300" simplePos="0" relativeHeight="251742720" behindDoc="0" locked="0" layoutInCell="1" allowOverlap="1">
            <wp:simplePos x="0" y="0"/>
            <wp:positionH relativeFrom="margin">
              <wp:posOffset>40005</wp:posOffset>
            </wp:positionH>
            <wp:positionV relativeFrom="margin">
              <wp:posOffset>5059045</wp:posOffset>
            </wp:positionV>
            <wp:extent cx="1567815" cy="2432050"/>
            <wp:effectExtent l="19050" t="0" r="0" b="0"/>
            <wp:wrapSquare wrapText="bothSides"/>
            <wp:docPr id="8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1" cstate="print"/>
                    <a:srcRect/>
                    <a:stretch>
                      <a:fillRect/>
                    </a:stretch>
                  </pic:blipFill>
                  <pic:spPr bwMode="auto">
                    <a:xfrm>
                      <a:off x="0" y="0"/>
                      <a:ext cx="1567815" cy="2432050"/>
                    </a:xfrm>
                    <a:prstGeom prst="rect">
                      <a:avLst/>
                    </a:prstGeom>
                    <a:noFill/>
                    <a:ln w="9525">
                      <a:noFill/>
                      <a:miter lim="800000"/>
                      <a:headEnd/>
                      <a:tailEnd/>
                    </a:ln>
                  </pic:spPr>
                </pic:pic>
              </a:graphicData>
            </a:graphic>
          </wp:anchor>
        </w:drawing>
      </w:r>
      <w:r w:rsidR="002C77A0" w:rsidRPr="002C77A0">
        <w:rPr>
          <w:rFonts w:ascii="Arial" w:hAnsi="Arial" w:cs="Arial"/>
          <w:b/>
          <w:color w:val="000000"/>
          <w:sz w:val="36"/>
          <w:szCs w:val="56"/>
        </w:rPr>
        <w:t>Μπορούμε να πούμε ότι η (4) μας διαβεβαιώνει ότι αυτό που περιγράφει</w:t>
      </w:r>
      <w:r w:rsidR="005839F9">
        <w:rPr>
          <w:rFonts w:ascii="Arial" w:hAnsi="Arial" w:cs="Arial"/>
          <w:b/>
          <w:color w:val="000000"/>
          <w:sz w:val="36"/>
          <w:szCs w:val="56"/>
        </w:rPr>
        <w:t xml:space="preserve"> η (3) υφίσταται και δεν υφίσταται συγχρόνως. Είναι φα</w:t>
      </w:r>
      <w:r w:rsidR="002C77A0" w:rsidRPr="002C77A0">
        <w:rPr>
          <w:rFonts w:ascii="Arial" w:hAnsi="Arial" w:cs="Arial"/>
          <w:b/>
          <w:color w:val="000000"/>
          <w:sz w:val="36"/>
          <w:szCs w:val="56"/>
        </w:rPr>
        <w:t>νερό πως η π</w:t>
      </w:r>
      <w:r>
        <w:rPr>
          <w:rFonts w:ascii="Arial" w:hAnsi="Arial" w:cs="Arial"/>
          <w:b/>
          <w:color w:val="000000"/>
          <w:sz w:val="36"/>
          <w:szCs w:val="56"/>
        </w:rPr>
        <w:t>ρότα-ση (4) είναι ψευ</w:t>
      </w:r>
      <w:r w:rsidR="005839F9">
        <w:rPr>
          <w:rFonts w:ascii="Arial" w:hAnsi="Arial" w:cs="Arial"/>
          <w:b/>
          <w:color w:val="000000"/>
          <w:sz w:val="36"/>
          <w:szCs w:val="56"/>
        </w:rPr>
        <w:t>δής ανεξαρ</w:t>
      </w:r>
      <w:r w:rsidR="002C77A0" w:rsidRPr="002C77A0">
        <w:rPr>
          <w:rFonts w:ascii="Arial" w:hAnsi="Arial" w:cs="Arial"/>
          <w:b/>
          <w:color w:val="000000"/>
          <w:sz w:val="36"/>
          <w:szCs w:val="56"/>
        </w:rPr>
        <w:t>τήτω</w:t>
      </w:r>
      <w:r w:rsidR="007465EA">
        <w:rPr>
          <w:rFonts w:ascii="Arial" w:hAnsi="Arial" w:cs="Arial"/>
          <w:b/>
          <w:color w:val="000000"/>
          <w:sz w:val="36"/>
          <w:szCs w:val="56"/>
        </w:rPr>
        <w:t>ς του αν η (3) είναι ψευδής ή α</w:t>
      </w:r>
      <w:r w:rsidR="002C77A0" w:rsidRPr="002C77A0">
        <w:rPr>
          <w:rFonts w:ascii="Arial" w:hAnsi="Arial" w:cs="Arial"/>
          <w:b/>
          <w:color w:val="000000"/>
          <w:sz w:val="36"/>
          <w:szCs w:val="56"/>
        </w:rPr>
        <w:t xml:space="preserve">ληθής. </w:t>
      </w:r>
      <w:r w:rsidR="008E354C" w:rsidRPr="002C77A0">
        <w:rPr>
          <w:rFonts w:ascii="Arial" w:hAnsi="Arial" w:cs="Arial"/>
          <w:b/>
          <w:color w:val="000000"/>
          <w:sz w:val="36"/>
          <w:szCs w:val="56"/>
        </w:rPr>
        <w:t>Το ίδιο μπορούμε να πούμε ότι συμβαίνει για κάθε πρόταση που προκύπτει από το</w:t>
      </w:r>
      <w:r w:rsidR="008E354C">
        <w:rPr>
          <w:rFonts w:ascii="Arial" w:hAnsi="Arial" w:cs="Arial"/>
          <w:b/>
          <w:color w:val="000000"/>
          <w:sz w:val="36"/>
          <w:szCs w:val="56"/>
        </w:rPr>
        <w:t xml:space="preserve">ν τύπο ω. </w:t>
      </w:r>
      <w:r w:rsidR="007465EA">
        <w:rPr>
          <w:rFonts w:ascii="Arial" w:hAnsi="Arial" w:cs="Arial"/>
          <w:b/>
          <w:color w:val="000000"/>
          <w:sz w:val="36"/>
          <w:szCs w:val="56"/>
        </w:rPr>
        <w:t>Τα πιο πάνω επιβεβαιώ</w:t>
      </w:r>
      <w:r w:rsidR="002C77A0" w:rsidRPr="002C77A0">
        <w:rPr>
          <w:rFonts w:ascii="Arial" w:hAnsi="Arial" w:cs="Arial"/>
          <w:b/>
          <w:color w:val="000000"/>
          <w:sz w:val="36"/>
          <w:szCs w:val="56"/>
        </w:rPr>
        <w:t>νονται αν κατασκευάσουμε τον πίνακα αληθείας του ω.</w:t>
      </w:r>
    </w:p>
    <w:p w:rsidR="00AA706C" w:rsidRDefault="00AA706C" w:rsidP="002C77A0">
      <w:pPr>
        <w:pStyle w:val="main"/>
        <w:shd w:val="clear" w:color="auto" w:fill="FFFFFF"/>
        <w:spacing w:before="0" w:beforeAutospacing="0" w:after="0" w:afterAutospacing="0"/>
        <w:ind w:firstLine="252"/>
        <w:jc w:val="both"/>
        <w:rPr>
          <w:rFonts w:ascii="Arial" w:hAnsi="Arial" w:cs="Arial"/>
          <w:b/>
          <w:color w:val="000000"/>
          <w:sz w:val="36"/>
          <w:szCs w:val="56"/>
        </w:rPr>
      </w:pPr>
    </w:p>
    <w:p w:rsidR="002C77A0" w:rsidRPr="002C77A0" w:rsidRDefault="004F2CF0" w:rsidP="002C77A0">
      <w:pPr>
        <w:pStyle w:val="main"/>
        <w:shd w:val="clear" w:color="auto" w:fill="FFFFFF"/>
        <w:spacing w:before="0" w:beforeAutospacing="0" w:after="0" w:afterAutospacing="0"/>
        <w:ind w:firstLine="252"/>
        <w:jc w:val="both"/>
        <w:rPr>
          <w:rFonts w:ascii="Arial" w:hAnsi="Arial" w:cs="Arial"/>
          <w:b/>
          <w:color w:val="000000"/>
          <w:sz w:val="36"/>
          <w:szCs w:val="56"/>
        </w:rPr>
      </w:pPr>
      <w:r w:rsidRPr="004F2CF0">
        <w:rPr>
          <w:rFonts w:ascii="Arial" w:hAnsi="Arial" w:cs="Arial"/>
          <w:b/>
          <w:noProof/>
          <w:color w:val="000000"/>
          <w:sz w:val="36"/>
          <w:szCs w:val="36"/>
        </w:rPr>
        <w:pict>
          <v:shape id="_x0000_s1917" type="#_x0000_t202" style="position:absolute;left:0;text-align:left;margin-left:248.05pt;margin-top:785.3pt;width:99.2pt;height:28.35pt;z-index:25272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17" inset="1.5mm,1.5mm,1.5mm,1.5mm">
              <w:txbxContent>
                <w:p w:rsidR="00E8766D" w:rsidRPr="00814A3F"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rPr>
                    <w:t>97</w:t>
                  </w:r>
                  <w:r w:rsidRPr="00847A90">
                    <w:rPr>
                      <w:rFonts w:ascii="Arial" w:hAnsi="Arial"/>
                      <w:b/>
                      <w:sz w:val="36"/>
                      <w:szCs w:val="36"/>
                    </w:rPr>
                    <w:t xml:space="preserve"> / </w:t>
                  </w:r>
                  <w:r>
                    <w:rPr>
                      <w:rFonts w:ascii="Arial" w:hAnsi="Arial"/>
                      <w:b/>
                      <w:sz w:val="36"/>
                      <w:szCs w:val="36"/>
                    </w:rPr>
                    <w:t>81-82</w:t>
                  </w:r>
                </w:p>
              </w:txbxContent>
            </v:textbox>
            <w10:wrap anchorx="page" anchory="margin"/>
          </v:shape>
        </w:pict>
      </w:r>
    </w:p>
    <w:p w:rsidR="002C77A0" w:rsidRPr="002C77A0" w:rsidRDefault="002C77A0" w:rsidP="002C77A0">
      <w:pPr>
        <w:shd w:val="clear" w:color="auto" w:fill="FFFFFF"/>
        <w:spacing w:after="0" w:line="240" w:lineRule="auto"/>
        <w:jc w:val="center"/>
        <w:rPr>
          <w:rFonts w:ascii="Arial" w:eastAsia="Times New Roman" w:hAnsi="Arial" w:cs="Arial"/>
          <w:b/>
          <w:bCs/>
          <w:color w:val="000000"/>
          <w:sz w:val="36"/>
          <w:szCs w:val="56"/>
          <w:lang w:eastAsia="el-GR"/>
        </w:rPr>
      </w:pPr>
      <w:r w:rsidRPr="002C77A0">
        <w:rPr>
          <w:rFonts w:ascii="Arial" w:eastAsia="Times New Roman" w:hAnsi="Arial" w:cs="Arial"/>
          <w:b/>
          <w:bCs/>
          <w:color w:val="000000"/>
          <w:sz w:val="36"/>
          <w:szCs w:val="56"/>
          <w:lang w:eastAsia="el-GR"/>
        </w:rPr>
        <w:t>Πίνακας 16</w:t>
      </w:r>
    </w:p>
    <w:tbl>
      <w:tblPr>
        <w:tblW w:w="2035"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tblPr>
      <w:tblGrid>
        <w:gridCol w:w="1038"/>
        <w:gridCol w:w="1038"/>
        <w:gridCol w:w="1948"/>
      </w:tblGrid>
      <w:tr w:rsidR="002C77A0" w:rsidRPr="002C77A0" w:rsidTr="00C13B91">
        <w:trPr>
          <w:tblCellSpacing w:w="0" w:type="dxa"/>
          <w:jc w:val="center"/>
        </w:trPr>
        <w:tc>
          <w:tcPr>
            <w:tcW w:w="1289"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1290"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p>
        </w:tc>
        <w:tc>
          <w:tcPr>
            <w:tcW w:w="2421"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sym w:font="Symbol" w:char="F0D8"/>
            </w:r>
            <w:r w:rsidRPr="002C77A0">
              <w:rPr>
                <w:rFonts w:ascii="Arial" w:eastAsia="Times New Roman" w:hAnsi="Arial" w:cs="Arial"/>
                <w:b/>
                <w:sz w:val="36"/>
                <w:szCs w:val="56"/>
                <w:lang w:eastAsia="el-GR"/>
              </w:rPr>
              <w:t>Π</w:t>
            </w:r>
          </w:p>
        </w:tc>
      </w:tr>
      <w:tr w:rsidR="002C77A0" w:rsidRPr="002C77A0" w:rsidTr="00C13B91">
        <w:trPr>
          <w:tblCellSpacing w:w="0" w:type="dxa"/>
          <w:jc w:val="center"/>
        </w:trPr>
        <w:tc>
          <w:tcPr>
            <w:tcW w:w="1289"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290"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421"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C13B91">
        <w:trPr>
          <w:tblCellSpacing w:w="0" w:type="dxa"/>
          <w:jc w:val="center"/>
        </w:trPr>
        <w:tc>
          <w:tcPr>
            <w:tcW w:w="1289"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290"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421" w:type="pct"/>
            <w:shd w:val="clear" w:color="auto" w:fill="FFFFFF"/>
            <w:hideMark/>
          </w:tcPr>
          <w:p w:rsidR="002C77A0" w:rsidRPr="002C77A0" w:rsidRDefault="002C77A0" w:rsidP="00215378">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bl>
    <w:p w:rsidR="002C77A0" w:rsidRPr="002C77A0" w:rsidRDefault="002C77A0" w:rsidP="002C77A0">
      <w:pPr>
        <w:pStyle w:val="main"/>
        <w:spacing w:before="0" w:beforeAutospacing="0" w:after="0" w:afterAutospacing="0"/>
        <w:rPr>
          <w:rStyle w:val="main1"/>
          <w:rFonts w:ascii="Arial" w:hAnsi="Arial" w:cs="Arial"/>
          <w:b/>
          <w:color w:val="000000"/>
          <w:sz w:val="36"/>
          <w:szCs w:val="56"/>
        </w:rPr>
      </w:pPr>
    </w:p>
    <w:p w:rsidR="002C77A0" w:rsidRPr="002C77A0" w:rsidRDefault="007465EA" w:rsidP="002C77A0">
      <w:pPr>
        <w:pStyle w:val="main"/>
        <w:spacing w:before="0" w:beforeAutospacing="0" w:after="0" w:afterAutospacing="0"/>
        <w:ind w:firstLine="720"/>
        <w:rPr>
          <w:rFonts w:ascii="Arial" w:hAnsi="Arial" w:cs="Arial"/>
          <w:b/>
          <w:color w:val="000000"/>
          <w:sz w:val="36"/>
          <w:szCs w:val="56"/>
        </w:rPr>
      </w:pPr>
      <w:r>
        <w:rPr>
          <w:rStyle w:val="main1"/>
          <w:rFonts w:ascii="Arial" w:hAnsi="Arial" w:cs="Arial"/>
          <w:b/>
          <w:color w:val="000000"/>
          <w:sz w:val="36"/>
          <w:szCs w:val="56"/>
        </w:rPr>
        <w:lastRenderedPageBreak/>
        <w:t>Παρατηρούμε ότι για κάθε αληθο</w:t>
      </w:r>
      <w:r w:rsidR="002C77A0" w:rsidRPr="002C77A0">
        <w:rPr>
          <w:rStyle w:val="main1"/>
          <w:rFonts w:ascii="Arial" w:hAnsi="Arial" w:cs="Arial"/>
          <w:b/>
          <w:color w:val="000000"/>
          <w:sz w:val="36"/>
          <w:szCs w:val="56"/>
        </w:rPr>
        <w:t>τιμή που αντιστοι</w:t>
      </w:r>
      <w:r w:rsidRPr="007465EA">
        <w:rPr>
          <w:rStyle w:val="main1"/>
          <w:rFonts w:ascii="Arial" w:hAnsi="Arial" w:cs="Arial"/>
          <w:b/>
          <w:color w:val="000000"/>
          <w:sz w:val="36"/>
          <w:szCs w:val="56"/>
        </w:rPr>
        <w:t>-</w:t>
      </w:r>
      <w:r>
        <w:rPr>
          <w:rStyle w:val="main1"/>
          <w:rFonts w:ascii="Arial" w:hAnsi="Arial" w:cs="Arial"/>
          <w:b/>
          <w:color w:val="000000"/>
          <w:sz w:val="36"/>
          <w:szCs w:val="56"/>
        </w:rPr>
        <w:t xml:space="preserve">χεί στην </w:t>
      </w:r>
      <w:r w:rsidR="008E354C">
        <w:rPr>
          <w:rStyle w:val="main1"/>
          <w:rFonts w:ascii="Arial" w:hAnsi="Arial" w:cs="Arial"/>
          <w:b/>
          <w:color w:val="000000"/>
          <w:sz w:val="36"/>
          <w:szCs w:val="56"/>
        </w:rPr>
        <w:t>προτασι</w:t>
      </w:r>
      <w:r w:rsidR="008E354C" w:rsidRPr="002C77A0">
        <w:rPr>
          <w:rStyle w:val="main1"/>
          <w:rFonts w:ascii="Arial" w:hAnsi="Arial" w:cs="Arial"/>
          <w:b/>
          <w:color w:val="000000"/>
          <w:sz w:val="36"/>
          <w:szCs w:val="56"/>
        </w:rPr>
        <w:t>ακ</w:t>
      </w:r>
      <w:r w:rsidR="008E354C">
        <w:rPr>
          <w:rStyle w:val="main1"/>
          <w:rFonts w:ascii="Arial" w:hAnsi="Arial" w:cs="Arial"/>
          <w:b/>
          <w:color w:val="000000"/>
          <w:sz w:val="36"/>
          <w:szCs w:val="56"/>
        </w:rPr>
        <w:t>ή</w:t>
      </w:r>
      <w:r>
        <w:rPr>
          <w:rStyle w:val="main1"/>
          <w:rFonts w:ascii="Arial" w:hAnsi="Arial" w:cs="Arial"/>
          <w:b/>
          <w:color w:val="000000"/>
          <w:sz w:val="36"/>
          <w:szCs w:val="56"/>
        </w:rPr>
        <w:t xml:space="preserve"> </w:t>
      </w:r>
      <w:r w:rsidR="002C77A0" w:rsidRPr="002C77A0">
        <w:rPr>
          <w:rFonts w:ascii="Arial" w:hAnsi="Arial" w:cs="Arial"/>
          <w:b/>
          <w:color w:val="000000"/>
          <w:sz w:val="36"/>
          <w:szCs w:val="56"/>
        </w:rPr>
        <w:t>μεταβλητή Π, η αληθοτιμή που αντιστοιχεί σε αυτόν είναι Ψ.</w:t>
      </w:r>
    </w:p>
    <w:p w:rsidR="002C77A0" w:rsidRPr="002C77A0" w:rsidRDefault="007465EA" w:rsidP="002C77A0">
      <w:pPr>
        <w:pStyle w:val="main"/>
        <w:spacing w:before="0" w:beforeAutospacing="0" w:after="0" w:afterAutospacing="0"/>
        <w:ind w:firstLine="720"/>
        <w:rPr>
          <w:rFonts w:ascii="Arial" w:hAnsi="Arial" w:cs="Arial"/>
          <w:b/>
          <w:color w:val="112C63"/>
          <w:sz w:val="36"/>
          <w:szCs w:val="56"/>
        </w:rPr>
      </w:pPr>
      <w:r>
        <w:rPr>
          <w:rFonts w:ascii="Arial" w:hAnsi="Arial" w:cs="Arial"/>
          <w:b/>
          <w:color w:val="112C63"/>
          <w:sz w:val="36"/>
          <w:szCs w:val="56"/>
        </w:rPr>
        <w:t>Ένας τύπος, στον οποίο αντιστοιχεί η αληθοτιμή Ψ για κάθε δυ</w:t>
      </w:r>
      <w:r w:rsidR="002C77A0" w:rsidRPr="002C77A0">
        <w:rPr>
          <w:rFonts w:ascii="Arial" w:hAnsi="Arial" w:cs="Arial"/>
          <w:b/>
          <w:color w:val="112C63"/>
          <w:sz w:val="36"/>
          <w:szCs w:val="56"/>
        </w:rPr>
        <w:t>νατό συνδυασμό των αληθοτιμών που αντι</w:t>
      </w:r>
      <w:r>
        <w:rPr>
          <w:rFonts w:ascii="Arial" w:hAnsi="Arial" w:cs="Arial"/>
          <w:b/>
          <w:color w:val="112C63"/>
          <w:sz w:val="36"/>
          <w:szCs w:val="56"/>
        </w:rPr>
        <w:t>-</w:t>
      </w:r>
      <w:r w:rsidR="002C77A0" w:rsidRPr="002C77A0">
        <w:rPr>
          <w:rFonts w:ascii="Arial" w:hAnsi="Arial" w:cs="Arial"/>
          <w:b/>
          <w:color w:val="112C63"/>
          <w:sz w:val="36"/>
          <w:szCs w:val="56"/>
        </w:rPr>
        <w:t>στοιχούν στις</w:t>
      </w:r>
      <w:r>
        <w:rPr>
          <w:rFonts w:ascii="Arial" w:hAnsi="Arial" w:cs="Arial"/>
          <w:b/>
          <w:color w:val="112C63"/>
          <w:sz w:val="36"/>
          <w:szCs w:val="56"/>
        </w:rPr>
        <w:t xml:space="preserve"> προτασιακές με</w:t>
      </w:r>
      <w:r w:rsidR="002C77A0" w:rsidRPr="002C77A0">
        <w:rPr>
          <w:rFonts w:ascii="Arial" w:hAnsi="Arial" w:cs="Arial"/>
          <w:b/>
          <w:color w:val="112C63"/>
          <w:sz w:val="36"/>
          <w:szCs w:val="56"/>
        </w:rPr>
        <w:t xml:space="preserve">ταβλητές του, καλείται </w:t>
      </w:r>
      <w:r w:rsidR="002C77A0" w:rsidRPr="002C77A0">
        <w:rPr>
          <w:rFonts w:ascii="Tahoma" w:hAnsi="Tahoma" w:cs="Tahoma"/>
          <w:b/>
          <w:color w:val="112C63"/>
          <w:sz w:val="36"/>
          <w:szCs w:val="56"/>
        </w:rPr>
        <w:t>αντίφαση</w:t>
      </w:r>
      <w:r w:rsidR="002C77A0" w:rsidRPr="002C77A0">
        <w:rPr>
          <w:rFonts w:ascii="Arial" w:hAnsi="Arial" w:cs="Arial"/>
          <w:b/>
          <w:color w:val="112C63"/>
          <w:sz w:val="36"/>
          <w:szCs w:val="56"/>
        </w:rPr>
        <w:t>.</w:t>
      </w:r>
    </w:p>
    <w:p w:rsidR="002C77A0" w:rsidRPr="002C77A0" w:rsidRDefault="002C77A0" w:rsidP="002C77A0">
      <w:pPr>
        <w:spacing w:after="0" w:line="240" w:lineRule="auto"/>
        <w:ind w:firstLine="720"/>
        <w:rPr>
          <w:rFonts w:ascii="Arial" w:hAnsi="Arial" w:cs="Arial"/>
          <w:b/>
          <w:color w:val="000000"/>
          <w:sz w:val="36"/>
          <w:szCs w:val="56"/>
        </w:rPr>
      </w:pPr>
      <w:r w:rsidRPr="002C77A0">
        <w:rPr>
          <w:rFonts w:ascii="Arial" w:hAnsi="Arial" w:cs="Arial"/>
          <w:b/>
          <w:color w:val="000000"/>
          <w:sz w:val="36"/>
          <w:szCs w:val="56"/>
        </w:rPr>
        <w:t>Ο τύπος ω:Π</w:t>
      </w:r>
      <w:r w:rsidRPr="002C77A0">
        <w:rPr>
          <w:rFonts w:ascii="Arial" w:eastAsia="Times New Roman" w:hAnsi="Arial" w:cs="Arial"/>
          <w:b/>
          <w:sz w:val="36"/>
          <w:szCs w:val="56"/>
          <w:lang w:eastAsia="el-GR"/>
        </w:rPr>
        <w:sym w:font="Symbol" w:char="F0D9"/>
      </w:r>
      <w:r w:rsidRPr="002C77A0">
        <w:rPr>
          <w:rFonts w:ascii="Arial" w:eastAsia="Times New Roman" w:hAnsi="Arial" w:cs="Arial"/>
          <w:b/>
          <w:sz w:val="36"/>
          <w:szCs w:val="56"/>
          <w:lang w:eastAsia="el-GR"/>
        </w:rPr>
        <w:sym w:font="Symbol" w:char="F0D8"/>
      </w:r>
      <w:r w:rsidRPr="002C77A0">
        <w:rPr>
          <w:rFonts w:ascii="Arial" w:hAnsi="Arial" w:cs="Arial"/>
          <w:b/>
          <w:color w:val="000000"/>
          <w:sz w:val="36"/>
          <w:szCs w:val="56"/>
        </w:rPr>
        <w:t>Π είναι λοιπόν μια αντίφαση.</w:t>
      </w:r>
    </w:p>
    <w:p w:rsidR="002C77A0" w:rsidRPr="002C77A0" w:rsidRDefault="002C77A0" w:rsidP="002C77A0">
      <w:pPr>
        <w:spacing w:after="0" w:line="240" w:lineRule="auto"/>
        <w:ind w:firstLine="720"/>
        <w:rPr>
          <w:rFonts w:ascii="Arial" w:hAnsi="Arial" w:cs="Arial"/>
          <w:b/>
          <w:color w:val="000000"/>
          <w:sz w:val="36"/>
          <w:szCs w:val="56"/>
        </w:rPr>
      </w:pPr>
      <w:r w:rsidRPr="002C77A0">
        <w:rPr>
          <w:rFonts w:ascii="Arial" w:hAnsi="Arial" w:cs="Arial"/>
          <w:b/>
          <w:color w:val="000000"/>
          <w:sz w:val="36"/>
          <w:szCs w:val="56"/>
        </w:rPr>
        <w:t>Ας κατασκευάσουμε τον πίνακα αληθείας του τύ</w:t>
      </w:r>
      <w:r w:rsidR="007465EA">
        <w:rPr>
          <w:rFonts w:ascii="Arial" w:hAnsi="Arial" w:cs="Arial"/>
          <w:b/>
          <w:color w:val="000000"/>
          <w:sz w:val="36"/>
          <w:szCs w:val="56"/>
        </w:rPr>
        <w:t>-</w:t>
      </w:r>
      <w:r w:rsidRPr="002C77A0">
        <w:rPr>
          <w:rFonts w:ascii="Arial" w:hAnsi="Arial" w:cs="Arial"/>
          <w:b/>
          <w:color w:val="000000"/>
          <w:sz w:val="36"/>
          <w:szCs w:val="56"/>
        </w:rPr>
        <w:t>που χ:(Π</w:t>
      </w:r>
      <w:r w:rsidRPr="002C77A0">
        <w:rPr>
          <w:rFonts w:ascii="Arial" w:eastAsia="Times New Roman" w:hAnsi="Arial" w:cs="Arial"/>
          <w:b/>
          <w:sz w:val="36"/>
          <w:szCs w:val="56"/>
          <w:lang w:eastAsia="el-GR"/>
        </w:rPr>
        <w:sym w:font="Symbol" w:char="F0D9"/>
      </w:r>
      <w:r w:rsidRPr="002C77A0">
        <w:rPr>
          <w:rFonts w:ascii="Arial" w:hAnsi="Arial" w:cs="Arial"/>
          <w:b/>
          <w:color w:val="000000"/>
          <w:sz w:val="36"/>
          <w:szCs w:val="56"/>
        </w:rPr>
        <w:t>Ρ)</w:t>
      </w:r>
      <w:r w:rsidRPr="002C77A0">
        <w:rPr>
          <w:rFonts w:ascii="Arial" w:eastAsia="Times New Roman" w:hAnsi="Arial" w:cs="Arial"/>
          <w:b/>
          <w:sz w:val="36"/>
          <w:szCs w:val="56"/>
          <w:lang w:eastAsia="el-GR"/>
        </w:rPr>
        <w:sym w:font="Symbol" w:char="F0DA"/>
      </w:r>
      <w:r w:rsidRPr="002C77A0">
        <w:rPr>
          <w:rFonts w:ascii="Arial" w:hAnsi="Arial" w:cs="Arial"/>
          <w:b/>
          <w:color w:val="000000"/>
          <w:sz w:val="36"/>
          <w:szCs w:val="56"/>
        </w:rPr>
        <w:t xml:space="preserve"> (Π</w:t>
      </w:r>
      <w:r w:rsidRPr="002C77A0">
        <w:rPr>
          <w:rFonts w:ascii="Arial" w:eastAsia="Times New Roman" w:hAnsi="Arial" w:cs="Arial"/>
          <w:b/>
          <w:sz w:val="36"/>
          <w:szCs w:val="56"/>
          <w:lang w:eastAsia="el-GR"/>
        </w:rPr>
        <w:sym w:font="Symbol" w:char="F0AE"/>
      </w:r>
      <w:r w:rsidRPr="002C77A0">
        <w:rPr>
          <w:rStyle w:val="main1"/>
          <w:rFonts w:ascii="Arial" w:hAnsi="Arial" w:cs="Arial"/>
          <w:b/>
          <w:color w:val="000000"/>
          <w:sz w:val="36"/>
          <w:szCs w:val="56"/>
        </w:rPr>
        <w:t>Ρ</w:t>
      </w:r>
      <w:r w:rsidRPr="002C77A0">
        <w:rPr>
          <w:rFonts w:ascii="Arial" w:hAnsi="Arial" w:cs="Arial"/>
          <w:b/>
          <w:color w:val="000000"/>
          <w:sz w:val="36"/>
          <w:szCs w:val="56"/>
        </w:rPr>
        <w:t>).</w:t>
      </w:r>
    </w:p>
    <w:p w:rsidR="002C77A0" w:rsidRPr="002C77A0" w:rsidRDefault="002C77A0" w:rsidP="002C77A0">
      <w:pPr>
        <w:spacing w:after="0" w:line="240" w:lineRule="auto"/>
        <w:jc w:val="center"/>
        <w:rPr>
          <w:rFonts w:ascii="Arial" w:eastAsia="Times New Roman" w:hAnsi="Arial" w:cs="Arial"/>
          <w:b/>
          <w:bCs/>
          <w:color w:val="000000"/>
          <w:sz w:val="36"/>
          <w:szCs w:val="56"/>
          <w:lang w:eastAsia="el-GR"/>
        </w:rPr>
      </w:pPr>
      <w:r w:rsidRPr="002C77A0">
        <w:rPr>
          <w:rFonts w:ascii="Arial" w:eastAsia="Times New Roman" w:hAnsi="Arial" w:cs="Arial"/>
          <w:b/>
          <w:bCs/>
          <w:color w:val="000000"/>
          <w:sz w:val="36"/>
          <w:szCs w:val="56"/>
          <w:lang w:eastAsia="el-GR"/>
        </w:rPr>
        <w:t>Πίνακας 17</w:t>
      </w:r>
    </w:p>
    <w:tbl>
      <w:tblPr>
        <w:tblW w:w="4830" w:type="pct"/>
        <w:jc w:val="center"/>
        <w:tblCellSpacing w:w="0"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tblPr>
      <w:tblGrid>
        <w:gridCol w:w="1616"/>
        <w:gridCol w:w="1301"/>
        <w:gridCol w:w="1476"/>
        <w:gridCol w:w="1463"/>
        <w:gridCol w:w="3694"/>
      </w:tblGrid>
      <w:tr w:rsidR="002C77A0" w:rsidRPr="002C77A0" w:rsidTr="006B3469">
        <w:trPr>
          <w:trHeight w:val="988"/>
          <w:tblCellSpacing w:w="0" w:type="dxa"/>
          <w:jc w:val="center"/>
        </w:trPr>
        <w:tc>
          <w:tcPr>
            <w:tcW w:w="84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Π</w:t>
            </w:r>
          </w:p>
        </w:tc>
        <w:tc>
          <w:tcPr>
            <w:tcW w:w="681"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Ρ</w:t>
            </w:r>
          </w:p>
        </w:tc>
        <w:tc>
          <w:tcPr>
            <w:tcW w:w="773"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Π</w:t>
            </w:r>
            <w:r w:rsidRPr="00215378">
              <w:rPr>
                <w:rFonts w:ascii="Arial" w:eastAsia="Times New Roman" w:hAnsi="Arial" w:cs="Arial"/>
                <w:b/>
                <w:sz w:val="36"/>
                <w:szCs w:val="56"/>
                <w:lang w:eastAsia="el-GR"/>
              </w:rPr>
              <w:sym w:font="Symbol" w:char="F0D9"/>
            </w:r>
            <w:r w:rsidRPr="00215378">
              <w:rPr>
                <w:rFonts w:ascii="Arial" w:eastAsia="Times New Roman" w:hAnsi="Arial" w:cs="Arial"/>
                <w:b/>
                <w:sz w:val="36"/>
                <w:szCs w:val="56"/>
                <w:lang w:eastAsia="el-GR"/>
              </w:rPr>
              <w:t>Ρ</w:t>
            </w:r>
          </w:p>
        </w:tc>
        <w:tc>
          <w:tcPr>
            <w:tcW w:w="76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Π</w:t>
            </w:r>
            <w:r w:rsidRPr="00215378">
              <w:rPr>
                <w:rFonts w:ascii="Arial" w:eastAsia="Times New Roman" w:hAnsi="Arial" w:cs="Arial"/>
                <w:b/>
                <w:sz w:val="36"/>
                <w:szCs w:val="56"/>
                <w:lang w:eastAsia="el-GR"/>
              </w:rPr>
              <w:sym w:font="Symbol" w:char="F0AE"/>
            </w:r>
            <w:r w:rsidRPr="00215378">
              <w:rPr>
                <w:rFonts w:ascii="Arial" w:eastAsia="Times New Roman" w:hAnsi="Arial" w:cs="Arial"/>
                <w:b/>
                <w:sz w:val="36"/>
                <w:szCs w:val="56"/>
                <w:lang w:eastAsia="el-GR"/>
              </w:rPr>
              <w:t>Ρ</w:t>
            </w:r>
          </w:p>
        </w:tc>
        <w:tc>
          <w:tcPr>
            <w:tcW w:w="1934" w:type="pct"/>
            <w:shd w:val="clear" w:color="auto" w:fill="FFFFFF"/>
            <w:hideMark/>
          </w:tcPr>
          <w:p w:rsidR="002C77A0" w:rsidRPr="00215378" w:rsidRDefault="002C77A0" w:rsidP="006B3469">
            <w:pPr>
              <w:spacing w:after="0" w:line="240" w:lineRule="auto"/>
              <w:jc w:val="center"/>
              <w:rPr>
                <w:rFonts w:ascii="Arial" w:eastAsia="Times New Roman" w:hAnsi="Arial" w:cs="Arial"/>
                <w:b/>
                <w:spacing w:val="-20"/>
                <w:sz w:val="36"/>
                <w:szCs w:val="56"/>
                <w:lang w:eastAsia="el-GR"/>
              </w:rPr>
            </w:pPr>
            <w:r w:rsidRPr="00215378">
              <w:rPr>
                <w:rFonts w:ascii="Arial" w:eastAsia="Times New Roman" w:hAnsi="Arial" w:cs="Arial"/>
                <w:b/>
                <w:spacing w:val="-20"/>
                <w:sz w:val="36"/>
                <w:szCs w:val="56"/>
                <w:lang w:eastAsia="el-GR"/>
              </w:rPr>
              <w:t>(Π</w:t>
            </w:r>
            <w:r w:rsidRPr="00215378">
              <w:rPr>
                <w:rFonts w:ascii="Arial" w:eastAsia="Times New Roman" w:hAnsi="Arial" w:cs="Arial"/>
                <w:b/>
                <w:spacing w:val="-20"/>
                <w:sz w:val="36"/>
                <w:szCs w:val="56"/>
                <w:lang w:eastAsia="el-GR"/>
              </w:rPr>
              <w:sym w:font="Symbol" w:char="F0D9"/>
            </w:r>
            <w:r w:rsidRPr="00215378">
              <w:rPr>
                <w:rFonts w:ascii="Arial" w:eastAsia="Times New Roman" w:hAnsi="Arial" w:cs="Arial"/>
                <w:b/>
                <w:spacing w:val="-20"/>
                <w:sz w:val="36"/>
                <w:szCs w:val="56"/>
                <w:lang w:eastAsia="el-GR"/>
              </w:rPr>
              <w:t xml:space="preserve">Ρ) </w:t>
            </w:r>
            <w:r w:rsidRPr="00215378">
              <w:rPr>
                <w:rFonts w:ascii="Arial" w:eastAsia="Times New Roman" w:hAnsi="Arial" w:cs="Arial"/>
                <w:b/>
                <w:spacing w:val="-20"/>
                <w:sz w:val="36"/>
                <w:szCs w:val="56"/>
                <w:lang w:eastAsia="el-GR"/>
              </w:rPr>
              <w:sym w:font="Symbol" w:char="F0DA"/>
            </w:r>
            <w:r w:rsidRPr="00215378">
              <w:rPr>
                <w:rFonts w:ascii="Arial" w:eastAsia="Times New Roman" w:hAnsi="Arial" w:cs="Arial"/>
                <w:b/>
                <w:spacing w:val="-20"/>
                <w:sz w:val="36"/>
                <w:szCs w:val="56"/>
                <w:lang w:eastAsia="el-GR"/>
              </w:rPr>
              <w:t>(Π</w:t>
            </w:r>
            <w:r w:rsidRPr="00215378">
              <w:rPr>
                <w:rFonts w:ascii="Arial" w:eastAsia="Times New Roman" w:hAnsi="Arial" w:cs="Arial"/>
                <w:b/>
                <w:spacing w:val="-20"/>
                <w:sz w:val="36"/>
                <w:szCs w:val="56"/>
                <w:lang w:eastAsia="el-GR"/>
              </w:rPr>
              <w:sym w:font="Symbol" w:char="F0AE"/>
            </w:r>
            <w:r w:rsidRPr="00215378">
              <w:rPr>
                <w:rFonts w:ascii="Arial" w:eastAsia="Times New Roman" w:hAnsi="Arial" w:cs="Arial"/>
                <w:b/>
                <w:spacing w:val="-20"/>
                <w:sz w:val="36"/>
                <w:szCs w:val="56"/>
                <w:lang w:eastAsia="el-GR"/>
              </w:rPr>
              <w:t>Ρ)</w:t>
            </w:r>
          </w:p>
        </w:tc>
      </w:tr>
      <w:tr w:rsidR="002C77A0" w:rsidRPr="002C77A0" w:rsidTr="006B3469">
        <w:trPr>
          <w:tblCellSpacing w:w="0" w:type="dxa"/>
          <w:jc w:val="center"/>
        </w:trPr>
        <w:tc>
          <w:tcPr>
            <w:tcW w:w="84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0" w:type="auto"/>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773"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76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1934"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r>
      <w:tr w:rsidR="002C77A0" w:rsidRPr="002C77A0" w:rsidTr="006B3469">
        <w:trPr>
          <w:tblCellSpacing w:w="0" w:type="dxa"/>
          <w:jc w:val="center"/>
        </w:trPr>
        <w:tc>
          <w:tcPr>
            <w:tcW w:w="84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681"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773"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76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1934"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r>
      <w:tr w:rsidR="002C77A0" w:rsidRPr="002C77A0" w:rsidTr="006B3469">
        <w:trPr>
          <w:tblCellSpacing w:w="0" w:type="dxa"/>
          <w:jc w:val="center"/>
        </w:trPr>
        <w:tc>
          <w:tcPr>
            <w:tcW w:w="84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0" w:type="auto"/>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773"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76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1934"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r>
      <w:tr w:rsidR="002C77A0" w:rsidRPr="002C77A0" w:rsidTr="006B3469">
        <w:trPr>
          <w:tblCellSpacing w:w="0" w:type="dxa"/>
          <w:jc w:val="center"/>
        </w:trPr>
        <w:tc>
          <w:tcPr>
            <w:tcW w:w="84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681"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773"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Ψ</w:t>
            </w:r>
          </w:p>
        </w:tc>
        <w:tc>
          <w:tcPr>
            <w:tcW w:w="766"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c>
          <w:tcPr>
            <w:tcW w:w="1934" w:type="pct"/>
            <w:shd w:val="clear" w:color="auto" w:fill="FFFFFF"/>
            <w:hideMark/>
          </w:tcPr>
          <w:p w:rsidR="002C77A0" w:rsidRPr="00215378" w:rsidRDefault="002C77A0" w:rsidP="006B3469">
            <w:pPr>
              <w:spacing w:after="0" w:line="240" w:lineRule="auto"/>
              <w:jc w:val="center"/>
              <w:rPr>
                <w:rFonts w:ascii="Arial" w:eastAsia="Times New Roman" w:hAnsi="Arial" w:cs="Arial"/>
                <w:b/>
                <w:sz w:val="36"/>
                <w:szCs w:val="56"/>
                <w:lang w:eastAsia="el-GR"/>
              </w:rPr>
            </w:pPr>
            <w:r w:rsidRPr="00215378">
              <w:rPr>
                <w:rFonts w:ascii="Arial" w:eastAsia="Times New Roman" w:hAnsi="Arial" w:cs="Arial"/>
                <w:b/>
                <w:sz w:val="36"/>
                <w:szCs w:val="56"/>
                <w:lang w:eastAsia="el-GR"/>
              </w:rPr>
              <w:t>Α</w:t>
            </w:r>
          </w:p>
        </w:tc>
      </w:tr>
    </w:tbl>
    <w:p w:rsidR="002C77A0" w:rsidRPr="002C77A0" w:rsidRDefault="002C77A0" w:rsidP="002C77A0">
      <w:pPr>
        <w:pStyle w:val="main"/>
        <w:shd w:val="clear" w:color="auto" w:fill="FFFFFF"/>
        <w:spacing w:before="0" w:beforeAutospacing="0" w:after="0" w:afterAutospacing="0"/>
        <w:ind w:left="720"/>
        <w:jc w:val="both"/>
        <w:rPr>
          <w:rFonts w:ascii="Arial" w:hAnsi="Arial" w:cs="Arial"/>
          <w:b/>
          <w:color w:val="000000"/>
          <w:sz w:val="36"/>
          <w:szCs w:val="56"/>
          <w:lang w:val="en-US"/>
        </w:rPr>
      </w:pPr>
    </w:p>
    <w:p w:rsidR="002C77A0" w:rsidRPr="002C77A0" w:rsidRDefault="007465EA" w:rsidP="002C77A0">
      <w:pPr>
        <w:pStyle w:val="main"/>
        <w:spacing w:before="0" w:beforeAutospacing="0" w:after="0" w:afterAutospacing="0"/>
        <w:ind w:firstLine="252"/>
        <w:rPr>
          <w:rFonts w:ascii="Arial" w:hAnsi="Arial" w:cs="Arial"/>
          <w:b/>
          <w:color w:val="000000"/>
          <w:sz w:val="36"/>
          <w:szCs w:val="56"/>
        </w:rPr>
      </w:pPr>
      <w:r>
        <w:rPr>
          <w:rFonts w:ascii="Arial" w:hAnsi="Arial" w:cs="Arial"/>
          <w:b/>
          <w:color w:val="000000"/>
          <w:sz w:val="36"/>
          <w:szCs w:val="56"/>
        </w:rPr>
        <w:t>Παρατηρούμε ότι υπάρχει τουλά</w:t>
      </w:r>
      <w:r w:rsidR="002C77A0" w:rsidRPr="002C77A0">
        <w:rPr>
          <w:rFonts w:ascii="Arial" w:hAnsi="Arial" w:cs="Arial"/>
          <w:b/>
          <w:color w:val="000000"/>
          <w:sz w:val="36"/>
          <w:szCs w:val="56"/>
        </w:rPr>
        <w:t>χιστον ένας συνδυ</w:t>
      </w:r>
      <w:r w:rsidR="003C3F8D">
        <w:rPr>
          <w:rFonts w:ascii="Arial" w:hAnsi="Arial" w:cs="Arial"/>
          <w:b/>
          <w:color w:val="000000"/>
          <w:sz w:val="36"/>
          <w:szCs w:val="56"/>
        </w:rPr>
        <w:t>-ασμός των αλη</w:t>
      </w:r>
      <w:r w:rsidR="002C77A0" w:rsidRPr="002C77A0">
        <w:rPr>
          <w:rFonts w:ascii="Arial" w:hAnsi="Arial" w:cs="Arial"/>
          <w:b/>
          <w:color w:val="000000"/>
          <w:sz w:val="36"/>
          <w:szCs w:val="56"/>
        </w:rPr>
        <w:t>θοτιμών που αντιστοιχούν στις προτασι</w:t>
      </w:r>
      <w:r w:rsidR="003C3F8D">
        <w:rPr>
          <w:rFonts w:ascii="Arial" w:hAnsi="Arial" w:cs="Arial"/>
          <w:b/>
          <w:color w:val="000000"/>
          <w:sz w:val="36"/>
          <w:szCs w:val="56"/>
        </w:rPr>
        <w:t>-</w:t>
      </w:r>
      <w:r w:rsidR="002C77A0" w:rsidRPr="002C77A0">
        <w:rPr>
          <w:rFonts w:ascii="Arial" w:hAnsi="Arial" w:cs="Arial"/>
          <w:b/>
          <w:color w:val="000000"/>
          <w:sz w:val="36"/>
          <w:szCs w:val="56"/>
        </w:rPr>
        <w:t>ακές μεταβλητές του για</w:t>
      </w:r>
      <w:r w:rsidR="003C3F8D">
        <w:rPr>
          <w:rFonts w:ascii="Arial" w:hAnsi="Arial" w:cs="Arial"/>
          <w:b/>
          <w:color w:val="000000"/>
          <w:sz w:val="36"/>
          <w:szCs w:val="56"/>
        </w:rPr>
        <w:t xml:space="preserve"> τον οποίο η αληθοτιμή που αντι</w:t>
      </w:r>
      <w:r w:rsidR="002C77A0" w:rsidRPr="002C77A0">
        <w:rPr>
          <w:rFonts w:ascii="Arial" w:hAnsi="Arial" w:cs="Arial"/>
          <w:b/>
          <w:color w:val="000000"/>
          <w:sz w:val="36"/>
          <w:szCs w:val="56"/>
        </w:rPr>
        <w:t>στο</w:t>
      </w:r>
      <w:r w:rsidR="003C3F8D">
        <w:rPr>
          <w:rFonts w:ascii="Arial" w:hAnsi="Arial" w:cs="Arial"/>
          <w:b/>
          <w:color w:val="000000"/>
          <w:sz w:val="36"/>
          <w:szCs w:val="56"/>
        </w:rPr>
        <w:t>ιχεί σε αυτόν είναι Ψ και τουλά</w:t>
      </w:r>
      <w:r w:rsidR="002C77A0" w:rsidRPr="002C77A0">
        <w:rPr>
          <w:rFonts w:ascii="Arial" w:hAnsi="Arial" w:cs="Arial"/>
          <w:b/>
          <w:color w:val="000000"/>
          <w:sz w:val="36"/>
          <w:szCs w:val="56"/>
        </w:rPr>
        <w:t>χιστον ένας συν</w:t>
      </w:r>
      <w:r w:rsidR="003C3F8D">
        <w:rPr>
          <w:rFonts w:ascii="Arial" w:hAnsi="Arial" w:cs="Arial"/>
          <w:b/>
          <w:color w:val="000000"/>
          <w:sz w:val="36"/>
          <w:szCs w:val="56"/>
        </w:rPr>
        <w:t>-</w:t>
      </w:r>
      <w:r w:rsidR="002C77A0" w:rsidRPr="002C77A0">
        <w:rPr>
          <w:rFonts w:ascii="Arial" w:hAnsi="Arial" w:cs="Arial"/>
          <w:b/>
          <w:color w:val="000000"/>
          <w:sz w:val="36"/>
          <w:szCs w:val="56"/>
        </w:rPr>
        <w:t xml:space="preserve">δυασμός για τον </w:t>
      </w:r>
      <w:r w:rsidR="003C3F8D">
        <w:rPr>
          <w:rFonts w:ascii="Arial" w:hAnsi="Arial" w:cs="Arial"/>
          <w:b/>
          <w:color w:val="000000"/>
          <w:sz w:val="36"/>
          <w:szCs w:val="56"/>
        </w:rPr>
        <w:t>οποίον η αληθοτιμή που αντιστοι</w:t>
      </w:r>
      <w:r w:rsidR="002C77A0" w:rsidRPr="002C77A0">
        <w:rPr>
          <w:rFonts w:ascii="Arial" w:hAnsi="Arial" w:cs="Arial"/>
          <w:b/>
          <w:color w:val="000000"/>
          <w:sz w:val="36"/>
          <w:szCs w:val="56"/>
        </w:rPr>
        <w:t>χεί σε αυ</w:t>
      </w:r>
      <w:r w:rsidR="003C3F8D">
        <w:rPr>
          <w:rFonts w:ascii="Arial" w:hAnsi="Arial" w:cs="Arial"/>
          <w:b/>
          <w:color w:val="000000"/>
          <w:sz w:val="36"/>
          <w:szCs w:val="56"/>
        </w:rPr>
        <w:t>τόν είναι Α. Συνε</w:t>
      </w:r>
      <w:r w:rsidR="002C77A0" w:rsidRPr="002C77A0">
        <w:rPr>
          <w:rFonts w:ascii="Arial" w:hAnsi="Arial" w:cs="Arial"/>
          <w:b/>
          <w:color w:val="000000"/>
          <w:sz w:val="36"/>
          <w:szCs w:val="56"/>
        </w:rPr>
        <w:t>πώς ο χ δεν είναι ταυτολογία ούτε αντίφαση.</w:t>
      </w:r>
      <w:r w:rsidR="004F2CF0" w:rsidRPr="004F2CF0">
        <w:rPr>
          <w:rFonts w:ascii="Arial" w:hAnsi="Arial" w:cs="Arial"/>
          <w:b/>
          <w:noProof/>
          <w:color w:val="000000"/>
          <w:sz w:val="36"/>
          <w:szCs w:val="36"/>
        </w:rPr>
        <w:pict>
          <v:shape id="_x0000_s1918" type="#_x0000_t202" style="position:absolute;left:0;text-align:left;margin-left:248.05pt;margin-top:785.3pt;width:99.2pt;height:28.35pt;z-index:25272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6C100C"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rPr>
                    <w:t>98</w:t>
                  </w:r>
                  <w:r w:rsidRPr="00847A90">
                    <w:rPr>
                      <w:rFonts w:ascii="Arial" w:hAnsi="Arial"/>
                      <w:b/>
                      <w:sz w:val="36"/>
                      <w:szCs w:val="36"/>
                    </w:rPr>
                    <w:t xml:space="preserve"> / </w:t>
                  </w:r>
                  <w:r>
                    <w:rPr>
                      <w:rFonts w:ascii="Arial" w:hAnsi="Arial"/>
                      <w:b/>
                      <w:sz w:val="36"/>
                      <w:szCs w:val="36"/>
                    </w:rPr>
                    <w:t>82-83</w:t>
                  </w:r>
                </w:p>
              </w:txbxContent>
            </v:textbox>
            <w10:wrap anchorx="page" anchory="margin"/>
          </v:shape>
        </w:pict>
      </w:r>
    </w:p>
    <w:p w:rsidR="002C77A0" w:rsidRPr="002C77A0" w:rsidRDefault="002C77A0" w:rsidP="002C77A0">
      <w:pPr>
        <w:pStyle w:val="main"/>
        <w:spacing w:before="0" w:beforeAutospacing="0" w:after="0" w:afterAutospacing="0"/>
        <w:ind w:firstLine="252"/>
        <w:rPr>
          <w:rFonts w:ascii="Arial" w:hAnsi="Arial" w:cs="Arial"/>
          <w:b/>
          <w:color w:val="000000"/>
          <w:sz w:val="36"/>
          <w:szCs w:val="56"/>
        </w:rPr>
      </w:pPr>
      <w:r w:rsidRPr="002C77A0">
        <w:rPr>
          <w:rFonts w:ascii="Arial" w:hAnsi="Arial" w:cs="Arial"/>
          <w:b/>
          <w:color w:val="000000"/>
          <w:sz w:val="36"/>
          <w:szCs w:val="56"/>
        </w:rPr>
        <w:t> </w:t>
      </w:r>
    </w:p>
    <w:p w:rsidR="002C77A0" w:rsidRPr="002C77A0" w:rsidRDefault="003C3F8D" w:rsidP="002C77A0">
      <w:pPr>
        <w:pStyle w:val="main"/>
        <w:spacing w:before="0" w:beforeAutospacing="0" w:after="0" w:afterAutospacing="0"/>
        <w:ind w:firstLine="720"/>
        <w:rPr>
          <w:rFonts w:ascii="Tahoma" w:hAnsi="Tahoma" w:cs="Tahoma"/>
          <w:b/>
          <w:color w:val="112C63"/>
          <w:sz w:val="36"/>
          <w:szCs w:val="56"/>
        </w:rPr>
      </w:pPr>
      <w:r>
        <w:rPr>
          <w:rFonts w:ascii="Arial" w:hAnsi="Arial" w:cs="Arial"/>
          <w:b/>
          <w:color w:val="112C63"/>
          <w:sz w:val="36"/>
          <w:szCs w:val="56"/>
        </w:rPr>
        <w:t>Κάθε τύπος που δεν είναι ταυτο</w:t>
      </w:r>
      <w:r w:rsidR="002C77A0" w:rsidRPr="002C77A0">
        <w:rPr>
          <w:rFonts w:ascii="Arial" w:hAnsi="Arial" w:cs="Arial"/>
          <w:b/>
          <w:color w:val="112C63"/>
          <w:sz w:val="36"/>
          <w:szCs w:val="56"/>
        </w:rPr>
        <w:t xml:space="preserve">λογία ή αντίφαση λέγεται </w:t>
      </w:r>
      <w:r>
        <w:rPr>
          <w:rFonts w:ascii="Tahoma" w:hAnsi="Tahoma" w:cs="Tahoma"/>
          <w:b/>
          <w:color w:val="112C63"/>
          <w:sz w:val="36"/>
          <w:szCs w:val="56"/>
        </w:rPr>
        <w:t>ενδεχόμε</w:t>
      </w:r>
      <w:r w:rsidR="002C77A0" w:rsidRPr="002C77A0">
        <w:rPr>
          <w:rFonts w:ascii="Tahoma" w:hAnsi="Tahoma" w:cs="Tahoma"/>
          <w:b/>
          <w:color w:val="112C63"/>
          <w:sz w:val="36"/>
          <w:szCs w:val="56"/>
        </w:rPr>
        <w:t>νος.</w:t>
      </w:r>
    </w:p>
    <w:p w:rsidR="002C77A0" w:rsidRPr="002C77A0" w:rsidRDefault="002C77A0" w:rsidP="002C77A0">
      <w:pPr>
        <w:pStyle w:val="main"/>
        <w:shd w:val="clear" w:color="auto" w:fill="FFFFFF"/>
        <w:spacing w:before="0" w:beforeAutospacing="0" w:after="0" w:afterAutospacing="0"/>
        <w:rPr>
          <w:rStyle w:val="a7"/>
          <w:rFonts w:ascii="Tahoma" w:hAnsi="Tahoma" w:cs="Tahoma"/>
          <w:color w:val="000000"/>
          <w:sz w:val="36"/>
          <w:szCs w:val="56"/>
          <w:shd w:val="clear" w:color="auto" w:fill="FFFFFF"/>
        </w:rPr>
      </w:pPr>
    </w:p>
    <w:p w:rsidR="002C77A0" w:rsidRPr="002C77A0" w:rsidRDefault="003C3F8D" w:rsidP="002C77A0">
      <w:pPr>
        <w:pStyle w:val="main"/>
        <w:shd w:val="clear" w:color="auto" w:fill="FFFFFF"/>
        <w:spacing w:before="0" w:beforeAutospacing="0" w:after="0" w:afterAutospacing="0"/>
        <w:ind w:firstLine="720"/>
        <w:rPr>
          <w:rStyle w:val="a7"/>
          <w:rFonts w:ascii="Tahoma" w:hAnsi="Tahoma" w:cs="Tahoma"/>
          <w:color w:val="000000"/>
          <w:sz w:val="36"/>
          <w:szCs w:val="56"/>
          <w:shd w:val="clear" w:color="auto" w:fill="FFFFFF"/>
        </w:rPr>
      </w:pPr>
      <w:r>
        <w:rPr>
          <w:rStyle w:val="a7"/>
          <w:rFonts w:ascii="Tahoma" w:hAnsi="Tahoma" w:cs="Tahoma"/>
          <w:color w:val="000000"/>
          <w:sz w:val="36"/>
          <w:szCs w:val="56"/>
          <w:shd w:val="clear" w:color="auto" w:fill="FFFFFF"/>
        </w:rPr>
        <w:t>Στη συνέχεια, για λόγους ευκο</w:t>
      </w:r>
      <w:r w:rsidR="002C77A0" w:rsidRPr="002C77A0">
        <w:rPr>
          <w:rStyle w:val="a7"/>
          <w:rFonts w:ascii="Tahoma" w:hAnsi="Tahoma" w:cs="Tahoma"/>
          <w:color w:val="000000"/>
          <w:sz w:val="36"/>
          <w:szCs w:val="56"/>
          <w:shd w:val="clear" w:color="auto" w:fill="FFFFFF"/>
        </w:rPr>
        <w:t>λίας, αντί να χρησι</w:t>
      </w:r>
      <w:r>
        <w:rPr>
          <w:rStyle w:val="a7"/>
          <w:rFonts w:ascii="Tahoma" w:hAnsi="Tahoma" w:cs="Tahoma"/>
          <w:color w:val="000000"/>
          <w:sz w:val="36"/>
          <w:szCs w:val="56"/>
          <w:shd w:val="clear" w:color="auto" w:fill="FFFFFF"/>
        </w:rPr>
        <w:t>-</w:t>
      </w:r>
      <w:r w:rsidR="002C77A0" w:rsidRPr="002C77A0">
        <w:rPr>
          <w:rStyle w:val="a7"/>
          <w:rFonts w:ascii="Tahoma" w:hAnsi="Tahoma" w:cs="Tahoma"/>
          <w:color w:val="000000"/>
          <w:sz w:val="36"/>
          <w:szCs w:val="56"/>
          <w:shd w:val="clear" w:color="auto" w:fill="FFFFFF"/>
        </w:rPr>
        <w:t>μοποιούμε την έκφραση: «δυνατός συνδυασμός αληθοτιμών που αντιστοιχούν στις προτασιακές με</w:t>
      </w:r>
      <w:r>
        <w:rPr>
          <w:rStyle w:val="a7"/>
          <w:rFonts w:ascii="Tahoma" w:hAnsi="Tahoma" w:cs="Tahoma"/>
          <w:color w:val="000000"/>
          <w:sz w:val="36"/>
          <w:szCs w:val="56"/>
          <w:shd w:val="clear" w:color="auto" w:fill="FFFFFF"/>
        </w:rPr>
        <w:t>-</w:t>
      </w:r>
      <w:r w:rsidR="002C77A0" w:rsidRPr="002C77A0">
        <w:rPr>
          <w:rStyle w:val="a7"/>
          <w:rFonts w:ascii="Tahoma" w:hAnsi="Tahoma" w:cs="Tahoma"/>
          <w:color w:val="000000"/>
          <w:sz w:val="36"/>
          <w:szCs w:val="56"/>
          <w:shd w:val="clear" w:color="auto" w:fill="FFFFFF"/>
        </w:rPr>
        <w:lastRenderedPageBreak/>
        <w:t>ταβλητές που δομούν τον τύπο... (ή την ομάδα τύ</w:t>
      </w:r>
      <w:r>
        <w:rPr>
          <w:rStyle w:val="a7"/>
          <w:rFonts w:ascii="Tahoma" w:hAnsi="Tahoma" w:cs="Tahoma"/>
          <w:color w:val="000000"/>
          <w:sz w:val="36"/>
          <w:szCs w:val="56"/>
          <w:shd w:val="clear" w:color="auto" w:fill="FFFFFF"/>
        </w:rPr>
        <w:t>-</w:t>
      </w:r>
      <w:r w:rsidR="002C77A0" w:rsidRPr="002C77A0">
        <w:rPr>
          <w:rStyle w:val="a7"/>
          <w:rFonts w:ascii="Tahoma" w:hAnsi="Tahoma" w:cs="Tahoma"/>
          <w:color w:val="000000"/>
          <w:sz w:val="36"/>
          <w:szCs w:val="56"/>
          <w:shd w:val="clear" w:color="auto" w:fill="FFFFFF"/>
        </w:rPr>
        <w:t>πων...)», χρησιμοποιούμε την έκφραση: «περίπτω</w:t>
      </w:r>
      <w:r>
        <w:rPr>
          <w:rStyle w:val="a7"/>
          <w:rFonts w:ascii="Tahoma" w:hAnsi="Tahoma" w:cs="Tahoma"/>
          <w:color w:val="000000"/>
          <w:sz w:val="36"/>
          <w:szCs w:val="56"/>
          <w:shd w:val="clear" w:color="auto" w:fill="FFFFFF"/>
        </w:rPr>
        <w:t>-</w:t>
      </w:r>
      <w:r w:rsidR="002C77A0" w:rsidRPr="002C77A0">
        <w:rPr>
          <w:rStyle w:val="a7"/>
          <w:rFonts w:ascii="Tahoma" w:hAnsi="Tahoma" w:cs="Tahoma"/>
          <w:color w:val="000000"/>
          <w:sz w:val="36"/>
          <w:szCs w:val="56"/>
          <w:shd w:val="clear" w:color="auto" w:fill="FFFFFF"/>
        </w:rPr>
        <w:t xml:space="preserve">ση». Επίσης, </w:t>
      </w:r>
      <w:r>
        <w:rPr>
          <w:rStyle w:val="a7"/>
          <w:rFonts w:ascii="Tahoma" w:hAnsi="Tahoma" w:cs="Tahoma"/>
          <w:color w:val="000000"/>
          <w:sz w:val="36"/>
          <w:szCs w:val="56"/>
          <w:shd w:val="clear" w:color="auto" w:fill="FFFFFF"/>
        </w:rPr>
        <w:t>για λόγους ευκολίας, αντί να λέ</w:t>
      </w:r>
      <w:r w:rsidR="002C77A0" w:rsidRPr="002C77A0">
        <w:rPr>
          <w:rStyle w:val="a7"/>
          <w:rFonts w:ascii="Tahoma" w:hAnsi="Tahoma" w:cs="Tahoma"/>
          <w:color w:val="000000"/>
          <w:sz w:val="36"/>
          <w:szCs w:val="56"/>
          <w:shd w:val="clear" w:color="auto" w:fill="FFFFFF"/>
        </w:rPr>
        <w:t>με: «στον τύπο φ αντιστοιχεί α</w:t>
      </w:r>
      <w:r w:rsidR="0078619A">
        <w:rPr>
          <w:rStyle w:val="a7"/>
          <w:rFonts w:ascii="Tahoma" w:hAnsi="Tahoma" w:cs="Tahoma"/>
          <w:color w:val="000000"/>
          <w:sz w:val="36"/>
          <w:szCs w:val="56"/>
          <w:shd w:val="clear" w:color="auto" w:fill="FFFFFF"/>
        </w:rPr>
        <w:t>ληθοτιμή Α ή Ψ», λέμε: «ο τύ</w:t>
      </w:r>
      <w:r w:rsidR="002C77A0" w:rsidRPr="002C77A0">
        <w:rPr>
          <w:rStyle w:val="a7"/>
          <w:rFonts w:ascii="Tahoma" w:hAnsi="Tahoma" w:cs="Tahoma"/>
          <w:color w:val="000000"/>
          <w:sz w:val="36"/>
          <w:szCs w:val="56"/>
          <w:shd w:val="clear" w:color="auto" w:fill="FFFFFF"/>
        </w:rPr>
        <w:t>πος φ έχει αληθοτιμή Α ή Ψ». Τα ί</w:t>
      </w:r>
      <w:r w:rsidR="0078619A">
        <w:rPr>
          <w:rStyle w:val="a7"/>
          <w:rFonts w:ascii="Tahoma" w:hAnsi="Tahoma" w:cs="Tahoma"/>
          <w:color w:val="000000"/>
          <w:sz w:val="36"/>
          <w:szCs w:val="56"/>
          <w:shd w:val="clear" w:color="auto" w:fill="FFFFFF"/>
        </w:rPr>
        <w:t>δια ισχύουν και για μια προτασι</w:t>
      </w:r>
      <w:r w:rsidR="002C77A0" w:rsidRPr="002C77A0">
        <w:rPr>
          <w:rStyle w:val="a7"/>
          <w:rFonts w:ascii="Tahoma" w:hAnsi="Tahoma" w:cs="Tahoma"/>
          <w:color w:val="000000"/>
          <w:sz w:val="36"/>
          <w:szCs w:val="56"/>
          <w:shd w:val="clear" w:color="auto" w:fill="FFFFFF"/>
        </w:rPr>
        <w:t>ακ</w:t>
      </w:r>
      <w:r w:rsidR="0078619A">
        <w:rPr>
          <w:rStyle w:val="a7"/>
          <w:rFonts w:ascii="Tahoma" w:hAnsi="Tahoma" w:cs="Tahoma"/>
          <w:color w:val="000000"/>
          <w:sz w:val="36"/>
          <w:szCs w:val="56"/>
          <w:shd w:val="clear" w:color="auto" w:fill="FFFFFF"/>
        </w:rPr>
        <w:t>ή μεταβλητή, αφού αυτή είναι τύ</w:t>
      </w:r>
      <w:r w:rsidR="002C77A0" w:rsidRPr="002C77A0">
        <w:rPr>
          <w:rStyle w:val="a7"/>
          <w:rFonts w:ascii="Tahoma" w:hAnsi="Tahoma" w:cs="Tahoma"/>
          <w:color w:val="000000"/>
          <w:sz w:val="36"/>
          <w:szCs w:val="56"/>
          <w:shd w:val="clear" w:color="auto" w:fill="FFFFFF"/>
        </w:rPr>
        <w:t>πος.</w:t>
      </w:r>
      <w:r w:rsidR="002C77A0" w:rsidRPr="002C77A0">
        <w:rPr>
          <w:rStyle w:val="apple-converted-space"/>
          <w:rFonts w:ascii="Book Antiqua" w:hAnsi="Book Antiqua"/>
          <w:color w:val="000000"/>
          <w:sz w:val="8"/>
          <w:szCs w:val="18"/>
          <w:shd w:val="clear" w:color="auto" w:fill="FFFFFF"/>
        </w:rPr>
        <w:t> </w:t>
      </w:r>
      <w:r w:rsidR="002C77A0" w:rsidRPr="002C77A0">
        <w:rPr>
          <w:rFonts w:ascii="Arial" w:hAnsi="Arial" w:cs="Arial"/>
          <w:b/>
          <w:color w:val="000000"/>
          <w:sz w:val="36"/>
          <w:szCs w:val="56"/>
          <w:shd w:val="clear" w:color="auto" w:fill="FFFFFF"/>
        </w:rPr>
        <w:t>Έτσι, για παράδειγμα, λέμε ότι</w:t>
      </w:r>
      <w:r w:rsidR="002C77A0" w:rsidRPr="002C77A0">
        <w:rPr>
          <w:rStyle w:val="apple-converted-space"/>
          <w:rFonts w:ascii="Book Antiqua" w:hAnsi="Book Antiqua"/>
          <w:color w:val="000000"/>
          <w:sz w:val="8"/>
          <w:szCs w:val="18"/>
          <w:shd w:val="clear" w:color="auto" w:fill="FFFFFF"/>
        </w:rPr>
        <w:t> </w:t>
      </w:r>
      <w:r w:rsidR="002C77A0" w:rsidRPr="002C77A0">
        <w:rPr>
          <w:rStyle w:val="a7"/>
          <w:rFonts w:ascii="Tahoma" w:hAnsi="Tahoma" w:cs="Tahoma"/>
          <w:color w:val="000000"/>
          <w:sz w:val="36"/>
          <w:szCs w:val="56"/>
          <w:shd w:val="clear" w:color="auto" w:fill="FFFFFF"/>
        </w:rPr>
        <w:t>ο τύπος φ είναι ταυτολογία όταν</w:t>
      </w:r>
      <w:r w:rsidR="0078619A">
        <w:rPr>
          <w:rStyle w:val="a7"/>
          <w:rFonts w:ascii="Tahoma" w:hAnsi="Tahoma" w:cs="Tahoma"/>
          <w:color w:val="000000"/>
          <w:sz w:val="36"/>
          <w:szCs w:val="56"/>
          <w:shd w:val="clear" w:color="auto" w:fill="FFFFFF"/>
        </w:rPr>
        <w:t xml:space="preserve"> και μόνον όταν σε κάθε περίπτω</w:t>
      </w:r>
      <w:r w:rsidR="002C77A0" w:rsidRPr="002C77A0">
        <w:rPr>
          <w:rStyle w:val="a7"/>
          <w:rFonts w:ascii="Tahoma" w:hAnsi="Tahoma" w:cs="Tahoma"/>
          <w:color w:val="000000"/>
          <w:sz w:val="36"/>
          <w:szCs w:val="56"/>
          <w:shd w:val="clear" w:color="auto" w:fill="FFFFFF"/>
        </w:rPr>
        <w:t>ση έχει αληθοτιμή Α.</w:t>
      </w:r>
    </w:p>
    <w:p w:rsidR="002C77A0" w:rsidRPr="002C77A0" w:rsidRDefault="002C77A0" w:rsidP="002C77A0">
      <w:pPr>
        <w:pStyle w:val="main"/>
        <w:shd w:val="clear" w:color="auto" w:fill="FFFFFF"/>
        <w:spacing w:before="0" w:beforeAutospacing="0" w:after="0" w:afterAutospacing="0"/>
        <w:ind w:left="142"/>
        <w:rPr>
          <w:rStyle w:val="a7"/>
          <w:rFonts w:ascii="Tahoma" w:hAnsi="Tahoma" w:cs="Tahoma"/>
          <w:color w:val="000000"/>
          <w:sz w:val="36"/>
          <w:szCs w:val="56"/>
          <w:shd w:val="clear" w:color="auto" w:fill="FFFFFF"/>
        </w:rPr>
      </w:pPr>
    </w:p>
    <w:p w:rsidR="002C77A0" w:rsidRPr="002C77A0" w:rsidRDefault="002C77A0" w:rsidP="002C77A0">
      <w:pPr>
        <w:pStyle w:val="main"/>
        <w:shd w:val="clear" w:color="auto" w:fill="FFFFFF"/>
        <w:spacing w:before="0" w:beforeAutospacing="0" w:after="0" w:afterAutospacing="0"/>
        <w:ind w:left="142"/>
        <w:rPr>
          <w:rStyle w:val="a7"/>
          <w:rFonts w:ascii="Tahoma" w:hAnsi="Tahoma" w:cs="Tahoma"/>
          <w:color w:val="000000"/>
          <w:sz w:val="36"/>
          <w:szCs w:val="56"/>
          <w:shd w:val="clear" w:color="auto" w:fill="FFFFFF"/>
        </w:rPr>
      </w:pPr>
      <w:r w:rsidRPr="002C77A0">
        <w:rPr>
          <w:rStyle w:val="a7"/>
          <w:rFonts w:ascii="Tahoma" w:hAnsi="Tahoma" w:cs="Tahoma"/>
          <w:color w:val="000000"/>
          <w:sz w:val="36"/>
          <w:szCs w:val="56"/>
          <w:shd w:val="clear" w:color="auto" w:fill="FFFFFF"/>
        </w:rPr>
        <w:t>Παρατηρήσεις</w:t>
      </w:r>
    </w:p>
    <w:p w:rsidR="002C77A0" w:rsidRPr="002C77A0" w:rsidRDefault="002C77A0" w:rsidP="002C77A0">
      <w:pPr>
        <w:spacing w:after="0" w:line="240" w:lineRule="auto"/>
        <w:rPr>
          <w:rFonts w:ascii="Arial" w:hAnsi="Arial" w:cs="Arial"/>
          <w:b/>
          <w:color w:val="000000"/>
          <w:sz w:val="36"/>
          <w:szCs w:val="56"/>
          <w:shd w:val="clear" w:color="auto" w:fill="FFFFFF"/>
        </w:rPr>
      </w:pPr>
      <w:r w:rsidRPr="002C77A0">
        <w:rPr>
          <w:rFonts w:ascii="Arial" w:hAnsi="Arial" w:cs="Arial"/>
          <w:b/>
          <w:color w:val="000000"/>
          <w:sz w:val="36"/>
          <w:szCs w:val="56"/>
          <w:shd w:val="clear" w:color="auto" w:fill="FFFFFF"/>
        </w:rPr>
        <w:t>1.</w:t>
      </w:r>
      <w:r w:rsidR="006B3469">
        <w:rPr>
          <w:rFonts w:ascii="Arial" w:hAnsi="Arial" w:cs="Arial"/>
          <w:b/>
          <w:color w:val="000000"/>
          <w:sz w:val="36"/>
          <w:szCs w:val="56"/>
          <w:shd w:val="clear" w:color="auto" w:fill="FFFFFF"/>
        </w:rPr>
        <w:t xml:space="preserve"> </w:t>
      </w:r>
      <w:r w:rsidRPr="002C77A0">
        <w:rPr>
          <w:rFonts w:ascii="Arial" w:hAnsi="Arial" w:cs="Arial"/>
          <w:b/>
          <w:color w:val="000000"/>
          <w:sz w:val="36"/>
          <w:szCs w:val="56"/>
          <w:shd w:val="clear" w:color="auto" w:fill="FFFFFF"/>
        </w:rPr>
        <w:t>Κάθε πρόταση που παράγεται, αν αντικαταστήσουμε τις προτασιακές μεταβλητές μιας ταυτολογίας, με ο</w:t>
      </w:r>
      <w:r w:rsidR="0078619A">
        <w:rPr>
          <w:rFonts w:ascii="Arial" w:hAnsi="Arial" w:cs="Arial"/>
          <w:b/>
          <w:color w:val="000000"/>
          <w:sz w:val="36"/>
          <w:szCs w:val="56"/>
          <w:shd w:val="clear" w:color="auto" w:fill="FFFFFF"/>
        </w:rPr>
        <w:t>-</w:t>
      </w:r>
      <w:r w:rsidRPr="002C77A0">
        <w:rPr>
          <w:rFonts w:ascii="Arial" w:hAnsi="Arial" w:cs="Arial"/>
          <w:b/>
          <w:color w:val="000000"/>
          <w:sz w:val="36"/>
          <w:szCs w:val="56"/>
          <w:shd w:val="clear" w:color="auto" w:fill="FFFFFF"/>
        </w:rPr>
        <w:t>ποιεσδήποτε προτάσεις, είναι αληθή</w:t>
      </w:r>
      <w:r w:rsidR="0078619A">
        <w:rPr>
          <w:rFonts w:ascii="Arial" w:hAnsi="Arial" w:cs="Arial"/>
          <w:b/>
          <w:color w:val="000000"/>
          <w:sz w:val="36"/>
          <w:szCs w:val="56"/>
          <w:shd w:val="clear" w:color="auto" w:fill="FFFFFF"/>
        </w:rPr>
        <w:t>ς ανεξαρτήτως του τι λέει. Το α</w:t>
      </w:r>
      <w:r w:rsidRPr="002C77A0">
        <w:rPr>
          <w:rFonts w:ascii="Arial" w:hAnsi="Arial" w:cs="Arial"/>
          <w:b/>
          <w:color w:val="000000"/>
          <w:sz w:val="36"/>
          <w:szCs w:val="56"/>
          <w:shd w:val="clear" w:color="auto" w:fill="FFFFFF"/>
        </w:rPr>
        <w:t>ληθές της είναι ανεξάρτητο από το νοημα</w:t>
      </w:r>
      <w:r w:rsidR="0078619A">
        <w:rPr>
          <w:rFonts w:ascii="Arial" w:hAnsi="Arial" w:cs="Arial"/>
          <w:b/>
          <w:color w:val="000000"/>
          <w:sz w:val="36"/>
          <w:szCs w:val="56"/>
          <w:shd w:val="clear" w:color="auto" w:fill="FFFFFF"/>
        </w:rPr>
        <w:t>-τικό περιεχόμενο και την α</w:t>
      </w:r>
      <w:r w:rsidRPr="002C77A0">
        <w:rPr>
          <w:rFonts w:ascii="Arial" w:hAnsi="Arial" w:cs="Arial"/>
          <w:b/>
          <w:color w:val="000000"/>
          <w:sz w:val="36"/>
          <w:szCs w:val="56"/>
          <w:shd w:val="clear" w:color="auto" w:fill="FFFFFF"/>
        </w:rPr>
        <w:t>ληθοτιμή</w:t>
      </w:r>
      <w:r w:rsidR="0078619A">
        <w:rPr>
          <w:rFonts w:ascii="Arial" w:hAnsi="Arial" w:cs="Arial"/>
          <w:b/>
          <w:color w:val="000000"/>
          <w:sz w:val="36"/>
          <w:szCs w:val="56"/>
        </w:rPr>
        <w:t xml:space="preserve"> </w:t>
      </w:r>
      <w:r w:rsidRPr="002C77A0">
        <w:rPr>
          <w:rFonts w:ascii="Arial" w:hAnsi="Arial" w:cs="Arial"/>
          <w:b/>
          <w:color w:val="000000"/>
          <w:sz w:val="36"/>
          <w:szCs w:val="56"/>
          <w:shd w:val="clear" w:color="auto" w:fill="FFFFFF"/>
        </w:rPr>
        <w:t>των προτάσεων που τη συνθέτουν. Κάθε ταυτολογία λοιπόν ε</w:t>
      </w:r>
      <w:r w:rsidR="0078619A">
        <w:rPr>
          <w:rFonts w:ascii="Arial" w:hAnsi="Arial" w:cs="Arial"/>
          <w:b/>
          <w:color w:val="000000"/>
          <w:sz w:val="36"/>
          <w:szCs w:val="56"/>
          <w:shd w:val="clear" w:color="auto" w:fill="FFFFFF"/>
        </w:rPr>
        <w:t>ίναι ένας γεννήτορας αληθών προ</w:t>
      </w:r>
      <w:r w:rsidRPr="002C77A0">
        <w:rPr>
          <w:rFonts w:ascii="Arial" w:hAnsi="Arial" w:cs="Arial"/>
          <w:b/>
          <w:color w:val="000000"/>
          <w:sz w:val="36"/>
          <w:szCs w:val="56"/>
          <w:shd w:val="clear" w:color="auto" w:fill="FFFFFF"/>
        </w:rPr>
        <w:t>τάσεων.</w:t>
      </w:r>
    </w:p>
    <w:p w:rsidR="002C77A0" w:rsidRPr="002C77A0" w:rsidRDefault="0078619A" w:rsidP="002C77A0">
      <w:pPr>
        <w:spacing w:after="0" w:line="240" w:lineRule="auto"/>
        <w:rPr>
          <w:rFonts w:ascii="Arial" w:hAnsi="Arial" w:cs="Arial"/>
          <w:b/>
          <w:color w:val="000000"/>
          <w:sz w:val="36"/>
          <w:szCs w:val="56"/>
          <w:shd w:val="clear" w:color="auto" w:fill="FFFFFF"/>
        </w:rPr>
      </w:pPr>
      <w:r>
        <w:rPr>
          <w:rFonts w:ascii="Arial" w:hAnsi="Arial" w:cs="Arial"/>
          <w:b/>
          <w:color w:val="000000"/>
          <w:sz w:val="36"/>
          <w:szCs w:val="56"/>
          <w:shd w:val="clear" w:color="auto" w:fill="FFFFFF"/>
        </w:rPr>
        <w:t>2.</w:t>
      </w:r>
      <w:r w:rsidR="006B3469">
        <w:rPr>
          <w:rFonts w:ascii="Arial" w:hAnsi="Arial" w:cs="Arial"/>
          <w:b/>
          <w:color w:val="000000"/>
          <w:sz w:val="36"/>
          <w:szCs w:val="56"/>
          <w:shd w:val="clear" w:color="auto" w:fill="FFFFFF"/>
        </w:rPr>
        <w:t xml:space="preserve"> </w:t>
      </w:r>
      <w:r>
        <w:rPr>
          <w:rFonts w:ascii="Arial" w:hAnsi="Arial" w:cs="Arial"/>
          <w:b/>
          <w:color w:val="000000"/>
          <w:sz w:val="36"/>
          <w:szCs w:val="56"/>
          <w:shd w:val="clear" w:color="auto" w:fill="FFFFFF"/>
        </w:rPr>
        <w:t>Ανάλογα ισχύουν για μιαν αντίφαση. Κάθε πρόταση που παράγε</w:t>
      </w:r>
      <w:r w:rsidR="002C77A0" w:rsidRPr="002C77A0">
        <w:rPr>
          <w:rFonts w:ascii="Arial" w:hAnsi="Arial" w:cs="Arial"/>
          <w:b/>
          <w:color w:val="000000"/>
          <w:sz w:val="36"/>
          <w:szCs w:val="56"/>
          <w:shd w:val="clear" w:color="auto" w:fill="FFFFFF"/>
        </w:rPr>
        <w:t>ται, αν αντικαταστήσουμε τι</w:t>
      </w:r>
      <w:r>
        <w:rPr>
          <w:rFonts w:ascii="Arial" w:hAnsi="Arial" w:cs="Arial"/>
          <w:b/>
          <w:color w:val="000000"/>
          <w:sz w:val="36"/>
          <w:szCs w:val="56"/>
          <w:shd w:val="clear" w:color="auto" w:fill="FFFFFF"/>
        </w:rPr>
        <w:t>ς προτασιακές μεταβλητές μιας ταυτολο</w:t>
      </w:r>
      <w:r w:rsidR="002C77A0" w:rsidRPr="002C77A0">
        <w:rPr>
          <w:rFonts w:ascii="Arial" w:hAnsi="Arial" w:cs="Arial"/>
          <w:b/>
          <w:color w:val="000000"/>
          <w:sz w:val="36"/>
          <w:szCs w:val="56"/>
          <w:shd w:val="clear" w:color="auto" w:fill="FFFFFF"/>
        </w:rPr>
        <w:t>γίας με οποιεσδήποτε προτά</w:t>
      </w:r>
      <w:r>
        <w:rPr>
          <w:rFonts w:ascii="Arial" w:hAnsi="Arial" w:cs="Arial"/>
          <w:b/>
          <w:color w:val="000000"/>
          <w:sz w:val="36"/>
          <w:szCs w:val="56"/>
          <w:shd w:val="clear" w:color="auto" w:fill="FFFFFF"/>
        </w:rPr>
        <w:t>-</w:t>
      </w:r>
      <w:r w:rsidR="002C77A0" w:rsidRPr="002C77A0">
        <w:rPr>
          <w:rFonts w:ascii="Arial" w:hAnsi="Arial" w:cs="Arial"/>
          <w:b/>
          <w:color w:val="000000"/>
          <w:sz w:val="36"/>
          <w:szCs w:val="56"/>
          <w:shd w:val="clear" w:color="auto" w:fill="FFFFFF"/>
        </w:rPr>
        <w:t>σεις είναι αληθής ανεξαρτήτως του τι λ</w:t>
      </w:r>
      <w:r>
        <w:rPr>
          <w:rFonts w:ascii="Arial" w:hAnsi="Arial" w:cs="Arial"/>
          <w:b/>
          <w:color w:val="000000"/>
          <w:sz w:val="36"/>
          <w:szCs w:val="56"/>
          <w:shd w:val="clear" w:color="auto" w:fill="FFFFFF"/>
        </w:rPr>
        <w:t>έει. Το ψευδές της είναι ανεξάρτητο από το νοηματικό περιεχό</w:t>
      </w:r>
      <w:r w:rsidR="005D26CB">
        <w:rPr>
          <w:rFonts w:ascii="Arial" w:hAnsi="Arial" w:cs="Arial"/>
          <w:b/>
          <w:color w:val="000000"/>
          <w:sz w:val="36"/>
          <w:szCs w:val="56"/>
          <w:shd w:val="clear" w:color="auto" w:fill="FFFFFF"/>
        </w:rPr>
        <w:t>μενο και την α</w:t>
      </w:r>
      <w:r w:rsidR="002C77A0" w:rsidRPr="002C77A0">
        <w:rPr>
          <w:rFonts w:ascii="Arial" w:hAnsi="Arial" w:cs="Arial"/>
          <w:b/>
          <w:color w:val="000000"/>
          <w:sz w:val="36"/>
          <w:szCs w:val="56"/>
          <w:shd w:val="clear" w:color="auto" w:fill="FFFFFF"/>
        </w:rPr>
        <w:t>ληθοτιμή των προ</w:t>
      </w:r>
      <w:r w:rsidR="005D26CB">
        <w:rPr>
          <w:rFonts w:ascii="Arial" w:hAnsi="Arial" w:cs="Arial"/>
          <w:b/>
          <w:color w:val="000000"/>
          <w:sz w:val="36"/>
          <w:szCs w:val="56"/>
          <w:shd w:val="clear" w:color="auto" w:fill="FFFFFF"/>
        </w:rPr>
        <w:t>τά</w:t>
      </w:r>
      <w:r w:rsidR="002C77A0" w:rsidRPr="002C77A0">
        <w:rPr>
          <w:rFonts w:ascii="Arial" w:hAnsi="Arial" w:cs="Arial"/>
          <w:b/>
          <w:color w:val="000000"/>
          <w:sz w:val="36"/>
          <w:szCs w:val="56"/>
          <w:shd w:val="clear" w:color="auto" w:fill="FFFFFF"/>
        </w:rPr>
        <w:t xml:space="preserve">σεων που τη </w:t>
      </w:r>
      <w:r w:rsidR="005D26CB">
        <w:rPr>
          <w:rFonts w:ascii="Arial" w:hAnsi="Arial" w:cs="Arial"/>
          <w:b/>
          <w:color w:val="000000"/>
          <w:sz w:val="36"/>
          <w:szCs w:val="56"/>
          <w:shd w:val="clear" w:color="auto" w:fill="FFFFFF"/>
        </w:rPr>
        <w:t>συνθέτουν. Συνεπώς, κάθε αντίφα</w:t>
      </w:r>
      <w:r w:rsidR="002C77A0" w:rsidRPr="002C77A0">
        <w:rPr>
          <w:rFonts w:ascii="Arial" w:hAnsi="Arial" w:cs="Arial"/>
          <w:b/>
          <w:color w:val="000000"/>
          <w:sz w:val="36"/>
          <w:szCs w:val="56"/>
          <w:shd w:val="clear" w:color="auto" w:fill="FFFFFF"/>
        </w:rPr>
        <w:t>ση είναι γε</w:t>
      </w:r>
      <w:r w:rsidR="005D26CB">
        <w:rPr>
          <w:rFonts w:ascii="Arial" w:hAnsi="Arial" w:cs="Arial"/>
          <w:b/>
          <w:color w:val="000000"/>
          <w:sz w:val="36"/>
          <w:szCs w:val="56"/>
          <w:shd w:val="clear" w:color="auto" w:fill="FFFFFF"/>
        </w:rPr>
        <w:t>ννήτορας ψευδών προ</w:t>
      </w:r>
      <w:r w:rsidR="002C77A0" w:rsidRPr="002C77A0">
        <w:rPr>
          <w:rFonts w:ascii="Arial" w:hAnsi="Arial" w:cs="Arial"/>
          <w:b/>
          <w:color w:val="000000"/>
          <w:sz w:val="36"/>
          <w:szCs w:val="56"/>
          <w:shd w:val="clear" w:color="auto" w:fill="FFFFFF"/>
        </w:rPr>
        <w:t>τάσεων.</w:t>
      </w:r>
    </w:p>
    <w:p w:rsidR="002C77A0" w:rsidRPr="002C77A0" w:rsidRDefault="005D26CB" w:rsidP="002C77A0">
      <w:pPr>
        <w:spacing w:after="0" w:line="240" w:lineRule="auto"/>
        <w:rPr>
          <w:rFonts w:ascii="Arial" w:hAnsi="Arial" w:cs="Arial"/>
          <w:b/>
          <w:color w:val="000000"/>
          <w:sz w:val="36"/>
          <w:szCs w:val="56"/>
          <w:shd w:val="clear" w:color="auto" w:fill="FFFFFF"/>
        </w:rPr>
      </w:pPr>
      <w:r>
        <w:rPr>
          <w:rFonts w:ascii="Arial" w:hAnsi="Arial" w:cs="Arial"/>
          <w:b/>
          <w:color w:val="000000"/>
          <w:sz w:val="36"/>
          <w:szCs w:val="56"/>
          <w:shd w:val="clear" w:color="auto" w:fill="FFFFFF"/>
        </w:rPr>
        <w:t>3. Αν αντικαταστήσουμε μια ή πε</w:t>
      </w:r>
      <w:r w:rsidR="002C77A0" w:rsidRPr="002C77A0">
        <w:rPr>
          <w:rFonts w:ascii="Arial" w:hAnsi="Arial" w:cs="Arial"/>
          <w:b/>
          <w:color w:val="000000"/>
          <w:sz w:val="36"/>
          <w:szCs w:val="56"/>
          <w:shd w:val="clear" w:color="auto" w:fill="FFFFFF"/>
        </w:rPr>
        <w:t>ρισσότερες προτασια</w:t>
      </w:r>
      <w:r>
        <w:rPr>
          <w:rFonts w:ascii="Arial" w:hAnsi="Arial" w:cs="Arial"/>
          <w:b/>
          <w:color w:val="000000"/>
          <w:sz w:val="36"/>
          <w:szCs w:val="56"/>
          <w:shd w:val="clear" w:color="auto" w:fill="FFFFFF"/>
        </w:rPr>
        <w:t>-κές μεταβλη</w:t>
      </w:r>
      <w:r w:rsidR="002C77A0" w:rsidRPr="002C77A0">
        <w:rPr>
          <w:rFonts w:ascii="Arial" w:hAnsi="Arial" w:cs="Arial"/>
          <w:b/>
          <w:color w:val="000000"/>
          <w:sz w:val="36"/>
          <w:szCs w:val="56"/>
          <w:shd w:val="clear" w:color="auto" w:fill="FFFFFF"/>
        </w:rPr>
        <w:t>τέ</w:t>
      </w:r>
      <w:r>
        <w:rPr>
          <w:rFonts w:ascii="Arial" w:hAnsi="Arial" w:cs="Arial"/>
          <w:b/>
          <w:color w:val="000000"/>
          <w:sz w:val="36"/>
          <w:szCs w:val="56"/>
          <w:shd w:val="clear" w:color="auto" w:fill="FFFFFF"/>
        </w:rPr>
        <w:t>ς μιας ταυτολ</w:t>
      </w:r>
      <w:r w:rsidR="004F2CF0" w:rsidRPr="004F2CF0">
        <w:rPr>
          <w:rFonts w:ascii="Arial" w:eastAsia="Times New Roman" w:hAnsi="Arial" w:cs="Arial"/>
          <w:b/>
          <w:noProof/>
          <w:color w:val="000000"/>
          <w:sz w:val="36"/>
          <w:szCs w:val="36"/>
          <w:shd w:val="clear" w:color="auto" w:fill="FFFFFF"/>
          <w:lang w:eastAsia="el-GR"/>
        </w:rPr>
        <w:pict>
          <v:shape id="_x0000_s1919" type="#_x0000_t202" style="position:absolute;margin-left:248.05pt;margin-top:785.3pt;width:99.2pt;height:28.35pt;z-index:25272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99</w:t>
                  </w:r>
                  <w:r w:rsidRPr="00847A90">
                    <w:rPr>
                      <w:rFonts w:ascii="Arial" w:hAnsi="Arial"/>
                      <w:b/>
                      <w:sz w:val="36"/>
                      <w:szCs w:val="36"/>
                    </w:rPr>
                    <w:t xml:space="preserve"> / </w:t>
                  </w:r>
                  <w:r>
                    <w:rPr>
                      <w:rFonts w:ascii="Arial" w:hAnsi="Arial"/>
                      <w:b/>
                      <w:sz w:val="36"/>
                      <w:szCs w:val="36"/>
                    </w:rPr>
                    <w:t>83</w:t>
                  </w:r>
                </w:p>
              </w:txbxContent>
            </v:textbox>
            <w10:wrap anchorx="page" anchory="margin"/>
          </v:shape>
        </w:pict>
      </w:r>
      <w:r>
        <w:rPr>
          <w:rFonts w:ascii="Arial" w:hAnsi="Arial" w:cs="Arial"/>
          <w:b/>
          <w:color w:val="000000"/>
          <w:sz w:val="36"/>
          <w:szCs w:val="56"/>
          <w:shd w:val="clear" w:color="auto" w:fill="FFFFFF"/>
        </w:rPr>
        <w:t>ογίας με οποιουσδή</w:t>
      </w:r>
      <w:r w:rsidR="002C77A0" w:rsidRPr="002C77A0">
        <w:rPr>
          <w:rFonts w:ascii="Arial" w:hAnsi="Arial" w:cs="Arial"/>
          <w:b/>
          <w:color w:val="000000"/>
          <w:sz w:val="36"/>
          <w:szCs w:val="56"/>
          <w:shd w:val="clear" w:color="auto" w:fill="FFFFFF"/>
        </w:rPr>
        <w:t xml:space="preserve">ποτε </w:t>
      </w:r>
      <w:r>
        <w:rPr>
          <w:rFonts w:ascii="Arial" w:hAnsi="Arial" w:cs="Arial"/>
          <w:b/>
          <w:color w:val="000000"/>
          <w:sz w:val="36"/>
          <w:szCs w:val="56"/>
          <w:shd w:val="clear" w:color="auto" w:fill="FFFFFF"/>
        </w:rPr>
        <w:t>τύπους, προκύπτει νέα ταυτο</w:t>
      </w:r>
      <w:r w:rsidR="002C77A0" w:rsidRPr="002C77A0">
        <w:rPr>
          <w:rFonts w:ascii="Arial" w:hAnsi="Arial" w:cs="Arial"/>
          <w:b/>
          <w:color w:val="000000"/>
          <w:sz w:val="36"/>
          <w:szCs w:val="56"/>
          <w:shd w:val="clear" w:color="auto" w:fill="FFFFFF"/>
        </w:rPr>
        <w:t>λογί</w:t>
      </w:r>
      <w:r>
        <w:rPr>
          <w:rFonts w:ascii="Arial" w:hAnsi="Arial" w:cs="Arial"/>
          <w:b/>
          <w:color w:val="000000"/>
          <w:sz w:val="36"/>
          <w:szCs w:val="56"/>
          <w:shd w:val="clear" w:color="auto" w:fill="FFFFFF"/>
        </w:rPr>
        <w:t>α. Άρα μια ταυτολογία είναι γεννήτορας άλ</w:t>
      </w:r>
      <w:r w:rsidR="002C77A0" w:rsidRPr="002C77A0">
        <w:rPr>
          <w:rFonts w:ascii="Arial" w:hAnsi="Arial" w:cs="Arial"/>
          <w:b/>
          <w:color w:val="000000"/>
          <w:sz w:val="36"/>
          <w:szCs w:val="56"/>
          <w:shd w:val="clear" w:color="auto" w:fill="FFFFFF"/>
        </w:rPr>
        <w:t xml:space="preserve">λων ταυτολογιών. </w:t>
      </w:r>
      <w:r w:rsidR="002C77A0" w:rsidRPr="006C100C">
        <w:rPr>
          <w:rFonts w:ascii="Tahoma" w:hAnsi="Tahoma" w:cs="Tahoma"/>
          <w:b/>
          <w:color w:val="000000"/>
          <w:sz w:val="36"/>
          <w:szCs w:val="56"/>
          <w:shd w:val="clear" w:color="auto" w:fill="FFFFFF"/>
        </w:rPr>
        <w:t>(</w:t>
      </w:r>
      <w:r w:rsidRPr="006C100C">
        <w:rPr>
          <w:rFonts w:ascii="Tahoma" w:hAnsi="Tahoma" w:cs="Tahoma"/>
          <w:b/>
          <w:bCs/>
          <w:color w:val="000000"/>
          <w:sz w:val="36"/>
          <w:szCs w:val="56"/>
        </w:rPr>
        <w:t>Κα</w:t>
      </w:r>
      <w:r w:rsidR="002C77A0" w:rsidRPr="006C100C">
        <w:rPr>
          <w:rFonts w:ascii="Tahoma" w:hAnsi="Tahoma" w:cs="Tahoma"/>
          <w:b/>
          <w:bCs/>
          <w:color w:val="000000"/>
          <w:sz w:val="36"/>
          <w:szCs w:val="56"/>
        </w:rPr>
        <w:t>νόνας Εφαρ</w:t>
      </w:r>
      <w:r w:rsidR="002C77A0" w:rsidRPr="006C100C">
        <w:rPr>
          <w:rFonts w:ascii="Tahoma" w:hAnsi="Tahoma" w:cs="Tahoma"/>
          <w:b/>
          <w:bCs/>
          <w:color w:val="000000"/>
          <w:sz w:val="36"/>
          <w:szCs w:val="56"/>
        </w:rPr>
        <w:softHyphen/>
        <w:t>μογής</w:t>
      </w:r>
      <w:r w:rsidR="002C77A0" w:rsidRPr="006C100C">
        <w:rPr>
          <w:rFonts w:ascii="Tahoma" w:hAnsi="Tahoma" w:cs="Tahoma"/>
          <w:b/>
          <w:color w:val="000000"/>
          <w:sz w:val="36"/>
          <w:szCs w:val="56"/>
          <w:shd w:val="clear" w:color="auto" w:fill="FFFFFF"/>
        </w:rPr>
        <w:t>)</w:t>
      </w:r>
      <w:r w:rsidR="002C77A0" w:rsidRPr="002C77A0">
        <w:rPr>
          <w:rFonts w:ascii="Arial" w:hAnsi="Arial" w:cs="Arial"/>
          <w:b/>
          <w:color w:val="000000"/>
          <w:sz w:val="36"/>
          <w:szCs w:val="56"/>
          <w:shd w:val="clear" w:color="auto" w:fill="FFFFFF"/>
        </w:rPr>
        <w:t>. Για παράδει</w:t>
      </w:r>
      <w:r>
        <w:rPr>
          <w:rFonts w:ascii="Arial" w:hAnsi="Arial" w:cs="Arial"/>
          <w:b/>
          <w:color w:val="000000"/>
          <w:sz w:val="36"/>
          <w:szCs w:val="56"/>
          <w:shd w:val="clear" w:color="auto" w:fill="FFFFFF"/>
        </w:rPr>
        <w:t>γμα, ας θεω</w:t>
      </w:r>
      <w:r w:rsidR="002C77A0" w:rsidRPr="002C77A0">
        <w:rPr>
          <w:rFonts w:ascii="Arial" w:hAnsi="Arial" w:cs="Arial"/>
          <w:b/>
          <w:color w:val="000000"/>
          <w:sz w:val="36"/>
          <w:szCs w:val="56"/>
          <w:shd w:val="clear" w:color="auto" w:fill="FFFFFF"/>
        </w:rPr>
        <w:t>ρήσουμε την ταυτολο</w:t>
      </w:r>
      <w:r>
        <w:rPr>
          <w:rFonts w:ascii="Arial" w:hAnsi="Arial" w:cs="Arial"/>
          <w:b/>
          <w:color w:val="000000"/>
          <w:sz w:val="36"/>
          <w:szCs w:val="56"/>
          <w:shd w:val="clear" w:color="auto" w:fill="FFFFFF"/>
        </w:rPr>
        <w:t>-</w:t>
      </w:r>
      <w:r w:rsidR="002C77A0" w:rsidRPr="002C77A0">
        <w:rPr>
          <w:rFonts w:ascii="Arial" w:hAnsi="Arial" w:cs="Arial"/>
          <w:b/>
          <w:color w:val="000000"/>
          <w:sz w:val="36"/>
          <w:szCs w:val="56"/>
          <w:shd w:val="clear" w:color="auto" w:fill="FFFFFF"/>
        </w:rPr>
        <w:t>γία φ:</w:t>
      </w:r>
      <w:r>
        <w:rPr>
          <w:rFonts w:ascii="Arial" w:hAnsi="Arial" w:cs="Arial"/>
          <w:b/>
          <w:color w:val="000000"/>
          <w:sz w:val="36"/>
          <w:szCs w:val="56"/>
        </w:rPr>
        <w:t xml:space="preserve"> </w:t>
      </w:r>
      <w:r w:rsidR="002C77A0" w:rsidRPr="002C77A0">
        <w:rPr>
          <w:rFonts w:ascii="Arial" w:hAnsi="Arial" w:cs="Arial"/>
          <w:b/>
          <w:color w:val="000000"/>
          <w:sz w:val="36"/>
          <w:szCs w:val="56"/>
          <w:shd w:val="clear" w:color="auto" w:fill="FFFFFF"/>
        </w:rPr>
        <w:t>Π</w:t>
      </w:r>
      <w:r w:rsidR="002C77A0" w:rsidRPr="002C77A0">
        <w:rPr>
          <w:rFonts w:ascii="Arial" w:eastAsia="Times New Roman" w:hAnsi="Arial" w:cs="Arial"/>
          <w:b/>
          <w:sz w:val="36"/>
          <w:szCs w:val="56"/>
          <w:lang w:eastAsia="el-GR"/>
        </w:rPr>
        <w:sym w:font="Symbol" w:char="F0DA"/>
      </w:r>
      <w:r w:rsidR="002C77A0" w:rsidRPr="002C77A0">
        <w:rPr>
          <w:rFonts w:ascii="Arial" w:eastAsia="Times New Roman" w:hAnsi="Arial" w:cs="Arial"/>
          <w:b/>
          <w:sz w:val="36"/>
          <w:szCs w:val="56"/>
          <w:lang w:eastAsia="el-GR"/>
        </w:rPr>
        <w:sym w:font="Symbol" w:char="F0D8"/>
      </w:r>
      <w:r>
        <w:rPr>
          <w:rFonts w:ascii="Arial" w:hAnsi="Arial" w:cs="Arial"/>
          <w:b/>
          <w:color w:val="000000"/>
          <w:sz w:val="36"/>
          <w:szCs w:val="56"/>
          <w:shd w:val="clear" w:color="auto" w:fill="FFFFFF"/>
        </w:rPr>
        <w:t>Π που συναντήσαμε στα προηγού</w:t>
      </w:r>
      <w:r w:rsidR="002C77A0" w:rsidRPr="002C77A0">
        <w:rPr>
          <w:rFonts w:ascii="Arial" w:hAnsi="Arial" w:cs="Arial"/>
          <w:b/>
          <w:color w:val="000000"/>
          <w:sz w:val="36"/>
          <w:szCs w:val="56"/>
          <w:shd w:val="clear" w:color="auto" w:fill="FFFFFF"/>
        </w:rPr>
        <w:t>μενα. Αν στη θέση της</w:t>
      </w:r>
      <w:r>
        <w:rPr>
          <w:rFonts w:ascii="Arial" w:hAnsi="Arial" w:cs="Arial"/>
          <w:b/>
          <w:color w:val="000000"/>
          <w:sz w:val="36"/>
          <w:szCs w:val="56"/>
          <w:shd w:val="clear" w:color="auto" w:fill="FFFFFF"/>
        </w:rPr>
        <w:t xml:space="preserve"> προτασιακής μεταβλητής τοποθε</w:t>
      </w:r>
      <w:r w:rsidR="002C77A0" w:rsidRPr="002C77A0">
        <w:rPr>
          <w:rFonts w:ascii="Arial" w:hAnsi="Arial" w:cs="Arial"/>
          <w:b/>
          <w:color w:val="000000"/>
          <w:sz w:val="36"/>
          <w:szCs w:val="56"/>
          <w:shd w:val="clear" w:color="auto" w:fill="FFFFFF"/>
        </w:rPr>
        <w:t>τήσουμε τον τύπο</w:t>
      </w:r>
      <w:r>
        <w:rPr>
          <w:rFonts w:ascii="Arial" w:hAnsi="Arial" w:cs="Arial"/>
          <w:b/>
          <w:color w:val="000000"/>
          <w:sz w:val="36"/>
          <w:szCs w:val="56"/>
        </w:rPr>
        <w:t xml:space="preserve"> </w:t>
      </w:r>
      <w:r w:rsidR="002C77A0" w:rsidRPr="002C77A0">
        <w:rPr>
          <w:rFonts w:ascii="Arial" w:hAnsi="Arial" w:cs="Arial"/>
          <w:b/>
          <w:color w:val="000000"/>
          <w:sz w:val="36"/>
          <w:szCs w:val="56"/>
          <w:shd w:val="clear" w:color="auto" w:fill="FFFFFF"/>
        </w:rPr>
        <w:t>Ρ</w:t>
      </w:r>
      <w:r w:rsidR="002C77A0" w:rsidRPr="002C77A0">
        <w:rPr>
          <w:rFonts w:ascii="Arial" w:eastAsia="Times New Roman" w:hAnsi="Arial" w:cs="Arial"/>
          <w:b/>
          <w:sz w:val="36"/>
          <w:szCs w:val="56"/>
          <w:lang w:eastAsia="el-GR"/>
        </w:rPr>
        <w:sym w:font="Symbol" w:char="F0AE"/>
      </w:r>
      <w:r w:rsidR="00245F94">
        <w:rPr>
          <w:rFonts w:ascii="Arial" w:hAnsi="Arial" w:cs="Arial"/>
          <w:b/>
          <w:color w:val="000000"/>
          <w:sz w:val="36"/>
          <w:szCs w:val="56"/>
          <w:shd w:val="clear" w:color="auto" w:fill="FFFFFF"/>
        </w:rPr>
        <w:t>Τ, λαμβάνοντας υπόψη και τους κανόνες σχημα</w:t>
      </w:r>
      <w:r w:rsidR="002C77A0" w:rsidRPr="002C77A0">
        <w:rPr>
          <w:rFonts w:ascii="Arial" w:hAnsi="Arial" w:cs="Arial"/>
          <w:b/>
          <w:color w:val="000000"/>
          <w:sz w:val="36"/>
          <w:szCs w:val="56"/>
          <w:shd w:val="clear" w:color="auto" w:fill="FFFFFF"/>
        </w:rPr>
        <w:t>τισμού των τύπων, παίρνουμε τον τύπο Αν κατα</w:t>
      </w:r>
      <w:r w:rsidR="00245F94">
        <w:rPr>
          <w:rFonts w:ascii="Arial" w:hAnsi="Arial" w:cs="Arial"/>
          <w:b/>
          <w:color w:val="000000"/>
          <w:sz w:val="36"/>
          <w:szCs w:val="56"/>
          <w:shd w:val="clear" w:color="auto" w:fill="FFFFFF"/>
        </w:rPr>
        <w:t>-</w:t>
      </w:r>
      <w:r w:rsidR="00245F94">
        <w:rPr>
          <w:rFonts w:ascii="Arial" w:hAnsi="Arial" w:cs="Arial"/>
          <w:b/>
          <w:color w:val="000000"/>
          <w:sz w:val="36"/>
          <w:szCs w:val="56"/>
          <w:shd w:val="clear" w:color="auto" w:fill="FFFFFF"/>
        </w:rPr>
        <w:lastRenderedPageBreak/>
        <w:t>σκευάσουμε τον πί</w:t>
      </w:r>
      <w:r w:rsidR="002C77A0" w:rsidRPr="002C77A0">
        <w:rPr>
          <w:rFonts w:ascii="Arial" w:hAnsi="Arial" w:cs="Arial"/>
          <w:b/>
          <w:color w:val="000000"/>
          <w:sz w:val="36"/>
          <w:szCs w:val="56"/>
          <w:shd w:val="clear" w:color="auto" w:fill="FFFFFF"/>
        </w:rPr>
        <w:t>νακα αληθείας του φ</w:t>
      </w:r>
      <w:r w:rsidR="002C77A0" w:rsidRPr="002C77A0">
        <w:rPr>
          <w:rFonts w:ascii="Arial" w:hAnsi="Arial" w:cs="Arial"/>
          <w:b/>
          <w:color w:val="000000"/>
          <w:sz w:val="36"/>
          <w:szCs w:val="56"/>
          <w:shd w:val="clear" w:color="auto" w:fill="FFFFFF"/>
          <w:vertAlign w:val="subscript"/>
        </w:rPr>
        <w:t>1</w:t>
      </w:r>
      <w:r w:rsidR="002C77A0" w:rsidRPr="002C77A0">
        <w:rPr>
          <w:rFonts w:ascii="Arial" w:hAnsi="Arial" w:cs="Arial"/>
          <w:b/>
          <w:color w:val="000000"/>
          <w:sz w:val="36"/>
          <w:szCs w:val="56"/>
          <w:shd w:val="clear" w:color="auto" w:fill="FFFFFF"/>
        </w:rPr>
        <w:t>:(Ρ</w:t>
      </w:r>
      <w:r w:rsidR="002C77A0" w:rsidRPr="002C77A0">
        <w:rPr>
          <w:rFonts w:ascii="Arial" w:eastAsia="Times New Roman" w:hAnsi="Arial" w:cs="Arial"/>
          <w:b/>
          <w:sz w:val="36"/>
          <w:szCs w:val="56"/>
          <w:lang w:eastAsia="el-GR"/>
        </w:rPr>
        <w:sym w:font="Symbol" w:char="F0AE"/>
      </w:r>
      <w:r w:rsidR="002C77A0" w:rsidRPr="002C77A0">
        <w:rPr>
          <w:rFonts w:ascii="Arial" w:hAnsi="Arial" w:cs="Arial"/>
          <w:b/>
          <w:color w:val="000000"/>
          <w:sz w:val="36"/>
          <w:szCs w:val="56"/>
          <w:shd w:val="clear" w:color="auto" w:fill="FFFFFF"/>
        </w:rPr>
        <w:t>Τ)</w:t>
      </w:r>
      <w:r w:rsidR="002C77A0" w:rsidRPr="002C77A0">
        <w:rPr>
          <w:rFonts w:ascii="Arial" w:eastAsia="Times New Roman" w:hAnsi="Arial" w:cs="Arial"/>
          <w:b/>
          <w:sz w:val="36"/>
          <w:szCs w:val="56"/>
          <w:lang w:eastAsia="el-GR"/>
        </w:rPr>
        <w:sym w:font="Symbol" w:char="F0DA"/>
      </w:r>
      <w:r w:rsidR="002C77A0" w:rsidRPr="002C77A0">
        <w:rPr>
          <w:rFonts w:ascii="Arial" w:eastAsia="Times New Roman" w:hAnsi="Arial" w:cs="Arial"/>
          <w:b/>
          <w:sz w:val="36"/>
          <w:szCs w:val="56"/>
          <w:lang w:eastAsia="el-GR"/>
        </w:rPr>
        <w:sym w:font="Symbol" w:char="F0D8"/>
      </w:r>
      <w:r w:rsidR="00245F94">
        <w:rPr>
          <w:rFonts w:ascii="Arial" w:eastAsia="Times New Roman" w:hAnsi="Arial" w:cs="Arial"/>
          <w:b/>
          <w:sz w:val="36"/>
          <w:szCs w:val="56"/>
          <w:lang w:eastAsia="el-GR"/>
        </w:rPr>
        <w:t xml:space="preserve"> </w:t>
      </w:r>
      <w:r w:rsidR="002C77A0" w:rsidRPr="002C77A0">
        <w:rPr>
          <w:rFonts w:ascii="Arial" w:hAnsi="Arial" w:cs="Arial"/>
          <w:b/>
          <w:color w:val="000000"/>
          <w:sz w:val="36"/>
          <w:szCs w:val="56"/>
          <w:shd w:val="clear" w:color="auto" w:fill="FFFFFF"/>
        </w:rPr>
        <w:t>(Ρ</w:t>
      </w:r>
      <w:r w:rsidR="002C77A0" w:rsidRPr="002C77A0">
        <w:rPr>
          <w:rFonts w:ascii="Arial" w:eastAsia="Times New Roman" w:hAnsi="Arial" w:cs="Arial"/>
          <w:b/>
          <w:sz w:val="36"/>
          <w:szCs w:val="56"/>
          <w:lang w:eastAsia="el-GR"/>
        </w:rPr>
        <w:sym w:font="Symbol" w:char="F0AE"/>
      </w:r>
      <w:r w:rsidR="00245F94">
        <w:rPr>
          <w:rFonts w:ascii="Arial" w:hAnsi="Arial" w:cs="Arial"/>
          <w:b/>
          <w:color w:val="000000"/>
          <w:sz w:val="36"/>
          <w:szCs w:val="56"/>
          <w:shd w:val="clear" w:color="auto" w:fill="FFFFFF"/>
        </w:rPr>
        <w:t>Τ), διαπιστώνουμε ότι αυτός απο</w:t>
      </w:r>
      <w:r w:rsidR="002C77A0" w:rsidRPr="002C77A0">
        <w:rPr>
          <w:rFonts w:ascii="Arial" w:hAnsi="Arial" w:cs="Arial"/>
          <w:b/>
          <w:color w:val="000000"/>
          <w:sz w:val="36"/>
          <w:szCs w:val="56"/>
          <w:shd w:val="clear" w:color="auto" w:fill="FFFFFF"/>
        </w:rPr>
        <w:t>τελεί ταυτολογία.</w:t>
      </w:r>
    </w:p>
    <w:p w:rsidR="002C77A0" w:rsidRPr="002C77A0" w:rsidRDefault="00245F94" w:rsidP="002C77A0">
      <w:pPr>
        <w:spacing w:after="0" w:line="240" w:lineRule="auto"/>
        <w:ind w:firstLine="720"/>
        <w:rPr>
          <w:rFonts w:ascii="Arial" w:hAnsi="Arial" w:cs="Arial"/>
          <w:b/>
          <w:color w:val="000000"/>
          <w:sz w:val="36"/>
          <w:szCs w:val="56"/>
          <w:shd w:val="clear" w:color="auto" w:fill="FFFFFF"/>
        </w:rPr>
      </w:pPr>
      <w:r>
        <w:rPr>
          <w:rFonts w:ascii="Arial" w:hAnsi="Arial" w:cs="Arial"/>
          <w:b/>
          <w:color w:val="000000"/>
          <w:sz w:val="36"/>
          <w:szCs w:val="56"/>
          <w:shd w:val="clear" w:color="auto" w:fill="FFFFFF"/>
        </w:rPr>
        <w:t>Στη συνέχεια παραθέτουμε ένα πί</w:t>
      </w:r>
      <w:r w:rsidR="002C77A0" w:rsidRPr="002C77A0">
        <w:rPr>
          <w:rFonts w:ascii="Arial" w:hAnsi="Arial" w:cs="Arial"/>
          <w:b/>
          <w:color w:val="000000"/>
          <w:sz w:val="36"/>
          <w:szCs w:val="56"/>
          <w:shd w:val="clear" w:color="auto" w:fill="FFFFFF"/>
        </w:rPr>
        <w:t>νακα με χρήσιμες ταυτολογίες όχι για αποστήθιση, αλλά για να σχημα</w:t>
      </w:r>
      <w:r>
        <w:rPr>
          <w:rFonts w:ascii="Arial" w:hAnsi="Arial" w:cs="Arial"/>
          <w:b/>
          <w:color w:val="000000"/>
          <w:sz w:val="36"/>
          <w:szCs w:val="56"/>
          <w:shd w:val="clear" w:color="auto" w:fill="FFFFFF"/>
        </w:rPr>
        <w:t>-τισθεί μια εικόνα σχετικά με κά</w:t>
      </w:r>
      <w:r w:rsidR="002C77A0" w:rsidRPr="002C77A0">
        <w:rPr>
          <w:rFonts w:ascii="Arial" w:hAnsi="Arial" w:cs="Arial"/>
          <w:b/>
          <w:color w:val="000000"/>
          <w:sz w:val="36"/>
          <w:szCs w:val="56"/>
          <w:shd w:val="clear" w:color="auto" w:fill="FFFFFF"/>
        </w:rPr>
        <w:t>π</w:t>
      </w:r>
      <w:r>
        <w:rPr>
          <w:rFonts w:ascii="Arial" w:hAnsi="Arial" w:cs="Arial"/>
          <w:b/>
          <w:color w:val="000000"/>
          <w:sz w:val="36"/>
          <w:szCs w:val="56"/>
          <w:shd w:val="clear" w:color="auto" w:fill="FFFFFF"/>
        </w:rPr>
        <w:t>οιες ιδιότητες που έχουν οι σύν</w:t>
      </w:r>
      <w:r w:rsidR="002C77A0" w:rsidRPr="002C77A0">
        <w:rPr>
          <w:rFonts w:ascii="Arial" w:hAnsi="Arial" w:cs="Arial"/>
          <w:b/>
          <w:color w:val="000000"/>
          <w:sz w:val="36"/>
          <w:szCs w:val="56"/>
          <w:shd w:val="clear" w:color="auto" w:fill="FFFFFF"/>
        </w:rPr>
        <w:t>δεσμοι.</w:t>
      </w:r>
    </w:p>
    <w:p w:rsidR="002C77A0" w:rsidRPr="00DB5BFE" w:rsidRDefault="002C77A0" w:rsidP="002C77A0">
      <w:pPr>
        <w:spacing w:after="0" w:line="240" w:lineRule="auto"/>
        <w:rPr>
          <w:rFonts w:ascii="Arial" w:eastAsia="Times New Roman" w:hAnsi="Arial" w:cs="Arial"/>
          <w:b/>
          <w:color w:val="000000"/>
          <w:sz w:val="36"/>
          <w:szCs w:val="56"/>
          <w:shd w:val="clear" w:color="auto" w:fill="FFFFFF"/>
          <w:lang w:eastAsia="el-GR"/>
        </w:rPr>
      </w:pPr>
    </w:p>
    <w:p w:rsidR="002C77A0" w:rsidRPr="002C77A0" w:rsidRDefault="002C77A0" w:rsidP="002C77A0">
      <w:pPr>
        <w:spacing w:after="0" w:line="240" w:lineRule="auto"/>
        <w:jc w:val="center"/>
        <w:rPr>
          <w:rFonts w:ascii="Arial" w:eastAsia="Times New Roman" w:hAnsi="Arial" w:cs="Arial"/>
          <w:b/>
          <w:bCs/>
          <w:color w:val="000000"/>
          <w:sz w:val="36"/>
          <w:szCs w:val="56"/>
          <w:lang w:eastAsia="el-GR"/>
        </w:rPr>
      </w:pPr>
      <w:r w:rsidRPr="002C77A0">
        <w:rPr>
          <w:rFonts w:ascii="Arial" w:eastAsia="Times New Roman" w:hAnsi="Arial" w:cs="Arial"/>
          <w:b/>
          <w:bCs/>
          <w:color w:val="000000"/>
          <w:sz w:val="36"/>
          <w:szCs w:val="56"/>
          <w:lang w:eastAsia="el-GR"/>
        </w:rPr>
        <w:t>Πίνακας 18</w:t>
      </w:r>
    </w:p>
    <w:tbl>
      <w:tblPr>
        <w:tblW w:w="5238"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tblPr>
      <w:tblGrid>
        <w:gridCol w:w="5843"/>
        <w:gridCol w:w="4514"/>
      </w:tblGrid>
      <w:tr w:rsidR="002C77A0" w:rsidRPr="002C77A0" w:rsidTr="00C13B91">
        <w:trPr>
          <w:tblCellSpacing w:w="0" w:type="dxa"/>
          <w:jc w:val="center"/>
        </w:trPr>
        <w:tc>
          <w:tcPr>
            <w:tcW w:w="2821" w:type="pct"/>
            <w:shd w:val="clear" w:color="auto" w:fill="FFFFFF"/>
            <w:hideMark/>
          </w:tcPr>
          <w:p w:rsidR="002C77A0" w:rsidRPr="002C77A0" w:rsidRDefault="00245F94" w:rsidP="00C13B91">
            <w:pPr>
              <w:spacing w:after="0" w:line="240" w:lineRule="auto"/>
              <w:rPr>
                <w:rFonts w:ascii="Arial" w:eastAsia="Times New Roman" w:hAnsi="Arial" w:cs="Arial"/>
                <w:b/>
                <w:spacing w:val="-20"/>
                <w:sz w:val="36"/>
                <w:szCs w:val="56"/>
                <w:lang w:eastAsia="el-GR"/>
              </w:rPr>
            </w:pPr>
            <w:r>
              <w:rPr>
                <w:rFonts w:ascii="Arial" w:eastAsia="Times New Roman" w:hAnsi="Arial" w:cs="Arial"/>
                <w:b/>
                <w:spacing w:val="-20"/>
                <w:sz w:val="36"/>
                <w:szCs w:val="56"/>
                <w:lang w:eastAsia="el-GR"/>
              </w:rPr>
              <w:t>1 νόμος διπλής άρ</w:t>
            </w:r>
            <w:r w:rsidR="002C77A0" w:rsidRPr="002C77A0">
              <w:rPr>
                <w:rFonts w:ascii="Arial" w:eastAsia="Times New Roman" w:hAnsi="Arial" w:cs="Arial"/>
                <w:b/>
                <w:spacing w:val="-20"/>
                <w:sz w:val="36"/>
                <w:szCs w:val="56"/>
                <w:lang w:eastAsia="el-GR"/>
              </w:rPr>
              <w:t>νησης</w:t>
            </w: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 xml:space="preserve">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r w:rsidRPr="002C77A0">
              <w:rPr>
                <w:rFonts w:ascii="Arial" w:hAnsi="Arial" w:cs="Arial"/>
                <w:b/>
                <w:spacing w:val="-20"/>
                <w:sz w:val="36"/>
                <w:szCs w:val="56"/>
              </w:rPr>
              <w:sym w:font="Symbol" w:char="F0AB"/>
            </w:r>
            <w:r w:rsidRPr="002C77A0">
              <w:rPr>
                <w:rFonts w:ascii="Arial" w:eastAsia="Times New Roman" w:hAnsi="Arial" w:cs="Arial"/>
                <w:b/>
                <w:spacing w:val="-20"/>
                <w:sz w:val="36"/>
                <w:szCs w:val="56"/>
                <w:lang w:eastAsia="el-GR"/>
              </w:rPr>
              <w:t>Π</w:t>
            </w:r>
          </w:p>
        </w:tc>
      </w:tr>
      <w:tr w:rsidR="002C77A0" w:rsidRPr="002C77A0" w:rsidTr="00C13B91">
        <w:trPr>
          <w:tblCellSpacing w:w="0" w:type="dxa"/>
          <w:jc w:val="center"/>
        </w:trPr>
        <w:tc>
          <w:tcPr>
            <w:tcW w:w="2821" w:type="pct"/>
            <w:shd w:val="clear" w:color="auto" w:fill="FFFFFF"/>
            <w:hideMark/>
          </w:tcPr>
          <w:p w:rsidR="002C77A0" w:rsidRPr="002C77A0" w:rsidRDefault="00245F94" w:rsidP="00C13B91">
            <w:pPr>
              <w:spacing w:after="0" w:line="240" w:lineRule="auto"/>
              <w:ind w:right="288"/>
              <w:rPr>
                <w:rFonts w:ascii="Arial" w:eastAsia="Times New Roman" w:hAnsi="Arial" w:cs="Arial"/>
                <w:b/>
                <w:spacing w:val="-20"/>
                <w:sz w:val="36"/>
                <w:szCs w:val="56"/>
                <w:lang w:eastAsia="el-GR"/>
              </w:rPr>
            </w:pPr>
            <w:r>
              <w:rPr>
                <w:rFonts w:ascii="Arial" w:eastAsia="Times New Roman" w:hAnsi="Arial" w:cs="Arial"/>
                <w:b/>
                <w:spacing w:val="-20"/>
                <w:sz w:val="36"/>
                <w:szCs w:val="56"/>
                <w:lang w:eastAsia="el-GR"/>
              </w:rPr>
              <w:t>2 νόμος αντιφά</w:t>
            </w:r>
            <w:r w:rsidR="002C77A0" w:rsidRPr="002C77A0">
              <w:rPr>
                <w:rFonts w:ascii="Arial" w:eastAsia="Times New Roman" w:hAnsi="Arial" w:cs="Arial"/>
                <w:b/>
                <w:spacing w:val="-20"/>
                <w:sz w:val="36"/>
                <w:szCs w:val="56"/>
                <w:lang w:eastAsia="el-GR"/>
              </w:rPr>
              <w:t>σεως</w:t>
            </w: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 xml:space="preserve"> (Π</w:t>
            </w:r>
            <w:r w:rsidRPr="002C77A0">
              <w:rPr>
                <w:rFonts w:ascii="Arial" w:eastAsia="Times New Roman" w:hAnsi="Arial" w:cs="Arial"/>
                <w:b/>
                <w:spacing w:val="-20"/>
                <w:sz w:val="36"/>
                <w:szCs w:val="56"/>
                <w:lang w:eastAsia="el-GR"/>
              </w:rPr>
              <w:sym w:font="Symbol" w:char="F0D9"/>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p>
        </w:tc>
      </w:tr>
      <w:tr w:rsidR="002C77A0" w:rsidRPr="002C77A0" w:rsidTr="00C13B91">
        <w:trPr>
          <w:tblCellSpacing w:w="0" w:type="dxa"/>
          <w:jc w:val="center"/>
        </w:trPr>
        <w:tc>
          <w:tcPr>
            <w:tcW w:w="2821" w:type="pct"/>
            <w:shd w:val="clear" w:color="auto" w:fill="FFFFFF"/>
            <w:hideMark/>
          </w:tcPr>
          <w:p w:rsidR="002C77A0" w:rsidRPr="002C77A0" w:rsidRDefault="00245F94" w:rsidP="00C13B91">
            <w:pPr>
              <w:spacing w:after="0" w:line="240" w:lineRule="auto"/>
              <w:rPr>
                <w:rFonts w:ascii="Arial" w:eastAsia="Times New Roman" w:hAnsi="Arial" w:cs="Arial"/>
                <w:b/>
                <w:spacing w:val="-20"/>
                <w:sz w:val="36"/>
                <w:szCs w:val="56"/>
                <w:lang w:eastAsia="el-GR"/>
              </w:rPr>
            </w:pPr>
            <w:r>
              <w:rPr>
                <w:rFonts w:ascii="Arial" w:eastAsia="Times New Roman" w:hAnsi="Arial" w:cs="Arial"/>
                <w:b/>
                <w:spacing w:val="-20"/>
                <w:sz w:val="36"/>
                <w:szCs w:val="56"/>
                <w:lang w:eastAsia="el-GR"/>
              </w:rPr>
              <w:t>3 νόμος συμπληρώματος ή αποκλεί</w:t>
            </w:r>
            <w:r w:rsidR="002C77A0" w:rsidRPr="002C77A0">
              <w:rPr>
                <w:rFonts w:ascii="Arial" w:eastAsia="Times New Roman" w:hAnsi="Arial" w:cs="Arial"/>
                <w:b/>
                <w:spacing w:val="-20"/>
                <w:sz w:val="36"/>
                <w:szCs w:val="56"/>
                <w:lang w:eastAsia="el-GR"/>
              </w:rPr>
              <w:t>σεως τρίτου</w:t>
            </w: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p>
        </w:tc>
      </w:tr>
      <w:tr w:rsidR="002C77A0" w:rsidRPr="002C77A0" w:rsidTr="00C13B91">
        <w:trPr>
          <w:tblCellSpacing w:w="0" w:type="dxa"/>
          <w:jc w:val="center"/>
        </w:trPr>
        <w:tc>
          <w:tcPr>
            <w:tcW w:w="2821"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4 νόμος αντιμε</w:t>
            </w:r>
            <w:r w:rsidR="004F2CF0" w:rsidRPr="004F2CF0">
              <w:rPr>
                <w:rFonts w:ascii="Arial" w:eastAsia="Times New Roman" w:hAnsi="Arial" w:cs="Arial"/>
                <w:b/>
                <w:noProof/>
                <w:color w:val="002060"/>
                <w:spacing w:val="-20"/>
                <w:sz w:val="40"/>
                <w:szCs w:val="64"/>
                <w:lang w:eastAsia="el-GR"/>
              </w:rPr>
              <w:pict>
                <v:shape id="Text Box 234" o:spid="_x0000_s1278" type="#_x0000_t202" style="position:absolute;margin-left:0;margin-top:780.5pt;width:94.15pt;height:36pt;z-index:251896320;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" fillcolor="#fc9" stroked="f" strokeweight="2.25pt">
                  <v:textbox style="mso-next-textbox:#Text Box 234" inset="1.5mm,1.5mm,1.5mm,1.5mm">
                    <w:txbxContent>
                      <w:p w:rsidR="00E8766D" w:rsidRPr="001062BA" w:rsidRDefault="00E8766D" w:rsidP="002C77A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107</w:t>
                        </w:r>
                      </w:p>
                    </w:txbxContent>
                  </v:textbox>
                  <w10:wrap anchorx="margin" anchory="page"/>
                </v:shape>
              </w:pict>
            </w:r>
            <w:r w:rsidR="00245F94">
              <w:rPr>
                <w:rFonts w:ascii="Arial" w:eastAsia="Times New Roman" w:hAnsi="Arial" w:cs="Arial"/>
                <w:b/>
                <w:spacing w:val="-20"/>
                <w:sz w:val="36"/>
                <w:szCs w:val="56"/>
                <w:lang w:eastAsia="el-GR"/>
              </w:rPr>
              <w:t>ταθε</w:t>
            </w:r>
            <w:r w:rsidRPr="002C77A0">
              <w:rPr>
                <w:rFonts w:ascii="Arial" w:eastAsia="Times New Roman" w:hAnsi="Arial" w:cs="Arial"/>
                <w:b/>
                <w:spacing w:val="-20"/>
                <w:sz w:val="36"/>
                <w:szCs w:val="56"/>
                <w:lang w:eastAsia="el-GR"/>
              </w:rPr>
              <w:t>τικότητας σύζευξης</w:t>
            </w: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D9"/>
            </w:r>
            <w:r w:rsidRPr="002C77A0">
              <w:rPr>
                <w:rFonts w:ascii="Arial" w:eastAsia="Times New Roman" w:hAnsi="Arial" w:cs="Arial"/>
                <w:b/>
                <w:spacing w:val="-20"/>
                <w:sz w:val="36"/>
                <w:szCs w:val="56"/>
                <w:lang w:eastAsia="el-GR"/>
              </w:rPr>
              <w:t>Ρ)</w:t>
            </w:r>
            <w:r w:rsidRPr="002C77A0">
              <w:rPr>
                <w:rFonts w:ascii="Arial" w:hAnsi="Arial" w:cs="Arial"/>
                <w:b/>
                <w:spacing w:val="-20"/>
                <w:sz w:val="36"/>
                <w:szCs w:val="56"/>
              </w:rPr>
              <w:sym w:font="Symbol" w:char="F0AB"/>
            </w:r>
            <w:r w:rsidRPr="002C77A0">
              <w:rPr>
                <w:rFonts w:ascii="Arial" w:eastAsia="Times New Roman" w:hAnsi="Arial" w:cs="Arial"/>
                <w:b/>
                <w:spacing w:val="-20"/>
                <w:sz w:val="36"/>
                <w:szCs w:val="56"/>
                <w:lang w:eastAsia="el-GR"/>
              </w:rPr>
              <w:t xml:space="preserve"> (Ρ</w:t>
            </w:r>
            <w:r w:rsidRPr="002C77A0">
              <w:rPr>
                <w:rFonts w:ascii="Arial" w:eastAsia="Times New Roman" w:hAnsi="Arial" w:cs="Arial"/>
                <w:b/>
                <w:spacing w:val="-20"/>
                <w:sz w:val="36"/>
                <w:szCs w:val="56"/>
                <w:lang w:eastAsia="el-GR"/>
              </w:rPr>
              <w:sym w:font="Symbol" w:char="F0D9"/>
            </w:r>
            <w:r w:rsidRPr="002C77A0">
              <w:rPr>
                <w:rFonts w:ascii="Arial" w:eastAsia="Times New Roman" w:hAnsi="Arial" w:cs="Arial"/>
                <w:b/>
                <w:spacing w:val="-20"/>
                <w:sz w:val="36"/>
                <w:szCs w:val="56"/>
                <w:lang w:eastAsia="el-GR"/>
              </w:rPr>
              <w:t>Π)</w:t>
            </w:r>
          </w:p>
        </w:tc>
      </w:tr>
      <w:tr w:rsidR="002C77A0" w:rsidRPr="002C77A0" w:rsidTr="00C13B91">
        <w:trPr>
          <w:tblCellSpacing w:w="0" w:type="dxa"/>
          <w:jc w:val="center"/>
        </w:trPr>
        <w:tc>
          <w:tcPr>
            <w:tcW w:w="2821"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5 νόμος De Morgan για τη σύζευξη</w:t>
            </w: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val="en-US" w:eastAsia="el-GR"/>
              </w:rPr>
            </w:pP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 xml:space="preserve"> (Π</w:t>
            </w:r>
            <w:r w:rsidRPr="002C77A0">
              <w:rPr>
                <w:rFonts w:ascii="Arial" w:eastAsia="Times New Roman" w:hAnsi="Arial" w:cs="Arial"/>
                <w:b/>
                <w:spacing w:val="-20"/>
                <w:sz w:val="36"/>
                <w:szCs w:val="56"/>
                <w:lang w:eastAsia="el-GR"/>
              </w:rPr>
              <w:sym w:font="Symbol" w:char="F0D9"/>
            </w:r>
            <w:r w:rsidRPr="002C77A0">
              <w:rPr>
                <w:rFonts w:ascii="Arial" w:eastAsia="Times New Roman" w:hAnsi="Arial" w:cs="Arial"/>
                <w:b/>
                <w:spacing w:val="-20"/>
                <w:sz w:val="36"/>
                <w:szCs w:val="56"/>
                <w:lang w:eastAsia="el-GR"/>
              </w:rPr>
              <w:t>Ρ)</w:t>
            </w:r>
            <w:r w:rsidRPr="002C77A0">
              <w:rPr>
                <w:rFonts w:ascii="Arial" w:hAnsi="Arial" w:cs="Arial"/>
                <w:b/>
                <w:spacing w:val="-20"/>
                <w:sz w:val="36"/>
                <w:szCs w:val="56"/>
              </w:rPr>
              <w:sym w:font="Symbol" w:char="F0AB"/>
            </w:r>
          </w:p>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 xml:space="preserve">(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Ρ)</w:t>
            </w:r>
          </w:p>
        </w:tc>
      </w:tr>
      <w:tr w:rsidR="002C77A0" w:rsidRPr="002C77A0" w:rsidTr="00C13B91">
        <w:trPr>
          <w:tblCellSpacing w:w="0" w:type="dxa"/>
          <w:jc w:val="center"/>
        </w:trPr>
        <w:tc>
          <w:tcPr>
            <w:tcW w:w="2821"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6 νόμος De Morgan για τη διάζευξη</w:t>
            </w: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val="en-US" w:eastAsia="el-GR"/>
              </w:rPr>
            </w:pP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 xml:space="preserve"> (Π</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t>Ρ)</w:t>
            </w:r>
            <w:r w:rsidRPr="002C77A0">
              <w:rPr>
                <w:rFonts w:ascii="Arial" w:hAnsi="Arial" w:cs="Arial"/>
                <w:b/>
                <w:spacing w:val="-20"/>
                <w:sz w:val="36"/>
                <w:szCs w:val="56"/>
              </w:rPr>
              <w:sym w:font="Symbol" w:char="F0AB"/>
            </w:r>
          </w:p>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 xml:space="preserve">(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 xml:space="preserve"> Π</w:t>
            </w:r>
            <w:r w:rsidRPr="002C77A0">
              <w:rPr>
                <w:rFonts w:ascii="Arial" w:eastAsia="Times New Roman" w:hAnsi="Arial" w:cs="Arial"/>
                <w:b/>
                <w:spacing w:val="-20"/>
                <w:sz w:val="36"/>
                <w:szCs w:val="56"/>
                <w:lang w:eastAsia="el-GR"/>
              </w:rPr>
              <w:sym w:font="Symbol" w:char="F0D9"/>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Ρ)</w:t>
            </w:r>
          </w:p>
        </w:tc>
      </w:tr>
      <w:tr w:rsidR="002C77A0" w:rsidRPr="002C77A0" w:rsidTr="00C13B91">
        <w:trPr>
          <w:tblCellSpacing w:w="0" w:type="dxa"/>
          <w:jc w:val="center"/>
        </w:trPr>
        <w:tc>
          <w:tcPr>
            <w:tcW w:w="2821" w:type="pct"/>
            <w:shd w:val="clear" w:color="auto" w:fill="FFFFFF"/>
            <w:hideMark/>
          </w:tcPr>
          <w:p w:rsidR="002C77A0" w:rsidRPr="002C77A0" w:rsidRDefault="00245F94" w:rsidP="00C13B91">
            <w:pPr>
              <w:spacing w:after="0" w:line="240" w:lineRule="auto"/>
              <w:rPr>
                <w:rFonts w:ascii="Arial" w:eastAsia="Times New Roman" w:hAnsi="Arial" w:cs="Arial"/>
                <w:b/>
                <w:spacing w:val="-20"/>
                <w:sz w:val="36"/>
                <w:szCs w:val="56"/>
                <w:lang w:val="en-US" w:eastAsia="el-GR"/>
              </w:rPr>
            </w:pPr>
            <w:r>
              <w:rPr>
                <w:rFonts w:ascii="Arial" w:eastAsia="Times New Roman" w:hAnsi="Arial" w:cs="Arial"/>
                <w:b/>
                <w:spacing w:val="-20"/>
                <w:sz w:val="36"/>
                <w:szCs w:val="56"/>
                <w:lang w:eastAsia="el-GR"/>
              </w:rPr>
              <w:t>7 νόμος αντικαταστάσεως συνεπαγω</w:t>
            </w:r>
            <w:r w:rsidR="002C77A0" w:rsidRPr="002C77A0">
              <w:rPr>
                <w:rFonts w:ascii="Arial" w:eastAsia="Times New Roman" w:hAnsi="Arial" w:cs="Arial"/>
                <w:b/>
                <w:spacing w:val="-20"/>
                <w:sz w:val="36"/>
                <w:szCs w:val="56"/>
                <w:lang w:eastAsia="el-GR"/>
              </w:rPr>
              <w:t>γής</w:t>
            </w:r>
          </w:p>
          <w:p w:rsidR="002C77A0" w:rsidRPr="002C77A0" w:rsidRDefault="002C77A0" w:rsidP="00C13B91">
            <w:pPr>
              <w:spacing w:after="0" w:line="240" w:lineRule="auto"/>
              <w:jc w:val="center"/>
              <w:rPr>
                <w:rFonts w:ascii="Arial" w:eastAsia="Times New Roman" w:hAnsi="Arial" w:cs="Arial"/>
                <w:b/>
                <w:spacing w:val="-20"/>
                <w:sz w:val="36"/>
                <w:szCs w:val="56"/>
                <w:lang w:val="en-US" w:eastAsia="el-GR"/>
              </w:rPr>
            </w:pP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val="en-US" w:eastAsia="el-GR"/>
              </w:rPr>
            </w:pP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AE"/>
            </w:r>
            <w:r w:rsidRPr="002C77A0">
              <w:rPr>
                <w:rFonts w:ascii="Arial" w:eastAsia="Times New Roman" w:hAnsi="Arial" w:cs="Arial"/>
                <w:b/>
                <w:spacing w:val="-20"/>
                <w:sz w:val="36"/>
                <w:szCs w:val="56"/>
                <w:lang w:eastAsia="el-GR"/>
              </w:rPr>
              <w:t>Ρ)</w:t>
            </w:r>
            <w:r w:rsidRPr="002C77A0">
              <w:rPr>
                <w:rFonts w:ascii="Arial" w:hAnsi="Arial" w:cs="Arial"/>
                <w:b/>
                <w:spacing w:val="-20"/>
                <w:sz w:val="36"/>
                <w:szCs w:val="56"/>
              </w:rPr>
              <w:sym w:font="Symbol" w:char="F0AB"/>
            </w:r>
          </w:p>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 xml:space="preserve">(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DA"/>
            </w:r>
            <w:r w:rsidRPr="002C77A0">
              <w:rPr>
                <w:rFonts w:ascii="Arial" w:eastAsia="Times New Roman" w:hAnsi="Arial" w:cs="Arial"/>
                <w:b/>
                <w:spacing w:val="-20"/>
                <w:sz w:val="36"/>
                <w:szCs w:val="56"/>
                <w:lang w:eastAsia="el-GR"/>
              </w:rPr>
              <w:t>Ρ)</w:t>
            </w:r>
          </w:p>
        </w:tc>
      </w:tr>
      <w:tr w:rsidR="002C77A0" w:rsidRPr="002C77A0" w:rsidTr="00C13B91">
        <w:trPr>
          <w:tblCellSpacing w:w="0" w:type="dxa"/>
          <w:jc w:val="center"/>
        </w:trPr>
        <w:tc>
          <w:tcPr>
            <w:tcW w:w="2821" w:type="pct"/>
            <w:shd w:val="clear" w:color="auto" w:fill="FFFFFF"/>
            <w:hideMark/>
          </w:tcPr>
          <w:p w:rsidR="002C77A0" w:rsidRPr="002C77A0" w:rsidRDefault="00245F94" w:rsidP="00C13B91">
            <w:pPr>
              <w:spacing w:after="0" w:line="240" w:lineRule="auto"/>
              <w:rPr>
                <w:rFonts w:ascii="Arial" w:eastAsia="Times New Roman" w:hAnsi="Arial" w:cs="Arial"/>
                <w:b/>
                <w:spacing w:val="-20"/>
                <w:sz w:val="36"/>
                <w:szCs w:val="56"/>
                <w:lang w:eastAsia="el-GR"/>
              </w:rPr>
            </w:pPr>
            <w:r>
              <w:rPr>
                <w:rFonts w:ascii="Arial" w:eastAsia="Times New Roman" w:hAnsi="Arial" w:cs="Arial"/>
                <w:b/>
                <w:spacing w:val="-20"/>
                <w:sz w:val="36"/>
                <w:szCs w:val="56"/>
                <w:lang w:eastAsia="el-GR"/>
              </w:rPr>
              <w:t>8 νόμος αντιθετοαντι</w:t>
            </w:r>
            <w:r w:rsidR="002C77A0" w:rsidRPr="002C77A0">
              <w:rPr>
                <w:rFonts w:ascii="Arial" w:eastAsia="Times New Roman" w:hAnsi="Arial" w:cs="Arial"/>
                <w:b/>
                <w:spacing w:val="-20"/>
                <w:sz w:val="36"/>
                <w:szCs w:val="56"/>
                <w:lang w:eastAsia="el-GR"/>
              </w:rPr>
              <w:t>στροφής</w:t>
            </w:r>
          </w:p>
        </w:tc>
        <w:tc>
          <w:tcPr>
            <w:tcW w:w="2179" w:type="pct"/>
            <w:shd w:val="clear" w:color="auto" w:fill="FFFFFF"/>
            <w:hideMark/>
          </w:tcPr>
          <w:p w:rsidR="002C77A0" w:rsidRPr="002C77A0" w:rsidRDefault="002C77A0" w:rsidP="00C13B91">
            <w:pPr>
              <w:spacing w:after="0" w:line="240" w:lineRule="auto"/>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(Π</w:t>
            </w:r>
            <w:r w:rsidRPr="002C77A0">
              <w:rPr>
                <w:rFonts w:ascii="Arial" w:eastAsia="Times New Roman" w:hAnsi="Arial" w:cs="Arial"/>
                <w:b/>
                <w:spacing w:val="-20"/>
                <w:sz w:val="36"/>
                <w:szCs w:val="56"/>
                <w:lang w:eastAsia="el-GR"/>
              </w:rPr>
              <w:sym w:font="Symbol" w:char="F0AE"/>
            </w:r>
            <w:r w:rsidRPr="002C77A0">
              <w:rPr>
                <w:rFonts w:ascii="Arial" w:eastAsia="Times New Roman" w:hAnsi="Arial" w:cs="Arial"/>
                <w:b/>
                <w:spacing w:val="-20"/>
                <w:sz w:val="36"/>
                <w:szCs w:val="56"/>
                <w:lang w:eastAsia="el-GR"/>
              </w:rPr>
              <w:t>Ρ)</w:t>
            </w:r>
            <w:r w:rsidRPr="002C77A0">
              <w:rPr>
                <w:rFonts w:ascii="Arial" w:hAnsi="Arial" w:cs="Arial"/>
                <w:b/>
                <w:spacing w:val="-20"/>
                <w:sz w:val="36"/>
                <w:szCs w:val="56"/>
              </w:rPr>
              <w:sym w:font="Symbol" w:char="F0AB"/>
            </w:r>
            <w:r w:rsidRPr="002C77A0">
              <w:rPr>
                <w:rFonts w:ascii="Arial" w:eastAsia="Times New Roman" w:hAnsi="Arial" w:cs="Arial"/>
                <w:b/>
                <w:spacing w:val="-20"/>
                <w:sz w:val="36"/>
                <w:szCs w:val="56"/>
                <w:lang w:eastAsia="el-GR"/>
              </w:rPr>
              <w:t xml:space="preserve"> (</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Ρ</w:t>
            </w:r>
            <w:r w:rsidRPr="002C77A0">
              <w:rPr>
                <w:rFonts w:ascii="Arial" w:eastAsia="Times New Roman" w:hAnsi="Arial" w:cs="Arial"/>
                <w:b/>
                <w:spacing w:val="-20"/>
                <w:sz w:val="36"/>
                <w:szCs w:val="56"/>
                <w:lang w:eastAsia="el-GR"/>
              </w:rPr>
              <w:sym w:font="Symbol" w:char="F0AE"/>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p>
        </w:tc>
      </w:tr>
    </w:tbl>
    <w:p w:rsidR="002C77A0" w:rsidRPr="002C77A0" w:rsidRDefault="002C77A0" w:rsidP="002C77A0">
      <w:pPr>
        <w:pStyle w:val="main"/>
        <w:shd w:val="clear" w:color="auto" w:fill="FFFFFF"/>
        <w:spacing w:before="0" w:beforeAutospacing="0" w:after="0" w:afterAutospacing="0"/>
        <w:ind w:left="142"/>
        <w:jc w:val="both"/>
        <w:rPr>
          <w:rFonts w:ascii="Arial" w:eastAsia="Calibri" w:hAnsi="Arial" w:cs="Arial"/>
          <w:b/>
          <w:bCs/>
          <w:color w:val="000000"/>
          <w:sz w:val="36"/>
          <w:szCs w:val="56"/>
          <w:lang w:val="en-US" w:eastAsia="en-US"/>
        </w:rPr>
      </w:pPr>
    </w:p>
    <w:p w:rsidR="002C77A0" w:rsidRPr="002C77A0" w:rsidRDefault="002C77A0" w:rsidP="002C77A0">
      <w:pPr>
        <w:pStyle w:val="main"/>
        <w:spacing w:before="0" w:beforeAutospacing="0" w:after="0" w:afterAutospacing="0"/>
        <w:ind w:firstLine="252"/>
        <w:rPr>
          <w:rFonts w:ascii="Arial" w:hAnsi="Arial" w:cs="Arial"/>
          <w:b/>
          <w:sz w:val="36"/>
          <w:szCs w:val="56"/>
        </w:rPr>
      </w:pPr>
      <w:r w:rsidRPr="002C77A0">
        <w:rPr>
          <w:rFonts w:ascii="Arial" w:hAnsi="Arial" w:cs="Arial"/>
          <w:b/>
          <w:sz w:val="36"/>
          <w:szCs w:val="56"/>
        </w:rPr>
        <w:t>Η διαπίστωση ότι κάθε ένας από α</w:t>
      </w:r>
      <w:r w:rsidR="00245F94">
        <w:rPr>
          <w:rFonts w:ascii="Arial" w:hAnsi="Arial" w:cs="Arial"/>
          <w:b/>
          <w:sz w:val="36"/>
          <w:szCs w:val="56"/>
        </w:rPr>
        <w:t>υτούς τους τύπους είναι ταυτολογία μπορεί να γίνει με την κατα</w:t>
      </w:r>
      <w:r w:rsidRPr="002C77A0">
        <w:rPr>
          <w:rFonts w:ascii="Arial" w:hAnsi="Arial" w:cs="Arial"/>
          <w:b/>
          <w:sz w:val="36"/>
          <w:szCs w:val="56"/>
        </w:rPr>
        <w:t>σκευή του πίνακα αληθείας του.</w:t>
      </w:r>
    </w:p>
    <w:p w:rsidR="002C77A0" w:rsidRPr="002C77A0" w:rsidRDefault="002C77A0" w:rsidP="002C77A0">
      <w:pPr>
        <w:pStyle w:val="main"/>
        <w:spacing w:before="0" w:beforeAutospacing="0" w:after="0" w:afterAutospacing="0"/>
        <w:ind w:firstLine="252"/>
        <w:rPr>
          <w:rStyle w:val="a7"/>
          <w:rFonts w:ascii="Tahoma" w:hAnsi="Tahoma" w:cs="Tahoma"/>
          <w:color w:val="000000"/>
          <w:sz w:val="36"/>
          <w:szCs w:val="56"/>
        </w:rPr>
      </w:pPr>
    </w:p>
    <w:p w:rsidR="002C77A0" w:rsidRPr="002C77A0" w:rsidRDefault="002C77A0" w:rsidP="002C77A0">
      <w:pPr>
        <w:pStyle w:val="main"/>
        <w:spacing w:before="0" w:beforeAutospacing="0" w:after="0" w:afterAutospacing="0"/>
        <w:ind w:firstLine="252"/>
        <w:rPr>
          <w:rFonts w:ascii="Tahoma" w:hAnsi="Tahoma" w:cs="Tahoma"/>
          <w:color w:val="000000"/>
          <w:sz w:val="36"/>
          <w:szCs w:val="56"/>
        </w:rPr>
      </w:pPr>
      <w:r w:rsidRPr="002C77A0">
        <w:rPr>
          <w:rStyle w:val="a7"/>
          <w:rFonts w:ascii="Tahoma" w:hAnsi="Tahoma" w:cs="Tahoma"/>
          <w:color w:val="000000"/>
          <w:sz w:val="36"/>
          <w:szCs w:val="56"/>
        </w:rPr>
        <w:t>Σημαντική παρατήρηση</w:t>
      </w:r>
    </w:p>
    <w:p w:rsidR="002C77A0" w:rsidRPr="002C77A0" w:rsidRDefault="004F2CF0" w:rsidP="002C77A0">
      <w:pPr>
        <w:pStyle w:val="main"/>
        <w:spacing w:before="0" w:beforeAutospacing="0" w:after="0" w:afterAutospacing="0"/>
        <w:ind w:firstLine="720"/>
        <w:rPr>
          <w:rFonts w:ascii="Arial" w:hAnsi="Arial" w:cs="Arial"/>
          <w:b/>
          <w:sz w:val="36"/>
          <w:szCs w:val="56"/>
        </w:rPr>
      </w:pPr>
      <w:r w:rsidRPr="004F2CF0">
        <w:rPr>
          <w:rFonts w:ascii="Arial" w:hAnsi="Arial" w:cs="Arial"/>
          <w:b/>
          <w:noProof/>
          <w:color w:val="000000"/>
          <w:sz w:val="36"/>
          <w:szCs w:val="36"/>
          <w:shd w:val="clear" w:color="auto" w:fill="FFFFFF"/>
        </w:rPr>
        <w:pict>
          <v:shape id="_x0000_s1920" type="#_x0000_t202" style="position:absolute;left:0;text-align:left;margin-left:248.05pt;margin-top:785.3pt;width:109.25pt;height:28.35pt;z-index:25273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20" inset="1.5mm,1.5mm,1.5mm,1.5mm">
              <w:txbxContent>
                <w:p w:rsidR="00E8766D" w:rsidRPr="00CA5314"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100</w:t>
                  </w:r>
                  <w:r w:rsidRPr="00847A90">
                    <w:rPr>
                      <w:rFonts w:ascii="Arial" w:hAnsi="Arial"/>
                      <w:b/>
                      <w:sz w:val="36"/>
                      <w:szCs w:val="36"/>
                    </w:rPr>
                    <w:t xml:space="preserve"> / </w:t>
                  </w:r>
                  <w:r>
                    <w:rPr>
                      <w:rFonts w:ascii="Arial" w:hAnsi="Arial"/>
                      <w:b/>
                      <w:sz w:val="36"/>
                      <w:szCs w:val="36"/>
                      <w:lang w:val="en-US"/>
                    </w:rPr>
                    <w:t>83-84</w:t>
                  </w:r>
                </w:p>
              </w:txbxContent>
            </v:textbox>
            <w10:wrap anchorx="page" anchory="margin"/>
          </v:shape>
        </w:pict>
      </w:r>
      <w:r w:rsidR="002C77A0" w:rsidRPr="002C77A0">
        <w:rPr>
          <w:rFonts w:ascii="Arial" w:hAnsi="Arial" w:cs="Arial"/>
          <w:b/>
          <w:sz w:val="36"/>
          <w:szCs w:val="56"/>
        </w:rPr>
        <w:t>Πρέπει να πού</w:t>
      </w:r>
      <w:r w:rsidR="00245F94">
        <w:rPr>
          <w:rFonts w:ascii="Arial" w:hAnsi="Arial" w:cs="Arial"/>
          <w:b/>
          <w:sz w:val="36"/>
          <w:szCs w:val="56"/>
        </w:rPr>
        <w:t>με ότι οι ταυτολο</w:t>
      </w:r>
      <w:r w:rsidR="002C77A0" w:rsidRPr="002C77A0">
        <w:rPr>
          <w:rFonts w:ascii="Arial" w:hAnsi="Arial" w:cs="Arial"/>
          <w:b/>
          <w:sz w:val="36"/>
          <w:szCs w:val="56"/>
        </w:rPr>
        <w:t>γίες δε μας δίνουν πληροφορίες ή γνώ</w:t>
      </w:r>
      <w:r w:rsidR="00245F94">
        <w:rPr>
          <w:rFonts w:ascii="Arial" w:hAnsi="Arial" w:cs="Arial"/>
          <w:b/>
          <w:sz w:val="36"/>
          <w:szCs w:val="56"/>
        </w:rPr>
        <w:t>ση για τον κόσμο γιατί είναι πά</w:t>
      </w:r>
      <w:r w:rsidR="002C77A0" w:rsidRPr="002C77A0">
        <w:rPr>
          <w:rFonts w:ascii="Arial" w:hAnsi="Arial" w:cs="Arial"/>
          <w:b/>
          <w:sz w:val="36"/>
          <w:szCs w:val="56"/>
        </w:rPr>
        <w:t xml:space="preserve">ντα αληθείς. Είναι όμως τρόποι </w:t>
      </w:r>
      <w:r w:rsidR="00245F94">
        <w:rPr>
          <w:rFonts w:ascii="Arial" w:hAnsi="Arial" w:cs="Arial"/>
          <w:b/>
          <w:sz w:val="36"/>
          <w:szCs w:val="56"/>
        </w:rPr>
        <w:t>με τη βοήθεια των οποίων οργανώ</w:t>
      </w:r>
      <w:r w:rsidR="002C77A0" w:rsidRPr="002C77A0">
        <w:rPr>
          <w:rFonts w:ascii="Arial" w:hAnsi="Arial" w:cs="Arial"/>
          <w:b/>
          <w:sz w:val="36"/>
          <w:szCs w:val="56"/>
        </w:rPr>
        <w:t>νουμε την προϋπάρχουσα γνώση. Δε χρειά</w:t>
      </w:r>
      <w:r w:rsidR="00245F94">
        <w:rPr>
          <w:rFonts w:ascii="Arial" w:hAnsi="Arial" w:cs="Arial"/>
          <w:b/>
          <w:sz w:val="36"/>
          <w:szCs w:val="56"/>
        </w:rPr>
        <w:t>-</w:t>
      </w:r>
      <w:r w:rsidR="002C77A0" w:rsidRPr="002C77A0">
        <w:rPr>
          <w:rFonts w:ascii="Arial" w:hAnsi="Arial" w:cs="Arial"/>
          <w:b/>
          <w:sz w:val="36"/>
          <w:szCs w:val="56"/>
        </w:rPr>
        <w:lastRenderedPageBreak/>
        <w:t>ζεται να κοιτάξουμε στο πορτοφόλι μας για να βεβαιω</w:t>
      </w:r>
      <w:r w:rsidR="00245F94">
        <w:rPr>
          <w:rFonts w:ascii="Arial" w:hAnsi="Arial" w:cs="Arial"/>
          <w:b/>
          <w:sz w:val="36"/>
          <w:szCs w:val="56"/>
        </w:rPr>
        <w:t>-θούμε ότι είναι αλήθεια πως: «το πορτο</w:t>
      </w:r>
      <w:r w:rsidR="002C77A0" w:rsidRPr="002C77A0">
        <w:rPr>
          <w:rFonts w:ascii="Arial" w:hAnsi="Arial" w:cs="Arial"/>
          <w:b/>
          <w:sz w:val="36"/>
          <w:szCs w:val="56"/>
        </w:rPr>
        <w:t>φόλι μας περιέ</w:t>
      </w:r>
      <w:r w:rsidR="00245F94">
        <w:rPr>
          <w:rFonts w:ascii="Arial" w:hAnsi="Arial" w:cs="Arial"/>
          <w:b/>
          <w:sz w:val="36"/>
          <w:szCs w:val="56"/>
        </w:rPr>
        <w:t>-</w:t>
      </w:r>
      <w:r w:rsidR="002C77A0" w:rsidRPr="002C77A0">
        <w:rPr>
          <w:rFonts w:ascii="Arial" w:hAnsi="Arial" w:cs="Arial"/>
          <w:b/>
          <w:sz w:val="36"/>
          <w:szCs w:val="56"/>
        </w:rPr>
        <w:t>χει ή δεν περιέχει</w:t>
      </w:r>
      <w:r w:rsidR="00245F94">
        <w:rPr>
          <w:rFonts w:ascii="Arial" w:hAnsi="Arial" w:cs="Arial"/>
          <w:b/>
          <w:sz w:val="36"/>
          <w:szCs w:val="56"/>
        </w:rPr>
        <w:t xml:space="preserve"> χρήματα». Αυτό είναι πάντα αλή</w:t>
      </w:r>
      <w:r w:rsidR="002C77A0" w:rsidRPr="002C77A0">
        <w:rPr>
          <w:rFonts w:ascii="Arial" w:hAnsi="Arial" w:cs="Arial"/>
          <w:b/>
          <w:sz w:val="36"/>
          <w:szCs w:val="56"/>
        </w:rPr>
        <w:t>θεια. (Ο τύπος αυτής της πρότασης είναι ταυτολογία, και συγκεκριμένα ο νόμος της αποκλίσεως τρίτου). Η αλή</w:t>
      </w:r>
      <w:r w:rsidR="002D1165">
        <w:rPr>
          <w:rFonts w:ascii="Arial" w:hAnsi="Arial" w:cs="Arial"/>
          <w:b/>
          <w:sz w:val="36"/>
          <w:szCs w:val="56"/>
        </w:rPr>
        <w:t>-</w:t>
      </w:r>
      <w:r w:rsidR="002C77A0" w:rsidRPr="002C77A0">
        <w:rPr>
          <w:rFonts w:ascii="Arial" w:hAnsi="Arial" w:cs="Arial"/>
          <w:b/>
          <w:sz w:val="36"/>
          <w:szCs w:val="56"/>
        </w:rPr>
        <w:t xml:space="preserve">θεια αυτή δε μας δίνει καμία πληροφορία σχετικά με το τι γίνεται </w:t>
      </w:r>
      <w:r w:rsidR="002D1165">
        <w:rPr>
          <w:rFonts w:ascii="Arial" w:hAnsi="Arial" w:cs="Arial"/>
          <w:b/>
          <w:sz w:val="36"/>
          <w:szCs w:val="56"/>
        </w:rPr>
        <w:t>στο πορτοφόλι μας. Για να το μά</w:t>
      </w:r>
      <w:r w:rsidR="002C77A0" w:rsidRPr="002C77A0">
        <w:rPr>
          <w:rFonts w:ascii="Arial" w:hAnsi="Arial" w:cs="Arial"/>
          <w:b/>
          <w:sz w:val="36"/>
          <w:szCs w:val="56"/>
        </w:rPr>
        <w:t>θουμε πρέπει να το ανοίξουμε και να κοιτάξουμε μέσα.</w:t>
      </w:r>
    </w:p>
    <w:p w:rsidR="002C77A0" w:rsidRPr="002C77A0" w:rsidRDefault="002C77A0" w:rsidP="002C77A0">
      <w:pPr>
        <w:pStyle w:val="main"/>
        <w:spacing w:before="0" w:beforeAutospacing="0" w:after="0" w:afterAutospacing="0"/>
        <w:ind w:firstLine="720"/>
        <w:rPr>
          <w:rFonts w:ascii="Tahoma" w:hAnsi="Tahoma" w:cs="Tahoma"/>
          <w:color w:val="000000"/>
          <w:sz w:val="36"/>
          <w:szCs w:val="56"/>
        </w:rPr>
      </w:pPr>
      <w:r w:rsidRPr="002C77A0">
        <w:rPr>
          <w:rFonts w:ascii="Arial" w:hAnsi="Arial" w:cs="Arial"/>
          <w:b/>
          <w:color w:val="000000"/>
          <w:sz w:val="36"/>
          <w:szCs w:val="56"/>
        </w:rPr>
        <w:t>Ας κατασκευάσουμε έναν πίνακα αληθείας κοινό για τους τύπους φ: Π</w:t>
      </w:r>
      <w:r w:rsidRPr="002C77A0">
        <w:rPr>
          <w:rFonts w:ascii="Arial" w:hAnsi="Arial" w:cs="Arial"/>
          <w:b/>
          <w:sz w:val="36"/>
          <w:szCs w:val="56"/>
        </w:rPr>
        <w:sym w:font="Symbol" w:char="F0AE"/>
      </w:r>
      <w:r w:rsidRPr="002C77A0">
        <w:rPr>
          <w:rFonts w:ascii="Arial" w:hAnsi="Arial" w:cs="Arial"/>
          <w:b/>
          <w:color w:val="000000"/>
          <w:sz w:val="36"/>
          <w:szCs w:val="56"/>
        </w:rPr>
        <w:t>Ρ, χ:</w:t>
      </w:r>
      <w:r w:rsidRPr="002C77A0">
        <w:rPr>
          <w:rFonts w:ascii="Arial" w:hAnsi="Arial" w:cs="Arial"/>
          <w:b/>
          <w:sz w:val="36"/>
          <w:szCs w:val="56"/>
        </w:rPr>
        <w:sym w:font="Symbol" w:char="F0D8"/>
      </w:r>
      <w:r w:rsidRPr="002C77A0">
        <w:rPr>
          <w:rFonts w:ascii="Arial" w:hAnsi="Arial" w:cs="Arial"/>
          <w:b/>
          <w:color w:val="000000"/>
          <w:sz w:val="36"/>
          <w:szCs w:val="56"/>
        </w:rPr>
        <w:t>Ρ</w:t>
      </w:r>
      <w:r w:rsidRPr="002C77A0">
        <w:rPr>
          <w:rFonts w:ascii="Arial" w:hAnsi="Arial" w:cs="Arial"/>
          <w:b/>
          <w:sz w:val="36"/>
          <w:szCs w:val="56"/>
        </w:rPr>
        <w:sym w:font="Symbol" w:char="F0AE"/>
      </w:r>
      <w:r w:rsidRPr="002C77A0">
        <w:rPr>
          <w:rFonts w:ascii="Arial" w:hAnsi="Arial" w:cs="Arial"/>
          <w:b/>
          <w:sz w:val="36"/>
          <w:szCs w:val="56"/>
        </w:rPr>
        <w:sym w:font="Symbol" w:char="F0D8"/>
      </w:r>
      <w:r w:rsidRPr="002C77A0">
        <w:rPr>
          <w:rFonts w:ascii="Arial" w:hAnsi="Arial" w:cs="Arial"/>
          <w:b/>
          <w:color w:val="000000"/>
          <w:sz w:val="36"/>
          <w:szCs w:val="56"/>
        </w:rPr>
        <w:t>Π και φ</w:t>
      </w:r>
      <w:r w:rsidRPr="002C77A0">
        <w:rPr>
          <w:rFonts w:ascii="Arial" w:hAnsi="Arial" w:cs="Arial"/>
          <w:b/>
          <w:noProof/>
          <w:color w:val="000000"/>
          <w:sz w:val="36"/>
          <w:szCs w:val="56"/>
        </w:rPr>
        <w:drawing>
          <wp:inline distT="0" distB="0" distL="0" distR="0">
            <wp:extent cx="276225" cy="159385"/>
            <wp:effectExtent l="19050" t="0" r="9525" b="0"/>
            <wp:docPr id="10" name="Εικόνα 26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6" descr="Εικόνα"/>
                    <pic:cNvPicPr>
                      <a:picLocks noChangeAspect="1" noChangeArrowheads="1"/>
                    </pic:cNvPicPr>
                  </pic:nvPicPr>
                  <pic:blipFill>
                    <a:blip r:embed="rId18" cstate="print"/>
                    <a:srcRect/>
                    <a:stretch>
                      <a:fillRect/>
                    </a:stretch>
                  </pic:blipFill>
                  <pic:spPr bwMode="auto">
                    <a:xfrm>
                      <a:off x="0" y="0"/>
                      <a:ext cx="276225" cy="159385"/>
                    </a:xfrm>
                    <a:prstGeom prst="rect">
                      <a:avLst/>
                    </a:prstGeom>
                    <a:noFill/>
                    <a:ln w="9525">
                      <a:noFill/>
                      <a:miter lim="800000"/>
                      <a:headEnd/>
                      <a:tailEnd/>
                    </a:ln>
                  </pic:spPr>
                </pic:pic>
              </a:graphicData>
            </a:graphic>
          </wp:inline>
        </w:drawing>
      </w:r>
      <w:r w:rsidRPr="002C77A0">
        <w:rPr>
          <w:rFonts w:ascii="Arial" w:hAnsi="Arial" w:cs="Arial"/>
          <w:b/>
          <w:color w:val="000000"/>
          <w:sz w:val="36"/>
          <w:szCs w:val="56"/>
        </w:rPr>
        <w:t>χ.</w:t>
      </w:r>
    </w:p>
    <w:p w:rsidR="002C77A0" w:rsidRPr="002C77A0" w:rsidRDefault="002C77A0" w:rsidP="002C77A0">
      <w:pPr>
        <w:spacing w:after="0" w:line="240" w:lineRule="auto"/>
        <w:jc w:val="center"/>
        <w:rPr>
          <w:rFonts w:ascii="Arial" w:eastAsia="Times New Roman" w:hAnsi="Arial" w:cs="Arial"/>
          <w:b/>
          <w:bCs/>
          <w:color w:val="000000"/>
          <w:sz w:val="36"/>
          <w:szCs w:val="56"/>
          <w:lang w:eastAsia="el-GR"/>
        </w:rPr>
      </w:pPr>
    </w:p>
    <w:p w:rsidR="002C77A0" w:rsidRPr="002C77A0" w:rsidRDefault="002C77A0" w:rsidP="002C77A0">
      <w:pPr>
        <w:spacing w:after="0" w:line="240" w:lineRule="auto"/>
        <w:jc w:val="center"/>
        <w:rPr>
          <w:rFonts w:ascii="Arial" w:eastAsia="Times New Roman" w:hAnsi="Arial" w:cs="Arial"/>
          <w:b/>
          <w:bCs/>
          <w:color w:val="000000"/>
          <w:sz w:val="36"/>
          <w:szCs w:val="56"/>
          <w:lang w:eastAsia="el-GR"/>
        </w:rPr>
      </w:pPr>
      <w:r w:rsidRPr="002C77A0">
        <w:rPr>
          <w:rFonts w:ascii="Arial" w:eastAsia="Times New Roman" w:hAnsi="Arial" w:cs="Arial"/>
          <w:b/>
          <w:bCs/>
          <w:color w:val="000000"/>
          <w:sz w:val="36"/>
          <w:szCs w:val="56"/>
          <w:lang w:eastAsia="el-GR"/>
        </w:rPr>
        <w:t>Πίνακας 19</w:t>
      </w:r>
    </w:p>
    <w:tbl>
      <w:tblPr>
        <w:tblW w:w="4982" w:type="pct"/>
        <w:jc w:val="center"/>
        <w:tblCellSpacing w:w="0" w:type="dxa"/>
        <w:tblInd w:w="-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tblPr>
      <w:tblGrid>
        <w:gridCol w:w="821"/>
        <w:gridCol w:w="859"/>
        <w:gridCol w:w="1208"/>
        <w:gridCol w:w="802"/>
        <w:gridCol w:w="2149"/>
        <w:gridCol w:w="2723"/>
        <w:gridCol w:w="1288"/>
      </w:tblGrid>
      <w:tr w:rsidR="002C77A0" w:rsidRPr="002C77A0" w:rsidTr="00ED15FF">
        <w:trPr>
          <w:trHeight w:val="1788"/>
          <w:tblCellSpacing w:w="0" w:type="dxa"/>
          <w:jc w:val="center"/>
        </w:trPr>
        <w:tc>
          <w:tcPr>
            <w:tcW w:w="41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Π</w:t>
            </w:r>
          </w:p>
        </w:tc>
        <w:tc>
          <w:tcPr>
            <w:tcW w:w="436"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Ρ</w:t>
            </w:r>
          </w:p>
        </w:tc>
        <w:tc>
          <w:tcPr>
            <w:tcW w:w="613"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val="en-US" w:eastAsia="el-GR"/>
              </w:rPr>
            </w:pP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p>
        </w:tc>
        <w:tc>
          <w:tcPr>
            <w:tcW w:w="40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Ρ</w:t>
            </w:r>
          </w:p>
        </w:tc>
        <w:tc>
          <w:tcPr>
            <w:tcW w:w="1091"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φ: Π</w:t>
            </w:r>
            <w:r w:rsidRPr="002C77A0">
              <w:rPr>
                <w:rFonts w:ascii="Arial" w:eastAsia="Times New Roman" w:hAnsi="Arial" w:cs="Arial"/>
                <w:b/>
                <w:spacing w:val="-20"/>
                <w:sz w:val="36"/>
                <w:szCs w:val="56"/>
                <w:lang w:eastAsia="el-GR"/>
              </w:rPr>
              <w:sym w:font="Symbol" w:char="F0AE"/>
            </w:r>
            <w:r w:rsidRPr="002C77A0">
              <w:rPr>
                <w:rFonts w:ascii="Arial" w:eastAsia="Times New Roman" w:hAnsi="Arial" w:cs="Arial"/>
                <w:b/>
                <w:spacing w:val="-20"/>
                <w:sz w:val="36"/>
                <w:szCs w:val="56"/>
                <w:lang w:eastAsia="el-GR"/>
              </w:rPr>
              <w:t>Ρ</w:t>
            </w:r>
          </w:p>
        </w:tc>
        <w:tc>
          <w:tcPr>
            <w:tcW w:w="1382"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χ:</w:t>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Ρ</w:t>
            </w:r>
            <w:r w:rsidRPr="002C77A0">
              <w:rPr>
                <w:rFonts w:ascii="Arial" w:eastAsia="Times New Roman" w:hAnsi="Arial" w:cs="Arial"/>
                <w:b/>
                <w:spacing w:val="-20"/>
                <w:sz w:val="36"/>
                <w:szCs w:val="56"/>
                <w:lang w:eastAsia="el-GR"/>
              </w:rPr>
              <w:sym w:font="Symbol" w:char="F0AE"/>
            </w:r>
            <w:r w:rsidRPr="002C77A0">
              <w:rPr>
                <w:rFonts w:ascii="Arial" w:eastAsia="Times New Roman" w:hAnsi="Arial" w:cs="Arial"/>
                <w:b/>
                <w:spacing w:val="-20"/>
                <w:sz w:val="36"/>
                <w:szCs w:val="56"/>
                <w:lang w:eastAsia="el-GR"/>
              </w:rPr>
              <w:sym w:font="Symbol" w:char="F0D8"/>
            </w:r>
            <w:r w:rsidRPr="002C77A0">
              <w:rPr>
                <w:rFonts w:ascii="Arial" w:eastAsia="Times New Roman" w:hAnsi="Arial" w:cs="Arial"/>
                <w:b/>
                <w:spacing w:val="-20"/>
                <w:sz w:val="36"/>
                <w:szCs w:val="56"/>
                <w:lang w:eastAsia="el-GR"/>
              </w:rPr>
              <w:t>Π</w:t>
            </w:r>
          </w:p>
        </w:tc>
        <w:tc>
          <w:tcPr>
            <w:tcW w:w="655" w:type="pct"/>
            <w:shd w:val="clear" w:color="auto" w:fill="FFFFFF"/>
            <w:hideMark/>
          </w:tcPr>
          <w:p w:rsidR="002C77A0" w:rsidRPr="002C77A0" w:rsidRDefault="002C77A0" w:rsidP="00ED15FF">
            <w:pPr>
              <w:spacing w:after="0" w:line="240" w:lineRule="auto"/>
              <w:jc w:val="center"/>
              <w:rPr>
                <w:rFonts w:ascii="Arial" w:hAnsi="Arial" w:cs="Arial"/>
                <w:b/>
                <w:spacing w:val="-20"/>
                <w:sz w:val="36"/>
                <w:szCs w:val="56"/>
              </w:rPr>
            </w:pPr>
            <w:r w:rsidRPr="002C77A0">
              <w:rPr>
                <w:rFonts w:ascii="Arial" w:eastAsia="Times New Roman" w:hAnsi="Arial" w:cs="Arial"/>
                <w:b/>
                <w:spacing w:val="-20"/>
                <w:sz w:val="36"/>
                <w:szCs w:val="56"/>
                <w:lang w:eastAsia="el-GR"/>
              </w:rPr>
              <w:t>φ</w:t>
            </w:r>
            <w:r w:rsidRPr="002C77A0">
              <w:rPr>
                <w:rFonts w:ascii="Arial" w:hAnsi="Arial" w:cs="Arial"/>
                <w:b/>
                <w:spacing w:val="-20"/>
                <w:sz w:val="36"/>
                <w:szCs w:val="56"/>
              </w:rPr>
              <w:sym w:font="Symbol" w:char="F0AB"/>
            </w:r>
            <w:r w:rsidRPr="002C77A0">
              <w:rPr>
                <w:rFonts w:ascii="Arial" w:eastAsia="Times New Roman" w:hAnsi="Arial" w:cs="Arial"/>
                <w:b/>
                <w:spacing w:val="-20"/>
                <w:sz w:val="36"/>
                <w:szCs w:val="56"/>
                <w:lang w:eastAsia="el-GR"/>
              </w:rPr>
              <w:t>χ</w:t>
            </w:r>
          </w:p>
        </w:tc>
      </w:tr>
      <w:tr w:rsidR="002C77A0" w:rsidRPr="002C77A0" w:rsidTr="00ED15FF">
        <w:trPr>
          <w:tblCellSpacing w:w="0" w:type="dxa"/>
          <w:jc w:val="center"/>
        </w:trPr>
        <w:tc>
          <w:tcPr>
            <w:tcW w:w="41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436"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613"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40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1091"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1382"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655"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r>
      <w:tr w:rsidR="002C77A0" w:rsidRPr="002C77A0" w:rsidTr="00ED15FF">
        <w:trPr>
          <w:tblCellSpacing w:w="0" w:type="dxa"/>
          <w:jc w:val="center"/>
        </w:trPr>
        <w:tc>
          <w:tcPr>
            <w:tcW w:w="41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436"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613"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40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1091"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1382"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655"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r>
      <w:tr w:rsidR="002C77A0" w:rsidRPr="002C77A0" w:rsidTr="00ED15FF">
        <w:trPr>
          <w:tblCellSpacing w:w="0" w:type="dxa"/>
          <w:jc w:val="center"/>
        </w:trPr>
        <w:tc>
          <w:tcPr>
            <w:tcW w:w="41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436"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613"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40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1091"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1382"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655"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r>
      <w:tr w:rsidR="002C77A0" w:rsidRPr="002C77A0" w:rsidTr="00ED15FF">
        <w:trPr>
          <w:tblCellSpacing w:w="0" w:type="dxa"/>
          <w:jc w:val="center"/>
        </w:trPr>
        <w:tc>
          <w:tcPr>
            <w:tcW w:w="41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436"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Ψ</w:t>
            </w:r>
          </w:p>
        </w:tc>
        <w:tc>
          <w:tcPr>
            <w:tcW w:w="613"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407"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1091"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1382"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c>
          <w:tcPr>
            <w:tcW w:w="655" w:type="pct"/>
            <w:shd w:val="clear" w:color="auto" w:fill="FFFFFF"/>
            <w:hideMark/>
          </w:tcPr>
          <w:p w:rsidR="002C77A0" w:rsidRPr="002C77A0" w:rsidRDefault="002C77A0" w:rsidP="00ED15FF">
            <w:pPr>
              <w:spacing w:after="0" w:line="240" w:lineRule="auto"/>
              <w:jc w:val="center"/>
              <w:rPr>
                <w:rFonts w:ascii="Arial" w:eastAsia="Times New Roman" w:hAnsi="Arial" w:cs="Arial"/>
                <w:b/>
                <w:spacing w:val="-20"/>
                <w:sz w:val="36"/>
                <w:szCs w:val="56"/>
                <w:lang w:eastAsia="el-GR"/>
              </w:rPr>
            </w:pPr>
            <w:r w:rsidRPr="002C77A0">
              <w:rPr>
                <w:rFonts w:ascii="Arial" w:eastAsia="Times New Roman" w:hAnsi="Arial" w:cs="Arial"/>
                <w:b/>
                <w:spacing w:val="-20"/>
                <w:sz w:val="36"/>
                <w:szCs w:val="56"/>
                <w:lang w:eastAsia="el-GR"/>
              </w:rPr>
              <w:t>Α</w:t>
            </w:r>
          </w:p>
        </w:tc>
      </w:tr>
    </w:tbl>
    <w:p w:rsidR="002C77A0" w:rsidRPr="002C77A0" w:rsidRDefault="002C77A0" w:rsidP="002C77A0">
      <w:pPr>
        <w:pStyle w:val="main"/>
        <w:spacing w:before="0" w:beforeAutospacing="0" w:after="0" w:afterAutospacing="0"/>
        <w:rPr>
          <w:rFonts w:ascii="Arial" w:hAnsi="Arial" w:cs="Arial"/>
          <w:b/>
          <w:color w:val="000000"/>
          <w:sz w:val="36"/>
          <w:szCs w:val="56"/>
        </w:rPr>
      </w:pPr>
    </w:p>
    <w:p w:rsidR="002C77A0" w:rsidRPr="002C77A0" w:rsidRDefault="002D1165" w:rsidP="002C77A0">
      <w:pPr>
        <w:pStyle w:val="main"/>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t>Παρατηρούμε ότι σε κάθε περί</w:t>
      </w:r>
      <w:r w:rsidR="002C77A0" w:rsidRPr="002C77A0">
        <w:rPr>
          <w:rFonts w:ascii="Arial" w:hAnsi="Arial" w:cs="Arial"/>
          <w:b/>
          <w:color w:val="000000"/>
          <w:sz w:val="36"/>
          <w:szCs w:val="56"/>
        </w:rPr>
        <w:t>πτω</w:t>
      </w:r>
      <w:r>
        <w:rPr>
          <w:rFonts w:ascii="Arial" w:hAnsi="Arial" w:cs="Arial"/>
          <w:b/>
          <w:color w:val="000000"/>
          <w:sz w:val="36"/>
          <w:szCs w:val="56"/>
        </w:rPr>
        <w:t>ση οι φ και χ έχουν τις ίδιες α</w:t>
      </w:r>
      <w:r w:rsidR="002C77A0" w:rsidRPr="002C77A0">
        <w:rPr>
          <w:rFonts w:ascii="Arial" w:hAnsi="Arial" w:cs="Arial"/>
          <w:b/>
          <w:color w:val="000000"/>
          <w:sz w:val="36"/>
          <w:szCs w:val="56"/>
        </w:rPr>
        <w:t>ληθοτιμές και συνεπώς ο</w:t>
      </w:r>
      <w:r>
        <w:rPr>
          <w:rStyle w:val="apple-converted-space"/>
          <w:rFonts w:ascii="Arial" w:hAnsi="Arial" w:cs="Arial"/>
          <w:b/>
          <w:color w:val="000000"/>
          <w:sz w:val="36"/>
          <w:szCs w:val="56"/>
        </w:rPr>
        <w:t xml:space="preserve"> </w:t>
      </w:r>
      <w:r w:rsidR="002C77A0" w:rsidRPr="002C77A0">
        <w:rPr>
          <w:rStyle w:val="main1"/>
          <w:rFonts w:ascii="Arial" w:hAnsi="Arial" w:cs="Arial"/>
          <w:b/>
          <w:color w:val="112C63"/>
          <w:sz w:val="36"/>
          <w:szCs w:val="56"/>
        </w:rPr>
        <w:t>φ</w:t>
      </w:r>
      <w:r w:rsidR="002C77A0" w:rsidRPr="002C77A0">
        <w:rPr>
          <w:rFonts w:ascii="Arial" w:hAnsi="Arial" w:cs="Arial"/>
          <w:b/>
          <w:sz w:val="36"/>
          <w:szCs w:val="56"/>
        </w:rPr>
        <w:sym w:font="Symbol" w:char="F0AB"/>
      </w:r>
      <w:r w:rsidR="002C77A0" w:rsidRPr="002C77A0">
        <w:rPr>
          <w:rStyle w:val="main1"/>
          <w:rFonts w:ascii="Arial" w:hAnsi="Arial" w:cs="Arial"/>
          <w:b/>
          <w:color w:val="112C63"/>
          <w:sz w:val="36"/>
          <w:szCs w:val="56"/>
        </w:rPr>
        <w:t>χ</w:t>
      </w:r>
      <w:r>
        <w:rPr>
          <w:rStyle w:val="apple-converted-space"/>
          <w:rFonts w:ascii="Arial" w:hAnsi="Arial" w:cs="Arial"/>
          <w:b/>
          <w:color w:val="000000"/>
          <w:sz w:val="36"/>
          <w:szCs w:val="56"/>
        </w:rPr>
        <w:t xml:space="preserve"> </w:t>
      </w:r>
      <w:r w:rsidR="002C77A0" w:rsidRPr="002C77A0">
        <w:rPr>
          <w:rFonts w:ascii="Arial" w:hAnsi="Arial" w:cs="Arial"/>
          <w:b/>
          <w:color w:val="000000"/>
          <w:sz w:val="36"/>
          <w:szCs w:val="56"/>
        </w:rPr>
        <w:t>είναι ταυτολογία</w:t>
      </w:r>
    </w:p>
    <w:p w:rsidR="002C77A0" w:rsidRPr="002C77A0" w:rsidRDefault="002C77A0" w:rsidP="002C77A0">
      <w:pPr>
        <w:pStyle w:val="main"/>
        <w:spacing w:before="0" w:beforeAutospacing="0" w:after="0" w:afterAutospacing="0"/>
        <w:ind w:firstLine="252"/>
        <w:rPr>
          <w:rFonts w:ascii="Arial" w:hAnsi="Arial" w:cs="Arial"/>
          <w:b/>
          <w:color w:val="000000"/>
          <w:sz w:val="36"/>
          <w:szCs w:val="56"/>
        </w:rPr>
      </w:pPr>
      <w:r w:rsidRPr="002C77A0">
        <w:rPr>
          <w:rFonts w:ascii="Arial" w:hAnsi="Arial" w:cs="Arial"/>
          <w:b/>
          <w:color w:val="000000"/>
          <w:sz w:val="36"/>
          <w:szCs w:val="56"/>
        </w:rPr>
        <w:t> </w:t>
      </w:r>
    </w:p>
    <w:p w:rsidR="002C77A0" w:rsidRPr="002C77A0" w:rsidRDefault="002C77A0" w:rsidP="002C77A0">
      <w:pPr>
        <w:pStyle w:val="main"/>
        <w:spacing w:before="0" w:beforeAutospacing="0" w:after="0" w:afterAutospacing="0"/>
        <w:ind w:firstLine="720"/>
        <w:rPr>
          <w:rFonts w:ascii="Arial" w:hAnsi="Arial" w:cs="Arial"/>
          <w:b/>
          <w:color w:val="112C63"/>
          <w:sz w:val="36"/>
          <w:szCs w:val="56"/>
        </w:rPr>
      </w:pPr>
      <w:r w:rsidRPr="002C77A0">
        <w:rPr>
          <w:rFonts w:ascii="Arial" w:hAnsi="Arial" w:cs="Arial"/>
          <w:b/>
          <w:color w:val="112C63"/>
          <w:sz w:val="36"/>
          <w:szCs w:val="56"/>
        </w:rPr>
        <w:t>Λέμε ότι δύο τύποι φ και χ είναι λογικά ισοδύναμοι όταν και μόνον όταν ο τύπος</w:t>
      </w:r>
      <w:r w:rsidR="002D1165">
        <w:rPr>
          <w:rStyle w:val="apple-converted-space"/>
          <w:rFonts w:ascii="Arial" w:hAnsi="Arial" w:cs="Arial"/>
          <w:b/>
          <w:color w:val="112C63"/>
          <w:sz w:val="36"/>
          <w:szCs w:val="56"/>
        </w:rPr>
        <w:t xml:space="preserve"> </w:t>
      </w:r>
      <w:r w:rsidRPr="002C77A0">
        <w:rPr>
          <w:rStyle w:val="main1"/>
          <w:rFonts w:ascii="Arial" w:hAnsi="Arial" w:cs="Arial"/>
          <w:b/>
          <w:color w:val="112C63"/>
          <w:sz w:val="36"/>
          <w:szCs w:val="56"/>
        </w:rPr>
        <w:t>φ</w:t>
      </w:r>
      <w:r w:rsidRPr="002C77A0">
        <w:rPr>
          <w:rFonts w:ascii="Arial" w:hAnsi="Arial" w:cs="Arial"/>
          <w:b/>
          <w:sz w:val="36"/>
          <w:szCs w:val="56"/>
        </w:rPr>
        <w:sym w:font="Symbol" w:char="F0AB"/>
      </w:r>
      <w:r w:rsidRPr="002C77A0">
        <w:rPr>
          <w:rStyle w:val="main1"/>
          <w:rFonts w:ascii="Arial" w:hAnsi="Arial" w:cs="Arial"/>
          <w:b/>
          <w:color w:val="112C63"/>
          <w:sz w:val="36"/>
          <w:szCs w:val="56"/>
        </w:rPr>
        <w:t>χ</w:t>
      </w:r>
      <w:r w:rsidR="002D1165">
        <w:rPr>
          <w:rStyle w:val="apple-converted-space"/>
          <w:rFonts w:ascii="Arial" w:hAnsi="Arial" w:cs="Arial"/>
          <w:b/>
          <w:color w:val="112C63"/>
          <w:sz w:val="36"/>
          <w:szCs w:val="56"/>
        </w:rPr>
        <w:t xml:space="preserve"> </w:t>
      </w:r>
      <w:r w:rsidRPr="002C77A0">
        <w:rPr>
          <w:rFonts w:ascii="Arial" w:hAnsi="Arial" w:cs="Arial"/>
          <w:b/>
          <w:color w:val="112C63"/>
          <w:sz w:val="36"/>
          <w:szCs w:val="56"/>
        </w:rPr>
        <w:t xml:space="preserve">είναι </w:t>
      </w:r>
      <w:r w:rsidR="002D1165">
        <w:rPr>
          <w:rFonts w:ascii="Arial" w:hAnsi="Arial" w:cs="Arial"/>
          <w:b/>
          <w:color w:val="112C63"/>
          <w:sz w:val="36"/>
          <w:szCs w:val="56"/>
        </w:rPr>
        <w:t>ταυτολο</w:t>
      </w:r>
      <w:r w:rsidRPr="002C77A0">
        <w:rPr>
          <w:rFonts w:ascii="Arial" w:hAnsi="Arial" w:cs="Arial"/>
          <w:b/>
          <w:color w:val="112C63"/>
          <w:sz w:val="36"/>
          <w:szCs w:val="56"/>
        </w:rPr>
        <w:t>γία.</w:t>
      </w:r>
    </w:p>
    <w:p w:rsidR="002C77A0" w:rsidRPr="002C77A0" w:rsidRDefault="002C77A0" w:rsidP="002C77A0">
      <w:pPr>
        <w:pStyle w:val="main"/>
        <w:spacing w:before="0" w:beforeAutospacing="0" w:after="0" w:afterAutospacing="0"/>
        <w:ind w:firstLine="252"/>
        <w:rPr>
          <w:rFonts w:ascii="Arial" w:hAnsi="Arial" w:cs="Arial"/>
          <w:b/>
          <w:color w:val="000000"/>
          <w:sz w:val="36"/>
          <w:szCs w:val="56"/>
        </w:rPr>
      </w:pPr>
      <w:r w:rsidRPr="002C77A0">
        <w:rPr>
          <w:rFonts w:ascii="Arial" w:hAnsi="Arial" w:cs="Arial"/>
          <w:b/>
          <w:color w:val="000000"/>
          <w:sz w:val="36"/>
          <w:szCs w:val="56"/>
        </w:rPr>
        <w:t> </w:t>
      </w:r>
    </w:p>
    <w:p w:rsidR="002C77A0" w:rsidRPr="002C77A0" w:rsidRDefault="002C77A0" w:rsidP="002C77A0">
      <w:pPr>
        <w:pStyle w:val="main"/>
        <w:spacing w:before="0" w:beforeAutospacing="0" w:after="0" w:afterAutospacing="0"/>
        <w:ind w:firstLine="720"/>
        <w:rPr>
          <w:rFonts w:ascii="Arial" w:hAnsi="Arial" w:cs="Arial"/>
          <w:b/>
          <w:color w:val="000000"/>
          <w:sz w:val="36"/>
          <w:szCs w:val="56"/>
        </w:rPr>
      </w:pPr>
      <w:r w:rsidRPr="002C77A0">
        <w:rPr>
          <w:rFonts w:ascii="Arial" w:hAnsi="Arial" w:cs="Arial"/>
          <w:b/>
          <w:color w:val="000000"/>
          <w:sz w:val="36"/>
          <w:szCs w:val="56"/>
        </w:rPr>
        <w:t>Είναι φανερό πως, αν οι τύποι φ και χ είναι λογικά ισοδύναμοι και ο χ εί</w:t>
      </w:r>
      <w:r w:rsidR="002D1165">
        <w:rPr>
          <w:rFonts w:ascii="Arial" w:hAnsi="Arial" w:cs="Arial"/>
          <w:b/>
          <w:color w:val="000000"/>
          <w:sz w:val="36"/>
          <w:szCs w:val="56"/>
        </w:rPr>
        <w:t>ναι ταυτολογία, τότε και ο φ εί</w:t>
      </w:r>
      <w:r w:rsidRPr="002C77A0">
        <w:rPr>
          <w:rFonts w:ascii="Arial" w:hAnsi="Arial" w:cs="Arial"/>
          <w:b/>
          <w:color w:val="000000"/>
          <w:sz w:val="36"/>
          <w:szCs w:val="56"/>
        </w:rPr>
        <w:t>ναι ταυτολογία.</w:t>
      </w:r>
    </w:p>
    <w:p w:rsidR="002C77A0" w:rsidRPr="002C77A0" w:rsidRDefault="004F2CF0" w:rsidP="002C77A0">
      <w:pPr>
        <w:pStyle w:val="main"/>
        <w:spacing w:before="0" w:beforeAutospacing="0" w:after="0" w:afterAutospacing="0"/>
        <w:ind w:firstLine="720"/>
        <w:rPr>
          <w:rFonts w:ascii="Arial" w:hAnsi="Arial" w:cs="Arial"/>
          <w:b/>
          <w:color w:val="000000"/>
          <w:sz w:val="36"/>
          <w:szCs w:val="56"/>
        </w:rPr>
      </w:pPr>
      <w:r w:rsidRPr="004F2CF0">
        <w:rPr>
          <w:rFonts w:ascii="Arial" w:hAnsi="Arial" w:cs="Arial"/>
          <w:b/>
          <w:noProof/>
          <w:sz w:val="36"/>
          <w:szCs w:val="36"/>
        </w:rPr>
        <w:pict>
          <v:shape id="_x0000_s1921" type="#_x0000_t202" style="position:absolute;left:0;text-align:left;margin-left:248.05pt;margin-top:785.3pt;width:113.3pt;height:28.35pt;z-index:25273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847A90">
                    <w:rPr>
                      <w:rFonts w:ascii="Arial" w:hAnsi="Arial"/>
                      <w:b/>
                      <w:sz w:val="36"/>
                      <w:szCs w:val="36"/>
                    </w:rPr>
                    <w:t xml:space="preserve"> / </w:t>
                  </w:r>
                  <w:r>
                    <w:rPr>
                      <w:rFonts w:ascii="Arial" w:hAnsi="Arial"/>
                      <w:b/>
                      <w:sz w:val="36"/>
                      <w:szCs w:val="36"/>
                      <w:lang w:val="en-US"/>
                    </w:rPr>
                    <w:t>84-85</w:t>
                  </w:r>
                </w:p>
              </w:txbxContent>
            </v:textbox>
            <w10:wrap anchorx="page" anchory="margin"/>
          </v:shape>
        </w:pict>
      </w:r>
      <w:r w:rsidR="002C77A0" w:rsidRPr="002C77A0">
        <w:rPr>
          <w:rFonts w:ascii="Arial" w:hAnsi="Arial" w:cs="Arial"/>
          <w:b/>
          <w:color w:val="000000"/>
          <w:sz w:val="36"/>
          <w:szCs w:val="56"/>
        </w:rPr>
        <w:t>Δύο ταυ</w:t>
      </w:r>
      <w:r w:rsidR="002D1165">
        <w:rPr>
          <w:rFonts w:ascii="Arial" w:hAnsi="Arial" w:cs="Arial"/>
          <w:b/>
          <w:color w:val="000000"/>
          <w:sz w:val="36"/>
          <w:szCs w:val="56"/>
        </w:rPr>
        <w:t>τόσημες προτάσεις, δη</w:t>
      </w:r>
      <w:r w:rsidR="002C77A0" w:rsidRPr="002C77A0">
        <w:rPr>
          <w:rFonts w:ascii="Arial" w:hAnsi="Arial" w:cs="Arial"/>
          <w:b/>
          <w:color w:val="000000"/>
          <w:sz w:val="36"/>
          <w:szCs w:val="56"/>
        </w:rPr>
        <w:t xml:space="preserve">λαδή δύο προτάσεις που έχουν την ίδια σημασία, ή έχουν τον ίδιο τύπο ή </w:t>
      </w:r>
      <w:r w:rsidR="002C77A0" w:rsidRPr="002C77A0">
        <w:rPr>
          <w:rFonts w:ascii="Arial" w:hAnsi="Arial" w:cs="Arial"/>
          <w:b/>
          <w:color w:val="000000"/>
          <w:sz w:val="36"/>
          <w:szCs w:val="56"/>
        </w:rPr>
        <w:lastRenderedPageBreak/>
        <w:t>έχουν δύο τύπους, οι οποίοι είναι λογικά ισοδύναμοι. Το αντίστροφο δεν ισχύει πάντα.</w:t>
      </w:r>
    </w:p>
    <w:p w:rsidR="002C77A0" w:rsidRPr="002C77A0" w:rsidRDefault="002C77A0" w:rsidP="002C77A0">
      <w:pPr>
        <w:pStyle w:val="main"/>
        <w:spacing w:before="0" w:beforeAutospacing="0" w:after="0" w:afterAutospacing="0"/>
        <w:ind w:firstLine="720"/>
        <w:rPr>
          <w:rFonts w:ascii="Arial" w:hAnsi="Arial" w:cs="Arial"/>
          <w:b/>
          <w:color w:val="000000"/>
          <w:sz w:val="36"/>
          <w:szCs w:val="56"/>
        </w:rPr>
      </w:pPr>
      <w:r w:rsidRPr="002C77A0">
        <w:rPr>
          <w:rFonts w:ascii="Arial" w:hAnsi="Arial" w:cs="Arial"/>
          <w:b/>
          <w:color w:val="000000"/>
          <w:sz w:val="36"/>
          <w:szCs w:val="56"/>
        </w:rPr>
        <w:t>Δύο λογικά ισοδύναμοι τύποι με τις ίδιες προτα</w:t>
      </w:r>
      <w:r w:rsidR="002D1165">
        <w:rPr>
          <w:rFonts w:ascii="Arial" w:hAnsi="Arial" w:cs="Arial"/>
          <w:b/>
          <w:color w:val="000000"/>
          <w:sz w:val="36"/>
          <w:szCs w:val="56"/>
        </w:rPr>
        <w:t>-</w:t>
      </w:r>
      <w:r w:rsidRPr="002C77A0">
        <w:rPr>
          <w:rFonts w:ascii="Arial" w:hAnsi="Arial" w:cs="Arial"/>
          <w:b/>
          <w:color w:val="000000"/>
          <w:sz w:val="36"/>
          <w:szCs w:val="56"/>
        </w:rPr>
        <w:t>σιακές μεταβλητές παράγουν ζεύγη προτάσεων, οι ο-ποίες έχουν την ίδια αληθοτιμή για κάθε δυνατό συν</w:t>
      </w:r>
      <w:r w:rsidR="002D1165">
        <w:rPr>
          <w:rFonts w:ascii="Arial" w:hAnsi="Arial" w:cs="Arial"/>
          <w:b/>
          <w:color w:val="000000"/>
          <w:sz w:val="36"/>
          <w:szCs w:val="56"/>
        </w:rPr>
        <w:t>-δυασμό τον αληθοτιμών των απλούστερων προτά</w:t>
      </w:r>
      <w:r w:rsidRPr="002C77A0">
        <w:rPr>
          <w:rFonts w:ascii="Arial" w:hAnsi="Arial" w:cs="Arial"/>
          <w:b/>
          <w:color w:val="000000"/>
          <w:sz w:val="36"/>
          <w:szCs w:val="56"/>
        </w:rPr>
        <w:t>σεων που τις συνθέτουν.</w:t>
      </w:r>
    </w:p>
    <w:p w:rsidR="002C77A0" w:rsidRPr="002C77A0" w:rsidRDefault="004F2CF0" w:rsidP="002C77A0">
      <w:pPr>
        <w:spacing w:after="0" w:line="240" w:lineRule="auto"/>
        <w:jc w:val="both"/>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roundrect id="AutoShape 124" o:spid="_x0000_s1282" style="position:absolute;left:0;text-align:left;margin-left:-.8pt;margin-top:14.95pt;width:300.2pt;height:38.45pt;z-index:251783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" fillcolor="#4f81bd [3204]" strokecolor="#f2f2f2 [3041]" strokeweight="3pt">
            <v:shadow on="t" type="perspective" color="#243f60 [1604]" opacity=".5" offset="1pt" offset2="-1pt"/>
            <v:textbox>
              <w:txbxContent>
                <w:p w:rsidR="00E8766D" w:rsidRPr="002D1165" w:rsidRDefault="00E8766D" w:rsidP="002C77A0">
                  <w:pPr>
                    <w:rPr>
                      <w:rFonts w:ascii="Microsoft Sans Serif" w:hAnsi="Microsoft Sans Serif" w:cs="Microsoft Sans Serif"/>
                      <w:b/>
                      <w:color w:val="FFFFFF"/>
                      <w:sz w:val="38"/>
                      <w:szCs w:val="38"/>
                    </w:rPr>
                  </w:pPr>
                  <w:r w:rsidRPr="002D1165">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spacing w:after="0" w:line="240" w:lineRule="auto"/>
        <w:jc w:val="both"/>
        <w:rPr>
          <w:rFonts w:ascii="Arial" w:eastAsia="Times New Roman" w:hAnsi="Arial" w:cs="Arial"/>
          <w:b/>
          <w:color w:val="000000"/>
          <w:sz w:val="36"/>
          <w:szCs w:val="56"/>
          <w:lang w:eastAsia="el-GR"/>
        </w:rPr>
      </w:pPr>
    </w:p>
    <w:p w:rsidR="002C77A0" w:rsidRPr="002C77A0" w:rsidRDefault="002C77A0" w:rsidP="002C77A0">
      <w:pPr>
        <w:spacing w:after="0" w:line="240" w:lineRule="auto"/>
        <w:jc w:val="both"/>
        <w:rPr>
          <w:rFonts w:ascii="Arial" w:eastAsia="Times New Roman" w:hAnsi="Arial" w:cs="Arial"/>
          <w:b/>
          <w:color w:val="000000"/>
          <w:sz w:val="36"/>
          <w:szCs w:val="56"/>
          <w:lang w:eastAsia="el-GR"/>
        </w:rPr>
      </w:pPr>
    </w:p>
    <w:p w:rsidR="002C77A0" w:rsidRPr="00CC28CB" w:rsidRDefault="002C77A0" w:rsidP="002C77A0">
      <w:pPr>
        <w:spacing w:after="0" w:line="240" w:lineRule="auto"/>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1. Τι καλείται ταυτολογία;</w:t>
      </w:r>
    </w:p>
    <w:p w:rsidR="002C77A0" w:rsidRPr="00CC28CB" w:rsidRDefault="002C77A0" w:rsidP="002C77A0">
      <w:pPr>
        <w:spacing w:after="0" w:line="240" w:lineRule="auto"/>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2. Τι ονομάζουμε αντίφαση;</w:t>
      </w:r>
    </w:p>
    <w:p w:rsidR="002C77A0" w:rsidRPr="00CC28CB" w:rsidRDefault="002C77A0" w:rsidP="002C77A0">
      <w:pPr>
        <w:spacing w:after="0" w:line="240" w:lineRule="auto"/>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3</w:t>
      </w:r>
      <w:r w:rsidR="002D1165" w:rsidRPr="00CC28CB">
        <w:rPr>
          <w:rFonts w:ascii="Arial" w:eastAsia="Times New Roman" w:hAnsi="Arial" w:cs="Arial"/>
          <w:b/>
          <w:color w:val="4F81BD" w:themeColor="accent1"/>
          <w:sz w:val="36"/>
          <w:szCs w:val="56"/>
          <w:lang w:eastAsia="el-GR"/>
        </w:rPr>
        <w:t>. Πότε ένας τύπος καλείται ενδε</w:t>
      </w:r>
      <w:r w:rsidRPr="00CC28CB">
        <w:rPr>
          <w:rFonts w:ascii="Arial" w:eastAsia="Times New Roman" w:hAnsi="Arial" w:cs="Arial"/>
          <w:b/>
          <w:color w:val="4F81BD" w:themeColor="accent1"/>
          <w:sz w:val="36"/>
          <w:szCs w:val="56"/>
          <w:lang w:eastAsia="el-GR"/>
        </w:rPr>
        <w:t>χόμενος;</w:t>
      </w:r>
    </w:p>
    <w:p w:rsidR="002C77A0" w:rsidRPr="00CC28CB" w:rsidRDefault="002C77A0" w:rsidP="002C77A0">
      <w:pPr>
        <w:spacing w:after="0" w:line="240" w:lineRule="auto"/>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4. Πότε δυο τύποι καλούνται λογικώς ισοδύναμοι;</w:t>
      </w:r>
    </w:p>
    <w:p w:rsidR="002C77A0" w:rsidRPr="002C77A0" w:rsidRDefault="004F2CF0" w:rsidP="002C77A0">
      <w:pPr>
        <w:spacing w:after="0" w:line="240" w:lineRule="auto"/>
        <w:jc w:val="both"/>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roundrect id="AutoShape 125" o:spid="_x0000_s1283" style="position:absolute;left:0;text-align:left;margin-left:-.8pt;margin-top:16.25pt;width:300.2pt;height:39.3pt;z-index:251784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" fillcolor="#4f81bd [3204]" strokecolor="#f2f2f2 [3041]" strokeweight="3pt">
            <v:shadow on="t" type="perspective" color="#243f60 [1604]" opacity=".5" offset="1pt" offset2="-1pt"/>
            <v:textbox>
              <w:txbxContent>
                <w:p w:rsidR="00E8766D" w:rsidRPr="002D1165" w:rsidRDefault="00E8766D" w:rsidP="002C77A0">
                  <w:pPr>
                    <w:rPr>
                      <w:rFonts w:ascii="Microsoft Sans Serif" w:hAnsi="Microsoft Sans Serif" w:cs="Microsoft Sans Serif"/>
                      <w:b/>
                      <w:color w:val="FFFFFF"/>
                      <w:sz w:val="38"/>
                      <w:szCs w:val="38"/>
                    </w:rPr>
                  </w:pPr>
                  <w:r w:rsidRPr="002D1165">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spacing w:after="0" w:line="240" w:lineRule="auto"/>
        <w:jc w:val="both"/>
        <w:rPr>
          <w:rFonts w:ascii="Arial" w:eastAsia="Times New Roman" w:hAnsi="Arial" w:cs="Arial"/>
          <w:b/>
          <w:color w:val="000000"/>
          <w:sz w:val="36"/>
          <w:szCs w:val="56"/>
          <w:lang w:eastAsia="el-GR"/>
        </w:rPr>
      </w:pPr>
    </w:p>
    <w:p w:rsidR="002C77A0" w:rsidRPr="002C77A0" w:rsidRDefault="002C77A0" w:rsidP="002C77A0">
      <w:pPr>
        <w:spacing w:after="0" w:line="240" w:lineRule="auto"/>
        <w:rPr>
          <w:rFonts w:ascii="Arial" w:eastAsia="Times New Roman" w:hAnsi="Arial" w:cs="Arial"/>
          <w:b/>
          <w:color w:val="000000"/>
          <w:sz w:val="36"/>
          <w:szCs w:val="56"/>
          <w:lang w:eastAsia="el-GR"/>
        </w:rPr>
      </w:pPr>
    </w:p>
    <w:p w:rsidR="002C77A0" w:rsidRPr="002C77A0" w:rsidRDefault="002C77A0" w:rsidP="002C77A0">
      <w:pPr>
        <w:spacing w:after="0" w:line="240" w:lineRule="auto"/>
        <w:rPr>
          <w:rFonts w:ascii="MS Reference Sans Serif" w:eastAsia="Times New Roman" w:hAnsi="MS Reference Sans Serif"/>
          <w:b/>
          <w:vanish/>
          <w:color w:val="000000"/>
          <w:sz w:val="40"/>
          <w:szCs w:val="58"/>
          <w:lang w:eastAsia="el-GR"/>
        </w:rPr>
      </w:pPr>
    </w:p>
    <w:p w:rsidR="002C77A0" w:rsidRPr="00CC28CB" w:rsidRDefault="002C77A0" w:rsidP="002C77A0">
      <w:pPr>
        <w:spacing w:after="0" w:line="240" w:lineRule="auto"/>
        <w:ind w:firstLine="252"/>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1. Να αποδείξετε ότι οι ακόλουθοι τύποι είναι αντιφάσεις:</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noProof/>
          <w:color w:val="4F81BD" w:themeColor="accent1"/>
          <w:sz w:val="36"/>
          <w:szCs w:val="56"/>
          <w:lang w:val="en-US" w:eastAsia="el-GR"/>
        </w:rPr>
        <w:t>i</w:t>
      </w:r>
      <w:r w:rsidRPr="00CC28CB">
        <w:rPr>
          <w:rFonts w:ascii="Arial" w:eastAsia="Times New Roman" w:hAnsi="Arial" w:cs="Arial"/>
          <w:b/>
          <w:noProof/>
          <w:color w:val="4F81BD" w:themeColor="accent1"/>
          <w:sz w:val="36"/>
          <w:szCs w:val="56"/>
          <w:lang w:eastAsia="el-GR"/>
        </w:rPr>
        <w:t>. (Π</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eastAsia="el-GR"/>
        </w:rPr>
        <w:t xml:space="preserve"> (</w:t>
      </w:r>
      <w:r w:rsidRPr="00CC28CB">
        <w:rPr>
          <w:rFonts w:ascii="Arial" w:eastAsia="Times New Roman" w:hAnsi="Arial" w:cs="Arial"/>
          <w:b/>
          <w:noProof/>
          <w:color w:val="4F81BD" w:themeColor="accent1"/>
          <w:sz w:val="36"/>
          <w:szCs w:val="56"/>
          <w:lang w:eastAsia="el-GR"/>
        </w:rPr>
        <w:t>Π</w:t>
      </w:r>
      <w:r w:rsidRPr="00CC28CB">
        <w:rPr>
          <w:rFonts w:ascii="Arial" w:eastAsia="Times New Roman" w:hAnsi="Arial" w:cs="Arial"/>
          <w:b/>
          <w:color w:val="4F81BD" w:themeColor="accent1"/>
          <w:sz w:val="36"/>
          <w:szCs w:val="56"/>
          <w:lang w:eastAsia="el-GR"/>
        </w:rPr>
        <w:sym w:font="Symbol" w:char="F0AE"/>
      </w:r>
      <w:r w:rsidRPr="00CC28CB">
        <w:rPr>
          <w:rFonts w:ascii="Arial" w:eastAsia="Times New Roman" w:hAnsi="Arial" w:cs="Arial"/>
          <w:b/>
          <w:color w:val="4F81BD" w:themeColor="accent1"/>
          <w:sz w:val="36"/>
          <w:szCs w:val="56"/>
          <w:lang w:eastAsia="el-GR"/>
        </w:rPr>
        <w:t xml:space="preserve">Ρ)) </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eastAsia="el-GR"/>
        </w:rPr>
        <w:sym w:font="Symbol" w:char="F0D8"/>
      </w:r>
      <w:r w:rsidRPr="00CC28CB">
        <w:rPr>
          <w:rFonts w:ascii="Arial" w:eastAsia="Times New Roman" w:hAnsi="Arial" w:cs="Arial"/>
          <w:b/>
          <w:color w:val="4F81BD" w:themeColor="accent1"/>
          <w:sz w:val="36"/>
          <w:szCs w:val="56"/>
          <w:lang w:eastAsia="el-GR"/>
        </w:rPr>
        <w:t xml:space="preserve"> Ρ </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val="en-US" w:eastAsia="el-GR"/>
        </w:rPr>
        <w:t>ii</w:t>
      </w:r>
      <w:r w:rsidRPr="00CC28CB">
        <w:rPr>
          <w:rFonts w:ascii="Arial" w:eastAsia="Times New Roman" w:hAnsi="Arial" w:cs="Arial"/>
          <w:b/>
          <w:color w:val="4F81BD" w:themeColor="accent1"/>
          <w:sz w:val="36"/>
          <w:szCs w:val="56"/>
          <w:lang w:eastAsia="el-GR"/>
        </w:rPr>
        <w:t>.</w:t>
      </w:r>
      <w:r w:rsidRPr="00CC28CB">
        <w:rPr>
          <w:rFonts w:ascii="Arial" w:eastAsia="Times New Roman" w:hAnsi="Arial" w:cs="Arial"/>
          <w:b/>
          <w:noProof/>
          <w:color w:val="4F81BD" w:themeColor="accent1"/>
          <w:sz w:val="36"/>
          <w:szCs w:val="56"/>
          <w:lang w:eastAsia="el-GR"/>
        </w:rPr>
        <w:t xml:space="preserve"> (Π</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eastAsia="el-GR"/>
        </w:rPr>
        <w:sym w:font="Symbol" w:char="F0D8"/>
      </w:r>
      <w:r w:rsidRPr="00CC28CB">
        <w:rPr>
          <w:rFonts w:ascii="Arial" w:eastAsia="Times New Roman" w:hAnsi="Arial" w:cs="Arial"/>
          <w:b/>
          <w:color w:val="4F81BD" w:themeColor="accent1"/>
          <w:sz w:val="36"/>
          <w:szCs w:val="56"/>
          <w:lang w:eastAsia="el-GR"/>
        </w:rPr>
        <w:t xml:space="preserve"> Ρ) </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eastAsia="el-GR"/>
        </w:rPr>
        <w:t>(</w:t>
      </w:r>
      <w:r w:rsidRPr="00CC28CB">
        <w:rPr>
          <w:rFonts w:ascii="Arial" w:eastAsia="Times New Roman" w:hAnsi="Arial" w:cs="Arial"/>
          <w:b/>
          <w:noProof/>
          <w:color w:val="4F81BD" w:themeColor="accent1"/>
          <w:sz w:val="36"/>
          <w:szCs w:val="56"/>
          <w:lang w:eastAsia="el-GR"/>
        </w:rPr>
        <w:t>Π</w:t>
      </w:r>
      <w:r w:rsidRPr="00CC28CB">
        <w:rPr>
          <w:rFonts w:ascii="Arial" w:eastAsia="Times New Roman" w:hAnsi="Arial" w:cs="Arial"/>
          <w:b/>
          <w:color w:val="4F81BD" w:themeColor="accent1"/>
          <w:sz w:val="36"/>
          <w:szCs w:val="56"/>
          <w:lang w:eastAsia="el-GR"/>
        </w:rPr>
        <w:sym w:font="Symbol" w:char="F0AE"/>
      </w:r>
      <w:r w:rsidRPr="00CC28CB">
        <w:rPr>
          <w:rFonts w:ascii="Arial" w:eastAsia="Times New Roman" w:hAnsi="Arial" w:cs="Arial"/>
          <w:b/>
          <w:color w:val="4F81BD" w:themeColor="accent1"/>
          <w:sz w:val="36"/>
          <w:szCs w:val="56"/>
          <w:lang w:eastAsia="el-GR"/>
        </w:rPr>
        <w:t xml:space="preserve">Ρ) </w:t>
      </w:r>
    </w:p>
    <w:p w:rsidR="002C77A0" w:rsidRPr="00CC28CB" w:rsidRDefault="002C77A0" w:rsidP="002C77A0">
      <w:pPr>
        <w:spacing w:after="0" w:line="240" w:lineRule="auto"/>
        <w:rPr>
          <w:b/>
          <w:color w:val="4F81BD" w:themeColor="accent1"/>
          <w:sz w:val="12"/>
        </w:rPr>
      </w:pPr>
      <w:r w:rsidRPr="00CC28CB">
        <w:rPr>
          <w:rFonts w:ascii="Arial" w:eastAsia="Times New Roman" w:hAnsi="Arial" w:cs="Arial"/>
          <w:b/>
          <w:color w:val="4F81BD" w:themeColor="accent1"/>
          <w:sz w:val="36"/>
          <w:szCs w:val="56"/>
          <w:lang w:val="en-US" w:eastAsia="el-GR"/>
        </w:rPr>
        <w:t>iii</w:t>
      </w:r>
      <w:r w:rsidRPr="00CC28CB">
        <w:rPr>
          <w:rFonts w:ascii="Arial" w:eastAsia="Times New Roman" w:hAnsi="Arial" w:cs="Arial"/>
          <w:b/>
          <w:color w:val="4F81BD" w:themeColor="accent1"/>
          <w:sz w:val="36"/>
          <w:szCs w:val="56"/>
          <w:lang w:eastAsia="el-GR"/>
        </w:rPr>
        <w:t>. (</w:t>
      </w:r>
      <w:r w:rsidRPr="00CC28CB">
        <w:rPr>
          <w:rFonts w:ascii="Arial" w:eastAsia="Times New Roman" w:hAnsi="Arial" w:cs="Arial"/>
          <w:b/>
          <w:noProof/>
          <w:color w:val="4F81BD" w:themeColor="accent1"/>
          <w:sz w:val="36"/>
          <w:szCs w:val="56"/>
          <w:lang w:eastAsia="el-GR"/>
        </w:rPr>
        <w:t>Π</w:t>
      </w:r>
      <w:r w:rsidRPr="00CC28CB">
        <w:rPr>
          <w:rFonts w:ascii="Arial" w:eastAsia="Times New Roman" w:hAnsi="Arial" w:cs="Arial"/>
          <w:b/>
          <w:color w:val="4F81BD" w:themeColor="accent1"/>
          <w:sz w:val="36"/>
          <w:szCs w:val="56"/>
          <w:lang w:eastAsia="el-GR"/>
        </w:rPr>
        <w:sym w:font="Symbol" w:char="F0AE"/>
      </w:r>
      <w:r w:rsidRPr="00CC28CB">
        <w:rPr>
          <w:rFonts w:ascii="Arial" w:eastAsia="Times New Roman" w:hAnsi="Arial" w:cs="Arial"/>
          <w:b/>
          <w:color w:val="4F81BD" w:themeColor="accent1"/>
          <w:sz w:val="36"/>
          <w:szCs w:val="56"/>
          <w:lang w:eastAsia="el-GR"/>
        </w:rPr>
        <w:t xml:space="preserve">Ρ) </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eastAsia="el-GR"/>
        </w:rPr>
        <w:t xml:space="preserve"> (Ρ</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val="en-US" w:eastAsia="el-GR"/>
        </w:rPr>
        <w:t>T</w:t>
      </w:r>
      <w:r w:rsidRPr="00CC28CB">
        <w:rPr>
          <w:rFonts w:ascii="Arial" w:eastAsia="Times New Roman" w:hAnsi="Arial" w:cs="Arial"/>
          <w:b/>
          <w:color w:val="4F81BD" w:themeColor="accent1"/>
          <w:sz w:val="36"/>
          <w:szCs w:val="56"/>
          <w:lang w:eastAsia="el-GR"/>
        </w:rPr>
        <w:t xml:space="preserve">) </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eastAsia="el-GR"/>
        </w:rPr>
        <w:sym w:font="Symbol" w:char="F0D8"/>
      </w:r>
      <w:r w:rsidRPr="00CC28CB">
        <w:rPr>
          <w:rFonts w:ascii="Arial" w:eastAsia="Times New Roman" w:hAnsi="Arial" w:cs="Arial"/>
          <w:b/>
          <w:color w:val="4F81BD" w:themeColor="accent1"/>
          <w:sz w:val="36"/>
          <w:szCs w:val="56"/>
          <w:lang w:eastAsia="el-GR"/>
        </w:rPr>
        <w:t>(Ρ</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val="en-US" w:eastAsia="el-GR"/>
        </w:rPr>
        <w:t>T</w:t>
      </w:r>
      <w:r w:rsidRPr="00CC28CB">
        <w:rPr>
          <w:rFonts w:ascii="Arial" w:eastAsia="Times New Roman" w:hAnsi="Arial" w:cs="Arial"/>
          <w:b/>
          <w:color w:val="4F81BD" w:themeColor="accent1"/>
          <w:sz w:val="36"/>
          <w:szCs w:val="56"/>
          <w:lang w:eastAsia="el-GR"/>
        </w:rPr>
        <w:t>)</w:t>
      </w:r>
    </w:p>
    <w:p w:rsidR="002C77A0" w:rsidRPr="00CC28CB" w:rsidRDefault="002C77A0" w:rsidP="002C77A0">
      <w:pPr>
        <w:spacing w:after="0" w:line="240" w:lineRule="auto"/>
        <w:ind w:firstLine="252"/>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2. Να αποδείξετε τα ακόλουθα:</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i. Ο τύπος φ είναι ταυτολογία όταν και μόνον όταν η </w:t>
      </w:r>
      <w:r w:rsidRPr="00CC28CB">
        <w:rPr>
          <w:rFonts w:ascii="Arial" w:eastAsia="Times New Roman" w:hAnsi="Arial" w:cs="Arial"/>
          <w:b/>
          <w:color w:val="4F81BD" w:themeColor="accent1"/>
          <w:sz w:val="36"/>
          <w:szCs w:val="56"/>
          <w:lang w:eastAsia="el-GR"/>
        </w:rPr>
        <w:sym w:font="Symbol" w:char="F0D8"/>
      </w:r>
      <w:r w:rsidR="00AF6519" w:rsidRPr="00CC28CB">
        <w:rPr>
          <w:rFonts w:ascii="Arial" w:eastAsia="Times New Roman" w:hAnsi="Arial" w:cs="Arial"/>
          <w:b/>
          <w:color w:val="4F81BD" w:themeColor="accent1"/>
          <w:sz w:val="36"/>
          <w:szCs w:val="56"/>
          <w:lang w:eastAsia="el-GR"/>
        </w:rPr>
        <w:t>φ είναι αντίφα</w:t>
      </w:r>
      <w:r w:rsidRPr="00CC28CB">
        <w:rPr>
          <w:rFonts w:ascii="Arial" w:eastAsia="Times New Roman" w:hAnsi="Arial" w:cs="Arial"/>
          <w:b/>
          <w:color w:val="4F81BD" w:themeColor="accent1"/>
          <w:sz w:val="36"/>
          <w:szCs w:val="56"/>
          <w:lang w:eastAsia="el-GR"/>
        </w:rPr>
        <w:t>ση.</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ii. Αν ο φ είναι ταυτολογία και ο χ οποιοσδήποτε τύπος, τότε ο φ</w:t>
      </w:r>
      <w:r w:rsidRPr="00CC28CB">
        <w:rPr>
          <w:rFonts w:ascii="Arial" w:eastAsia="Times New Roman" w:hAnsi="Arial" w:cs="Arial"/>
          <w:b/>
          <w:color w:val="4F81BD" w:themeColor="accent1"/>
          <w:sz w:val="36"/>
          <w:szCs w:val="56"/>
          <w:lang w:eastAsia="el-GR"/>
        </w:rPr>
        <w:sym w:font="Symbol" w:char="F0DA"/>
      </w:r>
      <w:r w:rsidR="00AF6519" w:rsidRPr="00CC28CB">
        <w:rPr>
          <w:rFonts w:ascii="Arial" w:eastAsia="Times New Roman" w:hAnsi="Arial" w:cs="Arial"/>
          <w:b/>
          <w:color w:val="4F81BD" w:themeColor="accent1"/>
          <w:sz w:val="36"/>
          <w:szCs w:val="56"/>
          <w:lang w:eastAsia="el-GR"/>
        </w:rPr>
        <w:t>χ εί</w:t>
      </w:r>
      <w:r w:rsidRPr="00CC28CB">
        <w:rPr>
          <w:rFonts w:ascii="Arial" w:eastAsia="Times New Roman" w:hAnsi="Arial" w:cs="Arial"/>
          <w:b/>
          <w:color w:val="4F81BD" w:themeColor="accent1"/>
          <w:sz w:val="36"/>
          <w:szCs w:val="56"/>
          <w:lang w:eastAsia="el-GR"/>
        </w:rPr>
        <w:t>ναι ταυτολογία.</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iii. Αν οι φ και χ είναι τύποι, τότε η φ</w:t>
      </w:r>
      <w:r w:rsidRPr="00CC28CB">
        <w:rPr>
          <w:rFonts w:ascii="Arial" w:eastAsia="Times New Roman" w:hAnsi="Arial" w:cs="Arial"/>
          <w:b/>
          <w:color w:val="4F81BD" w:themeColor="accent1"/>
          <w:sz w:val="36"/>
          <w:szCs w:val="56"/>
          <w:lang w:eastAsia="el-GR"/>
        </w:rPr>
        <w:sym w:font="Symbol" w:char="F0D9"/>
      </w:r>
      <w:r w:rsidR="00AF6519" w:rsidRPr="00CC28CB">
        <w:rPr>
          <w:rFonts w:ascii="Arial" w:eastAsia="Times New Roman" w:hAnsi="Arial" w:cs="Arial"/>
          <w:b/>
          <w:color w:val="4F81BD" w:themeColor="accent1"/>
          <w:sz w:val="36"/>
          <w:szCs w:val="56"/>
          <w:lang w:eastAsia="el-GR"/>
        </w:rPr>
        <w:t>χ είναι ταυτολογία όταν και μό</w:t>
      </w:r>
      <w:r w:rsidRPr="00CC28CB">
        <w:rPr>
          <w:rFonts w:ascii="Arial" w:eastAsia="Times New Roman" w:hAnsi="Arial" w:cs="Arial"/>
          <w:b/>
          <w:color w:val="4F81BD" w:themeColor="accent1"/>
          <w:sz w:val="36"/>
          <w:szCs w:val="56"/>
          <w:lang w:eastAsia="el-GR"/>
        </w:rPr>
        <w:t xml:space="preserve">νον </w:t>
      </w:r>
      <w:r w:rsidR="00AF6519" w:rsidRPr="00CC28CB">
        <w:rPr>
          <w:rFonts w:ascii="Arial" w:eastAsia="Times New Roman" w:hAnsi="Arial" w:cs="Arial"/>
          <w:b/>
          <w:color w:val="4F81BD" w:themeColor="accent1"/>
          <w:sz w:val="36"/>
          <w:szCs w:val="56"/>
          <w:lang w:eastAsia="el-GR"/>
        </w:rPr>
        <w:t>όταν και οι δύο τύποι είναι ταυ</w:t>
      </w:r>
      <w:r w:rsidRPr="00CC28CB">
        <w:rPr>
          <w:rFonts w:ascii="Arial" w:eastAsia="Times New Roman" w:hAnsi="Arial" w:cs="Arial"/>
          <w:b/>
          <w:color w:val="4F81BD" w:themeColor="accent1"/>
          <w:sz w:val="36"/>
          <w:szCs w:val="56"/>
          <w:lang w:eastAsia="el-GR"/>
        </w:rPr>
        <w:t>τολογίες.</w:t>
      </w:r>
    </w:p>
    <w:p w:rsidR="002C77A0" w:rsidRPr="00CC28CB" w:rsidRDefault="004F2CF0" w:rsidP="002C77A0">
      <w:pPr>
        <w:spacing w:after="0" w:line="240" w:lineRule="auto"/>
        <w:rPr>
          <w:rFonts w:ascii="Arial" w:eastAsia="Times New Roman" w:hAnsi="Arial" w:cs="Arial"/>
          <w:b/>
          <w:color w:val="4F81BD" w:themeColor="accent1"/>
          <w:sz w:val="36"/>
          <w:szCs w:val="56"/>
          <w:lang w:eastAsia="el-GR"/>
        </w:rPr>
      </w:pPr>
      <w:r w:rsidRPr="004F2CF0">
        <w:rPr>
          <w:rFonts w:ascii="Arial" w:hAnsi="Arial" w:cs="Arial"/>
          <w:b/>
          <w:noProof/>
          <w:color w:val="4F81BD" w:themeColor="accent1"/>
          <w:sz w:val="36"/>
          <w:szCs w:val="36"/>
        </w:rPr>
        <w:pict>
          <v:shape id="_x0000_s1922" type="#_x0000_t202" style="position:absolute;margin-left:248.05pt;margin-top:785.3pt;width:105.35pt;height:28.35pt;z-index:252736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CA5314"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847A90">
                    <w:rPr>
                      <w:rFonts w:ascii="Arial" w:hAnsi="Arial"/>
                      <w:b/>
                      <w:sz w:val="36"/>
                      <w:szCs w:val="36"/>
                    </w:rPr>
                    <w:t xml:space="preserve"> / </w:t>
                  </w:r>
                  <w:r>
                    <w:rPr>
                      <w:rFonts w:ascii="Arial" w:hAnsi="Arial"/>
                      <w:b/>
                      <w:sz w:val="36"/>
                      <w:szCs w:val="36"/>
                      <w:lang w:val="en-US"/>
                    </w:rPr>
                    <w:t>85-86</w:t>
                  </w:r>
                </w:p>
              </w:txbxContent>
            </v:textbox>
            <w10:wrap anchorx="page" anchory="margin"/>
          </v:shape>
        </w:pict>
      </w:r>
      <w:r w:rsidR="002C77A0" w:rsidRPr="00CC28CB">
        <w:rPr>
          <w:rFonts w:ascii="Arial" w:eastAsia="Times New Roman" w:hAnsi="Arial" w:cs="Arial"/>
          <w:b/>
          <w:color w:val="4F81BD" w:themeColor="accent1"/>
          <w:sz w:val="36"/>
          <w:szCs w:val="56"/>
          <w:lang w:eastAsia="el-GR"/>
        </w:rPr>
        <w:t>iv. Αν ο φ είναι ταυτολογία, τότε για κάθε τύπο χ η χ</w:t>
      </w:r>
      <w:r w:rsidR="002C77A0" w:rsidRPr="00CC28CB">
        <w:rPr>
          <w:rFonts w:ascii="Arial" w:eastAsia="Times New Roman" w:hAnsi="Arial" w:cs="Arial"/>
          <w:b/>
          <w:color w:val="4F81BD" w:themeColor="accent1"/>
          <w:sz w:val="36"/>
          <w:szCs w:val="56"/>
          <w:lang w:eastAsia="el-GR"/>
        </w:rPr>
        <w:sym w:font="Symbol" w:char="F0AE"/>
      </w:r>
      <w:r w:rsidR="00AF6519" w:rsidRPr="00CC28CB">
        <w:rPr>
          <w:rFonts w:ascii="Arial" w:eastAsia="Times New Roman" w:hAnsi="Arial" w:cs="Arial"/>
          <w:b/>
          <w:color w:val="4F81BD" w:themeColor="accent1"/>
          <w:sz w:val="36"/>
          <w:szCs w:val="56"/>
          <w:lang w:eastAsia="el-GR"/>
        </w:rPr>
        <w:t>φ είναι ταυτολο</w:t>
      </w:r>
      <w:r w:rsidR="002C77A0" w:rsidRPr="00CC28CB">
        <w:rPr>
          <w:rFonts w:ascii="Arial" w:eastAsia="Times New Roman" w:hAnsi="Arial" w:cs="Arial"/>
          <w:b/>
          <w:color w:val="4F81BD" w:themeColor="accent1"/>
          <w:sz w:val="36"/>
          <w:szCs w:val="56"/>
          <w:lang w:eastAsia="el-GR"/>
        </w:rPr>
        <w:t>γία.</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ν. Α</w:t>
      </w:r>
      <w:r w:rsidR="00AF6519" w:rsidRPr="00CC28CB">
        <w:rPr>
          <w:rFonts w:ascii="Arial" w:eastAsia="Times New Roman" w:hAnsi="Arial" w:cs="Arial"/>
          <w:b/>
          <w:color w:val="4F81BD" w:themeColor="accent1"/>
          <w:sz w:val="36"/>
          <w:szCs w:val="56"/>
          <w:lang w:eastAsia="el-GR"/>
        </w:rPr>
        <w:t>ν ο φ είναι αντίφαση και ο χ τυ</w:t>
      </w:r>
      <w:r w:rsidRPr="00CC28CB">
        <w:rPr>
          <w:rFonts w:ascii="Arial" w:eastAsia="Times New Roman" w:hAnsi="Arial" w:cs="Arial"/>
          <w:b/>
          <w:color w:val="4F81BD" w:themeColor="accent1"/>
          <w:sz w:val="36"/>
          <w:szCs w:val="56"/>
          <w:lang w:eastAsia="el-GR"/>
        </w:rPr>
        <w:t>χαίος τύπος, τότε η φ</w:t>
      </w:r>
      <w:r w:rsidRPr="00CC28CB">
        <w:rPr>
          <w:rFonts w:ascii="Arial" w:eastAsia="Times New Roman" w:hAnsi="Arial" w:cs="Arial"/>
          <w:b/>
          <w:color w:val="4F81BD" w:themeColor="accent1"/>
          <w:sz w:val="36"/>
          <w:szCs w:val="56"/>
          <w:lang w:eastAsia="el-GR"/>
        </w:rPr>
        <w:sym w:font="Symbol" w:char="F0D9"/>
      </w:r>
      <w:r w:rsidRPr="00CC28CB">
        <w:rPr>
          <w:rFonts w:ascii="Arial" w:eastAsia="Times New Roman" w:hAnsi="Arial" w:cs="Arial"/>
          <w:b/>
          <w:color w:val="4F81BD" w:themeColor="accent1"/>
          <w:sz w:val="36"/>
          <w:szCs w:val="56"/>
          <w:lang w:eastAsia="el-GR"/>
        </w:rPr>
        <w:t>χ είναι αντίφαση.</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lastRenderedPageBreak/>
        <w:t>vi. Αν ο φ είναι αντίφαση και ο χ τυχαίος, τότε η φ</w:t>
      </w:r>
      <w:r w:rsidRPr="00CC28CB">
        <w:rPr>
          <w:rFonts w:ascii="Arial" w:eastAsia="Times New Roman" w:hAnsi="Arial" w:cs="Arial"/>
          <w:b/>
          <w:color w:val="4F81BD" w:themeColor="accent1"/>
          <w:sz w:val="36"/>
          <w:szCs w:val="56"/>
          <w:lang w:eastAsia="el-GR"/>
        </w:rPr>
        <w:sym w:font="Symbol" w:char="F0AE"/>
      </w:r>
      <w:r w:rsidRPr="00CC28CB">
        <w:rPr>
          <w:rFonts w:ascii="Arial" w:eastAsia="Times New Roman" w:hAnsi="Arial" w:cs="Arial"/>
          <w:b/>
          <w:color w:val="4F81BD" w:themeColor="accent1"/>
          <w:sz w:val="36"/>
          <w:szCs w:val="56"/>
          <w:lang w:eastAsia="el-GR"/>
        </w:rPr>
        <w:t>χ είναι ταυτολογία.</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vii. Αν οι φ και χ είναι και οι δύο τ</w:t>
      </w:r>
      <w:r w:rsidR="00AF6519" w:rsidRPr="00CC28CB">
        <w:rPr>
          <w:rFonts w:ascii="Arial" w:eastAsia="Times New Roman" w:hAnsi="Arial" w:cs="Arial"/>
          <w:b/>
          <w:color w:val="4F81BD" w:themeColor="accent1"/>
          <w:sz w:val="36"/>
          <w:szCs w:val="56"/>
          <w:lang w:eastAsia="el-GR"/>
        </w:rPr>
        <w:t>αυτολογίες, ή και οι δύο αντιφά</w:t>
      </w:r>
      <w:r w:rsidRPr="00CC28CB">
        <w:rPr>
          <w:rFonts w:ascii="Arial" w:eastAsia="Times New Roman" w:hAnsi="Arial" w:cs="Arial"/>
          <w:b/>
          <w:color w:val="4F81BD" w:themeColor="accent1"/>
          <w:sz w:val="36"/>
          <w:szCs w:val="56"/>
          <w:lang w:eastAsia="el-GR"/>
        </w:rPr>
        <w:t xml:space="preserve">σεις, τότε η φ </w:t>
      </w:r>
      <w:r w:rsidRPr="00CC28CB">
        <w:rPr>
          <w:rFonts w:ascii="Arial" w:hAnsi="Arial" w:cs="Arial"/>
          <w:b/>
          <w:color w:val="4F81BD" w:themeColor="accent1"/>
          <w:sz w:val="36"/>
          <w:szCs w:val="56"/>
        </w:rPr>
        <w:sym w:font="Symbol" w:char="F0AB"/>
      </w:r>
      <w:r w:rsidRPr="00CC28CB">
        <w:rPr>
          <w:rFonts w:ascii="Arial" w:eastAsia="Times New Roman" w:hAnsi="Arial" w:cs="Arial"/>
          <w:b/>
          <w:color w:val="4F81BD" w:themeColor="accent1"/>
          <w:sz w:val="36"/>
          <w:szCs w:val="56"/>
          <w:lang w:eastAsia="el-GR"/>
        </w:rPr>
        <w:t>είναι ταυτολογία.</w:t>
      </w:r>
    </w:p>
    <w:p w:rsidR="002C77A0" w:rsidRPr="00CC28CB" w:rsidRDefault="002C77A0" w:rsidP="002C77A0">
      <w:pPr>
        <w:spacing w:after="0" w:line="240" w:lineRule="auto"/>
        <w:ind w:firstLine="252"/>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3. Να αποδείξετε τα ακόλουθα:</w:t>
      </w:r>
    </w:p>
    <w:p w:rsidR="002C77A0" w:rsidRPr="00CC28CB" w:rsidRDefault="002C77A0" w:rsidP="002C77A0">
      <w:pPr>
        <w:spacing w:after="0" w:line="240" w:lineRule="auto"/>
        <w:ind w:firstLine="252"/>
        <w:jc w:val="both"/>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i. Αν ο φ είναι ταυτολογία και ο χ τυχαίος τύπος, τότε ο φ</w:t>
      </w:r>
      <w:r w:rsidRPr="00CC28CB">
        <w:rPr>
          <w:rFonts w:ascii="Arial" w:eastAsia="Times New Roman" w:hAnsi="Arial" w:cs="Arial"/>
          <w:b/>
          <w:color w:val="4F81BD" w:themeColor="accent1"/>
          <w:sz w:val="36"/>
          <w:szCs w:val="56"/>
          <w:lang w:eastAsia="el-GR"/>
        </w:rPr>
        <w:sym w:font="Symbol" w:char="F0D9"/>
      </w:r>
      <w:r w:rsidR="00AF6519" w:rsidRPr="00CC28CB">
        <w:rPr>
          <w:rFonts w:ascii="Arial" w:eastAsia="Times New Roman" w:hAnsi="Arial" w:cs="Arial"/>
          <w:b/>
          <w:color w:val="4F81BD" w:themeColor="accent1"/>
          <w:sz w:val="36"/>
          <w:szCs w:val="56"/>
          <w:lang w:eastAsia="el-GR"/>
        </w:rPr>
        <w:t>χ είναι λο</w:t>
      </w:r>
      <w:r w:rsidRPr="00CC28CB">
        <w:rPr>
          <w:rFonts w:ascii="Arial" w:eastAsia="Times New Roman" w:hAnsi="Arial" w:cs="Arial"/>
          <w:b/>
          <w:color w:val="4F81BD" w:themeColor="accent1"/>
          <w:sz w:val="36"/>
          <w:szCs w:val="56"/>
          <w:lang w:eastAsia="el-GR"/>
        </w:rPr>
        <w:t>γικώς ισοδύναμος προς τον χ.</w:t>
      </w:r>
    </w:p>
    <w:p w:rsidR="002C77A0" w:rsidRPr="00CC28CB" w:rsidRDefault="002C77A0" w:rsidP="002C77A0">
      <w:pPr>
        <w:spacing w:after="0" w:line="240" w:lineRule="auto"/>
        <w:rPr>
          <w:rFonts w:ascii="Arial" w:eastAsia="Times New Roman" w:hAnsi="Arial" w:cs="Arial"/>
          <w:b/>
          <w:color w:val="4F81BD" w:themeColor="accent1"/>
          <w:sz w:val="36"/>
          <w:szCs w:val="56"/>
          <w:lang w:eastAsia="el-GR"/>
        </w:rPr>
      </w:pPr>
      <w:r w:rsidRPr="00CC28CB">
        <w:rPr>
          <w:rFonts w:ascii="Arial" w:eastAsia="Times New Roman" w:hAnsi="Arial" w:cs="Arial"/>
          <w:b/>
          <w:color w:val="4F81BD" w:themeColor="accent1"/>
          <w:sz w:val="36"/>
          <w:szCs w:val="56"/>
          <w:lang w:eastAsia="el-GR"/>
        </w:rPr>
        <w:t>ii. Α</w:t>
      </w:r>
      <w:r w:rsidR="00AF6519" w:rsidRPr="00CC28CB">
        <w:rPr>
          <w:rFonts w:ascii="Arial" w:eastAsia="Times New Roman" w:hAnsi="Arial" w:cs="Arial"/>
          <w:b/>
          <w:color w:val="4F81BD" w:themeColor="accent1"/>
          <w:sz w:val="36"/>
          <w:szCs w:val="56"/>
          <w:lang w:eastAsia="el-GR"/>
        </w:rPr>
        <w:t>ν ο φ είναι αντίφαση και ο χ τυ</w:t>
      </w:r>
      <w:r w:rsidRPr="00CC28CB">
        <w:rPr>
          <w:rFonts w:ascii="Arial" w:eastAsia="Times New Roman" w:hAnsi="Arial" w:cs="Arial"/>
          <w:b/>
          <w:color w:val="4F81BD" w:themeColor="accent1"/>
          <w:sz w:val="36"/>
          <w:szCs w:val="56"/>
          <w:lang w:eastAsia="el-GR"/>
        </w:rPr>
        <w:t>χαίος τύπος, τότε ο φ</w:t>
      </w:r>
      <w:r w:rsidRPr="00CC28CB">
        <w:rPr>
          <w:rFonts w:ascii="Arial" w:eastAsia="Times New Roman" w:hAnsi="Arial" w:cs="Arial"/>
          <w:b/>
          <w:color w:val="4F81BD" w:themeColor="accent1"/>
          <w:sz w:val="36"/>
          <w:szCs w:val="56"/>
          <w:lang w:eastAsia="el-GR"/>
        </w:rPr>
        <w:sym w:font="Symbol" w:char="F0DA"/>
      </w:r>
      <w:r w:rsidR="00AF6519" w:rsidRPr="00CC28CB">
        <w:rPr>
          <w:rFonts w:ascii="Arial" w:eastAsia="Times New Roman" w:hAnsi="Arial" w:cs="Arial"/>
          <w:b/>
          <w:color w:val="4F81BD" w:themeColor="accent1"/>
          <w:sz w:val="36"/>
          <w:szCs w:val="56"/>
          <w:lang w:eastAsia="el-GR"/>
        </w:rPr>
        <w:t>χ είναι λογι</w:t>
      </w:r>
      <w:r w:rsidRPr="00CC28CB">
        <w:rPr>
          <w:rFonts w:ascii="Arial" w:eastAsia="Times New Roman" w:hAnsi="Arial" w:cs="Arial"/>
          <w:b/>
          <w:color w:val="4F81BD" w:themeColor="accent1"/>
          <w:sz w:val="36"/>
          <w:szCs w:val="56"/>
          <w:lang w:eastAsia="el-GR"/>
        </w:rPr>
        <w:t>κώς ισοδύναμος προς τον χ.</w:t>
      </w:r>
    </w:p>
    <w:p w:rsidR="002C77A0" w:rsidRPr="002C77A0" w:rsidRDefault="002C77A0" w:rsidP="002C77A0">
      <w:pPr>
        <w:spacing w:after="0" w:line="240" w:lineRule="auto"/>
        <w:rPr>
          <w:rFonts w:ascii="Arial" w:eastAsia="Times New Roman" w:hAnsi="Arial" w:cs="Arial"/>
          <w:b/>
          <w:color w:val="000000"/>
          <w:sz w:val="36"/>
          <w:szCs w:val="56"/>
          <w:lang w:eastAsia="el-GR"/>
        </w:rPr>
      </w:pPr>
    </w:p>
    <w:p w:rsidR="002C77A0" w:rsidRPr="002C77A0" w:rsidRDefault="004F2CF0" w:rsidP="002C77A0">
      <w:pPr>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roundrect id="AutoShape 126" o:spid="_x0000_s1286" style="position:absolute;margin-left:.25pt;margin-top:6.75pt;width:325.6pt;height:39.85pt;z-index:251785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" fillcolor="#4f81bd [3204]" strokecolor="#f2f2f2 [3041]" strokeweight="3pt">
            <v:shadow on="t" type="perspective" color="#243f60 [1604]" opacity=".5" offset="1pt" offset2="-1pt"/>
            <v:textbox>
              <w:txbxContent>
                <w:p w:rsidR="00E8766D" w:rsidRPr="00AF6519" w:rsidRDefault="00E8766D" w:rsidP="002C77A0">
                  <w:pPr>
                    <w:rPr>
                      <w:rFonts w:ascii="Microsoft Sans Serif" w:hAnsi="Microsoft Sans Serif" w:cs="Microsoft Sans Serif"/>
                      <w:b/>
                      <w:color w:val="FFFFFF"/>
                      <w:sz w:val="38"/>
                      <w:szCs w:val="38"/>
                    </w:rPr>
                  </w:pPr>
                  <w:r w:rsidRPr="00AF6519">
                    <w:rPr>
                      <w:rFonts w:ascii="Microsoft Sans Serif" w:hAnsi="Microsoft Sans Serif" w:cs="Microsoft Sans Serif"/>
                      <w:b/>
                      <w:color w:val="FFFFFF"/>
                      <w:sz w:val="38"/>
                      <w:szCs w:val="38"/>
                    </w:rPr>
                    <w:t>1</w:t>
                  </w:r>
                  <w:r w:rsidRPr="00AF6519">
                    <w:rPr>
                      <w:rFonts w:ascii="Microsoft Sans Serif" w:hAnsi="Microsoft Sans Serif" w:cs="Microsoft Sans Serif"/>
                      <w:b/>
                      <w:color w:val="FFFFFF"/>
                      <w:sz w:val="38"/>
                      <w:szCs w:val="38"/>
                      <w:lang w:val="en-US"/>
                    </w:rPr>
                    <w:t>4</w:t>
                  </w:r>
                  <w:r w:rsidRPr="00AF6519">
                    <w:rPr>
                      <w:rFonts w:ascii="Microsoft Sans Serif" w:hAnsi="Microsoft Sans Serif" w:cs="Microsoft Sans Serif"/>
                      <w:b/>
                      <w:color w:val="FFFFFF"/>
                      <w:sz w:val="38"/>
                      <w:szCs w:val="38"/>
                    </w:rPr>
                    <w:t>. Το Επιχείρημα</w:t>
                  </w:r>
                </w:p>
              </w:txbxContent>
            </v:textbox>
          </v:roundrect>
        </w:pict>
      </w:r>
    </w:p>
    <w:p w:rsidR="002C77A0" w:rsidRPr="002C77A0" w:rsidRDefault="002C77A0" w:rsidP="002C77A0">
      <w:pPr>
        <w:spacing w:after="0" w:line="240" w:lineRule="auto"/>
        <w:rPr>
          <w:rFonts w:ascii="Arial" w:eastAsia="Times New Roman" w:hAnsi="Arial" w:cs="Arial"/>
          <w:b/>
          <w:color w:val="000000"/>
          <w:sz w:val="36"/>
          <w:szCs w:val="56"/>
          <w:lang w:eastAsia="el-GR"/>
        </w:rPr>
      </w:pPr>
    </w:p>
    <w:p w:rsidR="002C77A0" w:rsidRPr="002C77A0" w:rsidRDefault="002C77A0" w:rsidP="002C77A0">
      <w:pPr>
        <w:spacing w:after="0" w:line="240" w:lineRule="auto"/>
        <w:rPr>
          <w:rFonts w:ascii="Arial" w:eastAsia="Times New Roman" w:hAnsi="Arial" w:cs="Arial"/>
          <w:b/>
          <w:color w:val="000000"/>
          <w:sz w:val="36"/>
          <w:szCs w:val="56"/>
          <w:lang w:eastAsia="el-GR"/>
        </w:rPr>
      </w:pPr>
    </w:p>
    <w:p w:rsidR="002C77A0" w:rsidRPr="002C77A0" w:rsidRDefault="004F2CF0" w:rsidP="002C77A0">
      <w:pPr>
        <w:pStyle w:val="main"/>
        <w:spacing w:before="0" w:beforeAutospacing="0" w:after="0" w:afterAutospacing="0"/>
        <w:ind w:firstLine="720"/>
        <w:rPr>
          <w:rFonts w:ascii="Arial" w:hAnsi="Arial" w:cs="Arial"/>
          <w:b/>
          <w:color w:val="000000"/>
          <w:sz w:val="36"/>
          <w:szCs w:val="56"/>
        </w:rPr>
      </w:pPr>
      <w:r w:rsidRPr="004F2CF0">
        <w:rPr>
          <w:rFonts w:ascii="Arial" w:hAnsi="Arial" w:cs="Arial"/>
          <w:b/>
          <w:noProof/>
          <w:color w:val="000000"/>
          <w:sz w:val="36"/>
          <w:szCs w:val="36"/>
        </w:rPr>
        <w:pict>
          <v:shape id="_x0000_s1923" type="#_x0000_t202" style="position:absolute;left:0;text-align:left;margin-left:248.05pt;margin-top:785.3pt;width:108.35pt;height:28.35pt;z-index:252738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847A90">
                    <w:rPr>
                      <w:rFonts w:ascii="Arial" w:hAnsi="Arial"/>
                      <w:b/>
                      <w:sz w:val="36"/>
                      <w:szCs w:val="36"/>
                    </w:rPr>
                    <w:t xml:space="preserve"> / </w:t>
                  </w:r>
                  <w:r>
                    <w:rPr>
                      <w:rFonts w:ascii="Arial" w:hAnsi="Arial"/>
                      <w:b/>
                      <w:sz w:val="36"/>
                      <w:szCs w:val="36"/>
                      <w:lang w:val="en-US"/>
                    </w:rPr>
                    <w:t>86-87</w:t>
                  </w:r>
                </w:p>
              </w:txbxContent>
            </v:textbox>
            <w10:wrap anchorx="page" anchory="margin"/>
          </v:shape>
        </w:pict>
      </w:r>
      <w:r w:rsidR="00AF6519">
        <w:rPr>
          <w:rFonts w:ascii="Arial" w:hAnsi="Arial" w:cs="Arial"/>
          <w:b/>
          <w:color w:val="000000"/>
          <w:sz w:val="36"/>
          <w:szCs w:val="56"/>
        </w:rPr>
        <w:t>Ένας από τους βασικούς παρά</w:t>
      </w:r>
      <w:r w:rsidR="002C77A0" w:rsidRPr="002C77A0">
        <w:rPr>
          <w:rFonts w:ascii="Arial" w:hAnsi="Arial" w:cs="Arial"/>
          <w:b/>
          <w:color w:val="000000"/>
          <w:sz w:val="36"/>
          <w:szCs w:val="56"/>
        </w:rPr>
        <w:t>γοντες, απόκτησης και διατήρησης της γνώσης του κόσμου που μας περι</w:t>
      </w:r>
      <w:r w:rsidR="00AF6519">
        <w:rPr>
          <w:rFonts w:ascii="Arial" w:hAnsi="Arial" w:cs="Arial"/>
          <w:b/>
          <w:color w:val="000000"/>
          <w:sz w:val="36"/>
          <w:szCs w:val="56"/>
        </w:rPr>
        <w:t>-</w:t>
      </w:r>
      <w:r w:rsidR="002C77A0" w:rsidRPr="002C77A0">
        <w:rPr>
          <w:rFonts w:ascii="Arial" w:hAnsi="Arial" w:cs="Arial"/>
          <w:b/>
          <w:color w:val="000000"/>
          <w:sz w:val="36"/>
          <w:szCs w:val="56"/>
        </w:rPr>
        <w:t>βάλλ</w:t>
      </w:r>
      <w:r w:rsidR="00AF6519">
        <w:rPr>
          <w:rFonts w:ascii="Arial" w:hAnsi="Arial" w:cs="Arial"/>
          <w:b/>
          <w:color w:val="000000"/>
          <w:sz w:val="36"/>
          <w:szCs w:val="56"/>
        </w:rPr>
        <w:t>ει και του εαυτού μας, εί</w:t>
      </w:r>
      <w:r w:rsidR="002C77A0" w:rsidRPr="002C77A0">
        <w:rPr>
          <w:rFonts w:ascii="Arial" w:hAnsi="Arial" w:cs="Arial"/>
          <w:b/>
          <w:color w:val="000000"/>
          <w:sz w:val="36"/>
          <w:szCs w:val="56"/>
        </w:rPr>
        <w:t>ν</w:t>
      </w:r>
      <w:r w:rsidR="00AF6519">
        <w:rPr>
          <w:rFonts w:ascii="Arial" w:hAnsi="Arial" w:cs="Arial"/>
          <w:b/>
          <w:color w:val="000000"/>
          <w:sz w:val="36"/>
          <w:szCs w:val="56"/>
        </w:rPr>
        <w:t>αι η εμπειρία μας. Τα αισθητηριακά δεδομένα με τα οποία μας εφο</w:t>
      </w:r>
      <w:r w:rsidR="002C77A0" w:rsidRPr="002C77A0">
        <w:rPr>
          <w:rFonts w:ascii="Arial" w:hAnsi="Arial" w:cs="Arial"/>
          <w:b/>
          <w:color w:val="000000"/>
          <w:sz w:val="36"/>
          <w:szCs w:val="56"/>
        </w:rPr>
        <w:t>διάζ</w:t>
      </w:r>
      <w:r w:rsidR="00AF6519">
        <w:rPr>
          <w:rFonts w:ascii="Arial" w:hAnsi="Arial" w:cs="Arial"/>
          <w:b/>
          <w:color w:val="000000"/>
          <w:sz w:val="36"/>
          <w:szCs w:val="56"/>
        </w:rPr>
        <w:t>ουν οι αισθήσεις μας, τα βιώμα</w:t>
      </w:r>
      <w:r w:rsidR="002C77A0" w:rsidRPr="002C77A0">
        <w:rPr>
          <w:rFonts w:ascii="Arial" w:hAnsi="Arial" w:cs="Arial"/>
          <w:b/>
          <w:color w:val="000000"/>
          <w:sz w:val="36"/>
          <w:szCs w:val="56"/>
        </w:rPr>
        <w:t>τά μας (συναισθήματα κτλ.) η μνήμη τ</w:t>
      </w:r>
      <w:r w:rsidR="00AF6519">
        <w:rPr>
          <w:rFonts w:ascii="Arial" w:hAnsi="Arial" w:cs="Arial"/>
          <w:b/>
          <w:color w:val="000000"/>
          <w:sz w:val="36"/>
          <w:szCs w:val="56"/>
        </w:rPr>
        <w:t>ους και οι πληροφορίες που έχου</w:t>
      </w:r>
      <w:r w:rsidR="002C77A0" w:rsidRPr="002C77A0">
        <w:rPr>
          <w:rFonts w:ascii="Arial" w:hAnsi="Arial" w:cs="Arial"/>
          <w:b/>
          <w:color w:val="000000"/>
          <w:sz w:val="36"/>
          <w:szCs w:val="56"/>
        </w:rPr>
        <w:t>με από άλλα πρόσωπα, αποτελούν το βασικό υλικό με το ο</w:t>
      </w:r>
      <w:r w:rsidR="0081052E">
        <w:rPr>
          <w:rFonts w:ascii="Arial" w:hAnsi="Arial" w:cs="Arial"/>
          <w:b/>
          <w:color w:val="000000"/>
          <w:sz w:val="36"/>
          <w:szCs w:val="56"/>
        </w:rPr>
        <w:t>ποίο αντιλαμβανόμαστε και γνω</w:t>
      </w:r>
      <w:r w:rsidR="002C77A0" w:rsidRPr="002C77A0">
        <w:rPr>
          <w:rFonts w:ascii="Arial" w:hAnsi="Arial" w:cs="Arial"/>
          <w:b/>
          <w:color w:val="000000"/>
          <w:sz w:val="36"/>
          <w:szCs w:val="56"/>
        </w:rPr>
        <w:t xml:space="preserve">ρίζουμε τον κόσμο. Η αντιληπτική </w:t>
      </w:r>
      <w:r w:rsidR="0081052E">
        <w:rPr>
          <w:rFonts w:ascii="Arial" w:hAnsi="Arial" w:cs="Arial"/>
          <w:b/>
          <w:color w:val="000000"/>
          <w:sz w:val="36"/>
          <w:szCs w:val="56"/>
        </w:rPr>
        <w:t>και γνωστική εμβέλεια της εμπειρίας μας όμως εί</w:t>
      </w:r>
      <w:r w:rsidR="002C77A0" w:rsidRPr="002C77A0">
        <w:rPr>
          <w:rFonts w:ascii="Arial" w:hAnsi="Arial" w:cs="Arial"/>
          <w:b/>
          <w:color w:val="000000"/>
          <w:sz w:val="36"/>
          <w:szCs w:val="56"/>
        </w:rPr>
        <w:t>ναι περιορισμένη</w:t>
      </w:r>
      <w:r w:rsidR="0081052E">
        <w:rPr>
          <w:rFonts w:ascii="Arial" w:hAnsi="Arial" w:cs="Arial"/>
          <w:b/>
          <w:color w:val="000000"/>
          <w:sz w:val="36"/>
          <w:szCs w:val="56"/>
        </w:rPr>
        <w:t xml:space="preserve"> σε σχέση με την πρακτικώς ατέρμονη πολυπλοκό</w:t>
      </w:r>
      <w:r w:rsidR="002C77A0" w:rsidRPr="002C77A0">
        <w:rPr>
          <w:rFonts w:ascii="Arial" w:hAnsi="Arial" w:cs="Arial"/>
          <w:b/>
          <w:color w:val="000000"/>
          <w:sz w:val="36"/>
          <w:szCs w:val="56"/>
        </w:rPr>
        <w:t>τητα και έκταση του κόσμου. Όμως γνωρίζουμε πράγματα για τα οποία δεν είχαμε ποτέ εμπειρία, δηλαδή δεν είχαμε αισθητηριακή αντί</w:t>
      </w:r>
      <w:r w:rsidR="0081052E">
        <w:rPr>
          <w:rFonts w:ascii="Arial" w:hAnsi="Arial" w:cs="Arial"/>
          <w:b/>
          <w:color w:val="000000"/>
          <w:sz w:val="36"/>
          <w:szCs w:val="56"/>
        </w:rPr>
        <w:t>-</w:t>
      </w:r>
      <w:r w:rsidR="002C77A0" w:rsidRPr="002C77A0">
        <w:rPr>
          <w:rFonts w:ascii="Arial" w:hAnsi="Arial" w:cs="Arial"/>
          <w:b/>
          <w:color w:val="000000"/>
          <w:sz w:val="36"/>
          <w:szCs w:val="56"/>
        </w:rPr>
        <w:t>ληψη</w:t>
      </w:r>
      <w:r w:rsidR="0081052E">
        <w:rPr>
          <w:rFonts w:ascii="Arial" w:hAnsi="Arial" w:cs="Arial"/>
          <w:b/>
          <w:color w:val="000000"/>
          <w:sz w:val="36"/>
          <w:szCs w:val="56"/>
        </w:rPr>
        <w:t>, μνήμη ή πληροφόρηση. Γνωρίζου</w:t>
      </w:r>
      <w:r w:rsidR="002C77A0" w:rsidRPr="002C77A0">
        <w:rPr>
          <w:rFonts w:ascii="Arial" w:hAnsi="Arial" w:cs="Arial"/>
          <w:b/>
          <w:color w:val="000000"/>
          <w:sz w:val="36"/>
          <w:szCs w:val="56"/>
        </w:rPr>
        <w:t>με, για παρά</w:t>
      </w:r>
      <w:r w:rsidR="0081052E">
        <w:rPr>
          <w:rFonts w:ascii="Arial" w:hAnsi="Arial" w:cs="Arial"/>
          <w:b/>
          <w:color w:val="000000"/>
          <w:sz w:val="36"/>
          <w:szCs w:val="56"/>
        </w:rPr>
        <w:t>-δειγμα, ότι το αίμα του ταράν</w:t>
      </w:r>
      <w:r w:rsidR="002C77A0" w:rsidRPr="002C77A0">
        <w:rPr>
          <w:rFonts w:ascii="Arial" w:hAnsi="Arial" w:cs="Arial"/>
          <w:b/>
          <w:color w:val="000000"/>
          <w:sz w:val="36"/>
          <w:szCs w:val="56"/>
        </w:rPr>
        <w:t>δου είναι κόκκινο, χωρίς να έχουμε δει ποτέ τάρανδο ή το αίμα του και ας μη μας το έχει πει κανείς. Πώς έχουμε καταλήξει να το γνωρί-ζουμε;</w:t>
      </w:r>
      <w:r w:rsidR="0081052E">
        <w:rPr>
          <w:rFonts w:ascii="Arial" w:hAnsi="Arial" w:cs="Arial"/>
          <w:b/>
          <w:color w:val="000000"/>
          <w:sz w:val="36"/>
          <w:szCs w:val="56"/>
        </w:rPr>
        <w:t xml:space="preserve"> Έχουμε τη δυνατότητα να το γνω</w:t>
      </w:r>
      <w:r w:rsidR="002C77A0" w:rsidRPr="002C77A0">
        <w:rPr>
          <w:rFonts w:ascii="Arial" w:hAnsi="Arial" w:cs="Arial"/>
          <w:b/>
          <w:color w:val="000000"/>
          <w:sz w:val="36"/>
          <w:szCs w:val="56"/>
        </w:rPr>
        <w:t>ρίζο</w:t>
      </w:r>
      <w:r w:rsidR="0081052E">
        <w:rPr>
          <w:rFonts w:ascii="Arial" w:hAnsi="Arial" w:cs="Arial"/>
          <w:b/>
          <w:color w:val="000000"/>
          <w:sz w:val="36"/>
          <w:szCs w:val="56"/>
        </w:rPr>
        <w:t>υμε με τη βοήθεια μιας νοη</w:t>
      </w:r>
      <w:r w:rsidR="002C77A0" w:rsidRPr="002C77A0">
        <w:rPr>
          <w:rFonts w:ascii="Arial" w:hAnsi="Arial" w:cs="Arial"/>
          <w:b/>
          <w:color w:val="000000"/>
          <w:sz w:val="36"/>
          <w:szCs w:val="56"/>
        </w:rPr>
        <w:t>τικής δ</w:t>
      </w:r>
      <w:r w:rsidR="0081052E">
        <w:rPr>
          <w:rFonts w:ascii="Arial" w:hAnsi="Arial" w:cs="Arial"/>
          <w:b/>
          <w:color w:val="000000"/>
          <w:sz w:val="36"/>
          <w:szCs w:val="56"/>
        </w:rPr>
        <w:t>ιεργασίας, η οποία συχνά συμβαίνει αυτόματα, ίσως και ασυ</w:t>
      </w:r>
      <w:r w:rsidR="002C77A0" w:rsidRPr="002C77A0">
        <w:rPr>
          <w:rFonts w:ascii="Arial" w:hAnsi="Arial" w:cs="Arial"/>
          <w:b/>
          <w:color w:val="000000"/>
          <w:sz w:val="36"/>
          <w:szCs w:val="56"/>
        </w:rPr>
        <w:t>νείδητα, και εκτυλίσ</w:t>
      </w:r>
      <w:r w:rsidR="0081052E">
        <w:rPr>
          <w:rFonts w:ascii="Arial" w:hAnsi="Arial" w:cs="Arial"/>
          <w:b/>
          <w:color w:val="000000"/>
          <w:sz w:val="36"/>
          <w:szCs w:val="56"/>
        </w:rPr>
        <w:t>-</w:t>
      </w:r>
      <w:r w:rsidR="002C77A0" w:rsidRPr="002C77A0">
        <w:rPr>
          <w:rFonts w:ascii="Arial" w:hAnsi="Arial" w:cs="Arial"/>
          <w:b/>
          <w:color w:val="000000"/>
          <w:sz w:val="36"/>
          <w:szCs w:val="56"/>
        </w:rPr>
        <w:t>σεται κάπως έτσι:</w:t>
      </w:r>
    </w:p>
    <w:p w:rsidR="002C77A0" w:rsidRPr="002C77A0" w:rsidRDefault="002C77A0" w:rsidP="002C77A0">
      <w:pPr>
        <w:pStyle w:val="main"/>
        <w:spacing w:before="0" w:beforeAutospacing="0" w:after="0" w:afterAutospacing="0"/>
        <w:ind w:firstLine="252"/>
        <w:rPr>
          <w:rFonts w:ascii="Arial" w:hAnsi="Arial" w:cs="Arial"/>
          <w:b/>
          <w:color w:val="000000"/>
          <w:sz w:val="36"/>
          <w:szCs w:val="56"/>
        </w:rPr>
      </w:pPr>
      <w:r w:rsidRPr="002C77A0">
        <w:rPr>
          <w:rFonts w:ascii="Arial" w:hAnsi="Arial" w:cs="Arial"/>
          <w:b/>
          <w:color w:val="000000"/>
          <w:sz w:val="36"/>
          <w:szCs w:val="56"/>
        </w:rPr>
        <w:t>1. γνωρίζουμε ότι κάθε θηλαστικό έχει αίμα,</w:t>
      </w:r>
    </w:p>
    <w:p w:rsidR="002C77A0" w:rsidRPr="002C77A0" w:rsidRDefault="002C77A0" w:rsidP="002C77A0">
      <w:pPr>
        <w:pStyle w:val="main"/>
        <w:spacing w:before="0" w:beforeAutospacing="0" w:after="0" w:afterAutospacing="0"/>
        <w:ind w:firstLine="252"/>
        <w:rPr>
          <w:rFonts w:ascii="Arial" w:hAnsi="Arial" w:cs="Arial"/>
          <w:b/>
          <w:color w:val="000000"/>
          <w:sz w:val="36"/>
          <w:szCs w:val="56"/>
        </w:rPr>
      </w:pPr>
      <w:r w:rsidRPr="002C77A0">
        <w:rPr>
          <w:rFonts w:ascii="Arial" w:hAnsi="Arial" w:cs="Arial"/>
          <w:b/>
          <w:color w:val="000000"/>
          <w:sz w:val="36"/>
          <w:szCs w:val="56"/>
        </w:rPr>
        <w:lastRenderedPageBreak/>
        <w:t>2. γνωρίζουμε ότι το αίμα είναι κόκκινο,</w:t>
      </w:r>
    </w:p>
    <w:p w:rsidR="002C77A0" w:rsidRPr="002C77A0" w:rsidRDefault="002C77A0" w:rsidP="002C77A0">
      <w:pPr>
        <w:pStyle w:val="main"/>
        <w:spacing w:before="0" w:beforeAutospacing="0" w:after="0" w:afterAutospacing="0"/>
        <w:ind w:firstLine="252"/>
        <w:rPr>
          <w:rFonts w:ascii="Arial" w:hAnsi="Arial" w:cs="Arial"/>
          <w:b/>
          <w:color w:val="000000"/>
          <w:sz w:val="36"/>
          <w:szCs w:val="56"/>
        </w:rPr>
      </w:pPr>
      <w:r w:rsidRPr="002C77A0">
        <w:rPr>
          <w:rFonts w:ascii="Arial" w:hAnsi="Arial" w:cs="Arial"/>
          <w:b/>
          <w:color w:val="000000"/>
          <w:sz w:val="36"/>
          <w:szCs w:val="56"/>
        </w:rPr>
        <w:t>3. γνωρίζουμε ότι ο τάρανδος είναι θηλαστικό,</w:t>
      </w:r>
    </w:p>
    <w:p w:rsidR="002C77A0" w:rsidRPr="002C77A0" w:rsidRDefault="002C77A0" w:rsidP="002C77A0">
      <w:pPr>
        <w:pStyle w:val="main"/>
        <w:spacing w:before="0" w:beforeAutospacing="0" w:after="0" w:afterAutospacing="0"/>
        <w:ind w:firstLine="252"/>
        <w:rPr>
          <w:rFonts w:ascii="Arial" w:hAnsi="Arial" w:cs="Arial"/>
          <w:b/>
          <w:color w:val="000000"/>
          <w:sz w:val="36"/>
          <w:szCs w:val="56"/>
        </w:rPr>
      </w:pPr>
      <w:r w:rsidRPr="002C77A0">
        <w:rPr>
          <w:rFonts w:ascii="Arial" w:hAnsi="Arial" w:cs="Arial"/>
          <w:b/>
          <w:color w:val="000000"/>
          <w:sz w:val="36"/>
          <w:szCs w:val="56"/>
        </w:rPr>
        <w:t>4. συμπεραίνουμε ότι ο τά</w:t>
      </w:r>
      <w:r w:rsidR="004F2CF0" w:rsidRPr="004F2CF0">
        <w:rPr>
          <w:rFonts w:ascii="Arial" w:hAnsi="Arial" w:cs="Arial"/>
          <w:b/>
          <w:noProof/>
          <w:color w:val="000000"/>
          <w:sz w:val="36"/>
          <w:szCs w:val="36"/>
        </w:rPr>
        <w:pict>
          <v:shape id="_x0000_s1924" type="#_x0000_t202" style="position:absolute;left:0;text-align:left;margin-left:248.05pt;margin-top:785.3pt;width:99.2pt;height:28.35pt;z-index:252740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C1587"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847A90">
                    <w:rPr>
                      <w:rFonts w:ascii="Arial" w:hAnsi="Arial"/>
                      <w:b/>
                      <w:sz w:val="36"/>
                      <w:szCs w:val="36"/>
                    </w:rPr>
                    <w:t xml:space="preserve"> / </w:t>
                  </w:r>
                  <w:r>
                    <w:rPr>
                      <w:rFonts w:ascii="Arial" w:hAnsi="Arial"/>
                      <w:b/>
                      <w:sz w:val="36"/>
                      <w:szCs w:val="36"/>
                      <w:lang w:val="en-US"/>
                    </w:rPr>
                    <w:t>87</w:t>
                  </w:r>
                </w:p>
              </w:txbxContent>
            </v:textbox>
            <w10:wrap anchorx="page" anchory="margin"/>
          </v:shape>
        </w:pict>
      </w:r>
      <w:r w:rsidRPr="002C77A0">
        <w:rPr>
          <w:rFonts w:ascii="Arial" w:hAnsi="Arial" w:cs="Arial"/>
          <w:b/>
          <w:color w:val="000000"/>
          <w:sz w:val="36"/>
          <w:szCs w:val="56"/>
        </w:rPr>
        <w:t>ρανδος έχει κόκκινο αίμα.</w:t>
      </w:r>
    </w:p>
    <w:p w:rsidR="002C77A0" w:rsidRPr="002C77A0" w:rsidRDefault="00F11A43" w:rsidP="002C77A0">
      <w:pPr>
        <w:pStyle w:val="main"/>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t>Στο τέταρτο βήμα αυτής της διαδι</w:t>
      </w:r>
      <w:r w:rsidR="002C77A0" w:rsidRPr="002C77A0">
        <w:rPr>
          <w:rFonts w:ascii="Arial" w:hAnsi="Arial" w:cs="Arial"/>
          <w:b/>
          <w:color w:val="000000"/>
          <w:sz w:val="36"/>
          <w:szCs w:val="56"/>
        </w:rPr>
        <w:t>κασίας καταλή</w:t>
      </w:r>
      <w:r>
        <w:rPr>
          <w:rFonts w:ascii="Arial" w:hAnsi="Arial" w:cs="Arial"/>
          <w:b/>
          <w:color w:val="000000"/>
          <w:sz w:val="36"/>
          <w:szCs w:val="56"/>
        </w:rPr>
        <w:t>-γουμε στο να γνωρί</w:t>
      </w:r>
      <w:r w:rsidR="002C77A0" w:rsidRPr="002C77A0">
        <w:rPr>
          <w:rFonts w:ascii="Arial" w:hAnsi="Arial" w:cs="Arial"/>
          <w:b/>
          <w:color w:val="000000"/>
          <w:sz w:val="36"/>
          <w:szCs w:val="56"/>
        </w:rPr>
        <w:t>ζουμε, ή τουλάχιστον αποκτούμε σχετική βεβαιότητα, ότι ο τάρανδος έχει κόκκινο αίμα. Με αυτόν τον τρόπο αποκτούμε γνώση πέρα από τα όρια που χαράζει η εμπειρία. Παράγουμε γνώση σχετι</w:t>
      </w:r>
      <w:r>
        <w:rPr>
          <w:rFonts w:ascii="Arial" w:hAnsi="Arial" w:cs="Arial"/>
          <w:b/>
          <w:color w:val="000000"/>
          <w:sz w:val="36"/>
          <w:szCs w:val="56"/>
        </w:rPr>
        <w:t>-</w:t>
      </w:r>
      <w:r w:rsidR="002C77A0" w:rsidRPr="002C77A0">
        <w:rPr>
          <w:rFonts w:ascii="Arial" w:hAnsi="Arial" w:cs="Arial"/>
          <w:b/>
          <w:color w:val="000000"/>
          <w:sz w:val="36"/>
          <w:szCs w:val="56"/>
        </w:rPr>
        <w:t xml:space="preserve">κά με μια </w:t>
      </w:r>
      <w:r>
        <w:rPr>
          <w:rFonts w:ascii="Arial" w:hAnsi="Arial" w:cs="Arial"/>
          <w:b/>
          <w:color w:val="000000"/>
          <w:sz w:val="36"/>
          <w:szCs w:val="56"/>
        </w:rPr>
        <w:t>όψη του κόσμου μας, με μια κατά</w:t>
      </w:r>
      <w:r w:rsidR="002C77A0" w:rsidRPr="002C77A0">
        <w:rPr>
          <w:rFonts w:ascii="Arial" w:hAnsi="Arial" w:cs="Arial"/>
          <w:b/>
          <w:color w:val="000000"/>
          <w:sz w:val="36"/>
          <w:szCs w:val="56"/>
        </w:rPr>
        <w:t>στασή το</w:t>
      </w:r>
      <w:r>
        <w:rPr>
          <w:rFonts w:ascii="Arial" w:hAnsi="Arial" w:cs="Arial"/>
          <w:b/>
          <w:color w:val="000000"/>
          <w:sz w:val="36"/>
          <w:szCs w:val="56"/>
        </w:rPr>
        <w:t>υ, χρησιμοποιώντας γνώ</w:t>
      </w:r>
      <w:r w:rsidR="002C77A0" w:rsidRPr="002C77A0">
        <w:rPr>
          <w:rFonts w:ascii="Arial" w:hAnsi="Arial" w:cs="Arial"/>
          <w:b/>
          <w:color w:val="000000"/>
          <w:sz w:val="36"/>
          <w:szCs w:val="56"/>
        </w:rPr>
        <w:t>σεις που ήδη κατέχουμε. Όμως η γνώση συνήθως εκφράζεται με προτάσεις που περι</w:t>
      </w:r>
      <w:r>
        <w:rPr>
          <w:rFonts w:ascii="Arial" w:hAnsi="Arial" w:cs="Arial"/>
          <w:b/>
          <w:color w:val="000000"/>
          <w:sz w:val="36"/>
          <w:szCs w:val="56"/>
        </w:rPr>
        <w:t>-</w:t>
      </w:r>
      <w:r w:rsidR="002C77A0" w:rsidRPr="002C77A0">
        <w:rPr>
          <w:rFonts w:ascii="Arial" w:hAnsi="Arial" w:cs="Arial"/>
          <w:b/>
          <w:color w:val="000000"/>
          <w:sz w:val="36"/>
          <w:szCs w:val="56"/>
        </w:rPr>
        <w:t>γράφουν την κατάσταση των πραγμάτων που γνωρί</w:t>
      </w:r>
      <w:r>
        <w:rPr>
          <w:rFonts w:ascii="Arial" w:hAnsi="Arial" w:cs="Arial"/>
          <w:b/>
          <w:color w:val="000000"/>
          <w:sz w:val="36"/>
          <w:szCs w:val="56"/>
        </w:rPr>
        <w:t>-</w:t>
      </w:r>
      <w:r w:rsidR="002C77A0" w:rsidRPr="002C77A0">
        <w:rPr>
          <w:rFonts w:ascii="Arial" w:hAnsi="Arial" w:cs="Arial"/>
          <w:b/>
          <w:color w:val="000000"/>
          <w:sz w:val="36"/>
          <w:szCs w:val="56"/>
        </w:rPr>
        <w:t>ζουμε, εκφράζεται δηλαδή με αληθείς προτάσεις. Συνεπώς, με την πιο πάνω διεργασία</w:t>
      </w:r>
    </w:p>
    <w:p w:rsidR="002C77A0" w:rsidRPr="002C77A0" w:rsidRDefault="002C77A0" w:rsidP="002C77A0">
      <w:pPr>
        <w:pStyle w:val="main"/>
        <w:spacing w:before="0" w:beforeAutospacing="0" w:after="0" w:afterAutospacing="0"/>
        <w:ind w:firstLine="720"/>
        <w:rPr>
          <w:rFonts w:ascii="Arial" w:hAnsi="Arial" w:cs="Arial"/>
          <w:b/>
          <w:color w:val="000000"/>
          <w:sz w:val="36"/>
          <w:szCs w:val="56"/>
        </w:rPr>
      </w:pPr>
    </w:p>
    <w:p w:rsidR="002C77A0" w:rsidRPr="002C77A0" w:rsidRDefault="002C77A0" w:rsidP="002C77A0">
      <w:pPr>
        <w:shd w:val="clear" w:color="auto" w:fill="FFFFFF"/>
        <w:spacing w:after="0" w:line="240" w:lineRule="auto"/>
        <w:rPr>
          <w:rFonts w:ascii="Book Antiqua" w:eastAsia="Times New Roman" w:hAnsi="Book Antiqua"/>
          <w:b/>
          <w:bCs/>
          <w:i/>
          <w:iCs/>
          <w:color w:val="112C63"/>
          <w:sz w:val="12"/>
          <w:szCs w:val="21"/>
          <w:lang w:eastAsia="el-GR"/>
        </w:rPr>
      </w:pPr>
    </w:p>
    <w:p w:rsidR="002C77A0" w:rsidRPr="002C77A0" w:rsidRDefault="004F2CF0" w:rsidP="002C77A0">
      <w:pPr>
        <w:pStyle w:val="a8"/>
        <w:pBdr>
          <w:top w:val="single" w:sz="24" w:space="1" w:color="1F497D"/>
          <w:left w:val="single" w:sz="24" w:space="4" w:color="1F497D"/>
          <w:bottom w:val="single" w:sz="24" w:space="1" w:color="1F497D"/>
          <w:right w:val="single" w:sz="24" w:space="4" w:color="1F497D"/>
        </w:pBdr>
        <w:shd w:val="clear" w:color="auto" w:fill="DBE5F1"/>
        <w:rPr>
          <w:rFonts w:ascii="Arial" w:hAnsi="Arial" w:cs="Arial"/>
          <w:b/>
          <w:sz w:val="36"/>
          <w:szCs w:val="56"/>
          <w:lang w:eastAsia="el-GR"/>
        </w:rPr>
      </w:pPr>
      <w:r w:rsidRPr="004F2CF0">
        <w:rPr>
          <w:rFonts w:ascii="Microsoft Sans Serif" w:hAnsi="Microsoft Sans Serif" w:cs="Microsoft Sans Serif"/>
          <w:b/>
          <w:noProof/>
          <w:sz w:val="40"/>
          <w:szCs w:val="58"/>
          <w:lang w:eastAsia="el-GR"/>
        </w:rPr>
        <w:pict>
          <v:roundrect id="AutoShape 127" o:spid="_x0000_s1290" style="position:absolute;margin-left:-6.15pt;margin-top:7.1pt;width:482.5pt;height:82.4pt;z-index:251786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" fillcolor="#b8cce4">
            <v:textbox style="mso-next-textbox:#AutoShape 127">
              <w:txbxContent>
                <w:p w:rsidR="00E8766D" w:rsidRPr="00F11A43" w:rsidRDefault="00E8766D" w:rsidP="002C77A0">
                  <w:pPr>
                    <w:pStyle w:val="a8"/>
                    <w:pBdr>
                      <w:top w:val="single" w:sz="24" w:space="1" w:color="1F497D"/>
                      <w:left w:val="single" w:sz="24" w:space="4" w:color="1F497D"/>
                      <w:bottom w:val="single" w:sz="24" w:space="1" w:color="1F497D"/>
                      <w:right w:val="single" w:sz="24" w:space="4" w:color="1F497D"/>
                    </w:pBdr>
                    <w:shd w:val="clear" w:color="auto" w:fill="FFFFFF"/>
                    <w:rPr>
                      <w:rFonts w:ascii="Microsoft Sans Serif" w:hAnsi="Microsoft Sans Serif" w:cs="Microsoft Sans Serif"/>
                      <w:b/>
                      <w:color w:val="4F81BD"/>
                      <w:sz w:val="38"/>
                      <w:szCs w:val="38"/>
                      <w:lang w:eastAsia="el-GR"/>
                    </w:rPr>
                  </w:pPr>
                  <w:r w:rsidRPr="00F11A43">
                    <w:rPr>
                      <w:rFonts w:ascii="Microsoft Sans Serif" w:hAnsi="Microsoft Sans Serif" w:cs="Microsoft Sans Serif"/>
                      <w:b/>
                      <w:color w:val="4F81BD"/>
                      <w:sz w:val="38"/>
                      <w:szCs w:val="38"/>
                      <w:lang w:eastAsia="el-GR"/>
                    </w:rPr>
                    <w:t>Ιστορία 2</w:t>
                  </w:r>
                  <w:r w:rsidRPr="00F11A43">
                    <w:rPr>
                      <w:rFonts w:ascii="Microsoft Sans Serif" w:hAnsi="Microsoft Sans Serif" w:cs="Microsoft Sans Serif"/>
                      <w:b/>
                      <w:color w:val="4F81BD"/>
                      <w:sz w:val="38"/>
                      <w:szCs w:val="38"/>
                      <w:vertAlign w:val="superscript"/>
                      <w:lang w:eastAsia="el-GR"/>
                    </w:rPr>
                    <w:t>η</w:t>
                  </w:r>
                </w:p>
                <w:p w:rsidR="00E8766D" w:rsidRPr="00F11A43" w:rsidRDefault="00E8766D" w:rsidP="002C77A0">
                  <w:pPr>
                    <w:pStyle w:val="a8"/>
                    <w:pBdr>
                      <w:top w:val="single" w:sz="24" w:space="1" w:color="1F497D"/>
                      <w:left w:val="single" w:sz="24" w:space="4" w:color="1F497D"/>
                      <w:bottom w:val="single" w:sz="24" w:space="1" w:color="1F497D"/>
                      <w:right w:val="single" w:sz="24" w:space="4" w:color="1F497D"/>
                    </w:pBdr>
                    <w:shd w:val="clear" w:color="auto" w:fill="FFFFFF"/>
                    <w:rPr>
                      <w:rFonts w:ascii="Microsoft Sans Serif" w:hAnsi="Microsoft Sans Serif" w:cs="Microsoft Sans Serif"/>
                      <w:b/>
                      <w:color w:val="4F81BD"/>
                      <w:sz w:val="38"/>
                      <w:szCs w:val="38"/>
                      <w:lang w:eastAsia="el-GR"/>
                    </w:rPr>
                  </w:pPr>
                  <w:r w:rsidRPr="00F11A43">
                    <w:rPr>
                      <w:rFonts w:ascii="Microsoft Sans Serif" w:hAnsi="Microsoft Sans Serif" w:cs="Microsoft Sans Serif"/>
                      <w:b/>
                      <w:color w:val="4F81BD"/>
                      <w:sz w:val="38"/>
                      <w:szCs w:val="38"/>
                      <w:lang w:eastAsia="el-GR"/>
                    </w:rPr>
                    <w:t>Οι προβλέψεις των Προπονητών και η Κατάταξη των Ομάδων</w:t>
                  </w:r>
                </w:p>
                <w:p w:rsidR="00E8766D" w:rsidRPr="007832AF" w:rsidRDefault="00E8766D" w:rsidP="002C77A0">
                  <w:pPr>
                    <w:shd w:val="clear" w:color="auto" w:fill="FFFFFF"/>
                    <w:rPr>
                      <w:rFonts w:ascii="Microsoft Sans Serif" w:hAnsi="Microsoft Sans Serif" w:cs="Microsoft Sans Serif"/>
                      <w:b/>
                      <w:color w:val="FFFFFF"/>
                      <w:sz w:val="58"/>
                      <w:szCs w:val="58"/>
                    </w:rPr>
                  </w:pPr>
                </w:p>
              </w:txbxContent>
            </v:textbox>
          </v:roundrect>
        </w:pict>
      </w:r>
    </w:p>
    <w:p w:rsidR="002C77A0" w:rsidRPr="002C77A0" w:rsidRDefault="002C77A0" w:rsidP="002C77A0">
      <w:pPr>
        <w:pStyle w:val="a8"/>
        <w:pBdr>
          <w:top w:val="single" w:sz="24" w:space="1" w:color="1F497D"/>
          <w:left w:val="single" w:sz="24" w:space="4" w:color="1F497D"/>
          <w:bottom w:val="single" w:sz="24" w:space="1" w:color="1F497D"/>
          <w:right w:val="single" w:sz="24" w:space="4" w:color="1F497D"/>
        </w:pBdr>
        <w:shd w:val="clear" w:color="auto" w:fill="DBE5F1"/>
        <w:rPr>
          <w:rFonts w:ascii="Arial" w:hAnsi="Arial" w:cs="Arial"/>
          <w:b/>
          <w:sz w:val="36"/>
          <w:szCs w:val="56"/>
          <w:lang w:eastAsia="el-GR"/>
        </w:rPr>
      </w:pPr>
    </w:p>
    <w:p w:rsidR="002C77A0" w:rsidRPr="002C77A0" w:rsidRDefault="002C77A0" w:rsidP="002C77A0">
      <w:pPr>
        <w:pStyle w:val="a8"/>
        <w:pBdr>
          <w:top w:val="single" w:sz="24" w:space="1" w:color="1F497D"/>
          <w:left w:val="single" w:sz="24" w:space="4" w:color="1F497D"/>
          <w:bottom w:val="single" w:sz="24" w:space="1" w:color="1F497D"/>
          <w:right w:val="single" w:sz="24" w:space="4" w:color="1F497D"/>
        </w:pBdr>
        <w:shd w:val="clear" w:color="auto" w:fill="DBE5F1"/>
        <w:rPr>
          <w:rFonts w:ascii="Arial" w:hAnsi="Arial" w:cs="Arial"/>
          <w:b/>
          <w:sz w:val="36"/>
          <w:szCs w:val="56"/>
          <w:lang w:eastAsia="el-GR"/>
        </w:rPr>
      </w:pPr>
    </w:p>
    <w:p w:rsidR="002C77A0" w:rsidRPr="002C77A0" w:rsidRDefault="002C77A0" w:rsidP="002C77A0">
      <w:pPr>
        <w:pStyle w:val="a8"/>
        <w:pBdr>
          <w:top w:val="single" w:sz="24" w:space="1" w:color="1F497D"/>
          <w:left w:val="single" w:sz="24" w:space="4" w:color="1F497D"/>
          <w:bottom w:val="single" w:sz="24" w:space="1" w:color="1F497D"/>
          <w:right w:val="single" w:sz="24" w:space="4" w:color="1F497D"/>
        </w:pBdr>
        <w:shd w:val="clear" w:color="auto" w:fill="DBE5F1"/>
        <w:rPr>
          <w:rFonts w:ascii="Arial" w:hAnsi="Arial" w:cs="Arial"/>
          <w:b/>
          <w:sz w:val="36"/>
          <w:szCs w:val="56"/>
          <w:lang w:eastAsia="el-GR"/>
        </w:rPr>
      </w:pPr>
    </w:p>
    <w:p w:rsidR="002C77A0" w:rsidRPr="002C77A0" w:rsidRDefault="002C77A0" w:rsidP="002C77A0">
      <w:pPr>
        <w:pStyle w:val="a8"/>
        <w:pBdr>
          <w:top w:val="single" w:sz="24" w:space="1" w:color="1F497D"/>
          <w:left w:val="single" w:sz="24" w:space="4" w:color="1F497D"/>
          <w:bottom w:val="single" w:sz="24" w:space="1" w:color="1F497D"/>
          <w:right w:val="single" w:sz="24" w:space="4" w:color="1F497D"/>
        </w:pBdr>
        <w:shd w:val="clear" w:color="auto" w:fill="DBE5F1"/>
        <w:rPr>
          <w:rFonts w:ascii="Arial" w:hAnsi="Arial" w:cs="Arial"/>
          <w:b/>
          <w:sz w:val="36"/>
          <w:szCs w:val="56"/>
          <w:lang w:eastAsia="el-GR"/>
        </w:rPr>
      </w:pPr>
    </w:p>
    <w:p w:rsidR="002C77A0" w:rsidRPr="002C77A0" w:rsidRDefault="002C77A0" w:rsidP="002C77A0">
      <w:pPr>
        <w:pStyle w:val="a8"/>
        <w:pBdr>
          <w:top w:val="single" w:sz="24" w:space="1" w:color="1F497D"/>
          <w:left w:val="single" w:sz="24" w:space="4" w:color="1F497D"/>
          <w:bottom w:val="single" w:sz="24" w:space="1" w:color="1F497D"/>
          <w:right w:val="single" w:sz="24" w:space="4" w:color="1F497D"/>
        </w:pBdr>
        <w:shd w:val="clear" w:color="auto" w:fill="DBE5F1"/>
        <w:rPr>
          <w:rFonts w:ascii="Arial" w:hAnsi="Arial" w:cs="Arial"/>
          <w:b/>
          <w:sz w:val="36"/>
          <w:szCs w:val="56"/>
          <w:lang w:eastAsia="el-GR"/>
        </w:rPr>
      </w:pPr>
      <w:r w:rsidRPr="002C77A0">
        <w:rPr>
          <w:rFonts w:ascii="Arial" w:hAnsi="Arial" w:cs="Arial"/>
          <w:b/>
          <w:sz w:val="36"/>
          <w:szCs w:val="56"/>
          <w:lang w:eastAsia="el-GR"/>
        </w:rPr>
        <w:t xml:space="preserve">Ζητήθηκε από τους προπονητές έξι ποδοσφαιρικών ομάδων να κάνουν από δύο προβλέψεις ο καθένας για τις θέσεις που θα κατακτήσουν οι ομάδες αυτές στο πρωτάθλημα. </w:t>
      </w:r>
      <w:r w:rsidR="00B02BDF" w:rsidRPr="002C77A0">
        <w:rPr>
          <w:rFonts w:ascii="Arial" w:hAnsi="Arial" w:cs="Arial"/>
          <w:b/>
          <w:sz w:val="36"/>
          <w:szCs w:val="56"/>
          <w:lang w:eastAsia="el-GR"/>
        </w:rPr>
        <w:t>Στο τέλος της περιόδου ένας προπονη</w:t>
      </w:r>
      <w:r w:rsidR="00B02BDF" w:rsidRPr="002C77A0">
        <w:rPr>
          <w:rFonts w:ascii="Arial" w:hAnsi="Arial" w:cs="Arial"/>
          <w:b/>
          <w:sz w:val="36"/>
          <w:szCs w:val="56"/>
          <w:lang w:eastAsia="el-GR"/>
        </w:rPr>
        <w:softHyphen/>
        <w:t xml:space="preserve">τής είχε δύο σωστές προβλέψεις και η ομάδα του κατέκτησε την πρώτη θέση. </w:t>
      </w:r>
      <w:r w:rsidRPr="002C77A0">
        <w:rPr>
          <w:rFonts w:ascii="Arial" w:hAnsi="Arial" w:cs="Arial"/>
          <w:b/>
          <w:sz w:val="36"/>
          <w:szCs w:val="56"/>
          <w:lang w:eastAsia="el-GR"/>
        </w:rPr>
        <w:t>Ένας άλλος είχε μια σωστή πρόβλεψη και η ομάδα του πήρε τη δεύτερη θέση. Καθορίστε τη θέση που κατέλαβε κάθε μια από τις</w:t>
      </w:r>
      <w:r w:rsidR="001C37A0">
        <w:rPr>
          <w:rFonts w:ascii="Arial" w:hAnsi="Arial" w:cs="Arial"/>
          <w:b/>
          <w:sz w:val="36"/>
          <w:szCs w:val="56"/>
          <w:lang w:eastAsia="el-GR"/>
        </w:rPr>
        <w:t xml:space="preserve"> έξι ομάδες, αν οι προβλέψεις ή</w:t>
      </w:r>
      <w:r w:rsidRPr="002C77A0">
        <w:rPr>
          <w:rFonts w:ascii="Arial" w:hAnsi="Arial" w:cs="Arial"/>
          <w:b/>
          <w:sz w:val="36"/>
          <w:szCs w:val="56"/>
          <w:lang w:eastAsia="el-GR"/>
        </w:rPr>
        <w:t>ταν οι εξής: </w:t>
      </w:r>
      <w:r w:rsidRPr="002C77A0">
        <w:rPr>
          <w:rFonts w:ascii="Arial" w:hAnsi="Arial" w:cs="Arial"/>
          <w:b/>
          <w:sz w:val="36"/>
          <w:szCs w:val="56"/>
          <w:lang w:eastAsia="el-GR"/>
        </w:rPr>
        <w:br/>
        <w:t>Προπονητής ομάδας Α: Η Β θα έρθει δεύτερη και η Ζ πέμπτη. </w:t>
      </w:r>
      <w:r w:rsidRPr="002C77A0">
        <w:rPr>
          <w:rFonts w:ascii="Arial" w:hAnsi="Arial" w:cs="Arial"/>
          <w:b/>
          <w:sz w:val="36"/>
          <w:szCs w:val="56"/>
          <w:lang w:eastAsia="el-GR"/>
        </w:rPr>
        <w:br/>
        <w:t>Προπονητής ομάδας Β: Η Ζ θα έρθει πρώτη και η Γ δεύτερη. </w:t>
      </w:r>
      <w:r w:rsidRPr="002C77A0">
        <w:rPr>
          <w:rFonts w:ascii="Arial" w:hAnsi="Arial" w:cs="Arial"/>
          <w:b/>
          <w:sz w:val="36"/>
          <w:szCs w:val="56"/>
          <w:lang w:eastAsia="el-GR"/>
        </w:rPr>
        <w:br/>
        <w:t xml:space="preserve">Προπονητής ομάδας Γ: Η Δ θα έρθει πρώτη και η Ε </w:t>
      </w:r>
      <w:r w:rsidRPr="002C77A0">
        <w:rPr>
          <w:rFonts w:ascii="Arial" w:hAnsi="Arial" w:cs="Arial"/>
          <w:b/>
          <w:sz w:val="36"/>
          <w:szCs w:val="56"/>
          <w:lang w:eastAsia="el-GR"/>
        </w:rPr>
        <w:lastRenderedPageBreak/>
        <w:t>έκτη. </w:t>
      </w:r>
      <w:r w:rsidRPr="002C77A0">
        <w:rPr>
          <w:rFonts w:ascii="Arial" w:hAnsi="Arial" w:cs="Arial"/>
          <w:b/>
          <w:sz w:val="36"/>
          <w:szCs w:val="56"/>
          <w:lang w:eastAsia="el-GR"/>
        </w:rPr>
        <w:br/>
        <w:t>Προπονητής ομάδας Δ: Η Α θα έρθει πρώτη και η Γ τέταρτη. </w:t>
      </w:r>
      <w:r w:rsidRPr="002C77A0">
        <w:rPr>
          <w:rFonts w:ascii="Arial" w:hAnsi="Arial" w:cs="Arial"/>
          <w:b/>
          <w:sz w:val="36"/>
          <w:szCs w:val="56"/>
          <w:lang w:eastAsia="el-GR"/>
        </w:rPr>
        <w:br/>
      </w:r>
      <w:r w:rsidR="001C37A0">
        <w:rPr>
          <w:rFonts w:ascii="Arial" w:hAnsi="Arial" w:cs="Arial"/>
          <w:b/>
          <w:sz w:val="36"/>
          <w:szCs w:val="56"/>
          <w:lang w:eastAsia="el-GR"/>
        </w:rPr>
        <w:t>Προπονητής ομάδας Ε: Η Β θα έρ</w:t>
      </w:r>
      <w:r w:rsidRPr="002C77A0">
        <w:rPr>
          <w:rFonts w:ascii="Arial" w:hAnsi="Arial" w:cs="Arial"/>
          <w:b/>
          <w:sz w:val="36"/>
          <w:szCs w:val="56"/>
          <w:lang w:eastAsia="el-GR"/>
        </w:rPr>
        <w:t>θει πέμπτη και η Δ τρίτη. </w:t>
      </w:r>
      <w:r w:rsidRPr="002C77A0">
        <w:rPr>
          <w:rFonts w:ascii="Arial" w:hAnsi="Arial" w:cs="Arial"/>
          <w:b/>
          <w:sz w:val="36"/>
          <w:szCs w:val="56"/>
          <w:lang w:eastAsia="el-GR"/>
        </w:rPr>
        <w:br/>
        <w:t>Προπονητής ομάδας Ζ: Η Ε θα έρθει τρίτη και η Α τέταρτη.</w:t>
      </w:r>
    </w:p>
    <w:p w:rsidR="002C77A0" w:rsidRPr="002C77A0" w:rsidRDefault="002C77A0" w:rsidP="002C77A0">
      <w:pPr>
        <w:pStyle w:val="main"/>
        <w:pBdr>
          <w:top w:val="single" w:sz="24" w:space="1" w:color="1F497D"/>
          <w:left w:val="single" w:sz="24" w:space="4" w:color="1F497D"/>
          <w:bottom w:val="single" w:sz="24" w:space="1" w:color="1F497D"/>
          <w:right w:val="single" w:sz="24" w:space="4" w:color="1F497D"/>
        </w:pBdr>
        <w:shd w:val="clear" w:color="auto" w:fill="DBE5F1"/>
        <w:spacing w:before="0" w:beforeAutospacing="0" w:after="0" w:afterAutospacing="0"/>
        <w:ind w:firstLine="252"/>
        <w:rPr>
          <w:rFonts w:ascii="Arial" w:hAnsi="Arial" w:cs="Arial"/>
          <w:b/>
          <w:color w:val="000000"/>
          <w:sz w:val="36"/>
          <w:szCs w:val="56"/>
        </w:rPr>
      </w:pPr>
    </w:p>
    <w:p w:rsidR="002C77A0" w:rsidRPr="002C77A0" w:rsidRDefault="002C77A0" w:rsidP="002C77A0">
      <w:pPr>
        <w:pStyle w:val="main"/>
        <w:spacing w:before="0" w:beforeAutospacing="0" w:after="0" w:afterAutospacing="0"/>
        <w:ind w:firstLine="252"/>
        <w:rPr>
          <w:rFonts w:ascii="Microsoft Sans Serif" w:hAnsi="Microsoft Sans Serif" w:cs="Microsoft Sans Serif"/>
          <w:b/>
          <w:sz w:val="40"/>
          <w:szCs w:val="58"/>
        </w:rPr>
      </w:pPr>
    </w:p>
    <w:p w:rsidR="002C77A0" w:rsidRPr="002C77A0" w:rsidRDefault="002C77A0" w:rsidP="002C77A0">
      <w:pPr>
        <w:pStyle w:val="main"/>
        <w:spacing w:before="0" w:beforeAutospacing="0" w:after="0" w:afterAutospacing="0"/>
        <w:rPr>
          <w:rFonts w:ascii="Book Antiqua" w:hAnsi="Book Antiqua"/>
          <w:color w:val="000000"/>
          <w:sz w:val="8"/>
          <w:szCs w:val="18"/>
        </w:rPr>
      </w:pPr>
      <w:r w:rsidRPr="002C77A0">
        <w:rPr>
          <w:rFonts w:ascii="Arial" w:hAnsi="Arial" w:cs="Arial"/>
          <w:b/>
          <w:color w:val="000000"/>
          <w:sz w:val="36"/>
          <w:szCs w:val="56"/>
        </w:rPr>
        <w:t xml:space="preserve">ξεκινώντας από αληθείς προτάσεις παράγουμε αληθή πρόταση ή, με άλλα λόγια, βεβαιωνόμαστε σχετικά με την αλήθεια </w:t>
      </w:r>
      <w:r w:rsidR="0097450D">
        <w:rPr>
          <w:rFonts w:ascii="Arial" w:hAnsi="Arial" w:cs="Arial"/>
          <w:b/>
          <w:color w:val="000000"/>
          <w:sz w:val="36"/>
          <w:szCs w:val="56"/>
        </w:rPr>
        <w:t>μιας πρότασης. Δη</w:t>
      </w:r>
      <w:r w:rsidRPr="002C77A0">
        <w:rPr>
          <w:rFonts w:ascii="Arial" w:hAnsi="Arial" w:cs="Arial"/>
          <w:b/>
          <w:color w:val="000000"/>
          <w:sz w:val="36"/>
          <w:szCs w:val="56"/>
        </w:rPr>
        <w:t>λαδή, με αυτήν καταλή</w:t>
      </w:r>
      <w:r w:rsidR="0097450D">
        <w:rPr>
          <w:rFonts w:ascii="Arial" w:hAnsi="Arial" w:cs="Arial"/>
          <w:b/>
          <w:color w:val="000000"/>
          <w:sz w:val="36"/>
          <w:szCs w:val="56"/>
        </w:rPr>
        <w:t>-</w:t>
      </w:r>
      <w:r w:rsidRPr="002C77A0">
        <w:rPr>
          <w:rFonts w:ascii="Arial" w:hAnsi="Arial" w:cs="Arial"/>
          <w:b/>
          <w:color w:val="000000"/>
          <w:sz w:val="36"/>
          <w:szCs w:val="56"/>
        </w:rPr>
        <w:t>γουμε στην αλήθεια μιας πρότασης βασιζόμενοι στη δεδομένη αλήθεια κάποιων προτάσεών μας. Αυτή η διεργασία καλείται</w:t>
      </w:r>
      <w:r w:rsidRPr="002C77A0">
        <w:rPr>
          <w:rStyle w:val="apple-converted-space"/>
          <w:rFonts w:ascii="Book Antiqua" w:hAnsi="Book Antiqua"/>
          <w:color w:val="000000"/>
          <w:sz w:val="8"/>
          <w:szCs w:val="18"/>
        </w:rPr>
        <w:t xml:space="preserve">  </w:t>
      </w:r>
      <w:r w:rsidRPr="002C77A0">
        <w:rPr>
          <w:rStyle w:val="a7"/>
          <w:rFonts w:ascii="Tahoma" w:hAnsi="Tahoma" w:cs="Tahoma"/>
          <w:color w:val="000000"/>
          <w:sz w:val="36"/>
          <w:szCs w:val="56"/>
        </w:rPr>
        <w:t>συλλογισμός</w:t>
      </w:r>
      <w:r w:rsidRPr="002C77A0">
        <w:rPr>
          <w:rFonts w:ascii="Tahoma" w:hAnsi="Tahoma" w:cs="Tahoma"/>
          <w:color w:val="000000"/>
          <w:sz w:val="36"/>
          <w:szCs w:val="56"/>
        </w:rPr>
        <w:t>.</w:t>
      </w:r>
    </w:p>
    <w:p w:rsidR="002C77A0" w:rsidRPr="002C77A0" w:rsidRDefault="002C77A0" w:rsidP="002C77A0">
      <w:pPr>
        <w:pStyle w:val="main"/>
        <w:spacing w:before="0" w:beforeAutospacing="0" w:after="0" w:afterAutospacing="0"/>
        <w:rPr>
          <w:rFonts w:ascii="Book Antiqua" w:hAnsi="Book Antiqua"/>
          <w:color w:val="000000"/>
          <w:sz w:val="8"/>
          <w:szCs w:val="18"/>
        </w:rPr>
      </w:pPr>
      <w:r w:rsidRPr="002C77A0">
        <w:rPr>
          <w:rFonts w:ascii="Book Antiqua" w:hAnsi="Book Antiqua"/>
          <w:color w:val="000000"/>
          <w:sz w:val="8"/>
          <w:szCs w:val="18"/>
        </w:rPr>
        <w:t> </w:t>
      </w:r>
    </w:p>
    <w:p w:rsidR="002C77A0" w:rsidRPr="002C77A0" w:rsidRDefault="002C77A0" w:rsidP="002C77A0">
      <w:pPr>
        <w:pStyle w:val="main"/>
        <w:spacing w:before="0" w:beforeAutospacing="0" w:after="0" w:afterAutospacing="0"/>
        <w:ind w:firstLine="720"/>
        <w:rPr>
          <w:rFonts w:ascii="Arial" w:hAnsi="Arial" w:cs="Arial"/>
          <w:b/>
          <w:color w:val="112C63"/>
          <w:sz w:val="36"/>
          <w:szCs w:val="56"/>
        </w:rPr>
      </w:pPr>
      <w:r w:rsidRPr="002C77A0">
        <w:rPr>
          <w:rFonts w:ascii="Arial" w:hAnsi="Arial" w:cs="Arial"/>
          <w:b/>
          <w:color w:val="112C63"/>
          <w:sz w:val="36"/>
          <w:szCs w:val="56"/>
        </w:rPr>
        <w:t>Συλλογισμός είναι μια νοητική δια</w:t>
      </w:r>
      <w:r w:rsidR="0097450D">
        <w:rPr>
          <w:rFonts w:ascii="Arial" w:hAnsi="Arial" w:cs="Arial"/>
          <w:b/>
          <w:color w:val="112C63"/>
          <w:sz w:val="36"/>
          <w:szCs w:val="56"/>
        </w:rPr>
        <w:t>δικασία με βάση την οποία, ξεκι</w:t>
      </w:r>
      <w:r w:rsidRPr="002C77A0">
        <w:rPr>
          <w:rFonts w:ascii="Arial" w:hAnsi="Arial" w:cs="Arial"/>
          <w:b/>
          <w:color w:val="112C63"/>
          <w:sz w:val="36"/>
          <w:szCs w:val="56"/>
        </w:rPr>
        <w:t>νώντας από μια ομάδα γνωσιακών δεδο</w:t>
      </w:r>
      <w:r w:rsidR="0097450D">
        <w:rPr>
          <w:rFonts w:ascii="Arial" w:hAnsi="Arial" w:cs="Arial"/>
          <w:b/>
          <w:color w:val="112C63"/>
          <w:sz w:val="36"/>
          <w:szCs w:val="56"/>
        </w:rPr>
        <w:t>-</w:t>
      </w:r>
      <w:r w:rsidRPr="002C77A0">
        <w:rPr>
          <w:rFonts w:ascii="Arial" w:hAnsi="Arial" w:cs="Arial"/>
          <w:b/>
          <w:color w:val="112C63"/>
          <w:sz w:val="36"/>
          <w:szCs w:val="56"/>
        </w:rPr>
        <w:t>μένων που εκφράζονται με μορφή προτάσεων, καταλή</w:t>
      </w:r>
      <w:r w:rsidR="0097450D">
        <w:rPr>
          <w:rFonts w:ascii="Arial" w:hAnsi="Arial" w:cs="Arial"/>
          <w:b/>
          <w:color w:val="112C63"/>
          <w:sz w:val="36"/>
          <w:szCs w:val="56"/>
        </w:rPr>
        <w:t>-</w:t>
      </w:r>
      <w:r w:rsidRPr="002C77A0">
        <w:rPr>
          <w:rFonts w:ascii="Arial" w:hAnsi="Arial" w:cs="Arial"/>
          <w:b/>
          <w:color w:val="112C63"/>
          <w:sz w:val="36"/>
          <w:szCs w:val="56"/>
        </w:rPr>
        <w:t>γουμε σε ένα νέο γνωσιακό στοιχείο που επίσης εκφρά</w:t>
      </w:r>
      <w:r w:rsidR="0097450D">
        <w:rPr>
          <w:rFonts w:ascii="Arial" w:hAnsi="Arial" w:cs="Arial"/>
          <w:b/>
          <w:color w:val="112C63"/>
          <w:sz w:val="36"/>
          <w:szCs w:val="56"/>
        </w:rPr>
        <w:t>-ζεται με μορφή πρό</w:t>
      </w:r>
      <w:r w:rsidRPr="002C77A0">
        <w:rPr>
          <w:rFonts w:ascii="Arial" w:hAnsi="Arial" w:cs="Arial"/>
          <w:b/>
          <w:color w:val="112C63"/>
          <w:sz w:val="36"/>
          <w:szCs w:val="56"/>
        </w:rPr>
        <w:t>τασης. Τα δεδομένα καλούνται υπο-θέσεις ή προκείμενες και η πρόταση στην οποία κατα</w:t>
      </w:r>
      <w:r w:rsidR="0097450D">
        <w:rPr>
          <w:rFonts w:ascii="Arial" w:hAnsi="Arial" w:cs="Arial"/>
          <w:b/>
          <w:color w:val="112C63"/>
          <w:sz w:val="36"/>
          <w:szCs w:val="56"/>
        </w:rPr>
        <w:t>-</w:t>
      </w:r>
      <w:r w:rsidRPr="002C77A0">
        <w:rPr>
          <w:rFonts w:ascii="Arial" w:hAnsi="Arial" w:cs="Arial"/>
          <w:b/>
          <w:color w:val="112C63"/>
          <w:sz w:val="36"/>
          <w:szCs w:val="56"/>
        </w:rPr>
        <w:t>λήγουμε καλείται συμπέρασμα.</w:t>
      </w:r>
    </w:p>
    <w:p w:rsidR="002C77A0" w:rsidRPr="002C77A0" w:rsidRDefault="002C77A0" w:rsidP="002C77A0">
      <w:pPr>
        <w:pStyle w:val="main"/>
        <w:spacing w:before="0" w:beforeAutospacing="0" w:after="0" w:afterAutospacing="0"/>
        <w:ind w:firstLine="252"/>
        <w:rPr>
          <w:rFonts w:ascii="Book Antiqua" w:hAnsi="Book Antiqua"/>
          <w:color w:val="000000"/>
          <w:sz w:val="8"/>
          <w:szCs w:val="18"/>
        </w:rPr>
      </w:pPr>
      <w:r w:rsidRPr="002C77A0">
        <w:rPr>
          <w:rFonts w:ascii="Book Antiqua" w:hAnsi="Book Antiqua"/>
          <w:color w:val="000000"/>
          <w:sz w:val="8"/>
          <w:szCs w:val="18"/>
        </w:rPr>
        <w:t> </w:t>
      </w:r>
    </w:p>
    <w:p w:rsidR="002C77A0" w:rsidRPr="002C77A0" w:rsidRDefault="002C77A0" w:rsidP="002C77A0">
      <w:pPr>
        <w:pStyle w:val="main"/>
        <w:spacing w:before="0" w:beforeAutospacing="0" w:after="0" w:afterAutospacing="0"/>
        <w:ind w:firstLine="720"/>
        <w:rPr>
          <w:rFonts w:ascii="Arial" w:hAnsi="Arial" w:cs="Arial"/>
          <w:b/>
          <w:color w:val="000000"/>
          <w:sz w:val="36"/>
          <w:szCs w:val="56"/>
        </w:rPr>
      </w:pPr>
      <w:r w:rsidRPr="002C77A0">
        <w:rPr>
          <w:rFonts w:ascii="Arial" w:hAnsi="Arial" w:cs="Arial"/>
          <w:b/>
          <w:color w:val="000000"/>
          <w:sz w:val="36"/>
          <w:szCs w:val="56"/>
        </w:rPr>
        <w:t>Το σύνολο των προτάσεων που εμφανίζονται σε ένα συλλογισμό, δηλαδή οι υποθέσεις και το συμπέρα</w:t>
      </w:r>
      <w:r w:rsidR="0097450D">
        <w:rPr>
          <w:rFonts w:ascii="Arial" w:hAnsi="Arial" w:cs="Arial"/>
          <w:b/>
          <w:color w:val="000000"/>
          <w:sz w:val="36"/>
          <w:szCs w:val="56"/>
        </w:rPr>
        <w:t>-</w:t>
      </w:r>
      <w:r w:rsidRPr="002C77A0">
        <w:rPr>
          <w:rFonts w:ascii="Arial" w:hAnsi="Arial" w:cs="Arial"/>
          <w:b/>
          <w:color w:val="000000"/>
          <w:sz w:val="36"/>
          <w:szCs w:val="56"/>
        </w:rPr>
        <w:t>σμα, καλείται</w:t>
      </w:r>
      <w:r w:rsidRPr="002C77A0">
        <w:rPr>
          <w:rStyle w:val="apple-converted-space"/>
          <w:rFonts w:ascii="Book Antiqua" w:hAnsi="Book Antiqua"/>
          <w:color w:val="000000"/>
          <w:sz w:val="8"/>
          <w:szCs w:val="18"/>
        </w:rPr>
        <w:t xml:space="preserve">  </w:t>
      </w:r>
      <w:r w:rsidR="00B02BDF" w:rsidRPr="002C77A0">
        <w:rPr>
          <w:rStyle w:val="a7"/>
          <w:rFonts w:ascii="Tahoma" w:hAnsi="Tahoma" w:cs="Tahoma"/>
          <w:color w:val="000000"/>
          <w:sz w:val="36"/>
          <w:szCs w:val="56"/>
        </w:rPr>
        <w:t>επιχείρημα</w:t>
      </w:r>
      <w:r w:rsidR="00B02BDF" w:rsidRPr="002C77A0">
        <w:rPr>
          <w:rFonts w:ascii="Tahoma" w:hAnsi="Tahoma" w:cs="Tahoma"/>
          <w:color w:val="000000"/>
          <w:sz w:val="36"/>
          <w:szCs w:val="56"/>
        </w:rPr>
        <w:t>.</w:t>
      </w:r>
      <w:r w:rsidR="00B02BDF">
        <w:rPr>
          <w:rFonts w:ascii="Tahoma" w:hAnsi="Tahoma" w:cs="Tahoma"/>
          <w:color w:val="000000"/>
          <w:sz w:val="36"/>
          <w:szCs w:val="56"/>
        </w:rPr>
        <w:t xml:space="preserve"> </w:t>
      </w:r>
      <w:r w:rsidR="00B02BDF">
        <w:rPr>
          <w:rFonts w:ascii="Arial" w:hAnsi="Arial" w:cs="Arial"/>
          <w:b/>
          <w:color w:val="000000"/>
          <w:sz w:val="36"/>
          <w:szCs w:val="56"/>
        </w:rPr>
        <w:t>Το</w:t>
      </w:r>
      <w:r w:rsidR="0097450D">
        <w:rPr>
          <w:rFonts w:ascii="Arial" w:hAnsi="Arial" w:cs="Arial"/>
          <w:b/>
          <w:color w:val="000000"/>
          <w:sz w:val="36"/>
          <w:szCs w:val="56"/>
        </w:rPr>
        <w:t xml:space="preserve"> επι</w:t>
      </w:r>
      <w:r w:rsidRPr="002C77A0">
        <w:rPr>
          <w:rFonts w:ascii="Arial" w:hAnsi="Arial" w:cs="Arial"/>
          <w:b/>
          <w:color w:val="000000"/>
          <w:sz w:val="36"/>
          <w:szCs w:val="56"/>
        </w:rPr>
        <w:t>χείρημα είναι, δηλαδή, ο τρόπος με τον οποίο εμφανίζεται σε επίπεδο λόγου ένας συλλογισμός. Ας δούμε εδώ τις ακόλουθες δύο διαδοχές προτάσεων.</w:t>
      </w:r>
    </w:p>
    <w:p w:rsidR="002C77A0" w:rsidRPr="00B02BDF" w:rsidRDefault="002C77A0" w:rsidP="002C77A0">
      <w:pPr>
        <w:pStyle w:val="main"/>
        <w:spacing w:before="0" w:beforeAutospacing="0" w:after="0" w:afterAutospacing="0"/>
        <w:ind w:firstLine="252"/>
        <w:jc w:val="both"/>
        <w:rPr>
          <w:rFonts w:ascii="Arial" w:hAnsi="Arial" w:cs="Arial"/>
          <w:b/>
          <w:color w:val="000000"/>
          <w:sz w:val="36"/>
          <w:szCs w:val="56"/>
        </w:rPr>
      </w:pPr>
    </w:p>
    <w:p w:rsidR="007913F0" w:rsidRPr="00B02BDF" w:rsidRDefault="007913F0" w:rsidP="002C77A0">
      <w:pPr>
        <w:pStyle w:val="main"/>
        <w:spacing w:before="0" w:beforeAutospacing="0" w:after="0" w:afterAutospacing="0"/>
        <w:ind w:firstLine="252"/>
        <w:jc w:val="both"/>
        <w:rPr>
          <w:rFonts w:ascii="Arial" w:hAnsi="Arial" w:cs="Arial"/>
          <w:b/>
          <w:color w:val="000000"/>
          <w:sz w:val="36"/>
          <w:szCs w:val="56"/>
        </w:rPr>
      </w:pPr>
    </w:p>
    <w:p w:rsidR="007913F0" w:rsidRPr="00B02BDF" w:rsidRDefault="004F2CF0" w:rsidP="002C77A0">
      <w:pPr>
        <w:pStyle w:val="main"/>
        <w:spacing w:before="0" w:beforeAutospacing="0" w:after="0" w:afterAutospacing="0"/>
        <w:ind w:firstLine="252"/>
        <w:jc w:val="both"/>
        <w:rPr>
          <w:rFonts w:ascii="Arial" w:hAnsi="Arial" w:cs="Arial"/>
          <w:b/>
          <w:color w:val="000000"/>
          <w:sz w:val="36"/>
          <w:szCs w:val="56"/>
        </w:rPr>
      </w:pPr>
      <w:r w:rsidRPr="004F2CF0">
        <w:rPr>
          <w:rFonts w:ascii="Arial" w:hAnsi="Arial" w:cs="Arial"/>
          <w:b/>
          <w:noProof/>
          <w:color w:val="000000"/>
          <w:sz w:val="36"/>
          <w:szCs w:val="36"/>
          <w:lang w:val="en-US"/>
        </w:rPr>
        <w:pict>
          <v:shape id="_x0000_s1969" type="#_x0000_t202" style="position:absolute;left:0;text-align:left;margin-left:248.05pt;margin-top:785.3pt;width:113.15pt;height:28.35pt;z-index:25283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7913F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847A90">
                    <w:rPr>
                      <w:rFonts w:ascii="Arial" w:hAnsi="Arial"/>
                      <w:b/>
                      <w:sz w:val="36"/>
                      <w:szCs w:val="36"/>
                    </w:rPr>
                    <w:t xml:space="preserve"> / </w:t>
                  </w:r>
                  <w:r>
                    <w:rPr>
                      <w:rFonts w:ascii="Arial" w:hAnsi="Arial"/>
                      <w:b/>
                      <w:sz w:val="36"/>
                      <w:szCs w:val="36"/>
                      <w:lang w:val="en-US"/>
                    </w:rPr>
                    <w:t>87-88</w:t>
                  </w:r>
                </w:p>
              </w:txbxContent>
            </v:textbox>
            <w10:wrap anchorx="page" anchory="margin"/>
          </v:shape>
        </w:pict>
      </w:r>
    </w:p>
    <w:tbl>
      <w:tblPr>
        <w:tblW w:w="5000" w:type="pct"/>
        <w:tblCellSpacing w:w="0" w:type="dxa"/>
        <w:shd w:val="clear" w:color="auto" w:fill="FFFFFF"/>
        <w:tblCellMar>
          <w:left w:w="0" w:type="dxa"/>
          <w:right w:w="0" w:type="dxa"/>
        </w:tblCellMar>
        <w:tblLook w:val="04A0"/>
      </w:tblPr>
      <w:tblGrid>
        <w:gridCol w:w="4795"/>
        <w:gridCol w:w="156"/>
        <w:gridCol w:w="4795"/>
      </w:tblGrid>
      <w:tr w:rsidR="002C77A0" w:rsidRPr="002C77A0" w:rsidTr="00C13B91">
        <w:trPr>
          <w:tblCellSpacing w:w="0" w:type="dxa"/>
        </w:trPr>
        <w:tc>
          <w:tcPr>
            <w:tcW w:w="2460" w:type="pct"/>
            <w:shd w:val="clear" w:color="auto" w:fill="FFFFFF"/>
            <w:vAlign w:val="center"/>
            <w:hideMark/>
          </w:tcPr>
          <w:p w:rsidR="002C77A0" w:rsidRPr="002C77A0" w:rsidRDefault="00283877" w:rsidP="00283877">
            <w:pPr>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I. Αν η θερμά</w:t>
            </w:r>
            <w:r w:rsidR="002C77A0" w:rsidRPr="002C77A0">
              <w:rPr>
                <w:rFonts w:ascii="Arial" w:eastAsia="Times New Roman" w:hAnsi="Arial" w:cs="Arial"/>
                <w:b/>
                <w:color w:val="000000"/>
                <w:sz w:val="36"/>
                <w:szCs w:val="56"/>
                <w:lang w:eastAsia="el-GR"/>
              </w:rPr>
              <w:t xml:space="preserve">στρα </w:t>
            </w:r>
            <w:r w:rsidR="00B02BDF" w:rsidRPr="002C77A0">
              <w:rPr>
                <w:rFonts w:ascii="Arial" w:eastAsia="Times New Roman" w:hAnsi="Arial" w:cs="Arial"/>
                <w:b/>
                <w:color w:val="000000"/>
                <w:sz w:val="36"/>
                <w:szCs w:val="56"/>
                <w:lang w:eastAsia="el-GR"/>
              </w:rPr>
              <w:t>λειτουργεί,</w:t>
            </w:r>
            <w:r w:rsidR="00B02BDF">
              <w:rPr>
                <w:rFonts w:ascii="Arial" w:eastAsia="Times New Roman" w:hAnsi="Arial" w:cs="Arial"/>
                <w:b/>
                <w:color w:val="000000"/>
                <w:sz w:val="36"/>
                <w:szCs w:val="56"/>
                <w:lang w:eastAsia="el-GR"/>
              </w:rPr>
              <w:t xml:space="preserve"> </w:t>
            </w:r>
            <w:r w:rsidR="00B02BDF" w:rsidRPr="002C77A0">
              <w:rPr>
                <w:rFonts w:ascii="Arial" w:eastAsia="Times New Roman" w:hAnsi="Arial" w:cs="Arial"/>
                <w:b/>
                <w:color w:val="000000"/>
                <w:sz w:val="36"/>
                <w:szCs w:val="56"/>
                <w:lang w:eastAsia="el-GR"/>
              </w:rPr>
              <w:t>τότε</w:t>
            </w:r>
            <w:r w:rsidR="002C77A0" w:rsidRPr="002C77A0">
              <w:rPr>
                <w:rFonts w:ascii="Arial" w:eastAsia="Times New Roman" w:hAnsi="Arial" w:cs="Arial"/>
                <w:b/>
                <w:color w:val="000000"/>
                <w:sz w:val="36"/>
                <w:szCs w:val="56"/>
                <w:lang w:eastAsia="el-GR"/>
              </w:rPr>
              <w:t xml:space="preserve"> το δωμάτιο είναι ζεστό. </w:t>
            </w:r>
            <w:r w:rsidR="002C77A0" w:rsidRPr="002C77A0">
              <w:rPr>
                <w:rFonts w:ascii="Arial" w:eastAsia="Times New Roman" w:hAnsi="Arial" w:cs="Arial"/>
                <w:b/>
                <w:color w:val="000000"/>
                <w:sz w:val="36"/>
                <w:szCs w:val="56"/>
                <w:lang w:eastAsia="el-GR"/>
              </w:rPr>
              <w:br/>
            </w:r>
            <w:r>
              <w:rPr>
                <w:rFonts w:ascii="Arial" w:eastAsia="Times New Roman" w:hAnsi="Arial" w:cs="Arial"/>
                <w:b/>
                <w:color w:val="000000"/>
                <w:sz w:val="36"/>
                <w:szCs w:val="56"/>
                <w:u w:val="single"/>
                <w:lang w:eastAsia="el-GR"/>
              </w:rPr>
              <w:lastRenderedPageBreak/>
              <w:t>Η θερμάστρα λει</w:t>
            </w:r>
            <w:r w:rsidR="002C77A0" w:rsidRPr="002C77A0">
              <w:rPr>
                <w:rFonts w:ascii="Arial" w:eastAsia="Times New Roman" w:hAnsi="Arial" w:cs="Arial"/>
                <w:b/>
                <w:color w:val="000000"/>
                <w:sz w:val="36"/>
                <w:szCs w:val="56"/>
                <w:u w:val="single"/>
                <w:lang w:eastAsia="el-GR"/>
              </w:rPr>
              <w:t>τουργεί</w:t>
            </w:r>
            <w:r w:rsidR="002C77A0" w:rsidRPr="002C77A0">
              <w:rPr>
                <w:rFonts w:ascii="Arial" w:eastAsia="Times New Roman" w:hAnsi="Arial" w:cs="Arial"/>
                <w:b/>
                <w:color w:val="000000"/>
                <w:sz w:val="36"/>
                <w:szCs w:val="56"/>
                <w:u w:val="single"/>
                <w:lang w:eastAsia="el-GR"/>
              </w:rPr>
              <w:br/>
            </w:r>
            <w:r w:rsidR="002C77A0" w:rsidRPr="002C77A0">
              <w:rPr>
                <w:rFonts w:ascii="Arial" w:eastAsia="Times New Roman" w:hAnsi="Arial" w:cs="Arial"/>
                <w:b/>
                <w:color w:val="000000"/>
                <w:sz w:val="36"/>
                <w:szCs w:val="56"/>
                <w:lang w:eastAsia="el-GR"/>
              </w:rPr>
              <w:t>Άρα, το δωμάτιο είναι ζεστό.</w:t>
            </w:r>
          </w:p>
        </w:tc>
        <w:tc>
          <w:tcPr>
            <w:tcW w:w="0" w:type="auto"/>
            <w:shd w:val="clear" w:color="auto" w:fill="FFFFFF"/>
            <w:vAlign w:val="center"/>
            <w:hideMark/>
          </w:tcPr>
          <w:p w:rsidR="002C77A0" w:rsidRPr="002C77A0" w:rsidRDefault="002C77A0" w:rsidP="00C13B91">
            <w:pPr>
              <w:spacing w:after="0" w:line="240" w:lineRule="auto"/>
              <w:jc w:val="center"/>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lastRenderedPageBreak/>
              <w:t> </w:t>
            </w:r>
          </w:p>
        </w:tc>
        <w:tc>
          <w:tcPr>
            <w:tcW w:w="2460" w:type="pct"/>
            <w:shd w:val="clear" w:color="auto" w:fill="FFFFFF"/>
            <w:vAlign w:val="center"/>
            <w:hideMark/>
          </w:tcPr>
          <w:p w:rsidR="002C77A0" w:rsidRPr="002C77A0" w:rsidRDefault="002C77A0" w:rsidP="00C13B91">
            <w:pPr>
              <w:spacing w:after="0" w:line="240" w:lineRule="auto"/>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t>ΙΙ. Αν έχει δύσει ο ήλιος, τότε έχει ανάψει ο προβο</w:t>
            </w:r>
            <w:r w:rsidRPr="002C77A0">
              <w:rPr>
                <w:rFonts w:ascii="Arial" w:eastAsia="Times New Roman" w:hAnsi="Arial" w:cs="Arial"/>
                <w:b/>
                <w:color w:val="000000"/>
                <w:sz w:val="36"/>
                <w:szCs w:val="56"/>
                <w:lang w:eastAsia="el-GR"/>
              </w:rPr>
              <w:softHyphen/>
              <w:t>λέας </w:t>
            </w:r>
            <w:r w:rsidRPr="002C77A0">
              <w:rPr>
                <w:rFonts w:ascii="Arial" w:eastAsia="Times New Roman" w:hAnsi="Arial" w:cs="Arial"/>
                <w:b/>
                <w:color w:val="000000"/>
                <w:sz w:val="36"/>
                <w:szCs w:val="56"/>
                <w:lang w:eastAsia="el-GR"/>
              </w:rPr>
              <w:br/>
            </w:r>
            <w:r w:rsidRPr="002C77A0">
              <w:rPr>
                <w:rFonts w:ascii="Arial" w:eastAsia="Times New Roman" w:hAnsi="Arial" w:cs="Arial"/>
                <w:b/>
                <w:color w:val="000000"/>
                <w:sz w:val="36"/>
                <w:szCs w:val="56"/>
                <w:u w:val="single"/>
                <w:lang w:eastAsia="el-GR"/>
              </w:rPr>
              <w:lastRenderedPageBreak/>
              <w:t>Έχει δύσει ο ήλιος</w:t>
            </w:r>
            <w:r w:rsidRPr="002C77A0">
              <w:rPr>
                <w:rFonts w:ascii="Arial" w:eastAsia="Times New Roman" w:hAnsi="Arial" w:cs="Arial"/>
                <w:b/>
                <w:color w:val="000000"/>
                <w:sz w:val="36"/>
                <w:szCs w:val="56"/>
                <w:lang w:eastAsia="el-GR"/>
              </w:rPr>
              <w:br/>
              <w:t>Άρα, έχει ανάψει ο προβολέας.</w:t>
            </w:r>
          </w:p>
        </w:tc>
      </w:tr>
    </w:tbl>
    <w:p w:rsidR="002C77A0" w:rsidRPr="002C77A0" w:rsidRDefault="002C77A0" w:rsidP="002C77A0">
      <w:pPr>
        <w:spacing w:after="0" w:line="240" w:lineRule="auto"/>
        <w:ind w:firstLine="252"/>
        <w:jc w:val="both"/>
        <w:rPr>
          <w:rFonts w:ascii="Book Antiqua" w:eastAsia="Times New Roman" w:hAnsi="Book Antiqua"/>
          <w:color w:val="000000"/>
          <w:sz w:val="8"/>
          <w:szCs w:val="18"/>
          <w:lang w:eastAsia="el-GR"/>
        </w:rPr>
      </w:pPr>
    </w:p>
    <w:p w:rsidR="002C77A0" w:rsidRPr="002C77A0" w:rsidRDefault="000E478C" w:rsidP="002C77A0">
      <w:pPr>
        <w:spacing w:after="0" w:line="240" w:lineRule="auto"/>
        <w:ind w:firstLine="252"/>
        <w:jc w:val="both"/>
        <w:rPr>
          <w:rFonts w:ascii="Arial" w:eastAsia="Times New Roman" w:hAnsi="Arial" w:cs="Arial"/>
          <w:b/>
          <w:color w:val="000000"/>
          <w:sz w:val="36"/>
          <w:szCs w:val="56"/>
          <w:lang w:eastAsia="el-GR"/>
        </w:rPr>
      </w:pPr>
      <w:r>
        <w:rPr>
          <w:rFonts w:ascii="Arial" w:eastAsia="Times New Roman" w:hAnsi="Arial" w:cs="Arial"/>
          <w:b/>
          <w:noProof/>
          <w:color w:val="000000"/>
          <w:sz w:val="36"/>
          <w:szCs w:val="36"/>
          <w:lang w:eastAsia="el-GR"/>
        </w:rPr>
        <w:drawing>
          <wp:anchor distT="0" distB="0" distL="114300" distR="114300" simplePos="0" relativeHeight="251743744" behindDoc="0" locked="0" layoutInCell="1" allowOverlap="1">
            <wp:simplePos x="0" y="0"/>
            <wp:positionH relativeFrom="margin">
              <wp:align>right</wp:align>
            </wp:positionH>
            <wp:positionV relativeFrom="margin">
              <wp:posOffset>3627120</wp:posOffset>
            </wp:positionV>
            <wp:extent cx="1989455" cy="2673985"/>
            <wp:effectExtent l="19050" t="0" r="0" b="0"/>
            <wp:wrapSquare wrapText="bothSides"/>
            <wp:docPr id="8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2" cstate="print"/>
                    <a:srcRect/>
                    <a:stretch>
                      <a:fillRect/>
                    </a:stretch>
                  </pic:blipFill>
                  <pic:spPr bwMode="auto">
                    <a:xfrm>
                      <a:off x="0" y="0"/>
                      <a:ext cx="1989455" cy="2673985"/>
                    </a:xfrm>
                    <a:prstGeom prst="rect">
                      <a:avLst/>
                    </a:prstGeom>
                    <a:noFill/>
                    <a:ln w="9525">
                      <a:noFill/>
                      <a:miter lim="800000"/>
                      <a:headEnd/>
                      <a:tailEnd/>
                    </a:ln>
                  </pic:spPr>
                </pic:pic>
              </a:graphicData>
            </a:graphic>
          </wp:anchor>
        </w:drawing>
      </w:r>
    </w:p>
    <w:p w:rsidR="002C77A0" w:rsidRPr="002C77A0" w:rsidRDefault="002C77A0" w:rsidP="002C77A0">
      <w:pPr>
        <w:spacing w:after="0" w:line="240" w:lineRule="auto"/>
        <w:ind w:firstLine="720"/>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t>Κάθε μια από αυτές τ</w:t>
      </w:r>
      <w:r w:rsidR="00151070">
        <w:rPr>
          <w:rFonts w:ascii="Arial" w:eastAsia="Times New Roman" w:hAnsi="Arial" w:cs="Arial"/>
          <w:b/>
          <w:color w:val="000000"/>
          <w:sz w:val="36"/>
          <w:szCs w:val="56"/>
          <w:lang w:eastAsia="el-GR"/>
        </w:rPr>
        <w:t>ις δύο δια</w:t>
      </w:r>
      <w:r w:rsidRPr="002C77A0">
        <w:rPr>
          <w:rFonts w:ascii="Arial" w:eastAsia="Times New Roman" w:hAnsi="Arial" w:cs="Arial"/>
          <w:b/>
          <w:color w:val="000000"/>
          <w:sz w:val="36"/>
          <w:szCs w:val="56"/>
          <w:lang w:eastAsia="el-GR"/>
        </w:rPr>
        <w:t>δο</w:t>
      </w:r>
      <w:r w:rsidR="00151070">
        <w:rPr>
          <w:rFonts w:ascii="Arial" w:eastAsia="Times New Roman" w:hAnsi="Arial" w:cs="Arial"/>
          <w:b/>
          <w:color w:val="000000"/>
          <w:sz w:val="36"/>
          <w:szCs w:val="56"/>
          <w:lang w:eastAsia="el-GR"/>
        </w:rPr>
        <w:t>χές αποτελεί ένα επιχείρημα κα</w:t>
      </w:r>
      <w:r w:rsidRPr="002C77A0">
        <w:rPr>
          <w:rFonts w:ascii="Arial" w:eastAsia="Times New Roman" w:hAnsi="Arial" w:cs="Arial"/>
          <w:b/>
          <w:color w:val="000000"/>
          <w:sz w:val="36"/>
          <w:szCs w:val="56"/>
          <w:lang w:eastAsia="el-GR"/>
        </w:rPr>
        <w:t>θώς εκφράζει ένα συλλογισμό. Η κατά</w:t>
      </w:r>
      <w:r w:rsidR="00151070">
        <w:rPr>
          <w:rFonts w:ascii="Arial" w:eastAsia="Times New Roman" w:hAnsi="Arial" w:cs="Arial"/>
          <w:b/>
          <w:color w:val="000000"/>
          <w:sz w:val="36"/>
          <w:szCs w:val="56"/>
          <w:lang w:eastAsia="el-GR"/>
        </w:rPr>
        <w:t>-</w:t>
      </w:r>
      <w:r w:rsidRPr="002C77A0">
        <w:rPr>
          <w:rFonts w:ascii="Arial" w:eastAsia="Times New Roman" w:hAnsi="Arial" w:cs="Arial"/>
          <w:b/>
          <w:color w:val="000000"/>
          <w:sz w:val="36"/>
          <w:szCs w:val="56"/>
          <w:lang w:eastAsia="el-GR"/>
        </w:rPr>
        <w:t>γραφή των επιχειρημάτων έχει γίνει με τον εξής τρόπο:</w:t>
      </w:r>
    </w:p>
    <w:p w:rsidR="002C77A0" w:rsidRPr="002C77A0" w:rsidRDefault="002C77A0" w:rsidP="00FA2F54">
      <w:pPr>
        <w:numPr>
          <w:ilvl w:val="0"/>
          <w:numId w:val="3"/>
        </w:numPr>
        <w:spacing w:after="0" w:line="240" w:lineRule="auto"/>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t>Γράφουμε τις υποθέσεις σε μια στήλη.</w:t>
      </w:r>
    </w:p>
    <w:p w:rsidR="002C77A0" w:rsidRPr="002C77A0" w:rsidRDefault="00151070" w:rsidP="00FA2F54">
      <w:pPr>
        <w:numPr>
          <w:ilvl w:val="0"/>
          <w:numId w:val="3"/>
        </w:numPr>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Φέρουμε μια γραμμή που χωρίζει τις υποθέσεις από το συμπέ</w:t>
      </w:r>
      <w:r w:rsidR="002C77A0" w:rsidRPr="002C77A0">
        <w:rPr>
          <w:rFonts w:ascii="Arial" w:eastAsia="Times New Roman" w:hAnsi="Arial" w:cs="Arial"/>
          <w:b/>
          <w:color w:val="000000"/>
          <w:sz w:val="36"/>
          <w:szCs w:val="56"/>
          <w:lang w:eastAsia="el-GR"/>
        </w:rPr>
        <w:t>ρασμα.</w:t>
      </w:r>
    </w:p>
    <w:p w:rsidR="002C77A0" w:rsidRPr="002C77A0" w:rsidRDefault="002C77A0" w:rsidP="00FA2F54">
      <w:pPr>
        <w:numPr>
          <w:ilvl w:val="0"/>
          <w:numId w:val="3"/>
        </w:numPr>
        <w:spacing w:after="0" w:line="240" w:lineRule="auto"/>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t>Γράφουμε το συμπέρασμα κάτω από αυτήν τη γραμμή.</w:t>
      </w:r>
    </w:p>
    <w:p w:rsidR="002C77A0" w:rsidRPr="002C77A0" w:rsidRDefault="00151070" w:rsidP="00FA2F54">
      <w:pPr>
        <w:numPr>
          <w:ilvl w:val="0"/>
          <w:numId w:val="3"/>
        </w:numPr>
        <w:spacing w:after="0" w:line="240" w:lineRule="auto"/>
        <w:ind w:left="782" w:hanging="357"/>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Το ότι μια πρόταση είναι συμπέρασμα δηλώνεται με κάποια χα</w:t>
      </w:r>
      <w:r w:rsidR="002C77A0" w:rsidRPr="002C77A0">
        <w:rPr>
          <w:rFonts w:ascii="Arial" w:eastAsia="Times New Roman" w:hAnsi="Arial" w:cs="Arial"/>
          <w:b/>
          <w:color w:val="000000"/>
          <w:sz w:val="36"/>
          <w:szCs w:val="56"/>
          <w:lang w:eastAsia="el-GR"/>
        </w:rPr>
        <w:t>ρακτηριστική λέξη όπως</w:t>
      </w:r>
      <w:r>
        <w:rPr>
          <w:rFonts w:ascii="Book Antiqua" w:eastAsia="Times New Roman" w:hAnsi="Book Antiqua"/>
          <w:color w:val="000000"/>
          <w:sz w:val="8"/>
          <w:lang w:eastAsia="el-GR"/>
        </w:rPr>
        <w:t xml:space="preserve"> </w:t>
      </w:r>
      <w:r w:rsidR="002C77A0" w:rsidRPr="002C77A0">
        <w:rPr>
          <w:rFonts w:ascii="Tahoma" w:eastAsia="Times New Roman" w:hAnsi="Tahoma" w:cs="Tahoma"/>
          <w:b/>
          <w:bCs/>
          <w:color w:val="000000"/>
          <w:sz w:val="36"/>
          <w:szCs w:val="56"/>
          <w:lang w:eastAsia="el-GR"/>
        </w:rPr>
        <w:t>άρα</w:t>
      </w:r>
      <w:r w:rsidR="002C77A0" w:rsidRPr="002C77A0">
        <w:rPr>
          <w:rFonts w:ascii="Tahoma" w:eastAsia="Times New Roman" w:hAnsi="Tahoma" w:cs="Tahoma"/>
          <w:color w:val="000000"/>
          <w:sz w:val="36"/>
          <w:szCs w:val="56"/>
          <w:lang w:eastAsia="el-GR"/>
        </w:rPr>
        <w:t xml:space="preserve">, </w:t>
      </w:r>
      <w:r w:rsidR="002C77A0" w:rsidRPr="002C77A0">
        <w:rPr>
          <w:rFonts w:ascii="Tahoma" w:eastAsia="Times New Roman" w:hAnsi="Tahoma" w:cs="Tahoma"/>
          <w:b/>
          <w:bCs/>
          <w:color w:val="000000"/>
          <w:sz w:val="36"/>
          <w:szCs w:val="56"/>
          <w:lang w:eastAsia="el-GR"/>
        </w:rPr>
        <w:t>συνεπώς</w:t>
      </w:r>
      <w:r w:rsidR="002C77A0" w:rsidRPr="002C77A0">
        <w:rPr>
          <w:rFonts w:ascii="Tahoma" w:eastAsia="Times New Roman" w:hAnsi="Tahoma" w:cs="Tahoma"/>
          <w:color w:val="000000"/>
          <w:sz w:val="36"/>
          <w:szCs w:val="56"/>
          <w:lang w:eastAsia="el-GR"/>
        </w:rPr>
        <w:t>,</w:t>
      </w:r>
      <w:r>
        <w:rPr>
          <w:rFonts w:ascii="Tahoma" w:eastAsia="Times New Roman" w:hAnsi="Tahoma" w:cs="Tahoma"/>
          <w:color w:val="000000"/>
          <w:sz w:val="36"/>
          <w:szCs w:val="56"/>
          <w:lang w:eastAsia="el-GR"/>
        </w:rPr>
        <w:t xml:space="preserve"> </w:t>
      </w:r>
      <w:r w:rsidR="002C77A0" w:rsidRPr="002C77A0">
        <w:rPr>
          <w:rFonts w:ascii="Tahoma" w:eastAsia="Times New Roman" w:hAnsi="Tahoma" w:cs="Tahoma"/>
          <w:b/>
          <w:bCs/>
          <w:color w:val="000000"/>
          <w:sz w:val="36"/>
          <w:szCs w:val="56"/>
          <w:lang w:eastAsia="el-GR"/>
        </w:rPr>
        <w:t>συνάγεται</w:t>
      </w:r>
      <w:r w:rsidR="002C77A0" w:rsidRPr="002C77A0">
        <w:rPr>
          <w:rFonts w:ascii="Book Antiqua" w:eastAsia="Times New Roman" w:hAnsi="Book Antiqua"/>
          <w:color w:val="000000"/>
          <w:sz w:val="8"/>
          <w:lang w:eastAsia="el-GR"/>
        </w:rPr>
        <w:t xml:space="preserve">  </w:t>
      </w:r>
      <w:r w:rsidR="002C77A0" w:rsidRPr="002C77A0">
        <w:rPr>
          <w:rFonts w:ascii="Arial" w:eastAsia="Times New Roman" w:hAnsi="Arial" w:cs="Arial"/>
          <w:b/>
          <w:color w:val="000000"/>
          <w:sz w:val="36"/>
          <w:szCs w:val="56"/>
          <w:lang w:eastAsia="el-GR"/>
        </w:rPr>
        <w:t>κτλ. που τοποθετείται πριν από αυτήν. </w:t>
      </w:r>
      <w:r w:rsidR="00C1468B">
        <w:rPr>
          <w:rFonts w:ascii="Arial" w:eastAsia="Times New Roman" w:hAnsi="Arial" w:cs="Arial"/>
          <w:b/>
          <w:color w:val="000000"/>
          <w:sz w:val="36"/>
          <w:szCs w:val="56"/>
          <w:lang w:eastAsia="el-GR"/>
        </w:rPr>
        <w:br/>
        <w:t>Παρατηρούμε ότι και τα δύο επι</w:t>
      </w:r>
      <w:r w:rsidR="002C77A0" w:rsidRPr="002C77A0">
        <w:rPr>
          <w:rFonts w:ascii="Arial" w:eastAsia="Times New Roman" w:hAnsi="Arial" w:cs="Arial"/>
          <w:b/>
          <w:color w:val="000000"/>
          <w:sz w:val="36"/>
          <w:szCs w:val="56"/>
          <w:lang w:eastAsia="el-GR"/>
        </w:rPr>
        <w:t>χειρήματα έχουν κάποια κοινά στοιχεία:</w:t>
      </w:r>
    </w:p>
    <w:p w:rsidR="002C77A0" w:rsidRPr="002C77A0" w:rsidRDefault="002C77A0" w:rsidP="00FA2F54">
      <w:pPr>
        <w:numPr>
          <w:ilvl w:val="0"/>
          <w:numId w:val="3"/>
        </w:numPr>
        <w:spacing w:after="0" w:line="240" w:lineRule="auto"/>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t>Η πρώτη υπόθεση και των δύο είναι συνεπαγωγή.</w:t>
      </w:r>
    </w:p>
    <w:p w:rsidR="002C77A0" w:rsidRPr="002C77A0" w:rsidRDefault="00C1468B" w:rsidP="00FA2F54">
      <w:pPr>
        <w:numPr>
          <w:ilvl w:val="0"/>
          <w:numId w:val="3"/>
        </w:numPr>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Η δεύτερη υπόθεση είναι ο ηγού</w:t>
      </w:r>
      <w:r w:rsidR="002C77A0" w:rsidRPr="002C77A0">
        <w:rPr>
          <w:rFonts w:ascii="Arial" w:eastAsia="Times New Roman" w:hAnsi="Arial" w:cs="Arial"/>
          <w:b/>
          <w:color w:val="000000"/>
          <w:sz w:val="36"/>
          <w:szCs w:val="56"/>
          <w:lang w:eastAsia="el-GR"/>
        </w:rPr>
        <w:t>μενος όρος της συνεπαγωγής.</w:t>
      </w:r>
    </w:p>
    <w:p w:rsidR="002C77A0" w:rsidRPr="002C77A0" w:rsidRDefault="002C77A0" w:rsidP="00FA2F54">
      <w:pPr>
        <w:numPr>
          <w:ilvl w:val="0"/>
          <w:numId w:val="3"/>
        </w:numPr>
        <w:spacing w:after="0" w:line="240" w:lineRule="auto"/>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t>Το συμ</w:t>
      </w:r>
      <w:r w:rsidR="00C1468B">
        <w:rPr>
          <w:rFonts w:ascii="Arial" w:eastAsia="Times New Roman" w:hAnsi="Arial" w:cs="Arial"/>
          <w:b/>
          <w:color w:val="000000"/>
          <w:sz w:val="36"/>
          <w:szCs w:val="56"/>
          <w:lang w:eastAsia="el-GR"/>
        </w:rPr>
        <w:t>πέρασμα είναι ο επόμε</w:t>
      </w:r>
      <w:r w:rsidRPr="002C77A0">
        <w:rPr>
          <w:rFonts w:ascii="Arial" w:eastAsia="Times New Roman" w:hAnsi="Arial" w:cs="Arial"/>
          <w:b/>
          <w:color w:val="000000"/>
          <w:sz w:val="36"/>
          <w:szCs w:val="56"/>
          <w:lang w:eastAsia="el-GR"/>
        </w:rPr>
        <w:t>νος όρος της συνε</w:t>
      </w:r>
      <w:r w:rsidR="00C1468B">
        <w:rPr>
          <w:rFonts w:ascii="Arial" w:eastAsia="Times New Roman" w:hAnsi="Arial" w:cs="Arial"/>
          <w:b/>
          <w:color w:val="000000"/>
          <w:sz w:val="36"/>
          <w:szCs w:val="56"/>
          <w:lang w:eastAsia="el-GR"/>
        </w:rPr>
        <w:t>-</w:t>
      </w:r>
      <w:r w:rsidRPr="002C77A0">
        <w:rPr>
          <w:rFonts w:ascii="Arial" w:eastAsia="Times New Roman" w:hAnsi="Arial" w:cs="Arial"/>
          <w:b/>
          <w:color w:val="000000"/>
          <w:sz w:val="36"/>
          <w:szCs w:val="56"/>
          <w:lang w:eastAsia="el-GR"/>
        </w:rPr>
        <w:t>παγωγής.</w:t>
      </w:r>
    </w:p>
    <w:p w:rsidR="002C77A0" w:rsidRPr="002C77A0" w:rsidRDefault="004F2CF0" w:rsidP="002C77A0">
      <w:pPr>
        <w:spacing w:after="0" w:line="240" w:lineRule="auto"/>
        <w:ind w:firstLine="720"/>
        <w:rPr>
          <w:rFonts w:ascii="Arial" w:eastAsia="Times New Roman" w:hAnsi="Arial" w:cs="Arial"/>
          <w:b/>
          <w:color w:val="000000"/>
          <w:sz w:val="36"/>
          <w:szCs w:val="56"/>
          <w:lang w:eastAsia="el-GR"/>
        </w:rPr>
      </w:pPr>
      <w:r w:rsidRPr="004F2CF0">
        <w:rPr>
          <w:rFonts w:ascii="Arial" w:eastAsia="Times New Roman" w:hAnsi="Arial" w:cs="Arial"/>
          <w:b/>
          <w:noProof/>
          <w:color w:val="000000"/>
          <w:sz w:val="36"/>
          <w:szCs w:val="36"/>
          <w:lang w:eastAsia="el-GR"/>
        </w:rPr>
        <w:pict>
          <v:shape id="_x0000_s1926" type="#_x0000_t202" style="position:absolute;left:0;text-align:left;margin-left:248.05pt;margin-top:785.3pt;width:117.95pt;height:28.35pt;z-index:25274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9211E7"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847A90">
                    <w:rPr>
                      <w:rFonts w:ascii="Arial" w:hAnsi="Arial"/>
                      <w:b/>
                      <w:sz w:val="36"/>
                      <w:szCs w:val="36"/>
                      <w:lang w:val="en-US"/>
                    </w:rPr>
                    <w:t>6</w:t>
                  </w:r>
                  <w:r w:rsidRPr="00847A90">
                    <w:rPr>
                      <w:rFonts w:ascii="Arial" w:hAnsi="Arial"/>
                      <w:b/>
                      <w:sz w:val="36"/>
                      <w:szCs w:val="36"/>
                    </w:rPr>
                    <w:t xml:space="preserve"> / </w:t>
                  </w:r>
                  <w:r>
                    <w:rPr>
                      <w:rFonts w:ascii="Arial" w:hAnsi="Arial"/>
                      <w:b/>
                      <w:sz w:val="36"/>
                      <w:szCs w:val="36"/>
                      <w:lang w:val="en-US"/>
                    </w:rPr>
                    <w:t>88-89</w:t>
                  </w:r>
                </w:p>
              </w:txbxContent>
            </v:textbox>
            <w10:wrap anchorx="page" anchory="margin"/>
          </v:shape>
        </w:pict>
      </w:r>
      <w:r w:rsidR="002C77A0" w:rsidRPr="002C77A0">
        <w:rPr>
          <w:rFonts w:ascii="Arial" w:eastAsia="Times New Roman" w:hAnsi="Arial" w:cs="Arial"/>
          <w:b/>
          <w:color w:val="000000"/>
          <w:sz w:val="36"/>
          <w:szCs w:val="56"/>
          <w:lang w:eastAsia="el-GR"/>
        </w:rPr>
        <w:t>Είναι λοιπόν φανερό πως και τα δύο επιχειρήματα προκύπτουν από μια και μόνο μια ομάδα τύπων, που περιλαμβάνει τους Π </w:t>
      </w:r>
      <w:r w:rsidR="002C77A0" w:rsidRPr="002C77A0">
        <w:rPr>
          <w:rFonts w:ascii="Arial" w:eastAsia="Times New Roman" w:hAnsi="Arial" w:cs="Arial"/>
          <w:b/>
          <w:sz w:val="36"/>
          <w:szCs w:val="56"/>
          <w:lang w:eastAsia="el-GR"/>
        </w:rPr>
        <w:sym w:font="Symbol" w:char="F0AE"/>
      </w:r>
      <w:r w:rsidR="00C1468B">
        <w:rPr>
          <w:rFonts w:ascii="Arial" w:eastAsia="Times New Roman" w:hAnsi="Arial" w:cs="Arial"/>
          <w:b/>
          <w:color w:val="000000"/>
          <w:sz w:val="36"/>
          <w:szCs w:val="56"/>
          <w:lang w:eastAsia="el-GR"/>
        </w:rPr>
        <w:t>Ρ, Π και Ρ δια</w:t>
      </w:r>
      <w:r w:rsidR="002C77A0" w:rsidRPr="002C77A0">
        <w:rPr>
          <w:rFonts w:ascii="Arial" w:eastAsia="Times New Roman" w:hAnsi="Arial" w:cs="Arial"/>
          <w:b/>
          <w:color w:val="000000"/>
          <w:sz w:val="36"/>
          <w:szCs w:val="56"/>
          <w:lang w:eastAsia="el-GR"/>
        </w:rPr>
        <w:t>ταγμένους ως εξής:</w:t>
      </w:r>
    </w:p>
    <w:p w:rsidR="002C77A0" w:rsidRPr="002C77A0" w:rsidRDefault="002C77A0" w:rsidP="002C77A0">
      <w:pPr>
        <w:pStyle w:val="main"/>
        <w:spacing w:before="0" w:beforeAutospacing="0" w:after="0" w:afterAutospacing="0"/>
        <w:ind w:firstLine="252"/>
        <w:jc w:val="center"/>
        <w:rPr>
          <w:sz w:val="14"/>
        </w:rPr>
      </w:pPr>
    </w:p>
    <w:p w:rsidR="002C77A0" w:rsidRPr="002C77A0" w:rsidRDefault="002C77A0" w:rsidP="002C77A0">
      <w:pPr>
        <w:spacing w:after="0" w:line="240" w:lineRule="auto"/>
        <w:rPr>
          <w:rFonts w:ascii="Arial" w:eastAsia="Times New Roman" w:hAnsi="Arial" w:cs="Arial"/>
          <w:b/>
          <w:sz w:val="36"/>
          <w:szCs w:val="56"/>
          <w:lang w:eastAsia="el-GR"/>
        </w:rPr>
      </w:pPr>
      <w:r w:rsidRPr="002C77A0">
        <w:rPr>
          <w:rFonts w:ascii="Arial" w:hAnsi="Arial" w:cs="Arial"/>
          <w:b/>
          <w:color w:val="000000"/>
          <w:sz w:val="36"/>
          <w:szCs w:val="56"/>
          <w:shd w:val="clear" w:color="auto" w:fill="FFFFFF"/>
        </w:rPr>
        <w:lastRenderedPageBreak/>
        <w:t xml:space="preserve">       Π </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xml:space="preserve"> Ρ</w:t>
      </w:r>
    </w:p>
    <w:p w:rsidR="002C77A0" w:rsidRPr="002C77A0" w:rsidRDefault="004F2CF0" w:rsidP="002C77A0">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type id="_x0000_t32" coordsize="21600,21600" o:spt="32" o:oned="t" path="m,l21600,21600e" filled="f">
            <v:path arrowok="t" fillok="f" o:connecttype="none"/>
            <o:lock v:ext="edit" shapetype="t"/>
          </v:shapetype>
          <v:shape id="AutoShape 88" o:spid="_x0000_s1801" type="#_x0000_t32" style="position:absolute;margin-left:8.7pt;margin-top:20.2pt;width:83.5pt;height:0;z-index:251746816;visibility:visible" strokeweight="2pt"/>
        </w:pict>
      </w:r>
      <w:r w:rsidR="002C77A0" w:rsidRPr="002C77A0">
        <w:rPr>
          <w:rFonts w:ascii="Arial" w:eastAsia="Times New Roman" w:hAnsi="Arial" w:cs="Arial"/>
          <w:b/>
          <w:sz w:val="36"/>
          <w:szCs w:val="56"/>
          <w:lang w:eastAsia="el-GR"/>
        </w:rPr>
        <w:t xml:space="preserve">       Π  </w:t>
      </w:r>
    </w:p>
    <w:p w:rsidR="002C77A0" w:rsidRPr="002C77A0" w:rsidRDefault="0087432D" w:rsidP="002C77A0">
      <w:pPr>
        <w:pStyle w:val="main"/>
        <w:spacing w:before="0" w:beforeAutospacing="0" w:after="0" w:afterAutospacing="0"/>
        <w:ind w:firstLine="252"/>
        <w:jc w:val="both"/>
        <w:rPr>
          <w:rFonts w:ascii="Arial" w:hAnsi="Arial" w:cs="Arial"/>
          <w:b/>
          <w:color w:val="000000"/>
          <w:sz w:val="36"/>
          <w:szCs w:val="56"/>
          <w:shd w:val="clear" w:color="auto" w:fill="FFFFFF"/>
        </w:rPr>
      </w:pPr>
      <w:r>
        <w:rPr>
          <w:rFonts w:ascii="Arial" w:hAnsi="Arial" w:cs="Arial"/>
          <w:b/>
          <w:color w:val="000000"/>
          <w:sz w:val="36"/>
          <w:szCs w:val="56"/>
          <w:shd w:val="clear" w:color="auto" w:fill="FFFFFF"/>
        </w:rPr>
        <w:t xml:space="preserve">    </w:t>
      </w:r>
      <w:r w:rsidR="002C77A0" w:rsidRPr="002C77A0">
        <w:rPr>
          <w:rFonts w:ascii="Arial" w:hAnsi="Arial" w:cs="Arial"/>
          <w:b/>
          <w:color w:val="000000"/>
          <w:sz w:val="36"/>
          <w:szCs w:val="56"/>
          <w:shd w:val="clear" w:color="auto" w:fill="FFFFFF"/>
        </w:rPr>
        <w:t>Ρ</w:t>
      </w:r>
    </w:p>
    <w:p w:rsidR="002C77A0" w:rsidRPr="002C77A0" w:rsidRDefault="002C77A0" w:rsidP="002C77A0">
      <w:pPr>
        <w:pStyle w:val="main"/>
        <w:spacing w:before="0" w:beforeAutospacing="0" w:after="0" w:afterAutospacing="0"/>
        <w:ind w:firstLine="252"/>
        <w:rPr>
          <w:rFonts w:ascii="Arial" w:hAnsi="Arial" w:cs="Arial"/>
          <w:b/>
          <w:color w:val="000000"/>
          <w:sz w:val="36"/>
          <w:szCs w:val="56"/>
          <w:shd w:val="clear" w:color="auto" w:fill="FFFFFF"/>
        </w:rPr>
      </w:pPr>
      <w:r w:rsidRPr="002C77A0">
        <w:rPr>
          <w:rFonts w:ascii="Arial" w:hAnsi="Arial" w:cs="Arial"/>
          <w:b/>
          <w:color w:val="000000"/>
          <w:sz w:val="36"/>
          <w:szCs w:val="56"/>
          <w:shd w:val="clear" w:color="auto" w:fill="FFFFFF"/>
        </w:rPr>
        <w:t>Το επιχείρημα I προκύπτει, αν στη θέση του Π τοποθε</w:t>
      </w:r>
      <w:r w:rsidR="00C1468B">
        <w:rPr>
          <w:rFonts w:ascii="Arial" w:hAnsi="Arial" w:cs="Arial"/>
          <w:b/>
          <w:color w:val="000000"/>
          <w:sz w:val="36"/>
          <w:szCs w:val="56"/>
          <w:shd w:val="clear" w:color="auto" w:fill="FFFFFF"/>
        </w:rPr>
        <w:t>-</w:t>
      </w:r>
      <w:r w:rsidRPr="002C77A0">
        <w:rPr>
          <w:rFonts w:ascii="Arial" w:hAnsi="Arial" w:cs="Arial"/>
          <w:b/>
          <w:color w:val="000000"/>
          <w:sz w:val="36"/>
          <w:szCs w:val="56"/>
          <w:shd w:val="clear" w:color="auto" w:fill="FFFFFF"/>
        </w:rPr>
        <w:t>τή</w:t>
      </w:r>
      <w:r w:rsidR="00563232">
        <w:rPr>
          <w:rFonts w:ascii="Arial" w:hAnsi="Arial" w:cs="Arial"/>
          <w:b/>
          <w:color w:val="000000"/>
          <w:sz w:val="36"/>
          <w:szCs w:val="56"/>
          <w:shd w:val="clear" w:color="auto" w:fill="FFFFFF"/>
        </w:rPr>
        <w:t>σουμε την πρόταση «η θερμάστρα λειτουρ</w:t>
      </w:r>
      <w:r w:rsidRPr="002C77A0">
        <w:rPr>
          <w:rFonts w:ascii="Arial" w:hAnsi="Arial" w:cs="Arial"/>
          <w:b/>
          <w:color w:val="000000"/>
          <w:sz w:val="36"/>
          <w:szCs w:val="56"/>
          <w:shd w:val="clear" w:color="auto" w:fill="FFFFFF"/>
        </w:rPr>
        <w:t>γε</w:t>
      </w:r>
      <w:r w:rsidR="00563232">
        <w:rPr>
          <w:rFonts w:ascii="Arial" w:hAnsi="Arial" w:cs="Arial"/>
          <w:b/>
          <w:color w:val="000000"/>
          <w:sz w:val="36"/>
          <w:szCs w:val="56"/>
          <w:shd w:val="clear" w:color="auto" w:fill="FFFFFF"/>
        </w:rPr>
        <w:t>ί» και στη θέση του Ρ την πρότα</w:t>
      </w:r>
      <w:r w:rsidRPr="002C77A0">
        <w:rPr>
          <w:rFonts w:ascii="Arial" w:hAnsi="Arial" w:cs="Arial"/>
          <w:b/>
          <w:color w:val="000000"/>
          <w:sz w:val="36"/>
          <w:szCs w:val="56"/>
          <w:shd w:val="clear" w:color="auto" w:fill="FFFFFF"/>
        </w:rPr>
        <w:t xml:space="preserve">ση «το δωμάτιο είναι ζεστό». </w:t>
      </w:r>
    </w:p>
    <w:p w:rsidR="002C77A0" w:rsidRPr="003471BB" w:rsidRDefault="002C77A0" w:rsidP="002C77A0">
      <w:pPr>
        <w:pStyle w:val="main"/>
        <w:spacing w:before="0" w:beforeAutospacing="0" w:after="0" w:afterAutospacing="0"/>
        <w:ind w:firstLine="252"/>
        <w:rPr>
          <w:rFonts w:ascii="Arial" w:hAnsi="Arial" w:cs="Arial"/>
          <w:b/>
          <w:color w:val="000000"/>
          <w:sz w:val="36"/>
          <w:szCs w:val="56"/>
          <w:shd w:val="clear" w:color="auto" w:fill="FFFFFF"/>
        </w:rPr>
      </w:pPr>
      <w:r w:rsidRPr="002C77A0">
        <w:rPr>
          <w:rFonts w:ascii="Arial" w:hAnsi="Arial" w:cs="Arial"/>
          <w:b/>
          <w:color w:val="000000"/>
          <w:sz w:val="36"/>
          <w:szCs w:val="56"/>
          <w:shd w:val="clear" w:color="auto" w:fill="FFFFFF"/>
        </w:rPr>
        <w:t>Το επιχείρημα ΙΙ προκύπτει, αν στη θέση του Π τοπο</w:t>
      </w:r>
      <w:r w:rsidR="00563232">
        <w:rPr>
          <w:rFonts w:ascii="Arial" w:hAnsi="Arial" w:cs="Arial"/>
          <w:b/>
          <w:color w:val="000000"/>
          <w:sz w:val="36"/>
          <w:szCs w:val="56"/>
          <w:shd w:val="clear" w:color="auto" w:fill="FFFFFF"/>
        </w:rPr>
        <w:t>-</w:t>
      </w:r>
      <w:r w:rsidRPr="002C77A0">
        <w:rPr>
          <w:rFonts w:ascii="Arial" w:hAnsi="Arial" w:cs="Arial"/>
          <w:b/>
          <w:color w:val="000000"/>
          <w:sz w:val="36"/>
          <w:szCs w:val="56"/>
          <w:shd w:val="clear" w:color="auto" w:fill="FFFFFF"/>
        </w:rPr>
        <w:t>θετήσο</w:t>
      </w:r>
      <w:r w:rsidR="00563232">
        <w:rPr>
          <w:rFonts w:ascii="Arial" w:hAnsi="Arial" w:cs="Arial"/>
          <w:b/>
          <w:color w:val="000000"/>
          <w:sz w:val="36"/>
          <w:szCs w:val="56"/>
          <w:shd w:val="clear" w:color="auto" w:fill="FFFFFF"/>
        </w:rPr>
        <w:t>υμε την πρόταση «έχει δύσει ο ή</w:t>
      </w:r>
      <w:r w:rsidRPr="002C77A0">
        <w:rPr>
          <w:rFonts w:ascii="Arial" w:hAnsi="Arial" w:cs="Arial"/>
          <w:b/>
          <w:color w:val="000000"/>
          <w:sz w:val="36"/>
          <w:szCs w:val="56"/>
          <w:shd w:val="clear" w:color="auto" w:fill="FFFFFF"/>
        </w:rPr>
        <w:t>λ</w:t>
      </w:r>
      <w:r w:rsidR="00563232">
        <w:rPr>
          <w:rFonts w:ascii="Arial" w:hAnsi="Arial" w:cs="Arial"/>
          <w:b/>
          <w:color w:val="000000"/>
          <w:sz w:val="36"/>
          <w:szCs w:val="56"/>
          <w:shd w:val="clear" w:color="auto" w:fill="FFFFFF"/>
        </w:rPr>
        <w:t>ιος» και στη θέση του Ρ την πρό</w:t>
      </w:r>
      <w:r w:rsidRPr="002C77A0">
        <w:rPr>
          <w:rFonts w:ascii="Arial" w:hAnsi="Arial" w:cs="Arial"/>
          <w:b/>
          <w:color w:val="000000"/>
          <w:sz w:val="36"/>
          <w:szCs w:val="56"/>
          <w:shd w:val="clear" w:color="auto" w:fill="FFFFFF"/>
        </w:rPr>
        <w:t xml:space="preserve">ταση «έχει ανάψει ο προβολέας». </w:t>
      </w:r>
      <w:r w:rsidR="00B02BDF" w:rsidRPr="002C77A0">
        <w:rPr>
          <w:rFonts w:ascii="Arial" w:hAnsi="Arial" w:cs="Arial"/>
          <w:b/>
          <w:color w:val="000000"/>
          <w:sz w:val="36"/>
          <w:szCs w:val="56"/>
          <w:shd w:val="clear" w:color="auto" w:fill="FFFFFF"/>
        </w:rPr>
        <w:t>Ε</w:t>
      </w:r>
      <w:r w:rsidR="00B02BDF">
        <w:rPr>
          <w:rFonts w:ascii="Arial" w:hAnsi="Arial" w:cs="Arial"/>
          <w:b/>
          <w:color w:val="000000"/>
          <w:sz w:val="36"/>
          <w:szCs w:val="56"/>
          <w:shd w:val="clear" w:color="auto" w:fill="FFFFFF"/>
        </w:rPr>
        <w:t>ίναι φανερό λοιπόν ότι κάθε επιχείρημα ανάγε</w:t>
      </w:r>
      <w:r w:rsidR="00B02BDF" w:rsidRPr="002C77A0">
        <w:rPr>
          <w:rFonts w:ascii="Arial" w:hAnsi="Arial" w:cs="Arial"/>
          <w:b/>
          <w:color w:val="000000"/>
          <w:sz w:val="36"/>
          <w:szCs w:val="56"/>
          <w:shd w:val="clear" w:color="auto" w:fill="FFFFFF"/>
        </w:rPr>
        <w:t>ται σε μια διαδοχή τ</w:t>
      </w:r>
      <w:r w:rsidR="00B02BDF">
        <w:rPr>
          <w:rFonts w:ascii="Arial" w:hAnsi="Arial" w:cs="Arial"/>
          <w:b/>
          <w:color w:val="000000"/>
          <w:sz w:val="36"/>
          <w:szCs w:val="56"/>
          <w:shd w:val="clear" w:color="auto" w:fill="FFFFFF"/>
        </w:rPr>
        <w:t>ύπων και αντιστρόφως, μια διαδοχή τύπων μπορεί να παραγάγει ε</w:t>
      </w:r>
      <w:r w:rsidR="00B02BDF" w:rsidRPr="002C77A0">
        <w:rPr>
          <w:rFonts w:ascii="Arial" w:hAnsi="Arial" w:cs="Arial"/>
          <w:b/>
          <w:color w:val="000000"/>
          <w:sz w:val="36"/>
          <w:szCs w:val="56"/>
          <w:shd w:val="clear" w:color="auto" w:fill="FFFFFF"/>
        </w:rPr>
        <w:t xml:space="preserve">πιχειρήματα. </w:t>
      </w:r>
      <w:r w:rsidRPr="002C77A0">
        <w:rPr>
          <w:rFonts w:ascii="Arial" w:hAnsi="Arial" w:cs="Arial"/>
          <w:b/>
          <w:color w:val="000000"/>
          <w:sz w:val="36"/>
          <w:szCs w:val="56"/>
          <w:shd w:val="clear" w:color="auto" w:fill="FFFFFF"/>
        </w:rPr>
        <w:t xml:space="preserve">Κάθε </w:t>
      </w:r>
      <w:r w:rsidRPr="003471BB">
        <w:rPr>
          <w:rFonts w:ascii="Arial" w:hAnsi="Arial" w:cs="Arial"/>
          <w:b/>
          <w:color w:val="000000"/>
          <w:sz w:val="36"/>
          <w:szCs w:val="56"/>
          <w:shd w:val="clear" w:color="auto" w:fill="FFFFFF"/>
        </w:rPr>
        <w:t>διαδοχή τύπων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ν-1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ν</w:t>
      </w:r>
      <w:r w:rsidRPr="003471BB">
        <w:rPr>
          <w:rFonts w:ascii="Arial" w:hAnsi="Arial" w:cs="Arial"/>
          <w:b/>
          <w:color w:val="000000"/>
          <w:sz w:val="36"/>
          <w:szCs w:val="56"/>
          <w:shd w:val="clear" w:color="auto" w:fill="FFFFFF"/>
        </w:rPr>
        <w:t>, σ καλείται</w:t>
      </w:r>
      <w:r w:rsidRPr="003471BB">
        <w:rPr>
          <w:rStyle w:val="apple-converted-space"/>
          <w:rFonts w:ascii="Book Antiqua" w:hAnsi="Book Antiqua"/>
          <w:color w:val="000000"/>
          <w:sz w:val="8"/>
          <w:szCs w:val="18"/>
          <w:shd w:val="clear" w:color="auto" w:fill="FFFFFF"/>
        </w:rPr>
        <w:t> </w:t>
      </w:r>
      <w:r w:rsidR="00563232" w:rsidRPr="003471BB">
        <w:rPr>
          <w:rStyle w:val="a7"/>
          <w:rFonts w:ascii="Tahoma" w:hAnsi="Tahoma" w:cs="Tahoma"/>
          <w:color w:val="000000"/>
          <w:sz w:val="36"/>
          <w:szCs w:val="56"/>
          <w:shd w:val="clear" w:color="auto" w:fill="FFFFFF"/>
        </w:rPr>
        <w:t xml:space="preserve">σχήμα </w:t>
      </w:r>
      <w:r w:rsidR="00B02BDF" w:rsidRPr="003471BB">
        <w:rPr>
          <w:rStyle w:val="a7"/>
          <w:rFonts w:ascii="Tahoma" w:hAnsi="Tahoma" w:cs="Tahoma"/>
          <w:color w:val="000000"/>
          <w:sz w:val="36"/>
          <w:szCs w:val="56"/>
          <w:shd w:val="clear" w:color="auto" w:fill="FFFFFF"/>
        </w:rPr>
        <w:t>επιχειρήματος</w:t>
      </w:r>
      <w:r w:rsidR="00B02BDF" w:rsidRPr="003471BB">
        <w:rPr>
          <w:rFonts w:ascii="Tahoma" w:hAnsi="Tahoma" w:cs="Tahoma"/>
          <w:color w:val="000000"/>
          <w:sz w:val="36"/>
          <w:szCs w:val="56"/>
          <w:shd w:val="clear" w:color="auto" w:fill="FFFFFF"/>
        </w:rPr>
        <w:t xml:space="preserve">, </w:t>
      </w:r>
      <w:r w:rsidR="00B02BDF" w:rsidRPr="003471BB">
        <w:rPr>
          <w:rFonts w:ascii="Arial" w:hAnsi="Arial" w:cs="Arial"/>
          <w:b/>
          <w:color w:val="000000"/>
          <w:sz w:val="36"/>
          <w:szCs w:val="56"/>
          <w:shd w:val="clear" w:color="auto" w:fill="FFFFFF"/>
        </w:rPr>
        <w:t>αν</w:t>
      </w:r>
      <w:r w:rsidRPr="003471BB">
        <w:rPr>
          <w:rFonts w:ascii="Arial" w:hAnsi="Arial" w:cs="Arial"/>
          <w:b/>
          <w:color w:val="000000"/>
          <w:sz w:val="36"/>
          <w:szCs w:val="56"/>
          <w:shd w:val="clear" w:color="auto" w:fill="FFFFFF"/>
        </w:rPr>
        <w:t xml:space="preserve"> θεωρήσουμε ότι οι υ</w:t>
      </w:r>
      <w:r w:rsidRPr="003471BB">
        <w:rPr>
          <w:rFonts w:ascii="Arial" w:hAnsi="Arial" w:cs="Arial"/>
          <w:b/>
          <w:color w:val="000000"/>
          <w:sz w:val="40"/>
          <w:szCs w:val="40"/>
          <w:shd w:val="clear" w:color="auto" w:fill="FFFFFF"/>
          <w:vertAlign w:val="subscript"/>
        </w:rPr>
        <w:t>1</w:t>
      </w:r>
      <w:r w:rsidR="00563232" w:rsidRPr="003471BB">
        <w:rPr>
          <w:rFonts w:ascii="Arial" w:hAnsi="Arial" w:cs="Arial"/>
          <w:b/>
          <w:color w:val="000000"/>
          <w:sz w:val="36"/>
          <w:szCs w:val="56"/>
          <w:shd w:val="clear" w:color="auto" w:fill="FFFFFF"/>
        </w:rPr>
        <w:t>, υ</w:t>
      </w:r>
      <w:r w:rsidR="00563232" w:rsidRPr="003471BB">
        <w:rPr>
          <w:rFonts w:ascii="Arial" w:hAnsi="Arial" w:cs="Arial"/>
          <w:b/>
          <w:color w:val="000000"/>
          <w:sz w:val="40"/>
          <w:szCs w:val="40"/>
          <w:shd w:val="clear" w:color="auto" w:fill="FFFFFF"/>
          <w:vertAlign w:val="subscript"/>
        </w:rPr>
        <w:t>1</w:t>
      </w:r>
      <w:r w:rsidR="00563232" w:rsidRPr="003471BB">
        <w:rPr>
          <w:rFonts w:ascii="Arial" w:hAnsi="Arial" w:cs="Arial"/>
          <w:b/>
          <w:color w:val="000000"/>
          <w:sz w:val="36"/>
          <w:szCs w:val="56"/>
          <w:shd w:val="clear" w:color="auto" w:fill="FFFFFF"/>
        </w:rPr>
        <w:t>, υ</w:t>
      </w:r>
      <w:r w:rsidR="00563232" w:rsidRPr="003471BB">
        <w:rPr>
          <w:rFonts w:ascii="Arial" w:hAnsi="Arial" w:cs="Arial"/>
          <w:b/>
          <w:color w:val="000000"/>
          <w:sz w:val="40"/>
          <w:szCs w:val="40"/>
          <w:shd w:val="clear" w:color="auto" w:fill="FFFFFF"/>
          <w:vertAlign w:val="subscript"/>
        </w:rPr>
        <w:t>1</w:t>
      </w:r>
      <w:r w:rsidR="00563232" w:rsidRPr="003471BB">
        <w:rPr>
          <w:rFonts w:ascii="Arial" w:hAnsi="Arial" w:cs="Arial"/>
          <w:b/>
          <w:color w:val="000000"/>
          <w:sz w:val="36"/>
          <w:szCs w:val="56"/>
          <w:shd w:val="clear" w:color="auto" w:fill="FFFFFF"/>
        </w:rPr>
        <w:t>,..., υ</w:t>
      </w:r>
      <w:r w:rsidR="00563232" w:rsidRPr="003471BB">
        <w:rPr>
          <w:rFonts w:ascii="Arial" w:hAnsi="Arial" w:cs="Arial"/>
          <w:b/>
          <w:color w:val="000000"/>
          <w:sz w:val="40"/>
          <w:szCs w:val="40"/>
          <w:shd w:val="clear" w:color="auto" w:fill="FFFFFF"/>
          <w:vertAlign w:val="subscript"/>
        </w:rPr>
        <w:t>v-1</w:t>
      </w:r>
      <w:r w:rsidR="00563232" w:rsidRPr="003471BB">
        <w:rPr>
          <w:rFonts w:ascii="Arial" w:hAnsi="Arial" w:cs="Arial"/>
          <w:b/>
          <w:color w:val="000000"/>
          <w:sz w:val="36"/>
          <w:szCs w:val="56"/>
          <w:shd w:val="clear" w:color="auto" w:fill="FFFFFF"/>
        </w:rPr>
        <w:t>, υ</w:t>
      </w:r>
      <w:r w:rsidR="00563232" w:rsidRPr="003471BB">
        <w:rPr>
          <w:rFonts w:ascii="Arial" w:hAnsi="Arial" w:cs="Arial"/>
          <w:b/>
          <w:color w:val="000000"/>
          <w:sz w:val="40"/>
          <w:szCs w:val="40"/>
          <w:shd w:val="clear" w:color="auto" w:fill="FFFFFF"/>
          <w:vertAlign w:val="subscript"/>
        </w:rPr>
        <w:t>ν</w:t>
      </w:r>
      <w:r w:rsidR="00563232" w:rsidRPr="003471BB">
        <w:rPr>
          <w:rFonts w:ascii="Arial" w:hAnsi="Arial" w:cs="Arial"/>
          <w:b/>
          <w:color w:val="000000"/>
          <w:sz w:val="36"/>
          <w:szCs w:val="56"/>
          <w:shd w:val="clear" w:color="auto" w:fill="FFFFFF"/>
        </w:rPr>
        <w:t xml:space="preserve"> αντιστοι</w:t>
      </w:r>
      <w:r w:rsidRPr="003471BB">
        <w:rPr>
          <w:rFonts w:ascii="Arial" w:hAnsi="Arial" w:cs="Arial"/>
          <w:b/>
          <w:color w:val="000000"/>
          <w:sz w:val="36"/>
          <w:szCs w:val="56"/>
          <w:shd w:val="clear" w:color="auto" w:fill="FFFFFF"/>
        </w:rPr>
        <w:t>χ</w:t>
      </w:r>
      <w:r w:rsidR="00563232" w:rsidRPr="003471BB">
        <w:rPr>
          <w:rFonts w:ascii="Arial" w:hAnsi="Arial" w:cs="Arial"/>
          <w:b/>
          <w:color w:val="000000"/>
          <w:sz w:val="36"/>
          <w:szCs w:val="56"/>
          <w:shd w:val="clear" w:color="auto" w:fill="FFFFFF"/>
        </w:rPr>
        <w:t>ούν στις υποθέσεις και ο σ αντιστοιχεί στο συμπέρασμα ενός επι</w:t>
      </w:r>
      <w:r w:rsidRPr="003471BB">
        <w:rPr>
          <w:rFonts w:ascii="Arial" w:hAnsi="Arial" w:cs="Arial"/>
          <w:b/>
          <w:color w:val="000000"/>
          <w:sz w:val="36"/>
          <w:szCs w:val="56"/>
          <w:shd w:val="clear" w:color="auto" w:fill="FFFFFF"/>
        </w:rPr>
        <w:t>χειρήματος. Οι τύποι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xml:space="preserve">,..., </w:t>
      </w:r>
      <w:r w:rsidR="00B02BDF" w:rsidRPr="003471BB">
        <w:rPr>
          <w:rFonts w:ascii="Arial" w:hAnsi="Arial" w:cs="Arial"/>
          <w:b/>
          <w:color w:val="000000"/>
          <w:sz w:val="36"/>
          <w:szCs w:val="56"/>
          <w:shd w:val="clear" w:color="auto" w:fill="FFFFFF"/>
        </w:rPr>
        <w:t>υ</w:t>
      </w:r>
      <w:r w:rsidR="00B02BDF" w:rsidRPr="003471BB">
        <w:rPr>
          <w:rFonts w:ascii="Arial" w:hAnsi="Arial" w:cs="Arial"/>
          <w:b/>
          <w:color w:val="000000"/>
          <w:sz w:val="40"/>
          <w:szCs w:val="40"/>
          <w:shd w:val="clear" w:color="auto" w:fill="FFFFFF"/>
          <w:vertAlign w:val="subscript"/>
        </w:rPr>
        <w:t>ν-1</w:t>
      </w:r>
      <w:r w:rsidR="00B02BDF" w:rsidRPr="003471BB">
        <w:rPr>
          <w:rFonts w:ascii="Arial" w:hAnsi="Arial" w:cs="Arial"/>
          <w:b/>
          <w:color w:val="000000"/>
          <w:sz w:val="36"/>
          <w:szCs w:val="56"/>
          <w:shd w:val="clear" w:color="auto" w:fill="FFFFFF"/>
        </w:rPr>
        <w:t>, υ</w:t>
      </w:r>
      <w:r w:rsidR="00B02BDF" w:rsidRPr="003471BB">
        <w:rPr>
          <w:rFonts w:ascii="Arial" w:hAnsi="Arial" w:cs="Arial"/>
          <w:b/>
          <w:color w:val="000000"/>
          <w:sz w:val="40"/>
          <w:szCs w:val="40"/>
          <w:shd w:val="clear" w:color="auto" w:fill="FFFFFF"/>
          <w:vertAlign w:val="subscript"/>
        </w:rPr>
        <w:t>ν</w:t>
      </w:r>
      <w:r w:rsidR="00B02BDF" w:rsidRPr="003471BB">
        <w:rPr>
          <w:rFonts w:ascii="Arial" w:hAnsi="Arial" w:cs="Arial"/>
          <w:b/>
          <w:color w:val="000000"/>
          <w:sz w:val="36"/>
          <w:szCs w:val="56"/>
          <w:shd w:val="clear" w:color="auto" w:fill="FFFFFF"/>
        </w:rPr>
        <w:t>, σ καλούνται όροι του σχήματος επιχειρήματος.</w:t>
      </w:r>
    </w:p>
    <w:p w:rsidR="002C77A0" w:rsidRPr="003471BB" w:rsidRDefault="002C77A0" w:rsidP="002C77A0">
      <w:pPr>
        <w:pStyle w:val="main"/>
        <w:shd w:val="clear" w:color="auto" w:fill="FFFFFF"/>
        <w:spacing w:before="0" w:beforeAutospacing="0" w:after="0" w:afterAutospacing="0"/>
        <w:ind w:firstLine="720"/>
        <w:rPr>
          <w:rFonts w:ascii="Arial" w:hAnsi="Arial" w:cs="Arial"/>
          <w:b/>
          <w:color w:val="000000"/>
          <w:sz w:val="36"/>
          <w:szCs w:val="56"/>
          <w:shd w:val="clear" w:color="auto" w:fill="FFFFFF"/>
        </w:rPr>
      </w:pPr>
      <w:r w:rsidRPr="003471BB">
        <w:rPr>
          <w:rFonts w:ascii="Arial" w:hAnsi="Arial" w:cs="Arial"/>
          <w:b/>
          <w:color w:val="000000"/>
          <w:sz w:val="36"/>
          <w:szCs w:val="56"/>
          <w:shd w:val="clear" w:color="auto" w:fill="FFFFFF"/>
        </w:rPr>
        <w:t>Στη συνέχεια, τους τύπους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 υ</w:t>
      </w:r>
      <w:r w:rsidRPr="003471BB">
        <w:rPr>
          <w:rFonts w:ascii="Arial" w:hAnsi="Arial" w:cs="Arial"/>
          <w:b/>
          <w:color w:val="000000"/>
          <w:sz w:val="40"/>
          <w:szCs w:val="40"/>
          <w:shd w:val="clear" w:color="auto" w:fill="FFFFFF"/>
          <w:vertAlign w:val="subscript"/>
        </w:rPr>
        <w:t>ν-1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ν</w:t>
      </w:r>
      <w:r w:rsidRPr="003471BB">
        <w:rPr>
          <w:rFonts w:ascii="Arial" w:hAnsi="Arial" w:cs="Arial"/>
          <w:b/>
          <w:color w:val="000000"/>
          <w:sz w:val="36"/>
          <w:szCs w:val="56"/>
          <w:shd w:val="clear" w:color="auto" w:fill="FFFFFF"/>
        </w:rPr>
        <w:t xml:space="preserve"> τους καλούμε, για λόγους ευκολίας, </w:t>
      </w:r>
      <w:r w:rsidRPr="003471BB">
        <w:rPr>
          <w:rFonts w:ascii="Arial" w:hAnsi="Arial" w:cs="Arial"/>
          <w:b/>
          <w:bCs/>
          <w:sz w:val="36"/>
          <w:szCs w:val="56"/>
          <w:shd w:val="clear" w:color="auto" w:fill="FFFFFF"/>
        </w:rPr>
        <w:t>υποθέσεις</w:t>
      </w:r>
      <w:r w:rsidR="00563232" w:rsidRPr="003471BB">
        <w:rPr>
          <w:rFonts w:ascii="Arial" w:hAnsi="Arial" w:cs="Arial"/>
          <w:b/>
          <w:sz w:val="36"/>
          <w:szCs w:val="56"/>
          <w:shd w:val="clear" w:color="auto" w:fill="FFFFFF"/>
        </w:rPr>
        <w:t xml:space="preserve"> </w:t>
      </w:r>
      <w:r w:rsidRPr="003471BB">
        <w:rPr>
          <w:rFonts w:ascii="Arial" w:hAnsi="Arial" w:cs="Arial"/>
          <w:b/>
          <w:color w:val="000000"/>
          <w:sz w:val="36"/>
          <w:szCs w:val="56"/>
          <w:shd w:val="clear" w:color="auto" w:fill="FFFFFF"/>
        </w:rPr>
        <w:t xml:space="preserve">και τον τύπο σ τον καλούμε </w:t>
      </w:r>
      <w:r w:rsidRPr="003471BB">
        <w:rPr>
          <w:rStyle w:val="apple-converted-space"/>
          <w:rFonts w:ascii="Book Antiqua" w:hAnsi="Book Antiqua"/>
          <w:color w:val="000000"/>
          <w:sz w:val="8"/>
          <w:szCs w:val="18"/>
        </w:rPr>
        <w:t> </w:t>
      </w:r>
      <w:r w:rsidRPr="003471BB">
        <w:rPr>
          <w:rStyle w:val="a7"/>
          <w:rFonts w:ascii="Tahoma" w:hAnsi="Tahoma" w:cs="Tahoma"/>
          <w:color w:val="000000"/>
          <w:sz w:val="36"/>
          <w:szCs w:val="56"/>
        </w:rPr>
        <w:t>συμπέρασμα</w:t>
      </w:r>
      <w:r w:rsidRPr="003471BB">
        <w:rPr>
          <w:rFonts w:ascii="Tahoma" w:hAnsi="Tahoma" w:cs="Tahoma"/>
          <w:color w:val="000000"/>
          <w:sz w:val="36"/>
          <w:szCs w:val="56"/>
        </w:rPr>
        <w:t>.</w:t>
      </w:r>
      <w:r w:rsidR="00563232" w:rsidRPr="003471BB">
        <w:rPr>
          <w:rFonts w:ascii="Tahoma" w:hAnsi="Tahoma" w:cs="Tahoma"/>
          <w:color w:val="000000"/>
          <w:sz w:val="36"/>
          <w:szCs w:val="56"/>
        </w:rPr>
        <w:t xml:space="preserve"> </w:t>
      </w:r>
      <w:r w:rsidRPr="003471BB">
        <w:rPr>
          <w:rFonts w:ascii="Arial" w:hAnsi="Arial" w:cs="Arial"/>
          <w:b/>
          <w:color w:val="000000"/>
          <w:sz w:val="36"/>
          <w:szCs w:val="56"/>
          <w:shd w:val="clear" w:color="auto" w:fill="FFFFFF"/>
        </w:rPr>
        <w:t>Για να δηλώσουμε ότι η διαδοχή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xml:space="preserve">,..., </w:t>
      </w:r>
      <w:r w:rsidR="00B02BDF" w:rsidRPr="003471BB">
        <w:rPr>
          <w:rFonts w:ascii="Arial" w:hAnsi="Arial" w:cs="Arial"/>
          <w:b/>
          <w:color w:val="000000"/>
          <w:sz w:val="36"/>
          <w:szCs w:val="56"/>
          <w:shd w:val="clear" w:color="auto" w:fill="FFFFFF"/>
        </w:rPr>
        <w:t>υ</w:t>
      </w:r>
      <w:r w:rsidR="00B02BDF" w:rsidRPr="003471BB">
        <w:rPr>
          <w:rFonts w:ascii="Arial" w:hAnsi="Arial" w:cs="Arial"/>
          <w:b/>
          <w:color w:val="000000"/>
          <w:sz w:val="40"/>
          <w:szCs w:val="40"/>
          <w:shd w:val="clear" w:color="auto" w:fill="FFFFFF"/>
          <w:vertAlign w:val="subscript"/>
        </w:rPr>
        <w:t>ν-1</w:t>
      </w:r>
      <w:r w:rsidR="00B02BDF" w:rsidRPr="003471BB">
        <w:rPr>
          <w:rFonts w:ascii="Arial" w:hAnsi="Arial" w:cs="Arial"/>
          <w:b/>
          <w:sz w:val="36"/>
          <w:szCs w:val="56"/>
          <w:shd w:val="clear" w:color="auto" w:fill="FFFFFF"/>
        </w:rPr>
        <w:t> </w:t>
      </w:r>
      <w:r w:rsidR="00B02BDF" w:rsidRPr="003471BB">
        <w:rPr>
          <w:rFonts w:ascii="Arial" w:hAnsi="Arial" w:cs="Arial"/>
          <w:b/>
          <w:color w:val="000000"/>
          <w:sz w:val="36"/>
          <w:szCs w:val="56"/>
          <w:shd w:val="clear" w:color="auto" w:fill="FFFFFF"/>
        </w:rPr>
        <w:t>, υ</w:t>
      </w:r>
      <w:r w:rsidR="00B02BDF" w:rsidRPr="003471BB">
        <w:rPr>
          <w:rFonts w:ascii="Arial" w:hAnsi="Arial" w:cs="Arial"/>
          <w:b/>
          <w:color w:val="000000"/>
          <w:sz w:val="40"/>
          <w:szCs w:val="40"/>
          <w:shd w:val="clear" w:color="auto" w:fill="FFFFFF"/>
          <w:vertAlign w:val="subscript"/>
        </w:rPr>
        <w:t>ν</w:t>
      </w:r>
      <w:r w:rsidR="00B02BDF" w:rsidRPr="003471BB">
        <w:rPr>
          <w:rFonts w:ascii="Arial" w:hAnsi="Arial" w:cs="Arial"/>
          <w:b/>
          <w:color w:val="000000"/>
          <w:sz w:val="36"/>
          <w:szCs w:val="56"/>
          <w:shd w:val="clear" w:color="auto" w:fill="FFFFFF"/>
        </w:rPr>
        <w:t>, σ αποτελεί σχήμα επιχειρήματος χρησιμοποιο</w:t>
      </w:r>
      <w:r w:rsidR="00D32577" w:rsidRPr="003471BB">
        <w:rPr>
          <w:rFonts w:ascii="Arial" w:hAnsi="Arial" w:cs="Arial"/>
          <w:b/>
          <w:color w:val="000000"/>
          <w:sz w:val="36"/>
          <w:szCs w:val="56"/>
          <w:shd w:val="clear" w:color="auto" w:fill="FFFFFF"/>
        </w:rPr>
        <w:t>ύμε κάποια από τις ακόλουθες εκ</w:t>
      </w:r>
      <w:r w:rsidR="00B02BDF" w:rsidRPr="003471BB">
        <w:rPr>
          <w:rFonts w:ascii="Arial" w:hAnsi="Arial" w:cs="Arial"/>
          <w:b/>
          <w:color w:val="000000"/>
          <w:sz w:val="36"/>
          <w:szCs w:val="56"/>
          <w:shd w:val="clear" w:color="auto" w:fill="FFFFFF"/>
        </w:rPr>
        <w:t>φράσεις:</w:t>
      </w:r>
    </w:p>
    <w:p w:rsidR="002C77A0" w:rsidRPr="003471BB" w:rsidRDefault="002C77A0" w:rsidP="002C77A0">
      <w:pPr>
        <w:pStyle w:val="main"/>
        <w:shd w:val="clear" w:color="auto" w:fill="FFFFFF"/>
        <w:spacing w:before="0" w:beforeAutospacing="0" w:after="0" w:afterAutospacing="0"/>
        <w:ind w:firstLine="252"/>
        <w:rPr>
          <w:rFonts w:ascii="Arial" w:hAnsi="Arial" w:cs="Arial"/>
          <w:b/>
          <w:color w:val="000000"/>
          <w:sz w:val="36"/>
          <w:szCs w:val="56"/>
          <w:shd w:val="clear" w:color="auto" w:fill="FFFFFF"/>
        </w:rPr>
      </w:pP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 υ</w:t>
      </w:r>
      <w:r w:rsidRPr="003471BB">
        <w:rPr>
          <w:rFonts w:ascii="Arial" w:hAnsi="Arial" w:cs="Arial"/>
          <w:b/>
          <w:color w:val="000000"/>
          <w:sz w:val="40"/>
          <w:szCs w:val="40"/>
          <w:shd w:val="clear" w:color="auto" w:fill="FFFFFF"/>
          <w:vertAlign w:val="subscript"/>
        </w:rPr>
        <w:t>ν-1</w:t>
      </w:r>
      <w:r w:rsidRPr="003471BB">
        <w:rPr>
          <w:rFonts w:ascii="Arial" w:hAnsi="Arial" w:cs="Arial"/>
          <w:b/>
          <w:color w:val="000000"/>
          <w:sz w:val="36"/>
          <w:szCs w:val="56"/>
          <w:shd w:val="clear" w:color="auto" w:fill="FFFFFF"/>
        </w:rPr>
        <w:t>, υν</w:t>
      </w:r>
      <w:r w:rsidRPr="003471BB">
        <w:rPr>
          <w:rFonts w:ascii="Arial" w:hAnsi="Arial" w:cs="Arial"/>
          <w:b/>
          <w:sz w:val="36"/>
          <w:szCs w:val="56"/>
          <w:shd w:val="clear" w:color="auto" w:fill="FFFFFF"/>
        </w:rPr>
        <w:t> </w:t>
      </w:r>
      <w:r w:rsidRPr="003471BB">
        <w:rPr>
          <w:rFonts w:ascii="Arial" w:hAnsi="Arial" w:cs="Arial"/>
          <w:b/>
          <w:color w:val="000000"/>
          <w:sz w:val="36"/>
          <w:szCs w:val="56"/>
          <w:shd w:val="clear" w:color="auto" w:fill="FFFFFF"/>
        </w:rPr>
        <w:t>άρα σ»</w:t>
      </w:r>
    </w:p>
    <w:p w:rsidR="002C77A0" w:rsidRPr="003471BB" w:rsidRDefault="002C77A0" w:rsidP="002C77A0">
      <w:pPr>
        <w:pStyle w:val="main"/>
        <w:shd w:val="clear" w:color="auto" w:fill="FFFFFF"/>
        <w:spacing w:before="0" w:beforeAutospacing="0" w:after="0" w:afterAutospacing="0"/>
        <w:ind w:firstLine="252"/>
        <w:rPr>
          <w:rFonts w:ascii="Arial" w:hAnsi="Arial" w:cs="Arial"/>
          <w:b/>
          <w:color w:val="000000"/>
          <w:sz w:val="36"/>
          <w:szCs w:val="56"/>
          <w:shd w:val="clear" w:color="auto" w:fill="FFFFFF"/>
        </w:rPr>
      </w:pPr>
      <w:r w:rsidRPr="003471BB">
        <w:rPr>
          <w:rFonts w:ascii="Arial" w:hAnsi="Arial" w:cs="Arial"/>
          <w:b/>
          <w:color w:val="000000"/>
          <w:sz w:val="36"/>
          <w:szCs w:val="56"/>
          <w:shd w:val="clear" w:color="auto" w:fill="FFFFFF"/>
        </w:rPr>
        <w:t>• «από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 υ</w:t>
      </w:r>
      <w:r w:rsidRPr="003471BB">
        <w:rPr>
          <w:rFonts w:ascii="Arial" w:hAnsi="Arial" w:cs="Arial"/>
          <w:b/>
          <w:color w:val="000000"/>
          <w:sz w:val="40"/>
          <w:szCs w:val="40"/>
          <w:shd w:val="clear" w:color="auto" w:fill="FFFFFF"/>
          <w:vertAlign w:val="subscript"/>
        </w:rPr>
        <w:t>ν-1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ν</w:t>
      </w:r>
      <w:r w:rsidRPr="003471BB">
        <w:rPr>
          <w:rFonts w:ascii="Arial" w:hAnsi="Arial" w:cs="Arial"/>
          <w:b/>
          <w:sz w:val="36"/>
          <w:szCs w:val="56"/>
          <w:shd w:val="clear" w:color="auto" w:fill="FFFFFF"/>
        </w:rPr>
        <w:t> </w:t>
      </w:r>
      <w:r w:rsidRPr="003471BB">
        <w:rPr>
          <w:rFonts w:ascii="Arial" w:hAnsi="Arial" w:cs="Arial"/>
          <w:b/>
          <w:color w:val="000000"/>
          <w:sz w:val="36"/>
          <w:szCs w:val="56"/>
          <w:shd w:val="clear" w:color="auto" w:fill="FFFFFF"/>
        </w:rPr>
        <w:t>συνάγεται ότι ο»</w:t>
      </w:r>
    </w:p>
    <w:p w:rsidR="002C77A0" w:rsidRPr="003471BB" w:rsidRDefault="002C77A0" w:rsidP="002C77A0">
      <w:pPr>
        <w:pStyle w:val="main"/>
        <w:shd w:val="clear" w:color="auto" w:fill="FFFFFF"/>
        <w:spacing w:before="0" w:beforeAutospacing="0" w:after="0" w:afterAutospacing="0"/>
        <w:ind w:firstLine="252"/>
        <w:rPr>
          <w:rFonts w:ascii="Arial" w:hAnsi="Arial" w:cs="Arial"/>
          <w:b/>
          <w:color w:val="000000"/>
          <w:sz w:val="36"/>
          <w:szCs w:val="56"/>
          <w:shd w:val="clear" w:color="auto" w:fill="FFFFFF"/>
        </w:rPr>
      </w:pP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ν-1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ν</w:t>
      </w:r>
      <w:r w:rsidRPr="003471BB">
        <w:rPr>
          <w:rFonts w:ascii="Arial" w:hAnsi="Arial" w:cs="Arial"/>
          <w:b/>
          <w:sz w:val="36"/>
          <w:szCs w:val="56"/>
          <w:shd w:val="clear" w:color="auto" w:fill="FFFFFF"/>
        </w:rPr>
        <w:t> </w:t>
      </w:r>
      <w:r w:rsidRPr="003471BB">
        <w:rPr>
          <w:rFonts w:ascii="Arial" w:hAnsi="Arial" w:cs="Arial"/>
          <w:b/>
          <w:color w:val="000000"/>
          <w:sz w:val="36"/>
          <w:szCs w:val="56"/>
          <w:shd w:val="clear" w:color="auto" w:fill="FFFFFF"/>
        </w:rPr>
        <w:t>ακολουθεί σ»</w:t>
      </w:r>
    </w:p>
    <w:p w:rsidR="002C77A0" w:rsidRPr="003471BB" w:rsidRDefault="002C77A0" w:rsidP="002C77A0">
      <w:pPr>
        <w:pStyle w:val="main"/>
        <w:shd w:val="clear" w:color="auto" w:fill="FFFFFF"/>
        <w:spacing w:before="0" w:beforeAutospacing="0" w:after="0" w:afterAutospacing="0"/>
        <w:ind w:firstLine="252"/>
        <w:rPr>
          <w:rFonts w:ascii="Arial" w:hAnsi="Arial" w:cs="Arial"/>
          <w:b/>
          <w:color w:val="000000"/>
          <w:sz w:val="36"/>
          <w:szCs w:val="56"/>
          <w:shd w:val="clear" w:color="auto" w:fill="FFFFFF"/>
        </w:rPr>
      </w:pP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2</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3</w:t>
      </w:r>
      <w:r w:rsidRPr="003471BB">
        <w:rPr>
          <w:rFonts w:ascii="Arial" w:hAnsi="Arial" w:cs="Arial"/>
          <w:b/>
          <w:color w:val="000000"/>
          <w:sz w:val="36"/>
          <w:szCs w:val="56"/>
          <w:shd w:val="clear" w:color="auto" w:fill="FFFFFF"/>
        </w:rPr>
        <w:t>, ..., υ</w:t>
      </w:r>
      <w:r w:rsidRPr="003471BB">
        <w:rPr>
          <w:rFonts w:ascii="Arial" w:hAnsi="Arial" w:cs="Arial"/>
          <w:b/>
          <w:color w:val="000000"/>
          <w:sz w:val="40"/>
          <w:szCs w:val="40"/>
          <w:shd w:val="clear" w:color="auto" w:fill="FFFFFF"/>
          <w:vertAlign w:val="subscript"/>
        </w:rPr>
        <w:t>ν-1</w:t>
      </w:r>
      <w:r w:rsidRPr="003471BB">
        <w:rPr>
          <w:rFonts w:ascii="Arial" w:hAnsi="Arial" w:cs="Arial"/>
          <w:b/>
          <w:color w:val="000000"/>
          <w:sz w:val="36"/>
          <w:szCs w:val="56"/>
          <w:shd w:val="clear" w:color="auto" w:fill="FFFFFF"/>
        </w:rPr>
        <w:t>, υ</w:t>
      </w:r>
      <w:r w:rsidRPr="003471BB">
        <w:rPr>
          <w:rFonts w:ascii="Arial" w:hAnsi="Arial" w:cs="Arial"/>
          <w:b/>
          <w:color w:val="000000"/>
          <w:sz w:val="40"/>
          <w:szCs w:val="40"/>
          <w:shd w:val="clear" w:color="auto" w:fill="FFFFFF"/>
          <w:vertAlign w:val="subscript"/>
        </w:rPr>
        <w:t>ν</w:t>
      </w:r>
      <w:r w:rsidRPr="003471BB">
        <w:rPr>
          <w:rFonts w:ascii="Arial" w:hAnsi="Arial" w:cs="Arial"/>
          <w:b/>
          <w:sz w:val="36"/>
          <w:szCs w:val="56"/>
          <w:shd w:val="clear" w:color="auto" w:fill="FFFFFF"/>
        </w:rPr>
        <w:t> </w:t>
      </w:r>
      <w:r w:rsidRPr="003471BB">
        <w:rPr>
          <w:rFonts w:ascii="Arial" w:hAnsi="Arial" w:cs="Arial"/>
          <w:b/>
          <w:color w:val="000000"/>
          <w:sz w:val="36"/>
          <w:szCs w:val="56"/>
          <w:shd w:val="clear" w:color="auto" w:fill="FFFFFF"/>
        </w:rPr>
        <w:t>παράγουν σ»</w:t>
      </w:r>
    </w:p>
    <w:p w:rsidR="002C77A0" w:rsidRPr="002C77A0" w:rsidRDefault="002C77A0" w:rsidP="002C77A0">
      <w:pPr>
        <w:pStyle w:val="main"/>
        <w:shd w:val="clear" w:color="auto" w:fill="FFFFFF"/>
        <w:spacing w:before="0" w:beforeAutospacing="0" w:after="0" w:afterAutospacing="0"/>
        <w:ind w:firstLine="252"/>
        <w:rPr>
          <w:rFonts w:ascii="Arial" w:hAnsi="Arial" w:cs="Arial"/>
          <w:b/>
          <w:color w:val="000000"/>
          <w:sz w:val="36"/>
          <w:szCs w:val="56"/>
          <w:shd w:val="clear" w:color="auto" w:fill="FFFFFF"/>
        </w:rPr>
      </w:pPr>
      <w:r w:rsidRPr="003471BB">
        <w:rPr>
          <w:rFonts w:ascii="Arial" w:hAnsi="Arial" w:cs="Arial"/>
          <w:b/>
          <w:color w:val="000000"/>
          <w:sz w:val="36"/>
          <w:szCs w:val="56"/>
          <w:shd w:val="clear" w:color="auto" w:fill="FFFFFF"/>
        </w:rPr>
        <w:t>ή την ακόλουθη διάταξη:</w:t>
      </w:r>
    </w:p>
    <w:p w:rsidR="002C77A0" w:rsidRPr="002C77A0" w:rsidRDefault="002C77A0" w:rsidP="002C77A0">
      <w:pPr>
        <w:pStyle w:val="main"/>
        <w:spacing w:before="0" w:beforeAutospacing="0" w:after="0" w:afterAutospacing="0"/>
        <w:ind w:firstLine="252"/>
        <w:jc w:val="center"/>
        <w:rPr>
          <w:rFonts w:ascii="Arial" w:hAnsi="Arial" w:cs="Arial"/>
          <w:b/>
          <w:noProof/>
          <w:sz w:val="36"/>
          <w:szCs w:val="56"/>
          <w:vertAlign w:val="subscript"/>
        </w:rPr>
      </w:pPr>
      <w:r w:rsidRPr="002C77A0">
        <w:rPr>
          <w:rFonts w:ascii="Arial" w:hAnsi="Arial" w:cs="Arial"/>
          <w:b/>
          <w:noProof/>
          <w:sz w:val="36"/>
          <w:szCs w:val="56"/>
        </w:rPr>
        <w:t>υ</w:t>
      </w:r>
      <w:r w:rsidRPr="00D32577">
        <w:rPr>
          <w:rFonts w:ascii="Arial" w:hAnsi="Arial" w:cs="Arial"/>
          <w:b/>
          <w:noProof/>
          <w:sz w:val="40"/>
          <w:szCs w:val="40"/>
          <w:vertAlign w:val="subscript"/>
        </w:rPr>
        <w:t>1</w:t>
      </w:r>
    </w:p>
    <w:p w:rsidR="002C77A0" w:rsidRPr="002C77A0" w:rsidRDefault="002C77A0" w:rsidP="002C77A0">
      <w:pPr>
        <w:pStyle w:val="main"/>
        <w:spacing w:before="0" w:beforeAutospacing="0" w:after="0" w:afterAutospacing="0"/>
        <w:ind w:firstLine="252"/>
        <w:jc w:val="center"/>
        <w:rPr>
          <w:rFonts w:ascii="Arial" w:hAnsi="Arial" w:cs="Arial"/>
          <w:b/>
          <w:noProof/>
          <w:sz w:val="36"/>
          <w:szCs w:val="56"/>
          <w:vertAlign w:val="subscript"/>
        </w:rPr>
      </w:pPr>
      <w:r w:rsidRPr="002C77A0">
        <w:rPr>
          <w:rFonts w:ascii="Arial" w:hAnsi="Arial" w:cs="Arial"/>
          <w:b/>
          <w:noProof/>
          <w:sz w:val="36"/>
          <w:szCs w:val="56"/>
        </w:rPr>
        <w:t>υ</w:t>
      </w:r>
      <w:r w:rsidRPr="00D32577">
        <w:rPr>
          <w:rFonts w:ascii="Arial" w:hAnsi="Arial" w:cs="Arial"/>
          <w:b/>
          <w:noProof/>
          <w:sz w:val="40"/>
          <w:szCs w:val="40"/>
          <w:vertAlign w:val="subscript"/>
        </w:rPr>
        <w:t>2</w:t>
      </w:r>
    </w:p>
    <w:p w:rsidR="002C77A0" w:rsidRPr="002C77A0" w:rsidRDefault="004F2CF0" w:rsidP="002C77A0">
      <w:pPr>
        <w:pStyle w:val="main"/>
        <w:spacing w:before="0" w:beforeAutospacing="0" w:after="0" w:afterAutospacing="0"/>
        <w:ind w:firstLine="252"/>
        <w:jc w:val="center"/>
        <w:rPr>
          <w:rFonts w:ascii="Arial" w:hAnsi="Arial" w:cs="Arial"/>
          <w:b/>
          <w:noProof/>
          <w:sz w:val="36"/>
          <w:szCs w:val="56"/>
          <w:vertAlign w:val="subscript"/>
        </w:rPr>
      </w:pPr>
      <w:r w:rsidRPr="004F2CF0">
        <w:rPr>
          <w:rFonts w:ascii="Arial" w:hAnsi="Arial" w:cs="Arial"/>
          <w:b/>
          <w:noProof/>
          <w:color w:val="000000"/>
          <w:sz w:val="36"/>
          <w:szCs w:val="36"/>
          <w:shd w:val="clear" w:color="auto" w:fill="FFFFFF"/>
        </w:rPr>
        <w:pict>
          <v:shape id="_x0000_s1927" type="#_x0000_t202" style="position:absolute;left:0;text-align:left;margin-left:248.05pt;margin-top:785.3pt;width:110.75pt;height:28.35pt;z-index:25274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27"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847A90">
                    <w:rPr>
                      <w:rFonts w:ascii="Arial" w:hAnsi="Arial"/>
                      <w:b/>
                      <w:sz w:val="36"/>
                      <w:szCs w:val="36"/>
                    </w:rPr>
                    <w:t xml:space="preserve"> / </w:t>
                  </w:r>
                  <w:r>
                    <w:rPr>
                      <w:rFonts w:ascii="Arial" w:hAnsi="Arial"/>
                      <w:b/>
                      <w:sz w:val="36"/>
                      <w:szCs w:val="36"/>
                      <w:lang w:val="en-US"/>
                    </w:rPr>
                    <w:t>8</w:t>
                  </w:r>
                  <w:r w:rsidRPr="00847A90">
                    <w:rPr>
                      <w:rFonts w:ascii="Arial" w:hAnsi="Arial"/>
                      <w:b/>
                      <w:sz w:val="36"/>
                      <w:szCs w:val="36"/>
                      <w:lang w:val="en-US"/>
                    </w:rPr>
                    <w:t>9</w:t>
                  </w:r>
                  <w:r>
                    <w:rPr>
                      <w:rFonts w:ascii="Arial" w:hAnsi="Arial"/>
                      <w:b/>
                      <w:sz w:val="36"/>
                      <w:szCs w:val="36"/>
                      <w:lang w:val="en-US"/>
                    </w:rPr>
                    <w:t>-90</w:t>
                  </w:r>
                </w:p>
              </w:txbxContent>
            </v:textbox>
            <w10:wrap anchorx="page" anchory="margin"/>
          </v:shape>
        </w:pict>
      </w:r>
      <w:r w:rsidR="002C77A0" w:rsidRPr="002C77A0">
        <w:rPr>
          <w:rFonts w:ascii="Arial" w:hAnsi="Arial" w:cs="Arial"/>
          <w:b/>
          <w:noProof/>
          <w:sz w:val="36"/>
          <w:szCs w:val="56"/>
          <w:vertAlign w:val="subscript"/>
        </w:rPr>
        <w:sym w:font="Symbol" w:char="F0B7"/>
      </w:r>
    </w:p>
    <w:p w:rsidR="002C77A0" w:rsidRPr="002C77A0" w:rsidRDefault="002C77A0" w:rsidP="002C77A0">
      <w:pPr>
        <w:pStyle w:val="main"/>
        <w:spacing w:before="0" w:beforeAutospacing="0" w:after="0" w:afterAutospacing="0"/>
        <w:ind w:firstLine="252"/>
        <w:jc w:val="center"/>
        <w:rPr>
          <w:rFonts w:ascii="Arial" w:hAnsi="Arial" w:cs="Arial"/>
          <w:b/>
          <w:noProof/>
          <w:sz w:val="36"/>
          <w:szCs w:val="56"/>
          <w:vertAlign w:val="subscript"/>
        </w:rPr>
      </w:pPr>
      <w:r w:rsidRPr="002C77A0">
        <w:rPr>
          <w:rFonts w:ascii="Arial" w:hAnsi="Arial" w:cs="Arial"/>
          <w:b/>
          <w:noProof/>
          <w:sz w:val="36"/>
          <w:szCs w:val="56"/>
        </w:rPr>
        <w:t>υ</w:t>
      </w:r>
      <w:r w:rsidRPr="00D32577">
        <w:rPr>
          <w:rFonts w:ascii="Arial" w:hAnsi="Arial" w:cs="Arial"/>
          <w:b/>
          <w:noProof/>
          <w:sz w:val="40"/>
          <w:szCs w:val="40"/>
          <w:vertAlign w:val="subscript"/>
        </w:rPr>
        <w:t>ν</w:t>
      </w:r>
    </w:p>
    <w:p w:rsidR="002C77A0" w:rsidRPr="0087432D" w:rsidRDefault="004F2CF0" w:rsidP="002C77A0">
      <w:pPr>
        <w:pStyle w:val="main"/>
        <w:spacing w:before="0" w:beforeAutospacing="0" w:after="0" w:afterAutospacing="0"/>
        <w:ind w:firstLine="252"/>
        <w:jc w:val="center"/>
        <w:rPr>
          <w:rFonts w:ascii="Arial" w:hAnsi="Arial" w:cs="Arial"/>
          <w:b/>
          <w:noProof/>
          <w:sz w:val="36"/>
          <w:szCs w:val="56"/>
        </w:rPr>
      </w:pPr>
      <w:r>
        <w:rPr>
          <w:rFonts w:ascii="Arial" w:hAnsi="Arial" w:cs="Arial"/>
          <w:b/>
          <w:noProof/>
          <w:sz w:val="36"/>
          <w:szCs w:val="56"/>
        </w:rPr>
        <w:pict>
          <v:shape id="AutoShape 89" o:spid="_x0000_s1800" type="#_x0000_t32" style="position:absolute;left:0;text-align:left;margin-left:226.3pt;margin-top:1.35pt;width:46.5pt;height:.5pt;flip:y;z-index:251747840;visibility:visible" strokeweight="2pt"/>
        </w:pict>
      </w:r>
      <w:r w:rsidR="002C77A0" w:rsidRPr="0087432D">
        <w:rPr>
          <w:rFonts w:ascii="Arial" w:hAnsi="Arial" w:cs="Arial"/>
          <w:b/>
          <w:noProof/>
          <w:sz w:val="36"/>
          <w:szCs w:val="56"/>
        </w:rPr>
        <w:t>σ</w:t>
      </w:r>
    </w:p>
    <w:p w:rsidR="002C77A0" w:rsidRPr="002C77A0" w:rsidRDefault="004F2CF0" w:rsidP="002C77A0">
      <w:pPr>
        <w:pStyle w:val="main"/>
        <w:shd w:val="clear" w:color="auto" w:fill="FFFFFF"/>
        <w:spacing w:before="0" w:beforeAutospacing="0" w:after="0" w:afterAutospacing="0"/>
        <w:ind w:firstLine="252"/>
        <w:rPr>
          <w:rFonts w:ascii="Arial" w:hAnsi="Arial" w:cs="Arial"/>
          <w:b/>
          <w:color w:val="000000"/>
          <w:sz w:val="36"/>
          <w:szCs w:val="56"/>
        </w:rPr>
      </w:pPr>
      <w:r w:rsidRPr="004F2CF0">
        <w:rPr>
          <w:rFonts w:ascii="Arial" w:hAnsi="Arial" w:cs="Arial"/>
          <w:b/>
          <w:noProof/>
          <w:sz w:val="36"/>
          <w:szCs w:val="56"/>
          <w:vertAlign w:val="subscript"/>
        </w:rPr>
        <w:lastRenderedPageBreak/>
        <w:pict>
          <v:roundrect id="AutoShape 128" o:spid="_x0000_s1299" style="position:absolute;left:0;text-align:left;margin-left:6.7pt;margin-top:17.4pt;width:300.2pt;height:35.45pt;z-index:251787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" fillcolor="#4f81bd [3204]" strokecolor="#f2f2f2 [3041]" strokeweight="3pt">
            <v:shadow on="t" type="perspective" color="#243f60 [1604]" opacity=".5" offset="1pt" offset2="-1pt"/>
            <v:textbox>
              <w:txbxContent>
                <w:p w:rsidR="00E8766D" w:rsidRPr="00563232" w:rsidRDefault="00E8766D" w:rsidP="002C77A0">
                  <w:pPr>
                    <w:rPr>
                      <w:rFonts w:ascii="Microsoft Sans Serif" w:hAnsi="Microsoft Sans Serif" w:cs="Microsoft Sans Serif"/>
                      <w:b/>
                      <w:color w:val="FFFFFF"/>
                      <w:sz w:val="38"/>
                      <w:szCs w:val="38"/>
                    </w:rPr>
                  </w:pPr>
                  <w:r w:rsidRPr="00563232">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pStyle w:val="main"/>
        <w:shd w:val="clear" w:color="auto" w:fill="FFFFFF"/>
        <w:spacing w:before="0" w:beforeAutospacing="0" w:after="0" w:afterAutospacing="0"/>
        <w:ind w:firstLine="252"/>
        <w:rPr>
          <w:rFonts w:ascii="Arial" w:hAnsi="Arial" w:cs="Arial"/>
          <w:b/>
          <w:color w:val="000000"/>
          <w:sz w:val="36"/>
          <w:szCs w:val="56"/>
        </w:rPr>
      </w:pPr>
    </w:p>
    <w:p w:rsidR="002C77A0" w:rsidRPr="002C77A0" w:rsidRDefault="002C77A0" w:rsidP="002C77A0">
      <w:pPr>
        <w:pStyle w:val="main"/>
        <w:shd w:val="clear" w:color="auto" w:fill="FFFFFF"/>
        <w:spacing w:before="0" w:beforeAutospacing="0" w:after="0" w:afterAutospacing="0"/>
        <w:ind w:firstLine="252"/>
        <w:rPr>
          <w:rFonts w:ascii="Arial" w:hAnsi="Arial" w:cs="Arial"/>
          <w:b/>
          <w:color w:val="000000"/>
          <w:sz w:val="36"/>
          <w:szCs w:val="56"/>
        </w:rPr>
      </w:pPr>
    </w:p>
    <w:p w:rsidR="002C77A0" w:rsidRPr="007454DE" w:rsidRDefault="002C77A0" w:rsidP="002C77A0">
      <w:pPr>
        <w:pStyle w:val="main"/>
        <w:shd w:val="clear" w:color="auto" w:fill="FFFFFF"/>
        <w:spacing w:before="0" w:beforeAutospacing="0" w:after="0" w:afterAutospacing="0"/>
        <w:ind w:firstLine="252"/>
        <w:rPr>
          <w:rFonts w:ascii="Arial" w:hAnsi="Arial" w:cs="Arial"/>
          <w:b/>
          <w:color w:val="4F81BD" w:themeColor="accent1"/>
          <w:sz w:val="36"/>
          <w:szCs w:val="56"/>
        </w:rPr>
      </w:pPr>
      <w:r w:rsidRPr="007454DE">
        <w:rPr>
          <w:rFonts w:ascii="Arial" w:hAnsi="Arial" w:cs="Arial"/>
          <w:b/>
          <w:color w:val="4F81BD" w:themeColor="accent1"/>
          <w:sz w:val="36"/>
          <w:szCs w:val="56"/>
        </w:rPr>
        <w:t>1. Τι καλούμε επιχείρημα;</w:t>
      </w:r>
    </w:p>
    <w:p w:rsidR="002C77A0" w:rsidRPr="007454DE" w:rsidRDefault="002C77A0" w:rsidP="002C77A0">
      <w:pPr>
        <w:pStyle w:val="main"/>
        <w:shd w:val="clear" w:color="auto" w:fill="FFFFFF"/>
        <w:spacing w:before="0" w:beforeAutospacing="0" w:after="0" w:afterAutospacing="0"/>
        <w:ind w:firstLine="252"/>
        <w:rPr>
          <w:rFonts w:ascii="Arial" w:hAnsi="Arial" w:cs="Arial"/>
          <w:b/>
          <w:color w:val="4F81BD" w:themeColor="accent1"/>
          <w:sz w:val="36"/>
          <w:szCs w:val="56"/>
        </w:rPr>
      </w:pPr>
      <w:r w:rsidRPr="007454DE">
        <w:rPr>
          <w:rFonts w:ascii="Arial" w:hAnsi="Arial" w:cs="Arial"/>
          <w:b/>
          <w:color w:val="4F81BD" w:themeColor="accent1"/>
          <w:sz w:val="36"/>
          <w:szCs w:val="56"/>
        </w:rPr>
        <w:t>2</w:t>
      </w:r>
      <w:r w:rsidR="00563232" w:rsidRPr="007454DE">
        <w:rPr>
          <w:rFonts w:ascii="Arial" w:hAnsi="Arial" w:cs="Arial"/>
          <w:b/>
          <w:color w:val="4F81BD" w:themeColor="accent1"/>
          <w:sz w:val="36"/>
          <w:szCs w:val="56"/>
        </w:rPr>
        <w:t>. Τι είναι ένα σχήμα επιχειρήμα</w:t>
      </w:r>
      <w:r w:rsidRPr="007454DE">
        <w:rPr>
          <w:rFonts w:ascii="Arial" w:hAnsi="Arial" w:cs="Arial"/>
          <w:b/>
          <w:color w:val="4F81BD" w:themeColor="accent1"/>
          <w:sz w:val="36"/>
          <w:szCs w:val="56"/>
        </w:rPr>
        <w:t>τος;</w:t>
      </w:r>
    </w:p>
    <w:p w:rsidR="002C77A0" w:rsidRPr="002C77A0" w:rsidRDefault="002C77A0" w:rsidP="002C77A0">
      <w:pPr>
        <w:pStyle w:val="main"/>
        <w:shd w:val="clear" w:color="auto" w:fill="FFFFFF"/>
        <w:spacing w:before="0" w:beforeAutospacing="0" w:after="0" w:afterAutospacing="0"/>
        <w:ind w:firstLine="252"/>
        <w:rPr>
          <w:rFonts w:ascii="Arial" w:hAnsi="Arial" w:cs="Arial"/>
          <w:b/>
          <w:color w:val="000000"/>
          <w:sz w:val="36"/>
          <w:szCs w:val="56"/>
        </w:rPr>
      </w:pPr>
    </w:p>
    <w:p w:rsidR="002C77A0" w:rsidRPr="002C77A0" w:rsidRDefault="002C77A0" w:rsidP="002C77A0">
      <w:pPr>
        <w:spacing w:after="0" w:line="240" w:lineRule="auto"/>
        <w:ind w:firstLine="252"/>
        <w:jc w:val="both"/>
        <w:rPr>
          <w:rFonts w:ascii="Book Antiqua" w:eastAsia="Times New Roman" w:hAnsi="Book Antiqua"/>
          <w:color w:val="000000"/>
          <w:sz w:val="8"/>
          <w:szCs w:val="18"/>
          <w:lang w:eastAsia="el-GR"/>
        </w:rPr>
      </w:pPr>
    </w:p>
    <w:p w:rsidR="002C77A0" w:rsidRPr="002C77A0" w:rsidRDefault="004F2CF0" w:rsidP="002C77A0">
      <w:pPr>
        <w:spacing w:after="0" w:line="240" w:lineRule="auto"/>
        <w:ind w:firstLine="252"/>
        <w:rPr>
          <w:rFonts w:ascii="Arial" w:hAnsi="Arial" w:cs="Arial"/>
          <w:b/>
          <w:color w:val="000000"/>
          <w:sz w:val="36"/>
          <w:szCs w:val="56"/>
          <w:shd w:val="clear" w:color="auto" w:fill="FFFFFF"/>
        </w:rPr>
      </w:pPr>
      <w:r>
        <w:rPr>
          <w:rFonts w:ascii="Arial" w:hAnsi="Arial" w:cs="Arial"/>
          <w:b/>
          <w:noProof/>
          <w:color w:val="000000"/>
          <w:sz w:val="36"/>
          <w:szCs w:val="56"/>
          <w:lang w:eastAsia="el-GR"/>
        </w:rPr>
        <w:pict>
          <v:roundrect id="AutoShape 129" o:spid="_x0000_s1300" style="position:absolute;left:0;text-align:left;margin-left:7.4pt;margin-top:8.85pt;width:300.2pt;height:40.05pt;z-index:251788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" fillcolor="#4f81bd [3204]" strokecolor="#f2f2f2 [3041]" strokeweight="3pt">
            <v:shadow on="t" type="perspective" color="#243f60 [1604]" opacity=".5" offset="1pt" offset2="-1pt"/>
            <v:textbox>
              <w:txbxContent>
                <w:p w:rsidR="00E8766D" w:rsidRPr="008C493E" w:rsidRDefault="00E8766D" w:rsidP="002C77A0">
                  <w:pPr>
                    <w:rPr>
                      <w:rFonts w:ascii="Microsoft Sans Serif" w:hAnsi="Microsoft Sans Serif" w:cs="Microsoft Sans Serif"/>
                      <w:b/>
                      <w:color w:val="FFFFFF"/>
                      <w:sz w:val="38"/>
                      <w:szCs w:val="38"/>
                    </w:rPr>
                  </w:pPr>
                  <w:r w:rsidRPr="008C493E">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spacing w:after="0" w:line="240" w:lineRule="auto"/>
        <w:ind w:firstLine="252"/>
        <w:rPr>
          <w:rFonts w:ascii="Arial" w:hAnsi="Arial" w:cs="Arial"/>
          <w:b/>
          <w:color w:val="000000"/>
          <w:sz w:val="36"/>
          <w:szCs w:val="56"/>
          <w:shd w:val="clear" w:color="auto" w:fill="FFFFFF"/>
        </w:rPr>
      </w:pPr>
    </w:p>
    <w:p w:rsidR="002C77A0" w:rsidRPr="002C77A0" w:rsidRDefault="002C77A0" w:rsidP="002C77A0">
      <w:pPr>
        <w:spacing w:after="0" w:line="240" w:lineRule="auto"/>
        <w:ind w:firstLine="252"/>
        <w:rPr>
          <w:rFonts w:ascii="Arial" w:hAnsi="Arial" w:cs="Arial"/>
          <w:b/>
          <w:color w:val="000000"/>
          <w:sz w:val="36"/>
          <w:szCs w:val="56"/>
          <w:shd w:val="clear" w:color="auto" w:fill="FFFFFF"/>
        </w:rPr>
      </w:pPr>
    </w:p>
    <w:p w:rsidR="002C77A0" w:rsidRPr="007454DE" w:rsidRDefault="002C77A0" w:rsidP="00FA2F54">
      <w:pPr>
        <w:numPr>
          <w:ilvl w:val="0"/>
          <w:numId w:val="11"/>
        </w:numPr>
        <w:spacing w:after="0" w:line="240" w:lineRule="auto"/>
        <w:rPr>
          <w:rFonts w:ascii="Arial" w:hAnsi="Arial" w:cs="Arial"/>
          <w:b/>
          <w:color w:val="4F81BD" w:themeColor="accent1"/>
          <w:sz w:val="36"/>
          <w:szCs w:val="56"/>
          <w:shd w:val="clear" w:color="auto" w:fill="FFFFFF"/>
        </w:rPr>
      </w:pPr>
      <w:r w:rsidRPr="007454DE">
        <w:rPr>
          <w:rFonts w:ascii="Arial" w:hAnsi="Arial" w:cs="Arial"/>
          <w:b/>
          <w:color w:val="4F81BD" w:themeColor="accent1"/>
          <w:sz w:val="36"/>
          <w:szCs w:val="56"/>
          <w:shd w:val="clear" w:color="auto" w:fill="FFFFFF"/>
        </w:rPr>
        <w:t>Σε ποια σχήματα επιχειρήματος αντιστοιχούν τα ακόλουθα επιχειρήματα;</w:t>
      </w:r>
    </w:p>
    <w:p w:rsidR="002C77A0" w:rsidRPr="007454DE" w:rsidRDefault="002C77A0" w:rsidP="00FA2F54">
      <w:pPr>
        <w:numPr>
          <w:ilvl w:val="0"/>
          <w:numId w:val="12"/>
        </w:numPr>
        <w:spacing w:after="0" w:line="240" w:lineRule="auto"/>
        <w:rPr>
          <w:rStyle w:val="apple-converted-space"/>
          <w:rFonts w:ascii="Arial" w:hAnsi="Arial" w:cs="Arial"/>
          <w:b/>
          <w:color w:val="4F81BD" w:themeColor="accent1"/>
          <w:sz w:val="36"/>
          <w:szCs w:val="56"/>
          <w:shd w:val="clear" w:color="auto" w:fill="FFFFFF"/>
        </w:rPr>
      </w:pPr>
      <w:r w:rsidRPr="007454DE">
        <w:rPr>
          <w:rFonts w:ascii="Arial" w:hAnsi="Arial" w:cs="Arial"/>
          <w:b/>
          <w:color w:val="4F81BD" w:themeColor="accent1"/>
          <w:sz w:val="36"/>
          <w:szCs w:val="56"/>
          <w:shd w:val="clear" w:color="auto" w:fill="FFFFFF"/>
        </w:rPr>
        <w:t>Αν η προσωπικότητα υπάρχει και μετά το θάνα</w:t>
      </w:r>
      <w:r w:rsidR="00563232" w:rsidRPr="007454DE">
        <w:rPr>
          <w:rFonts w:ascii="Arial" w:hAnsi="Arial" w:cs="Arial"/>
          <w:b/>
          <w:color w:val="4F81BD" w:themeColor="accent1"/>
          <w:sz w:val="36"/>
          <w:szCs w:val="56"/>
          <w:shd w:val="clear" w:color="auto" w:fill="FFFFFF"/>
        </w:rPr>
        <w:t>-</w:t>
      </w:r>
      <w:r w:rsidRPr="007454DE">
        <w:rPr>
          <w:rFonts w:ascii="Arial" w:hAnsi="Arial" w:cs="Arial"/>
          <w:b/>
          <w:color w:val="4F81BD" w:themeColor="accent1"/>
          <w:sz w:val="36"/>
          <w:szCs w:val="56"/>
          <w:shd w:val="clear" w:color="auto" w:fill="FFFFFF"/>
        </w:rPr>
        <w:t>το, τότε αυτή δεν είναι ένα ζωντανό σώμα.</w:t>
      </w:r>
      <w:r w:rsidRPr="007454DE">
        <w:rPr>
          <w:rStyle w:val="apple-converted-space"/>
          <w:rFonts w:ascii="Arial" w:hAnsi="Arial" w:cs="Arial"/>
          <w:b/>
          <w:color w:val="4F81BD" w:themeColor="accent1"/>
          <w:sz w:val="36"/>
          <w:szCs w:val="56"/>
          <w:shd w:val="clear" w:color="auto" w:fill="FFFFFF"/>
        </w:rPr>
        <w:t> </w:t>
      </w:r>
      <w:r w:rsidRPr="007454DE">
        <w:rPr>
          <w:rFonts w:ascii="Arial" w:hAnsi="Arial" w:cs="Arial"/>
          <w:b/>
          <w:color w:val="4F81BD" w:themeColor="accent1"/>
          <w:sz w:val="36"/>
          <w:szCs w:val="56"/>
        </w:rPr>
        <w:br/>
      </w:r>
      <w:r w:rsidRPr="007454DE">
        <w:rPr>
          <w:rFonts w:ascii="Arial" w:hAnsi="Arial" w:cs="Arial"/>
          <w:b/>
          <w:color w:val="4F81BD" w:themeColor="accent1"/>
          <w:sz w:val="36"/>
          <w:szCs w:val="56"/>
          <w:shd w:val="clear" w:color="auto" w:fill="FFFFFF"/>
        </w:rPr>
        <w:t>Η προσωπικότητα δεν είναι ένα νεκρό σώμα.</w:t>
      </w:r>
      <w:r w:rsidRPr="007454DE">
        <w:rPr>
          <w:rStyle w:val="apple-converted-space"/>
          <w:rFonts w:ascii="Arial" w:hAnsi="Arial" w:cs="Arial"/>
          <w:b/>
          <w:color w:val="4F81BD" w:themeColor="accent1"/>
          <w:sz w:val="36"/>
          <w:szCs w:val="56"/>
          <w:shd w:val="clear" w:color="auto" w:fill="FFFFFF"/>
        </w:rPr>
        <w:t> </w:t>
      </w:r>
      <w:r w:rsidRPr="007454DE">
        <w:rPr>
          <w:rFonts w:ascii="Arial" w:hAnsi="Arial" w:cs="Arial"/>
          <w:b/>
          <w:color w:val="4F81BD" w:themeColor="accent1"/>
          <w:sz w:val="36"/>
          <w:szCs w:val="56"/>
        </w:rPr>
        <w:br/>
      </w:r>
      <w:r w:rsidRPr="007454DE">
        <w:rPr>
          <w:rFonts w:ascii="Arial" w:hAnsi="Arial" w:cs="Arial"/>
          <w:b/>
          <w:color w:val="4F81BD" w:themeColor="accent1"/>
          <w:sz w:val="36"/>
          <w:szCs w:val="56"/>
          <w:shd w:val="clear" w:color="auto" w:fill="FFFFFF"/>
        </w:rPr>
        <w:t>Αν η προσωπικότητα είναι σώμα, τότε είναι νεκρό ή ζωντανό.</w:t>
      </w:r>
      <w:r w:rsidRPr="007454DE">
        <w:rPr>
          <w:rStyle w:val="apple-converted-space"/>
          <w:rFonts w:ascii="Arial" w:hAnsi="Arial" w:cs="Arial"/>
          <w:b/>
          <w:color w:val="4F81BD" w:themeColor="accent1"/>
          <w:sz w:val="36"/>
          <w:szCs w:val="56"/>
          <w:shd w:val="clear" w:color="auto" w:fill="FFFFFF"/>
        </w:rPr>
        <w:t> </w:t>
      </w:r>
      <w:r w:rsidRPr="007454DE">
        <w:rPr>
          <w:rFonts w:ascii="Arial" w:hAnsi="Arial" w:cs="Arial"/>
          <w:b/>
          <w:color w:val="4F81BD" w:themeColor="accent1"/>
          <w:sz w:val="36"/>
          <w:szCs w:val="56"/>
          <w:shd w:val="clear" w:color="auto" w:fill="FFFFFF"/>
        </w:rPr>
        <w:br/>
      </w:r>
      <w:r w:rsidRPr="007454DE">
        <w:rPr>
          <w:rStyle w:val="pmargin48"/>
          <w:rFonts w:ascii="Arial" w:hAnsi="Arial" w:cs="Arial"/>
          <w:b/>
          <w:color w:val="4F81BD" w:themeColor="accent1"/>
          <w:sz w:val="36"/>
          <w:szCs w:val="56"/>
          <w:shd w:val="clear" w:color="auto" w:fill="FFFFFF"/>
        </w:rPr>
        <w:t>Η προσωπικότητα υπάρχει μετά θάνατον.</w:t>
      </w:r>
      <w:r w:rsidRPr="007454DE">
        <w:rPr>
          <w:rStyle w:val="apple-converted-space"/>
          <w:rFonts w:ascii="Arial" w:hAnsi="Arial" w:cs="Arial"/>
          <w:b/>
          <w:color w:val="4F81BD" w:themeColor="accent1"/>
          <w:sz w:val="36"/>
          <w:szCs w:val="56"/>
          <w:shd w:val="clear" w:color="auto" w:fill="FFFFFF"/>
        </w:rPr>
        <w:t> </w:t>
      </w:r>
    </w:p>
    <w:p w:rsidR="002C77A0" w:rsidRPr="007454DE" w:rsidRDefault="004F2CF0" w:rsidP="002C77A0">
      <w:pPr>
        <w:spacing w:after="0" w:line="240" w:lineRule="auto"/>
        <w:ind w:left="1224"/>
        <w:rPr>
          <w:rStyle w:val="lineover"/>
          <w:rFonts w:ascii="Arial" w:hAnsi="Arial" w:cs="Arial"/>
          <w:b/>
          <w:color w:val="4F81BD" w:themeColor="accent1"/>
          <w:sz w:val="36"/>
          <w:szCs w:val="56"/>
          <w:shd w:val="clear" w:color="auto" w:fill="FFFFFF"/>
        </w:rPr>
      </w:pPr>
      <w:r>
        <w:rPr>
          <w:rFonts w:ascii="Arial" w:hAnsi="Arial" w:cs="Arial"/>
          <w:b/>
          <w:noProof/>
          <w:color w:val="4F81BD" w:themeColor="accent1"/>
          <w:sz w:val="36"/>
          <w:szCs w:val="56"/>
          <w:lang w:eastAsia="el-GR"/>
        </w:rPr>
        <w:pict>
          <v:shape id="AutoShape 91" o:spid="_x0000_s1799" type="#_x0000_t32" style="position:absolute;left:0;text-align:left;margin-left:28.3pt;margin-top:19.15pt;width:431.5pt;height:2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"/>
        </w:pict>
      </w:r>
      <w:r w:rsidR="002C77A0" w:rsidRPr="007454DE">
        <w:rPr>
          <w:rFonts w:ascii="Arial" w:hAnsi="Arial" w:cs="Arial"/>
          <w:b/>
          <w:color w:val="4F81BD" w:themeColor="accent1"/>
          <w:sz w:val="36"/>
          <w:szCs w:val="56"/>
          <w:shd w:val="clear" w:color="auto" w:fill="FFFFFF"/>
        </w:rPr>
        <w:br/>
      </w:r>
      <w:r w:rsidR="002C77A0" w:rsidRPr="007454DE">
        <w:rPr>
          <w:rStyle w:val="lineover"/>
          <w:rFonts w:ascii="Arial" w:hAnsi="Arial" w:cs="Arial"/>
          <w:b/>
          <w:color w:val="4F81BD" w:themeColor="accent1"/>
          <w:sz w:val="36"/>
          <w:szCs w:val="56"/>
          <w:shd w:val="clear" w:color="auto" w:fill="FFFFFF"/>
        </w:rPr>
        <w:t>Άρα η προσωπικότητα δεν είναι ένα σώμα.</w:t>
      </w:r>
    </w:p>
    <w:p w:rsidR="002C77A0" w:rsidRPr="007454DE" w:rsidRDefault="002C77A0" w:rsidP="00FA2F54">
      <w:pPr>
        <w:numPr>
          <w:ilvl w:val="0"/>
          <w:numId w:val="12"/>
        </w:numPr>
        <w:spacing w:after="0" w:line="240" w:lineRule="auto"/>
        <w:rPr>
          <w:rStyle w:val="apple-converted-space"/>
          <w:rFonts w:ascii="Arial" w:eastAsia="Times New Roman" w:hAnsi="Arial" w:cs="Arial"/>
          <w:b/>
          <w:color w:val="4F81BD" w:themeColor="accent1"/>
          <w:sz w:val="36"/>
          <w:szCs w:val="56"/>
          <w:lang w:eastAsia="el-GR"/>
        </w:rPr>
      </w:pPr>
      <w:r w:rsidRPr="007454DE">
        <w:rPr>
          <w:rFonts w:ascii="Arial" w:hAnsi="Arial" w:cs="Arial"/>
          <w:b/>
          <w:color w:val="4F81BD" w:themeColor="accent1"/>
          <w:sz w:val="36"/>
          <w:szCs w:val="56"/>
          <w:shd w:val="clear" w:color="auto" w:fill="FFFFFF"/>
        </w:rPr>
        <w:t>Αν διαβάζεις αυτό το βιβλίο, τότε αν το βιβλίο συμφωνεί μ</w:t>
      </w:r>
      <w:r w:rsidR="00CA7A27" w:rsidRPr="007454DE">
        <w:rPr>
          <w:rFonts w:ascii="Arial" w:hAnsi="Arial" w:cs="Arial"/>
          <w:b/>
          <w:color w:val="4F81BD" w:themeColor="accent1"/>
          <w:sz w:val="36"/>
          <w:szCs w:val="56"/>
          <w:shd w:val="clear" w:color="auto" w:fill="FFFFFF"/>
        </w:rPr>
        <w:t>ε την Αγία Γραφή, χάνεις το χρό</w:t>
      </w:r>
      <w:r w:rsidRPr="007454DE">
        <w:rPr>
          <w:rFonts w:ascii="Arial" w:hAnsi="Arial" w:cs="Arial"/>
          <w:b/>
          <w:color w:val="4F81BD" w:themeColor="accent1"/>
          <w:sz w:val="36"/>
          <w:szCs w:val="56"/>
          <w:shd w:val="clear" w:color="auto" w:fill="FFFFFF"/>
        </w:rPr>
        <w:t>νο σου.</w:t>
      </w:r>
      <w:r w:rsidRPr="007454DE">
        <w:rPr>
          <w:rStyle w:val="apple-converted-space"/>
          <w:rFonts w:ascii="Arial" w:hAnsi="Arial" w:cs="Arial"/>
          <w:b/>
          <w:color w:val="4F81BD" w:themeColor="accent1"/>
          <w:sz w:val="36"/>
          <w:szCs w:val="56"/>
          <w:shd w:val="clear" w:color="auto" w:fill="FFFFFF"/>
        </w:rPr>
        <w:t> </w:t>
      </w:r>
      <w:r w:rsidRPr="007454DE">
        <w:rPr>
          <w:rFonts w:ascii="Arial" w:hAnsi="Arial" w:cs="Arial"/>
          <w:b/>
          <w:color w:val="4F81BD" w:themeColor="accent1"/>
          <w:sz w:val="36"/>
          <w:szCs w:val="56"/>
        </w:rPr>
        <w:br/>
      </w:r>
      <w:r w:rsidR="00CA7A27" w:rsidRPr="007454DE">
        <w:rPr>
          <w:rFonts w:ascii="Arial" w:hAnsi="Arial" w:cs="Arial"/>
          <w:b/>
          <w:color w:val="4F81BD" w:themeColor="accent1"/>
          <w:sz w:val="36"/>
          <w:szCs w:val="56"/>
          <w:shd w:val="clear" w:color="auto" w:fill="FFFFFF"/>
        </w:rPr>
        <w:t>Αν διαβάζεις αυτό το βιβλίο, τό</w:t>
      </w:r>
      <w:r w:rsidRPr="007454DE">
        <w:rPr>
          <w:rFonts w:ascii="Arial" w:hAnsi="Arial" w:cs="Arial"/>
          <w:b/>
          <w:color w:val="4F81BD" w:themeColor="accent1"/>
          <w:sz w:val="36"/>
          <w:szCs w:val="56"/>
          <w:shd w:val="clear" w:color="auto" w:fill="FFFFFF"/>
        </w:rPr>
        <w:t>τε εάν το βιβλίο δε συμφωνεί με την Αγία Γραφή, αμαρτάνεις.</w:t>
      </w:r>
      <w:r w:rsidRPr="007454DE">
        <w:rPr>
          <w:rFonts w:ascii="Arial" w:hAnsi="Arial" w:cs="Arial"/>
          <w:b/>
          <w:color w:val="4F81BD" w:themeColor="accent1"/>
          <w:sz w:val="36"/>
          <w:szCs w:val="56"/>
          <w:shd w:val="clear" w:color="auto" w:fill="FFFFFF"/>
        </w:rPr>
        <w:br/>
      </w:r>
      <w:r w:rsidRPr="007454DE">
        <w:rPr>
          <w:rStyle w:val="pmargin48"/>
          <w:rFonts w:ascii="Arial" w:hAnsi="Arial" w:cs="Arial"/>
          <w:b/>
          <w:color w:val="4F81BD" w:themeColor="accent1"/>
          <w:sz w:val="36"/>
          <w:szCs w:val="56"/>
          <w:shd w:val="clear" w:color="auto" w:fill="FFFFFF"/>
        </w:rPr>
        <w:t>Αν χάνεις το χρόνο σου, τότε αμαρτάνεις.</w:t>
      </w:r>
      <w:r w:rsidRPr="007454DE">
        <w:rPr>
          <w:rStyle w:val="apple-converted-space"/>
          <w:rFonts w:ascii="Arial" w:hAnsi="Arial" w:cs="Arial"/>
          <w:b/>
          <w:color w:val="4F81BD" w:themeColor="accent1"/>
          <w:sz w:val="36"/>
          <w:szCs w:val="56"/>
          <w:shd w:val="clear" w:color="auto" w:fill="FFFFFF"/>
        </w:rPr>
        <w:t> </w:t>
      </w:r>
    </w:p>
    <w:p w:rsidR="002C77A0" w:rsidRPr="007454DE" w:rsidRDefault="004F2CF0" w:rsidP="002C77A0">
      <w:pPr>
        <w:spacing w:after="0" w:line="240" w:lineRule="auto"/>
        <w:ind w:left="1224"/>
        <w:rPr>
          <w:rStyle w:val="lineover"/>
          <w:rFonts w:ascii="Arial" w:eastAsia="Times New Roman" w:hAnsi="Arial" w:cs="Arial"/>
          <w:b/>
          <w:color w:val="4F81BD" w:themeColor="accent1"/>
          <w:sz w:val="36"/>
          <w:szCs w:val="56"/>
          <w:lang w:eastAsia="el-GR"/>
        </w:rPr>
      </w:pPr>
      <w:r w:rsidRPr="004F2CF0">
        <w:rPr>
          <w:rFonts w:ascii="Arial" w:hAnsi="Arial" w:cs="Arial"/>
          <w:b/>
          <w:noProof/>
          <w:color w:val="4F81BD" w:themeColor="accent1"/>
          <w:sz w:val="36"/>
          <w:szCs w:val="56"/>
          <w:lang w:eastAsia="el-GR"/>
        </w:rPr>
        <w:pict>
          <v:shape id="AutoShape 90" o:spid="_x0000_s1798" type="#_x0000_t32" style="position:absolute;left:0;text-align:left;margin-left:31.3pt;margin-top:16.6pt;width:414pt;height:.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w8JAIAAEE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"/>
        </w:pict>
      </w:r>
      <w:r w:rsidR="002C77A0" w:rsidRPr="007454DE">
        <w:rPr>
          <w:rFonts w:ascii="Arial" w:hAnsi="Arial" w:cs="Arial"/>
          <w:b/>
          <w:color w:val="4F81BD" w:themeColor="accent1"/>
          <w:sz w:val="36"/>
          <w:szCs w:val="56"/>
          <w:shd w:val="clear" w:color="auto" w:fill="FFFFFF"/>
        </w:rPr>
        <w:br/>
      </w:r>
      <w:r w:rsidR="002C77A0" w:rsidRPr="007454DE">
        <w:rPr>
          <w:rStyle w:val="lineover"/>
          <w:rFonts w:ascii="Arial" w:hAnsi="Arial" w:cs="Arial"/>
          <w:b/>
          <w:color w:val="4F81BD" w:themeColor="accent1"/>
          <w:sz w:val="36"/>
          <w:szCs w:val="56"/>
          <w:shd w:val="clear" w:color="auto" w:fill="FFFFFF"/>
        </w:rPr>
        <w:t>Άρα, αν διαβάζεις αυτό το βιβλίο, τότε αμαρ</w:t>
      </w:r>
      <w:r w:rsidR="00CA7A27" w:rsidRPr="007454DE">
        <w:rPr>
          <w:rStyle w:val="lineover"/>
          <w:rFonts w:ascii="Arial" w:hAnsi="Arial" w:cs="Arial"/>
          <w:b/>
          <w:color w:val="4F81BD" w:themeColor="accent1"/>
          <w:sz w:val="36"/>
          <w:szCs w:val="56"/>
          <w:shd w:val="clear" w:color="auto" w:fill="FFFFFF"/>
        </w:rPr>
        <w:t>-</w:t>
      </w:r>
      <w:r w:rsidR="002C77A0" w:rsidRPr="007454DE">
        <w:rPr>
          <w:rStyle w:val="lineover"/>
          <w:rFonts w:ascii="Arial" w:hAnsi="Arial" w:cs="Arial"/>
          <w:b/>
          <w:color w:val="4F81BD" w:themeColor="accent1"/>
          <w:sz w:val="36"/>
          <w:szCs w:val="56"/>
          <w:shd w:val="clear" w:color="auto" w:fill="FFFFFF"/>
        </w:rPr>
        <w:t>τάνεις.</w:t>
      </w:r>
    </w:p>
    <w:p w:rsidR="002C77A0" w:rsidRPr="007454DE" w:rsidRDefault="004F2CF0" w:rsidP="00FA2F54">
      <w:pPr>
        <w:numPr>
          <w:ilvl w:val="0"/>
          <w:numId w:val="12"/>
        </w:numPr>
        <w:spacing w:after="0" w:line="240" w:lineRule="auto"/>
        <w:rPr>
          <w:rStyle w:val="pmargin48"/>
          <w:rFonts w:ascii="Arial" w:eastAsia="Times New Roman" w:hAnsi="Arial" w:cs="Arial"/>
          <w:b/>
          <w:color w:val="4F81BD" w:themeColor="accent1"/>
          <w:sz w:val="36"/>
          <w:szCs w:val="56"/>
          <w:lang w:eastAsia="el-GR"/>
        </w:rPr>
      </w:pPr>
      <w:r w:rsidRPr="004F2CF0">
        <w:rPr>
          <w:rFonts w:ascii="Arial" w:hAnsi="Arial" w:cs="Arial"/>
          <w:b/>
          <w:noProof/>
          <w:color w:val="4F81BD" w:themeColor="accent1"/>
          <w:sz w:val="36"/>
          <w:szCs w:val="36"/>
          <w:vertAlign w:val="subscript"/>
        </w:rPr>
        <w:pict>
          <v:shape id="_x0000_s1928" type="#_x0000_t202" style="position:absolute;left:0;text-align:left;margin-left:248.05pt;margin-top:785.3pt;width:112.85pt;height:28.35pt;z-index:25274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0-91</w:t>
                  </w:r>
                </w:p>
              </w:txbxContent>
            </v:textbox>
            <w10:wrap anchorx="page" anchory="margin"/>
          </v:shape>
        </w:pict>
      </w:r>
      <w:r w:rsidR="002C77A0" w:rsidRPr="007454DE">
        <w:rPr>
          <w:rFonts w:ascii="Arial" w:hAnsi="Arial" w:cs="Arial"/>
          <w:b/>
          <w:color w:val="4F81BD" w:themeColor="accent1"/>
          <w:sz w:val="36"/>
          <w:szCs w:val="56"/>
          <w:shd w:val="clear" w:color="auto" w:fill="FFFFFF"/>
        </w:rPr>
        <w:t>Τα ανθρώπινα όντα εμφανίστηκαν για πρώτη φο</w:t>
      </w:r>
      <w:r w:rsidR="00CA7A27" w:rsidRPr="007454DE">
        <w:rPr>
          <w:rFonts w:ascii="Arial" w:hAnsi="Arial" w:cs="Arial"/>
          <w:b/>
          <w:color w:val="4F81BD" w:themeColor="accent1"/>
          <w:sz w:val="36"/>
          <w:szCs w:val="56"/>
          <w:shd w:val="clear" w:color="auto" w:fill="FFFFFF"/>
        </w:rPr>
        <w:t>ρά στην Αφρική και κατόπιν μετα</w:t>
      </w:r>
      <w:r w:rsidR="002C77A0" w:rsidRPr="007454DE">
        <w:rPr>
          <w:rFonts w:ascii="Arial" w:hAnsi="Arial" w:cs="Arial"/>
          <w:b/>
          <w:color w:val="4F81BD" w:themeColor="accent1"/>
          <w:sz w:val="36"/>
          <w:szCs w:val="56"/>
          <w:shd w:val="clear" w:color="auto" w:fill="FFFFFF"/>
        </w:rPr>
        <w:t>νάστευσαν σε άλλες περιοχέ</w:t>
      </w:r>
      <w:r w:rsidR="00CA7A27" w:rsidRPr="007454DE">
        <w:rPr>
          <w:rFonts w:ascii="Arial" w:hAnsi="Arial" w:cs="Arial"/>
          <w:b/>
          <w:color w:val="4F81BD" w:themeColor="accent1"/>
          <w:sz w:val="36"/>
          <w:szCs w:val="56"/>
          <w:shd w:val="clear" w:color="auto" w:fill="FFFFFF"/>
        </w:rPr>
        <w:t>ς ή οι προγονοί τους μετανά-στευσαν πριν εξελιχθούν σε ανθρώ</w:t>
      </w:r>
      <w:r w:rsidR="002C77A0" w:rsidRPr="007454DE">
        <w:rPr>
          <w:rFonts w:ascii="Arial" w:hAnsi="Arial" w:cs="Arial"/>
          <w:b/>
          <w:color w:val="4F81BD" w:themeColor="accent1"/>
          <w:sz w:val="36"/>
          <w:szCs w:val="56"/>
          <w:shd w:val="clear" w:color="auto" w:fill="FFFFFF"/>
        </w:rPr>
        <w:t>πινα όντα σε άλλες περιοχές όπου και εξελίχθηκαν στη συνέ</w:t>
      </w:r>
      <w:r w:rsidR="002C77A0" w:rsidRPr="007454DE">
        <w:rPr>
          <w:rFonts w:ascii="Arial" w:hAnsi="Arial" w:cs="Arial"/>
          <w:b/>
          <w:color w:val="4F81BD" w:themeColor="accent1"/>
          <w:sz w:val="36"/>
          <w:szCs w:val="56"/>
          <w:shd w:val="clear" w:color="auto" w:fill="FFFFFF"/>
        </w:rPr>
        <w:softHyphen/>
        <w:t>χεια.</w:t>
      </w:r>
      <w:r w:rsidR="002C77A0" w:rsidRPr="007454DE">
        <w:rPr>
          <w:rStyle w:val="apple-converted-space"/>
          <w:rFonts w:ascii="Arial" w:hAnsi="Arial" w:cs="Arial"/>
          <w:b/>
          <w:color w:val="4F81BD" w:themeColor="accent1"/>
          <w:sz w:val="36"/>
          <w:szCs w:val="56"/>
          <w:shd w:val="clear" w:color="auto" w:fill="FFFFFF"/>
        </w:rPr>
        <w:t> </w:t>
      </w:r>
      <w:r w:rsidR="002C77A0" w:rsidRPr="007454DE">
        <w:rPr>
          <w:rFonts w:ascii="Arial" w:hAnsi="Arial" w:cs="Arial"/>
          <w:b/>
          <w:color w:val="4F81BD" w:themeColor="accent1"/>
          <w:sz w:val="36"/>
          <w:szCs w:val="56"/>
        </w:rPr>
        <w:br/>
      </w:r>
      <w:r w:rsidR="00CA7A27" w:rsidRPr="007454DE">
        <w:rPr>
          <w:rFonts w:ascii="Arial" w:hAnsi="Arial" w:cs="Arial"/>
          <w:b/>
          <w:color w:val="4F81BD" w:themeColor="accent1"/>
          <w:sz w:val="36"/>
          <w:szCs w:val="56"/>
          <w:shd w:val="clear" w:color="auto" w:fill="FFFFFF"/>
        </w:rPr>
        <w:t>Αν οι πρόγονοι των ανθρωπί</w:t>
      </w:r>
      <w:r w:rsidR="002C77A0" w:rsidRPr="007454DE">
        <w:rPr>
          <w:rFonts w:ascii="Arial" w:hAnsi="Arial" w:cs="Arial"/>
          <w:b/>
          <w:color w:val="4F81BD" w:themeColor="accent1"/>
          <w:sz w:val="36"/>
          <w:szCs w:val="56"/>
          <w:shd w:val="clear" w:color="auto" w:fill="FFFFFF"/>
        </w:rPr>
        <w:t xml:space="preserve">νων όντων είχαν </w:t>
      </w:r>
      <w:r w:rsidR="002C77A0" w:rsidRPr="007454DE">
        <w:rPr>
          <w:rFonts w:ascii="Arial" w:hAnsi="Arial" w:cs="Arial"/>
          <w:b/>
          <w:color w:val="4F81BD" w:themeColor="accent1"/>
          <w:sz w:val="36"/>
          <w:szCs w:val="56"/>
          <w:shd w:val="clear" w:color="auto" w:fill="FFFFFF"/>
        </w:rPr>
        <w:lastRenderedPageBreak/>
        <w:t>μεταναστεύσει από την Αφρική σε άλλες περι</w:t>
      </w:r>
      <w:r w:rsidR="002C77A0" w:rsidRPr="007454DE">
        <w:rPr>
          <w:rFonts w:ascii="Arial" w:hAnsi="Arial" w:cs="Arial"/>
          <w:b/>
          <w:color w:val="4F81BD" w:themeColor="accent1"/>
          <w:sz w:val="36"/>
          <w:szCs w:val="56"/>
          <w:shd w:val="clear" w:color="auto" w:fill="FFFFFF"/>
        </w:rPr>
        <w:softHyphen/>
        <w:t>οχές πριν εξελιχθούν, τότε δε θα βρίσκονταν μόνο στην Αφρική απολιθώματά τους.</w:t>
      </w:r>
      <w:r w:rsidR="002C77A0" w:rsidRPr="007454DE">
        <w:rPr>
          <w:rStyle w:val="apple-converted-space"/>
          <w:rFonts w:ascii="Arial" w:hAnsi="Arial" w:cs="Arial"/>
          <w:b/>
          <w:color w:val="4F81BD" w:themeColor="accent1"/>
          <w:sz w:val="36"/>
          <w:szCs w:val="56"/>
          <w:shd w:val="clear" w:color="auto" w:fill="FFFFFF"/>
        </w:rPr>
        <w:t> </w:t>
      </w:r>
      <w:r w:rsidR="002C77A0" w:rsidRPr="007454DE">
        <w:rPr>
          <w:rFonts w:ascii="Arial" w:hAnsi="Arial" w:cs="Arial"/>
          <w:b/>
          <w:color w:val="4F81BD" w:themeColor="accent1"/>
          <w:sz w:val="36"/>
          <w:szCs w:val="56"/>
          <w:shd w:val="clear" w:color="auto" w:fill="FFFFFF"/>
        </w:rPr>
        <w:br/>
      </w:r>
      <w:r w:rsidR="002C77A0" w:rsidRPr="007454DE">
        <w:rPr>
          <w:rStyle w:val="pmargin48"/>
          <w:rFonts w:ascii="Arial" w:hAnsi="Arial" w:cs="Arial"/>
          <w:b/>
          <w:color w:val="4F81BD" w:themeColor="accent1"/>
          <w:sz w:val="36"/>
          <w:szCs w:val="56"/>
          <w:shd w:val="clear" w:color="auto" w:fill="FFFFFF"/>
        </w:rPr>
        <w:t>Απολιθώματα των προ</w:t>
      </w:r>
      <w:r w:rsidR="000E00F7" w:rsidRPr="007454DE">
        <w:rPr>
          <w:rStyle w:val="pmargin48"/>
          <w:rFonts w:ascii="Arial" w:hAnsi="Arial" w:cs="Arial"/>
          <w:b/>
          <w:color w:val="4F81BD" w:themeColor="accent1"/>
          <w:sz w:val="36"/>
          <w:szCs w:val="56"/>
          <w:shd w:val="clear" w:color="auto" w:fill="FFFFFF"/>
        </w:rPr>
        <w:t>γόνων των ανθρωπίνων όντων ευρί</w:t>
      </w:r>
      <w:r w:rsidR="002C77A0" w:rsidRPr="007454DE">
        <w:rPr>
          <w:rStyle w:val="pmargin48"/>
          <w:rFonts w:ascii="Arial" w:hAnsi="Arial" w:cs="Arial"/>
          <w:b/>
          <w:color w:val="4F81BD" w:themeColor="accent1"/>
          <w:sz w:val="36"/>
          <w:szCs w:val="56"/>
          <w:shd w:val="clear" w:color="auto" w:fill="FFFFFF"/>
        </w:rPr>
        <w:t>σκονται μόνο στην Αφρική .</w:t>
      </w:r>
    </w:p>
    <w:p w:rsidR="002C77A0" w:rsidRPr="007454DE" w:rsidRDefault="004F2CF0" w:rsidP="002C77A0">
      <w:pPr>
        <w:spacing w:after="0" w:line="240" w:lineRule="auto"/>
        <w:ind w:left="1224"/>
        <w:rPr>
          <w:rStyle w:val="lineover"/>
          <w:rFonts w:ascii="Arial" w:eastAsia="Times New Roman" w:hAnsi="Arial" w:cs="Arial"/>
          <w:b/>
          <w:color w:val="4F81BD" w:themeColor="accent1"/>
          <w:sz w:val="36"/>
          <w:szCs w:val="56"/>
          <w:lang w:eastAsia="el-GR"/>
        </w:rPr>
      </w:pPr>
      <w:r w:rsidRPr="004F2CF0">
        <w:rPr>
          <w:rFonts w:ascii="Arial" w:hAnsi="Arial" w:cs="Arial"/>
          <w:b/>
          <w:noProof/>
          <w:color w:val="4F81BD" w:themeColor="accent1"/>
          <w:sz w:val="36"/>
          <w:szCs w:val="56"/>
          <w:lang w:eastAsia="el-GR"/>
        </w:rPr>
        <w:pict>
          <v:shape id="AutoShape 92" o:spid="_x0000_s1797" type="#_x0000_t32" style="position:absolute;left:0;text-align:left;margin-left:18.3pt;margin-top:18.6pt;width:447pt;height:1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"/>
        </w:pict>
      </w:r>
      <w:r w:rsidR="002C77A0" w:rsidRPr="007454DE">
        <w:rPr>
          <w:rFonts w:ascii="Arial" w:hAnsi="Arial" w:cs="Arial"/>
          <w:b/>
          <w:color w:val="4F81BD" w:themeColor="accent1"/>
          <w:sz w:val="36"/>
          <w:szCs w:val="56"/>
          <w:shd w:val="clear" w:color="auto" w:fill="FFFFFF"/>
        </w:rPr>
        <w:br/>
      </w:r>
      <w:r w:rsidR="000E00F7" w:rsidRPr="007454DE">
        <w:rPr>
          <w:rStyle w:val="lineover"/>
          <w:rFonts w:ascii="Arial" w:hAnsi="Arial" w:cs="Arial"/>
          <w:b/>
          <w:color w:val="4F81BD" w:themeColor="accent1"/>
          <w:sz w:val="36"/>
          <w:szCs w:val="56"/>
          <w:shd w:val="clear" w:color="auto" w:fill="FFFFFF"/>
        </w:rPr>
        <w:t>Άρα, τα ανθρώπινα όντα εμφα</w:t>
      </w:r>
      <w:r w:rsidR="002C77A0" w:rsidRPr="007454DE">
        <w:rPr>
          <w:rStyle w:val="lineover"/>
          <w:rFonts w:ascii="Arial" w:hAnsi="Arial" w:cs="Arial"/>
          <w:b/>
          <w:color w:val="4F81BD" w:themeColor="accent1"/>
          <w:sz w:val="36"/>
          <w:szCs w:val="56"/>
          <w:shd w:val="clear" w:color="auto" w:fill="FFFFFF"/>
        </w:rPr>
        <w:t>νίστηκαν για πρώτη φορά στην Αφρική.</w:t>
      </w:r>
    </w:p>
    <w:p w:rsidR="002C77A0" w:rsidRPr="002C77A0" w:rsidRDefault="002C77A0" w:rsidP="002C77A0">
      <w:pPr>
        <w:spacing w:after="0" w:line="240" w:lineRule="auto"/>
        <w:rPr>
          <w:rStyle w:val="lineover"/>
          <w:rFonts w:ascii="Arial" w:hAnsi="Arial" w:cs="Arial"/>
          <w:b/>
          <w:color w:val="000000"/>
          <w:sz w:val="36"/>
          <w:szCs w:val="56"/>
          <w:bdr w:val="single" w:sz="4" w:space="0" w:color="000000" w:frame="1"/>
          <w:shd w:val="clear" w:color="auto" w:fill="FFFFFF"/>
        </w:rPr>
      </w:pPr>
    </w:p>
    <w:p w:rsidR="002C77A0" w:rsidRPr="002C77A0" w:rsidRDefault="002C77A0" w:rsidP="002C77A0">
      <w:pPr>
        <w:pStyle w:val="main"/>
        <w:spacing w:before="0" w:beforeAutospacing="0" w:after="0" w:afterAutospacing="0"/>
        <w:ind w:firstLine="243"/>
        <w:jc w:val="center"/>
        <w:rPr>
          <w:rFonts w:ascii="Book Antiqua" w:hAnsi="Book Antiqua"/>
          <w:color w:val="000000"/>
          <w:sz w:val="8"/>
          <w:szCs w:val="17"/>
        </w:rPr>
      </w:pPr>
    </w:p>
    <w:p w:rsidR="002C77A0" w:rsidRPr="002C77A0" w:rsidRDefault="002C77A0" w:rsidP="002C77A0">
      <w:pPr>
        <w:pStyle w:val="main"/>
        <w:spacing w:before="0" w:beforeAutospacing="0" w:after="0" w:afterAutospacing="0"/>
        <w:ind w:firstLine="243"/>
        <w:jc w:val="center"/>
        <w:rPr>
          <w:rFonts w:ascii="Book Antiqua" w:hAnsi="Book Antiqua"/>
          <w:color w:val="000000"/>
          <w:sz w:val="8"/>
          <w:szCs w:val="17"/>
        </w:rPr>
      </w:pPr>
    </w:p>
    <w:p w:rsidR="002C77A0" w:rsidRPr="002C77A0" w:rsidRDefault="002C77A0" w:rsidP="002C77A0">
      <w:pPr>
        <w:pStyle w:val="main"/>
        <w:spacing w:before="0" w:beforeAutospacing="0" w:after="0" w:afterAutospacing="0"/>
        <w:ind w:firstLine="243"/>
        <w:jc w:val="center"/>
        <w:rPr>
          <w:rFonts w:ascii="Book Antiqua" w:hAnsi="Book Antiqua"/>
          <w:color w:val="000000"/>
          <w:sz w:val="8"/>
          <w:szCs w:val="17"/>
        </w:rPr>
      </w:pPr>
    </w:p>
    <w:p w:rsidR="002C77A0" w:rsidRPr="002C77A0" w:rsidRDefault="002C77A0" w:rsidP="002C77A0">
      <w:pPr>
        <w:pStyle w:val="main"/>
        <w:spacing w:before="0" w:beforeAutospacing="0" w:after="0" w:afterAutospacing="0"/>
        <w:ind w:firstLine="243"/>
        <w:jc w:val="center"/>
        <w:rPr>
          <w:rFonts w:ascii="Book Antiqua" w:hAnsi="Book Antiqua"/>
          <w:color w:val="000000"/>
          <w:sz w:val="8"/>
          <w:szCs w:val="17"/>
        </w:rPr>
      </w:pPr>
    </w:p>
    <w:p w:rsidR="004727E3" w:rsidRDefault="004F2CF0">
      <w:pPr>
        <w:rPr>
          <w:rFonts w:ascii="Book Antiqua" w:eastAsia="Times New Roman" w:hAnsi="Book Antiqua"/>
          <w:color w:val="000000"/>
          <w:sz w:val="8"/>
          <w:szCs w:val="17"/>
          <w:lang w:eastAsia="el-GR"/>
        </w:rPr>
      </w:pPr>
      <w:r w:rsidRPr="004F2CF0">
        <w:rPr>
          <w:rStyle w:val="apple-converted-space"/>
          <w:szCs w:val="36"/>
          <w:shd w:val="clear" w:color="auto" w:fill="FFFFFF"/>
        </w:rPr>
        <w:pict>
          <v:shape id="_x0000_s1929" type="#_x0000_t202" style="position:absolute;margin-left:271.1pt;margin-top:785.3pt;width:99.2pt;height:28.35pt;z-index:25275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1</w:t>
                  </w:r>
                </w:p>
              </w:txbxContent>
            </v:textbox>
            <w10:wrap anchorx="page" anchory="margin"/>
          </v:shape>
        </w:pict>
      </w:r>
      <w:r w:rsidR="004727E3">
        <w:rPr>
          <w:rFonts w:ascii="Book Antiqua" w:hAnsi="Book Antiqua"/>
          <w:color w:val="000000"/>
          <w:sz w:val="8"/>
          <w:szCs w:val="17"/>
        </w:rPr>
        <w:br w:type="page"/>
      </w:r>
    </w:p>
    <w:p w:rsidR="002C77A0" w:rsidRPr="002C77A0" w:rsidRDefault="004F2CF0" w:rsidP="002C77A0">
      <w:pPr>
        <w:pStyle w:val="main"/>
        <w:spacing w:before="0" w:beforeAutospacing="0" w:after="0" w:afterAutospacing="0"/>
        <w:ind w:firstLine="243"/>
        <w:jc w:val="center"/>
        <w:rPr>
          <w:rFonts w:ascii="Book Antiqua" w:hAnsi="Book Antiqua"/>
          <w:color w:val="000000"/>
          <w:sz w:val="8"/>
          <w:szCs w:val="17"/>
        </w:rPr>
      </w:pPr>
      <w:r>
        <w:rPr>
          <w:rFonts w:ascii="Book Antiqua" w:hAnsi="Book Antiqua"/>
          <w:noProof/>
          <w:color w:val="000000"/>
          <w:sz w:val="8"/>
          <w:szCs w:val="17"/>
        </w:rPr>
        <w:lastRenderedPageBreak/>
        <w:pict>
          <v:roundrect id="AutoShape 130" o:spid="_x0000_s1304" style="position:absolute;left:0;text-align:left;margin-left:7.1pt;margin-top:4.3pt;width:396pt;height:46.25pt;z-index:251789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" fillcolor="#4f81bd [3204]" strokecolor="#f2f2f2 [3041]" strokeweight="3pt">
            <v:shadow on="t" type="perspective" color="#243f60 [1604]" opacity=".5" offset="1pt" offset2="-1pt"/>
            <v:textbox>
              <w:txbxContent>
                <w:p w:rsidR="00E8766D" w:rsidRPr="000E00F7" w:rsidRDefault="00E8766D" w:rsidP="002C77A0">
                  <w:pPr>
                    <w:rPr>
                      <w:rFonts w:ascii="Microsoft Sans Serif" w:hAnsi="Microsoft Sans Serif" w:cs="Microsoft Sans Serif"/>
                      <w:b/>
                      <w:color w:val="FFFFFF"/>
                      <w:sz w:val="38"/>
                      <w:szCs w:val="38"/>
                    </w:rPr>
                  </w:pPr>
                  <w:r w:rsidRPr="000E00F7">
                    <w:rPr>
                      <w:rFonts w:ascii="Microsoft Sans Serif" w:hAnsi="Microsoft Sans Serif" w:cs="Microsoft Sans Serif"/>
                      <w:b/>
                      <w:color w:val="FFFFFF"/>
                      <w:sz w:val="38"/>
                      <w:szCs w:val="38"/>
                    </w:rPr>
                    <w:t>1</w:t>
                  </w:r>
                  <w:r w:rsidRPr="000E00F7">
                    <w:rPr>
                      <w:rFonts w:ascii="Microsoft Sans Serif" w:hAnsi="Microsoft Sans Serif" w:cs="Microsoft Sans Serif"/>
                      <w:b/>
                      <w:color w:val="FFFFFF"/>
                      <w:sz w:val="38"/>
                      <w:szCs w:val="38"/>
                      <w:lang w:val="en-US"/>
                    </w:rPr>
                    <w:t>5</w:t>
                  </w:r>
                  <w:r w:rsidRPr="000E00F7">
                    <w:rPr>
                      <w:rFonts w:ascii="Microsoft Sans Serif" w:hAnsi="Microsoft Sans Serif" w:cs="Microsoft Sans Serif"/>
                      <w:b/>
                      <w:color w:val="FFFFFF"/>
                      <w:sz w:val="38"/>
                      <w:szCs w:val="38"/>
                    </w:rPr>
                    <w:t xml:space="preserve">. Έγκυρο Επιχείρημα </w:t>
                  </w:r>
                </w:p>
              </w:txbxContent>
            </v:textbox>
          </v:roundrect>
        </w:pict>
      </w:r>
    </w:p>
    <w:p w:rsidR="002C77A0" w:rsidRPr="002C77A0" w:rsidRDefault="002C77A0" w:rsidP="002C77A0">
      <w:pPr>
        <w:pStyle w:val="main"/>
        <w:spacing w:before="0" w:beforeAutospacing="0" w:after="0" w:afterAutospacing="0"/>
        <w:ind w:firstLine="243"/>
        <w:jc w:val="center"/>
        <w:rPr>
          <w:rFonts w:ascii="Arial" w:hAnsi="Arial" w:cs="Arial"/>
          <w:b/>
          <w:color w:val="000000"/>
          <w:sz w:val="36"/>
          <w:szCs w:val="56"/>
        </w:rPr>
      </w:pPr>
    </w:p>
    <w:p w:rsidR="002C77A0" w:rsidRPr="00D60C60" w:rsidRDefault="002C77A0" w:rsidP="002C77A0">
      <w:pPr>
        <w:pStyle w:val="main"/>
        <w:spacing w:before="0" w:beforeAutospacing="0" w:after="0" w:afterAutospacing="0"/>
        <w:ind w:firstLine="243"/>
        <w:jc w:val="center"/>
        <w:rPr>
          <w:rFonts w:ascii="Arial" w:hAnsi="Arial" w:cs="Arial"/>
          <w:b/>
          <w:color w:val="000000"/>
          <w:sz w:val="36"/>
          <w:szCs w:val="56"/>
        </w:rPr>
      </w:pPr>
    </w:p>
    <w:p w:rsidR="004727E3" w:rsidRPr="00D60C60" w:rsidRDefault="004727E3" w:rsidP="002C77A0">
      <w:pPr>
        <w:pStyle w:val="main"/>
        <w:spacing w:before="0" w:beforeAutospacing="0" w:after="0" w:afterAutospacing="0"/>
        <w:ind w:firstLine="243"/>
        <w:jc w:val="center"/>
        <w:rPr>
          <w:rFonts w:ascii="Arial" w:hAnsi="Arial" w:cs="Arial"/>
          <w:b/>
          <w:color w:val="000000"/>
          <w:sz w:val="36"/>
          <w:szCs w:val="56"/>
        </w:rPr>
      </w:pPr>
    </w:p>
    <w:p w:rsidR="002C77A0" w:rsidRPr="002C77A0" w:rsidRDefault="002C77A0" w:rsidP="002C77A0">
      <w:pPr>
        <w:pStyle w:val="main"/>
        <w:spacing w:before="0" w:beforeAutospacing="0" w:after="0" w:afterAutospacing="0"/>
        <w:ind w:firstLine="243"/>
        <w:jc w:val="center"/>
        <w:rPr>
          <w:rFonts w:ascii="Arial" w:hAnsi="Arial" w:cs="Arial"/>
          <w:b/>
          <w:color w:val="000000"/>
          <w:sz w:val="36"/>
          <w:szCs w:val="56"/>
        </w:rPr>
      </w:pPr>
      <w:r w:rsidRPr="002C77A0">
        <w:rPr>
          <w:rFonts w:ascii="Arial" w:hAnsi="Arial" w:cs="Arial"/>
          <w:b/>
          <w:color w:val="000000"/>
          <w:sz w:val="36"/>
          <w:szCs w:val="56"/>
        </w:rPr>
        <w:t>Ας θεωρήσουμε το ακόλουθο σχήμα επιχειρήματος:</w:t>
      </w:r>
    </w:p>
    <w:p w:rsidR="002C77A0" w:rsidRDefault="002C77A0" w:rsidP="002C77A0">
      <w:pPr>
        <w:pStyle w:val="main"/>
        <w:spacing w:before="0" w:beforeAutospacing="0" w:after="0" w:afterAutospacing="0"/>
        <w:ind w:firstLine="243"/>
        <w:jc w:val="center"/>
        <w:rPr>
          <w:rFonts w:ascii="Arial" w:hAnsi="Arial" w:cs="Arial"/>
          <w:b/>
          <w:color w:val="000000"/>
          <w:sz w:val="36"/>
          <w:szCs w:val="56"/>
          <w:shd w:val="clear" w:color="auto" w:fill="FFFFFF"/>
        </w:rPr>
      </w:pPr>
    </w:p>
    <w:tbl>
      <w:tblPr>
        <w:tblStyle w:val="aa"/>
        <w:tblW w:w="0" w:type="auto"/>
        <w:jc w:val="center"/>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1"/>
      </w:tblGrid>
      <w:tr w:rsidR="00BC0901" w:rsidTr="00797190">
        <w:trPr>
          <w:jc w:val="center"/>
        </w:trPr>
        <w:tc>
          <w:tcPr>
            <w:tcW w:w="1501" w:type="dxa"/>
          </w:tcPr>
          <w:p w:rsidR="00BC0901" w:rsidRPr="000307D4" w:rsidRDefault="00BC0901" w:rsidP="0029324C">
            <w:pPr>
              <w:jc w:val="center"/>
              <w:rPr>
                <w:rFonts w:ascii="Arial" w:hAnsi="Arial" w:cs="Arial"/>
                <w:b/>
                <w:sz w:val="36"/>
                <w:szCs w:val="36"/>
              </w:rPr>
            </w:pPr>
            <w:r w:rsidRPr="002C77A0">
              <w:rPr>
                <w:rFonts w:ascii="Arial" w:hAnsi="Arial" w:cs="Arial"/>
                <w:b/>
                <w:color w:val="000000"/>
                <w:sz w:val="36"/>
                <w:szCs w:val="56"/>
                <w:shd w:val="clear" w:color="auto" w:fill="FFFFFF"/>
              </w:rPr>
              <w:t xml:space="preserve">Π </w:t>
            </w:r>
            <w:r w:rsidRPr="002C77A0">
              <w:rPr>
                <w:rFonts w:ascii="Arial" w:hAnsi="Arial" w:cs="Arial"/>
                <w:b/>
                <w:sz w:val="36"/>
                <w:szCs w:val="56"/>
              </w:rPr>
              <w:sym w:font="Symbol" w:char="F0AE"/>
            </w:r>
            <w:r w:rsidRPr="002C77A0">
              <w:rPr>
                <w:rFonts w:ascii="Arial" w:hAnsi="Arial" w:cs="Arial"/>
                <w:b/>
                <w:sz w:val="36"/>
                <w:szCs w:val="56"/>
              </w:rPr>
              <w:t xml:space="preserve"> Ρ</w:t>
            </w:r>
          </w:p>
        </w:tc>
      </w:tr>
      <w:tr w:rsidR="00BC0901" w:rsidTr="00797190">
        <w:trPr>
          <w:jc w:val="center"/>
        </w:trPr>
        <w:tc>
          <w:tcPr>
            <w:tcW w:w="1501" w:type="dxa"/>
            <w:tcBorders>
              <w:bottom w:val="single" w:sz="18" w:space="0" w:color="auto"/>
            </w:tcBorders>
          </w:tcPr>
          <w:p w:rsidR="00BC0901" w:rsidRPr="000307D4" w:rsidRDefault="00BC0901" w:rsidP="0029324C">
            <w:pPr>
              <w:jc w:val="center"/>
              <w:rPr>
                <w:rFonts w:ascii="Arial" w:hAnsi="Arial" w:cs="Arial"/>
                <w:b/>
                <w:sz w:val="36"/>
                <w:szCs w:val="36"/>
              </w:rPr>
            </w:pPr>
            <w:r w:rsidRPr="002C77A0">
              <w:rPr>
                <w:rFonts w:ascii="Arial" w:hAnsi="Arial" w:cs="Arial"/>
                <w:b/>
                <w:color w:val="000000"/>
                <w:sz w:val="36"/>
                <w:szCs w:val="56"/>
                <w:shd w:val="clear" w:color="auto" w:fill="FFFFFF"/>
              </w:rPr>
              <w:t>Π</w:t>
            </w:r>
          </w:p>
        </w:tc>
      </w:tr>
      <w:tr w:rsidR="00BC0901" w:rsidTr="00797190">
        <w:trPr>
          <w:jc w:val="center"/>
        </w:trPr>
        <w:tc>
          <w:tcPr>
            <w:tcW w:w="1501" w:type="dxa"/>
            <w:tcBorders>
              <w:top w:val="single" w:sz="18" w:space="0" w:color="auto"/>
            </w:tcBorders>
          </w:tcPr>
          <w:p w:rsidR="00BC0901" w:rsidRPr="000307D4" w:rsidRDefault="00BC0901" w:rsidP="0029324C">
            <w:pPr>
              <w:jc w:val="center"/>
              <w:rPr>
                <w:rFonts w:ascii="Arial" w:hAnsi="Arial" w:cs="Arial"/>
                <w:b/>
                <w:sz w:val="36"/>
                <w:szCs w:val="36"/>
              </w:rPr>
            </w:pPr>
            <w:r w:rsidRPr="002C77A0">
              <w:rPr>
                <w:rFonts w:ascii="Arial" w:hAnsi="Arial" w:cs="Arial"/>
                <w:b/>
                <w:sz w:val="36"/>
                <w:szCs w:val="56"/>
              </w:rPr>
              <w:t>Ρ</w:t>
            </w:r>
          </w:p>
        </w:tc>
      </w:tr>
    </w:tbl>
    <w:p w:rsidR="00BC0901" w:rsidRPr="002C77A0" w:rsidRDefault="00BC0901" w:rsidP="002C77A0">
      <w:pPr>
        <w:pStyle w:val="main"/>
        <w:spacing w:before="0" w:beforeAutospacing="0" w:after="0" w:afterAutospacing="0"/>
        <w:ind w:firstLine="243"/>
        <w:jc w:val="center"/>
        <w:rPr>
          <w:rFonts w:ascii="Book Antiqua" w:hAnsi="Book Antiqua"/>
          <w:color w:val="000000"/>
          <w:sz w:val="8"/>
          <w:szCs w:val="17"/>
        </w:rPr>
      </w:pPr>
    </w:p>
    <w:p w:rsidR="002C77A0" w:rsidRPr="00BC0901" w:rsidRDefault="002C77A0" w:rsidP="002C77A0">
      <w:pPr>
        <w:pStyle w:val="main"/>
        <w:spacing w:before="0" w:beforeAutospacing="0" w:after="0" w:afterAutospacing="0"/>
        <w:ind w:firstLine="243"/>
        <w:jc w:val="center"/>
        <w:rPr>
          <w:rStyle w:val="a7"/>
          <w:rFonts w:ascii="Arial" w:hAnsi="Arial" w:cs="Arial"/>
          <w:color w:val="000000"/>
          <w:sz w:val="36"/>
          <w:szCs w:val="36"/>
        </w:rPr>
      </w:pPr>
      <w:r w:rsidRPr="00BC0901">
        <w:rPr>
          <w:rStyle w:val="a7"/>
          <w:rFonts w:ascii="Arial" w:hAnsi="Arial" w:cs="Arial"/>
          <w:color w:val="000000"/>
          <w:sz w:val="36"/>
          <w:szCs w:val="36"/>
        </w:rPr>
        <w:t>Σχήμα επιχειρήματος 1</w:t>
      </w:r>
    </w:p>
    <w:p w:rsidR="002C77A0" w:rsidRPr="002C77A0" w:rsidRDefault="002C77A0" w:rsidP="002C77A0">
      <w:pPr>
        <w:pStyle w:val="main"/>
        <w:spacing w:before="0" w:beforeAutospacing="0" w:after="0" w:afterAutospacing="0"/>
        <w:ind w:firstLine="243"/>
        <w:jc w:val="center"/>
        <w:rPr>
          <w:rFonts w:ascii="Arial" w:hAnsi="Arial" w:cs="Arial"/>
          <w:color w:val="000000"/>
          <w:sz w:val="20"/>
          <w:szCs w:val="36"/>
        </w:rPr>
      </w:pPr>
    </w:p>
    <w:p w:rsidR="002C77A0" w:rsidRPr="00D60C60" w:rsidRDefault="000E00F7" w:rsidP="00765012">
      <w:pPr>
        <w:spacing w:after="0" w:line="240" w:lineRule="auto"/>
        <w:rPr>
          <w:rFonts w:ascii="Arial" w:hAnsi="Arial" w:cs="Arial"/>
          <w:b/>
          <w:color w:val="000000"/>
          <w:sz w:val="36"/>
          <w:szCs w:val="56"/>
          <w:shd w:val="clear" w:color="auto" w:fill="FFFFFF"/>
        </w:rPr>
      </w:pPr>
      <w:r>
        <w:rPr>
          <w:rFonts w:ascii="Arial" w:hAnsi="Arial" w:cs="Arial"/>
          <w:b/>
          <w:color w:val="000000"/>
          <w:sz w:val="36"/>
          <w:szCs w:val="56"/>
          <w:shd w:val="clear" w:color="auto" w:fill="FFFFFF"/>
        </w:rPr>
        <w:t>από το οποίο παράγονται τα επι</w:t>
      </w:r>
      <w:r w:rsidR="002C77A0" w:rsidRPr="002C77A0">
        <w:rPr>
          <w:rFonts w:ascii="Arial" w:hAnsi="Arial" w:cs="Arial"/>
          <w:b/>
          <w:color w:val="000000"/>
          <w:sz w:val="36"/>
          <w:szCs w:val="56"/>
          <w:shd w:val="clear" w:color="auto" w:fill="FFFFFF"/>
        </w:rPr>
        <w:t xml:space="preserve">χειρήματα I και II που είδαμε στα προηγούμενα. Ας καταστρώσουμε </w:t>
      </w:r>
      <w:r>
        <w:rPr>
          <w:rFonts w:ascii="Arial" w:hAnsi="Arial" w:cs="Arial"/>
          <w:b/>
          <w:color w:val="000000"/>
          <w:sz w:val="36"/>
          <w:szCs w:val="56"/>
          <w:shd w:val="clear" w:color="auto" w:fill="FFFFFF"/>
        </w:rPr>
        <w:t>τον πίνακα αληθείας που περιλαμ</w:t>
      </w:r>
      <w:r w:rsidR="002C77A0" w:rsidRPr="002C77A0">
        <w:rPr>
          <w:rFonts w:ascii="Arial" w:hAnsi="Arial" w:cs="Arial"/>
          <w:b/>
          <w:color w:val="000000"/>
          <w:sz w:val="36"/>
          <w:szCs w:val="56"/>
          <w:shd w:val="clear" w:color="auto" w:fill="FFFFFF"/>
        </w:rPr>
        <w:t>βάνει τις προτασιακές με</w:t>
      </w:r>
      <w:r w:rsidR="002C77A0" w:rsidRPr="002C77A0">
        <w:rPr>
          <w:rFonts w:ascii="Arial" w:hAnsi="Arial" w:cs="Arial"/>
          <w:b/>
          <w:color w:val="000000"/>
          <w:sz w:val="36"/>
          <w:szCs w:val="56"/>
          <w:shd w:val="clear" w:color="auto" w:fill="FFFFFF"/>
        </w:rPr>
        <w:softHyphen/>
        <w:t>ταβλητές Π και Ρ και τον τύπο</w:t>
      </w:r>
      <w:r w:rsidR="002C77A0" w:rsidRPr="002C77A0">
        <w:rPr>
          <w:rFonts w:ascii="Arial" w:hAnsi="Arial" w:cs="Arial"/>
          <w:b/>
          <w:color w:val="000000"/>
          <w:sz w:val="36"/>
          <w:szCs w:val="56"/>
        </w:rPr>
        <w:t> </w:t>
      </w:r>
      <w:r w:rsidR="002C77A0" w:rsidRPr="002C77A0">
        <w:rPr>
          <w:rFonts w:ascii="Arial" w:hAnsi="Arial" w:cs="Arial"/>
          <w:b/>
          <w:color w:val="000000"/>
          <w:sz w:val="36"/>
          <w:szCs w:val="56"/>
          <w:shd w:val="clear" w:color="auto" w:fill="FFFFFF"/>
        </w:rPr>
        <w:t>Π</w:t>
      </w:r>
      <w:r w:rsidR="002C77A0" w:rsidRPr="002C77A0">
        <w:rPr>
          <w:rFonts w:ascii="Arial" w:hAnsi="Arial" w:cs="Arial"/>
          <w:b/>
          <w:color w:val="000000"/>
          <w:sz w:val="36"/>
          <w:szCs w:val="56"/>
        </w:rPr>
        <w:t> </w:t>
      </w:r>
      <w:r w:rsidR="002C77A0" w:rsidRPr="002C77A0">
        <w:rPr>
          <w:rFonts w:ascii="Arial" w:hAnsi="Arial" w:cs="Arial"/>
          <w:b/>
          <w:noProof/>
          <w:color w:val="000000"/>
          <w:sz w:val="36"/>
          <w:szCs w:val="56"/>
          <w:shd w:val="clear" w:color="auto" w:fill="FFFFFF"/>
          <w:lang w:eastAsia="el-GR"/>
        </w:rPr>
        <w:drawing>
          <wp:inline distT="0" distB="0" distL="0" distR="0">
            <wp:extent cx="191135" cy="138430"/>
            <wp:effectExtent l="19050" t="0" r="0" b="0"/>
            <wp:docPr id="1" name="Εικόνα 29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0" descr="Εικόνα"/>
                    <pic:cNvPicPr>
                      <a:picLocks noChangeAspect="1" noChangeArrowheads="1"/>
                    </pic:cNvPicPr>
                  </pic:nvPicPr>
                  <pic:blipFill>
                    <a:blip r:embed="rId23" cstate="print"/>
                    <a:srcRect/>
                    <a:stretch>
                      <a:fillRect/>
                    </a:stretch>
                  </pic:blipFill>
                  <pic:spPr bwMode="auto">
                    <a:xfrm>
                      <a:off x="0" y="0"/>
                      <a:ext cx="191135" cy="138430"/>
                    </a:xfrm>
                    <a:prstGeom prst="rect">
                      <a:avLst/>
                    </a:prstGeom>
                    <a:noFill/>
                    <a:ln w="9525">
                      <a:noFill/>
                      <a:miter lim="800000"/>
                      <a:headEnd/>
                      <a:tailEnd/>
                    </a:ln>
                  </pic:spPr>
                </pic:pic>
              </a:graphicData>
            </a:graphic>
          </wp:inline>
        </w:drawing>
      </w:r>
      <w:r w:rsidR="002C77A0" w:rsidRPr="002C77A0">
        <w:rPr>
          <w:rFonts w:ascii="Arial" w:hAnsi="Arial" w:cs="Arial"/>
          <w:b/>
          <w:color w:val="000000"/>
          <w:sz w:val="36"/>
          <w:szCs w:val="56"/>
          <w:shd w:val="clear" w:color="auto" w:fill="FFFFFF"/>
        </w:rPr>
        <w:t>Ρ</w:t>
      </w:r>
      <w:r w:rsidR="002C77A0" w:rsidRPr="002C77A0">
        <w:rPr>
          <w:rFonts w:ascii="Arial" w:hAnsi="Arial" w:cs="Arial"/>
          <w:b/>
          <w:color w:val="000000"/>
          <w:sz w:val="36"/>
          <w:szCs w:val="56"/>
        </w:rPr>
        <w:t> </w:t>
      </w:r>
      <w:r w:rsidR="002C77A0" w:rsidRPr="002C77A0">
        <w:rPr>
          <w:rFonts w:ascii="Arial" w:hAnsi="Arial" w:cs="Arial"/>
          <w:b/>
          <w:color w:val="000000"/>
          <w:sz w:val="36"/>
          <w:szCs w:val="56"/>
          <w:shd w:val="clear" w:color="auto" w:fill="FFFFFF"/>
        </w:rPr>
        <w:t>από τις οποίες συγκροτείται αυτό το σχήμα επιχειρήματος.</w:t>
      </w:r>
    </w:p>
    <w:p w:rsidR="004727E3" w:rsidRPr="00D60C60" w:rsidRDefault="004727E3" w:rsidP="00765012">
      <w:pPr>
        <w:spacing w:after="0" w:line="240" w:lineRule="auto"/>
        <w:rPr>
          <w:rFonts w:ascii="Tahoma" w:hAnsi="Tahoma" w:cs="Tahoma"/>
          <w:b/>
          <w:bCs/>
          <w:color w:val="000000"/>
          <w:sz w:val="36"/>
          <w:szCs w:val="56"/>
          <w:shd w:val="clear" w:color="auto" w:fill="FFFFFF"/>
        </w:rPr>
      </w:pPr>
    </w:p>
    <w:p w:rsidR="002C77A0" w:rsidRPr="002C77A0" w:rsidRDefault="002C77A0" w:rsidP="002C77A0">
      <w:pPr>
        <w:spacing w:after="0" w:line="240" w:lineRule="auto"/>
        <w:jc w:val="center"/>
        <w:rPr>
          <w:rFonts w:ascii="Tahoma" w:hAnsi="Tahoma" w:cs="Tahoma"/>
          <w:b/>
          <w:bCs/>
          <w:color w:val="000000"/>
          <w:sz w:val="36"/>
          <w:szCs w:val="56"/>
          <w:shd w:val="clear" w:color="auto" w:fill="FFFFFF"/>
        </w:rPr>
      </w:pPr>
      <w:r w:rsidRPr="002C77A0">
        <w:rPr>
          <w:rFonts w:ascii="Tahoma" w:hAnsi="Tahoma" w:cs="Tahoma"/>
          <w:b/>
          <w:bCs/>
          <w:color w:val="000000"/>
          <w:sz w:val="36"/>
          <w:szCs w:val="56"/>
          <w:shd w:val="clear" w:color="auto" w:fill="FFFFFF"/>
        </w:rPr>
        <w:t>Πίνακας 20</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60" w:type="dxa"/>
          <w:left w:w="60" w:type="dxa"/>
          <w:bottom w:w="60" w:type="dxa"/>
          <w:right w:w="60" w:type="dxa"/>
        </w:tblCellMar>
        <w:tblLook w:val="04A0"/>
      </w:tblPr>
      <w:tblGrid>
        <w:gridCol w:w="408"/>
        <w:gridCol w:w="528"/>
        <w:gridCol w:w="528"/>
        <w:gridCol w:w="3049"/>
        <w:gridCol w:w="2644"/>
        <w:gridCol w:w="2729"/>
      </w:tblGrid>
      <w:tr w:rsidR="002C77A0" w:rsidRPr="002C77A0" w:rsidTr="00797190">
        <w:trPr>
          <w:tblCellSpacing w:w="0" w:type="dxa"/>
          <w:jc w:val="center"/>
        </w:trPr>
        <w:tc>
          <w:tcPr>
            <w:tcW w:w="20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1</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2</w:t>
            </w:r>
          </w:p>
        </w:tc>
        <w:tc>
          <w:tcPr>
            <w:tcW w:w="1542"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3</w:t>
            </w:r>
          </w:p>
        </w:tc>
        <w:tc>
          <w:tcPr>
            <w:tcW w:w="133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4</w:t>
            </w:r>
          </w:p>
        </w:tc>
        <w:tc>
          <w:tcPr>
            <w:tcW w:w="1380"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5</w:t>
            </w:r>
          </w:p>
        </w:tc>
      </w:tr>
      <w:tr w:rsidR="002C77A0" w:rsidRPr="002C77A0" w:rsidTr="00797190">
        <w:trPr>
          <w:tblCellSpacing w:w="0" w:type="dxa"/>
          <w:jc w:val="center"/>
        </w:trPr>
        <w:tc>
          <w:tcPr>
            <w:tcW w:w="20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p>
        </w:tc>
        <w:tc>
          <w:tcPr>
            <w:tcW w:w="1542"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(υπόθεση)</w:t>
            </w:r>
          </w:p>
        </w:tc>
        <w:tc>
          <w:tcPr>
            <w:tcW w:w="133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(υπόθεση)</w:t>
            </w:r>
          </w:p>
        </w:tc>
        <w:tc>
          <w:tcPr>
            <w:tcW w:w="1380"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(συμπέρασμα)</w:t>
            </w:r>
          </w:p>
        </w:tc>
      </w:tr>
      <w:tr w:rsidR="002C77A0" w:rsidRPr="002C77A0" w:rsidTr="00797190">
        <w:trPr>
          <w:tblCellSpacing w:w="0" w:type="dxa"/>
          <w:jc w:val="center"/>
        </w:trPr>
        <w:tc>
          <w:tcPr>
            <w:tcW w:w="20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1542"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Ρ</w:t>
            </w:r>
          </w:p>
        </w:tc>
        <w:tc>
          <w:tcPr>
            <w:tcW w:w="133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1380"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r>
      <w:tr w:rsidR="002C77A0" w:rsidRPr="002C77A0" w:rsidTr="00797190">
        <w:trPr>
          <w:tblCellSpacing w:w="0" w:type="dxa"/>
          <w:jc w:val="center"/>
        </w:trPr>
        <w:tc>
          <w:tcPr>
            <w:tcW w:w="207" w:type="pct"/>
            <w:shd w:val="clear" w:color="auto" w:fill="C6D9F1"/>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1</w:t>
            </w:r>
          </w:p>
        </w:tc>
        <w:tc>
          <w:tcPr>
            <w:tcW w:w="267" w:type="pct"/>
            <w:shd w:val="clear" w:color="auto" w:fill="C6D9F1"/>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67" w:type="pct"/>
            <w:shd w:val="clear" w:color="auto" w:fill="C6D9F1"/>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542" w:type="pct"/>
            <w:shd w:val="clear" w:color="auto" w:fill="C6D9F1"/>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37" w:type="pct"/>
            <w:shd w:val="clear" w:color="auto" w:fill="C6D9F1"/>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80" w:type="pct"/>
            <w:shd w:val="clear" w:color="auto" w:fill="C6D9F1"/>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797190">
        <w:trPr>
          <w:tblCellSpacing w:w="0" w:type="dxa"/>
          <w:jc w:val="center"/>
        </w:trPr>
        <w:tc>
          <w:tcPr>
            <w:tcW w:w="20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2</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542"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33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80"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797190">
        <w:trPr>
          <w:tblCellSpacing w:w="0" w:type="dxa"/>
          <w:jc w:val="center"/>
        </w:trPr>
        <w:tc>
          <w:tcPr>
            <w:tcW w:w="20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3</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542"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37" w:type="pct"/>
            <w:shd w:val="clear" w:color="auto" w:fill="FFFFFF"/>
            <w:hideMark/>
          </w:tcPr>
          <w:p w:rsidR="002C77A0" w:rsidRPr="002C77A0" w:rsidRDefault="004F2CF0" w:rsidP="00BC0901">
            <w:pPr>
              <w:spacing w:after="0" w:line="240" w:lineRule="auto"/>
              <w:jc w:val="center"/>
              <w:rPr>
                <w:rFonts w:ascii="Arial" w:eastAsia="Times New Roman" w:hAnsi="Arial" w:cs="Arial"/>
                <w:b/>
                <w:sz w:val="36"/>
                <w:szCs w:val="56"/>
                <w:lang w:eastAsia="el-GR"/>
              </w:rPr>
            </w:pPr>
            <w:r w:rsidRPr="004F2CF0">
              <w:rPr>
                <w:rFonts w:ascii="Arial" w:eastAsia="Times New Roman" w:hAnsi="Arial" w:cs="Arial"/>
                <w:b/>
                <w:noProof/>
                <w:sz w:val="36"/>
                <w:szCs w:val="36"/>
                <w:lang w:eastAsia="el-GR"/>
              </w:rPr>
              <w:pict>
                <v:shape id="_x0000_s1930" type="#_x0000_t202" style="position:absolute;left:0;text-align:left;margin-left:248.05pt;margin-top:785.3pt;width:99.2pt;height:28.35pt;z-index:252752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110</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2</w:t>
                        </w:r>
                      </w:p>
                    </w:txbxContent>
                  </v:textbox>
                  <w10:wrap anchorx="page" anchory="margin"/>
                </v:shape>
              </w:pict>
            </w:r>
            <w:r w:rsidR="002C77A0" w:rsidRPr="002C77A0">
              <w:rPr>
                <w:rFonts w:ascii="Arial" w:eastAsia="Times New Roman" w:hAnsi="Arial" w:cs="Arial"/>
                <w:b/>
                <w:sz w:val="36"/>
                <w:szCs w:val="56"/>
                <w:lang w:eastAsia="el-GR"/>
              </w:rPr>
              <w:t>Ψ</w:t>
            </w:r>
          </w:p>
        </w:tc>
        <w:tc>
          <w:tcPr>
            <w:tcW w:w="1380"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797190">
        <w:trPr>
          <w:tblCellSpacing w:w="0" w:type="dxa"/>
          <w:jc w:val="center"/>
        </w:trPr>
        <w:tc>
          <w:tcPr>
            <w:tcW w:w="20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4</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6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542"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37"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380" w:type="pct"/>
            <w:shd w:val="clear" w:color="auto" w:fill="FFFFFF"/>
            <w:hideMark/>
          </w:tcPr>
          <w:p w:rsidR="002C77A0" w:rsidRPr="002C77A0" w:rsidRDefault="002C77A0" w:rsidP="00BC0901">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bl>
    <w:p w:rsidR="002C77A0" w:rsidRPr="002C77A0" w:rsidRDefault="002C77A0" w:rsidP="002C77A0">
      <w:pPr>
        <w:spacing w:after="0" w:line="240" w:lineRule="auto"/>
        <w:jc w:val="both"/>
        <w:rPr>
          <w:rFonts w:ascii="Tahoma" w:eastAsia="Times New Roman" w:hAnsi="Tahoma" w:cs="Tahoma"/>
          <w:b/>
          <w:color w:val="000000"/>
          <w:sz w:val="36"/>
          <w:szCs w:val="56"/>
          <w:lang w:eastAsia="el-GR"/>
        </w:rPr>
      </w:pPr>
    </w:p>
    <w:p w:rsidR="002C77A0" w:rsidRPr="002C77A0" w:rsidRDefault="002C77A0" w:rsidP="002C77A0">
      <w:pPr>
        <w:pStyle w:val="main"/>
        <w:spacing w:before="0" w:beforeAutospacing="0" w:after="0" w:afterAutospacing="0"/>
        <w:ind w:firstLine="243"/>
        <w:rPr>
          <w:rFonts w:ascii="Arial" w:hAnsi="Arial" w:cs="Arial"/>
          <w:b/>
          <w:color w:val="000000"/>
          <w:sz w:val="36"/>
          <w:szCs w:val="56"/>
        </w:rPr>
      </w:pPr>
      <w:r w:rsidRPr="002C77A0">
        <w:rPr>
          <w:rFonts w:ascii="Arial" w:hAnsi="Arial" w:cs="Arial"/>
          <w:b/>
          <w:color w:val="000000"/>
          <w:sz w:val="36"/>
          <w:szCs w:val="56"/>
        </w:rPr>
        <w:t>(Επαναλαμβάνουμε τις δύο στήλες που αντιστοιχούν στους δυνατούς συνδυασμούς αληθοτιμών των Π και Ρ αφού αυτές συμμετέχουν και αυτόνομες ως μια υπό</w:t>
      </w:r>
      <w:r w:rsidR="000E00F7">
        <w:rPr>
          <w:rFonts w:ascii="Arial" w:hAnsi="Arial" w:cs="Arial"/>
          <w:b/>
          <w:color w:val="000000"/>
          <w:sz w:val="36"/>
          <w:szCs w:val="56"/>
        </w:rPr>
        <w:t>-</w:t>
      </w:r>
      <w:r w:rsidRPr="002C77A0">
        <w:rPr>
          <w:rFonts w:ascii="Arial" w:hAnsi="Arial" w:cs="Arial"/>
          <w:b/>
          <w:color w:val="000000"/>
          <w:sz w:val="36"/>
          <w:szCs w:val="56"/>
        </w:rPr>
        <w:t>θεση και ως συμπέρασμα αντιστοίχως. Αυτό το κάνου</w:t>
      </w:r>
      <w:r w:rsidR="000E00F7">
        <w:rPr>
          <w:rFonts w:ascii="Arial" w:hAnsi="Arial" w:cs="Arial"/>
          <w:b/>
          <w:color w:val="000000"/>
          <w:sz w:val="36"/>
          <w:szCs w:val="56"/>
        </w:rPr>
        <w:t>-</w:t>
      </w:r>
      <w:r w:rsidRPr="002C77A0">
        <w:rPr>
          <w:rFonts w:ascii="Arial" w:hAnsi="Arial" w:cs="Arial"/>
          <w:b/>
          <w:color w:val="000000"/>
          <w:sz w:val="36"/>
          <w:szCs w:val="56"/>
        </w:rPr>
        <w:t>με για να φαίνεται καθαρά</w:t>
      </w:r>
      <w:r w:rsidR="000E00F7">
        <w:rPr>
          <w:rFonts w:ascii="Arial" w:hAnsi="Arial" w:cs="Arial"/>
          <w:b/>
          <w:color w:val="000000"/>
          <w:sz w:val="36"/>
          <w:szCs w:val="56"/>
        </w:rPr>
        <w:t xml:space="preserve"> η φύση του σχήματος επιχειρήμα</w:t>
      </w:r>
      <w:r w:rsidRPr="002C77A0">
        <w:rPr>
          <w:rFonts w:ascii="Arial" w:hAnsi="Arial" w:cs="Arial"/>
          <w:b/>
          <w:color w:val="000000"/>
          <w:sz w:val="36"/>
          <w:szCs w:val="56"/>
        </w:rPr>
        <w:t>τος).</w:t>
      </w:r>
    </w:p>
    <w:p w:rsidR="002C77A0" w:rsidRPr="002C77A0" w:rsidRDefault="002C77A0" w:rsidP="002C77A0">
      <w:pPr>
        <w:spacing w:after="0" w:line="240" w:lineRule="auto"/>
        <w:ind w:firstLine="720"/>
        <w:rPr>
          <w:rFonts w:ascii="Arial" w:hAnsi="Arial" w:cs="Arial"/>
          <w:b/>
          <w:color w:val="000000"/>
          <w:sz w:val="36"/>
          <w:szCs w:val="56"/>
        </w:rPr>
      </w:pPr>
      <w:r w:rsidRPr="002C77A0">
        <w:rPr>
          <w:rFonts w:ascii="Arial" w:hAnsi="Arial" w:cs="Arial"/>
          <w:b/>
          <w:color w:val="000000"/>
          <w:sz w:val="36"/>
          <w:szCs w:val="56"/>
        </w:rPr>
        <w:lastRenderedPageBreak/>
        <w:t xml:space="preserve">Παρατηρούμε ότι δεν υπάρχει </w:t>
      </w:r>
      <w:r w:rsidR="000E00F7">
        <w:rPr>
          <w:rFonts w:ascii="Arial" w:hAnsi="Arial" w:cs="Arial"/>
          <w:b/>
          <w:color w:val="000000"/>
          <w:sz w:val="36"/>
          <w:szCs w:val="56"/>
        </w:rPr>
        <w:t>συνδυασμούς αληθο-τιμών που αντιστοιχούν στις προτασιακές με</w:t>
      </w:r>
      <w:r w:rsidRPr="002C77A0">
        <w:rPr>
          <w:rFonts w:ascii="Arial" w:hAnsi="Arial" w:cs="Arial"/>
          <w:b/>
          <w:color w:val="000000"/>
          <w:sz w:val="36"/>
          <w:szCs w:val="56"/>
        </w:rPr>
        <w:t>ταβλητές Π και Ρ για τον οποίο στις υποθέσεις Π και Π</w:t>
      </w:r>
      <w:r w:rsidRPr="002C77A0">
        <w:rPr>
          <w:rStyle w:val="apple-converted-space"/>
          <w:rFonts w:ascii="Arial" w:hAnsi="Arial" w:cs="Arial"/>
          <w:b/>
          <w:color w:val="000000"/>
          <w:sz w:val="36"/>
          <w:szCs w:val="56"/>
        </w:rPr>
        <w:t> </w:t>
      </w:r>
      <w:r w:rsidRPr="002C77A0">
        <w:rPr>
          <w:rFonts w:ascii="Arial" w:eastAsia="Times New Roman" w:hAnsi="Arial" w:cs="Arial"/>
          <w:b/>
          <w:sz w:val="36"/>
          <w:szCs w:val="56"/>
          <w:lang w:eastAsia="el-GR"/>
        </w:rPr>
        <w:sym w:font="Symbol" w:char="F0AE"/>
      </w:r>
      <w:r w:rsidRPr="002C77A0">
        <w:rPr>
          <w:rFonts w:ascii="Arial" w:hAnsi="Arial" w:cs="Arial"/>
          <w:b/>
          <w:color w:val="000000"/>
          <w:sz w:val="36"/>
          <w:szCs w:val="56"/>
        </w:rPr>
        <w:t>Ρ αντιστοι</w:t>
      </w:r>
      <w:r w:rsidR="000E00F7">
        <w:rPr>
          <w:rFonts w:ascii="Arial" w:hAnsi="Arial" w:cs="Arial"/>
          <w:b/>
          <w:color w:val="000000"/>
          <w:sz w:val="36"/>
          <w:szCs w:val="56"/>
        </w:rPr>
        <w:t>-</w:t>
      </w:r>
      <w:r w:rsidRPr="002C77A0">
        <w:rPr>
          <w:rFonts w:ascii="Arial" w:hAnsi="Arial" w:cs="Arial"/>
          <w:b/>
          <w:color w:val="000000"/>
          <w:sz w:val="36"/>
          <w:szCs w:val="56"/>
        </w:rPr>
        <w:t>χεί αληθοτιμή Α και στο συμπέρασμα Ρ αντιστοιχεί αληθοτιμή Ψ. Συνεπώς, σε κάθε περίπτωση οι Π</w:t>
      </w:r>
      <w:r w:rsidRPr="002C77A0">
        <w:rPr>
          <w:rStyle w:val="apple-converted-space"/>
          <w:rFonts w:ascii="Arial" w:hAnsi="Arial" w:cs="Arial"/>
          <w:b/>
          <w:color w:val="000000"/>
          <w:sz w:val="36"/>
          <w:szCs w:val="56"/>
        </w:rPr>
        <w:t> </w:t>
      </w:r>
      <w:r w:rsidRPr="002C77A0">
        <w:rPr>
          <w:rFonts w:ascii="Arial" w:eastAsia="Times New Roman" w:hAnsi="Arial" w:cs="Arial"/>
          <w:b/>
          <w:sz w:val="36"/>
          <w:szCs w:val="56"/>
          <w:lang w:eastAsia="el-GR"/>
        </w:rPr>
        <w:sym w:font="Symbol" w:char="F0AE"/>
      </w:r>
      <w:r w:rsidRPr="002C77A0">
        <w:rPr>
          <w:rFonts w:ascii="Arial" w:hAnsi="Arial" w:cs="Arial"/>
          <w:b/>
          <w:color w:val="000000"/>
          <w:sz w:val="36"/>
          <w:szCs w:val="56"/>
        </w:rPr>
        <w:t xml:space="preserve">Ρ και Π έχουν αληθοτιμή Α και η Ρ </w:t>
      </w:r>
      <w:r w:rsidR="000E00F7">
        <w:rPr>
          <w:rFonts w:ascii="Arial" w:hAnsi="Arial" w:cs="Arial"/>
          <w:b/>
          <w:color w:val="000000"/>
          <w:sz w:val="36"/>
          <w:szCs w:val="56"/>
        </w:rPr>
        <w:t>έχει αλη</w:t>
      </w:r>
      <w:r w:rsidRPr="002C77A0">
        <w:rPr>
          <w:rFonts w:ascii="Arial" w:hAnsi="Arial" w:cs="Arial"/>
          <w:b/>
          <w:color w:val="000000"/>
          <w:sz w:val="36"/>
          <w:szCs w:val="56"/>
        </w:rPr>
        <w:t>θοτιμή Α, όπως φαίνεται από τη γραμμή 1 και τις στήλες 3, 4, και 5. Αυτό</w:t>
      </w:r>
      <w:r w:rsidR="000E00F7">
        <w:rPr>
          <w:rFonts w:ascii="Arial" w:hAnsi="Arial" w:cs="Arial"/>
          <w:b/>
          <w:color w:val="000000"/>
          <w:sz w:val="36"/>
          <w:szCs w:val="56"/>
        </w:rPr>
        <w:t xml:space="preserve"> σημαίνει ότι είναι τέτοια η δο</w:t>
      </w:r>
      <w:r w:rsidRPr="002C77A0">
        <w:rPr>
          <w:rFonts w:ascii="Arial" w:hAnsi="Arial" w:cs="Arial"/>
          <w:b/>
          <w:color w:val="000000"/>
          <w:sz w:val="36"/>
          <w:szCs w:val="56"/>
        </w:rPr>
        <w:t>μ</w:t>
      </w:r>
      <w:r w:rsidR="000E00F7">
        <w:rPr>
          <w:rFonts w:ascii="Arial" w:hAnsi="Arial" w:cs="Arial"/>
          <w:b/>
          <w:color w:val="000000"/>
          <w:sz w:val="36"/>
          <w:szCs w:val="56"/>
        </w:rPr>
        <w:t>ή του σχήματος επιχειρήματος, ώ</w:t>
      </w:r>
      <w:r w:rsidRPr="002C77A0">
        <w:rPr>
          <w:rFonts w:ascii="Arial" w:hAnsi="Arial" w:cs="Arial"/>
          <w:b/>
          <w:color w:val="000000"/>
          <w:sz w:val="36"/>
          <w:szCs w:val="56"/>
        </w:rPr>
        <w:t>στε κατά τη μετάβαση από τις υποθέ</w:t>
      </w:r>
      <w:r w:rsidR="000E00F7">
        <w:rPr>
          <w:rFonts w:ascii="Arial" w:hAnsi="Arial" w:cs="Arial"/>
          <w:b/>
          <w:color w:val="000000"/>
          <w:sz w:val="36"/>
          <w:szCs w:val="56"/>
        </w:rPr>
        <w:t>-σεις στο συμπέρασμα δεν καταρ</w:t>
      </w:r>
      <w:r w:rsidRPr="002C77A0">
        <w:rPr>
          <w:rFonts w:ascii="Arial" w:hAnsi="Arial" w:cs="Arial"/>
          <w:b/>
          <w:color w:val="000000"/>
          <w:sz w:val="36"/>
          <w:szCs w:val="56"/>
        </w:rPr>
        <w:t>γ</w:t>
      </w:r>
      <w:r w:rsidR="000E00F7">
        <w:rPr>
          <w:rFonts w:ascii="Arial" w:hAnsi="Arial" w:cs="Arial"/>
          <w:b/>
          <w:color w:val="000000"/>
          <w:sz w:val="36"/>
          <w:szCs w:val="56"/>
        </w:rPr>
        <w:t>είται η αληθοτιμή Α. Με άλλα λό</w:t>
      </w:r>
      <w:r w:rsidRPr="002C77A0">
        <w:rPr>
          <w:rFonts w:ascii="Arial" w:hAnsi="Arial" w:cs="Arial"/>
          <w:b/>
          <w:color w:val="000000"/>
          <w:sz w:val="36"/>
          <w:szCs w:val="56"/>
        </w:rPr>
        <w:t>για, κατά τ</w:t>
      </w:r>
      <w:r w:rsidR="000E00F7">
        <w:rPr>
          <w:rFonts w:ascii="Arial" w:hAnsi="Arial" w:cs="Arial"/>
          <w:b/>
          <w:color w:val="000000"/>
          <w:sz w:val="36"/>
          <w:szCs w:val="56"/>
        </w:rPr>
        <w:t>η μετάβαση από τις υποθέσεις στο συμπέρασμα διαφυλάσ</w:t>
      </w:r>
      <w:r w:rsidRPr="002C77A0">
        <w:rPr>
          <w:rFonts w:ascii="Arial" w:hAnsi="Arial" w:cs="Arial"/>
          <w:b/>
          <w:color w:val="000000"/>
          <w:sz w:val="36"/>
          <w:szCs w:val="56"/>
        </w:rPr>
        <w:t>σ</w:t>
      </w:r>
      <w:r w:rsidR="00B02BDF">
        <w:rPr>
          <w:rFonts w:ascii="Arial" w:hAnsi="Arial" w:cs="Arial"/>
          <w:b/>
          <w:color w:val="000000"/>
          <w:sz w:val="36"/>
          <w:szCs w:val="56"/>
        </w:rPr>
        <w:t>εται η αληθοτιμή Α, δηλα</w:t>
      </w:r>
      <w:r w:rsidR="000E00F7">
        <w:rPr>
          <w:rFonts w:ascii="Arial" w:hAnsi="Arial" w:cs="Arial"/>
          <w:b/>
          <w:color w:val="000000"/>
          <w:sz w:val="36"/>
          <w:szCs w:val="56"/>
        </w:rPr>
        <w:t>δή μεταφέρεται η αλήθεια από τις υπο</w:t>
      </w:r>
      <w:r w:rsidRPr="002C77A0">
        <w:rPr>
          <w:rFonts w:ascii="Arial" w:hAnsi="Arial" w:cs="Arial"/>
          <w:b/>
          <w:color w:val="000000"/>
          <w:sz w:val="36"/>
          <w:szCs w:val="56"/>
        </w:rPr>
        <w:t>θέσεις στο συ</w:t>
      </w:r>
      <w:r w:rsidR="000E00F7">
        <w:rPr>
          <w:rFonts w:ascii="Arial" w:hAnsi="Arial" w:cs="Arial"/>
          <w:b/>
          <w:color w:val="000000"/>
          <w:sz w:val="36"/>
          <w:szCs w:val="56"/>
        </w:rPr>
        <w:t>-</w:t>
      </w:r>
      <w:r w:rsidRPr="002C77A0">
        <w:rPr>
          <w:rFonts w:ascii="Arial" w:hAnsi="Arial" w:cs="Arial"/>
          <w:b/>
          <w:color w:val="000000"/>
          <w:sz w:val="36"/>
          <w:szCs w:val="56"/>
        </w:rPr>
        <w:t>μπέρασμα. Είναι φανερό, πως για κάθε επιχείρημα που γεννάται από αυτό το σχήμα επιχειρήματος, άρα και στα πιο πάνω I και II,</w:t>
      </w:r>
      <w:r w:rsidR="000E00F7">
        <w:rPr>
          <w:rFonts w:ascii="Arial" w:hAnsi="Arial" w:cs="Arial"/>
          <w:b/>
          <w:color w:val="000000"/>
          <w:sz w:val="36"/>
          <w:szCs w:val="56"/>
        </w:rPr>
        <w:t xml:space="preserve"> ισχύει η εξής ιδιότητα: Δεν εί</w:t>
      </w:r>
      <w:r w:rsidRPr="002C77A0">
        <w:rPr>
          <w:rFonts w:ascii="Arial" w:hAnsi="Arial" w:cs="Arial"/>
          <w:b/>
          <w:color w:val="000000"/>
          <w:sz w:val="36"/>
          <w:szCs w:val="56"/>
        </w:rPr>
        <w:t>ναι δυνατόν όλες οι υποθέσεις του να είναι αληθείς προτά</w:t>
      </w:r>
      <w:r w:rsidR="000E00F7">
        <w:rPr>
          <w:rFonts w:ascii="Arial" w:hAnsi="Arial" w:cs="Arial"/>
          <w:b/>
          <w:color w:val="000000"/>
          <w:sz w:val="36"/>
          <w:szCs w:val="56"/>
        </w:rPr>
        <w:t>-</w:t>
      </w:r>
      <w:r w:rsidRPr="002C77A0">
        <w:rPr>
          <w:rFonts w:ascii="Arial" w:hAnsi="Arial" w:cs="Arial"/>
          <w:b/>
          <w:color w:val="000000"/>
          <w:sz w:val="36"/>
          <w:szCs w:val="56"/>
        </w:rPr>
        <w:t>σεις και το</w:t>
      </w:r>
      <w:r w:rsidR="00314184">
        <w:rPr>
          <w:rFonts w:ascii="Arial" w:hAnsi="Arial" w:cs="Arial"/>
          <w:b/>
          <w:color w:val="000000"/>
          <w:sz w:val="36"/>
          <w:szCs w:val="56"/>
        </w:rPr>
        <w:t xml:space="preserve"> συμπέρασμα να είναι ψευδής πρό</w:t>
      </w:r>
      <w:r w:rsidRPr="002C77A0">
        <w:rPr>
          <w:rFonts w:ascii="Arial" w:hAnsi="Arial" w:cs="Arial"/>
          <w:b/>
          <w:color w:val="000000"/>
          <w:sz w:val="36"/>
          <w:szCs w:val="56"/>
        </w:rPr>
        <w:t>ταση. Αν συνεπώς οι υποθέσεις του εί</w:t>
      </w:r>
      <w:r w:rsidR="00314184">
        <w:rPr>
          <w:rFonts w:ascii="Arial" w:hAnsi="Arial" w:cs="Arial"/>
          <w:b/>
          <w:color w:val="000000"/>
          <w:sz w:val="36"/>
          <w:szCs w:val="56"/>
        </w:rPr>
        <w:t>ναι όλες αληθείς, τότε το συμπέ</w:t>
      </w:r>
      <w:r w:rsidRPr="002C77A0">
        <w:rPr>
          <w:rFonts w:ascii="Arial" w:hAnsi="Arial" w:cs="Arial"/>
          <w:b/>
          <w:color w:val="000000"/>
          <w:sz w:val="36"/>
          <w:szCs w:val="56"/>
        </w:rPr>
        <w:t>ρασμα είναι αληθής πρόταση. Αυτό είναι βεβαίως το βασικό ζητούμενο από ένα συλλογισμό και το αντί-στοιχο ε</w:t>
      </w:r>
      <w:r w:rsidR="00314184">
        <w:rPr>
          <w:rFonts w:ascii="Arial" w:hAnsi="Arial" w:cs="Arial"/>
          <w:b/>
          <w:color w:val="000000"/>
          <w:sz w:val="36"/>
          <w:szCs w:val="56"/>
        </w:rPr>
        <w:t>πιχείρημα: Το να παράγε</w:t>
      </w:r>
      <w:r w:rsidRPr="002C77A0">
        <w:rPr>
          <w:rFonts w:ascii="Arial" w:hAnsi="Arial" w:cs="Arial"/>
          <w:b/>
          <w:color w:val="000000"/>
          <w:sz w:val="36"/>
          <w:szCs w:val="56"/>
        </w:rPr>
        <w:t>ται</w:t>
      </w:r>
      <w:r w:rsidR="00314184">
        <w:rPr>
          <w:rFonts w:ascii="Arial" w:hAnsi="Arial" w:cs="Arial"/>
          <w:b/>
          <w:color w:val="000000"/>
          <w:sz w:val="36"/>
          <w:szCs w:val="56"/>
        </w:rPr>
        <w:t xml:space="preserve"> αληθής πρόταση από αληθή δεδομένα ή, με άλλα λόγια να παρά</w:t>
      </w:r>
      <w:r w:rsidRPr="002C77A0">
        <w:rPr>
          <w:rFonts w:ascii="Arial" w:hAnsi="Arial" w:cs="Arial"/>
          <w:b/>
          <w:color w:val="000000"/>
          <w:sz w:val="36"/>
          <w:szCs w:val="56"/>
        </w:rPr>
        <w:t xml:space="preserve">γεται γνώση από προϋπάρχουσα γνώση. </w:t>
      </w:r>
    </w:p>
    <w:p w:rsidR="002C77A0" w:rsidRPr="002C77A0" w:rsidRDefault="002C77A0" w:rsidP="002C77A0">
      <w:pPr>
        <w:spacing w:after="0" w:line="240" w:lineRule="auto"/>
        <w:ind w:firstLine="243"/>
        <w:rPr>
          <w:rFonts w:ascii="Arial" w:eastAsia="Times New Roman" w:hAnsi="Arial" w:cs="Arial"/>
          <w:b/>
          <w:color w:val="4F81BD"/>
          <w:sz w:val="36"/>
          <w:szCs w:val="56"/>
          <w:lang w:eastAsia="el-GR"/>
        </w:rPr>
      </w:pPr>
      <w:r w:rsidRPr="00FD4D08">
        <w:rPr>
          <w:rFonts w:ascii="Arial" w:eastAsia="Times New Roman" w:hAnsi="Arial" w:cs="Arial"/>
          <w:b/>
          <w:color w:val="4F81BD"/>
          <w:sz w:val="36"/>
          <w:szCs w:val="56"/>
          <w:lang w:eastAsia="el-GR"/>
        </w:rPr>
        <w:t>Ένα σχήμα επιχειρήματος υ</w:t>
      </w:r>
      <w:r w:rsidRPr="00FD4D08">
        <w:rPr>
          <w:rFonts w:ascii="Arial" w:eastAsia="Times New Roman" w:hAnsi="Arial" w:cs="Arial"/>
          <w:b/>
          <w:color w:val="4F81BD"/>
          <w:sz w:val="40"/>
          <w:szCs w:val="40"/>
          <w:vertAlign w:val="subscript"/>
          <w:lang w:eastAsia="el-GR"/>
        </w:rPr>
        <w:t>1</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40"/>
          <w:szCs w:val="40"/>
          <w:vertAlign w:val="subscript"/>
          <w:lang w:eastAsia="el-GR"/>
        </w:rPr>
        <w:t>2</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40"/>
          <w:szCs w:val="40"/>
          <w:vertAlign w:val="subscript"/>
          <w:lang w:eastAsia="el-GR"/>
        </w:rPr>
        <w:t>3</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40"/>
          <w:szCs w:val="40"/>
          <w:vertAlign w:val="subscript"/>
          <w:lang w:eastAsia="el-GR"/>
        </w:rPr>
        <w:t>ν-1</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40"/>
          <w:szCs w:val="40"/>
          <w:vertAlign w:val="subscript"/>
          <w:lang w:eastAsia="el-GR"/>
        </w:rPr>
        <w:t>ν</w:t>
      </w:r>
      <w:r w:rsidRPr="00FD4D08">
        <w:rPr>
          <w:rFonts w:ascii="Arial" w:eastAsia="Times New Roman" w:hAnsi="Arial" w:cs="Arial"/>
          <w:b/>
          <w:color w:val="4F81BD"/>
          <w:sz w:val="36"/>
          <w:szCs w:val="56"/>
          <w:lang w:eastAsia="el-GR"/>
        </w:rPr>
        <w:t>, σ καλείται έγκυρο όταν δεν υπάρχει περίπτωση κατά την οποία κάθε ένας από τους υ</w:t>
      </w:r>
      <w:r w:rsidRPr="00FD4D08">
        <w:rPr>
          <w:rFonts w:ascii="Arial" w:eastAsia="Times New Roman" w:hAnsi="Arial" w:cs="Arial"/>
          <w:b/>
          <w:color w:val="4F81BD"/>
          <w:sz w:val="40"/>
          <w:szCs w:val="40"/>
          <w:vertAlign w:val="subscript"/>
          <w:lang w:eastAsia="el-GR"/>
        </w:rPr>
        <w:t>1</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40"/>
          <w:szCs w:val="40"/>
          <w:vertAlign w:val="subscript"/>
          <w:lang w:eastAsia="el-GR"/>
        </w:rPr>
        <w:t>2</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40"/>
          <w:szCs w:val="40"/>
          <w:vertAlign w:val="subscript"/>
          <w:lang w:eastAsia="el-GR"/>
        </w:rPr>
        <w:t>3</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36"/>
          <w:szCs w:val="56"/>
          <w:vertAlign w:val="subscript"/>
          <w:lang w:eastAsia="el-GR"/>
        </w:rPr>
        <w:t>ν</w:t>
      </w:r>
      <w:r w:rsidRPr="00FD4D08">
        <w:rPr>
          <w:rFonts w:ascii="Arial" w:eastAsia="Times New Roman" w:hAnsi="Arial" w:cs="Arial"/>
          <w:b/>
          <w:color w:val="4F81BD"/>
          <w:sz w:val="40"/>
          <w:szCs w:val="40"/>
          <w:vertAlign w:val="subscript"/>
          <w:lang w:eastAsia="el-GR"/>
        </w:rPr>
        <w:t>-1</w:t>
      </w:r>
      <w:r w:rsidRPr="00FD4D08">
        <w:rPr>
          <w:rFonts w:ascii="Arial" w:eastAsia="Times New Roman" w:hAnsi="Arial" w:cs="Arial"/>
          <w:b/>
          <w:color w:val="4F81BD"/>
          <w:sz w:val="36"/>
          <w:szCs w:val="56"/>
          <w:lang w:eastAsia="el-GR"/>
        </w:rPr>
        <w:t>, υ</w:t>
      </w:r>
      <w:r w:rsidRPr="00FD4D08">
        <w:rPr>
          <w:rFonts w:ascii="Arial" w:eastAsia="Times New Roman" w:hAnsi="Arial" w:cs="Arial"/>
          <w:b/>
          <w:color w:val="4F81BD"/>
          <w:sz w:val="40"/>
          <w:szCs w:val="40"/>
          <w:vertAlign w:val="subscript"/>
          <w:lang w:eastAsia="el-GR"/>
        </w:rPr>
        <w:t>ν</w:t>
      </w:r>
      <w:r w:rsidRPr="00FD4D08">
        <w:rPr>
          <w:rFonts w:ascii="Arial" w:eastAsia="Times New Roman" w:hAnsi="Arial" w:cs="Arial"/>
          <w:b/>
          <w:color w:val="4F81BD"/>
          <w:sz w:val="36"/>
          <w:szCs w:val="56"/>
          <w:lang w:eastAsia="el-GR"/>
        </w:rPr>
        <w:t>, έχει αληθοτιμή Α και ο σ έχει αληθοτιμή Ψ.</w:t>
      </w:r>
      <w:r w:rsidRPr="002C77A0">
        <w:rPr>
          <w:rFonts w:ascii="Arial" w:eastAsia="Times New Roman" w:hAnsi="Arial" w:cs="Arial"/>
          <w:b/>
          <w:color w:val="4F81BD"/>
          <w:sz w:val="36"/>
          <w:szCs w:val="56"/>
          <w:lang w:eastAsia="el-GR"/>
        </w:rPr>
        <w:t xml:space="preserve"> Κατ' επέκ</w:t>
      </w:r>
      <w:r w:rsidR="00314184">
        <w:rPr>
          <w:rFonts w:ascii="Arial" w:eastAsia="Times New Roman" w:hAnsi="Arial" w:cs="Arial"/>
          <w:b/>
          <w:color w:val="4F81BD"/>
          <w:sz w:val="36"/>
          <w:szCs w:val="56"/>
          <w:lang w:eastAsia="el-GR"/>
        </w:rPr>
        <w:t>ταση, ένα επιχείρημα καλείται έ</w:t>
      </w:r>
      <w:r w:rsidRPr="002C77A0">
        <w:rPr>
          <w:rFonts w:ascii="Arial" w:eastAsia="Times New Roman" w:hAnsi="Arial" w:cs="Arial"/>
          <w:b/>
          <w:color w:val="4F81BD"/>
          <w:sz w:val="36"/>
          <w:szCs w:val="56"/>
          <w:lang w:eastAsia="el-GR"/>
        </w:rPr>
        <w:t>γκυρο, αν γεννάται από έγκυ</w:t>
      </w:r>
      <w:r w:rsidR="00314184">
        <w:rPr>
          <w:rFonts w:ascii="Arial" w:eastAsia="Times New Roman" w:hAnsi="Arial" w:cs="Arial"/>
          <w:b/>
          <w:color w:val="4F81BD"/>
          <w:sz w:val="36"/>
          <w:szCs w:val="56"/>
          <w:lang w:eastAsia="el-GR"/>
        </w:rPr>
        <w:t>-</w:t>
      </w:r>
      <w:r w:rsidRPr="002C77A0">
        <w:rPr>
          <w:rFonts w:ascii="Arial" w:eastAsia="Times New Roman" w:hAnsi="Arial" w:cs="Arial"/>
          <w:b/>
          <w:color w:val="4F81BD"/>
          <w:sz w:val="36"/>
          <w:szCs w:val="56"/>
          <w:lang w:eastAsia="el-GR"/>
        </w:rPr>
        <w:t>ρο σχήμα επιχειρήματος.</w:t>
      </w:r>
    </w:p>
    <w:p w:rsidR="002C77A0" w:rsidRPr="002C77A0" w:rsidRDefault="002C77A0" w:rsidP="002C77A0">
      <w:pPr>
        <w:spacing w:after="0" w:line="240" w:lineRule="auto"/>
        <w:rPr>
          <w:rFonts w:ascii="Arial" w:eastAsia="Times New Roman" w:hAnsi="Arial" w:cs="Arial"/>
          <w:b/>
          <w:color w:val="000000"/>
          <w:sz w:val="36"/>
          <w:szCs w:val="56"/>
          <w:lang w:eastAsia="el-GR"/>
        </w:rPr>
      </w:pPr>
    </w:p>
    <w:p w:rsidR="002C77A0" w:rsidRPr="002C77A0" w:rsidRDefault="004F2CF0" w:rsidP="002C77A0">
      <w:pPr>
        <w:spacing w:after="0" w:line="240" w:lineRule="auto"/>
        <w:ind w:firstLine="720"/>
        <w:rPr>
          <w:rFonts w:ascii="Tahoma" w:eastAsia="Times New Roman" w:hAnsi="Tahoma" w:cs="Tahoma"/>
          <w:color w:val="000000"/>
          <w:sz w:val="36"/>
          <w:szCs w:val="56"/>
          <w:lang w:eastAsia="el-GR"/>
        </w:rPr>
      </w:pPr>
      <w:r w:rsidRPr="004F2CF0">
        <w:rPr>
          <w:rFonts w:ascii="Arial" w:eastAsia="Times New Roman" w:hAnsi="Arial" w:cs="Arial"/>
          <w:b/>
          <w:noProof/>
          <w:color w:val="4F81BD"/>
          <w:sz w:val="36"/>
          <w:szCs w:val="36"/>
          <w:lang w:eastAsia="el-GR"/>
        </w:rPr>
        <w:pict>
          <v:shape id="_x0000_s1931" type="#_x0000_t202" style="position:absolute;left:0;text-align:left;margin-left:248.05pt;margin-top:785.3pt;width:109.55pt;height:28.35pt;z-index:252754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2-93</w:t>
                  </w:r>
                </w:p>
              </w:txbxContent>
            </v:textbox>
            <w10:wrap anchorx="page" anchory="margin"/>
          </v:shape>
        </w:pict>
      </w:r>
      <w:r w:rsidR="00314184">
        <w:rPr>
          <w:rFonts w:ascii="Arial" w:eastAsia="Times New Roman" w:hAnsi="Arial" w:cs="Arial"/>
          <w:b/>
          <w:color w:val="000000"/>
          <w:sz w:val="36"/>
          <w:szCs w:val="56"/>
          <w:lang w:eastAsia="el-GR"/>
        </w:rPr>
        <w:t>Είναι φανερό από όσα προηγήθη</w:t>
      </w:r>
      <w:r w:rsidR="002C77A0" w:rsidRPr="002C77A0">
        <w:rPr>
          <w:rFonts w:ascii="Arial" w:eastAsia="Times New Roman" w:hAnsi="Arial" w:cs="Arial"/>
          <w:b/>
          <w:color w:val="000000"/>
          <w:sz w:val="36"/>
          <w:szCs w:val="56"/>
          <w:lang w:eastAsia="el-GR"/>
        </w:rPr>
        <w:t>καν ότι,</w:t>
      </w:r>
      <w:r w:rsidR="002C77A0" w:rsidRPr="002C77A0">
        <w:rPr>
          <w:rFonts w:ascii="Book Antiqua" w:eastAsia="Times New Roman" w:hAnsi="Book Antiqua"/>
          <w:color w:val="000000"/>
          <w:sz w:val="8"/>
          <w:lang w:eastAsia="el-GR"/>
        </w:rPr>
        <w:t xml:space="preserve">  </w:t>
      </w:r>
      <w:r w:rsidR="002C77A0" w:rsidRPr="002C77A0">
        <w:rPr>
          <w:rFonts w:ascii="Tahoma" w:eastAsia="Times New Roman" w:hAnsi="Tahoma" w:cs="Tahoma"/>
          <w:b/>
          <w:bCs/>
          <w:color w:val="000000"/>
          <w:sz w:val="36"/>
          <w:szCs w:val="56"/>
          <w:lang w:eastAsia="el-GR"/>
        </w:rPr>
        <w:t>ένα επι</w:t>
      </w:r>
      <w:r w:rsidR="00314184">
        <w:rPr>
          <w:rFonts w:ascii="Tahoma" w:eastAsia="Times New Roman" w:hAnsi="Tahoma" w:cs="Tahoma"/>
          <w:b/>
          <w:bCs/>
          <w:color w:val="000000"/>
          <w:sz w:val="36"/>
          <w:szCs w:val="56"/>
          <w:lang w:eastAsia="el-GR"/>
        </w:rPr>
        <w:t>-</w:t>
      </w:r>
      <w:r w:rsidR="002C77A0" w:rsidRPr="002C77A0">
        <w:rPr>
          <w:rFonts w:ascii="Tahoma" w:eastAsia="Times New Roman" w:hAnsi="Tahoma" w:cs="Tahoma"/>
          <w:b/>
          <w:bCs/>
          <w:color w:val="000000"/>
          <w:sz w:val="36"/>
          <w:szCs w:val="56"/>
          <w:lang w:eastAsia="el-GR"/>
        </w:rPr>
        <w:t>χείρημα είν</w:t>
      </w:r>
      <w:r w:rsidR="00314184">
        <w:rPr>
          <w:rFonts w:ascii="Tahoma" w:eastAsia="Times New Roman" w:hAnsi="Tahoma" w:cs="Tahoma"/>
          <w:b/>
          <w:bCs/>
          <w:color w:val="000000"/>
          <w:sz w:val="36"/>
          <w:szCs w:val="56"/>
          <w:lang w:eastAsia="el-GR"/>
        </w:rPr>
        <w:t>αι έγκυρο όταν δεν υπάρχει περίπτωση κατά την οποία είναι αλη</w:t>
      </w:r>
      <w:r w:rsidR="002C77A0" w:rsidRPr="002C77A0">
        <w:rPr>
          <w:rFonts w:ascii="Tahoma" w:eastAsia="Times New Roman" w:hAnsi="Tahoma" w:cs="Tahoma"/>
          <w:b/>
          <w:bCs/>
          <w:color w:val="000000"/>
          <w:sz w:val="36"/>
          <w:szCs w:val="56"/>
          <w:lang w:eastAsia="el-GR"/>
        </w:rPr>
        <w:t xml:space="preserve">θείς όλες οι υποθέσεις του </w:t>
      </w:r>
      <w:r w:rsidR="002C77A0" w:rsidRPr="002C77A0">
        <w:rPr>
          <w:rFonts w:ascii="Tahoma" w:eastAsia="Times New Roman" w:hAnsi="Tahoma" w:cs="Tahoma"/>
          <w:b/>
          <w:bCs/>
          <w:color w:val="000000"/>
          <w:sz w:val="36"/>
          <w:szCs w:val="56"/>
          <w:lang w:eastAsia="el-GR"/>
        </w:rPr>
        <w:lastRenderedPageBreak/>
        <w:t>και ψευδές το συμπέρασμα. Με άλλα λ</w:t>
      </w:r>
      <w:r w:rsidR="00314184">
        <w:rPr>
          <w:rFonts w:ascii="Tahoma" w:eastAsia="Times New Roman" w:hAnsi="Tahoma" w:cs="Tahoma"/>
          <w:b/>
          <w:bCs/>
          <w:color w:val="000000"/>
          <w:sz w:val="36"/>
          <w:szCs w:val="56"/>
          <w:lang w:eastAsia="el-GR"/>
        </w:rPr>
        <w:t>όγια, ένα επιχείρημα είναι έγκυ</w:t>
      </w:r>
      <w:r w:rsidR="002C77A0" w:rsidRPr="002C77A0">
        <w:rPr>
          <w:rFonts w:ascii="Tahoma" w:eastAsia="Times New Roman" w:hAnsi="Tahoma" w:cs="Tahoma"/>
          <w:b/>
          <w:bCs/>
          <w:color w:val="000000"/>
          <w:sz w:val="36"/>
          <w:szCs w:val="56"/>
          <w:lang w:eastAsia="el-GR"/>
        </w:rPr>
        <w:t>ρο όταν είναι τέτοιο, ώστε σε κάθε περίπτωση κατά την οποία όλες οι υποθέσεις του είναι αληθείς και το συμπέρασμα είναι αληθές</w:t>
      </w:r>
      <w:r w:rsidR="002C77A0" w:rsidRPr="002C77A0">
        <w:rPr>
          <w:rFonts w:ascii="Tahoma" w:eastAsia="Times New Roman" w:hAnsi="Tahoma" w:cs="Tahoma"/>
          <w:color w:val="000000"/>
          <w:sz w:val="36"/>
          <w:szCs w:val="56"/>
          <w:lang w:eastAsia="el-GR"/>
        </w:rPr>
        <w:t>.</w:t>
      </w:r>
    </w:p>
    <w:p w:rsidR="002C77A0" w:rsidRPr="002C77A0" w:rsidRDefault="002C77A0" w:rsidP="002C77A0">
      <w:pPr>
        <w:spacing w:after="0" w:line="240" w:lineRule="auto"/>
        <w:ind w:firstLine="243"/>
        <w:rPr>
          <w:rFonts w:ascii="Tahoma" w:eastAsia="Times New Roman" w:hAnsi="Tahoma" w:cs="Tahoma"/>
          <w:color w:val="000000"/>
          <w:sz w:val="36"/>
          <w:szCs w:val="56"/>
          <w:lang w:eastAsia="el-GR"/>
        </w:rPr>
      </w:pPr>
    </w:p>
    <w:p w:rsidR="002C77A0" w:rsidRPr="002C77A0" w:rsidRDefault="00314184" w:rsidP="002C77A0">
      <w:pPr>
        <w:pStyle w:val="main"/>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t>Ας δούμε τώρα το εξής επιχείρη</w:t>
      </w:r>
      <w:r w:rsidR="002C77A0" w:rsidRPr="002C77A0">
        <w:rPr>
          <w:rFonts w:ascii="Arial" w:hAnsi="Arial" w:cs="Arial"/>
          <w:b/>
          <w:color w:val="000000"/>
          <w:sz w:val="36"/>
          <w:szCs w:val="56"/>
        </w:rPr>
        <w:t>μα:</w:t>
      </w:r>
    </w:p>
    <w:p w:rsidR="002C77A0" w:rsidRPr="002C77A0" w:rsidRDefault="002C77A0" w:rsidP="002C77A0">
      <w:pPr>
        <w:pStyle w:val="main"/>
        <w:spacing w:before="0" w:beforeAutospacing="0" w:after="0" w:afterAutospacing="0"/>
        <w:ind w:firstLine="720"/>
        <w:rPr>
          <w:rFonts w:ascii="Arial" w:hAnsi="Arial" w:cs="Arial"/>
          <w:b/>
          <w:color w:val="000000"/>
          <w:sz w:val="36"/>
          <w:szCs w:val="56"/>
        </w:rPr>
      </w:pPr>
      <w:r w:rsidRPr="002C77A0">
        <w:rPr>
          <w:rFonts w:ascii="Arial" w:hAnsi="Arial" w:cs="Arial"/>
          <w:b/>
          <w:color w:val="000000"/>
          <w:sz w:val="36"/>
          <w:szCs w:val="56"/>
        </w:rPr>
        <w:t>Αν ο διακόπτης είναι ανοιχτός, τότε ο φούρνος θερμαίνεται.</w:t>
      </w:r>
    </w:p>
    <w:p w:rsidR="002C77A0" w:rsidRPr="002C77A0" w:rsidRDefault="002C77A0" w:rsidP="002C77A0">
      <w:pPr>
        <w:pStyle w:val="main"/>
        <w:spacing w:before="0" w:beforeAutospacing="0" w:after="0" w:afterAutospacing="0"/>
        <w:ind w:firstLine="720"/>
        <w:jc w:val="both"/>
        <w:rPr>
          <w:rStyle w:val="pmargin48"/>
          <w:rFonts w:ascii="Arial" w:hAnsi="Arial" w:cs="Arial"/>
          <w:b/>
          <w:color w:val="000000"/>
          <w:sz w:val="36"/>
          <w:szCs w:val="56"/>
        </w:rPr>
      </w:pPr>
      <w:r w:rsidRPr="002C77A0">
        <w:rPr>
          <w:rStyle w:val="pmargin48"/>
          <w:rFonts w:ascii="Arial" w:hAnsi="Arial" w:cs="Arial"/>
          <w:b/>
          <w:color w:val="000000"/>
          <w:sz w:val="36"/>
          <w:szCs w:val="56"/>
        </w:rPr>
        <w:t>Ο φούρνος θερμαίνεται.</w:t>
      </w:r>
    </w:p>
    <w:p w:rsidR="002C77A0" w:rsidRPr="002C77A0" w:rsidRDefault="004F2CF0" w:rsidP="002C77A0">
      <w:pPr>
        <w:pStyle w:val="main"/>
        <w:spacing w:before="0" w:beforeAutospacing="0" w:after="0" w:afterAutospacing="0"/>
        <w:ind w:firstLine="244"/>
        <w:jc w:val="both"/>
        <w:rPr>
          <w:rFonts w:ascii="Arial" w:hAnsi="Arial" w:cs="Arial"/>
          <w:b/>
          <w:color w:val="000000"/>
          <w:sz w:val="36"/>
          <w:szCs w:val="56"/>
        </w:rPr>
      </w:pPr>
      <w:r>
        <w:rPr>
          <w:rFonts w:ascii="Arial" w:hAnsi="Arial" w:cs="Arial"/>
          <w:b/>
          <w:noProof/>
          <w:color w:val="000000"/>
          <w:sz w:val="36"/>
          <w:szCs w:val="56"/>
        </w:rPr>
        <w:pict>
          <v:shape id="AutoShape 94" o:spid="_x0000_s1795" type="#_x0000_t32" style="position:absolute;left:0;text-align:left;margin-left:6.3pt;margin-top:9.35pt;width:452.5pt;height:3pt;flip:y;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lWLAIAAEw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"/>
        </w:pict>
      </w:r>
      <w:r w:rsidR="002C77A0" w:rsidRPr="002C77A0">
        <w:rPr>
          <w:rStyle w:val="apple-converted-space"/>
          <w:rFonts w:ascii="Arial" w:hAnsi="Arial" w:cs="Arial"/>
          <w:b/>
          <w:color w:val="000000"/>
          <w:sz w:val="36"/>
          <w:szCs w:val="56"/>
        </w:rPr>
        <w:t> </w:t>
      </w:r>
    </w:p>
    <w:p w:rsidR="002C77A0" w:rsidRPr="002C77A0" w:rsidRDefault="002C77A0" w:rsidP="002C77A0">
      <w:pPr>
        <w:pStyle w:val="main"/>
        <w:spacing w:before="0" w:beforeAutospacing="0" w:after="0" w:afterAutospacing="0"/>
        <w:ind w:firstLine="720"/>
        <w:rPr>
          <w:rStyle w:val="lineover"/>
          <w:rFonts w:ascii="Arial" w:hAnsi="Arial" w:cs="Arial"/>
          <w:b/>
          <w:color w:val="000000"/>
          <w:sz w:val="36"/>
          <w:szCs w:val="56"/>
          <w:bdr w:val="single" w:sz="4" w:space="0" w:color="000000" w:frame="1"/>
        </w:rPr>
      </w:pPr>
      <w:r w:rsidRPr="002C77A0">
        <w:rPr>
          <w:rStyle w:val="lineover"/>
          <w:rFonts w:ascii="Arial" w:hAnsi="Arial" w:cs="Arial"/>
          <w:b/>
          <w:color w:val="000000"/>
          <w:sz w:val="36"/>
          <w:szCs w:val="56"/>
        </w:rPr>
        <w:t>Άρα, ο διακόπτης είναι ανοιχτός.</w:t>
      </w:r>
    </w:p>
    <w:p w:rsidR="0044398B" w:rsidRDefault="002C77A0" w:rsidP="0044398B">
      <w:pPr>
        <w:pStyle w:val="main"/>
        <w:spacing w:before="0" w:beforeAutospacing="0" w:after="0" w:afterAutospacing="0"/>
        <w:ind w:firstLine="720"/>
        <w:rPr>
          <w:rFonts w:ascii="Arial" w:hAnsi="Arial" w:cs="Arial"/>
          <w:b/>
          <w:color w:val="000000"/>
          <w:sz w:val="36"/>
          <w:szCs w:val="56"/>
          <w:shd w:val="clear" w:color="auto" w:fill="FFFFFF"/>
        </w:rPr>
      </w:pPr>
      <w:r w:rsidRPr="002C77A0">
        <w:rPr>
          <w:rFonts w:ascii="Arial" w:hAnsi="Arial" w:cs="Arial"/>
          <w:b/>
          <w:color w:val="000000"/>
          <w:sz w:val="36"/>
          <w:szCs w:val="56"/>
        </w:rPr>
        <w:t>Παρατηρούμε ότι το επιχείρημα αυτό παράγεται από τον τύπο επιχειρήματος</w:t>
      </w:r>
    </w:p>
    <w:tbl>
      <w:tblPr>
        <w:tblStyle w:val="aa"/>
        <w:tblW w:w="0" w:type="auto"/>
        <w:jc w:val="center"/>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1"/>
      </w:tblGrid>
      <w:tr w:rsidR="0044398B" w:rsidTr="0029324C">
        <w:trPr>
          <w:jc w:val="center"/>
        </w:trPr>
        <w:tc>
          <w:tcPr>
            <w:tcW w:w="1501" w:type="dxa"/>
          </w:tcPr>
          <w:p w:rsidR="0044398B" w:rsidRPr="000307D4" w:rsidRDefault="0044398B" w:rsidP="0029324C">
            <w:pPr>
              <w:jc w:val="center"/>
              <w:rPr>
                <w:rFonts w:ascii="Arial" w:hAnsi="Arial" w:cs="Arial"/>
                <w:b/>
                <w:sz w:val="36"/>
                <w:szCs w:val="36"/>
              </w:rPr>
            </w:pPr>
            <w:r w:rsidRPr="002C77A0">
              <w:rPr>
                <w:rFonts w:ascii="Arial" w:hAnsi="Arial" w:cs="Arial"/>
                <w:b/>
                <w:color w:val="000000"/>
                <w:sz w:val="36"/>
                <w:szCs w:val="56"/>
                <w:shd w:val="clear" w:color="auto" w:fill="FFFFFF"/>
              </w:rPr>
              <w:t xml:space="preserve">Π </w:t>
            </w:r>
            <w:r w:rsidRPr="002C77A0">
              <w:rPr>
                <w:rFonts w:ascii="Arial" w:hAnsi="Arial" w:cs="Arial"/>
                <w:b/>
                <w:sz w:val="36"/>
                <w:szCs w:val="56"/>
              </w:rPr>
              <w:sym w:font="Symbol" w:char="F0AE"/>
            </w:r>
            <w:r w:rsidRPr="002C77A0">
              <w:rPr>
                <w:rFonts w:ascii="Arial" w:hAnsi="Arial" w:cs="Arial"/>
                <w:b/>
                <w:sz w:val="36"/>
                <w:szCs w:val="56"/>
              </w:rPr>
              <w:t xml:space="preserve"> Ρ</w:t>
            </w:r>
          </w:p>
        </w:tc>
      </w:tr>
      <w:tr w:rsidR="0044398B" w:rsidTr="0029324C">
        <w:trPr>
          <w:jc w:val="center"/>
        </w:trPr>
        <w:tc>
          <w:tcPr>
            <w:tcW w:w="1501" w:type="dxa"/>
            <w:tcBorders>
              <w:bottom w:val="single" w:sz="18" w:space="0" w:color="auto"/>
            </w:tcBorders>
          </w:tcPr>
          <w:p w:rsidR="0044398B" w:rsidRPr="000307D4" w:rsidRDefault="0044398B" w:rsidP="0029324C">
            <w:pPr>
              <w:jc w:val="center"/>
              <w:rPr>
                <w:rFonts w:ascii="Arial" w:hAnsi="Arial" w:cs="Arial"/>
                <w:b/>
                <w:sz w:val="36"/>
                <w:szCs w:val="36"/>
              </w:rPr>
            </w:pPr>
            <w:r w:rsidRPr="002C77A0">
              <w:rPr>
                <w:rFonts w:ascii="Arial" w:hAnsi="Arial" w:cs="Arial"/>
                <w:b/>
                <w:color w:val="000000"/>
                <w:sz w:val="36"/>
                <w:szCs w:val="56"/>
                <w:shd w:val="clear" w:color="auto" w:fill="FFFFFF"/>
              </w:rPr>
              <w:t>Π</w:t>
            </w:r>
          </w:p>
        </w:tc>
      </w:tr>
      <w:tr w:rsidR="0044398B" w:rsidTr="0029324C">
        <w:trPr>
          <w:jc w:val="center"/>
        </w:trPr>
        <w:tc>
          <w:tcPr>
            <w:tcW w:w="1501" w:type="dxa"/>
            <w:tcBorders>
              <w:top w:val="single" w:sz="18" w:space="0" w:color="auto"/>
            </w:tcBorders>
          </w:tcPr>
          <w:p w:rsidR="0044398B" w:rsidRPr="000307D4" w:rsidRDefault="0044398B" w:rsidP="0029324C">
            <w:pPr>
              <w:jc w:val="center"/>
              <w:rPr>
                <w:rFonts w:ascii="Arial" w:hAnsi="Arial" w:cs="Arial"/>
                <w:b/>
                <w:sz w:val="36"/>
                <w:szCs w:val="36"/>
              </w:rPr>
            </w:pPr>
            <w:r w:rsidRPr="002C77A0">
              <w:rPr>
                <w:rFonts w:ascii="Arial" w:hAnsi="Arial" w:cs="Arial"/>
                <w:b/>
                <w:sz w:val="36"/>
                <w:szCs w:val="56"/>
              </w:rPr>
              <w:t>Ρ</w:t>
            </w:r>
          </w:p>
        </w:tc>
      </w:tr>
    </w:tbl>
    <w:p w:rsidR="0044398B" w:rsidRPr="002C77A0" w:rsidRDefault="0044398B" w:rsidP="002C77A0">
      <w:pPr>
        <w:pStyle w:val="main"/>
        <w:spacing w:before="0" w:beforeAutospacing="0" w:after="0" w:afterAutospacing="0"/>
        <w:ind w:firstLine="243"/>
        <w:jc w:val="center"/>
        <w:rPr>
          <w:rFonts w:ascii="Book Antiqua" w:hAnsi="Book Antiqua"/>
          <w:color w:val="000000"/>
          <w:sz w:val="8"/>
          <w:szCs w:val="17"/>
        </w:rPr>
      </w:pPr>
    </w:p>
    <w:p w:rsidR="002C77A0" w:rsidRPr="002C77A0" w:rsidRDefault="002C77A0" w:rsidP="0044398B">
      <w:pPr>
        <w:pStyle w:val="main"/>
        <w:spacing w:before="0" w:beforeAutospacing="0" w:after="0" w:afterAutospacing="0"/>
        <w:ind w:firstLine="243"/>
        <w:jc w:val="center"/>
        <w:rPr>
          <w:rStyle w:val="a7"/>
          <w:rFonts w:ascii="Arial" w:hAnsi="Arial" w:cs="Arial"/>
          <w:color w:val="000000"/>
          <w:sz w:val="36"/>
          <w:szCs w:val="56"/>
        </w:rPr>
      </w:pPr>
      <w:r w:rsidRPr="002C77A0">
        <w:rPr>
          <w:rStyle w:val="a7"/>
          <w:rFonts w:ascii="Arial" w:hAnsi="Arial" w:cs="Arial"/>
          <w:color w:val="000000"/>
          <w:sz w:val="36"/>
          <w:szCs w:val="56"/>
        </w:rPr>
        <w:t>Σχήμα επιχειρήματος 2</w:t>
      </w:r>
    </w:p>
    <w:p w:rsidR="002C77A0" w:rsidRPr="002C77A0" w:rsidRDefault="002C77A0" w:rsidP="002C77A0">
      <w:pPr>
        <w:pStyle w:val="main"/>
        <w:spacing w:before="0" w:beforeAutospacing="0" w:after="0" w:afterAutospacing="0"/>
        <w:ind w:firstLine="243"/>
        <w:jc w:val="center"/>
        <w:rPr>
          <w:rFonts w:ascii="Tahoma" w:hAnsi="Tahoma" w:cs="Tahoma"/>
          <w:color w:val="000000"/>
          <w:szCs w:val="44"/>
        </w:rPr>
      </w:pPr>
    </w:p>
    <w:p w:rsidR="002C77A0" w:rsidRPr="002C77A0" w:rsidRDefault="002C77A0" w:rsidP="002C77A0">
      <w:pPr>
        <w:spacing w:after="0" w:line="240" w:lineRule="auto"/>
        <w:rPr>
          <w:rFonts w:ascii="Arial" w:hAnsi="Arial" w:cs="Arial"/>
          <w:b/>
          <w:color w:val="000000"/>
          <w:sz w:val="36"/>
          <w:szCs w:val="56"/>
          <w:shd w:val="clear" w:color="auto" w:fill="FFFFFF"/>
        </w:rPr>
      </w:pPr>
      <w:r w:rsidRPr="002C77A0">
        <w:rPr>
          <w:rFonts w:ascii="Arial" w:hAnsi="Arial" w:cs="Arial"/>
          <w:b/>
          <w:color w:val="000000"/>
          <w:sz w:val="36"/>
          <w:szCs w:val="56"/>
          <w:shd w:val="clear" w:color="auto" w:fill="FFFFFF"/>
        </w:rPr>
        <w:t>αν στη θέση του Π τοποθετήσουμε τ</w:t>
      </w:r>
      <w:r w:rsidR="00314184">
        <w:rPr>
          <w:rFonts w:ascii="Arial" w:hAnsi="Arial" w:cs="Arial"/>
          <w:b/>
          <w:color w:val="000000"/>
          <w:sz w:val="36"/>
          <w:szCs w:val="56"/>
          <w:shd w:val="clear" w:color="auto" w:fill="FFFFFF"/>
        </w:rPr>
        <w:t>ην πρόταση «ο διακόπτης είναι α</w:t>
      </w:r>
      <w:r w:rsidRPr="002C77A0">
        <w:rPr>
          <w:rFonts w:ascii="Arial" w:hAnsi="Arial" w:cs="Arial"/>
          <w:b/>
          <w:color w:val="000000"/>
          <w:sz w:val="36"/>
          <w:szCs w:val="56"/>
          <w:shd w:val="clear" w:color="auto" w:fill="FFFFFF"/>
        </w:rPr>
        <w:t>νοιχτός» και στη θέση του Ρ την πρό</w:t>
      </w:r>
      <w:r w:rsidR="00314184">
        <w:rPr>
          <w:rFonts w:ascii="Arial" w:hAnsi="Arial" w:cs="Arial"/>
          <w:b/>
          <w:color w:val="000000"/>
          <w:sz w:val="36"/>
          <w:szCs w:val="56"/>
          <w:shd w:val="clear" w:color="auto" w:fill="FFFFFF"/>
        </w:rPr>
        <w:t>-</w:t>
      </w:r>
      <w:r w:rsidRPr="002C77A0">
        <w:rPr>
          <w:rFonts w:ascii="Arial" w:hAnsi="Arial" w:cs="Arial"/>
          <w:b/>
          <w:color w:val="000000"/>
          <w:sz w:val="36"/>
          <w:szCs w:val="56"/>
          <w:shd w:val="clear" w:color="auto" w:fill="FFFFFF"/>
        </w:rPr>
        <w:t>ταση «ο φούρνος θερμαίνεται». Ας καταστρώσουμε τον πίνακα αληθείας που περ</w:t>
      </w:r>
      <w:r w:rsidR="00314184">
        <w:rPr>
          <w:rFonts w:ascii="Arial" w:hAnsi="Arial" w:cs="Arial"/>
          <w:b/>
          <w:color w:val="000000"/>
          <w:sz w:val="36"/>
          <w:szCs w:val="56"/>
          <w:shd w:val="clear" w:color="auto" w:fill="FFFFFF"/>
        </w:rPr>
        <w:t>ιλαμβάνει τις προ</w:t>
      </w:r>
      <w:r w:rsidRPr="002C77A0">
        <w:rPr>
          <w:rFonts w:ascii="Arial" w:hAnsi="Arial" w:cs="Arial"/>
          <w:b/>
          <w:color w:val="000000"/>
          <w:sz w:val="36"/>
          <w:szCs w:val="56"/>
          <w:shd w:val="clear" w:color="auto" w:fill="FFFFFF"/>
        </w:rPr>
        <w:t>τασιακές μεταβλητές Π και Ρ και τον τύπο</w:t>
      </w:r>
      <w:r w:rsidRPr="002C77A0">
        <w:rPr>
          <w:rFonts w:ascii="Arial" w:hAnsi="Arial" w:cs="Arial"/>
          <w:b/>
          <w:color w:val="000000"/>
          <w:sz w:val="36"/>
          <w:szCs w:val="56"/>
        </w:rPr>
        <w:t> </w:t>
      </w:r>
      <w:r w:rsidRPr="002C77A0">
        <w:rPr>
          <w:rFonts w:ascii="Arial" w:hAnsi="Arial" w:cs="Arial"/>
          <w:b/>
          <w:color w:val="000000"/>
          <w:sz w:val="36"/>
          <w:szCs w:val="56"/>
          <w:shd w:val="clear" w:color="auto" w:fill="FFFFFF"/>
        </w:rPr>
        <w:t>Π</w:t>
      </w:r>
      <w:r w:rsidRPr="002C77A0">
        <w:rPr>
          <w:rFonts w:ascii="Arial" w:hAnsi="Arial" w:cs="Arial"/>
          <w:b/>
          <w:color w:val="000000"/>
          <w:sz w:val="36"/>
          <w:szCs w:val="56"/>
        </w:rPr>
        <w:t> </w:t>
      </w:r>
      <w:r w:rsidRPr="002C77A0">
        <w:rPr>
          <w:rFonts w:ascii="Arial" w:eastAsia="Times New Roman" w:hAnsi="Arial" w:cs="Arial"/>
          <w:b/>
          <w:sz w:val="36"/>
          <w:szCs w:val="56"/>
          <w:lang w:eastAsia="el-GR"/>
        </w:rPr>
        <w:sym w:font="Symbol" w:char="F0AE"/>
      </w:r>
      <w:r w:rsidRPr="002C77A0">
        <w:rPr>
          <w:rFonts w:ascii="Arial" w:hAnsi="Arial" w:cs="Arial"/>
          <w:b/>
          <w:color w:val="000000"/>
          <w:sz w:val="36"/>
          <w:szCs w:val="56"/>
          <w:shd w:val="clear" w:color="auto" w:fill="FFFFFF"/>
        </w:rPr>
        <w:t>Ρ</w:t>
      </w:r>
      <w:r w:rsidRPr="002C77A0">
        <w:rPr>
          <w:rFonts w:ascii="Arial" w:hAnsi="Arial" w:cs="Arial"/>
          <w:b/>
          <w:color w:val="000000"/>
          <w:sz w:val="36"/>
          <w:szCs w:val="56"/>
        </w:rPr>
        <w:t> </w:t>
      </w:r>
      <w:r w:rsidRPr="002C77A0">
        <w:rPr>
          <w:rFonts w:ascii="Arial" w:hAnsi="Arial" w:cs="Arial"/>
          <w:b/>
          <w:color w:val="000000"/>
          <w:sz w:val="36"/>
          <w:szCs w:val="56"/>
          <w:shd w:val="clear" w:color="auto" w:fill="FFFFFF"/>
        </w:rPr>
        <w:t>.</w:t>
      </w:r>
    </w:p>
    <w:p w:rsidR="00D9595E" w:rsidRPr="00D60C60" w:rsidRDefault="00D9595E" w:rsidP="002C77A0">
      <w:pPr>
        <w:spacing w:after="0" w:line="240" w:lineRule="auto"/>
        <w:jc w:val="center"/>
        <w:rPr>
          <w:rFonts w:ascii="Tahoma" w:eastAsia="Times New Roman" w:hAnsi="Tahoma" w:cs="Tahoma"/>
          <w:b/>
          <w:bCs/>
          <w:color w:val="000000"/>
          <w:sz w:val="28"/>
          <w:szCs w:val="48"/>
          <w:lang w:eastAsia="el-GR"/>
        </w:rPr>
      </w:pPr>
    </w:p>
    <w:p w:rsidR="002C77A0" w:rsidRPr="00D9595E" w:rsidRDefault="002C77A0" w:rsidP="002C77A0">
      <w:pPr>
        <w:spacing w:after="0" w:line="240" w:lineRule="auto"/>
        <w:jc w:val="center"/>
        <w:rPr>
          <w:rFonts w:ascii="Tahoma" w:eastAsia="Times New Roman" w:hAnsi="Tahoma" w:cs="Tahoma"/>
          <w:b/>
          <w:bCs/>
          <w:color w:val="000000"/>
          <w:sz w:val="36"/>
          <w:szCs w:val="36"/>
          <w:lang w:eastAsia="el-GR"/>
        </w:rPr>
      </w:pPr>
      <w:r w:rsidRPr="00D9595E">
        <w:rPr>
          <w:rFonts w:ascii="Tahoma" w:eastAsia="Times New Roman" w:hAnsi="Tahoma" w:cs="Tahoma"/>
          <w:b/>
          <w:bCs/>
          <w:color w:val="000000"/>
          <w:sz w:val="36"/>
          <w:szCs w:val="36"/>
          <w:lang w:eastAsia="el-GR"/>
        </w:rPr>
        <w:t>Πίνακας 21</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60" w:type="dxa"/>
          <w:left w:w="60" w:type="dxa"/>
          <w:bottom w:w="60" w:type="dxa"/>
          <w:right w:w="60" w:type="dxa"/>
        </w:tblCellMar>
        <w:tblLook w:val="04A0"/>
      </w:tblPr>
      <w:tblGrid>
        <w:gridCol w:w="408"/>
        <w:gridCol w:w="528"/>
        <w:gridCol w:w="528"/>
        <w:gridCol w:w="2717"/>
        <w:gridCol w:w="2976"/>
        <w:gridCol w:w="2729"/>
      </w:tblGrid>
      <w:tr w:rsidR="002C77A0" w:rsidRPr="002C77A0" w:rsidTr="0044398B">
        <w:trPr>
          <w:tblCellSpacing w:w="0" w:type="dxa"/>
          <w:jc w:val="center"/>
        </w:trPr>
        <w:tc>
          <w:tcPr>
            <w:tcW w:w="20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1</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2</w:t>
            </w:r>
          </w:p>
        </w:tc>
        <w:tc>
          <w:tcPr>
            <w:tcW w:w="1374"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3</w:t>
            </w:r>
          </w:p>
        </w:tc>
        <w:tc>
          <w:tcPr>
            <w:tcW w:w="1505"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4</w:t>
            </w:r>
          </w:p>
        </w:tc>
        <w:tc>
          <w:tcPr>
            <w:tcW w:w="1380"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5</w:t>
            </w:r>
          </w:p>
        </w:tc>
      </w:tr>
      <w:tr w:rsidR="002C77A0" w:rsidRPr="002C77A0" w:rsidTr="0044398B">
        <w:trPr>
          <w:tblCellSpacing w:w="0" w:type="dxa"/>
          <w:jc w:val="center"/>
        </w:trPr>
        <w:tc>
          <w:tcPr>
            <w:tcW w:w="20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p>
        </w:tc>
        <w:tc>
          <w:tcPr>
            <w:tcW w:w="1374"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(υπόθεση)</w:t>
            </w:r>
          </w:p>
        </w:tc>
        <w:tc>
          <w:tcPr>
            <w:tcW w:w="1505"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(υπόθεση)</w:t>
            </w:r>
          </w:p>
        </w:tc>
        <w:tc>
          <w:tcPr>
            <w:tcW w:w="1380"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(συμπέρασμα)</w:t>
            </w:r>
          </w:p>
        </w:tc>
      </w:tr>
      <w:tr w:rsidR="002C77A0" w:rsidRPr="002C77A0" w:rsidTr="0044398B">
        <w:trPr>
          <w:tblCellSpacing w:w="0" w:type="dxa"/>
          <w:jc w:val="center"/>
        </w:trPr>
        <w:tc>
          <w:tcPr>
            <w:tcW w:w="20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1374"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r w:rsidRPr="002C77A0">
              <w:rPr>
                <w:rFonts w:ascii="Arial" w:eastAsia="Times New Roman" w:hAnsi="Arial" w:cs="Arial"/>
                <w:b/>
                <w:sz w:val="36"/>
                <w:szCs w:val="56"/>
                <w:lang w:eastAsia="el-GR"/>
              </w:rPr>
              <w:sym w:font="Symbol" w:char="F0AE"/>
            </w:r>
            <w:r w:rsidRPr="002C77A0">
              <w:rPr>
                <w:rFonts w:ascii="Arial" w:eastAsia="Times New Roman" w:hAnsi="Arial" w:cs="Arial"/>
                <w:b/>
                <w:sz w:val="36"/>
                <w:szCs w:val="56"/>
                <w:lang w:eastAsia="el-GR"/>
              </w:rPr>
              <w:t> Ρ</w:t>
            </w:r>
          </w:p>
        </w:tc>
        <w:tc>
          <w:tcPr>
            <w:tcW w:w="1505"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Ρ</w:t>
            </w:r>
          </w:p>
        </w:tc>
        <w:tc>
          <w:tcPr>
            <w:tcW w:w="1380"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Π</w:t>
            </w:r>
          </w:p>
        </w:tc>
      </w:tr>
      <w:tr w:rsidR="002C77A0" w:rsidRPr="002C77A0" w:rsidTr="0044398B">
        <w:trPr>
          <w:tblCellSpacing w:w="0" w:type="dxa"/>
          <w:jc w:val="center"/>
        </w:trPr>
        <w:tc>
          <w:tcPr>
            <w:tcW w:w="20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1</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74"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505"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80"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44398B">
        <w:trPr>
          <w:tblCellSpacing w:w="0" w:type="dxa"/>
          <w:jc w:val="center"/>
        </w:trPr>
        <w:tc>
          <w:tcPr>
            <w:tcW w:w="20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2</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374"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505"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380"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r>
      <w:tr w:rsidR="002C77A0" w:rsidRPr="002C77A0" w:rsidTr="0044398B">
        <w:trPr>
          <w:tblCellSpacing w:w="0" w:type="dxa"/>
          <w:jc w:val="center"/>
        </w:trPr>
        <w:tc>
          <w:tcPr>
            <w:tcW w:w="207" w:type="pct"/>
            <w:shd w:val="clear" w:color="auto" w:fill="C6D9F1"/>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3</w:t>
            </w:r>
          </w:p>
        </w:tc>
        <w:tc>
          <w:tcPr>
            <w:tcW w:w="267" w:type="pct"/>
            <w:shd w:val="clear" w:color="auto" w:fill="C6D9F1"/>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67" w:type="pct"/>
            <w:shd w:val="clear" w:color="auto" w:fill="C6D9F1"/>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74" w:type="pct"/>
            <w:shd w:val="clear" w:color="auto" w:fill="C6D9F1"/>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505" w:type="pct"/>
            <w:shd w:val="clear" w:color="auto" w:fill="C6D9F1"/>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380" w:type="pct"/>
            <w:shd w:val="clear" w:color="auto" w:fill="C6D9F1"/>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r w:rsidR="002C77A0" w:rsidRPr="002C77A0" w:rsidTr="0044398B">
        <w:trPr>
          <w:tblCellSpacing w:w="0" w:type="dxa"/>
          <w:jc w:val="center"/>
        </w:trPr>
        <w:tc>
          <w:tcPr>
            <w:tcW w:w="207" w:type="pct"/>
            <w:shd w:val="clear" w:color="auto" w:fill="FFFFFF"/>
            <w:hideMark/>
          </w:tcPr>
          <w:p w:rsidR="002C77A0" w:rsidRPr="002C77A0" w:rsidRDefault="004F2CF0" w:rsidP="0044398B">
            <w:pPr>
              <w:spacing w:after="0" w:line="240" w:lineRule="auto"/>
              <w:jc w:val="center"/>
              <w:rPr>
                <w:rFonts w:ascii="Arial" w:eastAsia="Times New Roman" w:hAnsi="Arial" w:cs="Arial"/>
                <w:b/>
                <w:sz w:val="36"/>
                <w:szCs w:val="56"/>
                <w:lang w:eastAsia="el-GR"/>
              </w:rPr>
            </w:pPr>
            <w:r w:rsidRPr="004F2CF0">
              <w:rPr>
                <w:rFonts w:ascii="Arial" w:eastAsia="Times New Roman" w:hAnsi="Arial" w:cs="Arial"/>
                <w:b/>
                <w:bCs/>
                <w:noProof/>
                <w:color w:val="000000"/>
                <w:sz w:val="36"/>
                <w:szCs w:val="36"/>
                <w:lang w:eastAsia="el-GR"/>
              </w:rPr>
              <w:pict>
                <v:shape id="_x0000_s1932" type="#_x0000_t202" style="position:absolute;left:0;text-align:left;margin-left:248.05pt;margin-top:785.3pt;width:109.55pt;height:28.35pt;z-index:252756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3-94</w:t>
                        </w:r>
                      </w:p>
                    </w:txbxContent>
                  </v:textbox>
                  <w10:wrap anchorx="page" anchory="margin"/>
                </v:shape>
              </w:pict>
            </w:r>
            <w:r w:rsidR="002C77A0" w:rsidRPr="002C77A0">
              <w:rPr>
                <w:rFonts w:ascii="Arial" w:eastAsia="Times New Roman" w:hAnsi="Arial" w:cs="Arial"/>
                <w:b/>
                <w:sz w:val="36"/>
                <w:szCs w:val="56"/>
                <w:lang w:eastAsia="el-GR"/>
              </w:rPr>
              <w:t>4</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267"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374"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Α</w:t>
            </w:r>
          </w:p>
        </w:tc>
        <w:tc>
          <w:tcPr>
            <w:tcW w:w="1505"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c>
          <w:tcPr>
            <w:tcW w:w="1380" w:type="pct"/>
            <w:shd w:val="clear" w:color="auto" w:fill="FFFFFF"/>
            <w:hideMark/>
          </w:tcPr>
          <w:p w:rsidR="002C77A0" w:rsidRPr="002C77A0" w:rsidRDefault="002C77A0" w:rsidP="0044398B">
            <w:pPr>
              <w:spacing w:after="0" w:line="240" w:lineRule="auto"/>
              <w:jc w:val="center"/>
              <w:rPr>
                <w:rFonts w:ascii="Arial" w:eastAsia="Times New Roman" w:hAnsi="Arial" w:cs="Arial"/>
                <w:b/>
                <w:sz w:val="36"/>
                <w:szCs w:val="56"/>
                <w:lang w:eastAsia="el-GR"/>
              </w:rPr>
            </w:pPr>
            <w:r w:rsidRPr="002C77A0">
              <w:rPr>
                <w:rFonts w:ascii="Arial" w:eastAsia="Times New Roman" w:hAnsi="Arial" w:cs="Arial"/>
                <w:b/>
                <w:sz w:val="36"/>
                <w:szCs w:val="56"/>
                <w:lang w:eastAsia="el-GR"/>
              </w:rPr>
              <w:t>Ψ</w:t>
            </w:r>
          </w:p>
        </w:tc>
      </w:tr>
    </w:tbl>
    <w:p w:rsidR="002C77A0" w:rsidRPr="002C77A0" w:rsidRDefault="002C77A0" w:rsidP="002C77A0">
      <w:pPr>
        <w:spacing w:after="0" w:line="240" w:lineRule="auto"/>
        <w:ind w:firstLine="243"/>
        <w:jc w:val="both"/>
        <w:rPr>
          <w:rFonts w:ascii="Tahoma" w:eastAsia="Times New Roman" w:hAnsi="Tahoma" w:cs="Tahoma"/>
          <w:color w:val="000000"/>
          <w:sz w:val="36"/>
          <w:szCs w:val="56"/>
          <w:lang w:eastAsia="el-GR"/>
        </w:rPr>
      </w:pPr>
    </w:p>
    <w:p w:rsidR="002C77A0" w:rsidRPr="002C77A0" w:rsidRDefault="00B02BDF" w:rsidP="002C77A0">
      <w:pPr>
        <w:spacing w:after="0" w:line="240" w:lineRule="auto"/>
        <w:ind w:firstLine="720"/>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Παρατηρούμε ότι για τους συνδυ</w:t>
      </w:r>
      <w:r w:rsidRPr="002C77A0">
        <w:rPr>
          <w:rFonts w:ascii="Arial" w:eastAsia="Times New Roman" w:hAnsi="Arial" w:cs="Arial"/>
          <w:b/>
          <w:color w:val="000000"/>
          <w:sz w:val="36"/>
          <w:szCs w:val="56"/>
          <w:lang w:eastAsia="el-GR"/>
        </w:rPr>
        <w:t>ασμούς αληθοτιμών των προ</w:t>
      </w:r>
      <w:r>
        <w:rPr>
          <w:rFonts w:ascii="Arial" w:eastAsia="Times New Roman" w:hAnsi="Arial" w:cs="Arial"/>
          <w:b/>
          <w:color w:val="000000"/>
          <w:sz w:val="36"/>
          <w:szCs w:val="56"/>
          <w:lang w:eastAsia="el-GR"/>
        </w:rPr>
        <w:t>τασιακών μεταβλητών Π και Ρ που αντι</w:t>
      </w:r>
      <w:r w:rsidRPr="002C77A0">
        <w:rPr>
          <w:rFonts w:ascii="Arial" w:eastAsia="Times New Roman" w:hAnsi="Arial" w:cs="Arial"/>
          <w:b/>
          <w:color w:val="000000"/>
          <w:sz w:val="36"/>
          <w:szCs w:val="56"/>
          <w:lang w:eastAsia="el-GR"/>
        </w:rPr>
        <w:t>στοιχούν στις γραμμές 1 και 3 και οι δύο υποθέσεις Π </w:t>
      </w:r>
      <w:r w:rsidRPr="002C77A0">
        <w:rPr>
          <w:rFonts w:ascii="Arial" w:eastAsia="Times New Roman" w:hAnsi="Arial" w:cs="Arial"/>
          <w:b/>
          <w:sz w:val="36"/>
          <w:szCs w:val="56"/>
          <w:lang w:eastAsia="el-GR"/>
        </w:rPr>
        <w:sym w:font="Symbol" w:char="F0AE"/>
      </w:r>
      <w:r w:rsidRPr="002C77A0">
        <w:rPr>
          <w:rFonts w:ascii="Arial" w:eastAsia="Times New Roman" w:hAnsi="Arial" w:cs="Arial"/>
          <w:b/>
          <w:color w:val="000000"/>
          <w:sz w:val="36"/>
          <w:szCs w:val="56"/>
          <w:lang w:eastAsia="el-GR"/>
        </w:rPr>
        <w:t>Ρ και Ρ του τ</w:t>
      </w:r>
      <w:r>
        <w:rPr>
          <w:rFonts w:ascii="Arial" w:eastAsia="Times New Roman" w:hAnsi="Arial" w:cs="Arial"/>
          <w:b/>
          <w:color w:val="000000"/>
          <w:sz w:val="36"/>
          <w:szCs w:val="56"/>
          <w:lang w:eastAsia="el-GR"/>
        </w:rPr>
        <w:t>ύπου επιχειρήματος έχουν αληθο</w:t>
      </w:r>
      <w:r w:rsidRPr="002C77A0">
        <w:rPr>
          <w:rFonts w:ascii="Arial" w:eastAsia="Times New Roman" w:hAnsi="Arial" w:cs="Arial"/>
          <w:b/>
          <w:color w:val="000000"/>
          <w:sz w:val="36"/>
          <w:szCs w:val="56"/>
          <w:lang w:eastAsia="el-GR"/>
        </w:rPr>
        <w:t>τιμή Α, αλλά το συμπέρασμα Π έχει</w:t>
      </w:r>
      <w:r>
        <w:rPr>
          <w:rFonts w:ascii="Arial" w:eastAsia="Times New Roman" w:hAnsi="Arial" w:cs="Arial"/>
          <w:b/>
          <w:color w:val="000000"/>
          <w:sz w:val="36"/>
          <w:szCs w:val="56"/>
          <w:lang w:eastAsia="el-GR"/>
        </w:rPr>
        <w:t xml:space="preserve"> αληθοτιμή Α μόνο για το συνδυα</w:t>
      </w:r>
      <w:r w:rsidRPr="002C77A0">
        <w:rPr>
          <w:rFonts w:ascii="Arial" w:eastAsia="Times New Roman" w:hAnsi="Arial" w:cs="Arial"/>
          <w:b/>
          <w:color w:val="000000"/>
          <w:sz w:val="36"/>
          <w:szCs w:val="56"/>
          <w:lang w:eastAsia="el-GR"/>
        </w:rPr>
        <w:t xml:space="preserve">σμό που αντιστοιχεί στη γραμμή 1. </w:t>
      </w:r>
      <w:r w:rsidR="002C77A0" w:rsidRPr="002C77A0">
        <w:rPr>
          <w:rFonts w:ascii="Arial" w:eastAsia="Times New Roman" w:hAnsi="Arial" w:cs="Arial"/>
          <w:b/>
          <w:color w:val="000000"/>
          <w:sz w:val="36"/>
          <w:szCs w:val="56"/>
          <w:lang w:eastAsia="el-GR"/>
        </w:rPr>
        <w:t>Στο συνδυα</w:t>
      </w:r>
      <w:r w:rsidR="00BE066E">
        <w:rPr>
          <w:rFonts w:ascii="Arial" w:eastAsia="Times New Roman" w:hAnsi="Arial" w:cs="Arial"/>
          <w:b/>
          <w:color w:val="000000"/>
          <w:sz w:val="36"/>
          <w:szCs w:val="56"/>
          <w:lang w:eastAsia="el-GR"/>
        </w:rPr>
        <w:t>-</w:t>
      </w:r>
      <w:r w:rsidR="002C77A0" w:rsidRPr="002C77A0">
        <w:rPr>
          <w:rFonts w:ascii="Arial" w:eastAsia="Times New Roman" w:hAnsi="Arial" w:cs="Arial"/>
          <w:b/>
          <w:color w:val="000000"/>
          <w:sz w:val="36"/>
          <w:szCs w:val="56"/>
          <w:lang w:eastAsia="el-GR"/>
        </w:rPr>
        <w:t xml:space="preserve">σμό που αντιστοιχεί στη γραμμή 3 το </w:t>
      </w:r>
      <w:r w:rsidR="00BE066E">
        <w:rPr>
          <w:rFonts w:ascii="Arial" w:eastAsia="Times New Roman" w:hAnsi="Arial" w:cs="Arial"/>
          <w:b/>
          <w:color w:val="000000"/>
          <w:sz w:val="36"/>
          <w:szCs w:val="56"/>
          <w:lang w:eastAsia="el-GR"/>
        </w:rPr>
        <w:t>συμπέρασμα έχει αληθοτιμή Ψ. Συνεπώς αυτό το σχήμα επιχειρήματος δεν είναι έ</w:t>
      </w:r>
      <w:r w:rsidR="002C77A0" w:rsidRPr="002C77A0">
        <w:rPr>
          <w:rFonts w:ascii="Arial" w:eastAsia="Times New Roman" w:hAnsi="Arial" w:cs="Arial"/>
          <w:b/>
          <w:color w:val="000000"/>
          <w:sz w:val="36"/>
          <w:szCs w:val="56"/>
          <w:lang w:eastAsia="el-GR"/>
        </w:rPr>
        <w:t>γκ</w:t>
      </w:r>
      <w:r w:rsidR="00BE066E">
        <w:rPr>
          <w:rFonts w:ascii="Arial" w:eastAsia="Times New Roman" w:hAnsi="Arial" w:cs="Arial"/>
          <w:b/>
          <w:color w:val="000000"/>
          <w:sz w:val="36"/>
          <w:szCs w:val="56"/>
          <w:lang w:eastAsia="el-GR"/>
        </w:rPr>
        <w:t>υρο. Αυτό σημαίνει ότι είναι τέ</w:t>
      </w:r>
      <w:r w:rsidR="002C77A0" w:rsidRPr="002C77A0">
        <w:rPr>
          <w:rFonts w:ascii="Arial" w:eastAsia="Times New Roman" w:hAnsi="Arial" w:cs="Arial"/>
          <w:b/>
          <w:color w:val="000000"/>
          <w:sz w:val="36"/>
          <w:szCs w:val="56"/>
          <w:lang w:eastAsia="el-GR"/>
        </w:rPr>
        <w:t>τ</w:t>
      </w:r>
      <w:r w:rsidR="00BE066E">
        <w:rPr>
          <w:rFonts w:ascii="Arial" w:eastAsia="Times New Roman" w:hAnsi="Arial" w:cs="Arial"/>
          <w:b/>
          <w:color w:val="000000"/>
          <w:sz w:val="36"/>
          <w:szCs w:val="56"/>
          <w:lang w:eastAsia="el-GR"/>
        </w:rPr>
        <w:t>οια η δομή του, ώστε κατά τη μετάβαση από τις υποθέ</w:t>
      </w:r>
      <w:r w:rsidR="002C77A0" w:rsidRPr="002C77A0">
        <w:rPr>
          <w:rFonts w:ascii="Arial" w:eastAsia="Times New Roman" w:hAnsi="Arial" w:cs="Arial"/>
          <w:b/>
          <w:color w:val="000000"/>
          <w:sz w:val="36"/>
          <w:szCs w:val="56"/>
          <w:lang w:eastAsia="el-GR"/>
        </w:rPr>
        <w:t>σ</w:t>
      </w:r>
      <w:r w:rsidR="00BE066E">
        <w:rPr>
          <w:rFonts w:ascii="Arial" w:eastAsia="Times New Roman" w:hAnsi="Arial" w:cs="Arial"/>
          <w:b/>
          <w:color w:val="000000"/>
          <w:sz w:val="36"/>
          <w:szCs w:val="56"/>
          <w:lang w:eastAsia="el-GR"/>
        </w:rPr>
        <w:t>εις στο συ-μπέρασμα δε διατηρείται αναγκα</w:t>
      </w:r>
      <w:r w:rsidR="002C77A0" w:rsidRPr="002C77A0">
        <w:rPr>
          <w:rFonts w:ascii="Arial" w:eastAsia="Times New Roman" w:hAnsi="Arial" w:cs="Arial"/>
          <w:b/>
          <w:color w:val="000000"/>
          <w:sz w:val="36"/>
          <w:szCs w:val="56"/>
          <w:lang w:eastAsia="el-GR"/>
        </w:rPr>
        <w:t>στικά η αληθοτιμή Α. Εί</w:t>
      </w:r>
      <w:r w:rsidR="00BE066E">
        <w:rPr>
          <w:rFonts w:ascii="Arial" w:eastAsia="Times New Roman" w:hAnsi="Arial" w:cs="Arial"/>
          <w:b/>
          <w:color w:val="000000"/>
          <w:sz w:val="36"/>
          <w:szCs w:val="56"/>
          <w:lang w:eastAsia="el-GR"/>
        </w:rPr>
        <w:softHyphen/>
        <w:t>ναι φανερό πως για κάθε επιχεί</w:t>
      </w:r>
      <w:r w:rsidR="002C77A0" w:rsidRPr="002C77A0">
        <w:rPr>
          <w:rFonts w:ascii="Arial" w:eastAsia="Times New Roman" w:hAnsi="Arial" w:cs="Arial"/>
          <w:b/>
          <w:color w:val="000000"/>
          <w:sz w:val="36"/>
          <w:szCs w:val="56"/>
          <w:lang w:eastAsia="el-GR"/>
        </w:rPr>
        <w:t xml:space="preserve">ρημα, όπως </w:t>
      </w:r>
      <w:r w:rsidR="00BE066E">
        <w:rPr>
          <w:rFonts w:ascii="Arial" w:eastAsia="Times New Roman" w:hAnsi="Arial" w:cs="Arial"/>
          <w:b/>
          <w:color w:val="000000"/>
          <w:sz w:val="36"/>
          <w:szCs w:val="56"/>
          <w:lang w:eastAsia="el-GR"/>
        </w:rPr>
        <w:t>είναι και το πιο πάνω, που παρά</w:t>
      </w:r>
      <w:r w:rsidR="002C77A0" w:rsidRPr="002C77A0">
        <w:rPr>
          <w:rFonts w:ascii="Arial" w:eastAsia="Times New Roman" w:hAnsi="Arial" w:cs="Arial"/>
          <w:b/>
          <w:color w:val="000000"/>
          <w:sz w:val="36"/>
          <w:szCs w:val="56"/>
          <w:lang w:eastAsia="el-GR"/>
        </w:rPr>
        <w:t>γ</w:t>
      </w:r>
      <w:r w:rsidR="00BE066E">
        <w:rPr>
          <w:rFonts w:ascii="Arial" w:eastAsia="Times New Roman" w:hAnsi="Arial" w:cs="Arial"/>
          <w:b/>
          <w:color w:val="000000"/>
          <w:sz w:val="36"/>
          <w:szCs w:val="56"/>
          <w:lang w:eastAsia="el-GR"/>
        </w:rPr>
        <w:t>εται από αυτό το σχήμα επι-χειρήματος ισχύει η εξής ιδιότητα: Υπάρ</w:t>
      </w:r>
      <w:r w:rsidR="002C77A0" w:rsidRPr="002C77A0">
        <w:rPr>
          <w:rFonts w:ascii="Arial" w:eastAsia="Times New Roman" w:hAnsi="Arial" w:cs="Arial"/>
          <w:b/>
          <w:color w:val="000000"/>
          <w:sz w:val="36"/>
          <w:szCs w:val="56"/>
          <w:lang w:eastAsia="el-GR"/>
        </w:rPr>
        <w:t>χει τουλάχισ</w:t>
      </w:r>
      <w:r w:rsidR="00BE066E">
        <w:rPr>
          <w:rFonts w:ascii="Arial" w:eastAsia="Times New Roman" w:hAnsi="Arial" w:cs="Arial"/>
          <w:b/>
          <w:color w:val="000000"/>
          <w:sz w:val="36"/>
          <w:szCs w:val="56"/>
          <w:lang w:eastAsia="el-GR"/>
        </w:rPr>
        <w:t>τον μια πε</w:t>
      </w:r>
      <w:r w:rsidR="002C77A0" w:rsidRPr="002C77A0">
        <w:rPr>
          <w:rFonts w:ascii="Arial" w:eastAsia="Times New Roman" w:hAnsi="Arial" w:cs="Arial"/>
          <w:b/>
          <w:color w:val="000000"/>
          <w:sz w:val="36"/>
          <w:szCs w:val="56"/>
          <w:lang w:eastAsia="el-GR"/>
        </w:rPr>
        <w:t>ρίπτωση κατά την οποία όλες οι υπ</w:t>
      </w:r>
      <w:r w:rsidR="00BE066E">
        <w:rPr>
          <w:rFonts w:ascii="Arial" w:eastAsia="Times New Roman" w:hAnsi="Arial" w:cs="Arial"/>
          <w:b/>
          <w:color w:val="000000"/>
          <w:sz w:val="36"/>
          <w:szCs w:val="56"/>
          <w:lang w:eastAsia="el-GR"/>
        </w:rPr>
        <w:t>οθέσεις του είναι αληθείς προτά</w:t>
      </w:r>
      <w:r w:rsidR="002C77A0" w:rsidRPr="002C77A0">
        <w:rPr>
          <w:rFonts w:ascii="Arial" w:eastAsia="Times New Roman" w:hAnsi="Arial" w:cs="Arial"/>
          <w:b/>
          <w:color w:val="000000"/>
          <w:sz w:val="36"/>
          <w:szCs w:val="56"/>
          <w:lang w:eastAsia="el-GR"/>
        </w:rPr>
        <w:t>σεις και το συμπέρ</w:t>
      </w:r>
      <w:r w:rsidR="00BE066E">
        <w:rPr>
          <w:rFonts w:ascii="Arial" w:eastAsia="Times New Roman" w:hAnsi="Arial" w:cs="Arial"/>
          <w:b/>
          <w:color w:val="000000"/>
          <w:sz w:val="36"/>
          <w:szCs w:val="56"/>
          <w:lang w:eastAsia="el-GR"/>
        </w:rPr>
        <w:t>ασμα είναι ψευ</w:t>
      </w:r>
      <w:r w:rsidR="00BE066E">
        <w:rPr>
          <w:rFonts w:ascii="Arial" w:eastAsia="Times New Roman" w:hAnsi="Arial" w:cs="Arial"/>
          <w:b/>
          <w:color w:val="000000"/>
          <w:sz w:val="36"/>
          <w:szCs w:val="56"/>
          <w:lang w:eastAsia="el-GR"/>
        </w:rPr>
        <w:softHyphen/>
        <w:t>δής πρότα</w:t>
      </w:r>
      <w:r w:rsidR="002C77A0" w:rsidRPr="002C77A0">
        <w:rPr>
          <w:rFonts w:ascii="Arial" w:eastAsia="Times New Roman" w:hAnsi="Arial" w:cs="Arial"/>
          <w:b/>
          <w:color w:val="000000"/>
          <w:sz w:val="36"/>
          <w:szCs w:val="56"/>
          <w:lang w:eastAsia="el-GR"/>
        </w:rPr>
        <w:t>ση.</w:t>
      </w:r>
    </w:p>
    <w:p w:rsidR="002C77A0" w:rsidRPr="002C77A0" w:rsidRDefault="002C77A0" w:rsidP="002C77A0">
      <w:pPr>
        <w:spacing w:after="0" w:line="240" w:lineRule="auto"/>
        <w:ind w:firstLine="720"/>
        <w:rPr>
          <w:rFonts w:ascii="Arial" w:eastAsia="Times New Roman" w:hAnsi="Arial" w:cs="Arial"/>
          <w:b/>
          <w:color w:val="000000"/>
          <w:sz w:val="36"/>
          <w:szCs w:val="56"/>
          <w:lang w:eastAsia="el-GR"/>
        </w:rPr>
      </w:pPr>
    </w:p>
    <w:p w:rsidR="002C77A0" w:rsidRPr="002C77A0" w:rsidRDefault="002C77A0" w:rsidP="002C77A0">
      <w:pPr>
        <w:spacing w:after="0" w:line="240" w:lineRule="auto"/>
        <w:ind w:firstLine="720"/>
        <w:rPr>
          <w:rFonts w:ascii="Arial" w:eastAsia="Times New Roman" w:hAnsi="Arial" w:cs="Arial"/>
          <w:b/>
          <w:color w:val="000000"/>
          <w:sz w:val="36"/>
          <w:szCs w:val="56"/>
          <w:lang w:eastAsia="el-GR"/>
        </w:rPr>
      </w:pPr>
      <w:r w:rsidRPr="002C77A0">
        <w:rPr>
          <w:rFonts w:ascii="Arial" w:eastAsia="Times New Roman" w:hAnsi="Arial" w:cs="Arial"/>
          <w:b/>
          <w:color w:val="112C63"/>
          <w:sz w:val="36"/>
          <w:szCs w:val="56"/>
          <w:lang w:eastAsia="el-GR"/>
        </w:rPr>
        <w:t>Ένας συνδυασμός αληθοτιμών των προτασιακών μεταβλητών που εμφανίζονται σε ένα σχήμα επιχειρή</w:t>
      </w:r>
      <w:r w:rsidR="00BE066E">
        <w:rPr>
          <w:rFonts w:ascii="Arial" w:eastAsia="Times New Roman" w:hAnsi="Arial" w:cs="Arial"/>
          <w:b/>
          <w:color w:val="112C63"/>
          <w:sz w:val="36"/>
          <w:szCs w:val="56"/>
          <w:lang w:eastAsia="el-GR"/>
        </w:rPr>
        <w:t>-ματος τέτοιος, ώστε όλες οι υπο</w:t>
      </w:r>
      <w:r w:rsidRPr="002C77A0">
        <w:rPr>
          <w:rFonts w:ascii="Arial" w:eastAsia="Times New Roman" w:hAnsi="Arial" w:cs="Arial"/>
          <w:b/>
          <w:color w:val="112C63"/>
          <w:sz w:val="36"/>
          <w:szCs w:val="56"/>
          <w:lang w:eastAsia="el-GR"/>
        </w:rPr>
        <w:t>θέσεις να έχουν αληθοτιμή Α και το συμπέρασμα αληθοτιμή Ψ ονομάζε</w:t>
      </w:r>
      <w:r w:rsidRPr="002C77A0">
        <w:rPr>
          <w:rFonts w:ascii="Arial" w:eastAsia="Times New Roman" w:hAnsi="Arial" w:cs="Arial"/>
          <w:b/>
          <w:color w:val="112C63"/>
          <w:sz w:val="36"/>
          <w:szCs w:val="56"/>
          <w:lang w:eastAsia="el-GR"/>
        </w:rPr>
        <w:softHyphen/>
        <w:t>ται αντιπαράδειγμα (σε σχέση προς το ζητούμενο της εγκυρότητας του σχήματος επιχειρήματος).</w:t>
      </w:r>
    </w:p>
    <w:p w:rsidR="002C77A0" w:rsidRPr="002C77A0" w:rsidRDefault="002C77A0" w:rsidP="002C77A0">
      <w:pPr>
        <w:spacing w:after="0" w:line="240" w:lineRule="auto"/>
        <w:ind w:firstLine="243"/>
        <w:rPr>
          <w:rFonts w:ascii="Arial" w:eastAsia="Times New Roman" w:hAnsi="Arial" w:cs="Arial"/>
          <w:b/>
          <w:color w:val="000000"/>
          <w:sz w:val="36"/>
          <w:szCs w:val="56"/>
          <w:lang w:eastAsia="el-GR"/>
        </w:rPr>
      </w:pPr>
      <w:r w:rsidRPr="002C77A0">
        <w:rPr>
          <w:rFonts w:ascii="Arial" w:eastAsia="Times New Roman" w:hAnsi="Arial" w:cs="Arial"/>
          <w:b/>
          <w:color w:val="000000"/>
          <w:sz w:val="36"/>
          <w:szCs w:val="56"/>
          <w:lang w:eastAsia="el-GR"/>
        </w:rPr>
        <w:t> </w:t>
      </w:r>
    </w:p>
    <w:p w:rsidR="002C77A0" w:rsidRPr="002C77A0" w:rsidRDefault="00BE066E" w:rsidP="002C77A0">
      <w:pPr>
        <w:spacing w:after="0" w:line="240" w:lineRule="auto"/>
        <w:ind w:firstLine="720"/>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Από τους πίνακες 20 και 21 αντί</w:t>
      </w:r>
      <w:r w:rsidR="002C77A0" w:rsidRPr="002C77A0">
        <w:rPr>
          <w:rFonts w:ascii="Arial" w:eastAsia="Times New Roman" w:hAnsi="Arial" w:cs="Arial"/>
          <w:b/>
          <w:color w:val="000000"/>
          <w:sz w:val="36"/>
          <w:szCs w:val="56"/>
          <w:lang w:eastAsia="el-GR"/>
        </w:rPr>
        <w:t>σ</w:t>
      </w:r>
      <w:r>
        <w:rPr>
          <w:rFonts w:ascii="Arial" w:eastAsia="Times New Roman" w:hAnsi="Arial" w:cs="Arial"/>
          <w:b/>
          <w:color w:val="000000"/>
          <w:sz w:val="36"/>
          <w:szCs w:val="56"/>
          <w:lang w:eastAsia="el-GR"/>
        </w:rPr>
        <w:t>τοιχα βλέπουμε ότι το σχήμα επι</w:t>
      </w:r>
      <w:r w:rsidR="002C77A0" w:rsidRPr="002C77A0">
        <w:rPr>
          <w:rFonts w:ascii="Arial" w:eastAsia="Times New Roman" w:hAnsi="Arial" w:cs="Arial"/>
          <w:b/>
          <w:color w:val="000000"/>
          <w:sz w:val="36"/>
          <w:szCs w:val="56"/>
          <w:lang w:eastAsia="el-GR"/>
        </w:rPr>
        <w:t>χειρήματος 1 δεν επιδέχεται αντιπαρά</w:t>
      </w:r>
      <w:r w:rsidR="00285D07">
        <w:rPr>
          <w:rFonts w:ascii="Arial" w:eastAsia="Times New Roman" w:hAnsi="Arial" w:cs="Arial"/>
          <w:b/>
          <w:color w:val="000000"/>
          <w:sz w:val="36"/>
          <w:szCs w:val="56"/>
          <w:lang w:eastAsia="el-GR"/>
        </w:rPr>
        <w:t>-</w:t>
      </w:r>
      <w:r w:rsidR="002C77A0" w:rsidRPr="002C77A0">
        <w:rPr>
          <w:rFonts w:ascii="Arial" w:eastAsia="Times New Roman" w:hAnsi="Arial" w:cs="Arial"/>
          <w:b/>
          <w:color w:val="000000"/>
          <w:sz w:val="36"/>
          <w:szCs w:val="56"/>
          <w:lang w:eastAsia="el-GR"/>
        </w:rPr>
        <w:t>δειγμα, ενώ το 2 επιδέχεται ένα αντιπαράδειγμα που καλύπτει τη γραμμ</w:t>
      </w:r>
      <w:r w:rsidR="00285D07">
        <w:rPr>
          <w:rFonts w:ascii="Arial" w:eastAsia="Times New Roman" w:hAnsi="Arial" w:cs="Arial"/>
          <w:b/>
          <w:color w:val="000000"/>
          <w:sz w:val="36"/>
          <w:szCs w:val="56"/>
          <w:lang w:eastAsia="el-GR"/>
        </w:rPr>
        <w:t>ή 3. Από όσα προηγήθη</w:t>
      </w:r>
      <w:r w:rsidR="002C77A0" w:rsidRPr="002C77A0">
        <w:rPr>
          <w:rFonts w:ascii="Arial" w:eastAsia="Times New Roman" w:hAnsi="Arial" w:cs="Arial"/>
          <w:b/>
          <w:color w:val="000000"/>
          <w:sz w:val="36"/>
          <w:szCs w:val="56"/>
          <w:lang w:eastAsia="el-GR"/>
        </w:rPr>
        <w:t>καν συμπε</w:t>
      </w:r>
      <w:r w:rsidR="00285D07">
        <w:rPr>
          <w:rFonts w:ascii="Arial" w:eastAsia="Times New Roman" w:hAnsi="Arial" w:cs="Arial"/>
          <w:b/>
          <w:color w:val="000000"/>
          <w:sz w:val="36"/>
          <w:szCs w:val="56"/>
          <w:lang w:eastAsia="el-GR"/>
        </w:rPr>
        <w:t>-</w:t>
      </w:r>
      <w:r w:rsidR="002C77A0" w:rsidRPr="002C77A0">
        <w:rPr>
          <w:rFonts w:ascii="Arial" w:eastAsia="Times New Roman" w:hAnsi="Arial" w:cs="Arial"/>
          <w:b/>
          <w:color w:val="000000"/>
          <w:sz w:val="36"/>
          <w:szCs w:val="56"/>
          <w:lang w:eastAsia="el-GR"/>
        </w:rPr>
        <w:t>ραίνουμε ότι:</w:t>
      </w:r>
    </w:p>
    <w:p w:rsidR="002C77A0" w:rsidRPr="002C77A0" w:rsidRDefault="002C77A0" w:rsidP="002C77A0">
      <w:pPr>
        <w:spacing w:after="0" w:line="240" w:lineRule="auto"/>
        <w:ind w:firstLine="720"/>
        <w:rPr>
          <w:rFonts w:ascii="Arial" w:eastAsia="Times New Roman" w:hAnsi="Arial" w:cs="Arial"/>
          <w:b/>
          <w:color w:val="000000"/>
          <w:sz w:val="36"/>
          <w:szCs w:val="56"/>
          <w:lang w:eastAsia="el-GR"/>
        </w:rPr>
      </w:pPr>
    </w:p>
    <w:p w:rsidR="002C77A0" w:rsidRPr="008160D1" w:rsidRDefault="004F2CF0" w:rsidP="002C77A0">
      <w:pPr>
        <w:spacing w:after="0" w:line="240" w:lineRule="auto"/>
        <w:ind w:firstLine="720"/>
        <w:rPr>
          <w:rFonts w:ascii="Arial" w:eastAsia="Times New Roman" w:hAnsi="Arial" w:cs="Arial"/>
          <w:b/>
          <w:color w:val="112C63"/>
          <w:sz w:val="36"/>
          <w:szCs w:val="56"/>
          <w:lang w:eastAsia="el-GR"/>
        </w:rPr>
      </w:pPr>
      <w:r w:rsidRPr="004F2CF0">
        <w:rPr>
          <w:rFonts w:ascii="Arial" w:eastAsia="Times New Roman" w:hAnsi="Arial" w:cs="Arial"/>
          <w:b/>
          <w:noProof/>
          <w:color w:val="112C63"/>
          <w:sz w:val="36"/>
          <w:szCs w:val="36"/>
          <w:lang w:eastAsia="el-GR"/>
        </w:rPr>
        <w:pict>
          <v:shape id="_x0000_s1933" type="#_x0000_t202" style="position:absolute;left:0;text-align:left;margin-left:248.05pt;margin-top:785.3pt;width:113.15pt;height:28.35pt;z-index:25275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Pr="00847A90">
                    <w:rPr>
                      <w:rFonts w:ascii="Arial" w:hAnsi="Arial"/>
                      <w:b/>
                      <w:sz w:val="36"/>
                      <w:szCs w:val="36"/>
                    </w:rPr>
                    <w:t xml:space="preserve"> / </w:t>
                  </w:r>
                  <w:r>
                    <w:rPr>
                      <w:rFonts w:ascii="Arial" w:hAnsi="Arial"/>
                      <w:b/>
                      <w:sz w:val="36"/>
                      <w:szCs w:val="36"/>
                      <w:lang w:val="en-US"/>
                    </w:rPr>
                    <w:t>94-95</w:t>
                  </w:r>
                </w:p>
              </w:txbxContent>
            </v:textbox>
            <w10:wrap anchorx="page" anchory="margin"/>
          </v:shape>
        </w:pict>
      </w:r>
      <w:r w:rsidR="002C77A0" w:rsidRPr="002C77A0">
        <w:rPr>
          <w:rFonts w:ascii="Arial" w:eastAsia="Times New Roman" w:hAnsi="Arial" w:cs="Arial"/>
          <w:b/>
          <w:color w:val="112C63"/>
          <w:sz w:val="36"/>
          <w:szCs w:val="56"/>
          <w:lang w:eastAsia="el-GR"/>
        </w:rPr>
        <w:t>Ένα σχήμα επιχειρήματος είναι έγκυρο όταν και μόνον όταν δεν χει</w:t>
      </w:r>
      <w:r w:rsidR="008160D1">
        <w:rPr>
          <w:rFonts w:ascii="Arial" w:eastAsia="Times New Roman" w:hAnsi="Arial" w:cs="Arial"/>
          <w:b/>
          <w:color w:val="112C63"/>
          <w:sz w:val="36"/>
          <w:szCs w:val="56"/>
          <w:lang w:eastAsia="el-GR"/>
        </w:rPr>
        <w:t xml:space="preserve"> κανένα αντιπαράδειγμα. Ένα σχή</w:t>
      </w:r>
      <w:r w:rsidR="002C77A0" w:rsidRPr="002C77A0">
        <w:rPr>
          <w:rFonts w:ascii="Arial" w:eastAsia="Times New Roman" w:hAnsi="Arial" w:cs="Arial"/>
          <w:b/>
          <w:color w:val="112C63"/>
          <w:sz w:val="36"/>
          <w:szCs w:val="56"/>
          <w:lang w:eastAsia="el-GR"/>
        </w:rPr>
        <w:t xml:space="preserve">μα </w:t>
      </w:r>
      <w:r w:rsidR="002C77A0" w:rsidRPr="002C77A0">
        <w:rPr>
          <w:rFonts w:ascii="Arial" w:eastAsia="Times New Roman" w:hAnsi="Arial" w:cs="Arial"/>
          <w:b/>
          <w:color w:val="112C63"/>
          <w:sz w:val="36"/>
          <w:szCs w:val="56"/>
          <w:lang w:eastAsia="el-GR"/>
        </w:rPr>
        <w:lastRenderedPageBreak/>
        <w:t>επιχειρήματος είναι μη έγκυρο ότα</w:t>
      </w:r>
      <w:r w:rsidR="00285D07">
        <w:rPr>
          <w:rFonts w:ascii="Arial" w:eastAsia="Times New Roman" w:hAnsi="Arial" w:cs="Arial"/>
          <w:b/>
          <w:color w:val="112C63"/>
          <w:sz w:val="36"/>
          <w:szCs w:val="56"/>
          <w:lang w:eastAsia="el-GR"/>
        </w:rPr>
        <w:t>ν και μόνον όταν έχει ένα τουλά</w:t>
      </w:r>
      <w:r w:rsidR="002C77A0" w:rsidRPr="002C77A0">
        <w:rPr>
          <w:rFonts w:ascii="Arial" w:eastAsia="Times New Roman" w:hAnsi="Arial" w:cs="Arial"/>
          <w:b/>
          <w:color w:val="112C63"/>
          <w:sz w:val="36"/>
          <w:szCs w:val="56"/>
          <w:lang w:eastAsia="el-GR"/>
        </w:rPr>
        <w:t>χιστον αντιπαράδειγμα</w:t>
      </w:r>
      <w:r w:rsidR="008160D1" w:rsidRPr="008160D1">
        <w:rPr>
          <w:rFonts w:ascii="Arial" w:eastAsia="Times New Roman" w:hAnsi="Arial" w:cs="Arial"/>
          <w:b/>
          <w:color w:val="112C63"/>
          <w:sz w:val="36"/>
          <w:szCs w:val="56"/>
          <w:lang w:eastAsia="el-GR"/>
        </w:rPr>
        <w:t>.</w:t>
      </w:r>
    </w:p>
    <w:p w:rsidR="002C77A0" w:rsidRPr="002C77A0" w:rsidRDefault="002C77A0" w:rsidP="002C77A0">
      <w:pPr>
        <w:spacing w:after="0" w:line="240" w:lineRule="auto"/>
        <w:ind w:firstLine="720"/>
        <w:rPr>
          <w:rFonts w:ascii="Arial" w:eastAsia="Times New Roman" w:hAnsi="Arial" w:cs="Arial"/>
          <w:b/>
          <w:color w:val="000000"/>
          <w:sz w:val="36"/>
          <w:szCs w:val="56"/>
          <w:lang w:eastAsia="el-GR"/>
        </w:rPr>
      </w:pPr>
    </w:p>
    <w:p w:rsidR="002C77A0" w:rsidRPr="002C77A0" w:rsidRDefault="002C77A0" w:rsidP="002C77A0">
      <w:pPr>
        <w:pStyle w:val="main"/>
        <w:spacing w:before="0" w:beforeAutospacing="0" w:after="0" w:afterAutospacing="0"/>
        <w:ind w:firstLine="243"/>
        <w:rPr>
          <w:rFonts w:ascii="Arial" w:hAnsi="Arial" w:cs="Arial"/>
          <w:b/>
          <w:color w:val="000000"/>
          <w:sz w:val="36"/>
          <w:szCs w:val="56"/>
        </w:rPr>
      </w:pPr>
      <w:r w:rsidRPr="002C77A0">
        <w:rPr>
          <w:rFonts w:ascii="Arial" w:hAnsi="Arial" w:cs="Arial"/>
          <w:b/>
          <w:color w:val="000000"/>
          <w:sz w:val="36"/>
          <w:szCs w:val="56"/>
        </w:rPr>
        <w:t>Α</w:t>
      </w:r>
      <w:r w:rsidR="00285D07">
        <w:rPr>
          <w:rFonts w:ascii="Arial" w:hAnsi="Arial" w:cs="Arial"/>
          <w:b/>
          <w:color w:val="000000"/>
          <w:sz w:val="36"/>
          <w:szCs w:val="56"/>
        </w:rPr>
        <w:t>πό όσα έχουμε δει μέχρι τώρα γί</w:t>
      </w:r>
      <w:r w:rsidRPr="002C77A0">
        <w:rPr>
          <w:rFonts w:ascii="Arial" w:hAnsi="Arial" w:cs="Arial"/>
          <w:b/>
          <w:color w:val="000000"/>
          <w:sz w:val="36"/>
          <w:szCs w:val="56"/>
        </w:rPr>
        <w:t xml:space="preserve">νεται αντιληπτό </w:t>
      </w:r>
      <w:r w:rsidR="00285D07">
        <w:rPr>
          <w:rFonts w:ascii="Arial" w:hAnsi="Arial" w:cs="Arial"/>
          <w:b/>
          <w:color w:val="000000"/>
          <w:sz w:val="36"/>
          <w:szCs w:val="56"/>
        </w:rPr>
        <w:t>ότι το έγκυρο επι</w:t>
      </w:r>
      <w:r w:rsidRPr="002C77A0">
        <w:rPr>
          <w:rFonts w:ascii="Arial" w:hAnsi="Arial" w:cs="Arial"/>
          <w:b/>
          <w:color w:val="000000"/>
          <w:sz w:val="36"/>
          <w:szCs w:val="56"/>
        </w:rPr>
        <w:t>χείρημα έχει μεγάλη σημασία στη λ</w:t>
      </w:r>
      <w:r w:rsidR="00285D07">
        <w:rPr>
          <w:rFonts w:ascii="Arial" w:hAnsi="Arial" w:cs="Arial"/>
          <w:b/>
          <w:color w:val="000000"/>
          <w:sz w:val="36"/>
          <w:szCs w:val="56"/>
        </w:rPr>
        <w:t>ογική διότι εκφράζει ορθό συλλο</w:t>
      </w:r>
      <w:r w:rsidRPr="002C77A0">
        <w:rPr>
          <w:rFonts w:ascii="Arial" w:hAnsi="Arial" w:cs="Arial"/>
          <w:b/>
          <w:color w:val="000000"/>
          <w:sz w:val="36"/>
          <w:szCs w:val="56"/>
        </w:rPr>
        <w:t>γ</w:t>
      </w:r>
      <w:r w:rsidR="00285D07">
        <w:rPr>
          <w:rFonts w:ascii="Arial" w:hAnsi="Arial" w:cs="Arial"/>
          <w:b/>
          <w:color w:val="000000"/>
          <w:sz w:val="36"/>
          <w:szCs w:val="56"/>
        </w:rPr>
        <w:t>ισμό. Για το λόγο αυτό ένα σημαντικό μέρος της λογικής ασχο</w:t>
      </w:r>
      <w:r w:rsidRPr="002C77A0">
        <w:rPr>
          <w:rFonts w:ascii="Arial" w:hAnsi="Arial" w:cs="Arial"/>
          <w:b/>
          <w:color w:val="000000"/>
          <w:sz w:val="36"/>
          <w:szCs w:val="56"/>
        </w:rPr>
        <w:t>λείται μ</w:t>
      </w:r>
      <w:r w:rsidR="00285D07">
        <w:rPr>
          <w:rFonts w:ascii="Arial" w:hAnsi="Arial" w:cs="Arial"/>
          <w:b/>
          <w:color w:val="000000"/>
          <w:sz w:val="36"/>
          <w:szCs w:val="56"/>
        </w:rPr>
        <w:t>ε το ζήτημα του τρόπου με τον ο</w:t>
      </w:r>
      <w:r w:rsidRPr="002C77A0">
        <w:rPr>
          <w:rFonts w:ascii="Arial" w:hAnsi="Arial" w:cs="Arial"/>
          <w:b/>
          <w:color w:val="000000"/>
          <w:sz w:val="36"/>
          <w:szCs w:val="56"/>
        </w:rPr>
        <w:t>ποίο ελέγχουμε το αν ένα σχήμα ε-π</w:t>
      </w:r>
      <w:r w:rsidR="00285D07">
        <w:rPr>
          <w:rFonts w:ascii="Arial" w:hAnsi="Arial" w:cs="Arial"/>
          <w:b/>
          <w:color w:val="000000"/>
          <w:sz w:val="36"/>
          <w:szCs w:val="56"/>
        </w:rPr>
        <w:t>ιχειρήματος είναι έγκυρο. Από ό</w:t>
      </w:r>
      <w:r w:rsidRPr="002C77A0">
        <w:rPr>
          <w:rFonts w:ascii="Arial" w:hAnsi="Arial" w:cs="Arial"/>
          <w:b/>
          <w:color w:val="000000"/>
          <w:sz w:val="36"/>
          <w:szCs w:val="56"/>
        </w:rPr>
        <w:t>σα πρ</w:t>
      </w:r>
      <w:r w:rsidR="00285D07">
        <w:rPr>
          <w:rFonts w:ascii="Arial" w:hAnsi="Arial" w:cs="Arial"/>
          <w:b/>
          <w:color w:val="000000"/>
          <w:sz w:val="36"/>
          <w:szCs w:val="56"/>
        </w:rPr>
        <w:t>οηγήθηκαν είναι φα</w:t>
      </w:r>
      <w:r w:rsidRPr="002C77A0">
        <w:rPr>
          <w:rFonts w:ascii="Arial" w:hAnsi="Arial" w:cs="Arial"/>
          <w:b/>
          <w:color w:val="000000"/>
          <w:sz w:val="36"/>
          <w:szCs w:val="56"/>
        </w:rPr>
        <w:t>νερό πως ένας τρόπος να ελέγξουμε το αν ένα επιχείρημα είναι έγκυρο ή όχι είναι ο εξής:</w:t>
      </w:r>
    </w:p>
    <w:p w:rsidR="002C77A0" w:rsidRPr="002C77A0" w:rsidRDefault="002C77A0" w:rsidP="002C77A0">
      <w:pPr>
        <w:pStyle w:val="main"/>
        <w:spacing w:before="0" w:beforeAutospacing="0" w:after="0" w:afterAutospacing="0"/>
        <w:ind w:firstLine="243"/>
        <w:rPr>
          <w:rFonts w:ascii="Arial" w:hAnsi="Arial" w:cs="Arial"/>
          <w:b/>
          <w:color w:val="000000"/>
          <w:sz w:val="36"/>
          <w:szCs w:val="56"/>
        </w:rPr>
      </w:pPr>
      <w:r w:rsidRPr="002C77A0">
        <w:rPr>
          <w:rFonts w:ascii="Arial" w:hAnsi="Arial" w:cs="Arial"/>
          <w:b/>
          <w:color w:val="000000"/>
          <w:sz w:val="36"/>
          <w:szCs w:val="56"/>
        </w:rPr>
        <w:t>1</w:t>
      </w:r>
      <w:r w:rsidR="00285D07">
        <w:rPr>
          <w:rFonts w:ascii="Arial" w:hAnsi="Arial" w:cs="Arial"/>
          <w:b/>
          <w:color w:val="000000"/>
          <w:sz w:val="36"/>
          <w:szCs w:val="56"/>
        </w:rPr>
        <w:t>. εντοπίζουμε το σχήμα επιχειρή</w:t>
      </w:r>
      <w:r w:rsidRPr="002C77A0">
        <w:rPr>
          <w:rFonts w:ascii="Arial" w:hAnsi="Arial" w:cs="Arial"/>
          <w:b/>
          <w:color w:val="000000"/>
          <w:sz w:val="36"/>
          <w:szCs w:val="56"/>
        </w:rPr>
        <w:t>ματος από το οποίο παράγεται (ή στο οποίο αντιστοιχεί) το επιχείρημα</w:t>
      </w:r>
    </w:p>
    <w:p w:rsidR="002C77A0" w:rsidRPr="002C77A0" w:rsidRDefault="002C77A0" w:rsidP="002C77A0">
      <w:pPr>
        <w:pStyle w:val="main"/>
        <w:spacing w:before="0" w:beforeAutospacing="0" w:after="0" w:afterAutospacing="0"/>
        <w:ind w:firstLine="243"/>
        <w:rPr>
          <w:rFonts w:ascii="Arial" w:hAnsi="Arial" w:cs="Arial"/>
          <w:b/>
          <w:color w:val="000000"/>
          <w:sz w:val="36"/>
          <w:szCs w:val="56"/>
        </w:rPr>
      </w:pPr>
      <w:r w:rsidRPr="002C77A0">
        <w:rPr>
          <w:rFonts w:ascii="Arial" w:hAnsi="Arial" w:cs="Arial"/>
          <w:b/>
          <w:color w:val="000000"/>
          <w:sz w:val="36"/>
          <w:szCs w:val="56"/>
        </w:rPr>
        <w:t xml:space="preserve">2. </w:t>
      </w:r>
      <w:r w:rsidR="00B02BDF" w:rsidRPr="002C77A0">
        <w:rPr>
          <w:rFonts w:ascii="Arial" w:hAnsi="Arial" w:cs="Arial"/>
          <w:b/>
          <w:color w:val="000000"/>
          <w:sz w:val="36"/>
          <w:szCs w:val="56"/>
        </w:rPr>
        <w:t>καταστρώνουμε τον πίνακα αληθείας του σ</w:t>
      </w:r>
      <w:r w:rsidR="00B02BDF">
        <w:rPr>
          <w:rFonts w:ascii="Arial" w:hAnsi="Arial" w:cs="Arial"/>
          <w:b/>
          <w:color w:val="000000"/>
          <w:sz w:val="36"/>
          <w:szCs w:val="56"/>
        </w:rPr>
        <w:t>χήματος επιχειρήμα</w:t>
      </w:r>
      <w:r w:rsidR="00B02BDF" w:rsidRPr="002C77A0">
        <w:rPr>
          <w:rFonts w:ascii="Arial" w:hAnsi="Arial" w:cs="Arial"/>
          <w:b/>
          <w:color w:val="000000"/>
          <w:sz w:val="36"/>
          <w:szCs w:val="56"/>
        </w:rPr>
        <w:t>τος</w:t>
      </w:r>
    </w:p>
    <w:p w:rsidR="002C77A0" w:rsidRPr="002C77A0" w:rsidRDefault="002C77A0" w:rsidP="002C77A0">
      <w:pPr>
        <w:pStyle w:val="main"/>
        <w:spacing w:before="0" w:beforeAutospacing="0" w:after="0" w:afterAutospacing="0"/>
        <w:ind w:firstLine="243"/>
        <w:rPr>
          <w:rFonts w:ascii="Arial" w:hAnsi="Arial" w:cs="Arial"/>
          <w:b/>
          <w:color w:val="000000"/>
          <w:sz w:val="36"/>
          <w:szCs w:val="56"/>
        </w:rPr>
      </w:pPr>
      <w:r w:rsidRPr="002C77A0">
        <w:rPr>
          <w:rFonts w:ascii="Arial" w:hAnsi="Arial" w:cs="Arial"/>
          <w:b/>
          <w:color w:val="000000"/>
          <w:sz w:val="36"/>
          <w:szCs w:val="56"/>
        </w:rPr>
        <w:t>3</w:t>
      </w:r>
      <w:r w:rsidR="00AD0E64">
        <w:rPr>
          <w:rFonts w:ascii="Arial" w:hAnsi="Arial" w:cs="Arial"/>
          <w:b/>
          <w:color w:val="000000"/>
          <w:sz w:val="36"/>
          <w:szCs w:val="56"/>
        </w:rPr>
        <w:t>. διαπιστώνουμε αν το σχήμα επιχειρήματος και συνεπώς το αντί</w:t>
      </w:r>
      <w:r w:rsidRPr="002C77A0">
        <w:rPr>
          <w:rFonts w:ascii="Arial" w:hAnsi="Arial" w:cs="Arial"/>
          <w:b/>
          <w:color w:val="000000"/>
          <w:sz w:val="36"/>
          <w:szCs w:val="56"/>
        </w:rPr>
        <w:t>στοιχο επιχείρημα είναι έγκυρο ή όχι.</w:t>
      </w:r>
    </w:p>
    <w:p w:rsidR="002C77A0" w:rsidRPr="002C77A0" w:rsidRDefault="002C77A0" w:rsidP="002C77A0">
      <w:pPr>
        <w:pStyle w:val="main"/>
        <w:spacing w:before="0" w:beforeAutospacing="0" w:after="0" w:afterAutospacing="0"/>
        <w:ind w:firstLine="720"/>
        <w:rPr>
          <w:rFonts w:ascii="Book Antiqua" w:hAnsi="Book Antiqua"/>
          <w:color w:val="000000"/>
          <w:sz w:val="8"/>
          <w:szCs w:val="17"/>
        </w:rPr>
      </w:pPr>
      <w:r w:rsidRPr="002C77A0">
        <w:rPr>
          <w:rFonts w:ascii="Arial" w:hAnsi="Arial" w:cs="Arial"/>
          <w:b/>
          <w:color w:val="000000"/>
          <w:sz w:val="36"/>
          <w:szCs w:val="56"/>
        </w:rPr>
        <w:t>Στη συνέχεια αναφερόμαστε σε μερικά σχήματα επιχειρημάτων, τα οποία παίζουν σημαντικό ρόλο στη λογική διότι χρησιμοποιούνται συχνότατα αυτόνομα στην καθημερινή μας επικοινωνία και νοητική λειτουρ-</w:t>
      </w:r>
      <w:r w:rsidRPr="002C77A0">
        <w:rPr>
          <w:rStyle w:val="main1"/>
          <w:rFonts w:ascii="Arial" w:hAnsi="Arial" w:cs="Arial"/>
          <w:b/>
          <w:color w:val="000000"/>
          <w:sz w:val="36"/>
          <w:szCs w:val="56"/>
        </w:rPr>
        <w:t>γί</w:t>
      </w:r>
      <w:r w:rsidR="00AD0E64">
        <w:rPr>
          <w:rStyle w:val="main1"/>
          <w:rFonts w:ascii="Arial" w:hAnsi="Arial" w:cs="Arial"/>
          <w:b/>
          <w:color w:val="000000"/>
          <w:sz w:val="36"/>
          <w:szCs w:val="56"/>
        </w:rPr>
        <w:t>α, αλλά και στην απόδειξη της εγκυρότητας άλλων ευρύτερων σχη</w:t>
      </w:r>
      <w:r w:rsidRPr="002C77A0">
        <w:rPr>
          <w:rStyle w:val="main1"/>
          <w:rFonts w:ascii="Arial" w:hAnsi="Arial" w:cs="Arial"/>
          <w:b/>
          <w:color w:val="000000"/>
          <w:sz w:val="36"/>
          <w:szCs w:val="56"/>
        </w:rPr>
        <w:t>μάτων επιχειρη</w:t>
      </w:r>
      <w:r w:rsidR="004F2CF0" w:rsidRPr="004F2CF0">
        <w:rPr>
          <w:rStyle w:val="main1"/>
          <w:rFonts w:ascii="Arial" w:hAnsi="Arial" w:cs="Arial"/>
          <w:b/>
          <w:sz w:val="36"/>
          <w:szCs w:val="36"/>
        </w:rPr>
        <w:pict>
          <v:shape id="_x0000_s1934" type="#_x0000_t202" style="position:absolute;left:0;text-align:left;margin-left:248.05pt;margin-top:785.3pt;width:99.2pt;height:28.35pt;z-index:25276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5</w:t>
                  </w:r>
                </w:p>
              </w:txbxContent>
            </v:textbox>
            <w10:wrap anchorx="page" anchory="margin"/>
          </v:shape>
        </w:pict>
      </w:r>
      <w:r w:rsidRPr="002C77A0">
        <w:rPr>
          <w:rStyle w:val="main1"/>
          <w:rFonts w:ascii="Arial" w:hAnsi="Arial" w:cs="Arial"/>
          <w:b/>
          <w:color w:val="000000"/>
          <w:sz w:val="36"/>
          <w:szCs w:val="56"/>
        </w:rPr>
        <w:t>μάτων.</w:t>
      </w:r>
    </w:p>
    <w:p w:rsidR="002C77A0" w:rsidRPr="002C77A0" w:rsidRDefault="002C77A0" w:rsidP="002C77A0">
      <w:pPr>
        <w:pStyle w:val="main"/>
        <w:shd w:val="clear" w:color="auto" w:fill="FFFFFF"/>
        <w:spacing w:before="0" w:beforeAutospacing="0" w:after="0" w:afterAutospacing="0"/>
        <w:ind w:firstLine="243"/>
        <w:rPr>
          <w:rFonts w:ascii="Arial" w:hAnsi="Arial" w:cs="Arial"/>
          <w:b/>
          <w:noProof/>
          <w:sz w:val="36"/>
          <w:szCs w:val="56"/>
        </w:rPr>
      </w:pPr>
      <w:r w:rsidRPr="002C77A0">
        <w:rPr>
          <w:rFonts w:ascii="Arial" w:hAnsi="Arial" w:cs="Arial"/>
          <w:b/>
          <w:color w:val="000000"/>
          <w:sz w:val="36"/>
          <w:szCs w:val="56"/>
        </w:rPr>
        <w:t>1.</w:t>
      </w:r>
      <w:r w:rsidR="003101A7">
        <w:rPr>
          <w:rFonts w:ascii="Arial" w:hAnsi="Arial" w:cs="Arial"/>
          <w:b/>
          <w:color w:val="000000"/>
          <w:sz w:val="36"/>
          <w:szCs w:val="56"/>
        </w:rPr>
        <w:t xml:space="preserve"> </w:t>
      </w:r>
      <w:r w:rsidRPr="002C77A0">
        <w:rPr>
          <w:rStyle w:val="a7"/>
          <w:rFonts w:ascii="Tahoma" w:hAnsi="Tahoma" w:cs="Tahoma"/>
          <w:color w:val="000000"/>
          <w:sz w:val="36"/>
          <w:szCs w:val="56"/>
        </w:rPr>
        <w:t>Modus Ponens</w:t>
      </w:r>
      <w:r w:rsidRPr="002C77A0">
        <w:rPr>
          <w:rFonts w:ascii="Tahoma" w:hAnsi="Tahoma" w:cs="Tahoma"/>
          <w:color w:val="000000"/>
          <w:sz w:val="36"/>
          <w:szCs w:val="56"/>
        </w:rPr>
        <w:t>:</w:t>
      </w:r>
      <w:r w:rsidR="00A13674">
        <w:rPr>
          <w:rFonts w:ascii="Tahoma" w:hAnsi="Tahoma" w:cs="Tahoma"/>
          <w:color w:val="000000"/>
          <w:sz w:val="36"/>
          <w:szCs w:val="56"/>
        </w:rPr>
        <w:t xml:space="preserve"> </w:t>
      </w:r>
      <w:r w:rsidR="00A13674">
        <w:rPr>
          <w:rFonts w:ascii="Arial" w:hAnsi="Arial" w:cs="Arial"/>
          <w:b/>
          <w:noProof/>
          <w:sz w:val="36"/>
          <w:szCs w:val="56"/>
        </w:rPr>
        <w:t>Σε κάθε περίπτωση κατά την οποία μια συνεπα</w:t>
      </w:r>
      <w:r w:rsidRPr="002C77A0">
        <w:rPr>
          <w:rFonts w:ascii="Arial" w:hAnsi="Arial" w:cs="Arial"/>
          <w:b/>
          <w:noProof/>
          <w:sz w:val="36"/>
          <w:szCs w:val="56"/>
        </w:rPr>
        <w:t xml:space="preserve">γωγή </w:t>
      </w:r>
      <w:r w:rsidR="00A13674">
        <w:rPr>
          <w:rFonts w:ascii="Arial" w:hAnsi="Arial" w:cs="Arial"/>
          <w:b/>
          <w:noProof/>
          <w:sz w:val="36"/>
          <w:szCs w:val="56"/>
        </w:rPr>
        <w:t>και ο ηγούμενος όρος της έ</w:t>
      </w:r>
      <w:r w:rsidRPr="002C77A0">
        <w:rPr>
          <w:rFonts w:ascii="Arial" w:hAnsi="Arial" w:cs="Arial"/>
          <w:b/>
          <w:noProof/>
          <w:sz w:val="36"/>
          <w:szCs w:val="56"/>
        </w:rPr>
        <w:t>χουν αλη</w:t>
      </w:r>
      <w:r w:rsidR="00A13674">
        <w:rPr>
          <w:rFonts w:ascii="Arial" w:hAnsi="Arial" w:cs="Arial"/>
          <w:b/>
          <w:noProof/>
          <w:sz w:val="36"/>
          <w:szCs w:val="56"/>
        </w:rPr>
        <w:t>-</w:t>
      </w:r>
      <w:r w:rsidRPr="002C77A0">
        <w:rPr>
          <w:rFonts w:ascii="Arial" w:hAnsi="Arial" w:cs="Arial"/>
          <w:b/>
          <w:noProof/>
          <w:sz w:val="36"/>
          <w:szCs w:val="56"/>
        </w:rPr>
        <w:t>θοτιμή Α, ο επόμενος όρος της</w:t>
      </w:r>
      <w:r w:rsidR="00A13674">
        <w:rPr>
          <w:rFonts w:ascii="Arial" w:hAnsi="Arial" w:cs="Arial"/>
          <w:b/>
          <w:noProof/>
          <w:sz w:val="36"/>
          <w:szCs w:val="56"/>
        </w:rPr>
        <w:t xml:space="preserve"> έχει επίσης αληθοτιμή Α. Με άλ</w:t>
      </w:r>
      <w:r w:rsidRPr="002C77A0">
        <w:rPr>
          <w:rFonts w:ascii="Arial" w:hAnsi="Arial" w:cs="Arial"/>
          <w:b/>
          <w:noProof/>
          <w:sz w:val="36"/>
          <w:szCs w:val="56"/>
        </w:rPr>
        <w:t>λα λόγια: Από μια συνεπαγωγή και τον ηγούμενο όρο της συνάγεται ο επόμενος όρος της.</w:t>
      </w:r>
    </w:p>
    <w:p w:rsidR="002C77A0" w:rsidRPr="002C77A0" w:rsidRDefault="002C77A0" w:rsidP="002C77A0">
      <w:pPr>
        <w:pStyle w:val="main"/>
        <w:shd w:val="clear" w:color="auto" w:fill="FFFFFF"/>
        <w:spacing w:before="0" w:beforeAutospacing="0" w:after="0" w:afterAutospacing="0"/>
        <w:ind w:firstLine="243"/>
        <w:rPr>
          <w:rFonts w:ascii="Arial" w:hAnsi="Arial" w:cs="Arial"/>
          <w:b/>
          <w:noProof/>
          <w:sz w:val="36"/>
          <w:szCs w:val="56"/>
        </w:rPr>
      </w:pPr>
      <w:r w:rsidRPr="002C77A0">
        <w:rPr>
          <w:rFonts w:ascii="Arial" w:hAnsi="Arial" w:cs="Arial"/>
          <w:b/>
          <w:noProof/>
          <w:sz w:val="36"/>
          <w:szCs w:val="56"/>
        </w:rPr>
        <w:t xml:space="preserve">2. </w:t>
      </w:r>
      <w:r w:rsidRPr="002C77A0">
        <w:rPr>
          <w:rStyle w:val="a7"/>
          <w:rFonts w:ascii="Tahoma" w:hAnsi="Tahoma" w:cs="Tahoma"/>
          <w:bCs w:val="0"/>
          <w:color w:val="000000"/>
          <w:sz w:val="36"/>
          <w:szCs w:val="56"/>
        </w:rPr>
        <w:t>Modus Tollens:</w:t>
      </w:r>
      <w:r w:rsidR="00A13674">
        <w:rPr>
          <w:rFonts w:ascii="Arial" w:hAnsi="Arial" w:cs="Arial"/>
          <w:b/>
          <w:noProof/>
          <w:sz w:val="36"/>
          <w:szCs w:val="56"/>
        </w:rPr>
        <w:t xml:space="preserve"> Σε κάθε περίπτωση κατά την οποία μια συνεπα</w:t>
      </w:r>
      <w:r w:rsidRPr="002C77A0">
        <w:rPr>
          <w:rFonts w:ascii="Arial" w:hAnsi="Arial" w:cs="Arial"/>
          <w:b/>
          <w:noProof/>
          <w:sz w:val="36"/>
          <w:szCs w:val="56"/>
        </w:rPr>
        <w:t>γωγή και ηάρνηση του επομένου όρου της έχουν αληθ</w:t>
      </w:r>
      <w:r w:rsidR="001A5981">
        <w:rPr>
          <w:rFonts w:ascii="Arial" w:hAnsi="Arial" w:cs="Arial"/>
          <w:b/>
          <w:noProof/>
          <w:sz w:val="36"/>
          <w:szCs w:val="56"/>
        </w:rPr>
        <w:t>οτιμή Α, η άρ</w:t>
      </w:r>
      <w:r w:rsidRPr="002C77A0">
        <w:rPr>
          <w:rFonts w:ascii="Arial" w:hAnsi="Arial" w:cs="Arial"/>
          <w:b/>
          <w:noProof/>
          <w:sz w:val="36"/>
          <w:szCs w:val="56"/>
        </w:rPr>
        <w:t>νηση του ηγουμένου όρου της έχει επίσης αληθοτιμή Α. Αλλιώς: Από μια συνεπαγωγή και την άρνηση του επομένου όρου της συνάγεται η άρνηση του ηγουμένου όρου της.</w:t>
      </w:r>
    </w:p>
    <w:p w:rsidR="002C77A0" w:rsidRPr="002C77A0" w:rsidRDefault="00B02BDF" w:rsidP="002C77A0">
      <w:pPr>
        <w:pStyle w:val="main"/>
        <w:shd w:val="clear" w:color="auto" w:fill="FFFFFF"/>
        <w:spacing w:before="0" w:beforeAutospacing="0" w:after="0" w:afterAutospacing="0"/>
        <w:ind w:firstLine="243"/>
        <w:rPr>
          <w:rFonts w:ascii="Arial" w:hAnsi="Arial" w:cs="Arial"/>
          <w:b/>
          <w:noProof/>
          <w:sz w:val="36"/>
          <w:szCs w:val="56"/>
        </w:rPr>
      </w:pPr>
      <w:r w:rsidRPr="002C77A0">
        <w:rPr>
          <w:rFonts w:ascii="Arial" w:hAnsi="Arial" w:cs="Arial"/>
          <w:b/>
          <w:color w:val="000000"/>
          <w:sz w:val="36"/>
          <w:szCs w:val="56"/>
        </w:rPr>
        <w:lastRenderedPageBreak/>
        <w:t>3.</w:t>
      </w:r>
      <w:r w:rsidR="003101A7">
        <w:rPr>
          <w:rFonts w:ascii="Arial" w:hAnsi="Arial" w:cs="Arial"/>
          <w:b/>
          <w:color w:val="000000"/>
          <w:sz w:val="36"/>
          <w:szCs w:val="56"/>
        </w:rPr>
        <w:t xml:space="preserve"> </w:t>
      </w:r>
      <w:r w:rsidRPr="002C77A0">
        <w:rPr>
          <w:rStyle w:val="a7"/>
          <w:rFonts w:ascii="Tahoma" w:hAnsi="Tahoma" w:cs="Tahoma"/>
          <w:color w:val="000000"/>
          <w:sz w:val="36"/>
          <w:szCs w:val="56"/>
        </w:rPr>
        <w:t>Υποθετικός συλλογισμός</w:t>
      </w:r>
      <w:r w:rsidRPr="002C77A0">
        <w:rPr>
          <w:rStyle w:val="a7"/>
          <w:rFonts w:ascii="Tahoma" w:hAnsi="Tahoma" w:cs="Tahoma"/>
          <w:sz w:val="36"/>
          <w:szCs w:val="56"/>
        </w:rPr>
        <w:t>:</w:t>
      </w:r>
      <w:r>
        <w:rPr>
          <w:rStyle w:val="a7"/>
          <w:rFonts w:ascii="Tahoma" w:hAnsi="Tahoma" w:cs="Tahoma"/>
          <w:sz w:val="36"/>
          <w:szCs w:val="56"/>
        </w:rPr>
        <w:t xml:space="preserve"> </w:t>
      </w:r>
      <w:r w:rsidRPr="002C77A0">
        <w:rPr>
          <w:rFonts w:ascii="Arial" w:hAnsi="Arial" w:cs="Arial"/>
          <w:b/>
          <w:noProof/>
          <w:sz w:val="36"/>
          <w:szCs w:val="56"/>
        </w:rPr>
        <w:t>Αν ο επόμενος όρος μιας συνεπαγωγής είναι ίδιος με τον ηγούμενο όρο μιας δεύτερης συνεπαγωγής, τότε, σε κάθε περίπτωση κατά την οποία αυτές οι δύο έχουν αληθοτιμή Α, και</w:t>
      </w:r>
      <w:r>
        <w:rPr>
          <w:rFonts w:ascii="Arial" w:hAnsi="Arial" w:cs="Arial"/>
          <w:b/>
          <w:noProof/>
          <w:sz w:val="36"/>
          <w:szCs w:val="56"/>
        </w:rPr>
        <w:t xml:space="preserve"> η συνεπαγωγή με ηγούμενο όρο ε</w:t>
      </w:r>
      <w:r w:rsidRPr="002C77A0">
        <w:rPr>
          <w:rFonts w:ascii="Arial" w:hAnsi="Arial" w:cs="Arial"/>
          <w:b/>
          <w:noProof/>
          <w:sz w:val="36"/>
          <w:szCs w:val="56"/>
        </w:rPr>
        <w:t>κείνον της πρώτης και επόμενο όρο εκείνον της δεύτερης συνεπαγωγή</w:t>
      </w:r>
      <w:r>
        <w:rPr>
          <w:rFonts w:ascii="Arial" w:hAnsi="Arial" w:cs="Arial"/>
          <w:b/>
          <w:noProof/>
          <w:sz w:val="36"/>
          <w:szCs w:val="56"/>
        </w:rPr>
        <w:t xml:space="preserve">ς, έχει αληθοτιμή Α. </w:t>
      </w:r>
      <w:r w:rsidR="001A5981">
        <w:rPr>
          <w:rFonts w:ascii="Arial" w:hAnsi="Arial" w:cs="Arial"/>
          <w:b/>
          <w:noProof/>
          <w:sz w:val="36"/>
          <w:szCs w:val="56"/>
        </w:rPr>
        <w:t>Με άλλα λό</w:t>
      </w:r>
      <w:r w:rsidR="002C77A0" w:rsidRPr="002C77A0">
        <w:rPr>
          <w:rFonts w:ascii="Arial" w:hAnsi="Arial" w:cs="Arial"/>
          <w:b/>
          <w:noProof/>
          <w:sz w:val="36"/>
          <w:szCs w:val="56"/>
        </w:rPr>
        <w:t>για: Από δύο συνεπαγωγές στις</w:t>
      </w:r>
      <w:r w:rsidR="001A5981">
        <w:rPr>
          <w:rFonts w:ascii="Arial" w:hAnsi="Arial" w:cs="Arial"/>
          <w:b/>
          <w:noProof/>
          <w:sz w:val="36"/>
          <w:szCs w:val="56"/>
        </w:rPr>
        <w:t xml:space="preserve"> οποίες ο επόμενος όρος της πρώ</w:t>
      </w:r>
      <w:r w:rsidR="002C77A0" w:rsidRPr="002C77A0">
        <w:rPr>
          <w:rFonts w:ascii="Arial" w:hAnsi="Arial" w:cs="Arial"/>
          <w:b/>
          <w:noProof/>
          <w:sz w:val="36"/>
          <w:szCs w:val="56"/>
        </w:rPr>
        <w:t>της είναι ο ηγούμενος της δεύτερης συνάγεται μια συνεπαγωγή της οπο</w:t>
      </w:r>
      <w:r w:rsidR="001A5981">
        <w:rPr>
          <w:rFonts w:ascii="Arial" w:hAnsi="Arial" w:cs="Arial"/>
          <w:b/>
          <w:noProof/>
          <w:sz w:val="36"/>
          <w:szCs w:val="56"/>
        </w:rPr>
        <w:t>ίας ο ηγούμενος όρος είναι εκεί</w:t>
      </w:r>
      <w:r w:rsidR="002C77A0" w:rsidRPr="002C77A0">
        <w:rPr>
          <w:rFonts w:ascii="Arial" w:hAnsi="Arial" w:cs="Arial"/>
          <w:b/>
          <w:noProof/>
          <w:sz w:val="36"/>
          <w:szCs w:val="56"/>
        </w:rPr>
        <w:t>νος της πρώτης συνεπαγωγής και ο επόμενος όρος εκείνος της δεύτερης.</w:t>
      </w:r>
    </w:p>
    <w:p w:rsidR="002C77A0" w:rsidRPr="002C77A0" w:rsidRDefault="000E478C" w:rsidP="002C77A0">
      <w:pPr>
        <w:pStyle w:val="main"/>
        <w:shd w:val="clear" w:color="auto" w:fill="FFFFFF"/>
        <w:spacing w:before="0" w:beforeAutospacing="0" w:after="0" w:afterAutospacing="0"/>
        <w:ind w:firstLine="243"/>
        <w:rPr>
          <w:rFonts w:ascii="Arial" w:hAnsi="Arial" w:cs="Arial"/>
          <w:b/>
          <w:noProof/>
          <w:sz w:val="36"/>
          <w:szCs w:val="56"/>
        </w:rPr>
      </w:pPr>
      <w:r>
        <w:rPr>
          <w:rFonts w:ascii="Arial" w:hAnsi="Arial" w:cs="Arial"/>
          <w:b/>
          <w:noProof/>
          <w:color w:val="000000"/>
          <w:sz w:val="36"/>
          <w:szCs w:val="56"/>
        </w:rPr>
        <w:drawing>
          <wp:anchor distT="0" distB="0" distL="114300" distR="114300" simplePos="0" relativeHeight="251744768" behindDoc="0" locked="0" layoutInCell="1" allowOverlap="1">
            <wp:simplePos x="0" y="0"/>
            <wp:positionH relativeFrom="margin">
              <wp:posOffset>-62865</wp:posOffset>
            </wp:positionH>
            <wp:positionV relativeFrom="margin">
              <wp:posOffset>-13335</wp:posOffset>
            </wp:positionV>
            <wp:extent cx="1972310" cy="2691130"/>
            <wp:effectExtent l="19050" t="0" r="8890" b="0"/>
            <wp:wrapSquare wrapText="bothSides"/>
            <wp:docPr id="8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4" cstate="print"/>
                    <a:srcRect/>
                    <a:stretch>
                      <a:fillRect/>
                    </a:stretch>
                  </pic:blipFill>
                  <pic:spPr bwMode="auto">
                    <a:xfrm>
                      <a:off x="0" y="0"/>
                      <a:ext cx="1972310" cy="2691130"/>
                    </a:xfrm>
                    <a:prstGeom prst="rect">
                      <a:avLst/>
                    </a:prstGeom>
                    <a:noFill/>
                    <a:ln w="9525">
                      <a:noFill/>
                      <a:miter lim="800000"/>
                      <a:headEnd/>
                      <a:tailEnd/>
                    </a:ln>
                  </pic:spPr>
                </pic:pic>
              </a:graphicData>
            </a:graphic>
          </wp:anchor>
        </w:drawing>
      </w:r>
      <w:r w:rsidR="002C77A0" w:rsidRPr="002C77A0">
        <w:rPr>
          <w:rFonts w:ascii="Arial" w:hAnsi="Arial" w:cs="Arial"/>
          <w:b/>
          <w:color w:val="000000"/>
          <w:sz w:val="36"/>
          <w:szCs w:val="56"/>
        </w:rPr>
        <w:t>4.</w:t>
      </w:r>
      <w:r w:rsidR="002C77A0" w:rsidRPr="002C77A0">
        <w:rPr>
          <w:rStyle w:val="a7"/>
          <w:rFonts w:ascii="Tahoma" w:hAnsi="Tahoma" w:cs="Tahoma"/>
          <w:color w:val="000000"/>
          <w:sz w:val="36"/>
          <w:szCs w:val="56"/>
        </w:rPr>
        <w:t xml:space="preserve">Διαζευκτικός </w:t>
      </w:r>
      <w:r w:rsidR="00B02BDF" w:rsidRPr="002C77A0">
        <w:rPr>
          <w:rStyle w:val="a7"/>
          <w:rFonts w:ascii="Tahoma" w:hAnsi="Tahoma" w:cs="Tahoma"/>
          <w:color w:val="000000"/>
          <w:sz w:val="36"/>
          <w:szCs w:val="56"/>
        </w:rPr>
        <w:t>Συλλογισμός</w:t>
      </w:r>
      <w:r w:rsidR="00B02BDF" w:rsidRPr="002C77A0">
        <w:rPr>
          <w:rStyle w:val="a7"/>
          <w:rFonts w:ascii="Tahoma" w:hAnsi="Tahoma" w:cs="Tahoma"/>
          <w:sz w:val="36"/>
          <w:szCs w:val="56"/>
        </w:rPr>
        <w:t>:</w:t>
      </w:r>
      <w:r w:rsidR="00B02BDF">
        <w:rPr>
          <w:rStyle w:val="a7"/>
          <w:rFonts w:ascii="Tahoma" w:hAnsi="Tahoma" w:cs="Tahoma"/>
          <w:sz w:val="36"/>
          <w:szCs w:val="56"/>
        </w:rPr>
        <w:t xml:space="preserve"> </w:t>
      </w:r>
      <w:r w:rsidR="00B02BDF" w:rsidRPr="002C77A0">
        <w:rPr>
          <w:rFonts w:ascii="Arial" w:hAnsi="Arial" w:cs="Arial"/>
          <w:b/>
          <w:noProof/>
          <w:sz w:val="36"/>
          <w:szCs w:val="56"/>
        </w:rPr>
        <w:t>Σε</w:t>
      </w:r>
      <w:r w:rsidR="002C77A0" w:rsidRPr="002C77A0">
        <w:rPr>
          <w:rFonts w:ascii="Arial" w:hAnsi="Arial" w:cs="Arial"/>
          <w:b/>
          <w:noProof/>
          <w:sz w:val="36"/>
          <w:szCs w:val="56"/>
        </w:rPr>
        <w:t xml:space="preserve"> κάθε περίπτωση κατά την οποία μια </w:t>
      </w:r>
      <w:r w:rsidR="001A5981">
        <w:rPr>
          <w:rFonts w:ascii="Arial" w:hAnsi="Arial" w:cs="Arial"/>
          <w:b/>
          <w:noProof/>
          <w:sz w:val="36"/>
          <w:szCs w:val="56"/>
        </w:rPr>
        <w:t>διάζευξη έχει αληθοτιμή Α και έ</w:t>
      </w:r>
      <w:r w:rsidR="002C77A0" w:rsidRPr="002C77A0">
        <w:rPr>
          <w:rFonts w:ascii="Arial" w:hAnsi="Arial" w:cs="Arial"/>
          <w:b/>
          <w:noProof/>
          <w:sz w:val="36"/>
          <w:szCs w:val="56"/>
        </w:rPr>
        <w:t>να από τα δύο συνδεόμενα μέρη της έχει αληθοτιμή Ψ, τότε το άλλο μέρος έχει αληθοτιμή Α. Αλλιώς: Από μια διάζευξη και την άρνηση ενός από τα μέρη της συνάγεται το άλλος μέρος της.</w:t>
      </w:r>
    </w:p>
    <w:p w:rsidR="002C77A0" w:rsidRPr="002C77A0" w:rsidRDefault="002C77A0" w:rsidP="00AA0FF4">
      <w:pPr>
        <w:pStyle w:val="main"/>
        <w:shd w:val="clear" w:color="auto" w:fill="FFFFFF"/>
        <w:spacing w:before="0" w:beforeAutospacing="0" w:after="0" w:afterAutospacing="0"/>
        <w:ind w:firstLine="720"/>
        <w:rPr>
          <w:rFonts w:ascii="Book Antiqua" w:hAnsi="Book Antiqua"/>
          <w:b/>
          <w:bCs/>
          <w:color w:val="000000"/>
          <w:sz w:val="8"/>
          <w:szCs w:val="17"/>
        </w:rPr>
      </w:pPr>
      <w:r w:rsidRPr="002C77A0">
        <w:rPr>
          <w:rFonts w:ascii="Arial" w:hAnsi="Arial" w:cs="Arial"/>
          <w:b/>
          <w:noProof/>
          <w:sz w:val="36"/>
          <w:szCs w:val="56"/>
        </w:rPr>
        <w:t>Παραθέτουμε εδώ έναν πίνακα με τα πιο πάνω επιχειρήματα.</w:t>
      </w:r>
    </w:p>
    <w:p w:rsidR="002C77A0" w:rsidRPr="002C77A0" w:rsidRDefault="002C77A0" w:rsidP="002C77A0">
      <w:pPr>
        <w:shd w:val="clear" w:color="auto" w:fill="FFFFFF"/>
        <w:spacing w:after="0" w:line="240" w:lineRule="auto"/>
        <w:ind w:firstLine="243"/>
        <w:rPr>
          <w:rFonts w:ascii="Tahoma" w:eastAsia="Times New Roman" w:hAnsi="Tahoma" w:cs="Tahoma"/>
          <w:b/>
          <w:bCs/>
          <w:color w:val="000000"/>
          <w:sz w:val="36"/>
          <w:szCs w:val="56"/>
          <w:lang w:eastAsia="el-GR"/>
        </w:rPr>
      </w:pPr>
    </w:p>
    <w:p w:rsidR="00AA0FF4" w:rsidRDefault="004F2CF0">
      <w:pPr>
        <w:rPr>
          <w:rFonts w:ascii="Tahoma" w:eastAsia="Times New Roman" w:hAnsi="Tahoma" w:cs="Tahoma"/>
          <w:b/>
          <w:bCs/>
          <w:color w:val="000000"/>
          <w:sz w:val="36"/>
          <w:szCs w:val="56"/>
          <w:lang w:eastAsia="el-GR"/>
        </w:rPr>
      </w:pPr>
      <w:r w:rsidRPr="004F2CF0">
        <w:rPr>
          <w:rFonts w:ascii="Arial" w:eastAsia="Times New Roman" w:hAnsi="Arial" w:cs="Arial"/>
          <w:b/>
          <w:bCs/>
          <w:noProof/>
          <w:color w:val="000000"/>
          <w:sz w:val="36"/>
          <w:szCs w:val="36"/>
          <w:lang w:eastAsia="el-GR"/>
        </w:rPr>
        <w:pict>
          <v:shape id="_x0000_s1970" type="#_x0000_t202" style="position:absolute;margin-left:248.05pt;margin-top:785.3pt;width:110.75pt;height:28.35pt;z-index:25283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847A90">
                    <w:rPr>
                      <w:rFonts w:ascii="Arial" w:hAnsi="Arial"/>
                      <w:b/>
                      <w:sz w:val="36"/>
                      <w:szCs w:val="36"/>
                    </w:rPr>
                    <w:t xml:space="preserve"> / </w:t>
                  </w:r>
                  <w:r>
                    <w:rPr>
                      <w:rFonts w:ascii="Arial" w:hAnsi="Arial"/>
                      <w:b/>
                      <w:sz w:val="36"/>
                      <w:szCs w:val="36"/>
                      <w:lang w:val="en-US"/>
                    </w:rPr>
                    <w:t>95-96</w:t>
                  </w:r>
                </w:p>
              </w:txbxContent>
            </v:textbox>
            <w10:wrap anchorx="page" anchory="margin"/>
          </v:shape>
        </w:pict>
      </w:r>
      <w:r w:rsidR="00AA0FF4">
        <w:rPr>
          <w:rFonts w:ascii="Tahoma" w:eastAsia="Times New Roman" w:hAnsi="Tahoma" w:cs="Tahoma"/>
          <w:b/>
          <w:bCs/>
          <w:color w:val="000000"/>
          <w:sz w:val="36"/>
          <w:szCs w:val="56"/>
          <w:lang w:eastAsia="el-GR"/>
        </w:rPr>
        <w:br w:type="page"/>
      </w:r>
    </w:p>
    <w:p w:rsidR="002C77A0" w:rsidRPr="002C77A0" w:rsidRDefault="002C77A0" w:rsidP="00765012">
      <w:pPr>
        <w:shd w:val="clear" w:color="auto" w:fill="FFFFFF"/>
        <w:spacing w:after="0" w:line="240" w:lineRule="auto"/>
        <w:ind w:firstLine="243"/>
        <w:jc w:val="center"/>
        <w:rPr>
          <w:rFonts w:ascii="Tahoma" w:eastAsia="Times New Roman" w:hAnsi="Tahoma" w:cs="Tahoma"/>
          <w:color w:val="000000"/>
          <w:sz w:val="36"/>
          <w:szCs w:val="56"/>
          <w:lang w:eastAsia="el-GR"/>
        </w:rPr>
      </w:pPr>
      <w:r w:rsidRPr="002C77A0">
        <w:rPr>
          <w:rFonts w:ascii="Tahoma" w:eastAsia="Times New Roman" w:hAnsi="Tahoma" w:cs="Tahoma"/>
          <w:b/>
          <w:bCs/>
          <w:color w:val="000000"/>
          <w:sz w:val="36"/>
          <w:szCs w:val="56"/>
          <w:lang w:eastAsia="el-GR"/>
        </w:rPr>
        <w:lastRenderedPageBreak/>
        <w:t>Πίνακας 22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2977"/>
      </w:tblGrid>
      <w:tr w:rsidR="00EF72CC" w:rsidRPr="000307D4" w:rsidTr="00EF72CC">
        <w:trPr>
          <w:jc w:val="center"/>
        </w:trPr>
        <w:tc>
          <w:tcPr>
            <w:tcW w:w="4928" w:type="dxa"/>
            <w:shd w:val="clear" w:color="auto" w:fill="C6D9F1" w:themeFill="text2" w:themeFillTint="33"/>
          </w:tcPr>
          <w:p w:rsidR="00EF72CC" w:rsidRPr="000307D4" w:rsidRDefault="00EF72CC" w:rsidP="0029324C">
            <w:pPr>
              <w:rPr>
                <w:rFonts w:ascii="Arial" w:hAnsi="Arial" w:cs="Arial"/>
                <w:b/>
                <w:sz w:val="36"/>
                <w:szCs w:val="36"/>
              </w:rPr>
            </w:pPr>
            <w:r w:rsidRPr="002C77A0">
              <w:rPr>
                <w:rFonts w:ascii="Arial" w:eastAsia="Times New Roman" w:hAnsi="Arial" w:cs="Arial"/>
                <w:b/>
                <w:sz w:val="36"/>
                <w:szCs w:val="56"/>
              </w:rPr>
              <w:t>Modus Ponens</w:t>
            </w:r>
          </w:p>
        </w:tc>
        <w:tc>
          <w:tcPr>
            <w:tcW w:w="2977" w:type="dxa"/>
            <w:shd w:val="clear" w:color="auto" w:fill="C6D9F1" w:themeFill="text2" w:themeFillTint="33"/>
          </w:tcPr>
          <w:tbl>
            <w:tblPr>
              <w:tblStyle w:val="aa"/>
              <w:tblW w:w="0" w:type="auto"/>
              <w:jc w:val="center"/>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6"/>
            </w:tblGrid>
            <w:tr w:rsidR="00EF72CC" w:rsidTr="00EF72CC">
              <w:trPr>
                <w:trHeight w:val="295"/>
                <w:jc w:val="center"/>
              </w:trPr>
              <w:tc>
                <w:tcPr>
                  <w:tcW w:w="1246" w:type="dxa"/>
                  <w:shd w:val="clear" w:color="auto" w:fill="auto"/>
                </w:tcPr>
                <w:p w:rsidR="00EF72CC" w:rsidRPr="000307D4" w:rsidRDefault="00EF72CC" w:rsidP="0029324C">
                  <w:pPr>
                    <w:jc w:val="center"/>
                    <w:rPr>
                      <w:rFonts w:ascii="Arial" w:hAnsi="Arial" w:cs="Arial"/>
                      <w:b/>
                      <w:sz w:val="36"/>
                      <w:szCs w:val="36"/>
                    </w:rPr>
                  </w:pPr>
                  <w:r w:rsidRPr="00684CB5">
                    <w:rPr>
                      <w:rFonts w:ascii="Arial" w:hAnsi="Arial" w:cs="Arial"/>
                      <w:b/>
                      <w:sz w:val="36"/>
                      <w:szCs w:val="56"/>
                    </w:rPr>
                    <w:t>Π</w:t>
                  </w:r>
                  <w:r w:rsidRPr="002C77A0">
                    <w:rPr>
                      <w:rFonts w:ascii="Arial" w:hAnsi="Arial" w:cs="Arial"/>
                      <w:b/>
                      <w:sz w:val="36"/>
                      <w:szCs w:val="56"/>
                    </w:rPr>
                    <w:sym w:font="Symbol" w:char="F0AE"/>
                  </w:r>
                  <w:r w:rsidRPr="002C77A0">
                    <w:rPr>
                      <w:rFonts w:ascii="Arial" w:hAnsi="Arial" w:cs="Arial"/>
                      <w:b/>
                      <w:sz w:val="36"/>
                      <w:szCs w:val="56"/>
                    </w:rPr>
                    <w:t xml:space="preserve"> Ρ</w:t>
                  </w:r>
                </w:p>
              </w:tc>
            </w:tr>
            <w:tr w:rsidR="00EF72CC" w:rsidTr="00EF72CC">
              <w:trPr>
                <w:jc w:val="center"/>
              </w:trPr>
              <w:tc>
                <w:tcPr>
                  <w:tcW w:w="1246" w:type="dxa"/>
                  <w:tcBorders>
                    <w:bottom w:val="single" w:sz="18" w:space="0" w:color="auto"/>
                  </w:tcBorders>
                  <w:shd w:val="clear" w:color="auto" w:fill="auto"/>
                </w:tcPr>
                <w:p w:rsidR="00EF72CC" w:rsidRPr="000307D4" w:rsidRDefault="00EF72CC" w:rsidP="0029324C">
                  <w:pPr>
                    <w:jc w:val="center"/>
                    <w:rPr>
                      <w:rFonts w:ascii="Arial" w:hAnsi="Arial" w:cs="Arial"/>
                      <w:b/>
                      <w:sz w:val="36"/>
                      <w:szCs w:val="36"/>
                    </w:rPr>
                  </w:pPr>
                  <w:r w:rsidRPr="00684CB5">
                    <w:rPr>
                      <w:rFonts w:ascii="Arial" w:hAnsi="Arial" w:cs="Arial"/>
                      <w:b/>
                      <w:sz w:val="36"/>
                      <w:szCs w:val="56"/>
                    </w:rPr>
                    <w:t>Π</w:t>
                  </w:r>
                </w:p>
              </w:tc>
            </w:tr>
            <w:tr w:rsidR="00EF72CC" w:rsidTr="00EF72CC">
              <w:trPr>
                <w:jc w:val="center"/>
              </w:trPr>
              <w:tc>
                <w:tcPr>
                  <w:tcW w:w="1246" w:type="dxa"/>
                  <w:tcBorders>
                    <w:top w:val="single" w:sz="18" w:space="0" w:color="auto"/>
                  </w:tcBorders>
                  <w:shd w:val="clear" w:color="auto" w:fill="auto"/>
                </w:tcPr>
                <w:p w:rsidR="00EF72CC" w:rsidRDefault="00EF72CC" w:rsidP="0029324C">
                  <w:pPr>
                    <w:jc w:val="center"/>
                    <w:rPr>
                      <w:rFonts w:ascii="Arial" w:hAnsi="Arial" w:cs="Arial"/>
                      <w:b/>
                      <w:sz w:val="36"/>
                      <w:szCs w:val="56"/>
                    </w:rPr>
                  </w:pPr>
                  <w:r w:rsidRPr="002C77A0">
                    <w:rPr>
                      <w:rFonts w:ascii="Arial" w:hAnsi="Arial" w:cs="Arial"/>
                      <w:b/>
                      <w:sz w:val="36"/>
                      <w:szCs w:val="56"/>
                    </w:rPr>
                    <w:t>Ρ</w:t>
                  </w:r>
                </w:p>
                <w:p w:rsidR="00EF72CC" w:rsidRPr="000307D4" w:rsidRDefault="00EF72CC" w:rsidP="0029324C">
                  <w:pPr>
                    <w:jc w:val="center"/>
                    <w:rPr>
                      <w:rFonts w:ascii="Arial" w:hAnsi="Arial" w:cs="Arial"/>
                      <w:b/>
                      <w:sz w:val="36"/>
                      <w:szCs w:val="36"/>
                    </w:rPr>
                  </w:pPr>
                </w:p>
              </w:tc>
            </w:tr>
          </w:tbl>
          <w:p w:rsidR="00EF72CC" w:rsidRPr="000307D4" w:rsidRDefault="00EF72CC" w:rsidP="0029324C">
            <w:pPr>
              <w:jc w:val="center"/>
              <w:rPr>
                <w:rFonts w:ascii="Arial" w:hAnsi="Arial" w:cs="Arial"/>
                <w:b/>
                <w:sz w:val="36"/>
                <w:szCs w:val="36"/>
              </w:rPr>
            </w:pPr>
          </w:p>
        </w:tc>
      </w:tr>
      <w:tr w:rsidR="00EF72CC" w:rsidRPr="000307D4" w:rsidTr="00EF72CC">
        <w:trPr>
          <w:jc w:val="center"/>
        </w:trPr>
        <w:tc>
          <w:tcPr>
            <w:tcW w:w="4928" w:type="dxa"/>
            <w:shd w:val="clear" w:color="auto" w:fill="8DB3E2" w:themeFill="text2" w:themeFillTint="66"/>
          </w:tcPr>
          <w:p w:rsidR="00EF72CC" w:rsidRPr="000307D4" w:rsidRDefault="00EF72CC" w:rsidP="0029324C">
            <w:pPr>
              <w:rPr>
                <w:rFonts w:ascii="Arial" w:hAnsi="Arial" w:cs="Arial"/>
                <w:b/>
                <w:sz w:val="36"/>
                <w:szCs w:val="36"/>
              </w:rPr>
            </w:pPr>
            <w:r w:rsidRPr="002C77A0">
              <w:rPr>
                <w:rFonts w:ascii="Arial" w:eastAsia="Times New Roman" w:hAnsi="Arial" w:cs="Arial"/>
                <w:b/>
                <w:sz w:val="36"/>
                <w:szCs w:val="56"/>
              </w:rPr>
              <w:t xml:space="preserve">Modus  </w:t>
            </w:r>
            <w:r w:rsidRPr="002C77A0">
              <w:rPr>
                <w:rFonts w:ascii="Arial" w:eastAsia="Times New Roman" w:hAnsi="Arial" w:cs="Arial"/>
                <w:b/>
                <w:sz w:val="36"/>
                <w:szCs w:val="56"/>
                <w:lang w:val="en-US"/>
              </w:rPr>
              <w:t>Tollens</w:t>
            </w:r>
          </w:p>
        </w:tc>
        <w:tc>
          <w:tcPr>
            <w:tcW w:w="2977" w:type="dxa"/>
            <w:shd w:val="clear" w:color="auto" w:fill="8DB3E2" w:themeFill="text2" w:themeFillTint="66"/>
          </w:tcPr>
          <w:tbl>
            <w:tblPr>
              <w:tblStyle w:val="aa"/>
              <w:tblW w:w="0" w:type="auto"/>
              <w:jc w:val="center"/>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8"/>
            </w:tblGrid>
            <w:tr w:rsidR="00EF72CC" w:rsidTr="00EF72CC">
              <w:trPr>
                <w:jc w:val="center"/>
              </w:trPr>
              <w:tc>
                <w:tcPr>
                  <w:tcW w:w="1388" w:type="dxa"/>
                </w:tcPr>
                <w:p w:rsidR="00EF72CC" w:rsidRPr="000307D4" w:rsidRDefault="00EF72CC" w:rsidP="0029324C">
                  <w:pPr>
                    <w:jc w:val="center"/>
                    <w:rPr>
                      <w:rFonts w:ascii="Arial" w:hAnsi="Arial" w:cs="Arial"/>
                      <w:b/>
                      <w:sz w:val="36"/>
                      <w:szCs w:val="36"/>
                    </w:rPr>
                  </w:pPr>
                  <w:r w:rsidRPr="00684CB5">
                    <w:rPr>
                      <w:rFonts w:ascii="Arial" w:hAnsi="Arial" w:cs="Arial"/>
                      <w:b/>
                      <w:sz w:val="36"/>
                      <w:szCs w:val="56"/>
                    </w:rPr>
                    <w:t xml:space="preserve">Π </w:t>
                  </w:r>
                  <w:r w:rsidRPr="002C77A0">
                    <w:rPr>
                      <w:rFonts w:ascii="Arial" w:hAnsi="Arial" w:cs="Arial"/>
                      <w:b/>
                      <w:sz w:val="36"/>
                      <w:szCs w:val="56"/>
                    </w:rPr>
                    <w:sym w:font="Symbol" w:char="F0AE"/>
                  </w:r>
                  <w:r w:rsidRPr="002C77A0">
                    <w:rPr>
                      <w:rFonts w:ascii="Arial" w:hAnsi="Arial" w:cs="Arial"/>
                      <w:b/>
                      <w:sz w:val="36"/>
                      <w:szCs w:val="56"/>
                    </w:rPr>
                    <w:t xml:space="preserve"> Ρ</w:t>
                  </w:r>
                </w:p>
              </w:tc>
            </w:tr>
            <w:tr w:rsidR="00EF72CC" w:rsidTr="00EF72CC">
              <w:trPr>
                <w:jc w:val="center"/>
              </w:trPr>
              <w:tc>
                <w:tcPr>
                  <w:tcW w:w="1388" w:type="dxa"/>
                  <w:tcBorders>
                    <w:bottom w:val="single" w:sz="18" w:space="0" w:color="auto"/>
                  </w:tcBorders>
                </w:tcPr>
                <w:p w:rsidR="00EF72CC" w:rsidRPr="000307D4" w:rsidRDefault="00EF72CC" w:rsidP="0029324C">
                  <w:pPr>
                    <w:jc w:val="center"/>
                    <w:rPr>
                      <w:rFonts w:ascii="Arial" w:hAnsi="Arial" w:cs="Arial"/>
                      <w:b/>
                      <w:sz w:val="36"/>
                      <w:szCs w:val="36"/>
                    </w:rPr>
                  </w:pPr>
                  <w:r w:rsidRPr="002C77A0">
                    <w:rPr>
                      <w:rFonts w:ascii="Arial" w:eastAsia="Times New Roman" w:hAnsi="Arial" w:cs="Arial"/>
                      <w:b/>
                      <w:sz w:val="36"/>
                      <w:szCs w:val="56"/>
                    </w:rPr>
                    <w:sym w:font="Symbol" w:char="F0D8"/>
                  </w:r>
                  <w:r w:rsidRPr="00684CB5">
                    <w:rPr>
                      <w:rFonts w:ascii="Arial" w:eastAsiaTheme="minorHAnsi" w:hAnsi="Arial" w:cs="Arial"/>
                      <w:b/>
                      <w:sz w:val="36"/>
                      <w:szCs w:val="56"/>
                      <w:lang w:eastAsia="en-US"/>
                    </w:rPr>
                    <w:t xml:space="preserve"> </w:t>
                  </w:r>
                  <w:r w:rsidRPr="00684CB5">
                    <w:rPr>
                      <w:rFonts w:ascii="Arial" w:hAnsi="Arial" w:cs="Arial"/>
                      <w:b/>
                      <w:sz w:val="36"/>
                      <w:szCs w:val="56"/>
                    </w:rPr>
                    <w:t>Ρ</w:t>
                  </w:r>
                </w:p>
              </w:tc>
            </w:tr>
            <w:tr w:rsidR="00EF72CC" w:rsidTr="00EF72CC">
              <w:trPr>
                <w:jc w:val="center"/>
              </w:trPr>
              <w:tc>
                <w:tcPr>
                  <w:tcW w:w="1388" w:type="dxa"/>
                  <w:tcBorders>
                    <w:top w:val="single" w:sz="18" w:space="0" w:color="auto"/>
                  </w:tcBorders>
                </w:tcPr>
                <w:p w:rsidR="00EF72CC" w:rsidRDefault="00EF72CC" w:rsidP="0029324C">
                  <w:pPr>
                    <w:jc w:val="center"/>
                    <w:rPr>
                      <w:rFonts w:ascii="Arial" w:hAnsi="Arial" w:cs="Arial"/>
                      <w:b/>
                      <w:sz w:val="36"/>
                      <w:szCs w:val="56"/>
                    </w:rPr>
                  </w:pPr>
                  <w:r w:rsidRPr="002C77A0">
                    <w:rPr>
                      <w:rFonts w:ascii="Arial" w:eastAsia="Times New Roman" w:hAnsi="Arial" w:cs="Arial"/>
                      <w:b/>
                      <w:sz w:val="36"/>
                      <w:szCs w:val="56"/>
                    </w:rPr>
                    <w:sym w:font="Symbol" w:char="F0D8"/>
                  </w:r>
                  <w:r w:rsidRPr="00684CB5">
                    <w:rPr>
                      <w:rFonts w:ascii="Arial" w:eastAsiaTheme="minorHAnsi" w:hAnsi="Arial" w:cs="Arial"/>
                      <w:b/>
                      <w:sz w:val="36"/>
                      <w:szCs w:val="56"/>
                      <w:lang w:eastAsia="en-US"/>
                    </w:rPr>
                    <w:t xml:space="preserve"> </w:t>
                  </w:r>
                  <w:r>
                    <w:rPr>
                      <w:rFonts w:ascii="Arial" w:hAnsi="Arial" w:cs="Arial"/>
                      <w:b/>
                      <w:sz w:val="36"/>
                      <w:szCs w:val="56"/>
                    </w:rPr>
                    <w:t>Π</w:t>
                  </w:r>
                </w:p>
                <w:p w:rsidR="00EF72CC" w:rsidRPr="000307D4" w:rsidRDefault="00EF72CC" w:rsidP="0029324C">
                  <w:pPr>
                    <w:jc w:val="center"/>
                    <w:rPr>
                      <w:rFonts w:ascii="Arial" w:hAnsi="Arial" w:cs="Arial"/>
                      <w:b/>
                      <w:sz w:val="36"/>
                      <w:szCs w:val="36"/>
                    </w:rPr>
                  </w:pPr>
                </w:p>
              </w:tc>
            </w:tr>
          </w:tbl>
          <w:p w:rsidR="00EF72CC" w:rsidRPr="000307D4" w:rsidRDefault="00EF72CC" w:rsidP="0029324C">
            <w:pPr>
              <w:jc w:val="center"/>
              <w:rPr>
                <w:rFonts w:ascii="Arial" w:hAnsi="Arial" w:cs="Arial"/>
                <w:b/>
                <w:sz w:val="36"/>
                <w:szCs w:val="36"/>
              </w:rPr>
            </w:pPr>
          </w:p>
        </w:tc>
      </w:tr>
      <w:tr w:rsidR="00EF72CC" w:rsidRPr="000307D4" w:rsidTr="00EF72CC">
        <w:trPr>
          <w:jc w:val="center"/>
        </w:trPr>
        <w:tc>
          <w:tcPr>
            <w:tcW w:w="4928" w:type="dxa"/>
            <w:shd w:val="clear" w:color="auto" w:fill="C6D9F1" w:themeFill="text2" w:themeFillTint="33"/>
          </w:tcPr>
          <w:p w:rsidR="00EF72CC" w:rsidRPr="000307D4" w:rsidRDefault="00EF72CC" w:rsidP="0029324C">
            <w:pPr>
              <w:rPr>
                <w:rFonts w:ascii="Arial" w:hAnsi="Arial" w:cs="Arial"/>
                <w:b/>
                <w:sz w:val="36"/>
                <w:szCs w:val="36"/>
              </w:rPr>
            </w:pPr>
            <w:r w:rsidRPr="002C77A0">
              <w:rPr>
                <w:rFonts w:ascii="Arial" w:eastAsia="Times New Roman" w:hAnsi="Arial" w:cs="Arial"/>
                <w:b/>
                <w:sz w:val="36"/>
                <w:szCs w:val="56"/>
              </w:rPr>
              <w:t>Υποθετικός Συλλογισμός</w:t>
            </w:r>
          </w:p>
        </w:tc>
        <w:tc>
          <w:tcPr>
            <w:tcW w:w="2977" w:type="dxa"/>
            <w:shd w:val="clear" w:color="auto" w:fill="C6D9F1" w:themeFill="text2" w:themeFillTint="33"/>
          </w:tcPr>
          <w:tbl>
            <w:tblPr>
              <w:tblStyle w:val="aa"/>
              <w:tblW w:w="0" w:type="auto"/>
              <w:jc w:val="center"/>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8"/>
            </w:tblGrid>
            <w:tr w:rsidR="00EF72CC" w:rsidTr="00EF72CC">
              <w:trPr>
                <w:jc w:val="center"/>
              </w:trPr>
              <w:tc>
                <w:tcPr>
                  <w:tcW w:w="1388" w:type="dxa"/>
                </w:tcPr>
                <w:p w:rsidR="00EF72CC" w:rsidRPr="000307D4" w:rsidRDefault="00EF72CC" w:rsidP="0029324C">
                  <w:pPr>
                    <w:jc w:val="center"/>
                    <w:rPr>
                      <w:rFonts w:ascii="Arial" w:hAnsi="Arial" w:cs="Arial"/>
                      <w:b/>
                      <w:sz w:val="36"/>
                      <w:szCs w:val="36"/>
                    </w:rPr>
                  </w:pPr>
                  <w:r w:rsidRPr="00684CB5">
                    <w:rPr>
                      <w:rFonts w:ascii="Arial" w:hAnsi="Arial" w:cs="Arial"/>
                      <w:b/>
                      <w:sz w:val="36"/>
                      <w:szCs w:val="56"/>
                    </w:rPr>
                    <w:t xml:space="preserve">Π </w:t>
                  </w:r>
                  <w:r w:rsidRPr="002C77A0">
                    <w:rPr>
                      <w:rFonts w:ascii="Arial" w:hAnsi="Arial" w:cs="Arial"/>
                      <w:b/>
                      <w:sz w:val="36"/>
                      <w:szCs w:val="56"/>
                    </w:rPr>
                    <w:sym w:font="Symbol" w:char="F0AE"/>
                  </w:r>
                  <w:r w:rsidRPr="002C77A0">
                    <w:rPr>
                      <w:rFonts w:ascii="Arial" w:hAnsi="Arial" w:cs="Arial"/>
                      <w:b/>
                      <w:sz w:val="36"/>
                      <w:szCs w:val="56"/>
                    </w:rPr>
                    <w:t xml:space="preserve"> Ρ</w:t>
                  </w:r>
                </w:p>
              </w:tc>
            </w:tr>
            <w:tr w:rsidR="00EF72CC" w:rsidTr="00EF72CC">
              <w:trPr>
                <w:jc w:val="center"/>
              </w:trPr>
              <w:tc>
                <w:tcPr>
                  <w:tcW w:w="1388" w:type="dxa"/>
                  <w:tcBorders>
                    <w:bottom w:val="single" w:sz="18" w:space="0" w:color="auto"/>
                  </w:tcBorders>
                </w:tcPr>
                <w:p w:rsidR="00EF72CC" w:rsidRPr="000307D4" w:rsidRDefault="00EF72CC" w:rsidP="0029324C">
                  <w:pPr>
                    <w:jc w:val="center"/>
                    <w:rPr>
                      <w:rFonts w:ascii="Arial" w:hAnsi="Arial" w:cs="Arial"/>
                      <w:b/>
                      <w:sz w:val="36"/>
                      <w:szCs w:val="36"/>
                    </w:rPr>
                  </w:pPr>
                  <w:r w:rsidRPr="00684CB5">
                    <w:rPr>
                      <w:rFonts w:ascii="Arial" w:hAnsi="Arial" w:cs="Arial"/>
                      <w:b/>
                      <w:sz w:val="36"/>
                      <w:szCs w:val="56"/>
                    </w:rPr>
                    <w:t xml:space="preserve">Ρ </w:t>
                  </w:r>
                  <w:r w:rsidRPr="002C77A0">
                    <w:rPr>
                      <w:rFonts w:ascii="Arial" w:hAnsi="Arial" w:cs="Arial"/>
                      <w:b/>
                      <w:sz w:val="36"/>
                      <w:szCs w:val="56"/>
                    </w:rPr>
                    <w:sym w:font="Symbol" w:char="F0AE"/>
                  </w:r>
                  <w:r w:rsidRPr="002C77A0">
                    <w:rPr>
                      <w:rFonts w:ascii="Arial" w:hAnsi="Arial" w:cs="Arial"/>
                      <w:b/>
                      <w:sz w:val="36"/>
                      <w:szCs w:val="56"/>
                    </w:rPr>
                    <w:t xml:space="preserve"> </w:t>
                  </w:r>
                  <w:r>
                    <w:rPr>
                      <w:rFonts w:ascii="Arial" w:hAnsi="Arial" w:cs="Arial"/>
                      <w:b/>
                      <w:sz w:val="36"/>
                      <w:szCs w:val="56"/>
                    </w:rPr>
                    <w:t>Τ</w:t>
                  </w:r>
                </w:p>
              </w:tc>
            </w:tr>
            <w:tr w:rsidR="00EF72CC" w:rsidTr="00EF72CC">
              <w:trPr>
                <w:jc w:val="center"/>
              </w:trPr>
              <w:tc>
                <w:tcPr>
                  <w:tcW w:w="1388" w:type="dxa"/>
                  <w:tcBorders>
                    <w:top w:val="single" w:sz="18" w:space="0" w:color="auto"/>
                  </w:tcBorders>
                </w:tcPr>
                <w:p w:rsidR="00EF72CC" w:rsidRPr="00684CB5" w:rsidRDefault="00EF72CC" w:rsidP="0029324C">
                  <w:pPr>
                    <w:jc w:val="center"/>
                    <w:rPr>
                      <w:rFonts w:ascii="Arial" w:hAnsi="Arial" w:cs="Arial"/>
                      <w:b/>
                      <w:sz w:val="36"/>
                      <w:szCs w:val="56"/>
                    </w:rPr>
                  </w:pPr>
                  <w:r w:rsidRPr="00684CB5">
                    <w:rPr>
                      <w:rFonts w:ascii="Arial" w:hAnsi="Arial" w:cs="Arial"/>
                      <w:b/>
                      <w:sz w:val="36"/>
                      <w:szCs w:val="56"/>
                    </w:rPr>
                    <w:t xml:space="preserve">Π </w:t>
                  </w:r>
                  <w:r w:rsidRPr="002C77A0">
                    <w:rPr>
                      <w:rFonts w:ascii="Arial" w:hAnsi="Arial" w:cs="Arial"/>
                      <w:b/>
                      <w:sz w:val="36"/>
                      <w:szCs w:val="56"/>
                    </w:rPr>
                    <w:sym w:font="Symbol" w:char="F0AE"/>
                  </w:r>
                  <w:r w:rsidRPr="002C77A0">
                    <w:rPr>
                      <w:rFonts w:ascii="Arial" w:hAnsi="Arial" w:cs="Arial"/>
                      <w:b/>
                      <w:sz w:val="36"/>
                      <w:szCs w:val="56"/>
                    </w:rPr>
                    <w:t xml:space="preserve"> </w:t>
                  </w:r>
                  <w:r>
                    <w:rPr>
                      <w:rFonts w:ascii="Arial" w:hAnsi="Arial" w:cs="Arial"/>
                      <w:b/>
                      <w:sz w:val="36"/>
                      <w:szCs w:val="56"/>
                    </w:rPr>
                    <w:t>Τ</w:t>
                  </w:r>
                  <w:r w:rsidRPr="00684CB5">
                    <w:rPr>
                      <w:rFonts w:ascii="Arial" w:hAnsi="Arial" w:cs="Arial"/>
                      <w:b/>
                      <w:sz w:val="36"/>
                      <w:szCs w:val="56"/>
                    </w:rPr>
                    <w:t xml:space="preserve"> </w:t>
                  </w:r>
                </w:p>
                <w:p w:rsidR="00EF72CC" w:rsidRPr="000307D4" w:rsidRDefault="00EF72CC" w:rsidP="0029324C">
                  <w:pPr>
                    <w:rPr>
                      <w:rFonts w:ascii="Arial" w:hAnsi="Arial" w:cs="Arial"/>
                      <w:b/>
                      <w:sz w:val="36"/>
                      <w:szCs w:val="36"/>
                    </w:rPr>
                  </w:pPr>
                </w:p>
              </w:tc>
            </w:tr>
          </w:tbl>
          <w:p w:rsidR="00EF72CC" w:rsidRPr="000307D4" w:rsidRDefault="00EF72CC" w:rsidP="0029324C">
            <w:pPr>
              <w:jc w:val="center"/>
              <w:rPr>
                <w:rFonts w:ascii="Arial" w:hAnsi="Arial" w:cs="Arial"/>
                <w:b/>
                <w:sz w:val="36"/>
                <w:szCs w:val="36"/>
              </w:rPr>
            </w:pPr>
          </w:p>
        </w:tc>
      </w:tr>
      <w:tr w:rsidR="00EF72CC" w:rsidRPr="000307D4" w:rsidTr="00EF72CC">
        <w:trPr>
          <w:jc w:val="center"/>
        </w:trPr>
        <w:tc>
          <w:tcPr>
            <w:tcW w:w="4928" w:type="dxa"/>
            <w:shd w:val="clear" w:color="auto" w:fill="8DB3E2" w:themeFill="text2" w:themeFillTint="66"/>
          </w:tcPr>
          <w:p w:rsidR="00EF72CC" w:rsidRPr="000307D4" w:rsidRDefault="00EF72CC" w:rsidP="0029324C">
            <w:pPr>
              <w:rPr>
                <w:rFonts w:ascii="Arial" w:hAnsi="Arial" w:cs="Arial"/>
                <w:b/>
                <w:sz w:val="36"/>
                <w:szCs w:val="36"/>
              </w:rPr>
            </w:pPr>
            <w:r w:rsidRPr="002C77A0">
              <w:rPr>
                <w:rFonts w:ascii="Arial" w:eastAsia="Times New Roman" w:hAnsi="Arial" w:cs="Arial"/>
                <w:b/>
                <w:sz w:val="36"/>
                <w:szCs w:val="56"/>
              </w:rPr>
              <w:t>Διαζευκτικός Συλλογισμός</w:t>
            </w:r>
          </w:p>
        </w:tc>
        <w:tc>
          <w:tcPr>
            <w:tcW w:w="2977" w:type="dxa"/>
            <w:shd w:val="clear" w:color="auto" w:fill="8DB3E2" w:themeFill="text2" w:themeFillTint="66"/>
          </w:tcPr>
          <w:tbl>
            <w:tblPr>
              <w:tblStyle w:val="aa"/>
              <w:tblW w:w="0" w:type="auto"/>
              <w:jc w:val="center"/>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8"/>
            </w:tblGrid>
            <w:tr w:rsidR="00EF72CC" w:rsidTr="00EF72CC">
              <w:trPr>
                <w:jc w:val="center"/>
              </w:trPr>
              <w:tc>
                <w:tcPr>
                  <w:tcW w:w="1388" w:type="dxa"/>
                </w:tcPr>
                <w:p w:rsidR="00EF72CC" w:rsidRPr="000307D4" w:rsidRDefault="00EF72CC" w:rsidP="0029324C">
                  <w:pPr>
                    <w:jc w:val="center"/>
                    <w:rPr>
                      <w:rFonts w:ascii="Arial" w:hAnsi="Arial" w:cs="Arial"/>
                      <w:b/>
                      <w:sz w:val="36"/>
                      <w:szCs w:val="36"/>
                    </w:rPr>
                  </w:pPr>
                  <w:r w:rsidRPr="00684CB5">
                    <w:rPr>
                      <w:rFonts w:ascii="Arial" w:hAnsi="Arial" w:cs="Arial"/>
                      <w:b/>
                      <w:sz w:val="36"/>
                      <w:szCs w:val="56"/>
                    </w:rPr>
                    <w:t xml:space="preserve">Π </w:t>
                  </w:r>
                  <w:r w:rsidRPr="00684CB5">
                    <w:rPr>
                      <w:rFonts w:ascii="Arial" w:eastAsiaTheme="minorHAnsi" w:hAnsi="Arial" w:cs="Arial"/>
                      <w:b/>
                      <w:sz w:val="36"/>
                      <w:szCs w:val="56"/>
                      <w:lang w:eastAsia="en-US"/>
                    </w:rPr>
                    <w:sym w:font="Symbol" w:char="F0DA"/>
                  </w:r>
                  <w:r w:rsidRPr="002C77A0">
                    <w:rPr>
                      <w:rFonts w:ascii="Arial" w:hAnsi="Arial" w:cs="Arial"/>
                      <w:b/>
                      <w:sz w:val="36"/>
                      <w:szCs w:val="56"/>
                    </w:rPr>
                    <w:t xml:space="preserve"> Ρ</w:t>
                  </w:r>
                </w:p>
              </w:tc>
            </w:tr>
            <w:tr w:rsidR="00EF72CC" w:rsidTr="00EF72CC">
              <w:trPr>
                <w:jc w:val="center"/>
              </w:trPr>
              <w:tc>
                <w:tcPr>
                  <w:tcW w:w="1388" w:type="dxa"/>
                  <w:tcBorders>
                    <w:bottom w:val="single" w:sz="18" w:space="0" w:color="auto"/>
                  </w:tcBorders>
                </w:tcPr>
                <w:p w:rsidR="00EF72CC" w:rsidRPr="000307D4" w:rsidRDefault="00EF72CC" w:rsidP="0029324C">
                  <w:pPr>
                    <w:jc w:val="center"/>
                    <w:rPr>
                      <w:rFonts w:ascii="Arial" w:hAnsi="Arial" w:cs="Arial"/>
                      <w:b/>
                      <w:sz w:val="36"/>
                      <w:szCs w:val="36"/>
                    </w:rPr>
                  </w:pPr>
                  <w:r w:rsidRPr="00684CB5">
                    <w:rPr>
                      <w:rFonts w:ascii="Arial" w:eastAsiaTheme="minorHAnsi" w:hAnsi="Arial" w:cs="Arial"/>
                      <w:b/>
                      <w:sz w:val="36"/>
                      <w:szCs w:val="56"/>
                      <w:lang w:eastAsia="en-US"/>
                    </w:rPr>
                    <w:sym w:font="Symbol" w:char="F0D8"/>
                  </w:r>
                  <w:r w:rsidRPr="00684CB5">
                    <w:rPr>
                      <w:rFonts w:ascii="Arial" w:hAnsi="Arial" w:cs="Arial"/>
                      <w:b/>
                      <w:sz w:val="36"/>
                      <w:szCs w:val="56"/>
                    </w:rPr>
                    <w:t>Π</w:t>
                  </w:r>
                </w:p>
              </w:tc>
            </w:tr>
            <w:tr w:rsidR="00EF72CC" w:rsidTr="00EF72CC">
              <w:trPr>
                <w:jc w:val="center"/>
              </w:trPr>
              <w:tc>
                <w:tcPr>
                  <w:tcW w:w="1388" w:type="dxa"/>
                  <w:tcBorders>
                    <w:top w:val="single" w:sz="18" w:space="0" w:color="auto"/>
                  </w:tcBorders>
                </w:tcPr>
                <w:p w:rsidR="00EF72CC" w:rsidRPr="000307D4" w:rsidRDefault="00EF72CC" w:rsidP="0029324C">
                  <w:pPr>
                    <w:jc w:val="center"/>
                    <w:rPr>
                      <w:rFonts w:ascii="Arial" w:hAnsi="Arial" w:cs="Arial"/>
                      <w:b/>
                      <w:sz w:val="36"/>
                      <w:szCs w:val="36"/>
                    </w:rPr>
                  </w:pPr>
                  <w:r w:rsidRPr="002C77A0">
                    <w:rPr>
                      <w:rFonts w:ascii="Arial" w:hAnsi="Arial" w:cs="Arial"/>
                      <w:b/>
                      <w:sz w:val="36"/>
                      <w:szCs w:val="56"/>
                    </w:rPr>
                    <w:t>Ρ</w:t>
                  </w:r>
                </w:p>
              </w:tc>
            </w:tr>
          </w:tbl>
          <w:p w:rsidR="00EF72CC" w:rsidRPr="000307D4" w:rsidRDefault="00EF72CC" w:rsidP="0029324C">
            <w:pPr>
              <w:jc w:val="center"/>
              <w:rPr>
                <w:rFonts w:ascii="Arial" w:hAnsi="Arial" w:cs="Arial"/>
                <w:b/>
                <w:sz w:val="36"/>
                <w:szCs w:val="36"/>
              </w:rPr>
            </w:pPr>
          </w:p>
        </w:tc>
      </w:tr>
    </w:tbl>
    <w:p w:rsidR="00EF72CC" w:rsidRDefault="00EF72CC" w:rsidP="002C77A0">
      <w:pPr>
        <w:spacing w:after="0" w:line="240" w:lineRule="auto"/>
        <w:ind w:firstLine="720"/>
        <w:rPr>
          <w:rFonts w:ascii="Arial" w:hAnsi="Arial" w:cs="Arial"/>
          <w:b/>
          <w:color w:val="000000"/>
          <w:sz w:val="36"/>
          <w:szCs w:val="56"/>
          <w:shd w:val="clear" w:color="auto" w:fill="FFFFFF"/>
        </w:rPr>
      </w:pPr>
    </w:p>
    <w:p w:rsidR="002C77A0" w:rsidRPr="002C77A0" w:rsidRDefault="004F2CF0" w:rsidP="002C77A0">
      <w:pPr>
        <w:spacing w:after="0" w:line="240" w:lineRule="auto"/>
        <w:ind w:firstLine="720"/>
        <w:rPr>
          <w:rStyle w:val="a7"/>
          <w:rFonts w:ascii="Tahoma" w:hAnsi="Tahoma" w:cs="Tahoma"/>
          <w:sz w:val="36"/>
          <w:szCs w:val="56"/>
        </w:rPr>
      </w:pPr>
      <w:r w:rsidRPr="004F2CF0">
        <w:rPr>
          <w:rFonts w:ascii="Arial" w:eastAsia="Times New Roman" w:hAnsi="Arial" w:cs="Arial"/>
          <w:b/>
          <w:noProof/>
          <w:color w:val="000000"/>
          <w:sz w:val="36"/>
          <w:szCs w:val="36"/>
          <w:shd w:val="clear" w:color="auto" w:fill="FFFFFF"/>
          <w:lang w:eastAsia="el-GR"/>
        </w:rPr>
        <w:pict>
          <v:shape id="_x0000_s1936" type="#_x0000_t202" style="position:absolute;left:0;text-align:left;margin-left:248.05pt;margin-top:785.3pt;width:108.45pt;height:28.35pt;z-index:25276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116</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6-97</w:t>
                  </w:r>
                </w:p>
              </w:txbxContent>
            </v:textbox>
            <w10:wrap anchorx="page" anchory="margin"/>
          </v:shape>
        </w:pict>
      </w:r>
      <w:r w:rsidR="002C77A0" w:rsidRPr="002C77A0">
        <w:rPr>
          <w:rFonts w:ascii="Arial" w:hAnsi="Arial" w:cs="Arial"/>
          <w:b/>
          <w:color w:val="000000"/>
          <w:sz w:val="36"/>
          <w:szCs w:val="56"/>
          <w:shd w:val="clear" w:color="auto" w:fill="FFFFFF"/>
        </w:rPr>
        <w:t>Αποδεικνύεται ότι</w:t>
      </w:r>
      <w:r w:rsidR="002C77A0" w:rsidRPr="002C77A0">
        <w:rPr>
          <w:rStyle w:val="apple-converted-space"/>
          <w:rFonts w:ascii="Book Antiqua" w:hAnsi="Book Antiqua"/>
          <w:color w:val="000000"/>
          <w:sz w:val="8"/>
          <w:szCs w:val="17"/>
          <w:shd w:val="clear" w:color="auto" w:fill="FFFFFF"/>
        </w:rPr>
        <w:t xml:space="preserve">  </w:t>
      </w:r>
      <w:r w:rsidR="001A5981">
        <w:rPr>
          <w:rStyle w:val="a7"/>
          <w:rFonts w:ascii="Tahoma" w:hAnsi="Tahoma" w:cs="Tahoma"/>
          <w:color w:val="000000"/>
          <w:sz w:val="36"/>
          <w:szCs w:val="56"/>
          <w:shd w:val="clear" w:color="auto" w:fill="FFFFFF"/>
        </w:rPr>
        <w:t>ένα σχήμα επι</w:t>
      </w:r>
      <w:r w:rsidR="002C77A0" w:rsidRPr="002C77A0">
        <w:rPr>
          <w:rStyle w:val="a7"/>
          <w:rFonts w:ascii="Tahoma" w:hAnsi="Tahoma" w:cs="Tahoma"/>
          <w:color w:val="000000"/>
          <w:sz w:val="36"/>
          <w:szCs w:val="56"/>
          <w:shd w:val="clear" w:color="auto" w:fill="FFFFFF"/>
        </w:rPr>
        <w:t>χειρήματος είναι έγκυρο όταν και μόνον όταν η συνεπαγωγή που έχει ως ηγούμενο όρο τη σύζευξη των υποθέσεων του και επόμενο όρο το συμπέρασμά του, είναι ταυτολογία</w:t>
      </w:r>
      <w:r w:rsidR="002C77A0" w:rsidRPr="002C77A0">
        <w:rPr>
          <w:rFonts w:ascii="Tahoma" w:hAnsi="Tahoma" w:cs="Tahoma"/>
          <w:color w:val="000000"/>
          <w:sz w:val="36"/>
          <w:szCs w:val="56"/>
          <w:shd w:val="clear" w:color="auto" w:fill="FFFFFF"/>
        </w:rPr>
        <w:t xml:space="preserve">. </w:t>
      </w:r>
      <w:r w:rsidR="002C77A0" w:rsidRPr="002C77A0">
        <w:rPr>
          <w:rFonts w:ascii="Arial" w:hAnsi="Arial" w:cs="Arial"/>
          <w:b/>
          <w:color w:val="000000"/>
          <w:sz w:val="36"/>
          <w:szCs w:val="56"/>
          <w:shd w:val="clear" w:color="auto" w:fill="FFFFFF"/>
        </w:rPr>
        <w:t xml:space="preserve">Με άλλα λόγια: Το σχήμα επιχειρήματος </w:t>
      </w:r>
      <w:r w:rsidR="002C77A0" w:rsidRPr="00FD4D08">
        <w:rPr>
          <w:rFonts w:ascii="Arial" w:hAnsi="Arial" w:cs="Arial"/>
          <w:b/>
          <w:color w:val="000000"/>
          <w:sz w:val="36"/>
          <w:szCs w:val="56"/>
          <w:shd w:val="clear" w:color="auto" w:fill="FFFFFF"/>
        </w:rPr>
        <w:t>υ</w:t>
      </w:r>
      <w:r w:rsidR="002C77A0" w:rsidRPr="00FD4D08">
        <w:rPr>
          <w:rFonts w:ascii="Arial" w:hAnsi="Arial" w:cs="Arial"/>
          <w:b/>
          <w:color w:val="000000"/>
          <w:sz w:val="40"/>
          <w:szCs w:val="40"/>
          <w:shd w:val="clear" w:color="auto" w:fill="FFFFFF"/>
          <w:vertAlign w:val="subscript"/>
        </w:rPr>
        <w:t>1</w:t>
      </w:r>
      <w:r w:rsidR="002C77A0" w:rsidRPr="00FD4D08">
        <w:rPr>
          <w:rFonts w:ascii="Arial" w:hAnsi="Arial" w:cs="Arial"/>
          <w:b/>
          <w:color w:val="000000"/>
          <w:sz w:val="36"/>
          <w:szCs w:val="56"/>
          <w:shd w:val="clear" w:color="auto" w:fill="FFFFFF"/>
        </w:rPr>
        <w:t>, υ</w:t>
      </w:r>
      <w:r w:rsidR="002C77A0" w:rsidRPr="00FD4D08">
        <w:rPr>
          <w:rFonts w:ascii="Arial" w:hAnsi="Arial" w:cs="Arial"/>
          <w:b/>
          <w:color w:val="000000"/>
          <w:sz w:val="40"/>
          <w:szCs w:val="40"/>
          <w:shd w:val="clear" w:color="auto" w:fill="FFFFFF"/>
          <w:vertAlign w:val="subscript"/>
        </w:rPr>
        <w:t>2</w:t>
      </w:r>
      <w:r w:rsidR="002C77A0" w:rsidRPr="00FD4D08">
        <w:rPr>
          <w:rFonts w:ascii="Arial" w:hAnsi="Arial" w:cs="Arial"/>
          <w:b/>
          <w:color w:val="000000"/>
          <w:sz w:val="36"/>
          <w:szCs w:val="56"/>
          <w:shd w:val="clear" w:color="auto" w:fill="FFFFFF"/>
        </w:rPr>
        <w:t>, υ</w:t>
      </w:r>
      <w:r w:rsidR="002C77A0" w:rsidRPr="00FD4D08">
        <w:rPr>
          <w:rFonts w:ascii="Arial" w:hAnsi="Arial" w:cs="Arial"/>
          <w:b/>
          <w:color w:val="000000"/>
          <w:sz w:val="40"/>
          <w:szCs w:val="40"/>
          <w:shd w:val="clear" w:color="auto" w:fill="FFFFFF"/>
          <w:vertAlign w:val="subscript"/>
        </w:rPr>
        <w:t>3</w:t>
      </w:r>
      <w:r w:rsidR="002C77A0" w:rsidRPr="00FD4D08">
        <w:rPr>
          <w:rFonts w:ascii="Arial" w:hAnsi="Arial" w:cs="Arial"/>
          <w:b/>
          <w:color w:val="000000"/>
          <w:sz w:val="36"/>
          <w:szCs w:val="56"/>
          <w:shd w:val="clear" w:color="auto" w:fill="FFFFFF"/>
        </w:rPr>
        <w:t>, ...υ</w:t>
      </w:r>
      <w:r w:rsidR="002C77A0" w:rsidRPr="00FD4D08">
        <w:rPr>
          <w:rFonts w:ascii="Arial" w:hAnsi="Arial" w:cs="Arial"/>
          <w:b/>
          <w:color w:val="000000"/>
          <w:sz w:val="40"/>
          <w:szCs w:val="40"/>
          <w:shd w:val="clear" w:color="auto" w:fill="FFFFFF"/>
          <w:vertAlign w:val="subscript"/>
        </w:rPr>
        <w:t>ν-1</w:t>
      </w:r>
      <w:r w:rsidR="002C77A0" w:rsidRPr="00FD4D08">
        <w:rPr>
          <w:rFonts w:ascii="Arial" w:hAnsi="Arial" w:cs="Arial"/>
          <w:b/>
          <w:color w:val="000000"/>
          <w:sz w:val="36"/>
          <w:szCs w:val="56"/>
          <w:shd w:val="clear" w:color="auto" w:fill="FFFFFF"/>
        </w:rPr>
        <w:t>, υ</w:t>
      </w:r>
      <w:r w:rsidR="002C77A0" w:rsidRPr="00FD4D08">
        <w:rPr>
          <w:rFonts w:ascii="Arial" w:hAnsi="Arial" w:cs="Arial"/>
          <w:b/>
          <w:color w:val="000000"/>
          <w:sz w:val="40"/>
          <w:szCs w:val="40"/>
          <w:shd w:val="clear" w:color="auto" w:fill="FFFFFF"/>
          <w:vertAlign w:val="subscript"/>
        </w:rPr>
        <w:t>ν</w:t>
      </w:r>
      <w:r w:rsidR="002C77A0" w:rsidRPr="00FD4D08">
        <w:rPr>
          <w:rFonts w:ascii="Arial" w:hAnsi="Arial" w:cs="Arial"/>
          <w:b/>
          <w:color w:val="000000"/>
          <w:sz w:val="36"/>
          <w:szCs w:val="56"/>
          <w:shd w:val="clear" w:color="auto" w:fill="FFFFFF"/>
        </w:rPr>
        <w:t>, σ είναι έγκυρο όταν και μόνον όταν η συνεπαγωγή (υ</w:t>
      </w:r>
      <w:r w:rsidR="002C77A0" w:rsidRPr="00FD4D08">
        <w:rPr>
          <w:rFonts w:ascii="Arial" w:hAnsi="Arial" w:cs="Arial"/>
          <w:b/>
          <w:color w:val="000000"/>
          <w:sz w:val="40"/>
          <w:szCs w:val="40"/>
          <w:shd w:val="clear" w:color="auto" w:fill="FFFFFF"/>
          <w:vertAlign w:val="subscript"/>
        </w:rPr>
        <w:t>1</w:t>
      </w:r>
      <w:r w:rsidR="002C77A0" w:rsidRPr="00FD4D08">
        <w:rPr>
          <w:rFonts w:ascii="Arial" w:eastAsia="Times New Roman" w:hAnsi="Arial" w:cs="Arial"/>
          <w:b/>
          <w:sz w:val="36"/>
          <w:szCs w:val="56"/>
          <w:lang w:eastAsia="el-GR"/>
        </w:rPr>
        <w:sym w:font="Symbol" w:char="F0D9"/>
      </w:r>
      <w:r w:rsidR="002C77A0" w:rsidRPr="00FD4D08">
        <w:rPr>
          <w:rFonts w:ascii="Arial" w:hAnsi="Arial" w:cs="Arial"/>
          <w:b/>
          <w:sz w:val="36"/>
          <w:szCs w:val="56"/>
        </w:rPr>
        <w:t> </w:t>
      </w:r>
      <w:r w:rsidR="002C77A0" w:rsidRPr="00FD4D08">
        <w:rPr>
          <w:rFonts w:ascii="Arial" w:hAnsi="Arial" w:cs="Arial"/>
          <w:b/>
          <w:color w:val="000000"/>
          <w:sz w:val="36"/>
          <w:szCs w:val="56"/>
          <w:shd w:val="clear" w:color="auto" w:fill="FFFFFF"/>
        </w:rPr>
        <w:t>υ</w:t>
      </w:r>
      <w:r w:rsidR="002C77A0" w:rsidRPr="00FD4D08">
        <w:rPr>
          <w:rFonts w:ascii="Arial" w:hAnsi="Arial" w:cs="Arial"/>
          <w:b/>
          <w:color w:val="000000"/>
          <w:sz w:val="40"/>
          <w:szCs w:val="40"/>
          <w:shd w:val="clear" w:color="auto" w:fill="FFFFFF"/>
          <w:vertAlign w:val="subscript"/>
        </w:rPr>
        <w:t>2</w:t>
      </w:r>
      <w:r w:rsidR="002C77A0" w:rsidRPr="00FD4D08">
        <w:rPr>
          <w:rFonts w:ascii="Arial" w:eastAsia="Times New Roman" w:hAnsi="Arial" w:cs="Arial"/>
          <w:b/>
          <w:sz w:val="36"/>
          <w:szCs w:val="56"/>
          <w:lang w:eastAsia="el-GR"/>
        </w:rPr>
        <w:sym w:font="Symbol" w:char="F0D9"/>
      </w:r>
      <w:r w:rsidR="002C77A0" w:rsidRPr="00FD4D08">
        <w:rPr>
          <w:rFonts w:ascii="Arial" w:hAnsi="Arial" w:cs="Arial"/>
          <w:b/>
          <w:sz w:val="36"/>
          <w:szCs w:val="56"/>
        </w:rPr>
        <w:t> </w:t>
      </w:r>
      <w:r w:rsidR="002C77A0" w:rsidRPr="00FD4D08">
        <w:rPr>
          <w:rFonts w:ascii="Arial" w:hAnsi="Arial" w:cs="Arial"/>
          <w:b/>
          <w:color w:val="000000"/>
          <w:sz w:val="36"/>
          <w:szCs w:val="56"/>
          <w:shd w:val="clear" w:color="auto" w:fill="FFFFFF"/>
        </w:rPr>
        <w:t>υ</w:t>
      </w:r>
      <w:r w:rsidR="002C77A0" w:rsidRPr="00FD4D08">
        <w:rPr>
          <w:rFonts w:ascii="Arial" w:hAnsi="Arial" w:cs="Arial"/>
          <w:b/>
          <w:color w:val="000000"/>
          <w:sz w:val="40"/>
          <w:szCs w:val="40"/>
          <w:shd w:val="clear" w:color="auto" w:fill="FFFFFF"/>
          <w:vertAlign w:val="subscript"/>
        </w:rPr>
        <w:t>3</w:t>
      </w:r>
      <w:r w:rsidR="002C77A0" w:rsidRPr="00FD4D08">
        <w:rPr>
          <w:rFonts w:ascii="Arial" w:eastAsia="Times New Roman" w:hAnsi="Arial" w:cs="Arial"/>
          <w:b/>
          <w:sz w:val="36"/>
          <w:szCs w:val="56"/>
          <w:lang w:eastAsia="el-GR"/>
        </w:rPr>
        <w:sym w:font="Symbol" w:char="F0D9"/>
      </w:r>
      <w:r w:rsidR="002C77A0" w:rsidRPr="00FD4D08">
        <w:rPr>
          <w:rFonts w:ascii="Arial" w:hAnsi="Arial" w:cs="Arial"/>
          <w:b/>
          <w:sz w:val="36"/>
          <w:szCs w:val="56"/>
        </w:rPr>
        <w:t> </w:t>
      </w:r>
      <w:r w:rsidR="002C77A0" w:rsidRPr="00FD4D08">
        <w:rPr>
          <w:rFonts w:ascii="Arial" w:hAnsi="Arial" w:cs="Arial"/>
          <w:b/>
          <w:color w:val="000000"/>
          <w:sz w:val="36"/>
          <w:szCs w:val="56"/>
          <w:shd w:val="clear" w:color="auto" w:fill="FFFFFF"/>
        </w:rPr>
        <w:t>...</w:t>
      </w:r>
      <w:r w:rsidR="002C77A0" w:rsidRPr="00FD4D08">
        <w:rPr>
          <w:rFonts w:ascii="Arial" w:hAnsi="Arial" w:cs="Arial"/>
          <w:b/>
          <w:sz w:val="36"/>
          <w:szCs w:val="56"/>
        </w:rPr>
        <w:t> </w:t>
      </w:r>
      <w:r w:rsidR="002C77A0" w:rsidRPr="00FD4D08">
        <w:rPr>
          <w:rFonts w:ascii="Arial" w:eastAsia="Times New Roman" w:hAnsi="Arial" w:cs="Arial"/>
          <w:b/>
          <w:sz w:val="36"/>
          <w:szCs w:val="56"/>
          <w:lang w:eastAsia="el-GR"/>
        </w:rPr>
        <w:sym w:font="Symbol" w:char="F0D9"/>
      </w:r>
      <w:r w:rsidR="002C77A0" w:rsidRPr="00FD4D08">
        <w:rPr>
          <w:rFonts w:ascii="Arial" w:hAnsi="Arial" w:cs="Arial"/>
          <w:b/>
          <w:sz w:val="36"/>
          <w:szCs w:val="56"/>
        </w:rPr>
        <w:t> </w:t>
      </w:r>
      <w:r w:rsidR="002C77A0" w:rsidRPr="00FD4D08">
        <w:rPr>
          <w:rFonts w:ascii="Arial" w:hAnsi="Arial" w:cs="Arial"/>
          <w:b/>
          <w:color w:val="000000"/>
          <w:sz w:val="36"/>
          <w:szCs w:val="56"/>
          <w:shd w:val="clear" w:color="auto" w:fill="FFFFFF"/>
        </w:rPr>
        <w:t>υ</w:t>
      </w:r>
      <w:r w:rsidR="002C77A0" w:rsidRPr="00FD4D08">
        <w:rPr>
          <w:rFonts w:ascii="Arial" w:hAnsi="Arial" w:cs="Arial"/>
          <w:b/>
          <w:color w:val="000000"/>
          <w:sz w:val="40"/>
          <w:szCs w:val="40"/>
          <w:shd w:val="clear" w:color="auto" w:fill="FFFFFF"/>
          <w:vertAlign w:val="subscript"/>
        </w:rPr>
        <w:t>ν-1</w:t>
      </w:r>
      <w:r w:rsidR="002C77A0" w:rsidRPr="00FD4D08">
        <w:rPr>
          <w:rFonts w:ascii="Arial" w:eastAsia="Times New Roman" w:hAnsi="Arial" w:cs="Arial"/>
          <w:b/>
          <w:sz w:val="36"/>
          <w:szCs w:val="56"/>
          <w:lang w:eastAsia="el-GR"/>
        </w:rPr>
        <w:sym w:font="Symbol" w:char="F0D9"/>
      </w:r>
      <w:r w:rsidR="002C77A0" w:rsidRPr="00FD4D08">
        <w:rPr>
          <w:rFonts w:ascii="Arial" w:hAnsi="Arial" w:cs="Arial"/>
          <w:b/>
          <w:sz w:val="36"/>
          <w:szCs w:val="56"/>
        </w:rPr>
        <w:t> </w:t>
      </w:r>
      <w:r w:rsidR="002C77A0" w:rsidRPr="00FD4D08">
        <w:rPr>
          <w:rFonts w:ascii="Arial" w:hAnsi="Arial" w:cs="Arial"/>
          <w:b/>
          <w:color w:val="000000"/>
          <w:sz w:val="36"/>
          <w:szCs w:val="56"/>
          <w:shd w:val="clear" w:color="auto" w:fill="FFFFFF"/>
        </w:rPr>
        <w:t>υ</w:t>
      </w:r>
      <w:r w:rsidR="002C77A0" w:rsidRPr="00FD4D08">
        <w:rPr>
          <w:rFonts w:ascii="Arial" w:hAnsi="Arial" w:cs="Arial"/>
          <w:b/>
          <w:color w:val="000000"/>
          <w:sz w:val="40"/>
          <w:szCs w:val="40"/>
          <w:shd w:val="clear" w:color="auto" w:fill="FFFFFF"/>
          <w:vertAlign w:val="subscript"/>
        </w:rPr>
        <w:t>ν</w:t>
      </w:r>
      <w:r w:rsidR="002C77A0" w:rsidRPr="00FD4D08">
        <w:rPr>
          <w:rFonts w:ascii="Arial" w:hAnsi="Arial" w:cs="Arial"/>
          <w:b/>
          <w:color w:val="000000"/>
          <w:sz w:val="36"/>
          <w:szCs w:val="56"/>
          <w:shd w:val="clear" w:color="auto" w:fill="FFFFFF"/>
        </w:rPr>
        <w:t>, )</w:t>
      </w:r>
      <w:r w:rsidR="002C77A0" w:rsidRPr="00FD4D08">
        <w:rPr>
          <w:rFonts w:ascii="Arial" w:hAnsi="Arial" w:cs="Arial"/>
          <w:b/>
          <w:sz w:val="36"/>
          <w:szCs w:val="56"/>
        </w:rPr>
        <w:t> </w:t>
      </w:r>
      <w:r w:rsidR="002C77A0" w:rsidRPr="00FD4D08">
        <w:rPr>
          <w:rFonts w:ascii="Arial" w:eastAsia="Times New Roman" w:hAnsi="Arial" w:cs="Arial"/>
          <w:b/>
          <w:sz w:val="36"/>
          <w:szCs w:val="56"/>
          <w:lang w:eastAsia="el-GR"/>
        </w:rPr>
        <w:sym w:font="Symbol" w:char="F0AE"/>
      </w:r>
      <w:r w:rsidR="00D37DB3" w:rsidRPr="00FD4D08">
        <w:rPr>
          <w:rFonts w:ascii="Arial" w:hAnsi="Arial" w:cs="Arial"/>
          <w:b/>
          <w:color w:val="000000"/>
          <w:sz w:val="36"/>
          <w:szCs w:val="56"/>
          <w:shd w:val="clear" w:color="auto" w:fill="FFFFFF"/>
        </w:rPr>
        <w:t>σ είναι ταυ</w:t>
      </w:r>
      <w:r w:rsidR="002C77A0" w:rsidRPr="00FD4D08">
        <w:rPr>
          <w:rFonts w:ascii="Arial" w:hAnsi="Arial" w:cs="Arial"/>
          <w:b/>
          <w:color w:val="000000"/>
          <w:sz w:val="36"/>
          <w:szCs w:val="56"/>
          <w:shd w:val="clear" w:color="auto" w:fill="FFFFFF"/>
        </w:rPr>
        <w:t>τολογία. Αυτό είναι πολύ σημαντικό διότι καταδεικνύει τη</w:t>
      </w:r>
      <w:r w:rsidR="002C77A0" w:rsidRPr="002C77A0">
        <w:rPr>
          <w:rFonts w:ascii="Arial" w:hAnsi="Arial" w:cs="Arial"/>
          <w:b/>
          <w:color w:val="000000"/>
          <w:sz w:val="36"/>
          <w:szCs w:val="56"/>
          <w:shd w:val="clear" w:color="auto" w:fill="FFFFFF"/>
        </w:rPr>
        <w:t xml:space="preserve"> σ</w:t>
      </w:r>
      <w:r w:rsidR="001A5981">
        <w:rPr>
          <w:rFonts w:ascii="Arial" w:hAnsi="Arial" w:cs="Arial"/>
          <w:b/>
          <w:color w:val="000000"/>
          <w:sz w:val="36"/>
          <w:szCs w:val="56"/>
          <w:shd w:val="clear" w:color="auto" w:fill="FFFFFF"/>
        </w:rPr>
        <w:t>τενή σχέση των εννοιών επιχείρη</w:t>
      </w:r>
      <w:r w:rsidR="002C77A0" w:rsidRPr="002C77A0">
        <w:rPr>
          <w:rFonts w:ascii="Arial" w:hAnsi="Arial" w:cs="Arial"/>
          <w:b/>
          <w:color w:val="000000"/>
          <w:sz w:val="36"/>
          <w:szCs w:val="56"/>
          <w:shd w:val="clear" w:color="auto" w:fill="FFFFFF"/>
        </w:rPr>
        <w:t xml:space="preserve">μα, συνεπαγωγή και ταυτολογία. </w:t>
      </w:r>
      <w:r w:rsidR="00B02BDF" w:rsidRPr="002C77A0">
        <w:rPr>
          <w:rFonts w:ascii="Arial" w:hAnsi="Arial" w:cs="Arial"/>
          <w:b/>
          <w:color w:val="000000"/>
          <w:sz w:val="36"/>
          <w:szCs w:val="56"/>
          <w:shd w:val="clear" w:color="auto" w:fill="FFFFFF"/>
        </w:rPr>
        <w:t>Ουσιαστικά ένα έγκυρο σχήμα επιχειρήματος δεν</w:t>
      </w:r>
      <w:r w:rsidR="00B02BDF">
        <w:rPr>
          <w:rFonts w:ascii="Arial" w:hAnsi="Arial" w:cs="Arial"/>
          <w:b/>
          <w:color w:val="000000"/>
          <w:sz w:val="36"/>
          <w:szCs w:val="56"/>
          <w:shd w:val="clear" w:color="auto" w:fill="FFFFFF"/>
        </w:rPr>
        <w:t xml:space="preserve"> είναι τίποτε άλλο παρά μια ταυ</w:t>
      </w:r>
      <w:r w:rsidR="00B02BDF" w:rsidRPr="002C77A0">
        <w:rPr>
          <w:rFonts w:ascii="Arial" w:hAnsi="Arial" w:cs="Arial"/>
          <w:b/>
          <w:color w:val="000000"/>
          <w:sz w:val="36"/>
          <w:szCs w:val="56"/>
          <w:shd w:val="clear" w:color="auto" w:fill="FFFFFF"/>
        </w:rPr>
        <w:t>τολογία της μορφής φ</w:t>
      </w:r>
      <w:r w:rsidR="00B02BDF" w:rsidRPr="002C77A0">
        <w:rPr>
          <w:rFonts w:ascii="Arial" w:hAnsi="Arial" w:cs="Arial"/>
          <w:b/>
          <w:sz w:val="36"/>
          <w:szCs w:val="56"/>
        </w:rPr>
        <w:t> </w:t>
      </w:r>
      <w:r w:rsidR="00B02BDF" w:rsidRPr="002C77A0">
        <w:rPr>
          <w:rFonts w:ascii="Arial" w:eastAsia="Times New Roman" w:hAnsi="Arial" w:cs="Arial"/>
          <w:b/>
          <w:sz w:val="36"/>
          <w:szCs w:val="56"/>
          <w:lang w:eastAsia="el-GR"/>
        </w:rPr>
        <w:sym w:font="Symbol" w:char="F0AE"/>
      </w:r>
      <w:r w:rsidR="00B02BDF" w:rsidRPr="002C77A0">
        <w:rPr>
          <w:rFonts w:ascii="Arial" w:hAnsi="Arial" w:cs="Arial"/>
          <w:b/>
          <w:color w:val="000000"/>
          <w:sz w:val="36"/>
          <w:szCs w:val="56"/>
          <w:shd w:val="clear" w:color="auto" w:fill="FFFFFF"/>
        </w:rPr>
        <w:t xml:space="preserve">χ όπου φ και χ είναι τύποι. </w:t>
      </w:r>
      <w:r w:rsidR="002C77A0" w:rsidRPr="002C77A0">
        <w:rPr>
          <w:rFonts w:ascii="Arial" w:hAnsi="Arial" w:cs="Arial"/>
          <w:b/>
          <w:color w:val="000000"/>
          <w:sz w:val="36"/>
          <w:szCs w:val="56"/>
          <w:shd w:val="clear" w:color="auto" w:fill="FFFFFF"/>
        </w:rPr>
        <w:t>(Ο φ είναι η σ</w:t>
      </w:r>
      <w:r w:rsidR="001A5981">
        <w:rPr>
          <w:rFonts w:ascii="Arial" w:hAnsi="Arial" w:cs="Arial"/>
          <w:b/>
          <w:color w:val="000000"/>
          <w:sz w:val="36"/>
          <w:szCs w:val="56"/>
          <w:shd w:val="clear" w:color="auto" w:fill="FFFFFF"/>
        </w:rPr>
        <w:t>ύζευξη των υποθέσεων και ο χ εί</w:t>
      </w:r>
      <w:r w:rsidR="002C77A0" w:rsidRPr="002C77A0">
        <w:rPr>
          <w:rFonts w:ascii="Arial" w:hAnsi="Arial" w:cs="Arial"/>
          <w:b/>
          <w:color w:val="000000"/>
          <w:sz w:val="36"/>
          <w:szCs w:val="56"/>
          <w:shd w:val="clear" w:color="auto" w:fill="FFFFFF"/>
        </w:rPr>
        <w:t xml:space="preserve">ναι το συμπέρασμα). </w:t>
      </w:r>
      <w:r w:rsidR="001A5981">
        <w:rPr>
          <w:rFonts w:ascii="Arial" w:hAnsi="Arial" w:cs="Arial"/>
          <w:b/>
          <w:color w:val="000000"/>
          <w:sz w:val="36"/>
          <w:szCs w:val="56"/>
          <w:shd w:val="clear" w:color="auto" w:fill="FFFFFF"/>
        </w:rPr>
        <w:t>Συνε</w:t>
      </w:r>
      <w:r w:rsidR="002C77A0" w:rsidRPr="002C77A0">
        <w:rPr>
          <w:rFonts w:ascii="Arial" w:hAnsi="Arial" w:cs="Arial"/>
          <w:b/>
          <w:color w:val="000000"/>
          <w:sz w:val="36"/>
          <w:szCs w:val="56"/>
          <w:shd w:val="clear" w:color="auto" w:fill="FFFFFF"/>
        </w:rPr>
        <w:t>πώς,</w:t>
      </w:r>
      <w:r w:rsidR="002C77A0" w:rsidRPr="002C77A0">
        <w:rPr>
          <w:rFonts w:ascii="Arial" w:hAnsi="Arial" w:cs="Arial"/>
          <w:b/>
          <w:sz w:val="36"/>
          <w:szCs w:val="56"/>
        </w:rPr>
        <w:t> </w:t>
      </w:r>
      <w:r w:rsidR="002C77A0" w:rsidRPr="002C77A0">
        <w:rPr>
          <w:rStyle w:val="a7"/>
          <w:rFonts w:ascii="Tahoma" w:hAnsi="Tahoma" w:cs="Tahoma"/>
          <w:color w:val="000000"/>
          <w:sz w:val="36"/>
          <w:szCs w:val="56"/>
          <w:shd w:val="clear" w:color="auto" w:fill="FFFFFF"/>
        </w:rPr>
        <w:t>όσα έχουμε πει για τη σχέση των ταυτολογιών με τη σκέψη και</w:t>
      </w:r>
      <w:r w:rsidR="001A5981">
        <w:rPr>
          <w:rStyle w:val="a7"/>
          <w:rFonts w:ascii="Tahoma" w:hAnsi="Tahoma" w:cs="Tahoma"/>
          <w:color w:val="000000"/>
          <w:sz w:val="36"/>
          <w:szCs w:val="56"/>
          <w:shd w:val="clear" w:color="auto" w:fill="FFFFFF"/>
        </w:rPr>
        <w:t xml:space="preserve"> τη γλώσσα ισχύουν και για τα έ</w:t>
      </w:r>
      <w:r w:rsidR="002C77A0" w:rsidRPr="002C77A0">
        <w:rPr>
          <w:rStyle w:val="a7"/>
          <w:rFonts w:ascii="Tahoma" w:hAnsi="Tahoma" w:cs="Tahoma"/>
          <w:color w:val="000000"/>
          <w:sz w:val="36"/>
          <w:szCs w:val="56"/>
          <w:shd w:val="clear" w:color="auto" w:fill="FFFFFF"/>
        </w:rPr>
        <w:t>γκυρα επιχειρήματα</w:t>
      </w:r>
      <w:r w:rsidR="002C77A0" w:rsidRPr="002C77A0">
        <w:rPr>
          <w:rFonts w:ascii="Tahoma" w:hAnsi="Tahoma" w:cs="Tahoma"/>
          <w:color w:val="000000"/>
          <w:sz w:val="36"/>
          <w:szCs w:val="56"/>
          <w:shd w:val="clear" w:color="auto" w:fill="FFFFFF"/>
        </w:rPr>
        <w:t xml:space="preserve">. </w:t>
      </w:r>
      <w:r w:rsidR="001A5981">
        <w:rPr>
          <w:rFonts w:ascii="Arial" w:hAnsi="Arial" w:cs="Arial"/>
          <w:b/>
          <w:color w:val="000000"/>
          <w:sz w:val="36"/>
          <w:szCs w:val="56"/>
          <w:shd w:val="clear" w:color="auto" w:fill="FFFFFF"/>
        </w:rPr>
        <w:t>Αποδεικνύεται επί</w:t>
      </w:r>
      <w:r w:rsidR="002C77A0" w:rsidRPr="002C77A0">
        <w:rPr>
          <w:rFonts w:ascii="Arial" w:hAnsi="Arial" w:cs="Arial"/>
          <w:b/>
          <w:color w:val="000000"/>
          <w:sz w:val="36"/>
          <w:szCs w:val="56"/>
          <w:shd w:val="clear" w:color="auto" w:fill="FFFFFF"/>
        </w:rPr>
        <w:t>σης, ότι,</w:t>
      </w:r>
      <w:r w:rsidR="002C77A0" w:rsidRPr="002C77A0">
        <w:rPr>
          <w:rStyle w:val="apple-converted-space"/>
          <w:rFonts w:ascii="Book Antiqua" w:hAnsi="Book Antiqua"/>
          <w:color w:val="000000"/>
          <w:sz w:val="8"/>
          <w:szCs w:val="17"/>
          <w:shd w:val="clear" w:color="auto" w:fill="FFFFFF"/>
        </w:rPr>
        <w:t xml:space="preserve">  </w:t>
      </w:r>
      <w:r w:rsidR="001A5981">
        <w:rPr>
          <w:rStyle w:val="a7"/>
          <w:rFonts w:ascii="Tahoma" w:hAnsi="Tahoma" w:cs="Tahoma"/>
          <w:color w:val="000000"/>
          <w:sz w:val="36"/>
          <w:szCs w:val="56"/>
          <w:shd w:val="clear" w:color="auto" w:fill="FFFFFF"/>
        </w:rPr>
        <w:t xml:space="preserve">ένα σχήμα </w:t>
      </w:r>
      <w:r w:rsidR="001A5981">
        <w:rPr>
          <w:rStyle w:val="a7"/>
          <w:rFonts w:ascii="Tahoma" w:hAnsi="Tahoma" w:cs="Tahoma"/>
          <w:color w:val="000000"/>
          <w:sz w:val="36"/>
          <w:szCs w:val="56"/>
          <w:shd w:val="clear" w:color="auto" w:fill="FFFFFF"/>
        </w:rPr>
        <w:lastRenderedPageBreak/>
        <w:t>επιχει</w:t>
      </w:r>
      <w:r w:rsidR="002C77A0" w:rsidRPr="002C77A0">
        <w:rPr>
          <w:rStyle w:val="a7"/>
          <w:rFonts w:ascii="Tahoma" w:hAnsi="Tahoma" w:cs="Tahoma"/>
          <w:color w:val="000000"/>
          <w:sz w:val="36"/>
          <w:szCs w:val="56"/>
          <w:shd w:val="clear" w:color="auto" w:fill="FFFFFF"/>
        </w:rPr>
        <w:t>ρήματος παραμένει έγκυρο αν αντικατα</w:t>
      </w:r>
      <w:r w:rsidR="001A5981">
        <w:rPr>
          <w:rStyle w:val="a7"/>
          <w:rFonts w:ascii="Tahoma" w:hAnsi="Tahoma" w:cs="Tahoma"/>
          <w:color w:val="000000"/>
          <w:sz w:val="36"/>
          <w:szCs w:val="56"/>
          <w:shd w:val="clear" w:color="auto" w:fill="FFFFFF"/>
        </w:rPr>
        <w:t>-</w:t>
      </w:r>
      <w:r w:rsidR="002C77A0" w:rsidRPr="002C77A0">
        <w:rPr>
          <w:rStyle w:val="a7"/>
          <w:rFonts w:ascii="Tahoma" w:hAnsi="Tahoma" w:cs="Tahoma"/>
          <w:color w:val="000000"/>
          <w:sz w:val="36"/>
          <w:szCs w:val="56"/>
          <w:shd w:val="clear" w:color="auto" w:fill="FFFFFF"/>
        </w:rPr>
        <w:t>στή</w:t>
      </w:r>
      <w:r w:rsidR="001A5981">
        <w:rPr>
          <w:rStyle w:val="a7"/>
          <w:rFonts w:ascii="Tahoma" w:hAnsi="Tahoma" w:cs="Tahoma"/>
          <w:color w:val="000000"/>
          <w:sz w:val="36"/>
          <w:szCs w:val="56"/>
          <w:shd w:val="clear" w:color="auto" w:fill="FFFFFF"/>
        </w:rPr>
        <w:t>σουμε μια ή περισσότερες υποθέσεις ή το συμπέ-ρασμα με λογικά ισοδύναμους τύ</w:t>
      </w:r>
      <w:r w:rsidR="002C77A0" w:rsidRPr="002C77A0">
        <w:rPr>
          <w:rStyle w:val="a7"/>
          <w:rFonts w:ascii="Tahoma" w:hAnsi="Tahoma" w:cs="Tahoma"/>
          <w:color w:val="000000"/>
          <w:sz w:val="36"/>
          <w:szCs w:val="56"/>
          <w:shd w:val="clear" w:color="auto" w:fill="FFFFFF"/>
        </w:rPr>
        <w:t>πους</w:t>
      </w:r>
      <w:r w:rsidR="002C77A0" w:rsidRPr="002C77A0">
        <w:rPr>
          <w:rStyle w:val="a7"/>
          <w:rFonts w:ascii="Tahoma" w:hAnsi="Tahoma" w:cs="Tahoma"/>
          <w:sz w:val="36"/>
          <w:szCs w:val="56"/>
        </w:rPr>
        <w:t>.</w:t>
      </w:r>
    </w:p>
    <w:p w:rsidR="002C77A0" w:rsidRPr="002C77A0" w:rsidRDefault="004F2CF0" w:rsidP="002C77A0">
      <w:pPr>
        <w:spacing w:after="0" w:line="240" w:lineRule="auto"/>
        <w:rPr>
          <w:rStyle w:val="a7"/>
          <w:rFonts w:ascii="Tahoma" w:hAnsi="Tahoma" w:cs="Tahoma"/>
          <w:sz w:val="36"/>
          <w:szCs w:val="56"/>
        </w:rPr>
      </w:pPr>
      <w:r w:rsidRPr="004F2CF0">
        <w:rPr>
          <w:rFonts w:ascii="MS Reference Sans Serif" w:eastAsia="Times New Roman" w:hAnsi="MS Reference Sans Serif" w:cs="Tahoma"/>
          <w:b/>
          <w:noProof/>
          <w:color w:val="000000"/>
          <w:sz w:val="40"/>
          <w:szCs w:val="58"/>
          <w:lang w:eastAsia="el-GR"/>
        </w:rPr>
        <w:pict>
          <v:roundrect id="AutoShape 131" o:spid="_x0000_s1320" style="position:absolute;margin-left:1.8pt;margin-top:13.35pt;width:300.2pt;height:33.95pt;z-index:251790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" fillcolor="#4f81bd [3204]" strokecolor="#f2f2f2 [3041]" strokeweight="3pt">
            <v:shadow on="t" type="perspective" color="#243f60 [1604]" opacity=".5" offset="1pt" offset2="-1pt"/>
            <v:textbox>
              <w:txbxContent>
                <w:p w:rsidR="00E8766D" w:rsidRPr="001A5981" w:rsidRDefault="00E8766D" w:rsidP="002C77A0">
                  <w:pPr>
                    <w:rPr>
                      <w:rFonts w:ascii="Microsoft Sans Serif" w:hAnsi="Microsoft Sans Serif" w:cs="Microsoft Sans Serif"/>
                      <w:b/>
                      <w:color w:val="FFFFFF"/>
                      <w:sz w:val="38"/>
                      <w:szCs w:val="38"/>
                    </w:rPr>
                  </w:pPr>
                  <w:r w:rsidRPr="001A5981">
                    <w:rPr>
                      <w:rFonts w:ascii="Microsoft Sans Serif" w:hAnsi="Microsoft Sans Serif" w:cs="Microsoft Sans Serif"/>
                      <w:b/>
                      <w:color w:val="FFFFFF"/>
                      <w:sz w:val="38"/>
                      <w:szCs w:val="38"/>
                    </w:rPr>
                    <w:t>Ερωτήσεις</w:t>
                  </w:r>
                </w:p>
              </w:txbxContent>
            </v:textbox>
          </v:roundrect>
        </w:pict>
      </w:r>
    </w:p>
    <w:p w:rsidR="002C77A0" w:rsidRPr="002C77A0" w:rsidRDefault="002C77A0" w:rsidP="002C77A0">
      <w:pPr>
        <w:spacing w:after="0" w:line="240" w:lineRule="auto"/>
        <w:rPr>
          <w:rFonts w:ascii="MS Reference Sans Serif" w:eastAsia="Times New Roman" w:hAnsi="MS Reference Sans Serif" w:cs="Tahoma"/>
          <w:b/>
          <w:color w:val="000000"/>
          <w:sz w:val="40"/>
          <w:szCs w:val="58"/>
          <w:lang w:eastAsia="el-GR"/>
        </w:rPr>
      </w:pPr>
    </w:p>
    <w:p w:rsidR="002C77A0" w:rsidRPr="002C77A0" w:rsidRDefault="002C77A0" w:rsidP="002C77A0">
      <w:pPr>
        <w:pStyle w:val="main"/>
        <w:spacing w:before="0" w:beforeAutospacing="0" w:after="0" w:afterAutospacing="0"/>
        <w:ind w:firstLine="243"/>
        <w:rPr>
          <w:rFonts w:ascii="Book Antiqua" w:hAnsi="Book Antiqua"/>
          <w:color w:val="000000"/>
          <w:sz w:val="8"/>
          <w:szCs w:val="17"/>
        </w:rPr>
      </w:pPr>
    </w:p>
    <w:p w:rsidR="002C77A0" w:rsidRPr="002C77A0" w:rsidRDefault="002C77A0" w:rsidP="002C77A0">
      <w:pPr>
        <w:pStyle w:val="main"/>
        <w:spacing w:before="0" w:beforeAutospacing="0" w:after="0" w:afterAutospacing="0"/>
        <w:ind w:firstLine="243"/>
        <w:rPr>
          <w:rFonts w:ascii="Book Antiqua" w:hAnsi="Book Antiqua"/>
          <w:color w:val="000000"/>
          <w:sz w:val="8"/>
          <w:szCs w:val="17"/>
        </w:rPr>
      </w:pPr>
    </w:p>
    <w:p w:rsidR="002C77A0" w:rsidRPr="002C77A0" w:rsidRDefault="002C77A0" w:rsidP="002C77A0">
      <w:pPr>
        <w:pStyle w:val="main"/>
        <w:spacing w:before="0" w:beforeAutospacing="0" w:after="0" w:afterAutospacing="0"/>
        <w:ind w:firstLine="243"/>
        <w:rPr>
          <w:rFonts w:ascii="Book Antiqua" w:hAnsi="Book Antiqua"/>
          <w:color w:val="000000"/>
          <w:sz w:val="8"/>
          <w:szCs w:val="17"/>
        </w:rPr>
      </w:pP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1.</w:t>
      </w:r>
      <w:r w:rsidR="001A5981" w:rsidRPr="00856086">
        <w:rPr>
          <w:rFonts w:ascii="Arial" w:hAnsi="Arial" w:cs="Arial"/>
          <w:b/>
          <w:color w:val="4F81BD" w:themeColor="accent1"/>
          <w:sz w:val="36"/>
          <w:szCs w:val="56"/>
        </w:rPr>
        <w:t xml:space="preserve"> Πότε ένα επιχείρημα καλείται έ</w:t>
      </w:r>
      <w:r w:rsidRPr="00856086">
        <w:rPr>
          <w:rFonts w:ascii="Arial" w:hAnsi="Arial" w:cs="Arial"/>
          <w:b/>
          <w:color w:val="4F81BD" w:themeColor="accent1"/>
          <w:sz w:val="36"/>
          <w:szCs w:val="56"/>
        </w:rPr>
        <w:t>γκυρο;</w:t>
      </w: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2. Τι ονομάζουμε αντιπαράδειγμα;</w:t>
      </w: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3. Να διατυπωθεί ο Modus Ponens.</w:t>
      </w:r>
    </w:p>
    <w:p w:rsidR="002C77A0" w:rsidRPr="002C77A0" w:rsidRDefault="002C77A0" w:rsidP="002C77A0">
      <w:pPr>
        <w:pStyle w:val="main"/>
        <w:spacing w:before="0" w:beforeAutospacing="0" w:after="0" w:afterAutospacing="0"/>
        <w:ind w:firstLine="243"/>
        <w:rPr>
          <w:rFonts w:ascii="Arial" w:hAnsi="Arial" w:cs="Arial"/>
          <w:b/>
          <w:color w:val="000000"/>
          <w:sz w:val="36"/>
          <w:szCs w:val="56"/>
        </w:rPr>
      </w:pPr>
    </w:p>
    <w:p w:rsidR="002C77A0" w:rsidRPr="002C77A0" w:rsidRDefault="004F2CF0" w:rsidP="002C77A0">
      <w:pPr>
        <w:spacing w:after="0" w:line="240" w:lineRule="auto"/>
        <w:rPr>
          <w:rFonts w:ascii="Arial" w:eastAsia="Times New Roman" w:hAnsi="Arial" w:cs="Arial"/>
          <w:b/>
          <w:color w:val="000000"/>
          <w:sz w:val="36"/>
          <w:szCs w:val="56"/>
          <w:lang w:eastAsia="el-GR"/>
        </w:rPr>
      </w:pPr>
      <w:r w:rsidRPr="004F2CF0">
        <w:rPr>
          <w:rFonts w:ascii="Tahoma" w:hAnsi="Tahoma" w:cs="Tahoma"/>
          <w:b/>
          <w:bCs/>
          <w:noProof/>
          <w:color w:val="000000"/>
          <w:sz w:val="36"/>
          <w:szCs w:val="56"/>
          <w:lang w:eastAsia="el-GR"/>
        </w:rPr>
        <w:pict>
          <v:roundrect id="AutoShape 132" o:spid="_x0000_s1322" style="position:absolute;margin-left:1.8pt;margin-top:14pt;width:300.2pt;height:39.1pt;z-index:251791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" fillcolor="#4f81bd [3204]" strokecolor="#f2f2f2 [3041]" strokeweight="3pt">
            <v:shadow on="t" type="perspective" color="#243f60 [1604]" opacity=".5" offset="1pt" offset2="-1pt"/>
            <v:textbox>
              <w:txbxContent>
                <w:p w:rsidR="00E8766D" w:rsidRPr="001A5981" w:rsidRDefault="00E8766D" w:rsidP="002C77A0">
                  <w:pPr>
                    <w:rPr>
                      <w:rFonts w:ascii="Microsoft Sans Serif" w:hAnsi="Microsoft Sans Serif" w:cs="Microsoft Sans Serif"/>
                      <w:b/>
                      <w:color w:val="FFFFFF"/>
                      <w:sz w:val="38"/>
                      <w:szCs w:val="38"/>
                    </w:rPr>
                  </w:pPr>
                  <w:r w:rsidRPr="001A5981">
                    <w:rPr>
                      <w:rFonts w:ascii="Microsoft Sans Serif" w:hAnsi="Microsoft Sans Serif" w:cs="Microsoft Sans Serif"/>
                      <w:b/>
                      <w:color w:val="FFFFFF"/>
                      <w:sz w:val="38"/>
                      <w:szCs w:val="38"/>
                    </w:rPr>
                    <w:t>Ασκήσεις</w:t>
                  </w:r>
                </w:p>
              </w:txbxContent>
            </v:textbox>
          </v:roundrect>
        </w:pict>
      </w:r>
    </w:p>
    <w:p w:rsidR="002C77A0" w:rsidRPr="002C77A0" w:rsidRDefault="002C77A0" w:rsidP="002C77A0">
      <w:pPr>
        <w:spacing w:after="0" w:line="240" w:lineRule="auto"/>
        <w:rPr>
          <w:rFonts w:ascii="Arial" w:eastAsia="Times New Roman" w:hAnsi="Arial" w:cs="Arial"/>
          <w:b/>
          <w:color w:val="000000"/>
          <w:sz w:val="36"/>
          <w:szCs w:val="56"/>
          <w:lang w:eastAsia="el-GR"/>
        </w:rPr>
      </w:pPr>
    </w:p>
    <w:p w:rsidR="002C77A0" w:rsidRPr="002C77A0" w:rsidRDefault="002C77A0" w:rsidP="002C77A0">
      <w:pPr>
        <w:spacing w:after="0" w:line="240" w:lineRule="auto"/>
        <w:rPr>
          <w:rFonts w:ascii="Arial" w:eastAsia="Times New Roman" w:hAnsi="Arial" w:cs="Arial"/>
          <w:b/>
          <w:color w:val="000000"/>
          <w:sz w:val="36"/>
          <w:szCs w:val="56"/>
          <w:lang w:eastAsia="el-GR"/>
        </w:rPr>
      </w:pPr>
    </w:p>
    <w:p w:rsidR="002C77A0" w:rsidRPr="00856086" w:rsidRDefault="002C77A0" w:rsidP="002C77A0">
      <w:pPr>
        <w:spacing w:after="0" w:line="240" w:lineRule="auto"/>
        <w:rPr>
          <w:rFonts w:ascii="Arial" w:eastAsia="Times New Roman" w:hAnsi="Arial" w:cs="Arial"/>
          <w:b/>
          <w:color w:val="4F81BD" w:themeColor="accent1"/>
          <w:sz w:val="36"/>
          <w:szCs w:val="56"/>
          <w:lang w:eastAsia="el-GR"/>
        </w:rPr>
      </w:pPr>
      <w:r w:rsidRPr="00856086">
        <w:rPr>
          <w:rFonts w:ascii="Arial" w:eastAsia="Times New Roman" w:hAnsi="Arial" w:cs="Arial"/>
          <w:b/>
          <w:color w:val="4F81BD" w:themeColor="accent1"/>
          <w:sz w:val="36"/>
          <w:szCs w:val="56"/>
          <w:lang w:eastAsia="el-GR"/>
        </w:rPr>
        <w:t>1. Να αποδείξετε ότι τα ακόλουθα σ</w:t>
      </w:r>
      <w:r w:rsidR="001A5981" w:rsidRPr="00856086">
        <w:rPr>
          <w:rFonts w:ascii="Arial" w:eastAsia="Times New Roman" w:hAnsi="Arial" w:cs="Arial"/>
          <w:b/>
          <w:color w:val="4F81BD" w:themeColor="accent1"/>
          <w:sz w:val="36"/>
          <w:szCs w:val="56"/>
          <w:lang w:eastAsia="el-GR"/>
        </w:rPr>
        <w:t>χήματα επιχειρήματος είναι έγκυ</w:t>
      </w:r>
      <w:r w:rsidRPr="00856086">
        <w:rPr>
          <w:rFonts w:ascii="Arial" w:eastAsia="Times New Roman" w:hAnsi="Arial" w:cs="Arial"/>
          <w:b/>
          <w:color w:val="4F81BD" w:themeColor="accent1"/>
          <w:sz w:val="36"/>
          <w:szCs w:val="56"/>
          <w:lang w:eastAsia="el-GR"/>
        </w:rPr>
        <w:t>ρα:</w:t>
      </w:r>
    </w:p>
    <w:p w:rsidR="002C77A0" w:rsidRPr="00856086" w:rsidRDefault="002C77A0" w:rsidP="002C77A0">
      <w:pPr>
        <w:spacing w:after="0" w:line="240" w:lineRule="auto"/>
        <w:rPr>
          <w:rFonts w:ascii="Arial" w:eastAsia="Times New Roman" w:hAnsi="Arial" w:cs="Arial"/>
          <w:b/>
          <w:color w:val="4F81BD" w:themeColor="accent1"/>
          <w:sz w:val="36"/>
          <w:szCs w:val="56"/>
          <w:lang w:eastAsia="el-GR"/>
        </w:rPr>
      </w:pPr>
      <w:r w:rsidRPr="00856086">
        <w:rPr>
          <w:rFonts w:ascii="Arial" w:eastAsia="Times New Roman" w:hAnsi="Arial" w:cs="Arial"/>
          <w:b/>
          <w:color w:val="4F81BD" w:themeColor="accent1"/>
          <w:sz w:val="36"/>
          <w:szCs w:val="56"/>
          <w:lang w:val="en-US" w:eastAsia="el-GR"/>
        </w:rPr>
        <w:t>i</w:t>
      </w:r>
      <w:r w:rsidRPr="00856086">
        <w:rPr>
          <w:rFonts w:ascii="Arial" w:eastAsia="Times New Roman" w:hAnsi="Arial" w:cs="Arial"/>
          <w:b/>
          <w:color w:val="4F81BD" w:themeColor="accent1"/>
          <w:sz w:val="36"/>
          <w:szCs w:val="56"/>
          <w:lang w:eastAsia="el-GR"/>
        </w:rPr>
        <w:t>. Π</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 xml:space="preserve">Ρ, </w:t>
      </w:r>
      <w:r w:rsidRPr="00856086">
        <w:rPr>
          <w:rFonts w:ascii="Arial" w:eastAsia="Times New Roman" w:hAnsi="Arial" w:cs="Arial"/>
          <w:b/>
          <w:color w:val="4F81BD" w:themeColor="accent1"/>
          <w:sz w:val="36"/>
          <w:szCs w:val="56"/>
          <w:lang w:eastAsia="el-GR"/>
        </w:rPr>
        <w:sym w:font="Symbol" w:char="F0D8"/>
      </w:r>
      <w:r w:rsidRPr="00856086">
        <w:rPr>
          <w:rFonts w:ascii="Arial" w:eastAsia="Times New Roman" w:hAnsi="Arial" w:cs="Arial"/>
          <w:b/>
          <w:color w:val="4F81BD" w:themeColor="accent1"/>
          <w:sz w:val="36"/>
          <w:szCs w:val="56"/>
          <w:lang w:eastAsia="el-GR"/>
        </w:rPr>
        <w:t xml:space="preserve"> Ρ, </w:t>
      </w:r>
      <w:r w:rsidRPr="00856086">
        <w:rPr>
          <w:rFonts w:ascii="Arial" w:eastAsia="Times New Roman" w:hAnsi="Arial" w:cs="Arial"/>
          <w:b/>
          <w:color w:val="4F81BD" w:themeColor="accent1"/>
          <w:sz w:val="36"/>
          <w:szCs w:val="56"/>
          <w:lang w:eastAsia="el-GR"/>
        </w:rPr>
        <w:sym w:font="Symbol" w:char="F0D8"/>
      </w:r>
      <w:r w:rsidRPr="00856086">
        <w:rPr>
          <w:rFonts w:ascii="Arial" w:eastAsia="Times New Roman" w:hAnsi="Arial" w:cs="Arial"/>
          <w:b/>
          <w:color w:val="4F81BD" w:themeColor="accent1"/>
          <w:sz w:val="36"/>
          <w:szCs w:val="56"/>
          <w:lang w:eastAsia="el-GR"/>
        </w:rPr>
        <w:t xml:space="preserve"> Π   </w:t>
      </w:r>
    </w:p>
    <w:p w:rsidR="002C77A0" w:rsidRPr="00856086" w:rsidRDefault="002C77A0" w:rsidP="002C77A0">
      <w:pPr>
        <w:spacing w:after="0" w:line="240" w:lineRule="auto"/>
        <w:rPr>
          <w:rFonts w:ascii="Arial" w:eastAsia="Times New Roman" w:hAnsi="Arial" w:cs="Arial"/>
          <w:b/>
          <w:color w:val="4F81BD" w:themeColor="accent1"/>
          <w:sz w:val="36"/>
          <w:szCs w:val="56"/>
          <w:lang w:eastAsia="el-GR"/>
        </w:rPr>
      </w:pPr>
      <w:r w:rsidRPr="00856086">
        <w:rPr>
          <w:rFonts w:ascii="Arial" w:eastAsia="Times New Roman" w:hAnsi="Arial" w:cs="Arial"/>
          <w:b/>
          <w:color w:val="4F81BD" w:themeColor="accent1"/>
          <w:sz w:val="36"/>
          <w:szCs w:val="56"/>
          <w:lang w:val="en-US" w:eastAsia="el-GR"/>
        </w:rPr>
        <w:t>ii</w:t>
      </w:r>
      <w:r w:rsidRPr="00856086">
        <w:rPr>
          <w:rFonts w:ascii="Arial" w:eastAsia="Times New Roman" w:hAnsi="Arial" w:cs="Arial"/>
          <w:b/>
          <w:color w:val="4F81BD" w:themeColor="accent1"/>
          <w:sz w:val="36"/>
          <w:szCs w:val="56"/>
          <w:lang w:eastAsia="el-GR"/>
        </w:rPr>
        <w:t>. Π</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Ρ, Ρ</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Τ, Π</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Τ</w:t>
      </w:r>
    </w:p>
    <w:p w:rsidR="002C77A0" w:rsidRPr="00856086" w:rsidRDefault="002C77A0" w:rsidP="002C77A0">
      <w:pPr>
        <w:spacing w:after="0" w:line="240" w:lineRule="auto"/>
        <w:rPr>
          <w:rFonts w:ascii="Arial" w:eastAsia="Times New Roman" w:hAnsi="Arial" w:cs="Arial"/>
          <w:b/>
          <w:color w:val="4F81BD" w:themeColor="accent1"/>
          <w:sz w:val="36"/>
          <w:szCs w:val="56"/>
          <w:lang w:eastAsia="el-GR"/>
        </w:rPr>
      </w:pPr>
      <w:r w:rsidRPr="00856086">
        <w:rPr>
          <w:rFonts w:ascii="Arial" w:eastAsia="Times New Roman" w:hAnsi="Arial" w:cs="Arial"/>
          <w:b/>
          <w:color w:val="4F81BD" w:themeColor="accent1"/>
          <w:sz w:val="36"/>
          <w:szCs w:val="56"/>
          <w:lang w:val="en-US" w:eastAsia="el-GR"/>
        </w:rPr>
        <w:t>iii</w:t>
      </w:r>
      <w:r w:rsidRPr="00856086">
        <w:rPr>
          <w:rFonts w:ascii="Arial" w:eastAsia="Times New Roman" w:hAnsi="Arial" w:cs="Arial"/>
          <w:b/>
          <w:color w:val="4F81BD" w:themeColor="accent1"/>
          <w:sz w:val="36"/>
          <w:szCs w:val="56"/>
          <w:lang w:eastAsia="el-GR"/>
        </w:rPr>
        <w:t>. Π</w:t>
      </w:r>
      <w:r w:rsidRPr="00856086">
        <w:rPr>
          <w:rFonts w:ascii="Arial" w:eastAsia="Times New Roman" w:hAnsi="Arial" w:cs="Arial"/>
          <w:b/>
          <w:color w:val="4F81BD" w:themeColor="accent1"/>
          <w:sz w:val="36"/>
          <w:szCs w:val="56"/>
          <w:lang w:eastAsia="el-GR"/>
        </w:rPr>
        <w:sym w:font="Symbol" w:char="F0DA"/>
      </w:r>
      <w:r w:rsidRPr="00856086">
        <w:rPr>
          <w:rFonts w:ascii="Arial" w:eastAsia="Times New Roman" w:hAnsi="Arial" w:cs="Arial"/>
          <w:b/>
          <w:color w:val="4F81BD" w:themeColor="accent1"/>
          <w:sz w:val="36"/>
          <w:szCs w:val="56"/>
          <w:lang w:eastAsia="el-GR"/>
        </w:rPr>
        <w:t xml:space="preserve">Ρ, </w:t>
      </w:r>
      <w:r w:rsidRPr="00856086">
        <w:rPr>
          <w:rFonts w:ascii="Arial" w:eastAsia="Times New Roman" w:hAnsi="Arial" w:cs="Arial"/>
          <w:b/>
          <w:color w:val="4F81BD" w:themeColor="accent1"/>
          <w:sz w:val="36"/>
          <w:szCs w:val="56"/>
          <w:lang w:eastAsia="el-GR"/>
        </w:rPr>
        <w:sym w:font="Symbol" w:char="F0D8"/>
      </w:r>
      <w:r w:rsidRPr="00856086">
        <w:rPr>
          <w:rFonts w:ascii="Arial" w:eastAsia="Times New Roman" w:hAnsi="Arial" w:cs="Arial"/>
          <w:b/>
          <w:color w:val="4F81BD" w:themeColor="accent1"/>
          <w:sz w:val="36"/>
          <w:szCs w:val="56"/>
          <w:lang w:eastAsia="el-GR"/>
        </w:rPr>
        <w:t xml:space="preserve"> Π, Ρ</w:t>
      </w:r>
    </w:p>
    <w:p w:rsidR="002C77A0" w:rsidRPr="00856086" w:rsidRDefault="002C77A0" w:rsidP="00FA2F54">
      <w:pPr>
        <w:pStyle w:val="a3"/>
        <w:numPr>
          <w:ilvl w:val="0"/>
          <w:numId w:val="12"/>
        </w:numPr>
        <w:spacing w:after="0" w:line="240" w:lineRule="auto"/>
        <w:contextualSpacing w:val="0"/>
        <w:rPr>
          <w:rFonts w:ascii="Arial" w:eastAsia="Times New Roman" w:hAnsi="Arial" w:cs="Arial"/>
          <w:b/>
          <w:color w:val="4F81BD" w:themeColor="accent1"/>
          <w:sz w:val="36"/>
          <w:szCs w:val="56"/>
          <w:lang w:val="en-US" w:eastAsia="el-GR"/>
        </w:rPr>
      </w:pPr>
      <w:r w:rsidRPr="00856086">
        <w:rPr>
          <w:rFonts w:ascii="Arial" w:eastAsia="Times New Roman" w:hAnsi="Arial" w:cs="Arial"/>
          <w:b/>
          <w:color w:val="4F81BD" w:themeColor="accent1"/>
          <w:sz w:val="36"/>
          <w:szCs w:val="56"/>
          <w:lang w:eastAsia="el-GR"/>
        </w:rPr>
        <w:t>Π</w:t>
      </w:r>
      <w:r w:rsidRPr="00856086">
        <w:rPr>
          <w:rFonts w:ascii="Arial" w:eastAsia="Times New Roman" w:hAnsi="Arial" w:cs="Arial"/>
          <w:b/>
          <w:color w:val="4F81BD" w:themeColor="accent1"/>
          <w:sz w:val="36"/>
          <w:szCs w:val="56"/>
          <w:lang w:val="en-US" w:eastAsia="el-GR"/>
        </w:rPr>
        <w:t>,</w:t>
      </w:r>
      <w:r w:rsidRPr="00856086">
        <w:rPr>
          <w:rFonts w:ascii="Arial" w:eastAsia="Times New Roman" w:hAnsi="Arial" w:cs="Arial"/>
          <w:b/>
          <w:color w:val="4F81BD" w:themeColor="accent1"/>
          <w:sz w:val="36"/>
          <w:szCs w:val="56"/>
          <w:lang w:eastAsia="el-GR"/>
        </w:rPr>
        <w:t xml:space="preserve"> Ρ</w:t>
      </w:r>
      <w:r w:rsidRPr="00856086">
        <w:rPr>
          <w:rFonts w:ascii="Arial" w:eastAsia="Times New Roman" w:hAnsi="Arial" w:cs="Arial"/>
          <w:b/>
          <w:color w:val="4F81BD" w:themeColor="accent1"/>
          <w:sz w:val="36"/>
          <w:szCs w:val="56"/>
          <w:lang w:val="en-US" w:eastAsia="el-GR"/>
        </w:rPr>
        <w:t xml:space="preserve">, </w:t>
      </w:r>
      <w:r w:rsidRPr="00856086">
        <w:rPr>
          <w:rFonts w:ascii="Arial" w:eastAsia="Times New Roman" w:hAnsi="Arial" w:cs="Arial"/>
          <w:b/>
          <w:color w:val="4F81BD" w:themeColor="accent1"/>
          <w:sz w:val="36"/>
          <w:szCs w:val="56"/>
          <w:lang w:eastAsia="el-GR"/>
        </w:rPr>
        <w:t>Π</w:t>
      </w:r>
      <w:r w:rsidRPr="00856086">
        <w:rPr>
          <w:rFonts w:ascii="Arial" w:hAnsi="Arial" w:cs="Arial"/>
          <w:b/>
          <w:color w:val="4F81BD" w:themeColor="accent1"/>
          <w:sz w:val="36"/>
          <w:szCs w:val="56"/>
          <w:lang w:eastAsia="el-GR"/>
        </w:rPr>
        <w:sym w:font="Symbol" w:char="F0D9"/>
      </w:r>
      <w:r w:rsidRPr="00856086">
        <w:rPr>
          <w:rFonts w:ascii="Arial" w:eastAsia="Times New Roman" w:hAnsi="Arial" w:cs="Arial"/>
          <w:b/>
          <w:color w:val="4F81BD" w:themeColor="accent1"/>
          <w:sz w:val="36"/>
          <w:szCs w:val="56"/>
          <w:lang w:eastAsia="el-GR"/>
        </w:rPr>
        <w:t>Ρ</w:t>
      </w:r>
    </w:p>
    <w:p w:rsidR="002C77A0" w:rsidRPr="00856086" w:rsidRDefault="002C77A0" w:rsidP="00FA2F54">
      <w:pPr>
        <w:pStyle w:val="a3"/>
        <w:numPr>
          <w:ilvl w:val="0"/>
          <w:numId w:val="12"/>
        </w:numPr>
        <w:spacing w:after="0" w:line="240" w:lineRule="auto"/>
        <w:contextualSpacing w:val="0"/>
        <w:rPr>
          <w:rFonts w:ascii="Arial" w:eastAsia="Times New Roman" w:hAnsi="Arial" w:cs="Arial"/>
          <w:b/>
          <w:color w:val="4F81BD" w:themeColor="accent1"/>
          <w:sz w:val="36"/>
          <w:szCs w:val="56"/>
          <w:lang w:val="en-US" w:eastAsia="el-GR"/>
        </w:rPr>
      </w:pPr>
      <w:r w:rsidRPr="00856086">
        <w:rPr>
          <w:rFonts w:ascii="Arial" w:eastAsia="Times New Roman" w:hAnsi="Arial" w:cs="Arial"/>
          <w:b/>
          <w:color w:val="4F81BD" w:themeColor="accent1"/>
          <w:sz w:val="36"/>
          <w:szCs w:val="56"/>
          <w:lang w:eastAsia="el-GR"/>
        </w:rPr>
        <w:t>Π</w:t>
      </w:r>
      <w:r w:rsidRPr="00856086">
        <w:rPr>
          <w:rFonts w:ascii="Arial" w:hAnsi="Arial" w:cs="Arial"/>
          <w:b/>
          <w:color w:val="4F81BD" w:themeColor="accent1"/>
          <w:sz w:val="36"/>
          <w:szCs w:val="56"/>
          <w:lang w:eastAsia="el-GR"/>
        </w:rPr>
        <w:sym w:font="Symbol" w:char="F0D9"/>
      </w:r>
      <w:r w:rsidRPr="00856086">
        <w:rPr>
          <w:rFonts w:ascii="Arial" w:eastAsia="Times New Roman" w:hAnsi="Arial" w:cs="Arial"/>
          <w:b/>
          <w:color w:val="4F81BD" w:themeColor="accent1"/>
          <w:sz w:val="36"/>
          <w:szCs w:val="56"/>
          <w:lang w:eastAsia="el-GR"/>
        </w:rPr>
        <w:t>Ρ</w:t>
      </w:r>
      <w:r w:rsidRPr="00856086">
        <w:rPr>
          <w:rFonts w:ascii="Arial" w:eastAsia="Times New Roman" w:hAnsi="Arial" w:cs="Arial"/>
          <w:b/>
          <w:color w:val="4F81BD" w:themeColor="accent1"/>
          <w:sz w:val="36"/>
          <w:szCs w:val="56"/>
          <w:lang w:val="en-US" w:eastAsia="el-GR"/>
        </w:rPr>
        <w:t xml:space="preserve">, </w:t>
      </w:r>
      <w:r w:rsidRPr="00856086">
        <w:rPr>
          <w:rFonts w:ascii="Arial" w:eastAsia="Times New Roman" w:hAnsi="Arial" w:cs="Arial"/>
          <w:b/>
          <w:color w:val="4F81BD" w:themeColor="accent1"/>
          <w:sz w:val="36"/>
          <w:szCs w:val="56"/>
          <w:lang w:eastAsia="el-GR"/>
        </w:rPr>
        <w:t>Π</w:t>
      </w:r>
    </w:p>
    <w:p w:rsidR="002C77A0" w:rsidRPr="00856086" w:rsidRDefault="002C77A0" w:rsidP="00FA2F54">
      <w:pPr>
        <w:pStyle w:val="a3"/>
        <w:numPr>
          <w:ilvl w:val="0"/>
          <w:numId w:val="12"/>
        </w:numPr>
        <w:spacing w:after="0" w:line="240" w:lineRule="auto"/>
        <w:contextualSpacing w:val="0"/>
        <w:rPr>
          <w:rFonts w:ascii="Arial" w:eastAsia="Times New Roman" w:hAnsi="Arial" w:cs="Arial"/>
          <w:b/>
          <w:color w:val="4F81BD" w:themeColor="accent1"/>
          <w:sz w:val="36"/>
          <w:szCs w:val="56"/>
          <w:lang w:val="en-US" w:eastAsia="el-GR"/>
        </w:rPr>
      </w:pPr>
      <w:r w:rsidRPr="00856086">
        <w:rPr>
          <w:rFonts w:ascii="Arial" w:eastAsia="Times New Roman" w:hAnsi="Arial" w:cs="Arial"/>
          <w:b/>
          <w:color w:val="4F81BD" w:themeColor="accent1"/>
          <w:sz w:val="36"/>
          <w:szCs w:val="56"/>
          <w:lang w:eastAsia="el-GR"/>
        </w:rPr>
        <w:t>Π</w:t>
      </w:r>
      <w:r w:rsidRPr="00856086">
        <w:rPr>
          <w:rFonts w:ascii="Arial" w:eastAsia="Times New Roman" w:hAnsi="Arial" w:cs="Arial"/>
          <w:b/>
          <w:color w:val="4F81BD" w:themeColor="accent1"/>
          <w:sz w:val="36"/>
          <w:szCs w:val="56"/>
          <w:lang w:val="en-US" w:eastAsia="el-GR"/>
        </w:rPr>
        <w:t xml:space="preserve">, </w:t>
      </w:r>
      <w:r w:rsidRPr="00856086">
        <w:rPr>
          <w:rFonts w:ascii="Arial" w:eastAsia="Times New Roman" w:hAnsi="Arial" w:cs="Arial"/>
          <w:b/>
          <w:color w:val="4F81BD" w:themeColor="accent1"/>
          <w:sz w:val="36"/>
          <w:szCs w:val="56"/>
          <w:lang w:eastAsia="el-GR"/>
        </w:rPr>
        <w:t>Π</w:t>
      </w:r>
      <w:r w:rsidRPr="00856086">
        <w:rPr>
          <w:rFonts w:ascii="Arial" w:eastAsia="Times New Roman" w:hAnsi="Arial" w:cs="Arial"/>
          <w:b/>
          <w:color w:val="4F81BD" w:themeColor="accent1"/>
          <w:sz w:val="36"/>
          <w:szCs w:val="56"/>
          <w:lang w:eastAsia="el-GR"/>
        </w:rPr>
        <w:sym w:font="Symbol" w:char="F0DA"/>
      </w:r>
      <w:r w:rsidRPr="00856086">
        <w:rPr>
          <w:rFonts w:ascii="Arial" w:eastAsia="Times New Roman" w:hAnsi="Arial" w:cs="Arial"/>
          <w:b/>
          <w:color w:val="4F81BD" w:themeColor="accent1"/>
          <w:sz w:val="36"/>
          <w:szCs w:val="56"/>
          <w:lang w:eastAsia="el-GR"/>
        </w:rPr>
        <w:t>Ρ</w:t>
      </w:r>
    </w:p>
    <w:p w:rsidR="002C77A0" w:rsidRPr="00856086" w:rsidRDefault="002C77A0" w:rsidP="00FA2F54">
      <w:pPr>
        <w:pStyle w:val="a3"/>
        <w:numPr>
          <w:ilvl w:val="0"/>
          <w:numId w:val="12"/>
        </w:numPr>
        <w:spacing w:after="0" w:line="240" w:lineRule="auto"/>
        <w:contextualSpacing w:val="0"/>
        <w:rPr>
          <w:rFonts w:ascii="Arial" w:eastAsia="Times New Roman" w:hAnsi="Arial" w:cs="Arial"/>
          <w:b/>
          <w:color w:val="4F81BD" w:themeColor="accent1"/>
          <w:sz w:val="36"/>
          <w:szCs w:val="56"/>
          <w:lang w:val="en-US" w:eastAsia="el-GR"/>
        </w:rPr>
      </w:pPr>
      <w:r w:rsidRPr="00856086">
        <w:rPr>
          <w:rFonts w:ascii="Arial" w:eastAsia="Times New Roman" w:hAnsi="Arial" w:cs="Arial"/>
          <w:b/>
          <w:color w:val="4F81BD" w:themeColor="accent1"/>
          <w:sz w:val="36"/>
          <w:szCs w:val="56"/>
          <w:lang w:eastAsia="el-GR"/>
        </w:rPr>
        <w:t>Π</w:t>
      </w:r>
      <w:r w:rsidRPr="00856086">
        <w:rPr>
          <w:rFonts w:ascii="Arial" w:eastAsia="Times New Roman" w:hAnsi="Arial" w:cs="Arial"/>
          <w:b/>
          <w:color w:val="4F81BD" w:themeColor="accent1"/>
          <w:sz w:val="36"/>
          <w:szCs w:val="56"/>
          <w:lang w:eastAsia="el-GR"/>
        </w:rPr>
        <w:sym w:font="Symbol" w:char="F0DA"/>
      </w:r>
      <w:r w:rsidRPr="00856086">
        <w:rPr>
          <w:rFonts w:ascii="Arial" w:eastAsia="Times New Roman" w:hAnsi="Arial" w:cs="Arial"/>
          <w:b/>
          <w:color w:val="4F81BD" w:themeColor="accent1"/>
          <w:sz w:val="36"/>
          <w:szCs w:val="56"/>
          <w:lang w:eastAsia="el-GR"/>
        </w:rPr>
        <w:t>Ρ</w:t>
      </w:r>
      <w:r w:rsidRPr="00856086">
        <w:rPr>
          <w:rFonts w:ascii="Arial" w:eastAsia="Times New Roman" w:hAnsi="Arial" w:cs="Arial"/>
          <w:b/>
          <w:color w:val="4F81BD" w:themeColor="accent1"/>
          <w:sz w:val="36"/>
          <w:szCs w:val="56"/>
          <w:lang w:val="en-US" w:eastAsia="el-GR"/>
        </w:rPr>
        <w:t xml:space="preserve">, </w:t>
      </w:r>
      <w:r w:rsidRPr="00856086">
        <w:rPr>
          <w:rFonts w:ascii="Arial" w:eastAsia="Times New Roman" w:hAnsi="Arial" w:cs="Arial"/>
          <w:b/>
          <w:color w:val="4F81BD" w:themeColor="accent1"/>
          <w:sz w:val="36"/>
          <w:szCs w:val="56"/>
          <w:lang w:eastAsia="el-GR"/>
        </w:rPr>
        <w:t>Π</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Τ</w:t>
      </w:r>
      <w:r w:rsidRPr="00856086">
        <w:rPr>
          <w:rFonts w:ascii="Arial" w:eastAsia="Times New Roman" w:hAnsi="Arial" w:cs="Arial"/>
          <w:b/>
          <w:color w:val="4F81BD" w:themeColor="accent1"/>
          <w:sz w:val="36"/>
          <w:szCs w:val="56"/>
          <w:lang w:val="en-US" w:eastAsia="el-GR"/>
        </w:rPr>
        <w:t xml:space="preserve">, </w:t>
      </w:r>
      <w:r w:rsidRPr="00856086">
        <w:rPr>
          <w:rFonts w:ascii="Arial" w:eastAsia="Times New Roman" w:hAnsi="Arial" w:cs="Arial"/>
          <w:b/>
          <w:color w:val="4F81BD" w:themeColor="accent1"/>
          <w:sz w:val="36"/>
          <w:szCs w:val="56"/>
          <w:lang w:eastAsia="el-GR"/>
        </w:rPr>
        <w:t>Ρ</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Σ, Τ</w:t>
      </w:r>
      <w:r w:rsidRPr="00856086">
        <w:rPr>
          <w:rFonts w:ascii="Arial" w:eastAsia="Times New Roman" w:hAnsi="Arial" w:cs="Arial"/>
          <w:b/>
          <w:color w:val="4F81BD" w:themeColor="accent1"/>
          <w:sz w:val="36"/>
          <w:szCs w:val="56"/>
          <w:lang w:eastAsia="el-GR"/>
        </w:rPr>
        <w:sym w:font="Symbol" w:char="F0DA"/>
      </w:r>
      <w:r w:rsidRPr="00856086">
        <w:rPr>
          <w:rFonts w:ascii="Arial" w:eastAsia="Times New Roman" w:hAnsi="Arial" w:cs="Arial"/>
          <w:b/>
          <w:color w:val="4F81BD" w:themeColor="accent1"/>
          <w:sz w:val="36"/>
          <w:szCs w:val="56"/>
          <w:lang w:eastAsia="el-GR"/>
        </w:rPr>
        <w:t xml:space="preserve"> Σ</w:t>
      </w:r>
    </w:p>
    <w:p w:rsidR="002C77A0" w:rsidRPr="00856086" w:rsidRDefault="002C77A0" w:rsidP="00FA2F54">
      <w:pPr>
        <w:pStyle w:val="a3"/>
        <w:numPr>
          <w:ilvl w:val="0"/>
          <w:numId w:val="12"/>
        </w:numPr>
        <w:spacing w:after="0" w:line="240" w:lineRule="auto"/>
        <w:contextualSpacing w:val="0"/>
        <w:rPr>
          <w:rFonts w:ascii="Arial" w:eastAsia="Times New Roman" w:hAnsi="Arial" w:cs="Arial"/>
          <w:b/>
          <w:color w:val="4F81BD" w:themeColor="accent1"/>
          <w:sz w:val="36"/>
          <w:szCs w:val="56"/>
          <w:lang w:val="en-US" w:eastAsia="el-GR"/>
        </w:rPr>
      </w:pPr>
      <w:r w:rsidRPr="00856086">
        <w:rPr>
          <w:rFonts w:ascii="Arial" w:eastAsia="Times New Roman" w:hAnsi="Arial" w:cs="Arial"/>
          <w:b/>
          <w:color w:val="4F81BD" w:themeColor="accent1"/>
          <w:sz w:val="36"/>
          <w:szCs w:val="56"/>
          <w:lang w:eastAsia="el-GR"/>
        </w:rPr>
        <w:sym w:font="Symbol" w:char="F0D8"/>
      </w:r>
      <w:r w:rsidRPr="00856086">
        <w:rPr>
          <w:rFonts w:ascii="Arial" w:eastAsia="Times New Roman" w:hAnsi="Arial" w:cs="Arial"/>
          <w:b/>
          <w:color w:val="4F81BD" w:themeColor="accent1"/>
          <w:sz w:val="36"/>
          <w:szCs w:val="56"/>
          <w:lang w:eastAsia="el-GR"/>
        </w:rPr>
        <w:t xml:space="preserve"> Τ</w:t>
      </w:r>
      <w:r w:rsidRPr="00856086">
        <w:rPr>
          <w:rFonts w:ascii="Arial" w:eastAsia="Times New Roman" w:hAnsi="Arial" w:cs="Arial"/>
          <w:b/>
          <w:color w:val="4F81BD" w:themeColor="accent1"/>
          <w:sz w:val="36"/>
          <w:szCs w:val="56"/>
          <w:lang w:eastAsia="el-GR"/>
        </w:rPr>
        <w:sym w:font="Symbol" w:char="F0DA"/>
      </w:r>
      <w:r w:rsidRPr="00856086">
        <w:rPr>
          <w:rFonts w:ascii="Arial" w:eastAsia="Times New Roman" w:hAnsi="Arial" w:cs="Arial"/>
          <w:b/>
          <w:color w:val="4F81BD" w:themeColor="accent1"/>
          <w:sz w:val="36"/>
          <w:szCs w:val="56"/>
          <w:lang w:eastAsia="el-GR"/>
        </w:rPr>
        <w:sym w:font="Symbol" w:char="F0D8"/>
      </w:r>
      <w:r w:rsidRPr="00856086">
        <w:rPr>
          <w:rFonts w:ascii="Arial" w:eastAsia="Times New Roman" w:hAnsi="Arial" w:cs="Arial"/>
          <w:b/>
          <w:color w:val="4F81BD" w:themeColor="accent1"/>
          <w:sz w:val="36"/>
          <w:szCs w:val="56"/>
          <w:lang w:eastAsia="el-GR"/>
        </w:rPr>
        <w:t xml:space="preserve"> Σ, Π</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Τ, Ρ</w:t>
      </w:r>
      <w:r w:rsidRPr="00856086">
        <w:rPr>
          <w:rFonts w:ascii="Arial" w:eastAsia="Times New Roman" w:hAnsi="Arial" w:cs="Arial"/>
          <w:b/>
          <w:color w:val="4F81BD" w:themeColor="accent1"/>
          <w:sz w:val="36"/>
          <w:szCs w:val="56"/>
          <w:lang w:eastAsia="el-GR"/>
        </w:rPr>
        <w:sym w:font="Symbol" w:char="F0AE"/>
      </w:r>
      <w:r w:rsidRPr="00856086">
        <w:rPr>
          <w:rFonts w:ascii="Arial" w:eastAsia="Times New Roman" w:hAnsi="Arial" w:cs="Arial"/>
          <w:b/>
          <w:color w:val="4F81BD" w:themeColor="accent1"/>
          <w:sz w:val="36"/>
          <w:szCs w:val="56"/>
          <w:lang w:eastAsia="el-GR"/>
        </w:rPr>
        <w:t xml:space="preserve">Σ, </w:t>
      </w:r>
      <w:r w:rsidRPr="00856086">
        <w:rPr>
          <w:rFonts w:ascii="Arial" w:eastAsia="Times New Roman" w:hAnsi="Arial" w:cs="Arial"/>
          <w:b/>
          <w:color w:val="4F81BD" w:themeColor="accent1"/>
          <w:sz w:val="36"/>
          <w:szCs w:val="56"/>
          <w:lang w:eastAsia="el-GR"/>
        </w:rPr>
        <w:sym w:font="Symbol" w:char="F0D8"/>
      </w:r>
      <w:r w:rsidRPr="00856086">
        <w:rPr>
          <w:rFonts w:ascii="Arial" w:eastAsia="Times New Roman" w:hAnsi="Arial" w:cs="Arial"/>
          <w:b/>
          <w:color w:val="4F81BD" w:themeColor="accent1"/>
          <w:sz w:val="36"/>
          <w:szCs w:val="56"/>
          <w:lang w:eastAsia="el-GR"/>
        </w:rPr>
        <w:t xml:space="preserve"> Π</w:t>
      </w:r>
      <w:r w:rsidRPr="00856086">
        <w:rPr>
          <w:rFonts w:ascii="Arial" w:eastAsia="Times New Roman" w:hAnsi="Arial" w:cs="Arial"/>
          <w:b/>
          <w:color w:val="4F81BD" w:themeColor="accent1"/>
          <w:sz w:val="36"/>
          <w:szCs w:val="56"/>
          <w:lang w:eastAsia="el-GR"/>
        </w:rPr>
        <w:sym w:font="Symbol" w:char="F0DA"/>
      </w:r>
      <w:r w:rsidRPr="00856086">
        <w:rPr>
          <w:rFonts w:ascii="Arial" w:eastAsia="Times New Roman" w:hAnsi="Arial" w:cs="Arial"/>
          <w:b/>
          <w:color w:val="4F81BD" w:themeColor="accent1"/>
          <w:sz w:val="36"/>
          <w:szCs w:val="56"/>
          <w:lang w:eastAsia="el-GR"/>
        </w:rPr>
        <w:sym w:font="Symbol" w:char="F0D8"/>
      </w:r>
      <w:r w:rsidRPr="00856086">
        <w:rPr>
          <w:rFonts w:ascii="Arial" w:eastAsia="Times New Roman" w:hAnsi="Arial" w:cs="Arial"/>
          <w:b/>
          <w:color w:val="4F81BD" w:themeColor="accent1"/>
          <w:sz w:val="36"/>
          <w:szCs w:val="56"/>
          <w:lang w:eastAsia="el-GR"/>
        </w:rPr>
        <w:t xml:space="preserve"> Ρ</w:t>
      </w: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2</w:t>
      </w:r>
      <w:r w:rsidR="00144F3D" w:rsidRPr="00856086">
        <w:rPr>
          <w:rFonts w:ascii="Arial" w:hAnsi="Arial" w:cs="Arial"/>
          <w:b/>
          <w:color w:val="4F81BD" w:themeColor="accent1"/>
          <w:sz w:val="36"/>
          <w:szCs w:val="56"/>
        </w:rPr>
        <w:t>. Να εξετάσετε αν τα ακόλουθα ε</w:t>
      </w:r>
      <w:r w:rsidRPr="00856086">
        <w:rPr>
          <w:rFonts w:ascii="Arial" w:hAnsi="Arial" w:cs="Arial"/>
          <w:b/>
          <w:color w:val="4F81BD" w:themeColor="accent1"/>
          <w:sz w:val="36"/>
          <w:szCs w:val="56"/>
        </w:rPr>
        <w:t>πιχειρήματα είναι έγκυρα.</w:t>
      </w: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i. Αν ο Καρτέσιος σκέπτεται, τότε γνωρίζει ότι υπάρχει.</w:t>
      </w:r>
    </w:p>
    <w:p w:rsidR="002C77A0" w:rsidRPr="00856086" w:rsidRDefault="00144F3D"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Αν γνωρίζει ότι υπάρχει, τότε υ</w:t>
      </w:r>
      <w:r w:rsidR="002C77A0" w:rsidRPr="00856086">
        <w:rPr>
          <w:rFonts w:ascii="Arial" w:hAnsi="Arial" w:cs="Arial"/>
          <w:b/>
          <w:color w:val="4F81BD" w:themeColor="accent1"/>
          <w:sz w:val="36"/>
          <w:szCs w:val="56"/>
        </w:rPr>
        <w:t>πάρχει. Άρα, αν σκέπτεται, τότε γνωρίζει ότι υπάρχει και υπάρχει,</w:t>
      </w: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ii. Α</w:t>
      </w:r>
      <w:r w:rsidR="00144F3D" w:rsidRPr="00856086">
        <w:rPr>
          <w:rFonts w:ascii="Arial" w:hAnsi="Arial" w:cs="Arial"/>
          <w:b/>
          <w:color w:val="4F81BD" w:themeColor="accent1"/>
          <w:sz w:val="36"/>
          <w:szCs w:val="56"/>
        </w:rPr>
        <w:t>ν είμαι ελεύθερος, τότε είμαι υ</w:t>
      </w:r>
      <w:r w:rsidRPr="00856086">
        <w:rPr>
          <w:rFonts w:ascii="Arial" w:hAnsi="Arial" w:cs="Arial"/>
          <w:b/>
          <w:color w:val="4F81BD" w:themeColor="accent1"/>
          <w:sz w:val="36"/>
          <w:szCs w:val="56"/>
        </w:rPr>
        <w:t>πεύθυνος για τις πράξεις μου.</w:t>
      </w:r>
      <w:r w:rsidR="004F2CF0" w:rsidRPr="004F2CF0">
        <w:rPr>
          <w:rFonts w:ascii="Arial" w:hAnsi="Arial" w:cs="Arial"/>
          <w:b/>
          <w:noProof/>
          <w:color w:val="4F81BD" w:themeColor="accent1"/>
          <w:sz w:val="36"/>
          <w:szCs w:val="36"/>
        </w:rPr>
        <w:pict>
          <v:shape id="_x0000_s1937" type="#_x0000_t202" style="position:absolute;left:0;text-align:left;margin-left:248.05pt;margin-top:785.3pt;width:99.2pt;height:28.35pt;z-index:25276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47A90"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117</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lang w:val="en-US"/>
                    </w:rPr>
                    <w:t>7</w:t>
                  </w:r>
                </w:p>
              </w:txbxContent>
            </v:textbox>
            <w10:wrap anchorx="page" anchory="margin"/>
          </v:shape>
        </w:pict>
      </w: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Αν είμαι ελεύθερος, τότε επιλέγω μόνος μου τις πράξεις μου.</w:t>
      </w:r>
    </w:p>
    <w:p w:rsidR="002C77A0" w:rsidRPr="00856086" w:rsidRDefault="002C77A0"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t>Είμαι ελεύθερος.</w:t>
      </w:r>
    </w:p>
    <w:p w:rsidR="002C77A0" w:rsidRPr="00856086" w:rsidRDefault="00144F3D" w:rsidP="002C77A0">
      <w:pPr>
        <w:pStyle w:val="main"/>
        <w:spacing w:before="0" w:beforeAutospacing="0" w:after="0" w:afterAutospacing="0"/>
        <w:ind w:firstLine="243"/>
        <w:rPr>
          <w:rFonts w:ascii="Arial" w:hAnsi="Arial" w:cs="Arial"/>
          <w:b/>
          <w:color w:val="4F81BD" w:themeColor="accent1"/>
          <w:sz w:val="36"/>
          <w:szCs w:val="56"/>
        </w:rPr>
      </w:pPr>
      <w:r w:rsidRPr="00856086">
        <w:rPr>
          <w:rFonts w:ascii="Arial" w:hAnsi="Arial" w:cs="Arial"/>
          <w:b/>
          <w:color w:val="4F81BD" w:themeColor="accent1"/>
          <w:sz w:val="36"/>
          <w:szCs w:val="56"/>
        </w:rPr>
        <w:lastRenderedPageBreak/>
        <w:t>Άρα, επιλέγω μόνος μου τις πρά</w:t>
      </w:r>
      <w:r w:rsidR="002C77A0" w:rsidRPr="00856086">
        <w:rPr>
          <w:rFonts w:ascii="Arial" w:hAnsi="Arial" w:cs="Arial"/>
          <w:b/>
          <w:color w:val="4F81BD" w:themeColor="accent1"/>
          <w:sz w:val="36"/>
          <w:szCs w:val="56"/>
        </w:rPr>
        <w:t>ξεις</w:t>
      </w:r>
      <w:r w:rsidRPr="00856086">
        <w:rPr>
          <w:rFonts w:ascii="Arial" w:hAnsi="Arial" w:cs="Arial"/>
          <w:b/>
          <w:color w:val="4F81BD" w:themeColor="accent1"/>
          <w:sz w:val="36"/>
          <w:szCs w:val="56"/>
        </w:rPr>
        <w:t xml:space="preserve"> μου και είμαι υπεύθυνος γι' αυ</w:t>
      </w:r>
      <w:r w:rsidR="002C77A0" w:rsidRPr="00856086">
        <w:rPr>
          <w:rFonts w:ascii="Arial" w:hAnsi="Arial" w:cs="Arial"/>
          <w:b/>
          <w:color w:val="4F81BD" w:themeColor="accent1"/>
          <w:sz w:val="36"/>
          <w:szCs w:val="56"/>
        </w:rPr>
        <w:t>τές.</w:t>
      </w:r>
    </w:p>
    <w:p w:rsidR="00AA0FF4" w:rsidRDefault="00AA0FF4" w:rsidP="002C77A0">
      <w:pPr>
        <w:pStyle w:val="main"/>
        <w:spacing w:before="0" w:beforeAutospacing="0" w:after="0" w:afterAutospacing="0"/>
        <w:ind w:firstLine="243"/>
        <w:rPr>
          <w:rFonts w:ascii="Arial" w:hAnsi="Arial" w:cs="Arial"/>
          <w:b/>
          <w:color w:val="000000"/>
          <w:sz w:val="36"/>
          <w:szCs w:val="56"/>
        </w:rPr>
      </w:pPr>
    </w:p>
    <w:p w:rsidR="00AA0FF4" w:rsidRDefault="004F2CF0" w:rsidP="002C77A0">
      <w:pPr>
        <w:pStyle w:val="main"/>
        <w:spacing w:before="0" w:beforeAutospacing="0" w:after="0" w:afterAutospacing="0"/>
        <w:ind w:firstLine="243"/>
        <w:rPr>
          <w:rFonts w:ascii="Arial" w:hAnsi="Arial" w:cs="Arial"/>
          <w:b/>
          <w:color w:val="000000"/>
          <w:sz w:val="36"/>
          <w:szCs w:val="56"/>
        </w:rPr>
      </w:pPr>
      <w:r>
        <w:rPr>
          <w:rFonts w:ascii="Arial" w:hAnsi="Arial" w:cs="Arial"/>
          <w:b/>
          <w:noProof/>
          <w:color w:val="000000"/>
          <w:sz w:val="36"/>
          <w:szCs w:val="56"/>
        </w:rPr>
        <w:pict>
          <v:roundrect id="_x0000_s1971" style="position:absolute;left:0;text-align:left;margin-left:1.8pt;margin-top:1.2pt;width:300.2pt;height:39.1pt;z-index:252833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" fillcolor="#4f81bd [3204]" strokecolor="#f2f2f2 [3041]" strokeweight="3pt">
            <v:shadow on="t" type="perspective" color="#243f60 [1604]" opacity=".5" offset="1pt" offset2="-1pt"/>
            <v:textbox>
              <w:txbxContent>
                <w:p w:rsidR="00E8766D" w:rsidRPr="001A5981" w:rsidRDefault="00E8766D" w:rsidP="00AA0FF4">
                  <w:pPr>
                    <w:rPr>
                      <w:rFonts w:ascii="Microsoft Sans Serif" w:hAnsi="Microsoft Sans Serif" w:cs="Microsoft Sans Serif"/>
                      <w:b/>
                      <w:color w:val="FFFFFF"/>
                      <w:sz w:val="38"/>
                      <w:szCs w:val="38"/>
                    </w:rPr>
                  </w:pPr>
                  <w:r>
                    <w:rPr>
                      <w:rFonts w:ascii="Microsoft Sans Serif" w:hAnsi="Microsoft Sans Serif" w:cs="Microsoft Sans Serif"/>
                      <w:b/>
                      <w:color w:val="FFFFFF"/>
                      <w:sz w:val="38"/>
                      <w:szCs w:val="38"/>
                    </w:rPr>
                    <w:t>Απόδειξη</w:t>
                  </w:r>
                </w:p>
              </w:txbxContent>
            </v:textbox>
          </v:roundrect>
        </w:pict>
      </w:r>
    </w:p>
    <w:p w:rsidR="00AA0FF4" w:rsidRDefault="00AA0FF4" w:rsidP="002C77A0">
      <w:pPr>
        <w:pStyle w:val="main"/>
        <w:spacing w:before="0" w:beforeAutospacing="0" w:after="0" w:afterAutospacing="0"/>
        <w:ind w:firstLine="243"/>
        <w:rPr>
          <w:rFonts w:ascii="Arial" w:hAnsi="Arial" w:cs="Arial"/>
          <w:b/>
          <w:color w:val="000000"/>
          <w:sz w:val="36"/>
          <w:szCs w:val="56"/>
        </w:rPr>
      </w:pPr>
    </w:p>
    <w:p w:rsidR="00AA0FF4" w:rsidRPr="00C86C6D" w:rsidRDefault="00AA0FF4" w:rsidP="002C77A0">
      <w:pPr>
        <w:pStyle w:val="main"/>
        <w:spacing w:before="0" w:beforeAutospacing="0" w:after="0" w:afterAutospacing="0"/>
        <w:ind w:firstLine="243"/>
        <w:rPr>
          <w:rFonts w:ascii="Arial" w:hAnsi="Arial" w:cs="Arial"/>
          <w:b/>
          <w:color w:val="000000"/>
          <w:sz w:val="36"/>
          <w:szCs w:val="56"/>
        </w:rPr>
      </w:pPr>
    </w:p>
    <w:p w:rsidR="00AF6BEC" w:rsidRPr="00AF6BEC" w:rsidRDefault="00144F3D" w:rsidP="00AF6BEC">
      <w:pPr>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Ας υποθέσουμε ότι έχουμε τη δια</w:t>
      </w:r>
      <w:r w:rsidR="00AF6BEC" w:rsidRPr="00AF6BEC">
        <w:rPr>
          <w:rFonts w:ascii="Arial" w:eastAsia="Times New Roman" w:hAnsi="Arial" w:cs="Arial"/>
          <w:b/>
          <w:color w:val="000000"/>
          <w:sz w:val="36"/>
          <w:szCs w:val="56"/>
          <w:lang w:eastAsia="el-GR"/>
        </w:rPr>
        <w:t>δοχή των τύπων υ</w:t>
      </w:r>
      <w:r w:rsidR="00AF6BEC" w:rsidRPr="003471BB">
        <w:rPr>
          <w:rFonts w:ascii="Arial" w:eastAsia="Times New Roman" w:hAnsi="Arial" w:cs="Arial"/>
          <w:b/>
          <w:color w:val="000000"/>
          <w:sz w:val="40"/>
          <w:szCs w:val="56"/>
          <w:vertAlign w:val="subscript"/>
          <w:lang w:eastAsia="el-GR"/>
        </w:rPr>
        <w:t>1</w:t>
      </w:r>
      <w:r w:rsidR="00AF6BEC" w:rsidRPr="00AF6BEC">
        <w:rPr>
          <w:rFonts w:ascii="Arial" w:eastAsia="Times New Roman" w:hAnsi="Arial" w:cs="Arial"/>
          <w:b/>
          <w:color w:val="000000"/>
          <w:sz w:val="36"/>
          <w:szCs w:val="56"/>
          <w:lang w:eastAsia="el-GR"/>
        </w:rPr>
        <w:t>, υ</w:t>
      </w:r>
      <w:r w:rsidR="00AF6BEC" w:rsidRPr="003471BB">
        <w:rPr>
          <w:rFonts w:ascii="Arial" w:eastAsia="Times New Roman" w:hAnsi="Arial" w:cs="Arial"/>
          <w:b/>
          <w:color w:val="000000"/>
          <w:sz w:val="40"/>
          <w:szCs w:val="56"/>
          <w:vertAlign w:val="subscript"/>
          <w:lang w:eastAsia="el-GR"/>
        </w:rPr>
        <w:t>2</w:t>
      </w:r>
      <w:r w:rsidR="00AF6BEC" w:rsidRPr="00AF6BEC">
        <w:rPr>
          <w:rFonts w:ascii="Arial" w:eastAsia="Times New Roman" w:hAnsi="Arial" w:cs="Arial"/>
          <w:b/>
          <w:color w:val="000000"/>
          <w:sz w:val="36"/>
          <w:szCs w:val="56"/>
          <w:lang w:eastAsia="el-GR"/>
        </w:rPr>
        <w:t>, υ</w:t>
      </w:r>
      <w:r w:rsidR="00AF6BEC" w:rsidRPr="003471BB">
        <w:rPr>
          <w:rFonts w:ascii="Arial" w:eastAsia="Times New Roman" w:hAnsi="Arial" w:cs="Arial"/>
          <w:b/>
          <w:color w:val="000000"/>
          <w:sz w:val="40"/>
          <w:szCs w:val="56"/>
          <w:vertAlign w:val="subscript"/>
          <w:lang w:eastAsia="el-GR"/>
        </w:rPr>
        <w:t>3</w:t>
      </w:r>
      <w:r w:rsidR="00AF6BEC" w:rsidRPr="00AF6BEC">
        <w:rPr>
          <w:rFonts w:ascii="Arial" w:eastAsia="Times New Roman" w:hAnsi="Arial" w:cs="Arial"/>
          <w:b/>
          <w:color w:val="000000"/>
          <w:sz w:val="36"/>
          <w:szCs w:val="56"/>
          <w:lang w:eastAsia="el-GR"/>
        </w:rPr>
        <w:t>,..., υ</w:t>
      </w:r>
      <w:r w:rsidR="00AF6BEC" w:rsidRPr="003471BB">
        <w:rPr>
          <w:rFonts w:ascii="Arial" w:eastAsia="Times New Roman" w:hAnsi="Arial" w:cs="Arial"/>
          <w:b/>
          <w:color w:val="000000"/>
          <w:sz w:val="40"/>
          <w:szCs w:val="56"/>
          <w:vertAlign w:val="subscript"/>
          <w:lang w:eastAsia="el-GR"/>
        </w:rPr>
        <w:t>ν-1</w:t>
      </w:r>
      <w:r w:rsidR="00AF6BEC" w:rsidRPr="00AF6BEC">
        <w:rPr>
          <w:rFonts w:ascii="Arial" w:eastAsia="Times New Roman" w:hAnsi="Arial" w:cs="Arial"/>
          <w:b/>
          <w:color w:val="000000"/>
          <w:sz w:val="36"/>
          <w:szCs w:val="56"/>
          <w:lang w:eastAsia="el-GR"/>
        </w:rPr>
        <w:t>, υ</w:t>
      </w:r>
      <w:r w:rsidR="00AF6BEC" w:rsidRPr="003471BB">
        <w:rPr>
          <w:rFonts w:ascii="Arial" w:eastAsia="Times New Roman" w:hAnsi="Arial" w:cs="Arial"/>
          <w:b/>
          <w:color w:val="000000"/>
          <w:sz w:val="40"/>
          <w:szCs w:val="56"/>
          <w:vertAlign w:val="subscript"/>
          <w:lang w:eastAsia="el-GR"/>
        </w:rPr>
        <w:t>ν</w:t>
      </w:r>
      <w:r w:rsidR="00AF6BEC" w:rsidRPr="00AF6BEC">
        <w:rPr>
          <w:rFonts w:ascii="Arial" w:eastAsia="Times New Roman" w:hAnsi="Arial" w:cs="Arial"/>
          <w:b/>
          <w:color w:val="000000"/>
          <w:sz w:val="36"/>
          <w:szCs w:val="56"/>
          <w:lang w:eastAsia="el-GR"/>
        </w:rPr>
        <w:t>, σ.</w:t>
      </w:r>
    </w:p>
    <w:p w:rsidR="00AF6BEC" w:rsidRPr="00AF6BEC" w:rsidRDefault="00144F3D" w:rsidP="00AF6BEC">
      <w:pPr>
        <w:spacing w:after="0" w:line="240" w:lineRule="auto"/>
        <w:ind w:firstLine="243"/>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Ας υποθέσουμε επίσης ότι υπάρ</w:t>
      </w:r>
      <w:r w:rsidR="00AF6BEC" w:rsidRPr="00AF6BEC">
        <w:rPr>
          <w:rFonts w:ascii="Arial" w:eastAsia="Times New Roman" w:hAnsi="Arial" w:cs="Arial"/>
          <w:b/>
          <w:color w:val="000000"/>
          <w:sz w:val="36"/>
          <w:szCs w:val="56"/>
          <w:lang w:eastAsia="el-GR"/>
        </w:rPr>
        <w:t>χει μια διαδοχή τύ</w:t>
      </w:r>
      <w:r>
        <w:rPr>
          <w:rFonts w:ascii="Arial" w:eastAsia="Times New Roman" w:hAnsi="Arial" w:cs="Arial"/>
          <w:b/>
          <w:color w:val="000000"/>
          <w:sz w:val="36"/>
          <w:szCs w:val="56"/>
          <w:lang w:eastAsia="el-GR"/>
        </w:rPr>
        <w:t>-</w:t>
      </w:r>
      <w:r w:rsidR="00AF6BEC" w:rsidRPr="00AF6BEC">
        <w:rPr>
          <w:rFonts w:ascii="Arial" w:eastAsia="Times New Roman" w:hAnsi="Arial" w:cs="Arial"/>
          <w:b/>
          <w:color w:val="000000"/>
          <w:sz w:val="36"/>
          <w:szCs w:val="56"/>
          <w:lang w:eastAsia="el-GR"/>
        </w:rPr>
        <w:t>πων τ</w:t>
      </w:r>
      <w:r w:rsidR="00AF6BEC" w:rsidRPr="003471BB">
        <w:rPr>
          <w:rFonts w:ascii="Arial" w:eastAsia="Times New Roman" w:hAnsi="Arial" w:cs="Arial"/>
          <w:b/>
          <w:color w:val="000000"/>
          <w:sz w:val="40"/>
          <w:szCs w:val="56"/>
          <w:vertAlign w:val="subscript"/>
          <w:lang w:eastAsia="el-GR"/>
        </w:rPr>
        <w:t>1</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2</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3</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μ-1</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μ</w:t>
      </w:r>
      <w:r>
        <w:rPr>
          <w:rFonts w:ascii="Arial" w:eastAsia="Times New Roman" w:hAnsi="Arial" w:cs="Arial"/>
          <w:b/>
          <w:color w:val="000000"/>
          <w:sz w:val="36"/>
          <w:szCs w:val="56"/>
          <w:lang w:eastAsia="el-GR"/>
        </w:rPr>
        <w:t>, σ, τέτοια, ώστε κάθε ένας α</w:t>
      </w:r>
      <w:r w:rsidR="00AF6BEC" w:rsidRPr="00AF6BEC">
        <w:rPr>
          <w:rFonts w:ascii="Arial" w:eastAsia="Times New Roman" w:hAnsi="Arial" w:cs="Arial"/>
          <w:b/>
          <w:color w:val="000000"/>
          <w:sz w:val="36"/>
          <w:szCs w:val="56"/>
          <w:lang w:eastAsia="el-GR"/>
        </w:rPr>
        <w:t>πό τους τ</w:t>
      </w:r>
      <w:r w:rsidR="00AF6BEC" w:rsidRPr="003471BB">
        <w:rPr>
          <w:rFonts w:ascii="Arial" w:eastAsia="Times New Roman" w:hAnsi="Arial" w:cs="Arial"/>
          <w:b/>
          <w:color w:val="000000"/>
          <w:sz w:val="40"/>
          <w:szCs w:val="56"/>
          <w:vertAlign w:val="subscript"/>
          <w:lang w:eastAsia="el-GR"/>
        </w:rPr>
        <w:t>1</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2</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3</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μ-1</w:t>
      </w:r>
      <w:r w:rsidR="00AF6BEC" w:rsidRPr="00AF6BEC">
        <w:rPr>
          <w:rFonts w:ascii="Arial" w:eastAsia="Times New Roman" w:hAnsi="Arial" w:cs="Arial"/>
          <w:b/>
          <w:color w:val="000000"/>
          <w:sz w:val="36"/>
          <w:szCs w:val="56"/>
          <w:lang w:eastAsia="el-GR"/>
        </w:rPr>
        <w:t>, τ</w:t>
      </w:r>
      <w:r w:rsidR="00AF6BEC" w:rsidRPr="003471BB">
        <w:rPr>
          <w:rFonts w:ascii="Arial" w:eastAsia="Times New Roman" w:hAnsi="Arial" w:cs="Arial"/>
          <w:b/>
          <w:color w:val="000000"/>
          <w:sz w:val="40"/>
          <w:szCs w:val="56"/>
          <w:vertAlign w:val="subscript"/>
          <w:lang w:eastAsia="el-GR"/>
        </w:rPr>
        <w:t>μ</w:t>
      </w:r>
      <w:r w:rsidR="00AF6BEC" w:rsidRPr="00AF6BEC">
        <w:rPr>
          <w:rFonts w:ascii="Arial" w:eastAsia="Times New Roman" w:hAnsi="Arial" w:cs="Arial"/>
          <w:b/>
          <w:color w:val="000000"/>
          <w:sz w:val="36"/>
          <w:szCs w:val="56"/>
          <w:lang w:eastAsia="el-GR"/>
        </w:rPr>
        <w:t>, σ είναι:</w:t>
      </w:r>
    </w:p>
    <w:p w:rsidR="00AF6BEC" w:rsidRPr="00AF6BEC" w:rsidRDefault="00AF6BEC" w:rsidP="00FA2F54">
      <w:pPr>
        <w:numPr>
          <w:ilvl w:val="0"/>
          <w:numId w:val="4"/>
        </w:numPr>
        <w:spacing w:before="100" w:beforeAutospacing="1" w:after="100" w:afterAutospacing="1" w:line="240" w:lineRule="auto"/>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κάποιος από τους υ</w:t>
      </w:r>
      <w:r w:rsidRPr="003471BB">
        <w:rPr>
          <w:rFonts w:ascii="Arial" w:eastAsia="Times New Roman" w:hAnsi="Arial" w:cs="Arial"/>
          <w:b/>
          <w:color w:val="000000"/>
          <w:sz w:val="40"/>
          <w:szCs w:val="56"/>
          <w:vertAlign w:val="subscript"/>
          <w:lang w:eastAsia="el-GR"/>
        </w:rPr>
        <w:t>1</w:t>
      </w:r>
      <w:r w:rsidRPr="00AF6BEC">
        <w:rPr>
          <w:rFonts w:ascii="Arial" w:eastAsia="Times New Roman" w:hAnsi="Arial" w:cs="Arial"/>
          <w:b/>
          <w:color w:val="000000"/>
          <w:sz w:val="36"/>
          <w:szCs w:val="56"/>
          <w:lang w:eastAsia="el-GR"/>
        </w:rPr>
        <w:t>, υ</w:t>
      </w:r>
      <w:r w:rsidRPr="003471BB">
        <w:rPr>
          <w:rFonts w:ascii="Arial" w:eastAsia="Times New Roman" w:hAnsi="Arial" w:cs="Arial"/>
          <w:b/>
          <w:color w:val="000000"/>
          <w:sz w:val="40"/>
          <w:szCs w:val="56"/>
          <w:vertAlign w:val="subscript"/>
          <w:lang w:eastAsia="el-GR"/>
        </w:rPr>
        <w:t>2</w:t>
      </w:r>
      <w:r w:rsidRPr="00AF6BEC">
        <w:rPr>
          <w:rFonts w:ascii="Arial" w:eastAsia="Times New Roman" w:hAnsi="Arial" w:cs="Arial"/>
          <w:b/>
          <w:color w:val="000000"/>
          <w:sz w:val="36"/>
          <w:szCs w:val="56"/>
          <w:lang w:eastAsia="el-GR"/>
        </w:rPr>
        <w:t>, υ</w:t>
      </w:r>
      <w:r w:rsidRPr="003471BB">
        <w:rPr>
          <w:rFonts w:ascii="Arial" w:eastAsia="Times New Roman" w:hAnsi="Arial" w:cs="Arial"/>
          <w:b/>
          <w:color w:val="000000"/>
          <w:sz w:val="40"/>
          <w:szCs w:val="56"/>
          <w:vertAlign w:val="subscript"/>
          <w:lang w:eastAsia="el-GR"/>
        </w:rPr>
        <w:t>3</w:t>
      </w:r>
      <w:r w:rsidRPr="00AF6BEC">
        <w:rPr>
          <w:rFonts w:ascii="Arial" w:eastAsia="Times New Roman" w:hAnsi="Arial" w:cs="Arial"/>
          <w:b/>
          <w:color w:val="000000"/>
          <w:sz w:val="36"/>
          <w:szCs w:val="56"/>
          <w:lang w:eastAsia="el-GR"/>
        </w:rPr>
        <w:t>, ... , υ</w:t>
      </w:r>
      <w:r w:rsidRPr="003471BB">
        <w:rPr>
          <w:rFonts w:ascii="Arial" w:eastAsia="Times New Roman" w:hAnsi="Arial" w:cs="Arial"/>
          <w:b/>
          <w:color w:val="000000"/>
          <w:sz w:val="40"/>
          <w:szCs w:val="56"/>
          <w:vertAlign w:val="subscript"/>
          <w:lang w:eastAsia="el-GR"/>
        </w:rPr>
        <w:t>ν-1</w:t>
      </w:r>
      <w:r w:rsidRPr="00AF6BEC">
        <w:rPr>
          <w:rFonts w:ascii="Arial" w:eastAsia="Times New Roman" w:hAnsi="Arial" w:cs="Arial"/>
          <w:b/>
          <w:color w:val="000000"/>
          <w:sz w:val="36"/>
          <w:szCs w:val="56"/>
          <w:lang w:eastAsia="el-GR"/>
        </w:rPr>
        <w:t>, υ</w:t>
      </w:r>
      <w:r w:rsidRPr="003471BB">
        <w:rPr>
          <w:rFonts w:ascii="Arial" w:eastAsia="Times New Roman" w:hAnsi="Arial" w:cs="Arial"/>
          <w:b/>
          <w:color w:val="000000"/>
          <w:sz w:val="40"/>
          <w:szCs w:val="56"/>
          <w:vertAlign w:val="subscript"/>
          <w:lang w:eastAsia="el-GR"/>
        </w:rPr>
        <w:t>ν</w:t>
      </w:r>
      <w:r w:rsidRPr="00AF6BEC">
        <w:rPr>
          <w:rFonts w:ascii="Arial" w:eastAsia="Times New Roman" w:hAnsi="Arial" w:cs="Arial"/>
          <w:b/>
          <w:color w:val="000000"/>
          <w:sz w:val="36"/>
          <w:szCs w:val="56"/>
          <w:lang w:eastAsia="el-GR"/>
        </w:rPr>
        <w:t>, ή</w:t>
      </w:r>
    </w:p>
    <w:p w:rsidR="00AF6BEC" w:rsidRPr="00AF6BEC" w:rsidRDefault="00AF6BEC" w:rsidP="00FA2F54">
      <w:pPr>
        <w:numPr>
          <w:ilvl w:val="0"/>
          <w:numId w:val="4"/>
        </w:numPr>
        <w:spacing w:before="100" w:beforeAutospacing="1" w:after="100" w:afterAutospacing="1" w:line="240" w:lineRule="auto"/>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κάποια ταυτολογία ή</w:t>
      </w:r>
    </w:p>
    <w:p w:rsidR="00AF6BEC" w:rsidRPr="00AF6BEC" w:rsidRDefault="00AF6BEC" w:rsidP="00FA2F54">
      <w:pPr>
        <w:numPr>
          <w:ilvl w:val="0"/>
          <w:numId w:val="4"/>
        </w:numPr>
        <w:spacing w:before="100" w:beforeAutospacing="1" w:after="100" w:afterAutospacing="1" w:line="240" w:lineRule="auto"/>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τύπος λογικά ισοδύναμος προς κάποιον από τους τ</w:t>
      </w:r>
      <w:r w:rsidRPr="003471BB">
        <w:rPr>
          <w:rFonts w:ascii="Arial" w:eastAsia="Times New Roman" w:hAnsi="Arial" w:cs="Arial"/>
          <w:b/>
          <w:color w:val="000000"/>
          <w:sz w:val="40"/>
          <w:szCs w:val="56"/>
          <w:vertAlign w:val="subscript"/>
          <w:lang w:eastAsia="el-GR"/>
        </w:rPr>
        <w:t>1</w:t>
      </w:r>
      <w:r w:rsidRPr="00AF6BEC">
        <w:rPr>
          <w:rFonts w:ascii="Arial" w:eastAsia="Times New Roman" w:hAnsi="Arial" w:cs="Arial"/>
          <w:b/>
          <w:color w:val="000000"/>
          <w:sz w:val="36"/>
          <w:szCs w:val="56"/>
          <w:lang w:eastAsia="el-GR"/>
        </w:rPr>
        <w:t>, τ</w:t>
      </w:r>
      <w:r w:rsidRPr="003471BB">
        <w:rPr>
          <w:rFonts w:ascii="Arial" w:eastAsia="Times New Roman" w:hAnsi="Arial" w:cs="Arial"/>
          <w:b/>
          <w:color w:val="000000"/>
          <w:sz w:val="40"/>
          <w:szCs w:val="56"/>
          <w:vertAlign w:val="subscript"/>
          <w:lang w:eastAsia="el-GR"/>
        </w:rPr>
        <w:t>2</w:t>
      </w:r>
      <w:r w:rsidRPr="00AF6BEC">
        <w:rPr>
          <w:rFonts w:ascii="Arial" w:eastAsia="Times New Roman" w:hAnsi="Arial" w:cs="Arial"/>
          <w:b/>
          <w:color w:val="000000"/>
          <w:sz w:val="36"/>
          <w:szCs w:val="56"/>
          <w:lang w:eastAsia="el-GR"/>
        </w:rPr>
        <w:t>, τ</w:t>
      </w:r>
      <w:r w:rsidRPr="003471BB">
        <w:rPr>
          <w:rFonts w:ascii="Arial" w:eastAsia="Times New Roman" w:hAnsi="Arial" w:cs="Arial"/>
          <w:b/>
          <w:color w:val="000000"/>
          <w:sz w:val="40"/>
          <w:szCs w:val="56"/>
          <w:vertAlign w:val="subscript"/>
          <w:lang w:eastAsia="el-GR"/>
        </w:rPr>
        <w:t>3</w:t>
      </w:r>
      <w:r w:rsidRPr="00AF6BEC">
        <w:rPr>
          <w:rFonts w:ascii="Arial" w:eastAsia="Times New Roman" w:hAnsi="Arial" w:cs="Arial"/>
          <w:b/>
          <w:color w:val="000000"/>
          <w:sz w:val="36"/>
          <w:szCs w:val="56"/>
          <w:lang w:eastAsia="el-GR"/>
        </w:rPr>
        <w:t>, ..., τ</w:t>
      </w:r>
      <w:r w:rsidRPr="003471BB">
        <w:rPr>
          <w:rFonts w:ascii="Arial" w:eastAsia="Times New Roman" w:hAnsi="Arial" w:cs="Arial"/>
          <w:b/>
          <w:color w:val="000000"/>
          <w:sz w:val="40"/>
          <w:szCs w:val="56"/>
          <w:vertAlign w:val="subscript"/>
          <w:lang w:eastAsia="el-GR"/>
        </w:rPr>
        <w:t>μ-1</w:t>
      </w:r>
      <w:r w:rsidRPr="00AF6BEC">
        <w:rPr>
          <w:rFonts w:ascii="Arial" w:eastAsia="Times New Roman" w:hAnsi="Arial" w:cs="Arial"/>
          <w:b/>
          <w:color w:val="000000"/>
          <w:sz w:val="36"/>
          <w:szCs w:val="56"/>
          <w:lang w:eastAsia="el-GR"/>
        </w:rPr>
        <w:t>, τ</w:t>
      </w:r>
      <w:r w:rsidRPr="003471BB">
        <w:rPr>
          <w:rFonts w:ascii="Arial" w:eastAsia="Times New Roman" w:hAnsi="Arial" w:cs="Arial"/>
          <w:b/>
          <w:color w:val="000000"/>
          <w:sz w:val="40"/>
          <w:szCs w:val="56"/>
          <w:vertAlign w:val="subscript"/>
          <w:lang w:eastAsia="el-GR"/>
        </w:rPr>
        <w:t>μ</w:t>
      </w:r>
      <w:r w:rsidRPr="00AF6BEC">
        <w:rPr>
          <w:rFonts w:ascii="Arial" w:eastAsia="Times New Roman" w:hAnsi="Arial" w:cs="Arial"/>
          <w:b/>
          <w:color w:val="000000"/>
          <w:sz w:val="36"/>
          <w:szCs w:val="56"/>
          <w:lang w:eastAsia="el-GR"/>
        </w:rPr>
        <w:t>, που προηγούνται αυτού ή τέλος</w:t>
      </w:r>
    </w:p>
    <w:p w:rsidR="00AF6BEC" w:rsidRPr="00AF6BEC" w:rsidRDefault="00AF6BEC" w:rsidP="00FA2F54">
      <w:pPr>
        <w:numPr>
          <w:ilvl w:val="0"/>
          <w:numId w:val="4"/>
        </w:numPr>
        <w:spacing w:before="100" w:beforeAutospacing="1" w:after="100" w:afterAutospacing="1" w:line="240" w:lineRule="auto"/>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το συμπέρασμα ενός εγκύρου σχήματος επιχειρήματος, του οποίου οι υποθέσεις είναι κάποιοι από τους τ</w:t>
      </w:r>
      <w:r w:rsidRPr="003471BB">
        <w:rPr>
          <w:rFonts w:ascii="Arial" w:eastAsia="Times New Roman" w:hAnsi="Arial" w:cs="Arial"/>
          <w:b/>
          <w:color w:val="000000"/>
          <w:sz w:val="40"/>
          <w:szCs w:val="56"/>
          <w:vertAlign w:val="subscript"/>
          <w:lang w:eastAsia="el-GR"/>
        </w:rPr>
        <w:t>1</w:t>
      </w:r>
      <w:r w:rsidRPr="00AF6BEC">
        <w:rPr>
          <w:rFonts w:ascii="Arial" w:eastAsia="Times New Roman" w:hAnsi="Arial" w:cs="Arial"/>
          <w:b/>
          <w:color w:val="000000"/>
          <w:sz w:val="36"/>
          <w:szCs w:val="56"/>
          <w:lang w:eastAsia="el-GR"/>
        </w:rPr>
        <w:t>, τ</w:t>
      </w:r>
      <w:r w:rsidRPr="003471BB">
        <w:rPr>
          <w:rFonts w:ascii="Arial" w:eastAsia="Times New Roman" w:hAnsi="Arial" w:cs="Arial"/>
          <w:b/>
          <w:color w:val="000000"/>
          <w:sz w:val="40"/>
          <w:szCs w:val="56"/>
          <w:vertAlign w:val="subscript"/>
          <w:lang w:eastAsia="el-GR"/>
        </w:rPr>
        <w:t>2</w:t>
      </w:r>
      <w:r w:rsidRPr="00AF6BEC">
        <w:rPr>
          <w:rFonts w:ascii="Arial" w:eastAsia="Times New Roman" w:hAnsi="Arial" w:cs="Arial"/>
          <w:b/>
          <w:color w:val="000000"/>
          <w:sz w:val="36"/>
          <w:szCs w:val="56"/>
          <w:lang w:eastAsia="el-GR"/>
        </w:rPr>
        <w:t>, τ</w:t>
      </w:r>
      <w:r w:rsidRPr="003471BB">
        <w:rPr>
          <w:rFonts w:ascii="Arial" w:eastAsia="Times New Roman" w:hAnsi="Arial" w:cs="Arial"/>
          <w:b/>
          <w:color w:val="000000"/>
          <w:sz w:val="40"/>
          <w:szCs w:val="56"/>
          <w:vertAlign w:val="subscript"/>
          <w:lang w:eastAsia="el-GR"/>
        </w:rPr>
        <w:t>3</w:t>
      </w:r>
      <w:r w:rsidRPr="00AF6BEC">
        <w:rPr>
          <w:rFonts w:ascii="Arial" w:eastAsia="Times New Roman" w:hAnsi="Arial" w:cs="Arial"/>
          <w:b/>
          <w:color w:val="000000"/>
          <w:sz w:val="36"/>
          <w:szCs w:val="56"/>
          <w:lang w:eastAsia="el-GR"/>
        </w:rPr>
        <w:t>, ..., τ</w:t>
      </w:r>
      <w:r w:rsidRPr="003471BB">
        <w:rPr>
          <w:rFonts w:ascii="Arial" w:eastAsia="Times New Roman" w:hAnsi="Arial" w:cs="Arial"/>
          <w:b/>
          <w:color w:val="000000"/>
          <w:sz w:val="40"/>
          <w:szCs w:val="56"/>
          <w:vertAlign w:val="subscript"/>
          <w:lang w:eastAsia="el-GR"/>
        </w:rPr>
        <w:t>μ-1</w:t>
      </w:r>
      <w:r w:rsidRPr="00AF6BEC">
        <w:rPr>
          <w:rFonts w:ascii="Arial" w:eastAsia="Times New Roman" w:hAnsi="Arial" w:cs="Arial"/>
          <w:b/>
          <w:color w:val="000000"/>
          <w:sz w:val="36"/>
          <w:szCs w:val="56"/>
          <w:lang w:eastAsia="el-GR"/>
        </w:rPr>
        <w:t>, τ</w:t>
      </w:r>
      <w:r w:rsidRPr="003471BB">
        <w:rPr>
          <w:rFonts w:ascii="Arial" w:eastAsia="Times New Roman" w:hAnsi="Arial" w:cs="Arial"/>
          <w:b/>
          <w:color w:val="000000"/>
          <w:sz w:val="40"/>
          <w:szCs w:val="56"/>
          <w:vertAlign w:val="subscript"/>
          <w:lang w:eastAsia="el-GR"/>
        </w:rPr>
        <w:t>μ</w:t>
      </w:r>
      <w:r w:rsidRPr="00AF6BEC">
        <w:rPr>
          <w:rFonts w:ascii="Arial" w:eastAsia="Times New Roman" w:hAnsi="Arial" w:cs="Arial"/>
          <w:b/>
          <w:color w:val="000000"/>
          <w:sz w:val="36"/>
          <w:szCs w:val="56"/>
          <w:lang w:eastAsia="el-GR"/>
        </w:rPr>
        <w:t>, που προηγούνται αυτού.</w:t>
      </w:r>
    </w:p>
    <w:p w:rsidR="00AF6BEC" w:rsidRPr="00AF6BEC" w:rsidRDefault="00AF6BEC" w:rsidP="00AF6BEC">
      <w:pPr>
        <w:spacing w:after="0" w:line="240" w:lineRule="auto"/>
        <w:ind w:firstLine="720"/>
        <w:rPr>
          <w:rFonts w:ascii="Book Antiqua" w:eastAsia="Times New Roman" w:hAnsi="Book Antiqua"/>
          <w:color w:val="000000"/>
          <w:sz w:val="8"/>
          <w:szCs w:val="17"/>
          <w:lang w:eastAsia="el-GR"/>
        </w:rPr>
      </w:pPr>
      <w:r w:rsidRPr="00AF6BEC">
        <w:rPr>
          <w:rFonts w:ascii="Arial" w:eastAsia="Times New Roman" w:hAnsi="Arial" w:cs="Arial"/>
          <w:b/>
          <w:color w:val="000000"/>
          <w:sz w:val="36"/>
          <w:szCs w:val="56"/>
          <w:lang w:eastAsia="el-GR"/>
        </w:rPr>
        <w:t>Σε αυτήν την περίπτωση λέμε ό-τι</w:t>
      </w:r>
      <w:r w:rsidRPr="00AF6BEC">
        <w:rPr>
          <w:rFonts w:ascii="Book Antiqua" w:eastAsia="Times New Roman" w:hAnsi="Book Antiqua"/>
          <w:color w:val="000000"/>
          <w:sz w:val="8"/>
          <w:lang w:eastAsia="el-GR"/>
        </w:rPr>
        <w:t> </w:t>
      </w:r>
      <w:r w:rsidRPr="00AF6BEC">
        <w:rPr>
          <w:rFonts w:ascii="Tahoma" w:eastAsia="Times New Roman" w:hAnsi="Tahoma" w:cs="Tahoma"/>
          <w:b/>
          <w:bCs/>
          <w:color w:val="000000"/>
          <w:sz w:val="36"/>
          <w:szCs w:val="56"/>
          <w:lang w:eastAsia="el-GR"/>
        </w:rPr>
        <w:t>η διαδοχή τ</w:t>
      </w:r>
      <w:r w:rsidRPr="005E16CB">
        <w:rPr>
          <w:rFonts w:ascii="Tahoma" w:eastAsia="Times New Roman" w:hAnsi="Tahoma" w:cs="Tahoma"/>
          <w:b/>
          <w:bCs/>
          <w:color w:val="000000"/>
          <w:sz w:val="40"/>
          <w:szCs w:val="40"/>
          <w:vertAlign w:val="subscript"/>
          <w:lang w:eastAsia="el-GR"/>
        </w:rPr>
        <w:t>1</w:t>
      </w:r>
      <w:r w:rsidRPr="00AF6BEC">
        <w:rPr>
          <w:rFonts w:ascii="Tahoma" w:eastAsia="Times New Roman" w:hAnsi="Tahoma" w:cs="Tahoma"/>
          <w:b/>
          <w:bCs/>
          <w:color w:val="000000"/>
          <w:sz w:val="36"/>
          <w:szCs w:val="56"/>
          <w:lang w:eastAsia="el-GR"/>
        </w:rPr>
        <w:t>, τ</w:t>
      </w:r>
      <w:r w:rsidRPr="005E16CB">
        <w:rPr>
          <w:rFonts w:ascii="Tahoma" w:eastAsia="Times New Roman" w:hAnsi="Tahoma" w:cs="Tahoma"/>
          <w:b/>
          <w:bCs/>
          <w:color w:val="000000"/>
          <w:sz w:val="40"/>
          <w:szCs w:val="40"/>
          <w:vertAlign w:val="subscript"/>
          <w:lang w:eastAsia="el-GR"/>
        </w:rPr>
        <w:t>2</w:t>
      </w:r>
      <w:r w:rsidRPr="00AF6BEC">
        <w:rPr>
          <w:rFonts w:ascii="Tahoma" w:eastAsia="Times New Roman" w:hAnsi="Tahoma" w:cs="Tahoma"/>
          <w:b/>
          <w:bCs/>
          <w:color w:val="000000"/>
          <w:sz w:val="36"/>
          <w:szCs w:val="56"/>
          <w:lang w:eastAsia="el-GR"/>
        </w:rPr>
        <w:t>, τ</w:t>
      </w:r>
      <w:r w:rsidRPr="005E16CB">
        <w:rPr>
          <w:rFonts w:ascii="Tahoma" w:eastAsia="Times New Roman" w:hAnsi="Tahoma" w:cs="Tahoma"/>
          <w:b/>
          <w:bCs/>
          <w:color w:val="000000"/>
          <w:sz w:val="40"/>
          <w:szCs w:val="40"/>
          <w:vertAlign w:val="subscript"/>
          <w:lang w:eastAsia="el-GR"/>
        </w:rPr>
        <w:t>3</w:t>
      </w:r>
      <w:r w:rsidRPr="00AF6BEC">
        <w:rPr>
          <w:rFonts w:ascii="Tahoma" w:eastAsia="Times New Roman" w:hAnsi="Tahoma" w:cs="Tahoma"/>
          <w:b/>
          <w:bCs/>
          <w:color w:val="000000"/>
          <w:sz w:val="36"/>
          <w:szCs w:val="56"/>
          <w:lang w:eastAsia="el-GR"/>
        </w:rPr>
        <w:t> ..., τ</w:t>
      </w:r>
      <w:r w:rsidRPr="005E16CB">
        <w:rPr>
          <w:rFonts w:ascii="Tahoma" w:eastAsia="Times New Roman" w:hAnsi="Tahoma" w:cs="Tahoma"/>
          <w:b/>
          <w:bCs/>
          <w:color w:val="000000"/>
          <w:sz w:val="40"/>
          <w:szCs w:val="40"/>
          <w:vertAlign w:val="subscript"/>
          <w:lang w:eastAsia="el-GR"/>
        </w:rPr>
        <w:t>μ-1</w:t>
      </w:r>
      <w:r w:rsidRPr="00AF6BEC">
        <w:rPr>
          <w:rFonts w:ascii="Tahoma" w:eastAsia="Times New Roman" w:hAnsi="Tahoma" w:cs="Tahoma"/>
          <w:b/>
          <w:bCs/>
          <w:color w:val="000000"/>
          <w:sz w:val="36"/>
          <w:szCs w:val="56"/>
          <w:lang w:eastAsia="el-GR"/>
        </w:rPr>
        <w:t>, τ</w:t>
      </w:r>
      <w:r w:rsidRPr="005E16CB">
        <w:rPr>
          <w:rFonts w:ascii="Tahoma" w:eastAsia="Times New Roman" w:hAnsi="Tahoma" w:cs="Tahoma"/>
          <w:b/>
          <w:bCs/>
          <w:color w:val="000000"/>
          <w:sz w:val="40"/>
          <w:szCs w:val="40"/>
          <w:vertAlign w:val="subscript"/>
          <w:lang w:eastAsia="el-GR"/>
        </w:rPr>
        <w:t>μ</w:t>
      </w:r>
      <w:r w:rsidRPr="00AF6BEC">
        <w:rPr>
          <w:rFonts w:ascii="Tahoma" w:eastAsia="Times New Roman" w:hAnsi="Tahoma" w:cs="Tahoma"/>
          <w:b/>
          <w:bCs/>
          <w:color w:val="000000"/>
          <w:sz w:val="36"/>
          <w:szCs w:val="56"/>
          <w:lang w:eastAsia="el-GR"/>
        </w:rPr>
        <w:t>, σ είναι μια απόδειξη του σ από τους υ</w:t>
      </w:r>
      <w:r w:rsidRPr="005E16CB">
        <w:rPr>
          <w:rFonts w:ascii="Tahoma" w:eastAsia="Times New Roman" w:hAnsi="Tahoma" w:cs="Tahoma"/>
          <w:b/>
          <w:bCs/>
          <w:color w:val="000000"/>
          <w:sz w:val="40"/>
          <w:szCs w:val="40"/>
          <w:vertAlign w:val="subscript"/>
          <w:lang w:eastAsia="el-GR"/>
        </w:rPr>
        <w:t>1</w:t>
      </w:r>
      <w:r w:rsidRPr="00AF6BEC">
        <w:rPr>
          <w:rFonts w:ascii="Tahoma" w:eastAsia="Times New Roman" w:hAnsi="Tahoma" w:cs="Tahoma"/>
          <w:b/>
          <w:bCs/>
          <w:color w:val="000000"/>
          <w:sz w:val="36"/>
          <w:szCs w:val="56"/>
          <w:lang w:eastAsia="el-GR"/>
        </w:rPr>
        <w:t>, υ</w:t>
      </w:r>
      <w:r w:rsidRPr="005E16CB">
        <w:rPr>
          <w:rFonts w:ascii="Tahoma" w:eastAsia="Times New Roman" w:hAnsi="Tahoma" w:cs="Tahoma"/>
          <w:b/>
          <w:bCs/>
          <w:color w:val="000000"/>
          <w:sz w:val="40"/>
          <w:szCs w:val="40"/>
          <w:vertAlign w:val="subscript"/>
          <w:lang w:eastAsia="el-GR"/>
        </w:rPr>
        <w:t>2</w:t>
      </w:r>
      <w:r w:rsidRPr="00AF6BEC">
        <w:rPr>
          <w:rFonts w:ascii="Tahoma" w:eastAsia="Times New Roman" w:hAnsi="Tahoma" w:cs="Tahoma"/>
          <w:b/>
          <w:bCs/>
          <w:color w:val="000000"/>
          <w:sz w:val="36"/>
          <w:szCs w:val="56"/>
          <w:lang w:eastAsia="el-GR"/>
        </w:rPr>
        <w:t>, υ</w:t>
      </w:r>
      <w:r w:rsidRPr="005E16CB">
        <w:rPr>
          <w:rFonts w:ascii="Tahoma" w:eastAsia="Times New Roman" w:hAnsi="Tahoma" w:cs="Tahoma"/>
          <w:b/>
          <w:bCs/>
          <w:color w:val="000000"/>
          <w:sz w:val="40"/>
          <w:szCs w:val="40"/>
          <w:vertAlign w:val="subscript"/>
          <w:lang w:eastAsia="el-GR"/>
        </w:rPr>
        <w:t>3</w:t>
      </w:r>
      <w:r w:rsidRPr="00AF6BEC">
        <w:rPr>
          <w:rFonts w:ascii="Tahoma" w:eastAsia="Times New Roman" w:hAnsi="Tahoma" w:cs="Tahoma"/>
          <w:b/>
          <w:bCs/>
          <w:color w:val="000000"/>
          <w:sz w:val="36"/>
          <w:szCs w:val="56"/>
          <w:lang w:eastAsia="el-GR"/>
        </w:rPr>
        <w:t>, ..., υ</w:t>
      </w:r>
      <w:r w:rsidRPr="00AF6BEC">
        <w:rPr>
          <w:rFonts w:ascii="Tahoma" w:eastAsia="Times New Roman" w:hAnsi="Tahoma" w:cs="Tahoma"/>
          <w:b/>
          <w:bCs/>
          <w:color w:val="000000"/>
          <w:sz w:val="36"/>
          <w:szCs w:val="56"/>
          <w:vertAlign w:val="subscript"/>
          <w:lang w:eastAsia="el-GR"/>
        </w:rPr>
        <w:t>ν</w:t>
      </w:r>
      <w:r w:rsidRPr="005E16CB">
        <w:rPr>
          <w:rFonts w:ascii="Tahoma" w:eastAsia="Times New Roman" w:hAnsi="Tahoma" w:cs="Tahoma"/>
          <w:b/>
          <w:bCs/>
          <w:color w:val="000000"/>
          <w:sz w:val="40"/>
          <w:szCs w:val="40"/>
          <w:vertAlign w:val="subscript"/>
          <w:lang w:eastAsia="el-GR"/>
        </w:rPr>
        <w:t>-1</w:t>
      </w:r>
      <w:r w:rsidRPr="00AF6BEC">
        <w:rPr>
          <w:rFonts w:ascii="Tahoma" w:eastAsia="Times New Roman" w:hAnsi="Tahoma" w:cs="Tahoma"/>
          <w:b/>
          <w:bCs/>
          <w:color w:val="000000"/>
          <w:sz w:val="36"/>
          <w:szCs w:val="56"/>
          <w:lang w:eastAsia="el-GR"/>
        </w:rPr>
        <w:t>, υ</w:t>
      </w:r>
      <w:r w:rsidRPr="005E16CB">
        <w:rPr>
          <w:rFonts w:ascii="Tahoma" w:eastAsia="Times New Roman" w:hAnsi="Tahoma" w:cs="Tahoma"/>
          <w:b/>
          <w:bCs/>
          <w:color w:val="000000"/>
          <w:sz w:val="40"/>
          <w:szCs w:val="40"/>
          <w:vertAlign w:val="subscript"/>
          <w:lang w:eastAsia="el-GR"/>
        </w:rPr>
        <w:t>ν</w:t>
      </w:r>
      <w:r w:rsidRPr="00AF6BEC">
        <w:rPr>
          <w:rFonts w:ascii="Tahoma" w:eastAsia="Times New Roman" w:hAnsi="Tahoma" w:cs="Tahoma"/>
          <w:b/>
          <w:color w:val="000000"/>
          <w:sz w:val="36"/>
          <w:szCs w:val="56"/>
          <w:lang w:eastAsia="el-GR"/>
        </w:rPr>
        <w:t>.</w:t>
      </w:r>
    </w:p>
    <w:p w:rsidR="00AF6BEC" w:rsidRPr="00AF6BEC" w:rsidRDefault="004F2CF0" w:rsidP="00AF6BEC">
      <w:pPr>
        <w:spacing w:after="0" w:line="240" w:lineRule="auto"/>
        <w:ind w:firstLine="720"/>
        <w:rPr>
          <w:rFonts w:ascii="Arial" w:eastAsia="Times New Roman" w:hAnsi="Arial" w:cs="Arial"/>
          <w:b/>
          <w:color w:val="000000"/>
          <w:sz w:val="36"/>
          <w:szCs w:val="56"/>
          <w:lang w:eastAsia="el-GR"/>
        </w:rPr>
      </w:pPr>
      <w:r w:rsidRPr="004F2CF0">
        <w:rPr>
          <w:rFonts w:ascii="Arial" w:eastAsia="Times New Roman" w:hAnsi="Arial" w:cs="Arial"/>
          <w:b/>
          <w:noProof/>
          <w:color w:val="000000"/>
          <w:sz w:val="36"/>
          <w:szCs w:val="36"/>
          <w:lang w:eastAsia="el-GR"/>
        </w:rPr>
        <w:pict>
          <v:shape id="_x0000_s1972" type="#_x0000_t202" style="position:absolute;left:0;text-align:left;margin-left:248.05pt;margin-top:785.3pt;width:107.95pt;height:28.35pt;z-index:252835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1770EA"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118</w:t>
                  </w:r>
                  <w:r w:rsidRPr="00847A90">
                    <w:rPr>
                      <w:rFonts w:ascii="Arial" w:hAnsi="Arial"/>
                      <w:b/>
                      <w:sz w:val="36"/>
                      <w:szCs w:val="36"/>
                    </w:rPr>
                    <w:t xml:space="preserve"> / </w:t>
                  </w:r>
                  <w:r>
                    <w:rPr>
                      <w:rFonts w:ascii="Arial" w:hAnsi="Arial"/>
                      <w:b/>
                      <w:sz w:val="36"/>
                      <w:szCs w:val="36"/>
                    </w:rPr>
                    <w:t>97-98</w:t>
                  </w:r>
                </w:p>
              </w:txbxContent>
            </v:textbox>
            <w10:wrap anchorx="page" anchory="margin"/>
          </v:shape>
        </w:pict>
      </w:r>
      <w:r w:rsidR="00AF6BEC" w:rsidRPr="00FD4D08">
        <w:rPr>
          <w:rFonts w:ascii="Arial" w:eastAsia="Times New Roman" w:hAnsi="Arial" w:cs="Arial"/>
          <w:b/>
          <w:color w:val="000000"/>
          <w:sz w:val="36"/>
          <w:szCs w:val="56"/>
          <w:lang w:eastAsia="el-GR"/>
        </w:rPr>
        <w:t>Αποδεικνύεται, ότι,</w:t>
      </w:r>
      <w:r w:rsidR="00AF6BEC" w:rsidRPr="00FD4D08">
        <w:rPr>
          <w:rFonts w:ascii="Book Antiqua" w:eastAsia="Times New Roman" w:hAnsi="Book Antiqua"/>
          <w:color w:val="000000"/>
          <w:sz w:val="8"/>
          <w:lang w:eastAsia="el-GR"/>
        </w:rPr>
        <w:t> </w:t>
      </w:r>
      <w:r w:rsidR="00AF6BEC" w:rsidRPr="00FD4D08">
        <w:rPr>
          <w:rFonts w:ascii="Tahoma" w:eastAsia="Times New Roman" w:hAnsi="Tahoma" w:cs="Tahoma"/>
          <w:b/>
          <w:bCs/>
          <w:color w:val="000000"/>
          <w:sz w:val="36"/>
          <w:szCs w:val="56"/>
          <w:lang w:eastAsia="el-GR"/>
        </w:rPr>
        <w:t>αν υπάρχει μια απόδειξη του τύπου σ από τους τύπους υ</w:t>
      </w:r>
      <w:r w:rsidR="00AF6BEC" w:rsidRPr="00FD4D08">
        <w:rPr>
          <w:rFonts w:ascii="Tahoma" w:eastAsia="Times New Roman" w:hAnsi="Tahoma" w:cs="Tahoma"/>
          <w:b/>
          <w:bCs/>
          <w:color w:val="000000"/>
          <w:sz w:val="40"/>
          <w:szCs w:val="40"/>
          <w:vertAlign w:val="subscript"/>
          <w:lang w:eastAsia="el-GR"/>
        </w:rPr>
        <w:t>1</w:t>
      </w:r>
      <w:r w:rsidR="00AF6BEC" w:rsidRPr="00FD4D08">
        <w:rPr>
          <w:rFonts w:ascii="Tahoma" w:eastAsia="Times New Roman" w:hAnsi="Tahoma" w:cs="Tahoma"/>
          <w:b/>
          <w:bCs/>
          <w:color w:val="000000"/>
          <w:sz w:val="36"/>
          <w:szCs w:val="56"/>
          <w:lang w:eastAsia="el-GR"/>
        </w:rPr>
        <w:t>, υ</w:t>
      </w:r>
      <w:r w:rsidR="00AF6BEC" w:rsidRPr="00FD4D08">
        <w:rPr>
          <w:rFonts w:ascii="Tahoma" w:eastAsia="Times New Roman" w:hAnsi="Tahoma" w:cs="Tahoma"/>
          <w:b/>
          <w:bCs/>
          <w:color w:val="000000"/>
          <w:sz w:val="40"/>
          <w:szCs w:val="40"/>
          <w:vertAlign w:val="subscript"/>
          <w:lang w:eastAsia="el-GR"/>
        </w:rPr>
        <w:t>2</w:t>
      </w:r>
      <w:r w:rsidR="00AF6BEC" w:rsidRPr="00FD4D08">
        <w:rPr>
          <w:rFonts w:ascii="Tahoma" w:eastAsia="Times New Roman" w:hAnsi="Tahoma" w:cs="Tahoma"/>
          <w:b/>
          <w:bCs/>
          <w:color w:val="000000"/>
          <w:sz w:val="36"/>
          <w:szCs w:val="56"/>
          <w:lang w:eastAsia="el-GR"/>
        </w:rPr>
        <w:t>, υ</w:t>
      </w:r>
      <w:r w:rsidR="00AF6BEC" w:rsidRPr="00FD4D08">
        <w:rPr>
          <w:rFonts w:ascii="Tahoma" w:eastAsia="Times New Roman" w:hAnsi="Tahoma" w:cs="Tahoma"/>
          <w:b/>
          <w:bCs/>
          <w:color w:val="000000"/>
          <w:sz w:val="40"/>
          <w:szCs w:val="40"/>
          <w:vertAlign w:val="subscript"/>
          <w:lang w:eastAsia="el-GR"/>
        </w:rPr>
        <w:t>3</w:t>
      </w:r>
      <w:r w:rsidR="00AF6BEC" w:rsidRPr="00FD4D08">
        <w:rPr>
          <w:rFonts w:ascii="Tahoma" w:eastAsia="Times New Roman" w:hAnsi="Tahoma" w:cs="Tahoma"/>
          <w:b/>
          <w:bCs/>
          <w:color w:val="000000"/>
          <w:sz w:val="36"/>
          <w:szCs w:val="56"/>
          <w:lang w:eastAsia="el-GR"/>
        </w:rPr>
        <w:t xml:space="preserve">, ..., υ </w:t>
      </w:r>
      <w:r w:rsidR="00AF6BEC" w:rsidRPr="00FD4D08">
        <w:rPr>
          <w:rFonts w:ascii="Tahoma" w:eastAsia="Times New Roman" w:hAnsi="Tahoma" w:cs="Tahoma"/>
          <w:b/>
          <w:bCs/>
          <w:color w:val="000000"/>
          <w:sz w:val="40"/>
          <w:szCs w:val="40"/>
          <w:vertAlign w:val="subscript"/>
          <w:lang w:eastAsia="el-GR"/>
        </w:rPr>
        <w:t>ν-1</w:t>
      </w:r>
      <w:r w:rsidR="00AF6BEC" w:rsidRPr="00FD4D08">
        <w:rPr>
          <w:rFonts w:ascii="Tahoma" w:eastAsia="Times New Roman" w:hAnsi="Tahoma" w:cs="Tahoma"/>
          <w:b/>
          <w:bCs/>
          <w:color w:val="000000"/>
          <w:sz w:val="36"/>
          <w:szCs w:val="56"/>
          <w:lang w:eastAsia="el-GR"/>
        </w:rPr>
        <w:t>, υν, τότε το σχήμα επιχειρήματος υ</w:t>
      </w:r>
      <w:r w:rsidR="00AF6BEC" w:rsidRPr="00FD4D08">
        <w:rPr>
          <w:rFonts w:ascii="Tahoma" w:eastAsia="Times New Roman" w:hAnsi="Tahoma" w:cs="Tahoma"/>
          <w:b/>
          <w:bCs/>
          <w:color w:val="000000"/>
          <w:sz w:val="40"/>
          <w:szCs w:val="40"/>
          <w:vertAlign w:val="subscript"/>
          <w:lang w:eastAsia="el-GR"/>
        </w:rPr>
        <w:t>1</w:t>
      </w:r>
      <w:r w:rsidR="00AF6BEC" w:rsidRPr="00FD4D08">
        <w:rPr>
          <w:rFonts w:ascii="Tahoma" w:eastAsia="Times New Roman" w:hAnsi="Tahoma" w:cs="Tahoma"/>
          <w:b/>
          <w:bCs/>
          <w:color w:val="000000"/>
          <w:sz w:val="36"/>
          <w:szCs w:val="56"/>
          <w:lang w:eastAsia="el-GR"/>
        </w:rPr>
        <w:t>, υ</w:t>
      </w:r>
      <w:r w:rsidR="00AF6BEC" w:rsidRPr="00FD4D08">
        <w:rPr>
          <w:rFonts w:ascii="Tahoma" w:eastAsia="Times New Roman" w:hAnsi="Tahoma" w:cs="Tahoma"/>
          <w:b/>
          <w:bCs/>
          <w:color w:val="000000"/>
          <w:sz w:val="40"/>
          <w:szCs w:val="40"/>
          <w:vertAlign w:val="subscript"/>
          <w:lang w:eastAsia="el-GR"/>
        </w:rPr>
        <w:t>2</w:t>
      </w:r>
      <w:r w:rsidR="00AF6BEC" w:rsidRPr="00FD4D08">
        <w:rPr>
          <w:rFonts w:ascii="Tahoma" w:eastAsia="Times New Roman" w:hAnsi="Tahoma" w:cs="Tahoma"/>
          <w:b/>
          <w:bCs/>
          <w:color w:val="000000"/>
          <w:sz w:val="36"/>
          <w:szCs w:val="56"/>
          <w:lang w:eastAsia="el-GR"/>
        </w:rPr>
        <w:t>, υ</w:t>
      </w:r>
      <w:r w:rsidR="00AF6BEC" w:rsidRPr="00FD4D08">
        <w:rPr>
          <w:rFonts w:ascii="Tahoma" w:eastAsia="Times New Roman" w:hAnsi="Tahoma" w:cs="Tahoma"/>
          <w:b/>
          <w:bCs/>
          <w:color w:val="000000"/>
          <w:sz w:val="40"/>
          <w:szCs w:val="40"/>
          <w:vertAlign w:val="subscript"/>
          <w:lang w:eastAsia="el-GR"/>
        </w:rPr>
        <w:t>3</w:t>
      </w:r>
      <w:r w:rsidR="00AF6BEC" w:rsidRPr="00FD4D08">
        <w:rPr>
          <w:rFonts w:ascii="Tahoma" w:eastAsia="Times New Roman" w:hAnsi="Tahoma" w:cs="Tahoma"/>
          <w:b/>
          <w:bCs/>
          <w:color w:val="000000"/>
          <w:sz w:val="36"/>
          <w:szCs w:val="56"/>
          <w:lang w:eastAsia="el-GR"/>
        </w:rPr>
        <w:t>, ..., υ</w:t>
      </w:r>
      <w:r w:rsidR="00AF6BEC" w:rsidRPr="00FD4D08">
        <w:rPr>
          <w:rFonts w:ascii="Tahoma" w:eastAsia="Times New Roman" w:hAnsi="Tahoma" w:cs="Tahoma"/>
          <w:b/>
          <w:bCs/>
          <w:color w:val="000000"/>
          <w:sz w:val="40"/>
          <w:szCs w:val="40"/>
          <w:vertAlign w:val="subscript"/>
          <w:lang w:eastAsia="el-GR"/>
        </w:rPr>
        <w:t>ν-1</w:t>
      </w:r>
      <w:r w:rsidR="00AF6BEC" w:rsidRPr="00FD4D08">
        <w:rPr>
          <w:rFonts w:ascii="Tahoma" w:eastAsia="Times New Roman" w:hAnsi="Tahoma" w:cs="Tahoma"/>
          <w:b/>
          <w:bCs/>
          <w:color w:val="000000"/>
          <w:sz w:val="36"/>
          <w:szCs w:val="56"/>
          <w:lang w:eastAsia="el-GR"/>
        </w:rPr>
        <w:t>, υ</w:t>
      </w:r>
      <w:r w:rsidR="00AF6BEC" w:rsidRPr="00FD4D08">
        <w:rPr>
          <w:rFonts w:ascii="Tahoma" w:eastAsia="Times New Roman" w:hAnsi="Tahoma" w:cs="Tahoma"/>
          <w:b/>
          <w:bCs/>
          <w:color w:val="000000"/>
          <w:sz w:val="40"/>
          <w:szCs w:val="40"/>
          <w:vertAlign w:val="subscript"/>
          <w:lang w:eastAsia="el-GR"/>
        </w:rPr>
        <w:t>ν</w:t>
      </w:r>
      <w:r w:rsidR="00AF6BEC" w:rsidRPr="00FD4D08">
        <w:rPr>
          <w:rFonts w:ascii="Tahoma" w:eastAsia="Times New Roman" w:hAnsi="Tahoma" w:cs="Tahoma"/>
          <w:b/>
          <w:bCs/>
          <w:color w:val="000000"/>
          <w:sz w:val="36"/>
          <w:szCs w:val="56"/>
          <w:lang w:eastAsia="el-GR"/>
        </w:rPr>
        <w:t>,</w:t>
      </w:r>
      <w:r w:rsidR="00AF6BEC" w:rsidRPr="00AF6BEC">
        <w:rPr>
          <w:rFonts w:ascii="Tahoma" w:eastAsia="Times New Roman" w:hAnsi="Tahoma" w:cs="Tahoma"/>
          <w:b/>
          <w:bCs/>
          <w:color w:val="000000"/>
          <w:sz w:val="36"/>
          <w:szCs w:val="56"/>
          <w:lang w:eastAsia="el-GR"/>
        </w:rPr>
        <w:t xml:space="preserve"> σ είναι </w:t>
      </w:r>
      <w:r w:rsidR="00B02BDF" w:rsidRPr="00AF6BEC">
        <w:rPr>
          <w:rFonts w:ascii="Tahoma" w:eastAsia="Times New Roman" w:hAnsi="Tahoma" w:cs="Tahoma"/>
          <w:b/>
          <w:bCs/>
          <w:color w:val="000000"/>
          <w:sz w:val="36"/>
          <w:szCs w:val="56"/>
          <w:lang w:eastAsia="el-GR"/>
        </w:rPr>
        <w:t>έγκυρο.</w:t>
      </w:r>
      <w:r w:rsidR="00B02BDF">
        <w:rPr>
          <w:rFonts w:ascii="Tahoma" w:eastAsia="Times New Roman" w:hAnsi="Tahoma" w:cs="Tahoma"/>
          <w:b/>
          <w:bCs/>
          <w:color w:val="000000"/>
          <w:sz w:val="36"/>
          <w:szCs w:val="56"/>
          <w:lang w:eastAsia="el-GR"/>
        </w:rPr>
        <w:t xml:space="preserve"> </w:t>
      </w:r>
      <w:r w:rsidR="00B02BDF" w:rsidRPr="00AF6BEC">
        <w:rPr>
          <w:rFonts w:ascii="Arial" w:eastAsia="Times New Roman" w:hAnsi="Arial" w:cs="Arial"/>
          <w:b/>
          <w:color w:val="000000"/>
          <w:sz w:val="36"/>
          <w:szCs w:val="56"/>
          <w:lang w:eastAsia="el-GR"/>
        </w:rPr>
        <w:t>Αυτό</w:t>
      </w:r>
      <w:r w:rsidR="00AF6BEC" w:rsidRPr="00AF6BEC">
        <w:rPr>
          <w:rFonts w:ascii="Arial" w:eastAsia="Times New Roman" w:hAnsi="Arial" w:cs="Arial"/>
          <w:b/>
          <w:color w:val="000000"/>
          <w:sz w:val="36"/>
          <w:szCs w:val="56"/>
          <w:lang w:eastAsia="el-GR"/>
        </w:rPr>
        <w:t xml:space="preserve"> είναι πολύ σημαντικό διότι είναι φανερό πως μπορούμε</w:t>
      </w:r>
      <w:r w:rsidR="00270CD4">
        <w:rPr>
          <w:rFonts w:ascii="Arial" w:eastAsia="Times New Roman" w:hAnsi="Arial" w:cs="Arial"/>
          <w:b/>
          <w:color w:val="000000"/>
          <w:sz w:val="36"/>
          <w:szCs w:val="56"/>
          <w:lang w:eastAsia="el-GR"/>
        </w:rPr>
        <w:t xml:space="preserve"> να προβούμε σε έλεγχο της εγκυρότητας ενός σχήματος επιχειρή</w:t>
      </w:r>
      <w:r w:rsidR="00AF6BEC" w:rsidRPr="00AF6BEC">
        <w:rPr>
          <w:rFonts w:ascii="Arial" w:eastAsia="Times New Roman" w:hAnsi="Arial" w:cs="Arial"/>
          <w:b/>
          <w:color w:val="000000"/>
          <w:sz w:val="36"/>
          <w:szCs w:val="56"/>
          <w:lang w:eastAsia="el-GR"/>
        </w:rPr>
        <w:t xml:space="preserve">ματος με το να συγκροτήσουμε μια απόδειξη του συμπεράσματος του από τις υποθέσεις του. Σε μια τέτοια απόδειξη σημαντικό ρόλο παίζουν οι ταυτολογίες, κυρίως οι λογικές ισοδυναμίες </w:t>
      </w:r>
      <w:r w:rsidR="00AF6BEC" w:rsidRPr="00AF6BEC">
        <w:rPr>
          <w:rFonts w:ascii="Arial" w:eastAsia="Times New Roman" w:hAnsi="Arial" w:cs="Arial"/>
          <w:b/>
          <w:color w:val="000000"/>
          <w:sz w:val="36"/>
          <w:szCs w:val="56"/>
          <w:lang w:eastAsia="el-GR"/>
        </w:rPr>
        <w:lastRenderedPageBreak/>
        <w:t>οι οποίες διατηρούν την</w:t>
      </w:r>
      <w:r w:rsidR="00270CD4">
        <w:rPr>
          <w:rFonts w:ascii="Arial" w:eastAsia="Times New Roman" w:hAnsi="Arial" w:cs="Arial"/>
          <w:b/>
          <w:color w:val="000000"/>
          <w:sz w:val="36"/>
          <w:szCs w:val="56"/>
          <w:lang w:eastAsia="el-GR"/>
        </w:rPr>
        <w:t xml:space="preserve"> αληθοτιμή Α, καθώς και τα στοιχειώδη επιχειρήματα του πί</w:t>
      </w:r>
      <w:r w:rsidR="00AF6BEC" w:rsidRPr="00AF6BEC">
        <w:rPr>
          <w:rFonts w:ascii="Arial" w:eastAsia="Times New Roman" w:hAnsi="Arial" w:cs="Arial"/>
          <w:b/>
          <w:color w:val="000000"/>
          <w:sz w:val="36"/>
          <w:szCs w:val="56"/>
          <w:lang w:eastAsia="el-GR"/>
        </w:rPr>
        <w:t xml:space="preserve">νακα </w:t>
      </w:r>
      <w:r w:rsidR="00270CD4">
        <w:rPr>
          <w:rFonts w:ascii="Arial" w:eastAsia="Times New Roman" w:hAnsi="Arial" w:cs="Arial"/>
          <w:b/>
          <w:color w:val="000000"/>
          <w:sz w:val="36"/>
          <w:szCs w:val="56"/>
          <w:lang w:eastAsia="el-GR"/>
        </w:rPr>
        <w:t>22, τα οποία λειτουργούν ως απο</w:t>
      </w:r>
      <w:r w:rsidR="00AF6BEC" w:rsidRPr="00AF6BEC">
        <w:rPr>
          <w:rFonts w:ascii="Arial" w:eastAsia="Times New Roman" w:hAnsi="Arial" w:cs="Arial"/>
          <w:b/>
          <w:color w:val="000000"/>
          <w:sz w:val="36"/>
          <w:szCs w:val="56"/>
          <w:lang w:eastAsia="el-GR"/>
        </w:rPr>
        <w:t>δεικτικοί κανόνες.</w:t>
      </w:r>
    </w:p>
    <w:p w:rsidR="00AF6BEC" w:rsidRPr="00AF6BEC" w:rsidRDefault="00AF6BEC" w:rsidP="00AF6BEC">
      <w:pPr>
        <w:spacing w:after="0" w:line="240" w:lineRule="auto"/>
        <w:ind w:firstLine="720"/>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Από όσα προηγήθηκαν είναι φανερό πως για να διαπιστώσουμε την εγκυρότητα ενός επιχειρήματος ακολουθούμε τα εξής βήματα:</w:t>
      </w:r>
    </w:p>
    <w:p w:rsidR="00AF6BEC" w:rsidRPr="00AF6BEC" w:rsidRDefault="00AF6BEC" w:rsidP="00AF6BEC">
      <w:pPr>
        <w:spacing w:after="0" w:line="240" w:lineRule="auto"/>
        <w:ind w:firstLine="243"/>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1</w:t>
      </w:r>
      <w:r w:rsidR="00270CD4">
        <w:rPr>
          <w:rFonts w:ascii="Arial" w:eastAsia="Times New Roman" w:hAnsi="Arial" w:cs="Arial"/>
          <w:b/>
          <w:color w:val="000000"/>
          <w:sz w:val="36"/>
          <w:szCs w:val="56"/>
          <w:lang w:eastAsia="el-GR"/>
        </w:rPr>
        <w:t>. εντοπίζουμε το σχήμα επιχειρή</w:t>
      </w:r>
      <w:r w:rsidRPr="00AF6BEC">
        <w:rPr>
          <w:rFonts w:ascii="Arial" w:eastAsia="Times New Roman" w:hAnsi="Arial" w:cs="Arial"/>
          <w:b/>
          <w:color w:val="000000"/>
          <w:sz w:val="36"/>
          <w:szCs w:val="56"/>
          <w:lang w:eastAsia="el-GR"/>
        </w:rPr>
        <w:t>ματος από το οποίο παράγεται το επιχείρημα.</w:t>
      </w:r>
    </w:p>
    <w:p w:rsidR="00AF6BEC" w:rsidRPr="00AF6BEC" w:rsidRDefault="00AF6BEC" w:rsidP="00AF6BEC">
      <w:pPr>
        <w:spacing w:after="0" w:line="240" w:lineRule="auto"/>
        <w:ind w:firstLine="243"/>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2. συγκροτούμε μια απόδειξη το</w:t>
      </w:r>
      <w:r w:rsidR="00270CD4">
        <w:rPr>
          <w:rFonts w:ascii="Arial" w:eastAsia="Times New Roman" w:hAnsi="Arial" w:cs="Arial"/>
          <w:b/>
          <w:color w:val="000000"/>
          <w:sz w:val="36"/>
          <w:szCs w:val="56"/>
          <w:lang w:eastAsia="el-GR"/>
        </w:rPr>
        <w:t>υ συμπεράσματος του από τις υπο</w:t>
      </w:r>
      <w:r w:rsidRPr="00AF6BEC">
        <w:rPr>
          <w:rFonts w:ascii="Arial" w:eastAsia="Times New Roman" w:hAnsi="Arial" w:cs="Arial"/>
          <w:b/>
          <w:color w:val="000000"/>
          <w:sz w:val="36"/>
          <w:szCs w:val="56"/>
          <w:lang w:eastAsia="el-GR"/>
        </w:rPr>
        <w:t>θέσεις του,</w:t>
      </w:r>
    </w:p>
    <w:p w:rsidR="00AF6BEC" w:rsidRPr="00AF6BEC" w:rsidRDefault="00AF6BEC" w:rsidP="00AF6BEC">
      <w:pPr>
        <w:spacing w:after="0" w:line="240" w:lineRule="auto"/>
        <w:ind w:firstLine="243"/>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3. συμπεραίνουμε την εγκυρότητα του σχήματος επι</w:t>
      </w:r>
      <w:r w:rsidR="00270CD4">
        <w:rPr>
          <w:rFonts w:ascii="Arial" w:eastAsia="Times New Roman" w:hAnsi="Arial" w:cs="Arial"/>
          <w:b/>
          <w:color w:val="000000"/>
          <w:sz w:val="36"/>
          <w:szCs w:val="56"/>
          <w:lang w:eastAsia="el-GR"/>
        </w:rPr>
        <w:t>-</w:t>
      </w:r>
      <w:r w:rsidRPr="00AF6BEC">
        <w:rPr>
          <w:rFonts w:ascii="Arial" w:eastAsia="Times New Roman" w:hAnsi="Arial" w:cs="Arial"/>
          <w:b/>
          <w:color w:val="000000"/>
          <w:sz w:val="36"/>
          <w:szCs w:val="56"/>
          <w:lang w:eastAsia="el-GR"/>
        </w:rPr>
        <w:t>χειρήματος και συνεπώς και του αντιστοίχου επιχει</w:t>
      </w:r>
      <w:r w:rsidR="00270CD4">
        <w:rPr>
          <w:rFonts w:ascii="Arial" w:eastAsia="Times New Roman" w:hAnsi="Arial" w:cs="Arial"/>
          <w:b/>
          <w:color w:val="000000"/>
          <w:sz w:val="36"/>
          <w:szCs w:val="56"/>
          <w:lang w:eastAsia="el-GR"/>
        </w:rPr>
        <w:t>-</w:t>
      </w:r>
      <w:r w:rsidRPr="00AF6BEC">
        <w:rPr>
          <w:rFonts w:ascii="Arial" w:eastAsia="Times New Roman" w:hAnsi="Arial" w:cs="Arial"/>
          <w:b/>
          <w:color w:val="000000"/>
          <w:sz w:val="36"/>
          <w:szCs w:val="56"/>
          <w:lang w:eastAsia="el-GR"/>
        </w:rPr>
        <w:t>ρήματος.</w:t>
      </w:r>
    </w:p>
    <w:p w:rsidR="006B22FA" w:rsidRDefault="00270CD4" w:rsidP="00CD0F13">
      <w:pPr>
        <w:spacing w:after="0" w:line="240" w:lineRule="auto"/>
        <w:ind w:firstLine="720"/>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Συχνά όμως όταν θέλουμε να ε</w:t>
      </w:r>
      <w:r w:rsidR="00AF6BEC" w:rsidRPr="00AF6BEC">
        <w:rPr>
          <w:rFonts w:ascii="Arial" w:eastAsia="Times New Roman" w:hAnsi="Arial" w:cs="Arial"/>
          <w:b/>
          <w:color w:val="000000"/>
          <w:sz w:val="36"/>
          <w:szCs w:val="56"/>
          <w:lang w:eastAsia="el-GR"/>
        </w:rPr>
        <w:t>λ</w:t>
      </w:r>
      <w:r>
        <w:rPr>
          <w:rFonts w:ascii="Arial" w:eastAsia="Times New Roman" w:hAnsi="Arial" w:cs="Arial"/>
          <w:b/>
          <w:color w:val="000000"/>
          <w:sz w:val="36"/>
          <w:szCs w:val="56"/>
          <w:lang w:eastAsia="el-GR"/>
        </w:rPr>
        <w:t>έγξουμε την εγκυ-ρότητα ενός επιχειρήματος αντί να συγκροτή</w:t>
      </w:r>
      <w:r w:rsidR="00AF6BEC" w:rsidRPr="00AF6BEC">
        <w:rPr>
          <w:rFonts w:ascii="Arial" w:eastAsia="Times New Roman" w:hAnsi="Arial" w:cs="Arial"/>
          <w:b/>
          <w:color w:val="000000"/>
          <w:sz w:val="36"/>
          <w:szCs w:val="56"/>
          <w:lang w:eastAsia="el-GR"/>
        </w:rPr>
        <w:t>σουμε μια απόδειξη του συμπεράσματος του αντίστοιχου σχήμα</w:t>
      </w:r>
      <w:r w:rsidR="00AF6BEC" w:rsidRPr="00AF6BEC">
        <w:rPr>
          <w:rFonts w:ascii="Arial" w:eastAsia="Times New Roman" w:hAnsi="Arial" w:cs="Arial"/>
          <w:b/>
          <w:color w:val="000000"/>
          <w:sz w:val="36"/>
          <w:szCs w:val="56"/>
          <w:lang w:eastAsia="el-GR"/>
        </w:rPr>
        <w:softHyphen/>
        <w:t>τος επιχει</w:t>
      </w:r>
      <w:r>
        <w:rPr>
          <w:rFonts w:ascii="Arial" w:eastAsia="Times New Roman" w:hAnsi="Arial" w:cs="Arial"/>
          <w:b/>
          <w:color w:val="000000"/>
          <w:sz w:val="36"/>
          <w:szCs w:val="56"/>
          <w:lang w:eastAsia="el-GR"/>
        </w:rPr>
        <w:t>ρήματος από τις υποθέ</w:t>
      </w:r>
      <w:r w:rsidR="00AF6BEC" w:rsidRPr="00AF6BEC">
        <w:rPr>
          <w:rFonts w:ascii="Arial" w:eastAsia="Times New Roman" w:hAnsi="Arial" w:cs="Arial"/>
          <w:b/>
          <w:color w:val="000000"/>
          <w:sz w:val="36"/>
          <w:szCs w:val="56"/>
          <w:lang w:eastAsia="el-GR"/>
        </w:rPr>
        <w:t>σεις του, την εμφανί</w:t>
      </w:r>
      <w:r>
        <w:rPr>
          <w:rFonts w:ascii="Arial" w:eastAsia="Times New Roman" w:hAnsi="Arial" w:cs="Arial"/>
          <w:b/>
          <w:color w:val="000000"/>
          <w:sz w:val="36"/>
          <w:szCs w:val="56"/>
          <w:lang w:eastAsia="el-GR"/>
        </w:rPr>
        <w:t>-</w:t>
      </w:r>
      <w:r w:rsidR="00AF6BEC" w:rsidRPr="00AF6BEC">
        <w:rPr>
          <w:rFonts w:ascii="Arial" w:eastAsia="Times New Roman" w:hAnsi="Arial" w:cs="Arial"/>
          <w:b/>
          <w:color w:val="000000"/>
          <w:sz w:val="36"/>
          <w:szCs w:val="56"/>
          <w:lang w:eastAsia="el-GR"/>
        </w:rPr>
        <w:t>ζουμε κ</w:t>
      </w:r>
      <w:r>
        <w:rPr>
          <w:rFonts w:ascii="Arial" w:eastAsia="Times New Roman" w:hAnsi="Arial" w:cs="Arial"/>
          <w:b/>
          <w:color w:val="000000"/>
          <w:sz w:val="36"/>
          <w:szCs w:val="56"/>
          <w:lang w:eastAsia="el-GR"/>
        </w:rPr>
        <w:t>ατ' ευθείαν ως μια δι</w:t>
      </w:r>
      <w:r w:rsidR="00AF6BEC" w:rsidRPr="00AF6BEC">
        <w:rPr>
          <w:rFonts w:ascii="Arial" w:eastAsia="Times New Roman" w:hAnsi="Arial" w:cs="Arial"/>
          <w:b/>
          <w:color w:val="000000"/>
          <w:sz w:val="36"/>
          <w:szCs w:val="56"/>
          <w:lang w:eastAsia="el-GR"/>
        </w:rPr>
        <w:t>αδοχή προτάσεων της φυσικής</w:t>
      </w:r>
      <w:r w:rsidR="00CD0F13">
        <w:rPr>
          <w:rFonts w:ascii="Arial" w:eastAsia="Times New Roman" w:hAnsi="Arial" w:cs="Arial"/>
          <w:b/>
          <w:color w:val="000000"/>
          <w:sz w:val="36"/>
          <w:szCs w:val="56"/>
          <w:lang w:eastAsia="el-GR"/>
        </w:rPr>
        <w:t xml:space="preserve"> </w:t>
      </w:r>
      <w:r w:rsidR="00CD0F13">
        <w:rPr>
          <w:rFonts w:ascii="Arial" w:hAnsi="Arial" w:cs="Arial"/>
          <w:b/>
          <w:color w:val="000000"/>
          <w:sz w:val="36"/>
          <w:szCs w:val="56"/>
        </w:rPr>
        <w:t>γλώσσας και όχι ως διαδοχή τύ</w:t>
      </w:r>
      <w:r w:rsidR="00CD0F13" w:rsidRPr="00AF6BEC">
        <w:rPr>
          <w:rFonts w:ascii="Arial" w:hAnsi="Arial" w:cs="Arial"/>
          <w:b/>
          <w:color w:val="000000"/>
          <w:sz w:val="36"/>
          <w:szCs w:val="56"/>
        </w:rPr>
        <w:t>πων. Είναι η συνήθης πρακτική που χρησιμοποιούμε κάθε φορά που εργαζόμαστε για</w:t>
      </w:r>
    </w:p>
    <w:p w:rsidR="00CD0F13" w:rsidRPr="00DB5BFE" w:rsidRDefault="00CD0F13" w:rsidP="00CD0F13">
      <w:pPr>
        <w:spacing w:after="0" w:line="240" w:lineRule="auto"/>
        <w:ind w:firstLine="720"/>
        <w:rPr>
          <w:rFonts w:ascii="Tahoma" w:eastAsia="Times New Roman" w:hAnsi="Tahoma" w:cs="Tahoma"/>
          <w:b/>
          <w:bCs/>
          <w:iCs/>
          <w:color w:val="112C63"/>
          <w:szCs w:val="40"/>
          <w:lang w:eastAsia="el-GR"/>
        </w:rPr>
      </w:pPr>
    </w:p>
    <w:p w:rsidR="00AF6BEC" w:rsidRPr="00AF6BEC" w:rsidRDefault="004F2CF0"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Pr>
          <w:rFonts w:ascii="Arial" w:hAnsi="Arial" w:cs="Arial"/>
          <w:b/>
          <w:noProof/>
          <w:sz w:val="36"/>
          <w:szCs w:val="56"/>
          <w:lang w:eastAsia="el-GR"/>
        </w:rPr>
        <w:pict>
          <v:roundrect id="AutoShape 375" o:spid="_x0000_s1328" style="position:absolute;margin-left:5pt;margin-top:19.55pt;width:482.5pt;height:54.25pt;z-index:252041728;visibility:visible" arcsize="2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" fillcolor="#b8cce4">
            <v:textbox style="mso-next-textbox:#AutoShape 375">
              <w:txbxContent>
                <w:p w:rsidR="00E8766D" w:rsidRPr="00270CD4" w:rsidRDefault="00E8766D" w:rsidP="00AF6BEC">
                  <w:pPr>
                    <w:pBdr>
                      <w:top w:val="single" w:sz="24" w:space="1" w:color="1F497D"/>
                      <w:left w:val="single" w:sz="24" w:space="4" w:color="1F497D"/>
                      <w:bottom w:val="single" w:sz="24" w:space="1" w:color="1F497D"/>
                      <w:right w:val="single" w:sz="24" w:space="4" w:color="1F497D"/>
                    </w:pBdr>
                    <w:shd w:val="clear" w:color="auto" w:fill="FFFFFF"/>
                    <w:rPr>
                      <w:rFonts w:ascii="Microsoft Sans Serif" w:hAnsi="Microsoft Sans Serif" w:cs="Microsoft Sans Serif"/>
                      <w:b/>
                      <w:color w:val="4F81BD"/>
                      <w:sz w:val="38"/>
                      <w:szCs w:val="38"/>
                      <w:shd w:val="clear" w:color="auto" w:fill="FFFFFF"/>
                    </w:rPr>
                  </w:pPr>
                  <w:r w:rsidRPr="00270CD4">
                    <w:rPr>
                      <w:rFonts w:ascii="Microsoft Sans Serif" w:hAnsi="Microsoft Sans Serif" w:cs="Microsoft Sans Serif"/>
                      <w:b/>
                      <w:color w:val="4F81BD"/>
                      <w:sz w:val="38"/>
                      <w:szCs w:val="38"/>
                      <w:shd w:val="clear" w:color="auto" w:fill="FFFFFF"/>
                    </w:rPr>
                    <w:t>Ιστορία 3</w:t>
                  </w:r>
                  <w:r w:rsidRPr="00270CD4">
                    <w:rPr>
                      <w:rFonts w:ascii="Microsoft Sans Serif" w:hAnsi="Microsoft Sans Serif" w:cs="Microsoft Sans Serif"/>
                      <w:b/>
                      <w:color w:val="4F81BD"/>
                      <w:sz w:val="38"/>
                      <w:szCs w:val="38"/>
                      <w:shd w:val="clear" w:color="auto" w:fill="FFFFFF"/>
                      <w:vertAlign w:val="superscript"/>
                    </w:rPr>
                    <w:t>η</w:t>
                  </w:r>
                  <w:r w:rsidRPr="00270CD4">
                    <w:rPr>
                      <w:rFonts w:ascii="Microsoft Sans Serif" w:hAnsi="Microsoft Sans Serif" w:cs="Microsoft Sans Serif"/>
                      <w:b/>
                      <w:color w:val="4F81BD"/>
                      <w:sz w:val="38"/>
                      <w:szCs w:val="38"/>
                      <w:shd w:val="clear" w:color="auto" w:fill="FFFFFF"/>
                    </w:rPr>
                    <w:tab/>
                  </w:r>
                  <w:r w:rsidRPr="00270CD4">
                    <w:rPr>
                      <w:rFonts w:ascii="Microsoft Sans Serif" w:hAnsi="Microsoft Sans Serif" w:cs="Microsoft Sans Serif"/>
                      <w:b/>
                      <w:color w:val="4F81BD"/>
                      <w:sz w:val="38"/>
                      <w:szCs w:val="38"/>
                      <w:shd w:val="clear" w:color="auto" w:fill="FFFFFF"/>
                    </w:rPr>
                    <w:tab/>
                    <w:t>Ο Κήπος της Εδέμ</w:t>
                  </w:r>
                </w:p>
                <w:p w:rsidR="00E8766D" w:rsidRPr="006D5430" w:rsidRDefault="00E8766D" w:rsidP="00AF6BEC">
                  <w:pPr>
                    <w:pBdr>
                      <w:top w:val="single" w:sz="24" w:space="1" w:color="1F497D"/>
                      <w:left w:val="single" w:sz="24" w:space="4" w:color="1F497D"/>
                      <w:bottom w:val="single" w:sz="24" w:space="1" w:color="1F497D"/>
                      <w:right w:val="single" w:sz="24" w:space="4" w:color="1F497D"/>
                    </w:pBdr>
                    <w:shd w:val="clear" w:color="auto" w:fill="FFFFFF"/>
                    <w:rPr>
                      <w:rFonts w:ascii="Microsoft Sans Serif" w:hAnsi="Microsoft Sans Serif" w:cs="Microsoft Sans Serif"/>
                      <w:b/>
                      <w:color w:val="4F81BD"/>
                      <w:sz w:val="58"/>
                      <w:szCs w:val="58"/>
                    </w:rPr>
                  </w:pPr>
                </w:p>
              </w:txbxContent>
            </v:textbox>
          </v:roundrect>
        </w:pict>
      </w: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AF6BEC">
        <w:rPr>
          <w:rFonts w:ascii="Arial" w:hAnsi="Arial" w:cs="Arial"/>
          <w:b/>
          <w:sz w:val="36"/>
          <w:szCs w:val="56"/>
          <w:lang w:eastAsia="el-GR"/>
        </w:rPr>
        <w:t>Όλα πήγαιναν μια χαρά στον κήπο της Εδέμ μέχρι που κάποιος έφαγε</w:t>
      </w:r>
      <w:r w:rsidR="00270CD4">
        <w:rPr>
          <w:rFonts w:ascii="Arial" w:hAnsi="Arial" w:cs="Arial"/>
          <w:b/>
          <w:sz w:val="36"/>
          <w:szCs w:val="56"/>
          <w:lang w:eastAsia="el-GR"/>
        </w:rPr>
        <w:t xml:space="preserve"> ένα μήλο από το δέντρο της γνώ</w:t>
      </w:r>
      <w:r w:rsidRPr="00AF6BEC">
        <w:rPr>
          <w:rFonts w:ascii="Arial" w:hAnsi="Arial" w:cs="Arial"/>
          <w:b/>
          <w:sz w:val="36"/>
          <w:szCs w:val="56"/>
          <w:lang w:eastAsia="el-GR"/>
        </w:rPr>
        <w:t>σ</w:t>
      </w:r>
      <w:r w:rsidR="00270CD4">
        <w:rPr>
          <w:rFonts w:ascii="Arial" w:hAnsi="Arial" w:cs="Arial"/>
          <w:b/>
          <w:sz w:val="36"/>
          <w:szCs w:val="56"/>
          <w:lang w:eastAsia="el-GR"/>
        </w:rPr>
        <w:t>ης. Το αποτέλεσμα ήταν ότι κανέ</w:t>
      </w:r>
      <w:r w:rsidRPr="00AF6BEC">
        <w:rPr>
          <w:rFonts w:ascii="Arial" w:hAnsi="Arial" w:cs="Arial"/>
          <w:b/>
          <w:sz w:val="36"/>
          <w:szCs w:val="56"/>
          <w:lang w:eastAsia="el-GR"/>
        </w:rPr>
        <w:t>ν</w:t>
      </w:r>
      <w:r w:rsidR="00270CD4">
        <w:rPr>
          <w:rFonts w:ascii="Arial" w:hAnsi="Arial" w:cs="Arial"/>
          <w:b/>
          <w:sz w:val="36"/>
          <w:szCs w:val="56"/>
          <w:lang w:eastAsia="el-GR"/>
        </w:rPr>
        <w:t>ας δεν εμπιστευόταν πια τους άλ</w:t>
      </w:r>
      <w:r w:rsidRPr="00AF6BEC">
        <w:rPr>
          <w:rFonts w:ascii="Arial" w:hAnsi="Arial" w:cs="Arial"/>
          <w:b/>
          <w:sz w:val="36"/>
          <w:szCs w:val="56"/>
          <w:lang w:eastAsia="el-GR"/>
        </w:rPr>
        <w:t>λους. Όταν ρωτήθηκαν οι ένοικοι του κήπου για το γεγονός έδωσαν τις εξής απαντήσεις:</w:t>
      </w:r>
    </w:p>
    <w:p w:rsidR="00AF6BEC" w:rsidRPr="00AF6BEC" w:rsidRDefault="004F2CF0"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4F2CF0">
        <w:rPr>
          <w:rFonts w:ascii="Arial" w:eastAsia="Times New Roman" w:hAnsi="Arial" w:cs="Arial"/>
          <w:b/>
          <w:noProof/>
          <w:color w:val="000000"/>
          <w:sz w:val="36"/>
          <w:szCs w:val="36"/>
          <w:lang w:eastAsia="el-GR"/>
        </w:rPr>
        <w:pict>
          <v:shape id="_x0000_s1938" type="#_x0000_t202" style="position:absolute;margin-left:248.05pt;margin-top:785.3pt;width:109.55pt;height:28.35pt;z-index:25276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AA0FF4" w:rsidRDefault="00E8766D" w:rsidP="00A55DAA">
                  <w:pPr>
                    <w:suppressAutoHyphens/>
                    <w:autoSpaceDE w:val="0"/>
                    <w:autoSpaceDN w:val="0"/>
                    <w:adjustRightInd w:val="0"/>
                    <w:jc w:val="center"/>
                    <w:rPr>
                      <w:rFonts w:ascii="Arial" w:hAnsi="Arial"/>
                      <w:b/>
                      <w:sz w:val="36"/>
                      <w:szCs w:val="36"/>
                    </w:rPr>
                  </w:pPr>
                  <w:r>
                    <w:rPr>
                      <w:rFonts w:ascii="Arial" w:hAnsi="Arial"/>
                      <w:b/>
                      <w:sz w:val="36"/>
                      <w:szCs w:val="36"/>
                      <w:lang w:val="en-US"/>
                    </w:rPr>
                    <w:t>11</w:t>
                  </w:r>
                  <w:r>
                    <w:rPr>
                      <w:rFonts w:ascii="Arial" w:hAnsi="Arial"/>
                      <w:b/>
                      <w:sz w:val="36"/>
                      <w:szCs w:val="36"/>
                    </w:rPr>
                    <w:t>9</w:t>
                  </w:r>
                  <w:r w:rsidRPr="00847A90">
                    <w:rPr>
                      <w:rFonts w:ascii="Arial" w:hAnsi="Arial"/>
                      <w:b/>
                      <w:sz w:val="36"/>
                      <w:szCs w:val="36"/>
                    </w:rPr>
                    <w:t xml:space="preserve"> / </w:t>
                  </w:r>
                  <w:r w:rsidRPr="00847A90">
                    <w:rPr>
                      <w:rFonts w:ascii="Arial" w:hAnsi="Arial"/>
                      <w:b/>
                      <w:sz w:val="36"/>
                      <w:szCs w:val="36"/>
                      <w:lang w:val="en-US"/>
                    </w:rPr>
                    <w:t>9</w:t>
                  </w:r>
                  <w:r>
                    <w:rPr>
                      <w:rFonts w:ascii="Arial" w:hAnsi="Arial"/>
                      <w:b/>
                      <w:sz w:val="36"/>
                      <w:szCs w:val="36"/>
                    </w:rPr>
                    <w:t>8-99</w:t>
                  </w:r>
                </w:p>
              </w:txbxContent>
            </v:textbox>
            <w10:wrap anchorx="page" anchory="margin"/>
          </v:shape>
        </w:pict>
      </w:r>
      <w:r w:rsidR="00AF6BEC" w:rsidRPr="00AF6BEC">
        <w:rPr>
          <w:rFonts w:ascii="Arial" w:hAnsi="Arial" w:cs="Arial"/>
          <w:b/>
          <w:sz w:val="36"/>
          <w:szCs w:val="56"/>
          <w:lang w:eastAsia="el-GR"/>
        </w:rPr>
        <w:t>Αδάμ:</w:t>
      </w:r>
      <w:r w:rsidR="00AF6BEC" w:rsidRPr="00AF6BEC">
        <w:rPr>
          <w:rFonts w:ascii="Arial" w:hAnsi="Arial" w:cs="Arial"/>
          <w:b/>
          <w:sz w:val="36"/>
          <w:szCs w:val="56"/>
          <w:lang w:eastAsia="el-GR"/>
        </w:rPr>
        <w:br/>
        <w:t>1. Το φίδι έφαγε το μήλο. </w:t>
      </w:r>
      <w:r w:rsidR="00AF6BEC" w:rsidRPr="00AF6BEC">
        <w:rPr>
          <w:rFonts w:ascii="Arial" w:hAnsi="Arial" w:cs="Arial"/>
          <w:b/>
          <w:sz w:val="36"/>
          <w:szCs w:val="56"/>
          <w:lang w:eastAsia="el-GR"/>
        </w:rPr>
        <w:br/>
        <w:t>2. Το φίδι ήταν στον κήπο. </w:t>
      </w:r>
      <w:r w:rsidR="00AF6BEC" w:rsidRPr="00AF6BEC">
        <w:rPr>
          <w:rFonts w:ascii="Arial" w:hAnsi="Arial" w:cs="Arial"/>
          <w:b/>
          <w:sz w:val="36"/>
          <w:szCs w:val="56"/>
          <w:lang w:eastAsia="el-GR"/>
        </w:rPr>
        <w:br/>
      </w:r>
      <w:r w:rsidR="00AF6BEC" w:rsidRPr="00AF6BEC">
        <w:rPr>
          <w:rFonts w:ascii="Arial" w:hAnsi="Arial" w:cs="Arial"/>
          <w:b/>
          <w:sz w:val="36"/>
          <w:szCs w:val="56"/>
          <w:lang w:eastAsia="el-GR"/>
        </w:rPr>
        <w:lastRenderedPageBreak/>
        <w:t>3. Η Εύα δεν έχει ξεχορταριάσει τον κήπο. </w:t>
      </w:r>
      <w:r w:rsidR="00AF6BEC" w:rsidRPr="00AF6BEC">
        <w:rPr>
          <w:rFonts w:ascii="Arial" w:hAnsi="Arial" w:cs="Arial"/>
          <w:b/>
          <w:sz w:val="36"/>
          <w:szCs w:val="56"/>
          <w:lang w:eastAsia="el-GR"/>
        </w:rPr>
        <w:br/>
        <w:t>4. Ο Άβελ δεν έκανε τη δουλειά του.</w:t>
      </w:r>
    </w:p>
    <w:p w:rsidR="00AF6BEC" w:rsidRPr="00AF6BEC" w:rsidRDefault="004F2CF0"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4F2CF0">
        <w:rPr>
          <w:rFonts w:ascii="Arial" w:eastAsia="Times New Roman" w:hAnsi="Arial" w:cs="Arial"/>
          <w:b/>
          <w:noProof/>
          <w:sz w:val="36"/>
          <w:szCs w:val="36"/>
          <w:lang w:eastAsia="el-GR"/>
        </w:rPr>
        <w:pict>
          <v:shape id="_x0000_s1939" type="#_x0000_t202" style="position:absolute;margin-left:248.05pt;margin-top:785.3pt;width:99.2pt;height:28.35pt;z-index:252770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4809B6"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rPr>
                    <w:t>120</w:t>
                  </w:r>
                  <w:r w:rsidRPr="00847A90">
                    <w:rPr>
                      <w:rFonts w:ascii="Arial" w:hAnsi="Arial"/>
                      <w:b/>
                      <w:sz w:val="36"/>
                      <w:szCs w:val="36"/>
                    </w:rPr>
                    <w:t xml:space="preserve"> / </w:t>
                  </w:r>
                  <w:r>
                    <w:rPr>
                      <w:rFonts w:ascii="Arial" w:hAnsi="Arial"/>
                      <w:b/>
                      <w:sz w:val="36"/>
                      <w:szCs w:val="36"/>
                    </w:rPr>
                    <w:t>99</w:t>
                  </w:r>
                </w:p>
              </w:txbxContent>
            </v:textbox>
            <w10:wrap anchorx="page" anchory="margin"/>
          </v:shape>
        </w:pict>
      </w: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AF6BEC">
        <w:rPr>
          <w:rFonts w:ascii="Arial" w:hAnsi="Arial" w:cs="Arial"/>
          <w:b/>
          <w:sz w:val="36"/>
          <w:szCs w:val="56"/>
          <w:lang w:eastAsia="el-GR"/>
        </w:rPr>
        <w:t>Εύα: </w:t>
      </w:r>
      <w:r w:rsidRPr="00AF6BEC">
        <w:rPr>
          <w:rFonts w:ascii="Arial" w:hAnsi="Arial" w:cs="Arial"/>
          <w:b/>
          <w:sz w:val="36"/>
          <w:szCs w:val="56"/>
          <w:lang w:eastAsia="el-GR"/>
        </w:rPr>
        <w:br/>
        <w:t>5. Ο Αδάμ έφαγε το μήλο. </w:t>
      </w:r>
      <w:r w:rsidRPr="00AF6BEC">
        <w:rPr>
          <w:rFonts w:ascii="Arial" w:hAnsi="Arial" w:cs="Arial"/>
          <w:b/>
          <w:sz w:val="36"/>
          <w:szCs w:val="56"/>
          <w:lang w:eastAsia="el-GR"/>
        </w:rPr>
        <w:br/>
        <w:t>6. Δε λέμε όλοι στον ίδιο βαθμό την αλήθεια. </w:t>
      </w:r>
      <w:r w:rsidRPr="00AF6BEC">
        <w:rPr>
          <w:rFonts w:ascii="Arial" w:hAnsi="Arial" w:cs="Arial"/>
          <w:b/>
          <w:sz w:val="36"/>
          <w:szCs w:val="56"/>
          <w:lang w:eastAsia="el-GR"/>
        </w:rPr>
        <w:br/>
        <w:t>7. Ήμουν έξω ξεχορταριάζοντας τον κήπο. </w:t>
      </w:r>
      <w:r w:rsidRPr="00AF6BEC">
        <w:rPr>
          <w:rFonts w:ascii="Arial" w:hAnsi="Arial" w:cs="Arial"/>
          <w:b/>
          <w:sz w:val="36"/>
          <w:szCs w:val="56"/>
          <w:lang w:eastAsia="el-GR"/>
        </w:rPr>
        <w:br/>
        <w:t>8. Το φίδι λέει ψέματα.</w:t>
      </w: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AF6BEC">
        <w:rPr>
          <w:rFonts w:ascii="Arial" w:hAnsi="Arial" w:cs="Arial"/>
          <w:b/>
          <w:sz w:val="36"/>
          <w:szCs w:val="56"/>
          <w:lang w:eastAsia="el-GR"/>
        </w:rPr>
        <w:t xml:space="preserve">Κάιν: </w:t>
      </w: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AF6BEC">
        <w:rPr>
          <w:rFonts w:ascii="Arial" w:hAnsi="Arial" w:cs="Arial"/>
          <w:b/>
          <w:sz w:val="36"/>
          <w:szCs w:val="56"/>
          <w:lang w:eastAsia="el-GR"/>
        </w:rPr>
        <w:t>9. Ο Άβελ έφαγε το μήλο. </w:t>
      </w:r>
      <w:r w:rsidRPr="00AF6BEC">
        <w:rPr>
          <w:rFonts w:ascii="Arial" w:hAnsi="Arial" w:cs="Arial"/>
          <w:b/>
          <w:sz w:val="36"/>
          <w:szCs w:val="56"/>
          <w:lang w:eastAsia="el-GR"/>
        </w:rPr>
        <w:br/>
        <w:t>10</w:t>
      </w:r>
      <w:r w:rsidR="00BC6979">
        <w:rPr>
          <w:rFonts w:ascii="Arial" w:hAnsi="Arial" w:cs="Arial"/>
          <w:b/>
          <w:sz w:val="36"/>
          <w:szCs w:val="56"/>
          <w:lang w:eastAsia="el-GR"/>
        </w:rPr>
        <w:t>. Ο Άβελ δεν λέει πάντα την αλή</w:t>
      </w:r>
      <w:r w:rsidRPr="00AF6BEC">
        <w:rPr>
          <w:rFonts w:ascii="Arial" w:hAnsi="Arial" w:cs="Arial"/>
          <w:b/>
          <w:sz w:val="36"/>
          <w:szCs w:val="56"/>
          <w:lang w:eastAsia="el-GR"/>
        </w:rPr>
        <w:t>θεια. </w:t>
      </w:r>
      <w:r w:rsidRPr="00AF6BEC">
        <w:rPr>
          <w:rFonts w:ascii="Arial" w:hAnsi="Arial" w:cs="Arial"/>
          <w:b/>
          <w:sz w:val="36"/>
          <w:szCs w:val="56"/>
          <w:lang w:eastAsia="el-GR"/>
        </w:rPr>
        <w:br/>
        <w:t>11. Η μητέρα πάντα προτιμούσε τον Άβελ. </w:t>
      </w:r>
      <w:r w:rsidRPr="00AF6BEC">
        <w:rPr>
          <w:rFonts w:ascii="Arial" w:hAnsi="Arial" w:cs="Arial"/>
          <w:b/>
          <w:sz w:val="36"/>
          <w:szCs w:val="56"/>
          <w:lang w:eastAsia="el-GR"/>
        </w:rPr>
        <w:br/>
        <w:t>12. Το φίδι δε λέει ποτέ ψέματα.</w:t>
      </w: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AF6BEC">
        <w:rPr>
          <w:rFonts w:ascii="Arial" w:hAnsi="Arial" w:cs="Arial"/>
          <w:b/>
          <w:sz w:val="36"/>
          <w:szCs w:val="56"/>
          <w:lang w:eastAsia="el-GR"/>
        </w:rPr>
        <w:t>Άβελ: </w:t>
      </w:r>
      <w:r w:rsidRPr="00AF6BEC">
        <w:rPr>
          <w:rFonts w:ascii="Arial" w:hAnsi="Arial" w:cs="Arial"/>
          <w:b/>
          <w:sz w:val="36"/>
          <w:szCs w:val="56"/>
          <w:lang w:eastAsia="el-GR"/>
        </w:rPr>
        <w:br/>
        <w:t>13. Ο Κάιν έφαγε το μήλο. </w:t>
      </w:r>
      <w:r w:rsidRPr="00AF6BEC">
        <w:rPr>
          <w:rFonts w:ascii="Arial" w:hAnsi="Arial" w:cs="Arial"/>
          <w:b/>
          <w:sz w:val="36"/>
          <w:szCs w:val="56"/>
          <w:lang w:eastAsia="el-GR"/>
        </w:rPr>
        <w:br/>
        <w:t>14. Το φίδι δεν μπορεί να δει πάνω από το φράχτη. </w:t>
      </w:r>
      <w:r w:rsidRPr="00AF6BEC">
        <w:rPr>
          <w:rFonts w:ascii="Arial" w:hAnsi="Arial" w:cs="Arial"/>
          <w:b/>
          <w:sz w:val="36"/>
          <w:szCs w:val="56"/>
          <w:lang w:eastAsia="el-GR"/>
        </w:rPr>
        <w:br/>
        <w:t>15. Έκανα τη δουλειά μου. </w:t>
      </w:r>
      <w:r w:rsidRPr="00AF6BEC">
        <w:rPr>
          <w:rFonts w:ascii="Arial" w:hAnsi="Arial" w:cs="Arial"/>
          <w:b/>
          <w:sz w:val="36"/>
          <w:szCs w:val="56"/>
          <w:lang w:eastAsia="el-GR"/>
        </w:rPr>
        <w:br/>
        <w:t xml:space="preserve">16. Το φίδι έφαγε το μήλο. </w:t>
      </w: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AF6BEC">
        <w:rPr>
          <w:rFonts w:ascii="Arial" w:hAnsi="Arial" w:cs="Arial"/>
          <w:b/>
          <w:sz w:val="36"/>
          <w:szCs w:val="56"/>
          <w:lang w:eastAsia="el-GR"/>
        </w:rPr>
        <w:t>Φίδι: </w:t>
      </w:r>
      <w:r w:rsidRPr="00AF6BEC">
        <w:rPr>
          <w:rFonts w:ascii="Arial" w:hAnsi="Arial" w:cs="Arial"/>
          <w:b/>
          <w:sz w:val="36"/>
          <w:szCs w:val="56"/>
          <w:lang w:eastAsia="el-GR"/>
        </w:rPr>
        <w:br/>
        <w:t>17. Δεν ήμουν στον κήπο. </w:t>
      </w:r>
      <w:r w:rsidRPr="00AF6BEC">
        <w:rPr>
          <w:rFonts w:ascii="Arial" w:hAnsi="Arial" w:cs="Arial"/>
          <w:b/>
          <w:sz w:val="36"/>
          <w:szCs w:val="56"/>
          <w:lang w:eastAsia="el-GR"/>
        </w:rPr>
        <w:br/>
        <w:t>18. Η Εύα έφαγε το μήλο. </w:t>
      </w:r>
      <w:r w:rsidRPr="00AF6BEC">
        <w:rPr>
          <w:rFonts w:ascii="Arial" w:hAnsi="Arial" w:cs="Arial"/>
          <w:b/>
          <w:sz w:val="36"/>
          <w:szCs w:val="56"/>
          <w:lang w:eastAsia="el-GR"/>
        </w:rPr>
        <w:br/>
        <w:t>19.Ο Κάιν είναι ο αγαπημένος γιος της Εύας. </w:t>
      </w:r>
      <w:r w:rsidRPr="00AF6BEC">
        <w:rPr>
          <w:rFonts w:ascii="Arial" w:hAnsi="Arial" w:cs="Arial"/>
          <w:b/>
          <w:sz w:val="36"/>
          <w:szCs w:val="56"/>
          <w:lang w:eastAsia="el-GR"/>
        </w:rPr>
        <w:br/>
        <w:t>20. Δεν μπορώ να δω πάνω από το φράχτη.</w:t>
      </w: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p>
    <w:p w:rsidR="00AF6BEC" w:rsidRPr="00AF6BEC" w:rsidRDefault="00AF6BEC" w:rsidP="00AF6BEC">
      <w:pPr>
        <w:pStyle w:val="a8"/>
        <w:pBdr>
          <w:top w:val="single" w:sz="24" w:space="1" w:color="1F497D"/>
          <w:left w:val="single" w:sz="24" w:space="0" w:color="1F497D"/>
          <w:bottom w:val="single" w:sz="24" w:space="1" w:color="1F497D"/>
          <w:right w:val="single" w:sz="24" w:space="4" w:color="1F497D"/>
        </w:pBdr>
        <w:shd w:val="clear" w:color="auto" w:fill="DBE5F1"/>
        <w:rPr>
          <w:rFonts w:ascii="Arial" w:hAnsi="Arial" w:cs="Arial"/>
          <w:b/>
          <w:sz w:val="36"/>
          <w:szCs w:val="56"/>
          <w:lang w:eastAsia="el-GR"/>
        </w:rPr>
      </w:pPr>
      <w:r w:rsidRPr="00AF6BEC">
        <w:rPr>
          <w:rFonts w:ascii="Arial" w:hAnsi="Arial" w:cs="Arial"/>
          <w:b/>
          <w:sz w:val="36"/>
          <w:szCs w:val="56"/>
          <w:lang w:eastAsia="el-GR"/>
        </w:rPr>
        <w:t>Γνωρίζοντας ότι: </w:t>
      </w:r>
      <w:r w:rsidRPr="00AF6BEC">
        <w:rPr>
          <w:rFonts w:ascii="Arial" w:hAnsi="Arial" w:cs="Arial"/>
          <w:b/>
          <w:sz w:val="36"/>
          <w:szCs w:val="56"/>
          <w:lang w:eastAsia="el-GR"/>
        </w:rPr>
        <w:br/>
        <w:t>(α) μόνο ένας από αυτούς έδωσε απαντήσεις που ήταν όλες αληθείς και </w:t>
      </w:r>
      <w:r w:rsidRPr="00AF6BEC">
        <w:rPr>
          <w:rFonts w:ascii="Arial" w:hAnsi="Arial" w:cs="Arial"/>
          <w:b/>
          <w:sz w:val="36"/>
          <w:szCs w:val="56"/>
          <w:lang w:eastAsia="el-GR"/>
        </w:rPr>
        <w:br/>
        <w:t>(β) οι υπόλοιποι είπαν κάποια ψέματα, αλλά δεν υπήρχαν δυο που έδωσαν τον ίδιο αριθμό ψευδών α-παντήσεων, </w:t>
      </w:r>
      <w:r w:rsidRPr="00AF6BEC">
        <w:rPr>
          <w:rFonts w:ascii="Arial" w:hAnsi="Arial" w:cs="Arial"/>
          <w:b/>
          <w:sz w:val="36"/>
          <w:szCs w:val="56"/>
          <w:lang w:eastAsia="el-GR"/>
        </w:rPr>
        <w:br/>
        <w:t>να βρείτε ποιος έφαγε το μήλο.</w:t>
      </w:r>
    </w:p>
    <w:p w:rsidR="00AF6BEC" w:rsidRPr="00AF6BEC" w:rsidRDefault="00AF6BEC" w:rsidP="00AF6BEC">
      <w:pPr>
        <w:pStyle w:val="main"/>
        <w:spacing w:before="0" w:beforeAutospacing="0" w:after="0" w:afterAutospacing="0"/>
        <w:rPr>
          <w:rFonts w:ascii="Arial" w:hAnsi="Arial" w:cs="Arial"/>
          <w:b/>
          <w:color w:val="000000"/>
          <w:sz w:val="36"/>
          <w:szCs w:val="56"/>
        </w:rPr>
      </w:pPr>
    </w:p>
    <w:p w:rsidR="00AF6BEC" w:rsidRPr="00AF6BEC" w:rsidRDefault="00B02BDF" w:rsidP="00AF6BEC">
      <w:pPr>
        <w:pStyle w:val="main"/>
        <w:spacing w:before="0" w:beforeAutospacing="0" w:after="0" w:afterAutospacing="0"/>
        <w:rPr>
          <w:rFonts w:ascii="Arial" w:hAnsi="Arial" w:cs="Arial"/>
          <w:b/>
          <w:color w:val="000000"/>
          <w:sz w:val="36"/>
          <w:szCs w:val="56"/>
        </w:rPr>
      </w:pPr>
      <w:r w:rsidRPr="00AF6BEC">
        <w:rPr>
          <w:rFonts w:ascii="Arial" w:hAnsi="Arial" w:cs="Arial"/>
          <w:b/>
          <w:color w:val="000000"/>
          <w:sz w:val="36"/>
          <w:szCs w:val="56"/>
        </w:rPr>
        <w:lastRenderedPageBreak/>
        <w:t xml:space="preserve">παράδειγμα, στη Γεωμετρία ή όταν αναλύουμε κάποιες έννοιες σε ένα δοκίμιο ή στην καθημερινή επικοινωνία μας </w:t>
      </w:r>
      <w:r>
        <w:rPr>
          <w:rFonts w:ascii="Arial" w:hAnsi="Arial" w:cs="Arial"/>
          <w:b/>
          <w:color w:val="000000"/>
          <w:sz w:val="36"/>
          <w:szCs w:val="56"/>
        </w:rPr>
        <w:t xml:space="preserve">κτλ. </w:t>
      </w:r>
      <w:r w:rsidR="00BE0075">
        <w:rPr>
          <w:rFonts w:ascii="Arial" w:hAnsi="Arial" w:cs="Arial"/>
          <w:b/>
          <w:color w:val="000000"/>
          <w:sz w:val="36"/>
          <w:szCs w:val="56"/>
        </w:rPr>
        <w:t>Αυτήν τη διαδοχή των προτάσεων την ονομάζουμε επίσης απόδειξη του συμπεράσματος του επι</w:t>
      </w:r>
      <w:r w:rsidR="00AF6BEC" w:rsidRPr="00AF6BEC">
        <w:rPr>
          <w:rFonts w:ascii="Arial" w:hAnsi="Arial" w:cs="Arial"/>
          <w:b/>
          <w:color w:val="000000"/>
          <w:sz w:val="36"/>
          <w:szCs w:val="56"/>
        </w:rPr>
        <w:t>χειρήματος από τις υποθέσεις του.</w:t>
      </w:r>
    </w:p>
    <w:p w:rsidR="00AF6BEC" w:rsidRPr="00AF6BEC" w:rsidRDefault="00BE0075" w:rsidP="00AF6BEC">
      <w:pPr>
        <w:pStyle w:val="main"/>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t>Ας δούμε τώρα με ένα παράδειγ</w:t>
      </w:r>
      <w:r w:rsidR="00AF6BEC" w:rsidRPr="00AF6BEC">
        <w:rPr>
          <w:rFonts w:ascii="Arial" w:hAnsi="Arial" w:cs="Arial"/>
          <w:b/>
          <w:color w:val="000000"/>
          <w:sz w:val="36"/>
          <w:szCs w:val="56"/>
        </w:rPr>
        <w:t>μα πως συγκροτεί</w:t>
      </w:r>
      <w:r>
        <w:rPr>
          <w:rFonts w:ascii="Arial" w:hAnsi="Arial" w:cs="Arial"/>
          <w:b/>
          <w:color w:val="000000"/>
          <w:sz w:val="36"/>
          <w:szCs w:val="56"/>
        </w:rPr>
        <w:t>-</w:t>
      </w:r>
      <w:r w:rsidR="00AF6BEC" w:rsidRPr="00AF6BEC">
        <w:rPr>
          <w:rFonts w:ascii="Arial" w:hAnsi="Arial" w:cs="Arial"/>
          <w:b/>
          <w:color w:val="000000"/>
          <w:sz w:val="36"/>
          <w:szCs w:val="56"/>
        </w:rPr>
        <w:t>ται μια απόδειξη. Εργαζόμαστε σε δύο παράλληλες στήλες. Στην πρώτη συγκροτούμε μια απόδειξη του συμπεράσματος ε</w:t>
      </w:r>
      <w:r>
        <w:rPr>
          <w:rFonts w:ascii="Arial" w:hAnsi="Arial" w:cs="Arial"/>
          <w:b/>
          <w:color w:val="000000"/>
          <w:sz w:val="36"/>
          <w:szCs w:val="56"/>
        </w:rPr>
        <w:t>νός επιχειρήματος από τις υποθέ</w:t>
      </w:r>
      <w:r w:rsidR="00AF6BEC" w:rsidRPr="00AF6BEC">
        <w:rPr>
          <w:rFonts w:ascii="Arial" w:hAnsi="Arial" w:cs="Arial"/>
          <w:b/>
          <w:color w:val="000000"/>
          <w:sz w:val="36"/>
          <w:szCs w:val="56"/>
        </w:rPr>
        <w:t>σ</w:t>
      </w:r>
      <w:r>
        <w:rPr>
          <w:rFonts w:ascii="Arial" w:hAnsi="Arial" w:cs="Arial"/>
          <w:b/>
          <w:color w:val="000000"/>
          <w:sz w:val="36"/>
          <w:szCs w:val="56"/>
        </w:rPr>
        <w:t>εις του που απαρτίζεται από προ</w:t>
      </w:r>
      <w:r w:rsidR="00AF6BEC" w:rsidRPr="00AF6BEC">
        <w:rPr>
          <w:rFonts w:ascii="Arial" w:hAnsi="Arial" w:cs="Arial"/>
          <w:b/>
          <w:color w:val="000000"/>
          <w:sz w:val="36"/>
          <w:szCs w:val="56"/>
        </w:rPr>
        <w:t>τάσεις της φυσικής γλώσ</w:t>
      </w:r>
      <w:r>
        <w:rPr>
          <w:rFonts w:ascii="Arial" w:hAnsi="Arial" w:cs="Arial"/>
          <w:b/>
          <w:color w:val="000000"/>
          <w:sz w:val="36"/>
          <w:szCs w:val="56"/>
        </w:rPr>
        <w:t>-</w:t>
      </w:r>
      <w:r w:rsidR="00AF6BEC" w:rsidRPr="00AF6BEC">
        <w:rPr>
          <w:rFonts w:ascii="Arial" w:hAnsi="Arial" w:cs="Arial"/>
          <w:b/>
          <w:color w:val="000000"/>
          <w:sz w:val="36"/>
          <w:szCs w:val="56"/>
        </w:rPr>
        <w:t>σας. Στη δεύτερη στήλη θα συγκροτήσουμε μια απόδει</w:t>
      </w:r>
      <w:r>
        <w:rPr>
          <w:rFonts w:ascii="Arial" w:hAnsi="Arial" w:cs="Arial"/>
          <w:b/>
          <w:color w:val="000000"/>
          <w:sz w:val="36"/>
          <w:szCs w:val="56"/>
        </w:rPr>
        <w:t>-ξη σχετική με το αντί</w:t>
      </w:r>
      <w:r w:rsidR="00AF6BEC" w:rsidRPr="00AF6BEC">
        <w:rPr>
          <w:rFonts w:ascii="Arial" w:hAnsi="Arial" w:cs="Arial"/>
          <w:b/>
          <w:color w:val="000000"/>
          <w:sz w:val="36"/>
          <w:szCs w:val="56"/>
        </w:rPr>
        <w:t>στοιχο σχήμα επιχειρήματος που αποτελείται από τύπους. Το επιχείρημα είναι το εξής:</w:t>
      </w:r>
    </w:p>
    <w:p w:rsidR="00AF6BEC" w:rsidRPr="00AF6BEC" w:rsidRDefault="00BE0075" w:rsidP="00AF6BEC">
      <w:pPr>
        <w:pStyle w:val="main"/>
        <w:spacing w:before="0" w:beforeAutospacing="0" w:after="0" w:afterAutospacing="0"/>
        <w:ind w:firstLine="243"/>
        <w:rPr>
          <w:rFonts w:ascii="Arial" w:hAnsi="Arial" w:cs="Arial"/>
          <w:b/>
          <w:color w:val="000000"/>
          <w:sz w:val="36"/>
          <w:szCs w:val="56"/>
        </w:rPr>
      </w:pPr>
      <w:r>
        <w:rPr>
          <w:rFonts w:ascii="Arial" w:hAnsi="Arial" w:cs="Arial"/>
          <w:b/>
          <w:color w:val="000000"/>
          <w:sz w:val="36"/>
          <w:szCs w:val="56"/>
        </w:rPr>
        <w:t>«Αν ο Γιώργος βρίσκεται στο σα</w:t>
      </w:r>
      <w:r w:rsidR="00AF6BEC" w:rsidRPr="00AF6BEC">
        <w:rPr>
          <w:rFonts w:ascii="Arial" w:hAnsi="Arial" w:cs="Arial"/>
          <w:b/>
          <w:color w:val="000000"/>
          <w:sz w:val="36"/>
          <w:szCs w:val="56"/>
        </w:rPr>
        <w:t>λόνι, τότε ακούει μουσική. Βρίσκε</w:t>
      </w:r>
      <w:r w:rsidR="00AF6BEC" w:rsidRPr="00AF6BEC">
        <w:rPr>
          <w:rFonts w:ascii="Arial" w:hAnsi="Arial" w:cs="Arial"/>
          <w:b/>
          <w:color w:val="000000"/>
          <w:sz w:val="36"/>
          <w:szCs w:val="56"/>
        </w:rPr>
        <w:softHyphen/>
        <w:t>ται στο σαλόνι ή στη</w:t>
      </w:r>
      <w:r>
        <w:rPr>
          <w:rFonts w:ascii="Arial" w:hAnsi="Arial" w:cs="Arial"/>
          <w:b/>
          <w:color w:val="000000"/>
          <w:sz w:val="36"/>
          <w:szCs w:val="56"/>
        </w:rPr>
        <w:t>ν κρεβατοκάμαρα. Όμως δεν είναι στην κρεβα</w:t>
      </w:r>
      <w:r w:rsidR="00AF6BEC" w:rsidRPr="00AF6BEC">
        <w:rPr>
          <w:rFonts w:ascii="Arial" w:hAnsi="Arial" w:cs="Arial"/>
          <w:b/>
          <w:color w:val="000000"/>
          <w:sz w:val="36"/>
          <w:szCs w:val="56"/>
        </w:rPr>
        <w:t>τοκάμαρα. Άρα ο Γιώργος ακούει</w:t>
      </w:r>
      <w:r>
        <w:rPr>
          <w:rFonts w:ascii="Arial" w:hAnsi="Arial" w:cs="Arial"/>
          <w:b/>
          <w:color w:val="000000"/>
          <w:sz w:val="36"/>
          <w:szCs w:val="56"/>
        </w:rPr>
        <w:t xml:space="preserve"> μουσική». Μια παράφρασή του εί</w:t>
      </w:r>
      <w:r w:rsidR="00AF6BEC" w:rsidRPr="00AF6BEC">
        <w:rPr>
          <w:rFonts w:ascii="Arial" w:hAnsi="Arial" w:cs="Arial"/>
          <w:b/>
          <w:color w:val="000000"/>
          <w:sz w:val="36"/>
          <w:szCs w:val="56"/>
        </w:rPr>
        <w:t>ναι η ακό</w:t>
      </w:r>
      <w:r>
        <w:rPr>
          <w:rFonts w:ascii="Arial" w:hAnsi="Arial" w:cs="Arial"/>
          <w:b/>
          <w:color w:val="000000"/>
          <w:sz w:val="36"/>
          <w:szCs w:val="56"/>
        </w:rPr>
        <w:t>-</w:t>
      </w:r>
      <w:r w:rsidR="00AF6BEC" w:rsidRPr="00AF6BEC">
        <w:rPr>
          <w:rFonts w:ascii="Arial" w:hAnsi="Arial" w:cs="Arial"/>
          <w:b/>
          <w:color w:val="000000"/>
          <w:sz w:val="36"/>
          <w:szCs w:val="56"/>
        </w:rPr>
        <w:t>λουθη:</w:t>
      </w:r>
    </w:p>
    <w:p w:rsidR="00AF6BEC" w:rsidRPr="00AF6BEC" w:rsidRDefault="00BE0075" w:rsidP="00AF6BEC">
      <w:pPr>
        <w:pStyle w:val="main"/>
        <w:spacing w:before="0" w:beforeAutospacing="0" w:after="0" w:afterAutospacing="0"/>
        <w:ind w:firstLine="243"/>
        <w:rPr>
          <w:rFonts w:ascii="Arial" w:hAnsi="Arial" w:cs="Arial"/>
          <w:b/>
          <w:color w:val="000000"/>
          <w:sz w:val="36"/>
          <w:szCs w:val="56"/>
        </w:rPr>
      </w:pPr>
      <w:r>
        <w:rPr>
          <w:rFonts w:ascii="Arial" w:hAnsi="Arial" w:cs="Arial"/>
          <w:b/>
          <w:color w:val="000000"/>
          <w:sz w:val="36"/>
          <w:szCs w:val="56"/>
        </w:rPr>
        <w:t>«Αν ο Γιώργος βρίσκεται στο σα</w:t>
      </w:r>
      <w:r w:rsidR="00AF6BEC" w:rsidRPr="00AF6BEC">
        <w:rPr>
          <w:rFonts w:ascii="Arial" w:hAnsi="Arial" w:cs="Arial"/>
          <w:b/>
          <w:color w:val="000000"/>
          <w:sz w:val="36"/>
          <w:szCs w:val="56"/>
        </w:rPr>
        <w:t>λόνι, τότε ο Γιώργος ακούει μουσι</w:t>
      </w:r>
      <w:r>
        <w:rPr>
          <w:rFonts w:ascii="Arial" w:hAnsi="Arial" w:cs="Arial"/>
          <w:b/>
          <w:color w:val="000000"/>
          <w:sz w:val="36"/>
          <w:szCs w:val="56"/>
        </w:rPr>
        <w:t>κή. Ο Γιώργος βρίσκεται στο σα</w:t>
      </w:r>
      <w:r w:rsidR="00AF6BEC" w:rsidRPr="00AF6BEC">
        <w:rPr>
          <w:rFonts w:ascii="Arial" w:hAnsi="Arial" w:cs="Arial"/>
          <w:b/>
          <w:color w:val="000000"/>
          <w:sz w:val="36"/>
          <w:szCs w:val="56"/>
        </w:rPr>
        <w:t>λόνι</w:t>
      </w:r>
      <w:r>
        <w:rPr>
          <w:rFonts w:ascii="Arial" w:hAnsi="Arial" w:cs="Arial"/>
          <w:b/>
          <w:color w:val="000000"/>
          <w:sz w:val="36"/>
          <w:szCs w:val="56"/>
        </w:rPr>
        <w:t xml:space="preserve"> ή ο Γιώργος βρίσκεται στην κρεβατοκάμαρα. Ο Γιώργος δε βρίσκε</w:t>
      </w:r>
      <w:r w:rsidR="00AF6BEC" w:rsidRPr="00AF6BEC">
        <w:rPr>
          <w:rFonts w:ascii="Arial" w:hAnsi="Arial" w:cs="Arial"/>
          <w:b/>
          <w:color w:val="000000"/>
          <w:sz w:val="36"/>
          <w:szCs w:val="56"/>
        </w:rPr>
        <w:t>ται στην κρεβατοκάμαρα. Άρα ο Γιώργος ακούει μουσική».</w:t>
      </w:r>
    </w:p>
    <w:p w:rsidR="00AF6BEC" w:rsidRPr="00AF6BEC" w:rsidRDefault="00BE0075" w:rsidP="00AF6BEC">
      <w:pPr>
        <w:pStyle w:val="main"/>
        <w:spacing w:before="0" w:beforeAutospacing="0" w:after="0" w:afterAutospacing="0"/>
        <w:ind w:firstLine="243"/>
        <w:rPr>
          <w:rFonts w:ascii="Arial" w:hAnsi="Arial" w:cs="Arial"/>
          <w:b/>
          <w:color w:val="000000"/>
          <w:sz w:val="36"/>
          <w:szCs w:val="56"/>
        </w:rPr>
      </w:pPr>
      <w:r>
        <w:rPr>
          <w:rFonts w:ascii="Arial" w:hAnsi="Arial" w:cs="Arial"/>
          <w:b/>
          <w:color w:val="000000"/>
          <w:sz w:val="36"/>
          <w:szCs w:val="56"/>
        </w:rPr>
        <w:t>Το σχήμα επιχειρήματος από το ο</w:t>
      </w:r>
      <w:r w:rsidR="00AF6BEC" w:rsidRPr="00AF6BEC">
        <w:rPr>
          <w:rFonts w:ascii="Arial" w:hAnsi="Arial" w:cs="Arial"/>
          <w:b/>
          <w:color w:val="000000"/>
          <w:sz w:val="36"/>
          <w:szCs w:val="56"/>
        </w:rPr>
        <w:t>π</w:t>
      </w:r>
      <w:r>
        <w:rPr>
          <w:rFonts w:ascii="Arial" w:hAnsi="Arial" w:cs="Arial"/>
          <w:b/>
          <w:color w:val="000000"/>
          <w:sz w:val="36"/>
          <w:szCs w:val="56"/>
        </w:rPr>
        <w:t>οίο παράγεται αυτό είναι το ακό</w:t>
      </w:r>
      <w:r w:rsidR="00AF6BEC" w:rsidRPr="00AF6BEC">
        <w:rPr>
          <w:rFonts w:ascii="Arial" w:hAnsi="Arial" w:cs="Arial"/>
          <w:b/>
          <w:color w:val="000000"/>
          <w:sz w:val="36"/>
          <w:szCs w:val="56"/>
        </w:rPr>
        <w:t>λουθο:</w:t>
      </w:r>
    </w:p>
    <w:p w:rsidR="004809B6" w:rsidRDefault="00AF6BEC" w:rsidP="00AF6BEC">
      <w:pPr>
        <w:rPr>
          <w:rFonts w:ascii="Arial" w:hAnsi="Arial" w:cs="Arial"/>
          <w:b/>
          <w:color w:val="000000"/>
          <w:sz w:val="36"/>
          <w:szCs w:val="56"/>
        </w:rPr>
      </w:pPr>
      <w:r w:rsidRPr="00AF6BEC">
        <w:rPr>
          <w:rFonts w:ascii="Arial" w:hAnsi="Arial" w:cs="Arial"/>
          <w:b/>
          <w:color w:val="000000"/>
          <w:sz w:val="36"/>
          <w:szCs w:val="56"/>
        </w:rPr>
        <w:t>Π</w:t>
      </w:r>
      <w:r w:rsidRPr="00AF6BEC">
        <w:rPr>
          <w:rFonts w:ascii="Arial" w:eastAsia="Times New Roman" w:hAnsi="Arial" w:cs="Arial"/>
          <w:b/>
          <w:sz w:val="36"/>
          <w:szCs w:val="56"/>
          <w:lang w:eastAsia="el-GR"/>
        </w:rPr>
        <w:sym w:font="Symbol" w:char="F0AE"/>
      </w:r>
      <w:r w:rsidRPr="00AF6BEC">
        <w:rPr>
          <w:rFonts w:ascii="Arial" w:hAnsi="Arial" w:cs="Arial"/>
          <w:b/>
          <w:color w:val="000000"/>
          <w:sz w:val="36"/>
          <w:szCs w:val="56"/>
        </w:rPr>
        <w:t>Ρ, Π</w:t>
      </w:r>
      <w:r w:rsidRPr="00AF6BEC">
        <w:rPr>
          <w:rFonts w:ascii="Arial" w:eastAsia="Times New Roman" w:hAnsi="Arial" w:cs="Arial"/>
          <w:b/>
          <w:sz w:val="36"/>
          <w:szCs w:val="56"/>
          <w:lang w:eastAsia="el-GR"/>
        </w:rPr>
        <w:sym w:font="Symbol" w:char="F0DA"/>
      </w:r>
      <w:r w:rsidRPr="00AF6BEC">
        <w:rPr>
          <w:rFonts w:ascii="Arial" w:hAnsi="Arial" w:cs="Arial"/>
          <w:b/>
          <w:color w:val="000000"/>
          <w:sz w:val="36"/>
          <w:szCs w:val="56"/>
        </w:rPr>
        <w:t>Τ ,</w:t>
      </w:r>
      <w:r w:rsidRPr="00AF6BEC">
        <w:rPr>
          <w:rStyle w:val="apple-converted-space"/>
          <w:rFonts w:ascii="Arial" w:hAnsi="Arial" w:cs="Arial"/>
          <w:b/>
          <w:color w:val="000000"/>
          <w:sz w:val="36"/>
          <w:szCs w:val="56"/>
        </w:rPr>
        <w:t> </w:t>
      </w:r>
      <w:r w:rsidRPr="00AF6BEC">
        <w:rPr>
          <w:rFonts w:ascii="Arial" w:eastAsia="Times New Roman" w:hAnsi="Arial" w:cs="Arial"/>
          <w:b/>
          <w:sz w:val="36"/>
          <w:szCs w:val="56"/>
          <w:lang w:eastAsia="el-GR"/>
        </w:rPr>
        <w:sym w:font="Symbol" w:char="F0D8"/>
      </w:r>
      <w:r w:rsidRPr="00AF6BEC">
        <w:rPr>
          <w:rFonts w:ascii="Arial" w:hAnsi="Arial" w:cs="Arial"/>
          <w:b/>
          <w:color w:val="000000"/>
          <w:sz w:val="36"/>
          <w:szCs w:val="56"/>
        </w:rPr>
        <w:t xml:space="preserve"> T , Ρ.</w:t>
      </w:r>
    </w:p>
    <w:p w:rsidR="004809B6" w:rsidRDefault="004809B6">
      <w:pPr>
        <w:rPr>
          <w:rFonts w:ascii="Arial" w:hAnsi="Arial" w:cs="Arial"/>
          <w:b/>
          <w:color w:val="000000"/>
          <w:sz w:val="36"/>
          <w:szCs w:val="56"/>
        </w:rPr>
      </w:pPr>
      <w:r>
        <w:rPr>
          <w:rFonts w:ascii="Arial" w:hAnsi="Arial" w:cs="Arial"/>
          <w:b/>
          <w:color w:val="000000"/>
          <w:sz w:val="36"/>
          <w:szCs w:val="56"/>
        </w:rPr>
        <w:br w:type="page"/>
      </w:r>
      <w:r w:rsidR="004F2CF0" w:rsidRPr="004F2CF0">
        <w:rPr>
          <w:rFonts w:ascii="Arial" w:eastAsia="Times New Roman" w:hAnsi="Arial" w:cs="Arial"/>
          <w:b/>
          <w:noProof/>
          <w:color w:val="000000"/>
          <w:sz w:val="36"/>
          <w:szCs w:val="36"/>
          <w:lang w:eastAsia="el-GR"/>
        </w:rPr>
        <w:pict>
          <v:shape id="_x0000_s1974" type="#_x0000_t202" style="position:absolute;margin-left:248.05pt;margin-top:785.3pt;width:99.2pt;height:28.35pt;z-index:25283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4809B6"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121</w:t>
                  </w:r>
                  <w:r w:rsidRPr="00847A90">
                    <w:rPr>
                      <w:rFonts w:ascii="Arial" w:hAnsi="Arial"/>
                      <w:b/>
                      <w:sz w:val="36"/>
                      <w:szCs w:val="36"/>
                    </w:rPr>
                    <w:t xml:space="preserve"> / </w:t>
                  </w:r>
                  <w:r>
                    <w:rPr>
                      <w:rFonts w:ascii="Arial" w:hAnsi="Arial"/>
                      <w:b/>
                      <w:sz w:val="36"/>
                      <w:szCs w:val="36"/>
                      <w:lang w:val="en-US"/>
                    </w:rPr>
                    <w:t>100</w:t>
                  </w:r>
                </w:p>
              </w:txbxContent>
            </v:textbox>
            <w10:wrap anchorx="page" anchory="margin"/>
          </v:shape>
        </w:pict>
      </w:r>
    </w:p>
    <w:tbl>
      <w:tblPr>
        <w:tblW w:w="10577" w:type="dxa"/>
        <w:tblCellSpacing w:w="0" w:type="dxa"/>
        <w:shd w:val="clear" w:color="auto" w:fill="FFFFFF"/>
        <w:tblCellMar>
          <w:left w:w="0" w:type="dxa"/>
          <w:right w:w="0" w:type="dxa"/>
        </w:tblCellMar>
        <w:tblLook w:val="04A0"/>
      </w:tblPr>
      <w:tblGrid>
        <w:gridCol w:w="10577"/>
      </w:tblGrid>
      <w:tr w:rsidR="00AF6BEC" w:rsidRPr="00AF6BEC" w:rsidTr="007642C6">
        <w:trPr>
          <w:tblCellSpacing w:w="0" w:type="dxa"/>
        </w:trPr>
        <w:tc>
          <w:tcPr>
            <w:tcW w:w="0" w:type="auto"/>
            <w:shd w:val="clear" w:color="auto" w:fill="FFFFFF"/>
            <w:tcMar>
              <w:top w:w="51" w:type="dxa"/>
              <w:left w:w="608" w:type="dxa"/>
              <w:bottom w:w="51" w:type="dxa"/>
              <w:right w:w="608" w:type="dxa"/>
            </w:tcMar>
            <w:hideMark/>
          </w:tcPr>
          <w:tbl>
            <w:tblPr>
              <w:tblW w:w="935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674"/>
              <w:gridCol w:w="520"/>
              <w:gridCol w:w="4157"/>
            </w:tblGrid>
            <w:tr w:rsidR="00AF6BEC" w:rsidRPr="00AF6BEC" w:rsidTr="00C86C6D">
              <w:trPr>
                <w:tblCellSpacing w:w="0" w:type="dxa"/>
              </w:trPr>
              <w:tc>
                <w:tcPr>
                  <w:tcW w:w="2499" w:type="pct"/>
                  <w:shd w:val="clear" w:color="auto" w:fill="FFFFFF"/>
                  <w:vAlign w:val="center"/>
                  <w:hideMark/>
                </w:tcPr>
                <w:p w:rsidR="00AF6BEC" w:rsidRPr="00AF6BEC" w:rsidRDefault="00AF6BEC" w:rsidP="00BE0075">
                  <w:pPr>
                    <w:spacing w:after="0" w:line="240" w:lineRule="auto"/>
                    <w:rPr>
                      <w:rFonts w:ascii="Tahoma" w:eastAsia="Times New Roman" w:hAnsi="Tahoma" w:cs="Tahoma"/>
                      <w:b/>
                      <w:sz w:val="36"/>
                      <w:szCs w:val="56"/>
                      <w:lang w:eastAsia="el-GR"/>
                    </w:rPr>
                  </w:pPr>
                  <w:r w:rsidRPr="00AF6BEC">
                    <w:rPr>
                      <w:rFonts w:ascii="Tahoma" w:eastAsia="Times New Roman" w:hAnsi="Tahoma" w:cs="Tahoma"/>
                      <w:b/>
                      <w:bCs/>
                      <w:sz w:val="36"/>
                      <w:szCs w:val="56"/>
                      <w:lang w:eastAsia="el-GR"/>
                    </w:rPr>
                    <w:lastRenderedPageBreak/>
                    <w:t>Απόδειξη σχε</w:t>
                  </w:r>
                  <w:r w:rsidR="00BE0075">
                    <w:rPr>
                      <w:rFonts w:ascii="Tahoma" w:eastAsia="Times New Roman" w:hAnsi="Tahoma" w:cs="Tahoma"/>
                      <w:b/>
                      <w:bCs/>
                      <w:sz w:val="36"/>
                      <w:szCs w:val="56"/>
                      <w:lang w:eastAsia="el-GR"/>
                    </w:rPr>
                    <w:t>τική με το επι</w:t>
                  </w:r>
                  <w:r w:rsidRPr="00AF6BEC">
                    <w:rPr>
                      <w:rFonts w:ascii="Tahoma" w:eastAsia="Times New Roman" w:hAnsi="Tahoma" w:cs="Tahoma"/>
                      <w:b/>
                      <w:bCs/>
                      <w:sz w:val="36"/>
                      <w:szCs w:val="56"/>
                      <w:lang w:eastAsia="el-GR"/>
                    </w:rPr>
                    <w:t>χείρημα</w:t>
                  </w:r>
                </w:p>
              </w:tc>
              <w:tc>
                <w:tcPr>
                  <w:tcW w:w="278" w:type="pct"/>
                  <w:shd w:val="clear" w:color="auto" w:fill="FFFFFF"/>
                  <w:vAlign w:val="center"/>
                  <w:hideMark/>
                </w:tcPr>
                <w:p w:rsidR="00AF6BEC" w:rsidRPr="00AF6BEC" w:rsidRDefault="00AF6BEC" w:rsidP="00C86C6D">
                  <w:pPr>
                    <w:spacing w:after="0" w:line="240" w:lineRule="auto"/>
                    <w:jc w:val="center"/>
                    <w:rPr>
                      <w:rFonts w:ascii="Tahoma" w:eastAsia="Times New Roman" w:hAnsi="Tahoma" w:cs="Tahoma"/>
                      <w:b/>
                      <w:sz w:val="36"/>
                      <w:szCs w:val="56"/>
                      <w:lang w:eastAsia="el-GR"/>
                    </w:rPr>
                  </w:pPr>
                  <w:r w:rsidRPr="00AF6BEC">
                    <w:rPr>
                      <w:rFonts w:ascii="Tahoma" w:eastAsia="Times New Roman" w:hAnsi="Tahoma" w:cs="Tahoma"/>
                      <w:b/>
                      <w:sz w:val="36"/>
                      <w:szCs w:val="56"/>
                      <w:lang w:eastAsia="el-GR"/>
                    </w:rPr>
                    <w:t> </w:t>
                  </w:r>
                </w:p>
              </w:tc>
              <w:tc>
                <w:tcPr>
                  <w:tcW w:w="2223" w:type="pct"/>
                  <w:shd w:val="clear" w:color="auto" w:fill="FFFFFF"/>
                  <w:vAlign w:val="center"/>
                  <w:hideMark/>
                </w:tcPr>
                <w:p w:rsidR="00AF6BEC" w:rsidRPr="00AF6BEC" w:rsidRDefault="00BE0075" w:rsidP="00BE0075">
                  <w:pPr>
                    <w:spacing w:after="0" w:line="240" w:lineRule="auto"/>
                    <w:rPr>
                      <w:rFonts w:ascii="Tahoma" w:eastAsia="Times New Roman" w:hAnsi="Tahoma" w:cs="Tahoma"/>
                      <w:b/>
                      <w:sz w:val="36"/>
                      <w:szCs w:val="56"/>
                      <w:lang w:eastAsia="el-GR"/>
                    </w:rPr>
                  </w:pPr>
                  <w:r>
                    <w:rPr>
                      <w:rFonts w:ascii="Tahoma" w:eastAsia="Times New Roman" w:hAnsi="Tahoma" w:cs="Tahoma"/>
                      <w:b/>
                      <w:bCs/>
                      <w:sz w:val="36"/>
                      <w:szCs w:val="56"/>
                      <w:lang w:eastAsia="el-GR"/>
                    </w:rPr>
                    <w:t>Απόδειξη σχε</w:t>
                  </w:r>
                  <w:r w:rsidR="00AF6BEC" w:rsidRPr="00AF6BEC">
                    <w:rPr>
                      <w:rFonts w:ascii="Tahoma" w:eastAsia="Times New Roman" w:hAnsi="Tahoma" w:cs="Tahoma"/>
                      <w:b/>
                      <w:bCs/>
                      <w:sz w:val="36"/>
                      <w:szCs w:val="56"/>
                      <w:lang w:eastAsia="el-GR"/>
                    </w:rPr>
                    <w:t>τική με το σχήμα επιχειρήματος</w:t>
                  </w:r>
                </w:p>
              </w:tc>
            </w:tr>
            <w:tr w:rsidR="00AF6BEC" w:rsidRPr="00AF6BEC" w:rsidTr="00C86C6D">
              <w:trPr>
                <w:tblCellSpacing w:w="0" w:type="dxa"/>
              </w:trPr>
              <w:tc>
                <w:tcPr>
                  <w:tcW w:w="2499"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1. Αν ο Γιώργος βρίσκεται στο σαλόνι, τότε ο Γιώργος</w:t>
                  </w:r>
                  <w:r w:rsidR="004F2CF0" w:rsidRPr="004F2CF0">
                    <w:rPr>
                      <w:rFonts w:ascii="Arial" w:eastAsia="Times New Roman" w:hAnsi="Arial" w:cs="Arial"/>
                      <w:b/>
                      <w:noProof/>
                      <w:color w:val="002060"/>
                      <w:sz w:val="40"/>
                      <w:szCs w:val="64"/>
                      <w:lang w:eastAsia="el-GR"/>
                    </w:rPr>
                    <w:pict>
                      <v:shape id="Text Box 425" o:spid="_x0000_s1334" type="#_x0000_t202" style="position:absolute;margin-left:0;margin-top:780.5pt;width:94.15pt;height:36pt;z-index:252092928;visibility:visible;mso-wrap-style:non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" fillcolor="#fc9" stroked="f" strokeweight="2.25pt">
                        <v:textbox inset="1.5mm,1.5mm,1.5mm,1.5mm">
                          <w:txbxContent>
                            <w:p w:rsidR="00E8766D" w:rsidRPr="001062BA" w:rsidRDefault="00E8766D" w:rsidP="00AF6BE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107</w:t>
                              </w:r>
                            </w:p>
                          </w:txbxContent>
                        </v:textbox>
                        <w10:wrap anchorx="margin" anchory="page"/>
                      </v:shape>
                    </w:pict>
                  </w:r>
                  <w:r w:rsidRPr="00AF6BEC">
                    <w:rPr>
                      <w:rFonts w:ascii="Arial" w:eastAsia="Times New Roman" w:hAnsi="Arial" w:cs="Arial"/>
                      <w:b/>
                      <w:sz w:val="36"/>
                      <w:szCs w:val="56"/>
                      <w:lang w:eastAsia="el-GR"/>
                    </w:rPr>
                    <w:t xml:space="preserve"> ακούει μουσική</w:t>
                  </w:r>
                </w:p>
              </w:tc>
              <w:tc>
                <w:tcPr>
                  <w:tcW w:w="278" w:type="pct"/>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22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1. Π</w:t>
                  </w:r>
                  <w:r w:rsidRPr="00AF6BEC">
                    <w:rPr>
                      <w:rFonts w:ascii="Arial" w:eastAsia="Times New Roman" w:hAnsi="Arial" w:cs="Arial"/>
                      <w:b/>
                      <w:sz w:val="36"/>
                      <w:szCs w:val="56"/>
                      <w:lang w:eastAsia="el-GR"/>
                    </w:rPr>
                    <w:sym w:font="Symbol" w:char="F0AE"/>
                  </w:r>
                  <w:r w:rsidRPr="00AF6BEC">
                    <w:rPr>
                      <w:rFonts w:ascii="Arial" w:eastAsia="Times New Roman" w:hAnsi="Arial" w:cs="Arial"/>
                      <w:b/>
                      <w:sz w:val="36"/>
                      <w:szCs w:val="56"/>
                      <w:lang w:eastAsia="el-GR"/>
                    </w:rPr>
                    <w:t>Ρ</w:t>
                  </w:r>
                </w:p>
              </w:tc>
            </w:tr>
            <w:tr w:rsidR="00AF6BEC" w:rsidRPr="00AF6BEC" w:rsidTr="00C86C6D">
              <w:trPr>
                <w:tblCellSpacing w:w="0" w:type="dxa"/>
              </w:trPr>
              <w:tc>
                <w:tcPr>
                  <w:tcW w:w="2499" w:type="pct"/>
                  <w:shd w:val="clear" w:color="auto" w:fill="FFFFFF"/>
                  <w:vAlign w:val="center"/>
                  <w:hideMark/>
                </w:tcPr>
                <w:p w:rsidR="00AF6BEC" w:rsidRPr="00AF6BEC" w:rsidRDefault="00AF6BEC" w:rsidP="00BE0075">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2. Ο Γιώργ</w:t>
                  </w:r>
                  <w:r w:rsidR="00BE0075">
                    <w:rPr>
                      <w:rFonts w:ascii="Arial" w:eastAsia="Times New Roman" w:hAnsi="Arial" w:cs="Arial"/>
                      <w:b/>
                      <w:sz w:val="36"/>
                      <w:szCs w:val="56"/>
                      <w:lang w:eastAsia="el-GR"/>
                    </w:rPr>
                    <w:t>ος βρίσκεται στο σαλόνι  ο Γιώρ</w:t>
                  </w:r>
                  <w:r w:rsidRPr="00AF6BEC">
                    <w:rPr>
                      <w:rFonts w:ascii="Arial" w:eastAsia="Times New Roman" w:hAnsi="Arial" w:cs="Arial"/>
                      <w:b/>
                      <w:sz w:val="36"/>
                      <w:szCs w:val="56"/>
                      <w:lang w:eastAsia="el-GR"/>
                    </w:rPr>
                    <w:t>γος βρίσκεται στην κρεβατοκάμαρα.</w:t>
                  </w:r>
                </w:p>
              </w:tc>
              <w:tc>
                <w:tcPr>
                  <w:tcW w:w="278" w:type="pct"/>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223" w:type="pct"/>
                  <w:shd w:val="clear" w:color="auto" w:fill="FFFFFF"/>
                  <w:vAlign w:val="center"/>
                  <w:hideMark/>
                </w:tcPr>
                <w:p w:rsidR="00AF6BEC" w:rsidRPr="00AF6BEC" w:rsidRDefault="00AF6BEC" w:rsidP="00C86C6D">
                  <w:pPr>
                    <w:rPr>
                      <w:rFonts w:ascii="Arial" w:eastAsia="Times New Roman" w:hAnsi="Arial" w:cs="Arial"/>
                      <w:b/>
                      <w:sz w:val="36"/>
                      <w:szCs w:val="56"/>
                      <w:lang w:eastAsia="el-GR"/>
                    </w:rPr>
                  </w:pPr>
                  <w:r w:rsidRPr="00AF6BEC">
                    <w:rPr>
                      <w:rFonts w:ascii="Arial" w:eastAsia="Times New Roman" w:hAnsi="Arial" w:cs="Arial"/>
                      <w:b/>
                      <w:sz w:val="36"/>
                      <w:szCs w:val="56"/>
                      <w:lang w:eastAsia="el-GR"/>
                    </w:rPr>
                    <w:t>2. Π</w:t>
                  </w:r>
                  <w:r w:rsidRPr="00AF6BEC">
                    <w:rPr>
                      <w:rFonts w:ascii="Arial" w:eastAsia="Times New Roman" w:hAnsi="Arial" w:cs="Arial"/>
                      <w:b/>
                      <w:sz w:val="36"/>
                      <w:szCs w:val="56"/>
                      <w:lang w:eastAsia="el-GR"/>
                    </w:rPr>
                    <w:sym w:font="Symbol" w:char="F0DA"/>
                  </w:r>
                  <w:r w:rsidRPr="00AF6BEC">
                    <w:rPr>
                      <w:rFonts w:ascii="Arial" w:eastAsia="Times New Roman" w:hAnsi="Arial" w:cs="Arial"/>
                      <w:b/>
                      <w:sz w:val="36"/>
                      <w:szCs w:val="56"/>
                      <w:lang w:eastAsia="el-GR"/>
                    </w:rPr>
                    <w:t>Τ</w:t>
                  </w:r>
                </w:p>
              </w:tc>
            </w:tr>
            <w:tr w:rsidR="00AF6BEC" w:rsidRPr="00AF6BEC" w:rsidTr="00C86C6D">
              <w:trPr>
                <w:tblCellSpacing w:w="0" w:type="dxa"/>
              </w:trPr>
              <w:tc>
                <w:tcPr>
                  <w:tcW w:w="2499" w:type="pct"/>
                  <w:shd w:val="clear" w:color="auto" w:fill="FFFFFF"/>
                  <w:vAlign w:val="center"/>
                  <w:hideMark/>
                </w:tcPr>
                <w:p w:rsidR="00AF6BEC" w:rsidRPr="00AF6BEC" w:rsidRDefault="00AF6BEC" w:rsidP="00FF306E">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3. Ο Γιώργος δε βρίσκεται στην</w:t>
                  </w:r>
                  <w:r w:rsidR="00FF306E">
                    <w:rPr>
                      <w:rFonts w:ascii="Arial" w:eastAsia="Times New Roman" w:hAnsi="Arial" w:cs="Arial"/>
                      <w:b/>
                      <w:sz w:val="36"/>
                      <w:szCs w:val="56"/>
                      <w:lang w:eastAsia="el-GR"/>
                    </w:rPr>
                    <w:t xml:space="preserve"> </w:t>
                  </w:r>
                  <w:r w:rsidRPr="00AF6BEC">
                    <w:rPr>
                      <w:rFonts w:ascii="Arial" w:eastAsia="Times New Roman" w:hAnsi="Arial" w:cs="Arial"/>
                      <w:b/>
                      <w:sz w:val="36"/>
                      <w:szCs w:val="56"/>
                      <w:lang w:eastAsia="el-GR"/>
                    </w:rPr>
                    <w:t>κρεβατοκάμαρα.</w:t>
                  </w:r>
                </w:p>
              </w:tc>
              <w:tc>
                <w:tcPr>
                  <w:tcW w:w="278" w:type="pct"/>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223" w:type="pct"/>
                  <w:shd w:val="clear" w:color="auto" w:fill="FFFFFF"/>
                  <w:vAlign w:val="center"/>
                  <w:hideMark/>
                </w:tcPr>
                <w:p w:rsidR="00AF6BEC" w:rsidRPr="00AF6BEC" w:rsidRDefault="00AF6BEC" w:rsidP="00C86C6D">
                  <w:pPr>
                    <w:rPr>
                      <w:rFonts w:ascii="Arial" w:eastAsia="Times New Roman" w:hAnsi="Arial" w:cs="Arial"/>
                      <w:b/>
                      <w:sz w:val="36"/>
                      <w:szCs w:val="56"/>
                      <w:lang w:eastAsia="el-GR"/>
                    </w:rPr>
                  </w:pPr>
                  <w:r w:rsidRPr="00AF6BEC">
                    <w:rPr>
                      <w:rFonts w:ascii="Arial" w:eastAsia="Times New Roman" w:hAnsi="Arial" w:cs="Arial"/>
                      <w:b/>
                      <w:sz w:val="36"/>
                      <w:szCs w:val="56"/>
                      <w:lang w:eastAsia="el-GR"/>
                    </w:rPr>
                    <w:t>3. </w:t>
                  </w:r>
                  <w:r w:rsidRPr="00AF6BEC">
                    <w:rPr>
                      <w:rFonts w:ascii="Arial" w:eastAsia="Times New Roman" w:hAnsi="Arial" w:cs="Arial"/>
                      <w:b/>
                      <w:sz w:val="36"/>
                      <w:szCs w:val="56"/>
                      <w:lang w:eastAsia="el-GR"/>
                    </w:rPr>
                    <w:sym w:font="Symbol" w:char="F0D8"/>
                  </w:r>
                  <w:r w:rsidRPr="00AF6BEC">
                    <w:rPr>
                      <w:rFonts w:ascii="Arial" w:eastAsia="Times New Roman" w:hAnsi="Arial" w:cs="Arial"/>
                      <w:b/>
                      <w:sz w:val="36"/>
                      <w:szCs w:val="56"/>
                      <w:lang w:eastAsia="el-GR"/>
                    </w:rPr>
                    <w:t xml:space="preserve"> Τ</w:t>
                  </w:r>
                </w:p>
              </w:tc>
            </w:tr>
            <w:tr w:rsidR="00AF6BEC" w:rsidRPr="00AF6BEC" w:rsidTr="00C86C6D">
              <w:trPr>
                <w:tblCellSpacing w:w="0" w:type="dxa"/>
              </w:trPr>
              <w:tc>
                <w:tcPr>
                  <w:tcW w:w="2499"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p>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 xml:space="preserve">4. (Από το </w:t>
                  </w:r>
                  <w:r w:rsidR="00BE0075">
                    <w:rPr>
                      <w:rFonts w:ascii="Arial" w:eastAsia="Times New Roman" w:hAnsi="Arial" w:cs="Arial"/>
                      <w:b/>
                      <w:sz w:val="36"/>
                      <w:szCs w:val="56"/>
                      <w:lang w:eastAsia="el-GR"/>
                    </w:rPr>
                    <w:t>2, το 3 και το διαζευκτικό συλλογισμό συνάγεται ότι ο Γιώργος βρίσκε</w:t>
                  </w:r>
                  <w:r w:rsidRPr="00AF6BEC">
                    <w:rPr>
                      <w:rFonts w:ascii="Arial" w:eastAsia="Times New Roman" w:hAnsi="Arial" w:cs="Arial"/>
                      <w:b/>
                      <w:sz w:val="36"/>
                      <w:szCs w:val="56"/>
                      <w:lang w:eastAsia="el-GR"/>
                    </w:rPr>
                    <w:t>ται στο σαλόνι)</w:t>
                  </w:r>
                </w:p>
              </w:tc>
              <w:tc>
                <w:tcPr>
                  <w:tcW w:w="278" w:type="pct"/>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22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p>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4. Π (2,3 διαζευκτικός συλλογισμός)</w:t>
                  </w:r>
                </w:p>
              </w:tc>
            </w:tr>
            <w:tr w:rsidR="00AF6BEC" w:rsidRPr="00AF6BEC" w:rsidTr="00C86C6D">
              <w:trPr>
                <w:tblCellSpacing w:w="0" w:type="dxa"/>
              </w:trPr>
              <w:tc>
                <w:tcPr>
                  <w:tcW w:w="2499" w:type="pct"/>
                  <w:shd w:val="clear" w:color="auto" w:fill="FFFFFF"/>
                  <w:vAlign w:val="center"/>
                  <w:hideMark/>
                </w:tcPr>
                <w:p w:rsidR="00AF6BEC" w:rsidRPr="00AF6BEC" w:rsidRDefault="00AF6BEC" w:rsidP="00FF306E">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5. (Από το 1, το 4 και τον Modus Ponens συνάγεται ότι)</w:t>
                  </w:r>
                  <w:r w:rsidR="00FF306E">
                    <w:rPr>
                      <w:rFonts w:ascii="Arial" w:eastAsia="Times New Roman" w:hAnsi="Arial" w:cs="Arial"/>
                      <w:b/>
                      <w:sz w:val="36"/>
                      <w:szCs w:val="56"/>
                      <w:lang w:eastAsia="el-GR"/>
                    </w:rPr>
                    <w:t xml:space="preserve"> </w:t>
                  </w:r>
                  <w:r w:rsidRPr="00AF6BEC">
                    <w:rPr>
                      <w:rFonts w:ascii="Arial" w:eastAsia="Times New Roman" w:hAnsi="Arial" w:cs="Arial"/>
                      <w:b/>
                      <w:sz w:val="36"/>
                      <w:szCs w:val="56"/>
                      <w:lang w:eastAsia="el-GR"/>
                    </w:rPr>
                    <w:t>Ο Γιώργος ακούει μουσική.</w:t>
                  </w:r>
                </w:p>
              </w:tc>
              <w:tc>
                <w:tcPr>
                  <w:tcW w:w="278" w:type="pct"/>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223" w:type="pct"/>
                  <w:shd w:val="clear" w:color="auto" w:fill="FFFFFF"/>
                  <w:vAlign w:val="center"/>
                  <w:hideMark/>
                </w:tcPr>
                <w:p w:rsidR="00AF6BEC" w:rsidRPr="00AF6BEC" w:rsidRDefault="00AF6BEC" w:rsidP="00FF306E">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5. Ρ (1,4 Modus Ponens)</w:t>
                  </w:r>
                </w:p>
              </w:tc>
            </w:tr>
          </w:tbl>
          <w:p w:rsidR="00AF6BEC" w:rsidRPr="00AF6BEC" w:rsidRDefault="00AF6BEC" w:rsidP="00C86C6D">
            <w:pPr>
              <w:spacing w:after="0" w:line="240" w:lineRule="auto"/>
              <w:jc w:val="both"/>
              <w:rPr>
                <w:rFonts w:ascii="Book Antiqua" w:eastAsia="Times New Roman" w:hAnsi="Book Antiqua"/>
                <w:color w:val="000000"/>
                <w:sz w:val="8"/>
                <w:szCs w:val="17"/>
                <w:lang w:eastAsia="el-GR"/>
              </w:rPr>
            </w:pPr>
          </w:p>
        </w:tc>
      </w:tr>
    </w:tbl>
    <w:p w:rsidR="00AF6BEC" w:rsidRPr="00AF6BEC" w:rsidRDefault="00AF6BEC" w:rsidP="00AF6BEC">
      <w:pPr>
        <w:spacing w:after="0" w:line="240" w:lineRule="auto"/>
        <w:rPr>
          <w:rFonts w:ascii="Times New Roman" w:eastAsia="Times New Roman" w:hAnsi="Times New Roman"/>
          <w:sz w:val="14"/>
          <w:szCs w:val="24"/>
          <w:lang w:eastAsia="el-GR"/>
        </w:rPr>
      </w:pPr>
    </w:p>
    <w:p w:rsidR="00AF6BEC" w:rsidRPr="00AF6BEC" w:rsidRDefault="00AF6BEC" w:rsidP="00AF6BEC">
      <w:pPr>
        <w:spacing w:after="0" w:line="240" w:lineRule="auto"/>
        <w:rPr>
          <w:rFonts w:ascii="Times New Roman" w:eastAsia="Times New Roman" w:hAnsi="Times New Roman"/>
          <w:vanish/>
          <w:sz w:val="14"/>
          <w:szCs w:val="24"/>
          <w:lang w:eastAsia="el-GR"/>
        </w:rPr>
      </w:pPr>
    </w:p>
    <w:p w:rsidR="00AF6BEC" w:rsidRPr="00AF6BEC" w:rsidRDefault="00AF6BEC" w:rsidP="00AF6BEC">
      <w:pPr>
        <w:spacing w:after="0" w:line="240" w:lineRule="auto"/>
        <w:ind w:firstLine="243"/>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Η διαδοχή των πιο πάνω πέντε βημάτων αποτελεί απόδειξη της</w:t>
      </w:r>
      <w:r w:rsidR="00BE0075">
        <w:rPr>
          <w:rFonts w:ascii="Arial" w:eastAsia="Times New Roman" w:hAnsi="Arial" w:cs="Arial"/>
          <w:b/>
          <w:color w:val="000000"/>
          <w:sz w:val="36"/>
          <w:szCs w:val="56"/>
          <w:lang w:eastAsia="el-GR"/>
        </w:rPr>
        <w:t xml:space="preserve"> πρότασης «ο Γιώργος ακούει μου</w:t>
      </w:r>
      <w:r w:rsidRPr="00AF6BEC">
        <w:rPr>
          <w:rFonts w:ascii="Arial" w:eastAsia="Times New Roman" w:hAnsi="Arial" w:cs="Arial"/>
          <w:b/>
          <w:color w:val="000000"/>
          <w:sz w:val="36"/>
          <w:szCs w:val="56"/>
          <w:lang w:eastAsia="el-GR"/>
        </w:rPr>
        <w:t>σική» (Ρ) από τις υποθέσεις. Άρα, το επιχείρημα είναι έγκυρο.</w:t>
      </w:r>
    </w:p>
    <w:p w:rsidR="00AF6BEC" w:rsidRPr="00AF6BEC" w:rsidRDefault="00AF6BEC" w:rsidP="00AF6BEC">
      <w:pPr>
        <w:spacing w:after="0" w:line="240" w:lineRule="auto"/>
        <w:ind w:firstLine="243"/>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Υπάρχει πληθώρα μεθόδων ή στρατηγικών με τις οποίες διε</w:t>
      </w:r>
      <w:r w:rsidR="00BE0075">
        <w:rPr>
          <w:rFonts w:ascii="Arial" w:eastAsia="Times New Roman" w:hAnsi="Arial" w:cs="Arial"/>
          <w:b/>
          <w:color w:val="000000"/>
          <w:sz w:val="36"/>
          <w:szCs w:val="56"/>
          <w:lang w:eastAsia="el-GR"/>
        </w:rPr>
        <w:t>κπεραιώνουμε μιαν απόδειξη. Στη συ</w:t>
      </w:r>
      <w:r w:rsidRPr="00AF6BEC">
        <w:rPr>
          <w:rFonts w:ascii="Arial" w:eastAsia="Times New Roman" w:hAnsi="Arial" w:cs="Arial"/>
          <w:b/>
          <w:color w:val="000000"/>
          <w:sz w:val="36"/>
          <w:szCs w:val="56"/>
          <w:lang w:eastAsia="el-GR"/>
        </w:rPr>
        <w:t>νέχεια ασχολούμαστε με ορισμένες από αυτές.</w:t>
      </w:r>
    </w:p>
    <w:p w:rsidR="00944282" w:rsidRPr="00D60C60" w:rsidRDefault="00944282" w:rsidP="00AF6BEC">
      <w:pPr>
        <w:spacing w:after="0" w:line="240" w:lineRule="auto"/>
        <w:rPr>
          <w:rFonts w:ascii="Arial" w:eastAsia="Times New Roman" w:hAnsi="Arial" w:cs="Arial"/>
          <w:b/>
          <w:color w:val="000000"/>
          <w:sz w:val="36"/>
          <w:szCs w:val="56"/>
          <w:lang w:eastAsia="el-GR"/>
        </w:rPr>
      </w:pPr>
    </w:p>
    <w:p w:rsidR="00944282" w:rsidRPr="00D60C60" w:rsidRDefault="00944282" w:rsidP="00AF6BEC">
      <w:pPr>
        <w:spacing w:after="0" w:line="240" w:lineRule="auto"/>
        <w:rPr>
          <w:rFonts w:ascii="Arial" w:eastAsia="Times New Roman" w:hAnsi="Arial" w:cs="Arial"/>
          <w:b/>
          <w:color w:val="000000"/>
          <w:sz w:val="36"/>
          <w:szCs w:val="56"/>
          <w:lang w:eastAsia="el-GR"/>
        </w:rPr>
      </w:pPr>
    </w:p>
    <w:p w:rsidR="00944282" w:rsidRPr="00D60C60" w:rsidRDefault="00944282" w:rsidP="00AF6BEC">
      <w:pPr>
        <w:spacing w:after="0" w:line="240" w:lineRule="auto"/>
        <w:rPr>
          <w:rFonts w:ascii="Arial" w:eastAsia="Times New Roman" w:hAnsi="Arial" w:cs="Arial"/>
          <w:b/>
          <w:color w:val="000000"/>
          <w:sz w:val="36"/>
          <w:szCs w:val="56"/>
          <w:lang w:eastAsia="el-GR"/>
        </w:rPr>
      </w:pPr>
    </w:p>
    <w:p w:rsidR="00FD186E" w:rsidRPr="00D60C60" w:rsidRDefault="004F2CF0" w:rsidP="00AF6BEC">
      <w:pPr>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977" type="#_x0000_t202" style="position:absolute;margin-left:248.05pt;margin-top:785.3pt;width:134.75pt;height:28.35pt;z-index:25284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944282" w:rsidRDefault="00E8766D" w:rsidP="00FD186E">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Pr="00847A90">
                    <w:rPr>
                      <w:rFonts w:ascii="Arial" w:hAnsi="Arial"/>
                      <w:b/>
                      <w:sz w:val="36"/>
                      <w:szCs w:val="36"/>
                    </w:rPr>
                    <w:t xml:space="preserve"> / </w:t>
                  </w:r>
                  <w:r>
                    <w:rPr>
                      <w:rFonts w:ascii="Arial" w:hAnsi="Arial"/>
                      <w:b/>
                      <w:sz w:val="36"/>
                      <w:szCs w:val="36"/>
                      <w:lang w:val="en-US"/>
                    </w:rPr>
                    <w:t>100-101</w:t>
                  </w:r>
                </w:p>
              </w:txbxContent>
            </v:textbox>
            <w10:wrap anchorx="page" anchory="margin"/>
          </v:shape>
        </w:pict>
      </w:r>
    </w:p>
    <w:p w:rsidR="00FF306E" w:rsidRDefault="00FF306E">
      <w:pPr>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br w:type="page"/>
      </w:r>
    </w:p>
    <w:p w:rsidR="00944282" w:rsidRPr="00D60C60" w:rsidRDefault="00944282" w:rsidP="00AF6BEC">
      <w:pPr>
        <w:spacing w:after="0" w:line="240" w:lineRule="auto"/>
        <w:rPr>
          <w:rFonts w:ascii="Arial" w:eastAsia="Times New Roman" w:hAnsi="Arial" w:cs="Arial"/>
          <w:b/>
          <w:color w:val="000000"/>
          <w:sz w:val="36"/>
          <w:szCs w:val="56"/>
          <w:lang w:eastAsia="el-GR"/>
        </w:rPr>
      </w:pPr>
    </w:p>
    <w:p w:rsidR="007642C6" w:rsidRDefault="004F2CF0" w:rsidP="00AF6BEC">
      <w:pPr>
        <w:spacing w:after="0" w:line="240" w:lineRule="auto"/>
        <w:rPr>
          <w:rFonts w:ascii="Arial" w:eastAsia="Times New Roman" w:hAnsi="Arial" w:cs="Arial"/>
          <w:b/>
          <w:color w:val="000000"/>
          <w:sz w:val="36"/>
          <w:szCs w:val="56"/>
          <w:lang w:eastAsia="el-GR"/>
        </w:rPr>
      </w:pPr>
      <w:r w:rsidRPr="004F2CF0">
        <w:rPr>
          <w:rFonts w:ascii="Book Antiqua" w:eastAsia="Times New Roman" w:hAnsi="Book Antiqua"/>
          <w:noProof/>
          <w:color w:val="000000"/>
          <w:sz w:val="8"/>
          <w:szCs w:val="17"/>
          <w:lang w:eastAsia="el-GR"/>
        </w:rPr>
        <w:pict>
          <v:roundrect id="AutoShape 376" o:spid="_x0000_s1336" style="position:absolute;margin-left:5pt;margin-top:9.05pt;width:300.2pt;height:42pt;z-index:25204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" fillcolor="#4f81bd [3204]" strokecolor="#f2f2f2 [3041]" strokeweight="3pt">
            <v:shadow on="t" type="perspective" color="#243f60 [1604]" opacity=".5" offset="1pt" offset2="-1pt"/>
            <v:textbox>
              <w:txbxContent>
                <w:p w:rsidR="00E8766D" w:rsidRPr="00BE0075" w:rsidRDefault="00E8766D" w:rsidP="00AF6BEC">
                  <w:pPr>
                    <w:rPr>
                      <w:rFonts w:ascii="Microsoft Sans Serif" w:hAnsi="Microsoft Sans Serif" w:cs="Microsoft Sans Serif"/>
                      <w:b/>
                      <w:color w:val="FFFFFF"/>
                      <w:sz w:val="38"/>
                      <w:szCs w:val="38"/>
                    </w:rPr>
                  </w:pPr>
                  <w:r w:rsidRPr="00BE0075">
                    <w:rPr>
                      <w:rFonts w:ascii="Microsoft Sans Serif" w:hAnsi="Microsoft Sans Serif" w:cs="Microsoft Sans Serif"/>
                      <w:b/>
                      <w:color w:val="FFFFFF"/>
                      <w:sz w:val="38"/>
                      <w:szCs w:val="38"/>
                    </w:rPr>
                    <w:t>Ερωτήσεις</w:t>
                  </w:r>
                </w:p>
              </w:txbxContent>
            </v:textbox>
          </v:roundrect>
        </w:pict>
      </w:r>
    </w:p>
    <w:p w:rsidR="007642C6" w:rsidRDefault="007642C6" w:rsidP="00AF6BEC">
      <w:pPr>
        <w:spacing w:after="0" w:line="240" w:lineRule="auto"/>
        <w:rPr>
          <w:rFonts w:ascii="Arial" w:eastAsia="Times New Roman" w:hAnsi="Arial" w:cs="Arial"/>
          <w:b/>
          <w:color w:val="000000"/>
          <w:sz w:val="36"/>
          <w:szCs w:val="56"/>
          <w:lang w:eastAsia="el-GR"/>
        </w:rPr>
      </w:pPr>
    </w:p>
    <w:p w:rsidR="007642C6" w:rsidRDefault="004F2CF0" w:rsidP="00AF6BEC">
      <w:pPr>
        <w:spacing w:after="0" w:line="240" w:lineRule="auto"/>
        <w:rPr>
          <w:rFonts w:ascii="Arial" w:eastAsia="Times New Roman" w:hAnsi="Arial" w:cs="Arial"/>
          <w:b/>
          <w:color w:val="000000"/>
          <w:sz w:val="36"/>
          <w:szCs w:val="56"/>
          <w:lang w:eastAsia="el-GR"/>
        </w:rPr>
      </w:pPr>
      <w:r w:rsidRPr="004F2CF0">
        <w:rPr>
          <w:rFonts w:ascii="Arial" w:eastAsia="Times New Roman" w:hAnsi="Arial" w:cs="Arial"/>
          <w:b/>
          <w:noProof/>
          <w:color w:val="000000"/>
          <w:sz w:val="36"/>
          <w:szCs w:val="36"/>
          <w:lang w:eastAsia="el-GR"/>
        </w:rPr>
        <w:pict>
          <v:shape id="_x0000_s1942" type="#_x0000_t202" style="position:absolute;margin-left:248.05pt;margin-top:785.3pt;width:122.75pt;height:28.35pt;z-index:252776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4809B6"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Pr="00847A90">
                    <w:rPr>
                      <w:rFonts w:ascii="Arial" w:hAnsi="Arial"/>
                      <w:b/>
                      <w:sz w:val="36"/>
                      <w:szCs w:val="36"/>
                    </w:rPr>
                    <w:t xml:space="preserve"> / </w:t>
                  </w:r>
                  <w:r>
                    <w:rPr>
                      <w:rFonts w:ascii="Arial" w:hAnsi="Arial"/>
                      <w:b/>
                      <w:sz w:val="36"/>
                      <w:szCs w:val="36"/>
                      <w:lang w:val="en-US"/>
                    </w:rPr>
                    <w:t>101-102</w:t>
                  </w:r>
                </w:p>
              </w:txbxContent>
            </v:textbox>
            <w10:wrap anchorx="page" anchory="margin"/>
          </v:shape>
        </w:pict>
      </w:r>
    </w:p>
    <w:p w:rsidR="00AF6BEC" w:rsidRPr="00B934E8" w:rsidRDefault="00AF6BEC" w:rsidP="00AF6BEC">
      <w:pPr>
        <w:spacing w:after="0" w:line="240" w:lineRule="auto"/>
        <w:rPr>
          <w:rFonts w:ascii="Arial" w:eastAsia="Times New Roman" w:hAnsi="Arial" w:cs="Arial"/>
          <w:b/>
          <w:color w:val="4F81BD" w:themeColor="accent1"/>
          <w:sz w:val="36"/>
          <w:szCs w:val="56"/>
          <w:lang w:eastAsia="el-GR"/>
        </w:rPr>
      </w:pPr>
      <w:r w:rsidRPr="00B934E8">
        <w:rPr>
          <w:rFonts w:ascii="Arial" w:eastAsia="Times New Roman" w:hAnsi="Arial" w:cs="Arial"/>
          <w:b/>
          <w:color w:val="4F81BD" w:themeColor="accent1"/>
          <w:sz w:val="36"/>
          <w:szCs w:val="56"/>
          <w:lang w:eastAsia="el-GR"/>
        </w:rPr>
        <w:t>1</w:t>
      </w:r>
      <w:r w:rsidR="00BE0075" w:rsidRPr="00B934E8">
        <w:rPr>
          <w:rFonts w:ascii="Arial" w:eastAsia="Times New Roman" w:hAnsi="Arial" w:cs="Arial"/>
          <w:b/>
          <w:color w:val="4F81BD" w:themeColor="accent1"/>
          <w:sz w:val="36"/>
          <w:szCs w:val="56"/>
          <w:lang w:eastAsia="el-GR"/>
        </w:rPr>
        <w:t>. Τι ονομάζουμε απόδειξη του συμπεράσματος από τις υποθέ</w:t>
      </w:r>
      <w:r w:rsidRPr="00B934E8">
        <w:rPr>
          <w:rFonts w:ascii="Arial" w:eastAsia="Times New Roman" w:hAnsi="Arial" w:cs="Arial"/>
          <w:b/>
          <w:color w:val="4F81BD" w:themeColor="accent1"/>
          <w:sz w:val="36"/>
          <w:szCs w:val="56"/>
          <w:lang w:eastAsia="el-GR"/>
        </w:rPr>
        <w:t>σεις;</w:t>
      </w:r>
    </w:p>
    <w:p w:rsidR="00AF6BEC" w:rsidRPr="00B934E8" w:rsidRDefault="00AF6BEC" w:rsidP="00AF6BEC">
      <w:pPr>
        <w:spacing w:after="0" w:line="240" w:lineRule="auto"/>
        <w:rPr>
          <w:rFonts w:ascii="Arial" w:eastAsia="Times New Roman" w:hAnsi="Arial" w:cs="Arial"/>
          <w:b/>
          <w:color w:val="4F81BD" w:themeColor="accent1"/>
          <w:sz w:val="36"/>
          <w:szCs w:val="56"/>
          <w:lang w:eastAsia="el-GR"/>
        </w:rPr>
      </w:pPr>
      <w:r w:rsidRPr="00B934E8">
        <w:rPr>
          <w:rFonts w:ascii="Arial" w:eastAsia="Times New Roman" w:hAnsi="Arial" w:cs="Arial"/>
          <w:b/>
          <w:color w:val="4F81BD" w:themeColor="accent1"/>
          <w:sz w:val="36"/>
          <w:szCs w:val="56"/>
          <w:lang w:eastAsia="el-GR"/>
        </w:rPr>
        <w:t>2. Αν υπάρχει μια απόδειξ</w:t>
      </w:r>
      <w:r w:rsidR="00BE0075" w:rsidRPr="00B934E8">
        <w:rPr>
          <w:rFonts w:ascii="Arial" w:eastAsia="Times New Roman" w:hAnsi="Arial" w:cs="Arial"/>
          <w:b/>
          <w:color w:val="4F81BD" w:themeColor="accent1"/>
          <w:sz w:val="36"/>
          <w:szCs w:val="56"/>
          <w:lang w:eastAsia="el-GR"/>
        </w:rPr>
        <w:t>η του συ</w:t>
      </w:r>
      <w:r w:rsidR="003C1C20" w:rsidRPr="00B934E8">
        <w:rPr>
          <w:rFonts w:ascii="Arial" w:eastAsia="Times New Roman" w:hAnsi="Arial" w:cs="Arial"/>
          <w:b/>
          <w:color w:val="4F81BD" w:themeColor="accent1"/>
          <w:sz w:val="36"/>
          <w:szCs w:val="56"/>
          <w:lang w:eastAsia="el-GR"/>
        </w:rPr>
        <w:t>μπεράσματος ενός επιχειρή</w:t>
      </w:r>
      <w:r w:rsidRPr="00B934E8">
        <w:rPr>
          <w:rFonts w:ascii="Arial" w:eastAsia="Times New Roman" w:hAnsi="Arial" w:cs="Arial"/>
          <w:b/>
          <w:color w:val="4F81BD" w:themeColor="accent1"/>
          <w:sz w:val="36"/>
          <w:szCs w:val="56"/>
          <w:lang w:eastAsia="el-GR"/>
        </w:rPr>
        <w:t>ματος απ</w:t>
      </w:r>
      <w:r w:rsidR="003C1C20" w:rsidRPr="00B934E8">
        <w:rPr>
          <w:rFonts w:ascii="Arial" w:eastAsia="Times New Roman" w:hAnsi="Arial" w:cs="Arial"/>
          <w:b/>
          <w:color w:val="4F81BD" w:themeColor="accent1"/>
          <w:sz w:val="36"/>
          <w:szCs w:val="56"/>
          <w:lang w:eastAsia="el-GR"/>
        </w:rPr>
        <w:t>ό τις υποθέσεις του, τότε τι συ</w:t>
      </w:r>
      <w:r w:rsidRPr="00B934E8">
        <w:rPr>
          <w:rFonts w:ascii="Arial" w:eastAsia="Times New Roman" w:hAnsi="Arial" w:cs="Arial"/>
          <w:b/>
          <w:color w:val="4F81BD" w:themeColor="accent1"/>
          <w:sz w:val="36"/>
          <w:szCs w:val="56"/>
          <w:lang w:eastAsia="el-GR"/>
        </w:rPr>
        <w:t>μπεραί</w:t>
      </w:r>
      <w:r w:rsidR="003C1C20" w:rsidRPr="00B934E8">
        <w:rPr>
          <w:rFonts w:ascii="Arial" w:eastAsia="Times New Roman" w:hAnsi="Arial" w:cs="Arial"/>
          <w:b/>
          <w:color w:val="4F81BD" w:themeColor="accent1"/>
          <w:sz w:val="36"/>
          <w:szCs w:val="56"/>
          <w:lang w:eastAsia="el-GR"/>
        </w:rPr>
        <w:t>-</w:t>
      </w:r>
      <w:r w:rsidRPr="00B934E8">
        <w:rPr>
          <w:rFonts w:ascii="Arial" w:eastAsia="Times New Roman" w:hAnsi="Arial" w:cs="Arial"/>
          <w:b/>
          <w:color w:val="4F81BD" w:themeColor="accent1"/>
          <w:sz w:val="36"/>
          <w:szCs w:val="56"/>
          <w:lang w:eastAsia="el-GR"/>
        </w:rPr>
        <w:t>νουμε γι' αυτό;</w:t>
      </w:r>
    </w:p>
    <w:p w:rsidR="00AF6BEC" w:rsidRPr="00B934E8" w:rsidRDefault="00AF6BEC" w:rsidP="00AF6BEC">
      <w:pPr>
        <w:spacing w:after="0" w:line="240" w:lineRule="auto"/>
        <w:rPr>
          <w:rFonts w:ascii="Arial" w:eastAsia="Times New Roman" w:hAnsi="Arial" w:cs="Arial"/>
          <w:b/>
          <w:color w:val="4F81BD" w:themeColor="accent1"/>
          <w:sz w:val="36"/>
          <w:szCs w:val="56"/>
          <w:lang w:eastAsia="el-GR"/>
        </w:rPr>
      </w:pPr>
    </w:p>
    <w:p w:rsidR="00AF6BEC" w:rsidRPr="00B934E8" w:rsidRDefault="004F2CF0" w:rsidP="00AF6BEC">
      <w:pPr>
        <w:spacing w:after="0" w:line="240" w:lineRule="auto"/>
        <w:rPr>
          <w:rFonts w:ascii="Arial" w:eastAsia="Times New Roman" w:hAnsi="Arial" w:cs="Arial"/>
          <w:b/>
          <w:color w:val="4F81BD" w:themeColor="accent1"/>
          <w:sz w:val="36"/>
          <w:szCs w:val="56"/>
          <w:lang w:eastAsia="el-GR"/>
        </w:rPr>
      </w:pPr>
      <w:r>
        <w:rPr>
          <w:rFonts w:ascii="Arial" w:eastAsia="Times New Roman" w:hAnsi="Arial" w:cs="Arial"/>
          <w:b/>
          <w:noProof/>
          <w:color w:val="4F81BD" w:themeColor="accent1"/>
          <w:sz w:val="36"/>
          <w:szCs w:val="56"/>
          <w:lang w:eastAsia="el-GR"/>
        </w:rPr>
        <w:pict>
          <v:roundrect id="AutoShape 377" o:spid="_x0000_s1338" style="position:absolute;margin-left:5pt;margin-top:2.75pt;width:300.2pt;height:34.05pt;z-index:25204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" fillcolor="#4f81bd [3204]" strokecolor="#f2f2f2 [3041]" strokeweight="3pt">
            <v:shadow on="t" type="perspective" color="#243f60 [1604]" opacity=".5" offset="1pt" offset2="-1pt"/>
            <v:textbox>
              <w:txbxContent>
                <w:p w:rsidR="00E8766D" w:rsidRPr="003C1C20" w:rsidRDefault="00E8766D" w:rsidP="00AF6BEC">
                  <w:pPr>
                    <w:rPr>
                      <w:rFonts w:ascii="Microsoft Sans Serif" w:hAnsi="Microsoft Sans Serif" w:cs="Microsoft Sans Serif"/>
                      <w:b/>
                      <w:color w:val="FFFFFF"/>
                      <w:sz w:val="38"/>
                      <w:szCs w:val="38"/>
                    </w:rPr>
                  </w:pPr>
                  <w:r w:rsidRPr="003C1C20">
                    <w:rPr>
                      <w:rFonts w:ascii="Microsoft Sans Serif" w:hAnsi="Microsoft Sans Serif" w:cs="Microsoft Sans Serif"/>
                      <w:b/>
                      <w:color w:val="FFFFFF"/>
                      <w:sz w:val="38"/>
                      <w:szCs w:val="38"/>
                    </w:rPr>
                    <w:t>Ασκήσεις</w:t>
                  </w:r>
                </w:p>
              </w:txbxContent>
            </v:textbox>
          </v:roundrect>
        </w:pict>
      </w:r>
    </w:p>
    <w:p w:rsidR="00AF6BEC" w:rsidRPr="00B934E8" w:rsidRDefault="00AF6BEC" w:rsidP="00AF6BEC">
      <w:pPr>
        <w:spacing w:after="0" w:line="240" w:lineRule="auto"/>
        <w:rPr>
          <w:rFonts w:ascii="Arial" w:hAnsi="Arial" w:cs="Arial"/>
          <w:b/>
          <w:color w:val="4F81BD" w:themeColor="accent1"/>
          <w:sz w:val="36"/>
          <w:szCs w:val="56"/>
          <w:shd w:val="clear" w:color="auto" w:fill="FFFFFF"/>
        </w:rPr>
      </w:pPr>
    </w:p>
    <w:p w:rsidR="00AF6BEC" w:rsidRPr="00AF6BEC" w:rsidRDefault="00AF6BEC" w:rsidP="00AF6BEC">
      <w:pPr>
        <w:spacing w:after="0" w:line="240" w:lineRule="auto"/>
        <w:rPr>
          <w:rFonts w:ascii="Arial" w:hAnsi="Arial" w:cs="Arial"/>
          <w:b/>
          <w:color w:val="000000"/>
          <w:sz w:val="36"/>
          <w:szCs w:val="56"/>
          <w:shd w:val="clear" w:color="auto" w:fill="FFFFFF"/>
        </w:rPr>
      </w:pPr>
      <w:r w:rsidRPr="00B934E8">
        <w:rPr>
          <w:rFonts w:ascii="Arial" w:hAnsi="Arial" w:cs="Arial"/>
          <w:b/>
          <w:color w:val="4F81BD" w:themeColor="accent1"/>
          <w:sz w:val="36"/>
          <w:szCs w:val="56"/>
          <w:shd w:val="clear" w:color="auto" w:fill="FFFFFF"/>
        </w:rPr>
        <w:t>1.Να αποδείξετε ότι το επιχείρημα iii της άσκησης 1 της ενότητας 14 είναι έγκυρο.</w:t>
      </w:r>
    </w:p>
    <w:p w:rsidR="00AF6BEC" w:rsidRPr="00AF6BEC" w:rsidRDefault="00AF6BEC" w:rsidP="00AF6BEC">
      <w:pPr>
        <w:spacing w:after="0" w:line="240" w:lineRule="auto"/>
        <w:rPr>
          <w:rFonts w:ascii="Arial" w:hAnsi="Arial" w:cs="Arial"/>
          <w:b/>
          <w:color w:val="000000"/>
          <w:sz w:val="36"/>
          <w:szCs w:val="56"/>
          <w:shd w:val="clear" w:color="auto" w:fill="FFFFFF"/>
        </w:rPr>
      </w:pPr>
    </w:p>
    <w:p w:rsidR="00AF6BEC" w:rsidRPr="00AF6BEC" w:rsidRDefault="004F2CF0" w:rsidP="00AF6BEC">
      <w:pPr>
        <w:rPr>
          <w:rFonts w:ascii="Arial" w:hAnsi="Arial" w:cs="Arial"/>
          <w:b/>
          <w:color w:val="000000"/>
          <w:sz w:val="36"/>
          <w:szCs w:val="56"/>
          <w:shd w:val="clear" w:color="auto" w:fill="FFFFFF"/>
        </w:rPr>
      </w:pPr>
      <w:r>
        <w:rPr>
          <w:rFonts w:ascii="Arial" w:hAnsi="Arial" w:cs="Arial"/>
          <w:b/>
          <w:noProof/>
          <w:color w:val="000000"/>
          <w:sz w:val="36"/>
          <w:szCs w:val="56"/>
          <w:lang w:eastAsia="el-GR"/>
        </w:rPr>
        <w:pict>
          <v:roundrect id="AutoShape 378" o:spid="_x0000_s1339" style="position:absolute;margin-left:5pt;margin-top:13.35pt;width:383.7pt;height:60.1pt;z-index:25204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" fillcolor="#4f81bd [3204]" strokecolor="#f2f2f2 [3041]" strokeweight="3pt">
            <v:shadow on="t" type="perspective" color="#243f60 [1604]" opacity=".5" offset="1pt" offset2="-1pt"/>
            <v:textbox>
              <w:txbxContent>
                <w:p w:rsidR="00E8766D" w:rsidRPr="00B95396" w:rsidRDefault="00E8766D" w:rsidP="00B95396">
                  <w:pPr>
                    <w:jc w:val="center"/>
                    <w:rPr>
                      <w:rFonts w:ascii="Microsoft Sans Serif" w:hAnsi="Microsoft Sans Serif" w:cs="Microsoft Sans Serif"/>
                      <w:b/>
                      <w:color w:val="FFFFFF"/>
                      <w:sz w:val="38"/>
                      <w:szCs w:val="38"/>
                    </w:rPr>
                  </w:pPr>
                  <w:r w:rsidRPr="00B95396">
                    <w:rPr>
                      <w:rFonts w:ascii="Microsoft Sans Serif" w:hAnsi="Microsoft Sans Serif" w:cs="Microsoft Sans Serif"/>
                      <w:b/>
                      <w:color w:val="FFFFFF"/>
                      <w:sz w:val="38"/>
                      <w:szCs w:val="38"/>
                    </w:rPr>
                    <w:t>17. Μέθοδοι Απόδειξης Ι- Υποθετική Απόδειξη</w:t>
                  </w:r>
                  <w:r w:rsidRPr="00B95396">
                    <w:rPr>
                      <w:rFonts w:ascii="Microsoft Sans Serif" w:hAnsi="Microsoft Sans Serif" w:cs="Microsoft Sans Serif"/>
                      <w:b/>
                      <w:color w:val="FFFFFF"/>
                      <w:sz w:val="38"/>
                      <w:szCs w:val="38"/>
                      <w:vertAlign w:val="superscript"/>
                    </w:rPr>
                    <w:t>*</w:t>
                  </w:r>
                </w:p>
              </w:txbxContent>
            </v:textbox>
          </v:roundrect>
        </w:pict>
      </w:r>
    </w:p>
    <w:p w:rsidR="00AF6BEC" w:rsidRPr="00AF6BEC" w:rsidRDefault="00AF6BEC" w:rsidP="00AF6BEC">
      <w:pPr>
        <w:pStyle w:val="main"/>
        <w:spacing w:before="0" w:beforeAutospacing="0" w:after="0" w:afterAutospacing="0"/>
        <w:ind w:firstLine="243"/>
        <w:rPr>
          <w:rFonts w:ascii="MS Reference Sans Serif" w:hAnsi="MS Reference Sans Serif" w:cs="Arial"/>
          <w:sz w:val="40"/>
          <w:szCs w:val="58"/>
        </w:rPr>
      </w:pPr>
      <w:r w:rsidRPr="00AF6BEC">
        <w:rPr>
          <w:rFonts w:ascii="MS Reference Sans Serif" w:hAnsi="MS Reference Sans Serif" w:cs="Arial"/>
          <w:sz w:val="40"/>
          <w:szCs w:val="58"/>
        </w:rPr>
        <w:tab/>
      </w:r>
    </w:p>
    <w:p w:rsidR="00AF6BEC" w:rsidRPr="00AF6BEC" w:rsidRDefault="00AF6BEC" w:rsidP="00AF6BEC">
      <w:pPr>
        <w:pStyle w:val="main"/>
        <w:spacing w:before="0" w:beforeAutospacing="0" w:after="0" w:afterAutospacing="0"/>
        <w:ind w:firstLine="243"/>
        <w:rPr>
          <w:rFonts w:ascii="MS Reference Sans Serif" w:hAnsi="MS Reference Sans Serif" w:cs="Arial"/>
          <w:sz w:val="40"/>
          <w:szCs w:val="58"/>
        </w:rPr>
      </w:pPr>
    </w:p>
    <w:p w:rsidR="00AF6BEC" w:rsidRPr="00AF6BEC" w:rsidRDefault="00AF6BEC" w:rsidP="00B95396">
      <w:pPr>
        <w:pStyle w:val="main"/>
        <w:spacing w:before="0" w:beforeAutospacing="0" w:after="0" w:afterAutospacing="0"/>
        <w:ind w:firstLine="720"/>
        <w:rPr>
          <w:rStyle w:val="a7"/>
          <w:sz w:val="36"/>
          <w:szCs w:val="56"/>
        </w:rPr>
      </w:pPr>
      <w:r w:rsidRPr="00AF6BEC">
        <w:rPr>
          <w:rStyle w:val="a7"/>
          <w:rFonts w:ascii="Tahoma" w:hAnsi="Tahoma" w:cs="Tahoma"/>
          <w:color w:val="000000"/>
          <w:sz w:val="36"/>
          <w:szCs w:val="56"/>
        </w:rPr>
        <w:t>Πώς αποδεικνύουμε μια συνε</w:t>
      </w:r>
      <w:r w:rsidR="00B95396">
        <w:rPr>
          <w:rStyle w:val="a7"/>
          <w:rFonts w:ascii="Tahoma" w:hAnsi="Tahoma" w:cs="Tahoma"/>
          <w:color w:val="000000"/>
          <w:sz w:val="36"/>
          <w:szCs w:val="56"/>
        </w:rPr>
        <w:t>παγωγή από κάποιες υποθέ</w:t>
      </w:r>
      <w:r w:rsidRPr="00AF6BEC">
        <w:rPr>
          <w:rStyle w:val="a7"/>
          <w:rFonts w:ascii="Tahoma" w:hAnsi="Tahoma" w:cs="Tahoma"/>
          <w:color w:val="000000"/>
          <w:sz w:val="36"/>
          <w:szCs w:val="56"/>
        </w:rPr>
        <w:t>σεις.</w:t>
      </w:r>
    </w:p>
    <w:p w:rsidR="00AF6BEC" w:rsidRPr="00AF6BEC" w:rsidRDefault="00AE7F74" w:rsidP="00AF6BEC">
      <w:pPr>
        <w:pStyle w:val="main"/>
        <w:spacing w:before="0" w:beforeAutospacing="0" w:after="0" w:afterAutospacing="0"/>
        <w:ind w:firstLine="720"/>
        <w:rPr>
          <w:rFonts w:ascii="Arial" w:eastAsia="Calibri" w:hAnsi="Arial" w:cs="Arial"/>
          <w:b/>
          <w:color w:val="000000"/>
          <w:sz w:val="36"/>
          <w:szCs w:val="56"/>
          <w:shd w:val="clear" w:color="auto" w:fill="FFFFFF"/>
          <w:lang w:eastAsia="en-US"/>
        </w:rPr>
      </w:pPr>
      <w:r>
        <w:rPr>
          <w:rFonts w:ascii="Arial" w:eastAsia="Calibri" w:hAnsi="Arial" w:cs="Arial"/>
          <w:b/>
          <w:color w:val="000000"/>
          <w:sz w:val="36"/>
          <w:szCs w:val="56"/>
          <w:shd w:val="clear" w:color="auto" w:fill="FFFFFF"/>
          <w:lang w:eastAsia="en-US"/>
        </w:rPr>
        <w:t>Ένας τρόπος για να αποδείξου</w:t>
      </w:r>
      <w:r w:rsidR="00AF6BEC" w:rsidRPr="00AF6BEC">
        <w:rPr>
          <w:rFonts w:ascii="Arial" w:eastAsia="Calibri" w:hAnsi="Arial" w:cs="Arial"/>
          <w:b/>
          <w:color w:val="000000"/>
          <w:sz w:val="36"/>
          <w:szCs w:val="56"/>
          <w:shd w:val="clear" w:color="auto" w:fill="FFFFFF"/>
          <w:lang w:eastAsia="en-US"/>
        </w:rPr>
        <w:t>με</w:t>
      </w:r>
      <w:r w:rsidR="00AF6BEC" w:rsidRPr="00AF6BEC">
        <w:rPr>
          <w:rFonts w:ascii="Arial" w:eastAsia="Calibri" w:hAnsi="Arial" w:cs="Arial"/>
          <w:b/>
          <w:sz w:val="36"/>
          <w:szCs w:val="56"/>
          <w:shd w:val="clear" w:color="auto" w:fill="FFFFFF"/>
          <w:lang w:eastAsia="en-US"/>
        </w:rPr>
        <w:t xml:space="preserve">  </w:t>
      </w:r>
      <w:r w:rsidR="00AF6BEC" w:rsidRPr="00AF6BEC">
        <w:rPr>
          <w:rFonts w:ascii="Arial" w:eastAsia="Calibri" w:hAnsi="Arial" w:cs="Arial"/>
          <w:b/>
          <w:color w:val="000000"/>
          <w:sz w:val="36"/>
          <w:szCs w:val="56"/>
          <w:shd w:val="clear" w:color="auto" w:fill="FFFFFF"/>
          <w:lang w:eastAsia="en-US"/>
        </w:rPr>
        <w:t>μια συνεπαγωγή</w:t>
      </w:r>
      <w:r>
        <w:rPr>
          <w:rStyle w:val="a7"/>
          <w:rFonts w:ascii="Tahoma" w:hAnsi="Tahoma" w:cs="Tahoma"/>
          <w:color w:val="000000"/>
          <w:sz w:val="36"/>
          <w:szCs w:val="56"/>
        </w:rPr>
        <w:t xml:space="preserve"> στη</w:t>
      </w:r>
      <w:r w:rsidR="00AF6BEC" w:rsidRPr="00AF6BEC">
        <w:rPr>
          <w:rStyle w:val="a7"/>
          <w:rFonts w:ascii="Tahoma" w:hAnsi="Tahoma" w:cs="Tahoma"/>
          <w:color w:val="000000"/>
          <w:sz w:val="36"/>
          <w:szCs w:val="56"/>
        </w:rPr>
        <w:t>ρίζεται στο ότι ισχύει πως μια συνε</w:t>
      </w:r>
      <w:r>
        <w:rPr>
          <w:rStyle w:val="a7"/>
          <w:rFonts w:ascii="Tahoma" w:hAnsi="Tahoma" w:cs="Tahoma"/>
          <w:color w:val="000000"/>
          <w:sz w:val="36"/>
          <w:szCs w:val="56"/>
        </w:rPr>
        <w:t>παγω</w:t>
      </w:r>
      <w:r w:rsidR="00AF6BEC" w:rsidRPr="00AF6BEC">
        <w:rPr>
          <w:rStyle w:val="a7"/>
          <w:rFonts w:ascii="Tahoma" w:hAnsi="Tahoma" w:cs="Tahoma"/>
          <w:color w:val="000000"/>
          <w:sz w:val="36"/>
          <w:szCs w:val="56"/>
        </w:rPr>
        <w:t>γή απο</w:t>
      </w:r>
      <w:r>
        <w:rPr>
          <w:rStyle w:val="a7"/>
          <w:rFonts w:ascii="Tahoma" w:hAnsi="Tahoma" w:cs="Tahoma"/>
          <w:color w:val="000000"/>
          <w:sz w:val="36"/>
          <w:szCs w:val="56"/>
        </w:rPr>
        <w:t>-</w:t>
      </w:r>
      <w:r w:rsidR="00AF6BEC" w:rsidRPr="00AF6BEC">
        <w:rPr>
          <w:rStyle w:val="a7"/>
          <w:rFonts w:ascii="Tahoma" w:hAnsi="Tahoma" w:cs="Tahoma"/>
          <w:color w:val="000000"/>
          <w:sz w:val="36"/>
          <w:szCs w:val="56"/>
        </w:rPr>
        <w:t>δεικνύεται από μια ομάδα υποθέσεων όταν και μόνον όταν ο επόμενος όρος της αποδεικνύεται</w:t>
      </w:r>
      <w:r>
        <w:rPr>
          <w:rStyle w:val="a7"/>
          <w:rFonts w:ascii="Tahoma" w:hAnsi="Tahoma" w:cs="Tahoma"/>
          <w:color w:val="000000"/>
          <w:sz w:val="36"/>
          <w:szCs w:val="56"/>
        </w:rPr>
        <w:t xml:space="preserve"> από αυτή την ομάδα αυξημένη κατά τον ηγού</w:t>
      </w:r>
      <w:r w:rsidR="00AF6BEC" w:rsidRPr="00AF6BEC">
        <w:rPr>
          <w:rStyle w:val="a7"/>
          <w:rFonts w:ascii="Tahoma" w:hAnsi="Tahoma" w:cs="Tahoma"/>
          <w:color w:val="000000"/>
          <w:sz w:val="36"/>
          <w:szCs w:val="56"/>
        </w:rPr>
        <w:t>μενο όρο της</w:t>
      </w:r>
      <w:r w:rsidR="00AF6BEC" w:rsidRPr="00AF6BEC">
        <w:rPr>
          <w:rFonts w:ascii="Tahoma" w:hAnsi="Tahoma" w:cs="Tahoma"/>
          <w:color w:val="000000"/>
          <w:sz w:val="36"/>
          <w:szCs w:val="56"/>
        </w:rPr>
        <w:t>.</w:t>
      </w:r>
      <w:r w:rsidR="00B02BDF">
        <w:rPr>
          <w:rFonts w:ascii="Tahoma" w:hAnsi="Tahoma" w:cs="Tahoma"/>
          <w:color w:val="000000"/>
          <w:sz w:val="36"/>
          <w:szCs w:val="56"/>
        </w:rPr>
        <w:t xml:space="preserve"> </w:t>
      </w:r>
      <w:r>
        <w:rPr>
          <w:rFonts w:ascii="Arial" w:eastAsia="Calibri" w:hAnsi="Arial" w:cs="Arial"/>
          <w:b/>
          <w:color w:val="000000"/>
          <w:sz w:val="36"/>
          <w:szCs w:val="56"/>
          <w:shd w:val="clear" w:color="auto" w:fill="FFFFFF"/>
          <w:lang w:eastAsia="en-US"/>
        </w:rPr>
        <w:t>Από αυτό συμπεραί</w:t>
      </w:r>
      <w:r w:rsidR="00AF6BEC" w:rsidRPr="00AF6BEC">
        <w:rPr>
          <w:rFonts w:ascii="Arial" w:eastAsia="Calibri" w:hAnsi="Arial" w:cs="Arial"/>
          <w:b/>
          <w:color w:val="000000"/>
          <w:sz w:val="36"/>
          <w:szCs w:val="56"/>
          <w:shd w:val="clear" w:color="auto" w:fill="FFFFFF"/>
          <w:lang w:eastAsia="en-US"/>
        </w:rPr>
        <w:t>νουμε ότι, αν θέλουμε να αποδείξουμε μια συνεπαγωγή, μπορούμε να ακολουθήσουμε την εξής</w:t>
      </w:r>
      <w:r>
        <w:rPr>
          <w:rFonts w:ascii="Arial" w:eastAsia="Calibri" w:hAnsi="Arial" w:cs="Arial"/>
          <w:b/>
          <w:color w:val="000000"/>
          <w:sz w:val="36"/>
          <w:szCs w:val="56"/>
          <w:shd w:val="clear" w:color="auto" w:fill="FFFFFF"/>
          <w:lang w:eastAsia="en-US"/>
        </w:rPr>
        <w:t xml:space="preserve"> διαδικασία, η οποία καλείται υ</w:t>
      </w:r>
      <w:r w:rsidR="00AF6BEC" w:rsidRPr="00AF6BEC">
        <w:rPr>
          <w:rFonts w:ascii="Arial" w:eastAsia="Calibri" w:hAnsi="Arial" w:cs="Arial"/>
          <w:b/>
          <w:color w:val="000000"/>
          <w:sz w:val="36"/>
          <w:szCs w:val="56"/>
          <w:shd w:val="clear" w:color="auto" w:fill="FFFFFF"/>
          <w:lang w:eastAsia="en-US"/>
        </w:rPr>
        <w:t>ποθετική απόδειξη:</w:t>
      </w:r>
    </w:p>
    <w:p w:rsidR="00AF6BEC" w:rsidRPr="00AF6BEC" w:rsidRDefault="00AF6BEC" w:rsidP="00AF6BEC">
      <w:pPr>
        <w:pStyle w:val="main"/>
        <w:spacing w:before="0" w:beforeAutospacing="0" w:after="0" w:afterAutospacing="0"/>
        <w:ind w:firstLine="243"/>
        <w:rPr>
          <w:rFonts w:ascii="Arial" w:eastAsia="Calibri" w:hAnsi="Arial" w:cs="Arial"/>
          <w:b/>
          <w:color w:val="000000"/>
          <w:sz w:val="36"/>
          <w:szCs w:val="56"/>
          <w:shd w:val="clear" w:color="auto" w:fill="FFFFFF"/>
          <w:lang w:eastAsia="en-US"/>
        </w:rPr>
      </w:pPr>
      <w:r w:rsidRPr="00AF6BEC">
        <w:rPr>
          <w:rFonts w:ascii="Arial" w:eastAsia="Calibri" w:hAnsi="Arial" w:cs="Arial"/>
          <w:b/>
          <w:color w:val="000000"/>
          <w:sz w:val="36"/>
          <w:szCs w:val="56"/>
          <w:shd w:val="clear" w:color="auto" w:fill="FFFFFF"/>
          <w:lang w:eastAsia="en-US"/>
        </w:rPr>
        <w:t>1. Επισυνάπτουμε τον ηγούμενο όρο του συμπερά</w:t>
      </w:r>
      <w:r w:rsidR="00AE7F74">
        <w:rPr>
          <w:rFonts w:ascii="Arial" w:eastAsia="Calibri" w:hAnsi="Arial" w:cs="Arial"/>
          <w:b/>
          <w:color w:val="000000"/>
          <w:sz w:val="36"/>
          <w:szCs w:val="56"/>
          <w:shd w:val="clear" w:color="auto" w:fill="FFFFFF"/>
          <w:lang w:eastAsia="en-US"/>
        </w:rPr>
        <w:t>-</w:t>
      </w:r>
      <w:r w:rsidRPr="00AF6BEC">
        <w:rPr>
          <w:rFonts w:ascii="Arial" w:eastAsia="Calibri" w:hAnsi="Arial" w:cs="Arial"/>
          <w:b/>
          <w:color w:val="000000"/>
          <w:sz w:val="36"/>
          <w:szCs w:val="56"/>
          <w:shd w:val="clear" w:color="auto" w:fill="FFFFFF"/>
          <w:lang w:eastAsia="en-US"/>
        </w:rPr>
        <w:t>σματος στις υποθέσεις του επιχειρήματος ή του τύπου επιχειρήματος.</w:t>
      </w:r>
    </w:p>
    <w:p w:rsidR="00AF6BEC" w:rsidRPr="00AF6BEC" w:rsidRDefault="00AF6BEC" w:rsidP="00AF6BEC">
      <w:pPr>
        <w:pStyle w:val="main"/>
        <w:spacing w:before="0" w:beforeAutospacing="0" w:after="0" w:afterAutospacing="0"/>
        <w:ind w:firstLine="243"/>
        <w:rPr>
          <w:rFonts w:ascii="Arial" w:eastAsia="Calibri" w:hAnsi="Arial" w:cs="Arial"/>
          <w:b/>
          <w:color w:val="000000"/>
          <w:sz w:val="36"/>
          <w:szCs w:val="56"/>
          <w:shd w:val="clear" w:color="auto" w:fill="FFFFFF"/>
          <w:lang w:eastAsia="en-US"/>
        </w:rPr>
      </w:pPr>
      <w:r w:rsidRPr="00AF6BEC">
        <w:rPr>
          <w:rFonts w:ascii="Arial" w:eastAsia="Calibri" w:hAnsi="Arial" w:cs="Arial"/>
          <w:b/>
          <w:color w:val="000000"/>
          <w:sz w:val="36"/>
          <w:szCs w:val="56"/>
          <w:shd w:val="clear" w:color="auto" w:fill="FFFFFF"/>
          <w:lang w:eastAsia="en-US"/>
        </w:rPr>
        <w:t>2. Παράγουμε από τη διευρυμέν</w:t>
      </w:r>
      <w:r w:rsidR="00AE7F74">
        <w:rPr>
          <w:rFonts w:ascii="Arial" w:eastAsia="Calibri" w:hAnsi="Arial" w:cs="Arial"/>
          <w:b/>
          <w:color w:val="000000"/>
          <w:sz w:val="36"/>
          <w:szCs w:val="56"/>
          <w:shd w:val="clear" w:color="auto" w:fill="FFFFFF"/>
          <w:lang w:eastAsia="en-US"/>
        </w:rPr>
        <w:t>η ομάδα υποθέσεων τον επόμενο ό</w:t>
      </w:r>
      <w:r w:rsidRPr="00AF6BEC">
        <w:rPr>
          <w:rFonts w:ascii="Arial" w:eastAsia="Calibri" w:hAnsi="Arial" w:cs="Arial"/>
          <w:b/>
          <w:color w:val="000000"/>
          <w:sz w:val="36"/>
          <w:szCs w:val="56"/>
          <w:shd w:val="clear" w:color="auto" w:fill="FFFFFF"/>
          <w:lang w:eastAsia="en-US"/>
        </w:rPr>
        <w:t>ρο του συμπεράσματος.</w:t>
      </w:r>
    </w:p>
    <w:p w:rsidR="00AF6BEC" w:rsidRPr="00AF6BEC" w:rsidRDefault="00AF6BEC" w:rsidP="00AF6BEC">
      <w:pPr>
        <w:pStyle w:val="main"/>
        <w:spacing w:before="0" w:beforeAutospacing="0" w:after="0" w:afterAutospacing="0"/>
        <w:ind w:firstLine="243"/>
        <w:rPr>
          <w:rFonts w:ascii="Arial" w:eastAsia="Calibri" w:hAnsi="Arial" w:cs="Arial"/>
          <w:b/>
          <w:color w:val="000000"/>
          <w:sz w:val="36"/>
          <w:szCs w:val="56"/>
          <w:shd w:val="clear" w:color="auto" w:fill="FFFFFF"/>
          <w:lang w:eastAsia="en-US"/>
        </w:rPr>
      </w:pPr>
      <w:r w:rsidRPr="00AF6BEC">
        <w:rPr>
          <w:rFonts w:ascii="Arial" w:eastAsia="Calibri" w:hAnsi="Arial" w:cs="Arial"/>
          <w:b/>
          <w:color w:val="000000"/>
          <w:sz w:val="36"/>
          <w:szCs w:val="56"/>
          <w:shd w:val="clear" w:color="auto" w:fill="FFFFFF"/>
          <w:lang w:eastAsia="en-US"/>
        </w:rPr>
        <w:lastRenderedPageBreak/>
        <w:t xml:space="preserve">Ας </w:t>
      </w:r>
      <w:r w:rsidR="000F0A9C">
        <w:rPr>
          <w:rFonts w:ascii="Arial" w:eastAsia="Calibri" w:hAnsi="Arial" w:cs="Arial"/>
          <w:b/>
          <w:color w:val="000000"/>
          <w:sz w:val="36"/>
          <w:szCs w:val="56"/>
          <w:shd w:val="clear" w:color="auto" w:fill="FFFFFF"/>
          <w:lang w:eastAsia="en-US"/>
        </w:rPr>
        <w:t>δούμε πως εφαρμόζεται η υπο</w:t>
      </w:r>
      <w:r w:rsidRPr="00AF6BEC">
        <w:rPr>
          <w:rFonts w:ascii="Arial" w:eastAsia="Calibri" w:hAnsi="Arial" w:cs="Arial"/>
          <w:b/>
          <w:color w:val="000000"/>
          <w:sz w:val="36"/>
          <w:szCs w:val="56"/>
          <w:shd w:val="clear" w:color="auto" w:fill="FFFFFF"/>
          <w:lang w:eastAsia="en-US"/>
        </w:rPr>
        <w:t>θ</w:t>
      </w:r>
      <w:r w:rsidR="000F0A9C">
        <w:rPr>
          <w:rFonts w:ascii="Arial" w:eastAsia="Calibri" w:hAnsi="Arial" w:cs="Arial"/>
          <w:b/>
          <w:color w:val="000000"/>
          <w:sz w:val="36"/>
          <w:szCs w:val="56"/>
          <w:shd w:val="clear" w:color="auto" w:fill="FFFFFF"/>
          <w:lang w:eastAsia="en-US"/>
        </w:rPr>
        <w:t>ετική απόδειξη με το ακόλουθο ε</w:t>
      </w:r>
      <w:r w:rsidRPr="00AF6BEC">
        <w:rPr>
          <w:rFonts w:ascii="Arial" w:eastAsia="Calibri" w:hAnsi="Arial" w:cs="Arial"/>
          <w:b/>
          <w:color w:val="000000"/>
          <w:sz w:val="36"/>
          <w:szCs w:val="56"/>
          <w:shd w:val="clear" w:color="auto" w:fill="FFFFFF"/>
          <w:lang w:eastAsia="en-US"/>
        </w:rPr>
        <w:t>πιχείρημα:</w:t>
      </w:r>
    </w:p>
    <w:p w:rsidR="00AF6BEC" w:rsidRPr="00AF6BEC" w:rsidRDefault="00AF6BEC" w:rsidP="00AF6BEC">
      <w:pPr>
        <w:pStyle w:val="main"/>
        <w:spacing w:before="0" w:beforeAutospacing="0" w:after="0" w:afterAutospacing="0"/>
        <w:ind w:firstLine="243"/>
        <w:rPr>
          <w:rFonts w:ascii="Arial" w:eastAsia="Calibri" w:hAnsi="Arial" w:cs="Arial"/>
          <w:b/>
          <w:color w:val="000000"/>
          <w:sz w:val="36"/>
          <w:szCs w:val="56"/>
          <w:shd w:val="clear" w:color="auto" w:fill="FFFFFF"/>
          <w:lang w:eastAsia="en-US"/>
        </w:rPr>
      </w:pPr>
      <w:r w:rsidRPr="00AF6BEC">
        <w:rPr>
          <w:rFonts w:ascii="Arial" w:eastAsia="Calibri" w:hAnsi="Arial" w:cs="Arial"/>
          <w:b/>
          <w:color w:val="000000"/>
          <w:sz w:val="36"/>
          <w:szCs w:val="56"/>
          <w:shd w:val="clear" w:color="auto" w:fill="FFFFFF"/>
          <w:lang w:eastAsia="en-US"/>
        </w:rPr>
        <w:t>«Αν το δωμάτιο είναι ζεστό, τότε εί</w:t>
      </w:r>
      <w:r w:rsidR="000F0A9C">
        <w:rPr>
          <w:rFonts w:ascii="Arial" w:eastAsia="Calibri" w:hAnsi="Arial" w:cs="Arial"/>
          <w:b/>
          <w:color w:val="000000"/>
          <w:sz w:val="36"/>
          <w:szCs w:val="56"/>
          <w:shd w:val="clear" w:color="auto" w:fill="FFFFFF"/>
          <w:lang w:eastAsia="en-US"/>
        </w:rPr>
        <w:t>ναι αναμμένο το τζάκι ή το καλο</w:t>
      </w:r>
      <w:r w:rsidRPr="00AF6BEC">
        <w:rPr>
          <w:rFonts w:ascii="Arial" w:eastAsia="Calibri" w:hAnsi="Arial" w:cs="Arial"/>
          <w:b/>
          <w:color w:val="000000"/>
          <w:sz w:val="36"/>
          <w:szCs w:val="56"/>
          <w:shd w:val="clear" w:color="auto" w:fill="FFFFFF"/>
          <w:lang w:eastAsia="en-US"/>
        </w:rPr>
        <w:t xml:space="preserve">ριφέρ. Όμως το τζάκι δεν είναι αναμ-μένο. Άρα, αν το </w:t>
      </w:r>
      <w:r w:rsidR="000F0A9C">
        <w:rPr>
          <w:rFonts w:ascii="Arial" w:eastAsia="Calibri" w:hAnsi="Arial" w:cs="Arial"/>
          <w:b/>
          <w:color w:val="000000"/>
          <w:sz w:val="36"/>
          <w:szCs w:val="56"/>
          <w:shd w:val="clear" w:color="auto" w:fill="FFFFFF"/>
          <w:lang w:eastAsia="en-US"/>
        </w:rPr>
        <w:t>δωμάτιο είναι ζε</w:t>
      </w:r>
      <w:r w:rsidRPr="00AF6BEC">
        <w:rPr>
          <w:rFonts w:ascii="Arial" w:eastAsia="Calibri" w:hAnsi="Arial" w:cs="Arial"/>
          <w:b/>
          <w:color w:val="000000"/>
          <w:sz w:val="36"/>
          <w:szCs w:val="56"/>
          <w:shd w:val="clear" w:color="auto" w:fill="FFFFFF"/>
          <w:lang w:eastAsia="en-US"/>
        </w:rPr>
        <w:t>στ</w:t>
      </w:r>
      <w:r w:rsidR="000F0A9C">
        <w:rPr>
          <w:rFonts w:ascii="Arial" w:eastAsia="Calibri" w:hAnsi="Arial" w:cs="Arial"/>
          <w:b/>
          <w:color w:val="000000"/>
          <w:sz w:val="36"/>
          <w:szCs w:val="56"/>
          <w:shd w:val="clear" w:color="auto" w:fill="FFFFFF"/>
          <w:lang w:eastAsia="en-US"/>
        </w:rPr>
        <w:t>ό, τότε το καλοριφέρ είναι αναμ</w:t>
      </w:r>
      <w:r w:rsidRPr="00AF6BEC">
        <w:rPr>
          <w:rFonts w:ascii="Arial" w:eastAsia="Calibri" w:hAnsi="Arial" w:cs="Arial"/>
          <w:b/>
          <w:color w:val="000000"/>
          <w:sz w:val="36"/>
          <w:szCs w:val="56"/>
          <w:shd w:val="clear" w:color="auto" w:fill="FFFFFF"/>
          <w:lang w:eastAsia="en-US"/>
        </w:rPr>
        <w:t>μένο».</w:t>
      </w:r>
    </w:p>
    <w:p w:rsidR="00AF6BEC" w:rsidRPr="00AF6BEC" w:rsidRDefault="00AF6BEC" w:rsidP="00AF6BEC">
      <w:pPr>
        <w:pStyle w:val="main"/>
        <w:spacing w:before="0" w:beforeAutospacing="0" w:after="0" w:afterAutospacing="0"/>
        <w:ind w:firstLine="243"/>
        <w:rPr>
          <w:rFonts w:ascii="Arial" w:hAnsi="Arial" w:cs="Arial"/>
          <w:b/>
          <w:color w:val="000000"/>
          <w:sz w:val="36"/>
          <w:szCs w:val="56"/>
          <w:shd w:val="clear" w:color="auto" w:fill="FFFFFF"/>
        </w:rPr>
      </w:pPr>
      <w:r w:rsidRPr="00AF6BEC">
        <w:rPr>
          <w:rFonts w:ascii="Arial" w:hAnsi="Arial" w:cs="Arial"/>
          <w:b/>
          <w:color w:val="000000"/>
          <w:sz w:val="36"/>
          <w:szCs w:val="56"/>
          <w:shd w:val="clear" w:color="auto" w:fill="FFFFFF"/>
        </w:rPr>
        <w:t xml:space="preserve">Μια </w:t>
      </w:r>
      <w:r w:rsidR="000F0A9C">
        <w:rPr>
          <w:rFonts w:ascii="Arial" w:hAnsi="Arial" w:cs="Arial"/>
          <w:b/>
          <w:color w:val="000000"/>
          <w:sz w:val="36"/>
          <w:szCs w:val="56"/>
          <w:shd w:val="clear" w:color="auto" w:fill="FFFFFF"/>
        </w:rPr>
        <w:t>παράφραση αυτού είναι η ακό</w:t>
      </w:r>
      <w:r w:rsidRPr="00AF6BEC">
        <w:rPr>
          <w:rFonts w:ascii="Arial" w:hAnsi="Arial" w:cs="Arial"/>
          <w:b/>
          <w:color w:val="000000"/>
          <w:sz w:val="36"/>
          <w:szCs w:val="56"/>
          <w:shd w:val="clear" w:color="auto" w:fill="FFFFFF"/>
        </w:rPr>
        <w:t>λουθη: «Αν το δωμάτιο, είναι ζεστό, τότε το τζάκι είναι αναμμένο ή το καλοριφέρ είναι αναμμένο. Το τζάκι δε</w:t>
      </w:r>
      <w:r w:rsidR="000F0A9C">
        <w:rPr>
          <w:rFonts w:ascii="Arial" w:hAnsi="Arial" w:cs="Arial"/>
          <w:b/>
          <w:color w:val="000000"/>
          <w:sz w:val="36"/>
          <w:szCs w:val="56"/>
          <w:shd w:val="clear" w:color="auto" w:fill="FFFFFF"/>
        </w:rPr>
        <w:t>ν είναι αναμμένο. Άρα, αν το δωμάτιο είναι ζεστό, τότε το κα</w:t>
      </w:r>
      <w:r w:rsidRPr="00AF6BEC">
        <w:rPr>
          <w:rFonts w:ascii="Arial" w:hAnsi="Arial" w:cs="Arial"/>
          <w:b/>
          <w:color w:val="000000"/>
          <w:sz w:val="36"/>
          <w:szCs w:val="56"/>
          <w:shd w:val="clear" w:color="auto" w:fill="FFFFFF"/>
        </w:rPr>
        <w:t xml:space="preserve">λοριφέρ είναι αναμμένο». </w:t>
      </w:r>
    </w:p>
    <w:p w:rsidR="00AF6BEC" w:rsidRPr="00AF6BEC" w:rsidRDefault="000F0A9C" w:rsidP="00AF6BEC">
      <w:pPr>
        <w:pStyle w:val="main"/>
        <w:spacing w:before="0" w:beforeAutospacing="0" w:after="0" w:afterAutospacing="0"/>
        <w:ind w:firstLine="243"/>
        <w:rPr>
          <w:rFonts w:ascii="Arial" w:hAnsi="Arial" w:cs="Arial"/>
          <w:b/>
          <w:color w:val="000000"/>
          <w:spacing w:val="-20"/>
          <w:sz w:val="36"/>
          <w:szCs w:val="56"/>
          <w:shd w:val="clear" w:color="auto" w:fill="FFFFFF"/>
        </w:rPr>
      </w:pPr>
      <w:r>
        <w:rPr>
          <w:rFonts w:ascii="Arial" w:hAnsi="Arial" w:cs="Arial"/>
          <w:b/>
          <w:color w:val="000000"/>
          <w:sz w:val="36"/>
          <w:szCs w:val="56"/>
          <w:shd w:val="clear" w:color="auto" w:fill="FFFFFF"/>
        </w:rPr>
        <w:t>Αυτό πα</w:t>
      </w:r>
      <w:r w:rsidR="00AF6BEC" w:rsidRPr="00AF6BEC">
        <w:rPr>
          <w:rFonts w:ascii="Arial" w:hAnsi="Arial" w:cs="Arial"/>
          <w:b/>
          <w:color w:val="000000"/>
          <w:sz w:val="36"/>
          <w:szCs w:val="56"/>
          <w:shd w:val="clear" w:color="auto" w:fill="FFFFFF"/>
        </w:rPr>
        <w:t>ράγεται α</w:t>
      </w:r>
      <w:r w:rsidR="00AF6BEC" w:rsidRPr="00AF6BEC">
        <w:rPr>
          <w:rFonts w:ascii="Arial" w:hAnsi="Arial" w:cs="Arial"/>
          <w:b/>
          <w:color w:val="000000"/>
          <w:spacing w:val="-20"/>
          <w:sz w:val="36"/>
          <w:szCs w:val="56"/>
          <w:shd w:val="clear" w:color="auto" w:fill="FFFFFF"/>
        </w:rPr>
        <w:t>πό το σχήμα επιχειρήμα</w:t>
      </w:r>
      <w:r w:rsidR="00AF6BEC" w:rsidRPr="00AF6BEC">
        <w:rPr>
          <w:rFonts w:ascii="Arial" w:hAnsi="Arial" w:cs="Arial"/>
          <w:b/>
          <w:color w:val="000000"/>
          <w:spacing w:val="-20"/>
          <w:sz w:val="36"/>
          <w:szCs w:val="56"/>
          <w:shd w:val="clear" w:color="auto" w:fill="FFFFFF"/>
        </w:rPr>
        <w:softHyphen/>
        <w:t>τος Π</w:t>
      </w:r>
      <w:r w:rsidR="00AF6BEC" w:rsidRPr="00AF6BEC">
        <w:rPr>
          <w:rFonts w:ascii="Arial" w:hAnsi="Arial" w:cs="Arial"/>
          <w:b/>
          <w:spacing w:val="-20"/>
          <w:sz w:val="36"/>
          <w:szCs w:val="56"/>
        </w:rPr>
        <w:sym w:font="Symbol" w:char="F0AE"/>
      </w:r>
      <w:r w:rsidR="00AF6BEC" w:rsidRPr="00AF6BEC">
        <w:rPr>
          <w:rFonts w:ascii="Arial" w:hAnsi="Arial" w:cs="Arial"/>
          <w:b/>
          <w:color w:val="000000"/>
          <w:spacing w:val="-20"/>
          <w:sz w:val="36"/>
          <w:szCs w:val="56"/>
          <w:shd w:val="clear" w:color="auto" w:fill="FFFFFF"/>
        </w:rPr>
        <w:t>Ρ</w:t>
      </w:r>
      <w:r w:rsidR="00AF6BEC" w:rsidRPr="00AF6BEC">
        <w:rPr>
          <w:rFonts w:ascii="Arial" w:hAnsi="Arial" w:cs="Arial"/>
          <w:b/>
          <w:spacing w:val="-20"/>
          <w:sz w:val="36"/>
          <w:szCs w:val="56"/>
        </w:rPr>
        <w:sym w:font="Symbol" w:char="F0DA"/>
      </w:r>
      <w:r w:rsidR="00AF6BEC" w:rsidRPr="00AF6BEC">
        <w:rPr>
          <w:rFonts w:ascii="Arial" w:hAnsi="Arial" w:cs="Arial"/>
          <w:b/>
          <w:color w:val="000000"/>
          <w:spacing w:val="-20"/>
          <w:sz w:val="36"/>
          <w:szCs w:val="56"/>
          <w:shd w:val="clear" w:color="auto" w:fill="FFFFFF"/>
        </w:rPr>
        <w:t>Τ,</w:t>
      </w:r>
      <w:r w:rsidR="00AF6BEC" w:rsidRPr="00AF6BEC">
        <w:rPr>
          <w:rFonts w:ascii="Arial" w:hAnsi="Arial" w:cs="Arial"/>
          <w:b/>
          <w:spacing w:val="-20"/>
          <w:sz w:val="36"/>
          <w:szCs w:val="56"/>
        </w:rPr>
        <w:sym w:font="Symbol" w:char="F0D8"/>
      </w:r>
      <w:r w:rsidR="00AF6BEC" w:rsidRPr="00AF6BEC">
        <w:rPr>
          <w:rFonts w:ascii="Arial" w:hAnsi="Arial" w:cs="Arial"/>
          <w:b/>
          <w:color w:val="000000"/>
          <w:spacing w:val="-20"/>
          <w:sz w:val="36"/>
          <w:szCs w:val="56"/>
          <w:shd w:val="clear" w:color="auto" w:fill="FFFFFF"/>
        </w:rPr>
        <w:t>T , Π</w:t>
      </w:r>
      <w:r w:rsidR="00AF6BEC" w:rsidRPr="00AF6BEC">
        <w:rPr>
          <w:rFonts w:ascii="Arial" w:hAnsi="Arial" w:cs="Arial"/>
          <w:b/>
          <w:spacing w:val="-20"/>
          <w:sz w:val="36"/>
          <w:szCs w:val="56"/>
        </w:rPr>
        <w:sym w:font="Symbol" w:char="F0AE"/>
      </w:r>
      <w:r w:rsidR="00AF6BEC" w:rsidRPr="00AF6BEC">
        <w:rPr>
          <w:rFonts w:ascii="Arial" w:hAnsi="Arial" w:cs="Arial"/>
          <w:b/>
          <w:color w:val="000000"/>
          <w:spacing w:val="-20"/>
          <w:sz w:val="36"/>
          <w:szCs w:val="56"/>
          <w:shd w:val="clear" w:color="auto" w:fill="FFFFFF"/>
        </w:rPr>
        <w:t>Ρ.</w:t>
      </w:r>
    </w:p>
    <w:p w:rsidR="00AF6BEC" w:rsidRPr="00AF6BEC" w:rsidRDefault="00AF6BEC" w:rsidP="00AF6BEC">
      <w:pPr>
        <w:pStyle w:val="main"/>
        <w:spacing w:before="0" w:beforeAutospacing="0" w:after="0" w:afterAutospacing="0"/>
        <w:ind w:firstLine="243"/>
        <w:rPr>
          <w:rFonts w:ascii="Arial" w:eastAsia="Calibri" w:hAnsi="Arial" w:cs="Arial"/>
          <w:b/>
          <w:color w:val="000000"/>
          <w:sz w:val="36"/>
          <w:szCs w:val="56"/>
          <w:shd w:val="clear" w:color="auto" w:fill="FFFFFF"/>
          <w:lang w:eastAsia="en-US"/>
        </w:rPr>
      </w:pPr>
    </w:p>
    <w:tbl>
      <w:tblPr>
        <w:tblW w:w="10719" w:type="dxa"/>
        <w:tblCellSpacing w:w="0" w:type="dxa"/>
        <w:shd w:val="clear" w:color="auto" w:fill="FFFFFF"/>
        <w:tblCellMar>
          <w:left w:w="0" w:type="dxa"/>
          <w:right w:w="0" w:type="dxa"/>
        </w:tblCellMar>
        <w:tblLook w:val="04A0"/>
      </w:tblPr>
      <w:tblGrid>
        <w:gridCol w:w="10719"/>
      </w:tblGrid>
      <w:tr w:rsidR="00AF6BEC" w:rsidRPr="00AF6BEC" w:rsidTr="00C86C6D">
        <w:trPr>
          <w:tblCellSpacing w:w="0" w:type="dxa"/>
        </w:trPr>
        <w:tc>
          <w:tcPr>
            <w:tcW w:w="0" w:type="auto"/>
            <w:shd w:val="clear" w:color="auto" w:fill="FFFFFF"/>
            <w:tcMar>
              <w:top w:w="51" w:type="dxa"/>
              <w:left w:w="608" w:type="dxa"/>
              <w:bottom w:w="51" w:type="dxa"/>
              <w:right w:w="608" w:type="dxa"/>
            </w:tcMar>
            <w:hideMark/>
          </w:tcPr>
          <w:tbl>
            <w:tblPr>
              <w:tblW w:w="94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355"/>
              <w:gridCol w:w="177"/>
              <w:gridCol w:w="4961"/>
            </w:tblGrid>
            <w:tr w:rsidR="00AF6BEC" w:rsidRPr="00AF6BEC" w:rsidTr="00C86C6D">
              <w:trPr>
                <w:tblCellSpacing w:w="0" w:type="dxa"/>
              </w:trPr>
              <w:tc>
                <w:tcPr>
                  <w:tcW w:w="2294" w:type="pct"/>
                  <w:shd w:val="clear" w:color="auto" w:fill="FFFFFF"/>
                  <w:vAlign w:val="center"/>
                  <w:hideMark/>
                </w:tcPr>
                <w:p w:rsidR="00AF6BEC" w:rsidRPr="00AF6BEC" w:rsidRDefault="000F0A9C" w:rsidP="00C86C6D">
                  <w:pPr>
                    <w:spacing w:after="0" w:line="240" w:lineRule="auto"/>
                    <w:rPr>
                      <w:rFonts w:ascii="Tahoma" w:eastAsia="Times New Roman" w:hAnsi="Tahoma" w:cs="Tahoma"/>
                      <w:b/>
                      <w:sz w:val="36"/>
                      <w:szCs w:val="56"/>
                      <w:lang w:eastAsia="el-GR"/>
                    </w:rPr>
                  </w:pPr>
                  <w:r>
                    <w:rPr>
                      <w:rFonts w:ascii="Tahoma" w:eastAsia="Times New Roman" w:hAnsi="Tahoma" w:cs="Tahoma"/>
                      <w:b/>
                      <w:bCs/>
                      <w:sz w:val="36"/>
                      <w:szCs w:val="56"/>
                      <w:lang w:eastAsia="el-GR"/>
                    </w:rPr>
                    <w:t>Απόδειξη σχετική με το επι</w:t>
                  </w:r>
                  <w:r w:rsidR="00AF6BEC" w:rsidRPr="00AF6BEC">
                    <w:rPr>
                      <w:rFonts w:ascii="Tahoma" w:eastAsia="Times New Roman" w:hAnsi="Tahoma" w:cs="Tahoma"/>
                      <w:b/>
                      <w:bCs/>
                      <w:sz w:val="36"/>
                      <w:szCs w:val="56"/>
                      <w:lang w:eastAsia="el-GR"/>
                    </w:rPr>
                    <w:t>χείρημα</w:t>
                  </w:r>
                </w:p>
              </w:tc>
              <w:tc>
                <w:tcPr>
                  <w:tcW w:w="93" w:type="pct"/>
                  <w:shd w:val="clear" w:color="auto" w:fill="FFFFFF"/>
                  <w:vAlign w:val="center"/>
                  <w:hideMark/>
                </w:tcPr>
                <w:p w:rsidR="00AF6BEC" w:rsidRPr="00AF6BEC" w:rsidRDefault="00AF6BEC" w:rsidP="00C86C6D">
                  <w:pPr>
                    <w:spacing w:after="0" w:line="240" w:lineRule="auto"/>
                    <w:rPr>
                      <w:rFonts w:ascii="Tahoma" w:eastAsia="Times New Roman" w:hAnsi="Tahoma" w:cs="Tahoma"/>
                      <w:b/>
                      <w:sz w:val="36"/>
                      <w:szCs w:val="56"/>
                      <w:lang w:eastAsia="el-GR"/>
                    </w:rPr>
                  </w:pPr>
                  <w:r w:rsidRPr="00AF6BEC">
                    <w:rPr>
                      <w:rFonts w:ascii="Tahoma" w:eastAsia="Times New Roman" w:hAnsi="Tahoma" w:cs="Tahoma"/>
                      <w:b/>
                      <w:sz w:val="36"/>
                      <w:szCs w:val="56"/>
                      <w:lang w:eastAsia="el-GR"/>
                    </w:rPr>
                    <w:t> </w:t>
                  </w:r>
                </w:p>
              </w:tc>
              <w:tc>
                <w:tcPr>
                  <w:tcW w:w="2613" w:type="pct"/>
                  <w:shd w:val="clear" w:color="auto" w:fill="FFFFFF"/>
                  <w:vAlign w:val="center"/>
                  <w:hideMark/>
                </w:tcPr>
                <w:p w:rsidR="00AF6BEC" w:rsidRPr="00AF6BEC" w:rsidRDefault="00AF6BEC" w:rsidP="00C86C6D">
                  <w:pPr>
                    <w:spacing w:after="0" w:line="240" w:lineRule="auto"/>
                    <w:rPr>
                      <w:rFonts w:ascii="Tahoma" w:eastAsia="Times New Roman" w:hAnsi="Tahoma" w:cs="Tahoma"/>
                      <w:b/>
                      <w:sz w:val="36"/>
                      <w:szCs w:val="56"/>
                      <w:lang w:eastAsia="el-GR"/>
                    </w:rPr>
                  </w:pPr>
                  <w:r w:rsidRPr="00AF6BEC">
                    <w:rPr>
                      <w:rFonts w:ascii="Tahoma" w:eastAsia="Times New Roman" w:hAnsi="Tahoma" w:cs="Tahoma"/>
                      <w:b/>
                      <w:bCs/>
                      <w:sz w:val="36"/>
                      <w:szCs w:val="56"/>
                      <w:lang w:eastAsia="el-GR"/>
                    </w:rPr>
                    <w:t>Α</w:t>
                  </w:r>
                  <w:r w:rsidR="000F0A9C">
                    <w:rPr>
                      <w:rFonts w:ascii="Tahoma" w:eastAsia="Times New Roman" w:hAnsi="Tahoma" w:cs="Tahoma"/>
                      <w:b/>
                      <w:bCs/>
                      <w:sz w:val="36"/>
                      <w:szCs w:val="56"/>
                      <w:lang w:eastAsia="el-GR"/>
                    </w:rPr>
                    <w:t>πόδειξη σχετική με το σχήμα επι</w:t>
                  </w:r>
                  <w:r w:rsidRPr="00AF6BEC">
                    <w:rPr>
                      <w:rFonts w:ascii="Tahoma" w:eastAsia="Times New Roman" w:hAnsi="Tahoma" w:cs="Tahoma"/>
                      <w:b/>
                      <w:bCs/>
                      <w:sz w:val="36"/>
                      <w:szCs w:val="56"/>
                      <w:lang w:eastAsia="el-GR"/>
                    </w:rPr>
                    <w:t>χειρήματος</w:t>
                  </w:r>
                </w:p>
              </w:tc>
            </w:tr>
            <w:tr w:rsidR="00AF6BEC" w:rsidRPr="00AF6BEC" w:rsidTr="00C86C6D">
              <w:trPr>
                <w:tblCellSpacing w:w="0" w:type="dxa"/>
              </w:trPr>
              <w:tc>
                <w:tcPr>
                  <w:tcW w:w="2294" w:type="pct"/>
                  <w:shd w:val="clear" w:color="auto" w:fill="FFFFFF"/>
                  <w:vAlign w:val="center"/>
                  <w:hideMark/>
                </w:tcPr>
                <w:p w:rsidR="00AF6BEC" w:rsidRPr="00AF6BEC" w:rsidRDefault="000F0A9C" w:rsidP="00C86C6D">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1. Αν το δωμά</w:t>
                  </w:r>
                  <w:r w:rsidR="00AF6BEC" w:rsidRPr="00AF6BEC">
                    <w:rPr>
                      <w:rFonts w:ascii="Arial" w:eastAsia="Times New Roman" w:hAnsi="Arial" w:cs="Arial"/>
                      <w:b/>
                      <w:sz w:val="36"/>
                      <w:szCs w:val="56"/>
                      <w:lang w:eastAsia="el-GR"/>
                    </w:rPr>
                    <w:t>τι</w:t>
                  </w:r>
                  <w:r>
                    <w:rPr>
                      <w:rFonts w:ascii="Arial" w:eastAsia="Times New Roman" w:hAnsi="Arial" w:cs="Arial"/>
                      <w:b/>
                      <w:sz w:val="36"/>
                      <w:szCs w:val="56"/>
                      <w:lang w:eastAsia="el-GR"/>
                    </w:rPr>
                    <w:t>ο είναι ζεστό, τότε το τζάκι εί</w:t>
                  </w:r>
                  <w:r w:rsidR="00AF6BEC" w:rsidRPr="00AF6BEC">
                    <w:rPr>
                      <w:rFonts w:ascii="Arial" w:eastAsia="Times New Roman" w:hAnsi="Arial" w:cs="Arial"/>
                      <w:b/>
                      <w:sz w:val="36"/>
                      <w:szCs w:val="56"/>
                      <w:lang w:eastAsia="el-GR"/>
                    </w:rPr>
                    <w:t>ναι αναμμένο ή το καλοριφέρ είναι αναμμένο.</w:t>
                  </w:r>
                </w:p>
              </w:tc>
              <w:tc>
                <w:tcPr>
                  <w:tcW w:w="9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613" w:type="pct"/>
                  <w:shd w:val="clear" w:color="auto" w:fill="FFFFFF"/>
                  <w:vAlign w:val="center"/>
                  <w:hideMark/>
                </w:tcPr>
                <w:p w:rsidR="00AF6BEC" w:rsidRPr="00AF6BEC" w:rsidRDefault="00AF6BEC" w:rsidP="00C86C6D">
                  <w:pPr>
                    <w:rPr>
                      <w:rFonts w:ascii="Arial" w:eastAsia="Times New Roman" w:hAnsi="Arial" w:cs="Arial"/>
                      <w:b/>
                      <w:sz w:val="36"/>
                      <w:szCs w:val="56"/>
                      <w:lang w:eastAsia="el-GR"/>
                    </w:rPr>
                  </w:pPr>
                  <w:r w:rsidRPr="00AF6BEC">
                    <w:rPr>
                      <w:rFonts w:ascii="Arial" w:eastAsia="Times New Roman" w:hAnsi="Arial" w:cs="Arial"/>
                      <w:b/>
                      <w:sz w:val="36"/>
                      <w:szCs w:val="56"/>
                      <w:lang w:eastAsia="el-GR"/>
                    </w:rPr>
                    <w:t>1. Π</w:t>
                  </w:r>
                  <w:r w:rsidRPr="00AF6BEC">
                    <w:rPr>
                      <w:rFonts w:ascii="Arial" w:eastAsia="Times New Roman" w:hAnsi="Arial" w:cs="Arial"/>
                      <w:b/>
                      <w:sz w:val="36"/>
                      <w:szCs w:val="56"/>
                      <w:lang w:eastAsia="el-GR"/>
                    </w:rPr>
                    <w:sym w:font="Symbol" w:char="F0AE"/>
                  </w:r>
                  <w:r w:rsidRPr="00AF6BEC">
                    <w:rPr>
                      <w:rFonts w:ascii="Arial" w:eastAsia="Times New Roman" w:hAnsi="Arial" w:cs="Arial"/>
                      <w:b/>
                      <w:sz w:val="36"/>
                      <w:szCs w:val="56"/>
                      <w:lang w:eastAsia="el-GR"/>
                    </w:rPr>
                    <w:t>Ρ</w:t>
                  </w:r>
                  <w:r w:rsidRPr="00AF6BEC">
                    <w:rPr>
                      <w:rFonts w:ascii="Arial" w:eastAsia="Times New Roman" w:hAnsi="Arial" w:cs="Arial"/>
                      <w:b/>
                      <w:sz w:val="36"/>
                      <w:szCs w:val="56"/>
                      <w:lang w:eastAsia="el-GR"/>
                    </w:rPr>
                    <w:sym w:font="Symbol" w:char="F0DA"/>
                  </w:r>
                  <w:r w:rsidRPr="00AF6BEC">
                    <w:rPr>
                      <w:rFonts w:ascii="Arial" w:eastAsia="Times New Roman" w:hAnsi="Arial" w:cs="Arial"/>
                      <w:b/>
                      <w:sz w:val="36"/>
                      <w:szCs w:val="56"/>
                      <w:lang w:eastAsia="el-GR"/>
                    </w:rPr>
                    <w:t>Τ</w:t>
                  </w:r>
                </w:p>
              </w:tc>
            </w:tr>
            <w:tr w:rsidR="00AF6BEC" w:rsidRPr="00AF6BEC" w:rsidTr="00C86C6D">
              <w:trPr>
                <w:tblCellSpacing w:w="0" w:type="dxa"/>
              </w:trPr>
              <w:tc>
                <w:tcPr>
                  <w:tcW w:w="2294"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2. Το τζάκι δεν είναι αναμμένο</w:t>
                  </w:r>
                </w:p>
              </w:tc>
              <w:tc>
                <w:tcPr>
                  <w:tcW w:w="9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613" w:type="pct"/>
                  <w:shd w:val="clear" w:color="auto" w:fill="FFFFFF"/>
                  <w:vAlign w:val="center"/>
                  <w:hideMark/>
                </w:tcPr>
                <w:p w:rsidR="00AF6BEC" w:rsidRPr="00AF6BEC" w:rsidRDefault="00AF6BEC" w:rsidP="00C86C6D">
                  <w:pPr>
                    <w:rPr>
                      <w:rFonts w:ascii="Arial" w:eastAsia="Times New Roman" w:hAnsi="Arial" w:cs="Arial"/>
                      <w:b/>
                      <w:sz w:val="36"/>
                      <w:szCs w:val="56"/>
                      <w:lang w:eastAsia="el-GR"/>
                    </w:rPr>
                  </w:pPr>
                  <w:r w:rsidRPr="00AF6BEC">
                    <w:rPr>
                      <w:rFonts w:ascii="Arial" w:eastAsia="Times New Roman" w:hAnsi="Arial" w:cs="Arial"/>
                      <w:b/>
                      <w:sz w:val="36"/>
                      <w:szCs w:val="56"/>
                      <w:lang w:eastAsia="el-GR"/>
                    </w:rPr>
                    <w:t>2. </w:t>
                  </w:r>
                  <w:r w:rsidRPr="00AF6BEC">
                    <w:rPr>
                      <w:rFonts w:ascii="Arial" w:eastAsia="Times New Roman" w:hAnsi="Arial" w:cs="Arial"/>
                      <w:b/>
                      <w:sz w:val="36"/>
                      <w:szCs w:val="56"/>
                      <w:lang w:eastAsia="el-GR"/>
                    </w:rPr>
                    <w:sym w:font="Symbol" w:char="F0D8"/>
                  </w:r>
                  <w:r w:rsidRPr="00AF6BEC">
                    <w:rPr>
                      <w:rFonts w:ascii="Arial" w:eastAsia="Times New Roman" w:hAnsi="Arial" w:cs="Arial"/>
                      <w:b/>
                      <w:sz w:val="36"/>
                      <w:szCs w:val="56"/>
                      <w:lang w:eastAsia="el-GR"/>
                    </w:rPr>
                    <w:t>Τ</w:t>
                  </w:r>
                </w:p>
              </w:tc>
            </w:tr>
            <w:tr w:rsidR="00AF6BEC" w:rsidRPr="00AF6BEC" w:rsidTr="00C86C6D">
              <w:trPr>
                <w:tblCellSpacing w:w="0" w:type="dxa"/>
              </w:trPr>
              <w:tc>
                <w:tcPr>
                  <w:tcW w:w="2294"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3. (Έστω ότι) το δωμάτιο είναι ζεστό.</w:t>
                  </w:r>
                </w:p>
              </w:tc>
              <w:tc>
                <w:tcPr>
                  <w:tcW w:w="9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61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p>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3. Π (εισάγουμε τον ηγούμενο όρο Π του Π</w:t>
                  </w:r>
                  <w:r w:rsidRPr="00AF6BEC">
                    <w:rPr>
                      <w:rFonts w:ascii="Arial" w:eastAsia="Times New Roman" w:hAnsi="Arial" w:cs="Arial"/>
                      <w:b/>
                      <w:sz w:val="36"/>
                      <w:szCs w:val="56"/>
                      <w:lang w:eastAsia="el-GR"/>
                    </w:rPr>
                    <w:sym w:font="Symbol" w:char="F0AE"/>
                  </w:r>
                  <w:r w:rsidRPr="00AF6BEC">
                    <w:rPr>
                      <w:rFonts w:ascii="Arial" w:eastAsia="Times New Roman" w:hAnsi="Arial" w:cs="Arial"/>
                      <w:b/>
                      <w:sz w:val="36"/>
                      <w:szCs w:val="56"/>
                      <w:lang w:eastAsia="el-GR"/>
                    </w:rPr>
                    <w:t>Ρ ως υπόθεση.)</w:t>
                  </w:r>
                </w:p>
              </w:tc>
            </w:tr>
            <w:tr w:rsidR="00AF6BEC" w:rsidRPr="00AF6BEC" w:rsidTr="00C86C6D">
              <w:trPr>
                <w:tblCellSpacing w:w="0" w:type="dxa"/>
              </w:trPr>
              <w:tc>
                <w:tcPr>
                  <w:tcW w:w="2294" w:type="pct"/>
                  <w:shd w:val="clear" w:color="auto" w:fill="FFFFFF"/>
                  <w:vAlign w:val="center"/>
                  <w:hideMark/>
                </w:tcPr>
                <w:p w:rsidR="00AF6BEC" w:rsidRDefault="00AF6BEC" w:rsidP="002026B8">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 xml:space="preserve">4. (Από το 1, το 3 και τον Modus </w:t>
                  </w:r>
                  <w:r w:rsidR="000F0A9C">
                    <w:rPr>
                      <w:rFonts w:ascii="Arial" w:eastAsia="Times New Roman" w:hAnsi="Arial" w:cs="Arial"/>
                      <w:b/>
                      <w:sz w:val="36"/>
                      <w:szCs w:val="56"/>
                      <w:lang w:eastAsia="el-GR"/>
                    </w:rPr>
                    <w:t>Ponens συνά</w:t>
                  </w:r>
                  <w:r w:rsidR="00145940">
                    <w:rPr>
                      <w:rFonts w:ascii="Arial" w:eastAsia="Times New Roman" w:hAnsi="Arial" w:cs="Arial"/>
                      <w:b/>
                      <w:sz w:val="36"/>
                      <w:szCs w:val="56"/>
                      <w:lang w:eastAsia="el-GR"/>
                    </w:rPr>
                    <w:t>γεται ότι) το τζάκι είναι αναμμέ</w:t>
                  </w:r>
                  <w:r w:rsidR="000F0A9C">
                    <w:rPr>
                      <w:rFonts w:ascii="Arial" w:eastAsia="Times New Roman" w:hAnsi="Arial" w:cs="Arial"/>
                      <w:b/>
                      <w:sz w:val="36"/>
                      <w:szCs w:val="56"/>
                      <w:lang w:eastAsia="el-GR"/>
                    </w:rPr>
                    <w:t>ν</w:t>
                  </w:r>
                  <w:r w:rsidRPr="00AF6BEC">
                    <w:rPr>
                      <w:rFonts w:ascii="Arial" w:eastAsia="Times New Roman" w:hAnsi="Arial" w:cs="Arial"/>
                      <w:b/>
                      <w:sz w:val="36"/>
                      <w:szCs w:val="56"/>
                      <w:lang w:eastAsia="el-GR"/>
                    </w:rPr>
                    <w:t>ο ή το καλοριφέρ είναι αναμμένο.</w:t>
                  </w:r>
                </w:p>
                <w:p w:rsidR="002026B8" w:rsidRPr="00AF6BEC" w:rsidRDefault="002026B8" w:rsidP="002026B8">
                  <w:pPr>
                    <w:spacing w:after="0" w:line="240" w:lineRule="auto"/>
                    <w:rPr>
                      <w:rFonts w:ascii="Arial" w:eastAsia="Times New Roman" w:hAnsi="Arial" w:cs="Arial"/>
                      <w:b/>
                      <w:sz w:val="36"/>
                      <w:szCs w:val="56"/>
                      <w:lang w:eastAsia="el-GR"/>
                    </w:rPr>
                  </w:pPr>
                </w:p>
              </w:tc>
              <w:tc>
                <w:tcPr>
                  <w:tcW w:w="9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613" w:type="pct"/>
                  <w:shd w:val="clear" w:color="auto" w:fill="FFFFFF"/>
                  <w:vAlign w:val="center"/>
                  <w:hideMark/>
                </w:tcPr>
                <w:p w:rsidR="00AF6BEC" w:rsidRPr="00AF6BEC" w:rsidRDefault="00AF6BEC" w:rsidP="00C86C6D">
                  <w:pPr>
                    <w:rPr>
                      <w:rFonts w:ascii="Arial" w:eastAsia="Times New Roman" w:hAnsi="Arial" w:cs="Arial"/>
                      <w:b/>
                      <w:sz w:val="36"/>
                      <w:szCs w:val="56"/>
                      <w:lang w:eastAsia="el-GR"/>
                    </w:rPr>
                  </w:pPr>
                  <w:r w:rsidRPr="00AF6BEC">
                    <w:rPr>
                      <w:rFonts w:ascii="Arial" w:eastAsia="Times New Roman" w:hAnsi="Arial" w:cs="Arial"/>
                      <w:b/>
                      <w:sz w:val="36"/>
                      <w:szCs w:val="56"/>
                      <w:lang w:eastAsia="el-GR"/>
                    </w:rPr>
                    <w:t>4. Ρ</w:t>
                  </w:r>
                  <w:r w:rsidRPr="00AF6BEC">
                    <w:rPr>
                      <w:rFonts w:ascii="Arial" w:eastAsia="Times New Roman" w:hAnsi="Arial" w:cs="Arial"/>
                      <w:b/>
                      <w:sz w:val="36"/>
                      <w:szCs w:val="56"/>
                      <w:lang w:eastAsia="el-GR"/>
                    </w:rPr>
                    <w:sym w:font="Symbol" w:char="F0DA"/>
                  </w:r>
                  <w:r w:rsidRPr="00AF6BEC">
                    <w:rPr>
                      <w:rFonts w:ascii="Arial" w:eastAsia="Times New Roman" w:hAnsi="Arial" w:cs="Arial"/>
                      <w:b/>
                      <w:sz w:val="36"/>
                      <w:szCs w:val="56"/>
                      <w:lang w:eastAsia="el-GR"/>
                    </w:rPr>
                    <w:t>Τ</w:t>
                  </w:r>
                  <w:r w:rsidR="004F2CF0" w:rsidRPr="004F2CF0">
                    <w:rPr>
                      <w:rFonts w:ascii="Arial" w:eastAsia="Times New Roman" w:hAnsi="Arial" w:cs="Arial"/>
                      <w:b/>
                      <w:noProof/>
                      <w:sz w:val="36"/>
                      <w:szCs w:val="36"/>
                      <w:lang w:eastAsia="el-GR"/>
                    </w:rPr>
                    <w:pict>
                      <v:shape id="_x0000_s1976" type="#_x0000_t202" style="position:absolute;margin-left:248.05pt;margin-top:785.3pt;width:99.2pt;height:28.35pt;z-index:25284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6" inset="1.5mm,1.5mm,1.5mm,1.5mm">
                          <w:txbxContent>
                            <w:p w:rsidR="00E8766D" w:rsidRPr="008A12C6"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Pr="00847A90">
                                <w:rPr>
                                  <w:rFonts w:ascii="Arial" w:hAnsi="Arial"/>
                                  <w:b/>
                                  <w:sz w:val="36"/>
                                  <w:szCs w:val="36"/>
                                </w:rPr>
                                <w:t xml:space="preserve"> / </w:t>
                              </w:r>
                              <w:r>
                                <w:rPr>
                                  <w:rFonts w:ascii="Arial" w:hAnsi="Arial"/>
                                  <w:b/>
                                  <w:sz w:val="36"/>
                                  <w:szCs w:val="36"/>
                                  <w:lang w:val="en-US"/>
                                </w:rPr>
                                <w:t>102</w:t>
                              </w:r>
                            </w:p>
                          </w:txbxContent>
                        </v:textbox>
                        <w10:wrap anchorx="page" anchory="margin"/>
                      </v:shape>
                    </w:pict>
                  </w:r>
                  <w:r w:rsidRPr="00AF6BEC">
                    <w:rPr>
                      <w:rFonts w:ascii="Arial" w:eastAsia="Times New Roman" w:hAnsi="Arial" w:cs="Arial"/>
                      <w:b/>
                      <w:sz w:val="36"/>
                      <w:szCs w:val="56"/>
                      <w:lang w:eastAsia="el-GR"/>
                    </w:rPr>
                    <w:t xml:space="preserve"> (1,3 Modus Ponens)</w:t>
                  </w:r>
                </w:p>
              </w:tc>
            </w:tr>
            <w:tr w:rsidR="00AF6BEC" w:rsidRPr="00AF6BEC" w:rsidTr="00C86C6D">
              <w:trPr>
                <w:tblCellSpacing w:w="0" w:type="dxa"/>
              </w:trPr>
              <w:tc>
                <w:tcPr>
                  <w:tcW w:w="2294"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lastRenderedPageBreak/>
                    <w:t xml:space="preserve">5. (Από το 2, </w:t>
                  </w:r>
                  <w:r w:rsidR="000F0A9C">
                    <w:rPr>
                      <w:rFonts w:ascii="Arial" w:eastAsia="Times New Roman" w:hAnsi="Arial" w:cs="Arial"/>
                      <w:b/>
                      <w:sz w:val="36"/>
                      <w:szCs w:val="56"/>
                      <w:lang w:eastAsia="el-GR"/>
                    </w:rPr>
                    <w:t>το 4 και το διαζευκτικό συλλογι</w:t>
                  </w:r>
                  <w:r w:rsidRPr="00AF6BEC">
                    <w:rPr>
                      <w:rFonts w:ascii="Arial" w:eastAsia="Times New Roman" w:hAnsi="Arial" w:cs="Arial"/>
                      <w:b/>
                      <w:sz w:val="36"/>
                      <w:szCs w:val="56"/>
                      <w:lang w:eastAsia="el-GR"/>
                    </w:rPr>
                    <w:t>σμό συνάγετ</w:t>
                  </w:r>
                  <w:r w:rsidR="000F0A9C">
                    <w:rPr>
                      <w:rFonts w:ascii="Arial" w:eastAsia="Times New Roman" w:hAnsi="Arial" w:cs="Arial"/>
                      <w:b/>
                      <w:sz w:val="36"/>
                      <w:szCs w:val="56"/>
                      <w:lang w:eastAsia="el-GR"/>
                    </w:rPr>
                    <w:t>αι ότι το καλορι-φέρ είναι αναμ</w:t>
                  </w:r>
                  <w:r w:rsidRPr="00AF6BEC">
                    <w:rPr>
                      <w:rFonts w:ascii="Arial" w:eastAsia="Times New Roman" w:hAnsi="Arial" w:cs="Arial"/>
                      <w:b/>
                      <w:sz w:val="36"/>
                      <w:szCs w:val="56"/>
                      <w:lang w:eastAsia="el-GR"/>
                    </w:rPr>
                    <w:t>μένο.</w:t>
                  </w:r>
                </w:p>
              </w:tc>
              <w:tc>
                <w:tcPr>
                  <w:tcW w:w="9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 </w:t>
                  </w:r>
                </w:p>
              </w:tc>
              <w:tc>
                <w:tcPr>
                  <w:tcW w:w="2613" w:type="pct"/>
                  <w:shd w:val="clear" w:color="auto" w:fill="FFFFFF"/>
                  <w:vAlign w:val="center"/>
                  <w:hideMark/>
                </w:tcPr>
                <w:p w:rsidR="00AF6BEC" w:rsidRPr="00AF6BEC" w:rsidRDefault="00AF6BEC" w:rsidP="00C86C6D">
                  <w:pPr>
                    <w:spacing w:after="0" w:line="240" w:lineRule="auto"/>
                    <w:rPr>
                      <w:rFonts w:ascii="Arial" w:eastAsia="Times New Roman" w:hAnsi="Arial" w:cs="Arial"/>
                      <w:b/>
                      <w:sz w:val="36"/>
                      <w:szCs w:val="56"/>
                      <w:lang w:eastAsia="el-GR"/>
                    </w:rPr>
                  </w:pPr>
                  <w:r w:rsidRPr="00AF6BEC">
                    <w:rPr>
                      <w:rFonts w:ascii="Arial" w:eastAsia="Times New Roman" w:hAnsi="Arial" w:cs="Arial"/>
                      <w:b/>
                      <w:sz w:val="36"/>
                      <w:szCs w:val="56"/>
                      <w:lang w:eastAsia="el-GR"/>
                    </w:rPr>
                    <w:t>5. Ρ (2,4 διαζευκτικός συλ</w:t>
                  </w:r>
                  <w:r w:rsidRPr="00AF6BEC">
                    <w:rPr>
                      <w:rFonts w:ascii="Arial" w:eastAsia="Times New Roman" w:hAnsi="Arial" w:cs="Arial"/>
                      <w:b/>
                      <w:sz w:val="36"/>
                      <w:szCs w:val="56"/>
                      <w:lang w:eastAsia="el-GR"/>
                    </w:rPr>
                    <w:softHyphen/>
                    <w:t>λογισμός )</w:t>
                  </w:r>
                </w:p>
              </w:tc>
            </w:tr>
          </w:tbl>
          <w:p w:rsidR="00AF6BEC" w:rsidRPr="00AF6BEC" w:rsidRDefault="00AF6BEC" w:rsidP="00C86C6D">
            <w:pPr>
              <w:spacing w:after="0" w:line="240" w:lineRule="auto"/>
              <w:ind w:firstLine="243"/>
              <w:rPr>
                <w:rFonts w:ascii="Book Antiqua" w:eastAsia="Times New Roman" w:hAnsi="Book Antiqua"/>
                <w:color w:val="000000"/>
                <w:sz w:val="8"/>
                <w:szCs w:val="17"/>
                <w:lang w:eastAsia="el-GR"/>
              </w:rPr>
            </w:pPr>
            <w:r w:rsidRPr="00AF6BEC">
              <w:rPr>
                <w:rFonts w:ascii="Book Antiqua" w:eastAsia="Times New Roman" w:hAnsi="Book Antiqua"/>
                <w:color w:val="000000"/>
                <w:sz w:val="8"/>
                <w:szCs w:val="17"/>
                <w:lang w:eastAsia="el-GR"/>
              </w:rPr>
              <w:t> </w:t>
            </w:r>
          </w:p>
          <w:p w:rsidR="008A12C6" w:rsidRPr="00D60C60" w:rsidRDefault="008A12C6" w:rsidP="00445EDF">
            <w:pPr>
              <w:spacing w:after="0" w:line="240" w:lineRule="auto"/>
              <w:ind w:firstLine="243"/>
              <w:rPr>
                <w:rFonts w:ascii="Arial" w:eastAsia="Times New Roman" w:hAnsi="Arial" w:cs="Arial"/>
                <w:b/>
                <w:color w:val="000000"/>
                <w:sz w:val="36"/>
                <w:szCs w:val="56"/>
                <w:lang w:eastAsia="el-GR"/>
              </w:rPr>
            </w:pPr>
          </w:p>
          <w:p w:rsidR="00AF6BEC" w:rsidRPr="00AF6BEC" w:rsidRDefault="000F0A9C" w:rsidP="00445EDF">
            <w:pPr>
              <w:spacing w:after="0" w:line="240" w:lineRule="auto"/>
              <w:ind w:firstLine="243"/>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Με την πιο πάνω διαδικασία απο</w:t>
            </w:r>
            <w:r w:rsidR="00AF6BEC" w:rsidRPr="00AF6BEC">
              <w:rPr>
                <w:rFonts w:ascii="Arial" w:eastAsia="Times New Roman" w:hAnsi="Arial" w:cs="Arial"/>
                <w:b/>
                <w:color w:val="000000"/>
                <w:sz w:val="36"/>
                <w:szCs w:val="56"/>
                <w:lang w:eastAsia="el-GR"/>
              </w:rPr>
              <w:t>δείξαμε από τις υ</w:t>
            </w:r>
            <w:r w:rsidR="00445EDF">
              <w:rPr>
                <w:rFonts w:ascii="Arial" w:eastAsia="Times New Roman" w:hAnsi="Arial" w:cs="Arial"/>
                <w:b/>
                <w:color w:val="000000"/>
                <w:sz w:val="36"/>
                <w:szCs w:val="56"/>
                <w:lang w:eastAsia="el-GR"/>
              </w:rPr>
              <w:t>-</w:t>
            </w:r>
            <w:r w:rsidR="00AF6BEC" w:rsidRPr="00AF6BEC">
              <w:rPr>
                <w:rFonts w:ascii="Arial" w:eastAsia="Times New Roman" w:hAnsi="Arial" w:cs="Arial"/>
                <w:b/>
                <w:color w:val="000000"/>
                <w:sz w:val="36"/>
                <w:szCs w:val="56"/>
                <w:lang w:eastAsia="el-GR"/>
              </w:rPr>
              <w:t>ποθέσεις την πρόταση «το καλοριφέρ είναι αναμμέ</w:t>
            </w:r>
            <w:r w:rsidR="00445EDF">
              <w:rPr>
                <w:rFonts w:ascii="Arial" w:eastAsia="Times New Roman" w:hAnsi="Arial" w:cs="Arial"/>
                <w:b/>
                <w:color w:val="000000"/>
                <w:sz w:val="36"/>
                <w:szCs w:val="56"/>
                <w:lang w:eastAsia="el-GR"/>
              </w:rPr>
              <w:t>νο» έχοντας θεωρήσει ως υ</w:t>
            </w:r>
            <w:r w:rsidR="00AF6BEC" w:rsidRPr="00AF6BEC">
              <w:rPr>
                <w:rFonts w:ascii="Arial" w:eastAsia="Times New Roman" w:hAnsi="Arial" w:cs="Arial"/>
                <w:b/>
                <w:color w:val="000000"/>
                <w:sz w:val="36"/>
                <w:szCs w:val="56"/>
                <w:lang w:eastAsia="el-GR"/>
              </w:rPr>
              <w:t xml:space="preserve">πόθεση </w:t>
            </w:r>
            <w:r w:rsidR="00445EDF">
              <w:rPr>
                <w:rFonts w:ascii="Arial" w:eastAsia="Times New Roman" w:hAnsi="Arial" w:cs="Arial"/>
                <w:b/>
                <w:color w:val="000000"/>
                <w:sz w:val="36"/>
                <w:szCs w:val="56"/>
                <w:lang w:eastAsia="el-GR"/>
              </w:rPr>
              <w:t>και την πρόταση «το δω</w:t>
            </w:r>
            <w:r w:rsidR="00AF6BEC" w:rsidRPr="00AF6BEC">
              <w:rPr>
                <w:rFonts w:ascii="Arial" w:eastAsia="Times New Roman" w:hAnsi="Arial" w:cs="Arial"/>
                <w:b/>
                <w:color w:val="000000"/>
                <w:sz w:val="36"/>
                <w:szCs w:val="56"/>
                <w:lang w:eastAsia="el-GR"/>
              </w:rPr>
              <w:t>μά</w:t>
            </w:r>
            <w:r w:rsidR="00445EDF">
              <w:rPr>
                <w:rFonts w:ascii="Arial" w:eastAsia="Times New Roman" w:hAnsi="Arial" w:cs="Arial"/>
                <w:b/>
                <w:color w:val="000000"/>
                <w:sz w:val="36"/>
                <w:szCs w:val="56"/>
                <w:lang w:eastAsia="el-GR"/>
              </w:rPr>
              <w:t>τιο είναι ζεστό». Συνεπώς, η συ</w:t>
            </w:r>
            <w:r w:rsidR="00AF6BEC" w:rsidRPr="00AF6BEC">
              <w:rPr>
                <w:rFonts w:ascii="Arial" w:eastAsia="Times New Roman" w:hAnsi="Arial" w:cs="Arial"/>
                <w:b/>
                <w:color w:val="000000"/>
                <w:sz w:val="36"/>
                <w:szCs w:val="56"/>
                <w:lang w:eastAsia="el-GR"/>
              </w:rPr>
              <w:t>ν</w:t>
            </w:r>
            <w:r w:rsidR="00445EDF">
              <w:rPr>
                <w:rFonts w:ascii="Arial" w:eastAsia="Times New Roman" w:hAnsi="Arial" w:cs="Arial"/>
                <w:b/>
                <w:color w:val="000000"/>
                <w:sz w:val="36"/>
                <w:szCs w:val="56"/>
                <w:lang w:eastAsia="el-GR"/>
              </w:rPr>
              <w:t>επαγωγή «αν το δωμάτιο είναι ζε</w:t>
            </w:r>
            <w:r w:rsidR="00AF6BEC" w:rsidRPr="00AF6BEC">
              <w:rPr>
                <w:rFonts w:ascii="Arial" w:eastAsia="Times New Roman" w:hAnsi="Arial" w:cs="Arial"/>
                <w:b/>
                <w:color w:val="000000"/>
                <w:sz w:val="36"/>
                <w:szCs w:val="56"/>
                <w:lang w:eastAsia="el-GR"/>
              </w:rPr>
              <w:t>στό, τότε το καλοριφέρ είναι αναμμέ</w:t>
            </w:r>
            <w:r w:rsidR="00445EDF">
              <w:rPr>
                <w:rFonts w:ascii="Arial" w:eastAsia="Times New Roman" w:hAnsi="Arial" w:cs="Arial"/>
                <w:b/>
                <w:color w:val="000000"/>
                <w:sz w:val="36"/>
                <w:szCs w:val="56"/>
                <w:lang w:eastAsia="el-GR"/>
              </w:rPr>
              <w:t>-</w:t>
            </w:r>
            <w:r w:rsidR="00AF6BEC" w:rsidRPr="00AF6BEC">
              <w:rPr>
                <w:rFonts w:ascii="Arial" w:eastAsia="Times New Roman" w:hAnsi="Arial" w:cs="Arial"/>
                <w:b/>
                <w:color w:val="000000"/>
                <w:sz w:val="36"/>
                <w:szCs w:val="56"/>
                <w:lang w:eastAsia="el-GR"/>
              </w:rPr>
              <w:t>νο» (Π</w:t>
            </w:r>
            <w:r w:rsidR="00AF6BEC" w:rsidRPr="00AF6BEC">
              <w:rPr>
                <w:rFonts w:ascii="Arial" w:eastAsia="Times New Roman" w:hAnsi="Arial" w:cs="Arial"/>
                <w:b/>
                <w:sz w:val="36"/>
                <w:szCs w:val="56"/>
                <w:lang w:eastAsia="el-GR"/>
              </w:rPr>
              <w:sym w:font="Symbol" w:char="F0AE"/>
            </w:r>
            <w:r w:rsidR="00AF6BEC" w:rsidRPr="00AF6BEC">
              <w:rPr>
                <w:rFonts w:ascii="Arial" w:eastAsia="Times New Roman" w:hAnsi="Arial" w:cs="Arial"/>
                <w:b/>
                <w:color w:val="000000"/>
                <w:sz w:val="36"/>
                <w:szCs w:val="56"/>
                <w:lang w:eastAsia="el-GR"/>
              </w:rPr>
              <w:t>Ρ) αποδεικνύεται α</w:t>
            </w:r>
            <w:r w:rsidR="00445EDF">
              <w:rPr>
                <w:rFonts w:ascii="Arial" w:eastAsia="Times New Roman" w:hAnsi="Arial" w:cs="Arial"/>
                <w:b/>
                <w:color w:val="000000"/>
                <w:sz w:val="36"/>
                <w:szCs w:val="56"/>
                <w:lang w:eastAsia="el-GR"/>
              </w:rPr>
              <w:t>πό τις υποθέσεις, δηλαδή το επι</w:t>
            </w:r>
            <w:r w:rsidR="00AF6BEC" w:rsidRPr="00AF6BEC">
              <w:rPr>
                <w:rFonts w:ascii="Arial" w:eastAsia="Times New Roman" w:hAnsi="Arial" w:cs="Arial"/>
                <w:b/>
                <w:color w:val="000000"/>
                <w:sz w:val="36"/>
                <w:szCs w:val="56"/>
                <w:lang w:eastAsia="el-GR"/>
              </w:rPr>
              <w:t>χείρη</w:t>
            </w:r>
            <w:r w:rsidR="00445EDF">
              <w:rPr>
                <w:rFonts w:ascii="Arial" w:eastAsia="Times New Roman" w:hAnsi="Arial" w:cs="Arial"/>
                <w:b/>
                <w:color w:val="000000"/>
                <w:sz w:val="36"/>
                <w:szCs w:val="56"/>
                <w:lang w:eastAsia="el-GR"/>
              </w:rPr>
              <w:t>μα είναι έγκυρο. Για να εισά</w:t>
            </w:r>
            <w:r w:rsidR="00AF6BEC" w:rsidRPr="00AF6BEC">
              <w:rPr>
                <w:rFonts w:ascii="Arial" w:eastAsia="Times New Roman" w:hAnsi="Arial" w:cs="Arial"/>
                <w:b/>
                <w:color w:val="000000"/>
                <w:sz w:val="36"/>
                <w:szCs w:val="56"/>
                <w:lang w:eastAsia="el-GR"/>
              </w:rPr>
              <w:t xml:space="preserve">γουμε τον </w:t>
            </w:r>
            <w:r w:rsidR="00445EDF">
              <w:rPr>
                <w:rFonts w:ascii="Arial" w:eastAsia="Times New Roman" w:hAnsi="Arial" w:cs="Arial"/>
                <w:b/>
                <w:color w:val="000000"/>
                <w:sz w:val="36"/>
                <w:szCs w:val="56"/>
                <w:lang w:eastAsia="el-GR"/>
              </w:rPr>
              <w:t>ηγούμενο όρο της συνε</w:t>
            </w:r>
            <w:r w:rsidR="00AF6BEC" w:rsidRPr="00AF6BEC">
              <w:rPr>
                <w:rFonts w:ascii="Arial" w:eastAsia="Times New Roman" w:hAnsi="Arial" w:cs="Arial"/>
                <w:b/>
                <w:color w:val="000000"/>
                <w:sz w:val="36"/>
                <w:szCs w:val="56"/>
                <w:lang w:eastAsia="el-GR"/>
              </w:rPr>
              <w:t>παγωγ</w:t>
            </w:r>
            <w:r w:rsidR="00445EDF">
              <w:rPr>
                <w:rFonts w:ascii="Arial" w:eastAsia="Times New Roman" w:hAnsi="Arial" w:cs="Arial"/>
                <w:b/>
                <w:color w:val="000000"/>
                <w:sz w:val="36"/>
                <w:szCs w:val="56"/>
                <w:lang w:eastAsia="el-GR"/>
              </w:rPr>
              <w:t>ής που θέλουμε να απο-δείξουμε ως υπόθεση του επιχειρήμα</w:t>
            </w:r>
            <w:r w:rsidR="00AF6BEC" w:rsidRPr="00AF6BEC">
              <w:rPr>
                <w:rFonts w:ascii="Arial" w:eastAsia="Times New Roman" w:hAnsi="Arial" w:cs="Arial"/>
                <w:b/>
                <w:color w:val="000000"/>
                <w:sz w:val="36"/>
                <w:szCs w:val="56"/>
                <w:lang w:eastAsia="el-GR"/>
              </w:rPr>
              <w:t>τος χρησιμο</w:t>
            </w:r>
            <w:r w:rsidR="00B8680D">
              <w:rPr>
                <w:rFonts w:ascii="Arial" w:eastAsia="Times New Roman" w:hAnsi="Arial" w:cs="Arial"/>
                <w:b/>
                <w:color w:val="000000"/>
                <w:sz w:val="36"/>
                <w:szCs w:val="56"/>
                <w:lang w:eastAsia="el-GR"/>
              </w:rPr>
              <w:t>-ποιούμε συνήθως την έκ</w:t>
            </w:r>
            <w:r w:rsidR="00AF6BEC" w:rsidRPr="00AF6BEC">
              <w:rPr>
                <w:rFonts w:ascii="Arial" w:eastAsia="Times New Roman" w:hAnsi="Arial" w:cs="Arial"/>
                <w:b/>
                <w:color w:val="000000"/>
                <w:sz w:val="36"/>
                <w:szCs w:val="56"/>
                <w:lang w:eastAsia="el-GR"/>
              </w:rPr>
              <w:t>φραση «έστω ότι».</w:t>
            </w:r>
          </w:p>
        </w:tc>
      </w:tr>
    </w:tbl>
    <w:p w:rsidR="00AF6BEC" w:rsidRPr="00AF6BEC" w:rsidRDefault="00B8680D" w:rsidP="00AF6BEC">
      <w:pPr>
        <w:spacing w:after="0" w:line="240" w:lineRule="auto"/>
        <w:ind w:firstLine="720"/>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lastRenderedPageBreak/>
        <w:t>Δεύτερος τρόπος για να αποδείξουμε από κάποιες υποθέ</w:t>
      </w:r>
      <w:r w:rsidR="00AF6BEC" w:rsidRPr="00AF6BEC">
        <w:rPr>
          <w:rFonts w:ascii="Arial" w:eastAsia="Times New Roman" w:hAnsi="Arial" w:cs="Arial"/>
          <w:b/>
          <w:color w:val="000000"/>
          <w:sz w:val="36"/>
          <w:szCs w:val="56"/>
          <w:lang w:eastAsia="el-GR"/>
        </w:rPr>
        <w:t>σεις μια συνεπαγωγή Π</w:t>
      </w:r>
      <w:r w:rsidR="00AF6BEC" w:rsidRPr="00AF6BEC">
        <w:rPr>
          <w:rFonts w:ascii="Arial" w:eastAsia="Times New Roman" w:hAnsi="Arial" w:cs="Arial"/>
          <w:b/>
          <w:sz w:val="36"/>
          <w:szCs w:val="56"/>
          <w:lang w:eastAsia="el-GR"/>
        </w:rPr>
        <w:sym w:font="Symbol" w:char="F0AE"/>
      </w:r>
      <w:r>
        <w:rPr>
          <w:rFonts w:ascii="Arial" w:eastAsia="Times New Roman" w:hAnsi="Arial" w:cs="Arial"/>
          <w:b/>
          <w:color w:val="000000"/>
          <w:sz w:val="36"/>
          <w:szCs w:val="56"/>
          <w:lang w:eastAsia="el-GR"/>
        </w:rPr>
        <w:t>Ρ είναι να αποδεί</w:t>
      </w:r>
      <w:r w:rsidR="00AF6BEC" w:rsidRPr="00AF6BEC">
        <w:rPr>
          <w:rFonts w:ascii="Arial" w:eastAsia="Times New Roman" w:hAnsi="Arial" w:cs="Arial"/>
          <w:b/>
          <w:color w:val="000000"/>
          <w:sz w:val="36"/>
          <w:szCs w:val="56"/>
          <w:lang w:eastAsia="el-GR"/>
        </w:rPr>
        <w:t>ξουμε από αυτές την </w:t>
      </w:r>
      <w:r w:rsidR="00AF6BEC" w:rsidRPr="00AF6BEC">
        <w:rPr>
          <w:rFonts w:ascii="Arial" w:eastAsia="Times New Roman" w:hAnsi="Arial" w:cs="Arial"/>
          <w:b/>
          <w:sz w:val="36"/>
          <w:szCs w:val="56"/>
          <w:lang w:eastAsia="el-GR"/>
        </w:rPr>
        <w:sym w:font="Symbol" w:char="F0D8"/>
      </w:r>
      <w:r w:rsidR="00AF6BEC" w:rsidRPr="00AF6BEC">
        <w:rPr>
          <w:rFonts w:ascii="Arial" w:eastAsia="Times New Roman" w:hAnsi="Arial" w:cs="Arial"/>
          <w:b/>
          <w:color w:val="000000"/>
          <w:sz w:val="36"/>
          <w:szCs w:val="56"/>
          <w:lang w:eastAsia="el-GR"/>
        </w:rPr>
        <w:t>Ρ</w:t>
      </w:r>
      <w:r w:rsidR="00AF6BEC" w:rsidRPr="00AF6BEC">
        <w:rPr>
          <w:rFonts w:ascii="Arial" w:eastAsia="Times New Roman" w:hAnsi="Arial" w:cs="Arial"/>
          <w:b/>
          <w:sz w:val="36"/>
          <w:szCs w:val="56"/>
          <w:lang w:eastAsia="el-GR"/>
        </w:rPr>
        <w:sym w:font="Symbol" w:char="F0AE"/>
      </w:r>
      <w:r w:rsidR="00AF6BEC" w:rsidRPr="00AF6BEC">
        <w:rPr>
          <w:rFonts w:ascii="Arial" w:eastAsia="Times New Roman" w:hAnsi="Arial" w:cs="Arial"/>
          <w:b/>
          <w:sz w:val="36"/>
          <w:szCs w:val="56"/>
          <w:lang w:eastAsia="el-GR"/>
        </w:rPr>
        <w:sym w:font="Symbol" w:char="F0D8"/>
      </w:r>
      <w:r w:rsidR="00AF6BEC" w:rsidRPr="00AF6BEC">
        <w:rPr>
          <w:rFonts w:ascii="Arial" w:eastAsia="Times New Roman" w:hAnsi="Arial" w:cs="Arial"/>
          <w:b/>
          <w:color w:val="000000"/>
          <w:sz w:val="36"/>
          <w:szCs w:val="56"/>
          <w:lang w:eastAsia="el-GR"/>
        </w:rPr>
        <w:t>Π, που είναι λογικά ισ</w:t>
      </w:r>
      <w:r>
        <w:rPr>
          <w:rFonts w:ascii="Arial" w:eastAsia="Times New Roman" w:hAnsi="Arial" w:cs="Arial"/>
          <w:b/>
          <w:color w:val="000000"/>
          <w:sz w:val="36"/>
          <w:szCs w:val="56"/>
          <w:lang w:eastAsia="el-GR"/>
        </w:rPr>
        <w:t>οδύ</w:t>
      </w:r>
      <w:r w:rsidR="00AF6BEC" w:rsidRPr="00AF6BEC">
        <w:rPr>
          <w:rFonts w:ascii="Arial" w:eastAsia="Times New Roman" w:hAnsi="Arial" w:cs="Arial"/>
          <w:b/>
          <w:color w:val="000000"/>
          <w:sz w:val="36"/>
          <w:szCs w:val="56"/>
          <w:lang w:eastAsia="el-GR"/>
        </w:rPr>
        <w:t>ν</w:t>
      </w:r>
      <w:r>
        <w:rPr>
          <w:rFonts w:ascii="Arial" w:eastAsia="Times New Roman" w:hAnsi="Arial" w:cs="Arial"/>
          <w:b/>
          <w:color w:val="000000"/>
          <w:sz w:val="36"/>
          <w:szCs w:val="56"/>
          <w:lang w:eastAsia="el-GR"/>
        </w:rPr>
        <w:t>αμή της. (Νό</w:t>
      </w:r>
      <w:r w:rsidR="00AF6BEC" w:rsidRPr="00AF6BEC">
        <w:rPr>
          <w:rFonts w:ascii="Arial" w:eastAsia="Times New Roman" w:hAnsi="Arial" w:cs="Arial"/>
          <w:b/>
          <w:color w:val="000000"/>
          <w:sz w:val="36"/>
          <w:szCs w:val="56"/>
          <w:lang w:eastAsia="el-GR"/>
        </w:rPr>
        <w:t>μ</w:t>
      </w:r>
      <w:r>
        <w:rPr>
          <w:rFonts w:ascii="Arial" w:eastAsia="Times New Roman" w:hAnsi="Arial" w:cs="Arial"/>
          <w:b/>
          <w:color w:val="000000"/>
          <w:sz w:val="36"/>
          <w:szCs w:val="56"/>
          <w:lang w:eastAsia="el-GR"/>
        </w:rPr>
        <w:t>ος αντιθετοαντιστροφής, 8η γραμ</w:t>
      </w:r>
      <w:r w:rsidR="00AF6BEC" w:rsidRPr="00AF6BEC">
        <w:rPr>
          <w:rFonts w:ascii="Arial" w:eastAsia="Times New Roman" w:hAnsi="Arial" w:cs="Arial"/>
          <w:b/>
          <w:color w:val="000000"/>
          <w:sz w:val="36"/>
          <w:szCs w:val="56"/>
          <w:lang w:eastAsia="el-GR"/>
        </w:rPr>
        <w:t>μή πίνακα 18). Τρίτος τρόπος για να αποδείξουμε μια συνεπαγωγή Π</w:t>
      </w:r>
      <w:r w:rsidR="00AF6BEC" w:rsidRPr="00AF6BEC">
        <w:rPr>
          <w:rFonts w:ascii="Arial" w:eastAsia="Times New Roman" w:hAnsi="Arial" w:cs="Arial"/>
          <w:b/>
          <w:sz w:val="36"/>
          <w:szCs w:val="56"/>
          <w:lang w:eastAsia="el-GR"/>
        </w:rPr>
        <w:sym w:font="Symbol" w:char="F0AE"/>
      </w:r>
      <w:r w:rsidR="00AF6BEC" w:rsidRPr="00AF6BEC">
        <w:rPr>
          <w:rFonts w:ascii="Arial" w:eastAsia="Times New Roman" w:hAnsi="Arial" w:cs="Arial"/>
          <w:b/>
          <w:color w:val="000000"/>
          <w:sz w:val="36"/>
          <w:szCs w:val="56"/>
          <w:lang w:eastAsia="el-GR"/>
        </w:rPr>
        <w:t xml:space="preserve">Ρ είναι να αποδείξουμε την </w:t>
      </w:r>
      <w:r w:rsidR="00AF6BEC" w:rsidRPr="00AF6BEC">
        <w:rPr>
          <w:rFonts w:ascii="Arial" w:eastAsia="Times New Roman" w:hAnsi="Arial" w:cs="Arial"/>
          <w:b/>
          <w:sz w:val="36"/>
          <w:szCs w:val="56"/>
          <w:lang w:eastAsia="el-GR"/>
        </w:rPr>
        <w:sym w:font="Symbol" w:char="F0D8"/>
      </w:r>
      <w:r w:rsidR="00AF6BEC" w:rsidRPr="00AF6BEC">
        <w:rPr>
          <w:rFonts w:ascii="Arial" w:eastAsia="Times New Roman" w:hAnsi="Arial" w:cs="Arial"/>
          <w:b/>
          <w:color w:val="000000"/>
          <w:sz w:val="36"/>
          <w:szCs w:val="56"/>
          <w:lang w:eastAsia="el-GR"/>
        </w:rPr>
        <w:t>Π</w:t>
      </w:r>
      <w:r w:rsidR="00AF6BEC" w:rsidRPr="00AF6BEC">
        <w:rPr>
          <w:rFonts w:ascii="Arial" w:eastAsia="Times New Roman" w:hAnsi="Arial" w:cs="Arial"/>
          <w:b/>
          <w:sz w:val="36"/>
          <w:szCs w:val="56"/>
          <w:lang w:eastAsia="el-GR"/>
        </w:rPr>
        <w:sym w:font="Symbol" w:char="F0DA"/>
      </w:r>
      <w:r w:rsidR="00AF6BEC" w:rsidRPr="00AF6BEC">
        <w:rPr>
          <w:rFonts w:ascii="Arial" w:eastAsia="Times New Roman" w:hAnsi="Arial" w:cs="Arial"/>
          <w:b/>
          <w:color w:val="000000"/>
          <w:sz w:val="36"/>
          <w:szCs w:val="56"/>
          <w:lang w:eastAsia="el-GR"/>
        </w:rPr>
        <w:t>Ρ, που είναι λογικά ισοδύναμή της. (Νόμος αντικαταστάσεως της συνεπα</w:t>
      </w:r>
      <w:r w:rsidR="002B6E96">
        <w:rPr>
          <w:rFonts w:ascii="Arial" w:eastAsia="Times New Roman" w:hAnsi="Arial" w:cs="Arial"/>
          <w:b/>
          <w:color w:val="000000"/>
          <w:sz w:val="36"/>
          <w:szCs w:val="56"/>
          <w:lang w:eastAsia="el-GR"/>
        </w:rPr>
        <w:t>-</w:t>
      </w:r>
      <w:r w:rsidR="00AF6BEC" w:rsidRPr="00AF6BEC">
        <w:rPr>
          <w:rFonts w:ascii="Arial" w:eastAsia="Times New Roman" w:hAnsi="Arial" w:cs="Arial"/>
          <w:b/>
          <w:color w:val="000000"/>
          <w:sz w:val="36"/>
          <w:szCs w:val="56"/>
          <w:lang w:eastAsia="el-GR"/>
        </w:rPr>
        <w:t>γωγής, 7η γραμμή πίνακα 18).</w:t>
      </w:r>
    </w:p>
    <w:p w:rsidR="00AF6BEC" w:rsidRPr="00AF6BEC" w:rsidRDefault="00AF6BEC" w:rsidP="00AF6BEC">
      <w:pPr>
        <w:spacing w:after="0" w:line="240" w:lineRule="auto"/>
        <w:ind w:firstLine="243"/>
        <w:rPr>
          <w:rFonts w:ascii="Arial" w:eastAsia="Times New Roman" w:hAnsi="Arial" w:cs="Arial"/>
          <w:b/>
          <w:color w:val="000000"/>
          <w:sz w:val="36"/>
          <w:szCs w:val="56"/>
          <w:lang w:eastAsia="el-GR"/>
        </w:rPr>
      </w:pPr>
    </w:p>
    <w:p w:rsidR="00AF6BEC" w:rsidRPr="00AF6BEC" w:rsidRDefault="004F2CF0" w:rsidP="00AF6BEC">
      <w:pPr>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roundrect id="AutoShape 379" o:spid="_x0000_s1346" style="position:absolute;margin-left:.35pt;margin-top:13.55pt;width:300.2pt;height:43pt;z-index:25204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" fillcolor="#4f81bd [3204]" strokecolor="#f2f2f2 [3041]" strokeweight="3pt">
            <v:shadow on="t" type="perspective" color="#243f60 [1604]" opacity=".5" offset="1pt" offset2="-1pt"/>
            <v:textbox>
              <w:txbxContent>
                <w:p w:rsidR="00E8766D" w:rsidRPr="002B6E96" w:rsidRDefault="00E8766D" w:rsidP="00AF6BEC">
                  <w:pPr>
                    <w:rPr>
                      <w:rFonts w:ascii="Microsoft Sans Serif" w:hAnsi="Microsoft Sans Serif" w:cs="Microsoft Sans Serif"/>
                      <w:b/>
                      <w:color w:val="FFFFFF"/>
                      <w:sz w:val="38"/>
                      <w:szCs w:val="38"/>
                    </w:rPr>
                  </w:pPr>
                  <w:r w:rsidRPr="002B6E96">
                    <w:rPr>
                      <w:rFonts w:ascii="Microsoft Sans Serif" w:hAnsi="Microsoft Sans Serif" w:cs="Microsoft Sans Serif"/>
                      <w:b/>
                      <w:color w:val="FFFFFF"/>
                      <w:sz w:val="38"/>
                      <w:szCs w:val="38"/>
                    </w:rPr>
                    <w:t>Ερωτήσεις</w:t>
                  </w:r>
                </w:p>
              </w:txbxContent>
            </v:textbox>
          </v:roundrect>
        </w:pict>
      </w:r>
    </w:p>
    <w:p w:rsidR="00AF6BEC" w:rsidRPr="00AF6BEC" w:rsidRDefault="00AF6BEC" w:rsidP="00AF6BEC">
      <w:pPr>
        <w:spacing w:after="0" w:line="240" w:lineRule="auto"/>
        <w:rPr>
          <w:rFonts w:ascii="Arial" w:eastAsia="Times New Roman" w:hAnsi="Arial" w:cs="Arial"/>
          <w:b/>
          <w:color w:val="000000"/>
          <w:sz w:val="36"/>
          <w:szCs w:val="56"/>
          <w:lang w:eastAsia="el-GR"/>
        </w:rPr>
      </w:pPr>
    </w:p>
    <w:p w:rsidR="00AF6BEC" w:rsidRPr="00AF6BEC" w:rsidRDefault="00AF6BEC" w:rsidP="00AF6BEC">
      <w:pPr>
        <w:spacing w:after="0" w:line="240" w:lineRule="auto"/>
        <w:rPr>
          <w:rFonts w:ascii="Arial" w:eastAsia="Times New Roman" w:hAnsi="Arial" w:cs="Arial"/>
          <w:b/>
          <w:color w:val="000000"/>
          <w:sz w:val="36"/>
          <w:szCs w:val="56"/>
          <w:lang w:eastAsia="el-GR"/>
        </w:rPr>
      </w:pPr>
    </w:p>
    <w:p w:rsidR="00AF6BEC" w:rsidRPr="00C06D5F" w:rsidRDefault="00AF6BEC" w:rsidP="00AF6BEC">
      <w:pPr>
        <w:spacing w:after="0" w:line="240" w:lineRule="auto"/>
        <w:rPr>
          <w:rFonts w:ascii="Arial" w:eastAsia="Times New Roman" w:hAnsi="Arial" w:cs="Arial"/>
          <w:b/>
          <w:color w:val="4F81BD" w:themeColor="accent1"/>
          <w:sz w:val="36"/>
          <w:szCs w:val="56"/>
          <w:lang w:eastAsia="el-GR"/>
        </w:rPr>
      </w:pPr>
      <w:r w:rsidRPr="00C06D5F">
        <w:rPr>
          <w:rFonts w:ascii="Arial" w:eastAsia="Times New Roman" w:hAnsi="Arial" w:cs="Arial"/>
          <w:b/>
          <w:color w:val="4F81BD" w:themeColor="accent1"/>
          <w:sz w:val="36"/>
          <w:szCs w:val="56"/>
          <w:lang w:eastAsia="el-GR"/>
        </w:rPr>
        <w:t>1.Τι καλούμε υποθετική απόδειξη;</w:t>
      </w:r>
    </w:p>
    <w:p w:rsidR="00AF6BEC" w:rsidRPr="00C06D5F" w:rsidRDefault="00AF6BEC" w:rsidP="00AF6BEC">
      <w:pPr>
        <w:spacing w:after="0" w:line="240" w:lineRule="auto"/>
        <w:rPr>
          <w:rFonts w:ascii="Arial" w:eastAsia="Times New Roman" w:hAnsi="Arial" w:cs="Arial"/>
          <w:b/>
          <w:color w:val="4F81BD" w:themeColor="accent1"/>
          <w:sz w:val="36"/>
          <w:szCs w:val="56"/>
          <w:lang w:eastAsia="el-GR"/>
        </w:rPr>
      </w:pPr>
    </w:p>
    <w:p w:rsidR="00AF6BEC" w:rsidRPr="00C06D5F" w:rsidRDefault="004F2CF0" w:rsidP="00AF6BEC">
      <w:pPr>
        <w:spacing w:after="0" w:line="240" w:lineRule="auto"/>
        <w:rPr>
          <w:rFonts w:ascii="Arial" w:eastAsia="Times New Roman" w:hAnsi="Arial" w:cs="Arial"/>
          <w:b/>
          <w:color w:val="4F81BD" w:themeColor="accent1"/>
          <w:sz w:val="36"/>
          <w:szCs w:val="56"/>
          <w:lang w:eastAsia="el-GR"/>
        </w:rPr>
      </w:pPr>
      <w:r>
        <w:rPr>
          <w:rFonts w:ascii="Arial" w:eastAsia="Times New Roman" w:hAnsi="Arial" w:cs="Arial"/>
          <w:b/>
          <w:noProof/>
          <w:color w:val="4F81BD" w:themeColor="accent1"/>
          <w:sz w:val="36"/>
          <w:szCs w:val="56"/>
          <w:lang w:eastAsia="el-GR"/>
        </w:rPr>
        <w:pict>
          <v:roundrect id="AutoShape 380" o:spid="_x0000_s1348" style="position:absolute;margin-left:.35pt;margin-top:11.05pt;width:300.2pt;height:41.75pt;z-index:25204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" fillcolor="#4f81bd [3204]" strokecolor="#f2f2f2 [3041]" strokeweight="3pt">
            <v:shadow on="t" type="perspective" color="#243f60 [1604]" opacity=".5" offset="1pt" offset2="-1pt"/>
            <v:textbox>
              <w:txbxContent>
                <w:p w:rsidR="00E8766D" w:rsidRPr="002B6E96" w:rsidRDefault="00E8766D" w:rsidP="00AF6BEC">
                  <w:pPr>
                    <w:rPr>
                      <w:rFonts w:ascii="Microsoft Sans Serif" w:hAnsi="Microsoft Sans Serif" w:cs="Microsoft Sans Serif"/>
                      <w:b/>
                      <w:color w:val="FFFFFF"/>
                      <w:sz w:val="38"/>
                      <w:szCs w:val="38"/>
                    </w:rPr>
                  </w:pPr>
                  <w:r w:rsidRPr="002B6E96">
                    <w:rPr>
                      <w:rFonts w:ascii="Microsoft Sans Serif" w:hAnsi="Microsoft Sans Serif" w:cs="Microsoft Sans Serif"/>
                      <w:b/>
                      <w:color w:val="FFFFFF"/>
                      <w:sz w:val="38"/>
                      <w:szCs w:val="38"/>
                    </w:rPr>
                    <w:t>Ασκήσεις</w:t>
                  </w:r>
                </w:p>
              </w:txbxContent>
            </v:textbox>
          </v:roundrect>
        </w:pict>
      </w:r>
    </w:p>
    <w:p w:rsidR="00AF6BEC" w:rsidRPr="00C06D5F" w:rsidRDefault="00AF6BEC" w:rsidP="00AF6BEC">
      <w:pPr>
        <w:spacing w:after="0" w:line="240" w:lineRule="auto"/>
        <w:rPr>
          <w:rFonts w:ascii="Arial" w:eastAsia="Times New Roman" w:hAnsi="Arial" w:cs="Arial"/>
          <w:b/>
          <w:color w:val="4F81BD" w:themeColor="accent1"/>
          <w:sz w:val="36"/>
          <w:szCs w:val="56"/>
          <w:lang w:eastAsia="el-GR"/>
        </w:rPr>
      </w:pPr>
    </w:p>
    <w:p w:rsidR="00AF6BEC" w:rsidRPr="00C06D5F" w:rsidRDefault="004F2CF0" w:rsidP="00AF6BEC">
      <w:pPr>
        <w:spacing w:after="0" w:line="240" w:lineRule="auto"/>
        <w:rPr>
          <w:rFonts w:ascii="Arial" w:eastAsia="Times New Roman" w:hAnsi="Arial" w:cs="Arial"/>
          <w:b/>
          <w:color w:val="4F81BD" w:themeColor="accent1"/>
          <w:sz w:val="36"/>
          <w:szCs w:val="56"/>
          <w:lang w:eastAsia="el-GR"/>
        </w:rPr>
      </w:pPr>
      <w:r w:rsidRPr="004F2CF0">
        <w:rPr>
          <w:rFonts w:ascii="Arial" w:eastAsia="Times New Roman" w:hAnsi="Arial" w:cs="Arial"/>
          <w:b/>
          <w:noProof/>
          <w:color w:val="4F81BD" w:themeColor="accent1"/>
          <w:sz w:val="36"/>
          <w:szCs w:val="36"/>
          <w:lang w:eastAsia="el-GR"/>
        </w:rPr>
        <w:pict>
          <v:shape id="_x0000_s1945" type="#_x0000_t202" style="position:absolute;margin-left:248.05pt;margin-top:785.3pt;width:128.75pt;height:28.35pt;z-index:252783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A12C6"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125</w:t>
                  </w:r>
                  <w:r w:rsidRPr="00847A90">
                    <w:rPr>
                      <w:rFonts w:ascii="Arial" w:hAnsi="Arial"/>
                      <w:b/>
                      <w:sz w:val="36"/>
                      <w:szCs w:val="36"/>
                    </w:rPr>
                    <w:t xml:space="preserve"> / </w:t>
                  </w:r>
                  <w:r>
                    <w:rPr>
                      <w:rFonts w:ascii="Arial" w:hAnsi="Arial"/>
                      <w:b/>
                      <w:sz w:val="36"/>
                      <w:szCs w:val="36"/>
                      <w:lang w:val="en-US"/>
                    </w:rPr>
                    <w:t>102-103</w:t>
                  </w:r>
                </w:p>
              </w:txbxContent>
            </v:textbox>
            <w10:wrap anchorx="page" anchory="margin"/>
          </v:shape>
        </w:pict>
      </w:r>
    </w:p>
    <w:p w:rsidR="00AF6BEC" w:rsidRPr="00C06D5F" w:rsidRDefault="00AF6BEC" w:rsidP="00AF6BEC">
      <w:pPr>
        <w:spacing w:after="0" w:line="240" w:lineRule="auto"/>
        <w:rPr>
          <w:rFonts w:ascii="Arial" w:eastAsia="Times New Roman" w:hAnsi="Arial" w:cs="Arial"/>
          <w:b/>
          <w:color w:val="4F81BD" w:themeColor="accent1"/>
          <w:sz w:val="36"/>
          <w:szCs w:val="56"/>
          <w:lang w:eastAsia="el-GR"/>
        </w:rPr>
      </w:pPr>
      <w:r w:rsidRPr="00C06D5F">
        <w:rPr>
          <w:rFonts w:ascii="Arial" w:eastAsia="Times New Roman" w:hAnsi="Arial" w:cs="Arial"/>
          <w:b/>
          <w:color w:val="4F81BD" w:themeColor="accent1"/>
          <w:sz w:val="36"/>
          <w:szCs w:val="56"/>
          <w:lang w:eastAsia="el-GR"/>
        </w:rPr>
        <w:t>1.Να αποδείξετε ότι το επιχείρημα ii τ</w:t>
      </w:r>
      <w:r w:rsidR="001B1C9E" w:rsidRPr="00C06D5F">
        <w:rPr>
          <w:rFonts w:ascii="Arial" w:eastAsia="Times New Roman" w:hAnsi="Arial" w:cs="Arial"/>
          <w:b/>
          <w:color w:val="4F81BD" w:themeColor="accent1"/>
          <w:sz w:val="36"/>
          <w:szCs w:val="56"/>
          <w:lang w:eastAsia="el-GR"/>
        </w:rPr>
        <w:t>ης άσκησης 1 της ενότητας 14 εί</w:t>
      </w:r>
      <w:r w:rsidRPr="00C06D5F">
        <w:rPr>
          <w:rFonts w:ascii="Arial" w:eastAsia="Times New Roman" w:hAnsi="Arial" w:cs="Arial"/>
          <w:b/>
          <w:color w:val="4F81BD" w:themeColor="accent1"/>
          <w:sz w:val="36"/>
          <w:szCs w:val="56"/>
          <w:lang w:eastAsia="el-GR"/>
        </w:rPr>
        <w:t>ναι έγκυρο.</w:t>
      </w:r>
    </w:p>
    <w:p w:rsidR="00AF6BEC" w:rsidRPr="00AF6BEC" w:rsidRDefault="004F2CF0" w:rsidP="00AF6BEC">
      <w:pPr>
        <w:spacing w:after="0" w:line="240" w:lineRule="auto"/>
        <w:rPr>
          <w:rFonts w:ascii="Arial" w:eastAsia="Times New Roman" w:hAnsi="Arial" w:cs="Arial"/>
          <w:b/>
          <w:color w:val="000000"/>
          <w:sz w:val="36"/>
          <w:szCs w:val="56"/>
          <w:lang w:eastAsia="el-GR"/>
        </w:rPr>
      </w:pPr>
      <w:r w:rsidRPr="004F2CF0">
        <w:rPr>
          <w:rFonts w:ascii="MS Reference Sans Serif" w:hAnsi="MS Reference Sans Serif"/>
          <w:bCs/>
          <w:noProof/>
          <w:kern w:val="32"/>
          <w:sz w:val="40"/>
          <w:szCs w:val="58"/>
          <w:lang w:eastAsia="el-GR"/>
        </w:rPr>
        <w:lastRenderedPageBreak/>
        <w:pict>
          <v:roundrect id="AutoShape 381" o:spid="_x0000_s1349" style="position:absolute;margin-left:24.2pt;margin-top:15.7pt;width:377pt;height:57.3pt;z-index:25204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" fillcolor="#4f81bd [3204]" strokecolor="#f2f2f2 [3041]" strokeweight="3pt">
            <v:shadow on="t" type="perspective" color="#243f60 [1604]" opacity=".5" offset="1pt" offset2="-1pt"/>
            <v:textbox>
              <w:txbxContent>
                <w:p w:rsidR="00E8766D" w:rsidRPr="001B1C9E" w:rsidRDefault="00E8766D" w:rsidP="009829F7">
                  <w:pPr>
                    <w:rPr>
                      <w:rFonts w:ascii="Microsoft Sans Serif" w:hAnsi="Microsoft Sans Serif" w:cs="Microsoft Sans Serif"/>
                      <w:b/>
                      <w:color w:val="FFFFFF"/>
                      <w:sz w:val="38"/>
                      <w:szCs w:val="38"/>
                    </w:rPr>
                  </w:pPr>
                  <w:r w:rsidRPr="001B1C9E">
                    <w:rPr>
                      <w:rFonts w:ascii="Microsoft Sans Serif" w:hAnsi="Microsoft Sans Serif" w:cs="Microsoft Sans Serif"/>
                      <w:b/>
                      <w:color w:val="FFFFFF"/>
                      <w:sz w:val="38"/>
                      <w:szCs w:val="38"/>
                    </w:rPr>
                    <w:t>18. Μέθοδοι Απόδειξης ΙΙ- Έμμεση Απόδειξη</w:t>
                  </w:r>
                  <w:r w:rsidRPr="001B1C9E">
                    <w:rPr>
                      <w:rFonts w:ascii="Microsoft Sans Serif" w:hAnsi="Microsoft Sans Serif" w:cs="Microsoft Sans Serif"/>
                      <w:b/>
                      <w:color w:val="FFFFFF"/>
                      <w:sz w:val="38"/>
                      <w:szCs w:val="38"/>
                      <w:vertAlign w:val="superscript"/>
                    </w:rPr>
                    <w:t>*</w:t>
                  </w:r>
                </w:p>
              </w:txbxContent>
            </v:textbox>
          </v:roundrect>
        </w:pict>
      </w:r>
    </w:p>
    <w:p w:rsidR="00126146" w:rsidRPr="00D60C60" w:rsidRDefault="00126146" w:rsidP="00AF6BEC">
      <w:pPr>
        <w:spacing w:after="0" w:line="240" w:lineRule="auto"/>
        <w:rPr>
          <w:rFonts w:ascii="Arial" w:eastAsia="Times New Roman" w:hAnsi="Arial" w:cs="Arial"/>
          <w:b/>
          <w:color w:val="000000"/>
          <w:sz w:val="36"/>
          <w:szCs w:val="56"/>
          <w:lang w:eastAsia="el-GR"/>
        </w:rPr>
      </w:pPr>
    </w:p>
    <w:p w:rsidR="00AF6BEC" w:rsidRPr="00AF6BEC" w:rsidRDefault="00AF6BEC" w:rsidP="00AF6BEC">
      <w:pPr>
        <w:spacing w:after="0" w:line="240" w:lineRule="auto"/>
        <w:rPr>
          <w:rFonts w:ascii="Arial" w:eastAsia="Times New Roman" w:hAnsi="Arial" w:cs="Arial"/>
          <w:b/>
          <w:color w:val="000000"/>
          <w:sz w:val="36"/>
          <w:szCs w:val="56"/>
          <w:lang w:eastAsia="el-GR"/>
        </w:rPr>
      </w:pPr>
    </w:p>
    <w:p w:rsidR="00AF6BEC" w:rsidRPr="00AF6BEC" w:rsidRDefault="00AF6BEC" w:rsidP="00AF6BEC">
      <w:pPr>
        <w:spacing w:after="0" w:line="240" w:lineRule="auto"/>
        <w:rPr>
          <w:rFonts w:ascii="Book Antiqua" w:eastAsia="Times New Roman" w:hAnsi="Book Antiqua"/>
          <w:color w:val="000000"/>
          <w:sz w:val="8"/>
          <w:szCs w:val="17"/>
          <w:lang w:eastAsia="el-GR"/>
        </w:rPr>
      </w:pPr>
      <w:r w:rsidRPr="00AF6BEC">
        <w:rPr>
          <w:rFonts w:ascii="Book Antiqua" w:eastAsia="Times New Roman" w:hAnsi="Book Antiqua"/>
          <w:color w:val="000000"/>
          <w:sz w:val="8"/>
          <w:szCs w:val="17"/>
          <w:lang w:eastAsia="el-GR"/>
        </w:rPr>
        <w:t> </w:t>
      </w:r>
    </w:p>
    <w:p w:rsidR="00AF6BEC" w:rsidRPr="00AF6BEC" w:rsidRDefault="00AF6BEC" w:rsidP="00AF6BEC">
      <w:pPr>
        <w:pStyle w:val="a8"/>
        <w:jc w:val="right"/>
        <w:rPr>
          <w:rStyle w:val="1Char"/>
          <w:rFonts w:ascii="MS Reference Sans Serif" w:eastAsia="Calibri" w:hAnsi="MS Reference Sans Serif"/>
          <w:b w:val="0"/>
          <w:sz w:val="40"/>
          <w:szCs w:val="58"/>
        </w:rPr>
      </w:pPr>
    </w:p>
    <w:p w:rsidR="00AF6BEC" w:rsidRPr="00AF6BEC" w:rsidRDefault="00AF6BEC" w:rsidP="00AF6BEC">
      <w:pPr>
        <w:spacing w:after="0" w:line="240" w:lineRule="auto"/>
        <w:ind w:firstLine="252"/>
        <w:rPr>
          <w:rFonts w:ascii="Tahoma" w:eastAsia="Times New Roman" w:hAnsi="Tahoma" w:cs="Tahoma"/>
          <w:b/>
          <w:bCs/>
          <w:color w:val="000000"/>
          <w:sz w:val="36"/>
          <w:szCs w:val="56"/>
          <w:lang w:eastAsia="el-GR"/>
        </w:rPr>
      </w:pPr>
    </w:p>
    <w:p w:rsidR="00AF6BEC" w:rsidRPr="00AF6BEC" w:rsidRDefault="000E478C" w:rsidP="00AF6BEC">
      <w:pPr>
        <w:spacing w:after="0" w:line="240" w:lineRule="auto"/>
        <w:ind w:firstLine="720"/>
        <w:rPr>
          <w:rFonts w:ascii="Tahoma" w:eastAsia="Times New Roman" w:hAnsi="Tahoma" w:cs="Tahoma"/>
          <w:color w:val="000000"/>
          <w:sz w:val="36"/>
          <w:szCs w:val="56"/>
          <w:lang w:eastAsia="el-GR"/>
        </w:rPr>
      </w:pPr>
      <w:r>
        <w:rPr>
          <w:rFonts w:ascii="Tahoma" w:eastAsia="Times New Roman" w:hAnsi="Tahoma" w:cs="Tahoma"/>
          <w:b/>
          <w:bCs/>
          <w:noProof/>
          <w:color w:val="000000"/>
          <w:sz w:val="36"/>
          <w:szCs w:val="56"/>
          <w:lang w:eastAsia="el-GR"/>
        </w:rPr>
        <w:drawing>
          <wp:anchor distT="0" distB="0" distL="114300" distR="114300" simplePos="0" relativeHeight="252024320" behindDoc="0" locked="0" layoutInCell="1" allowOverlap="1">
            <wp:simplePos x="0" y="0"/>
            <wp:positionH relativeFrom="margin">
              <wp:posOffset>-194310</wp:posOffset>
            </wp:positionH>
            <wp:positionV relativeFrom="margin">
              <wp:posOffset>1767840</wp:posOffset>
            </wp:positionV>
            <wp:extent cx="2023110" cy="2743200"/>
            <wp:effectExtent l="1905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 cstate="print"/>
                    <a:srcRect/>
                    <a:stretch>
                      <a:fillRect/>
                    </a:stretch>
                  </pic:blipFill>
                  <pic:spPr bwMode="auto">
                    <a:xfrm>
                      <a:off x="0" y="0"/>
                      <a:ext cx="2023110" cy="2743200"/>
                    </a:xfrm>
                    <a:prstGeom prst="rect">
                      <a:avLst/>
                    </a:prstGeom>
                    <a:noFill/>
                    <a:ln w="9525">
                      <a:noFill/>
                      <a:miter lim="800000"/>
                      <a:headEnd/>
                      <a:tailEnd/>
                    </a:ln>
                  </pic:spPr>
                </pic:pic>
              </a:graphicData>
            </a:graphic>
          </wp:anchor>
        </w:drawing>
      </w:r>
      <w:r w:rsidR="001B1C9E">
        <w:rPr>
          <w:rFonts w:ascii="Tahoma" w:eastAsia="Times New Roman" w:hAnsi="Tahoma" w:cs="Tahoma"/>
          <w:b/>
          <w:bCs/>
          <w:color w:val="000000"/>
          <w:sz w:val="36"/>
          <w:szCs w:val="56"/>
          <w:lang w:eastAsia="el-GR"/>
        </w:rPr>
        <w:t>Πώς αποδεικνύουμε συμπέρα</w:t>
      </w:r>
      <w:r w:rsidR="00AF6BEC" w:rsidRPr="00AF6BEC">
        <w:rPr>
          <w:rFonts w:ascii="Tahoma" w:eastAsia="Times New Roman" w:hAnsi="Tahoma" w:cs="Tahoma"/>
          <w:b/>
          <w:bCs/>
          <w:color w:val="000000"/>
          <w:sz w:val="36"/>
          <w:szCs w:val="56"/>
          <w:lang w:eastAsia="el-GR"/>
        </w:rPr>
        <w:t>σμα που είναι απλή πρόταση ή η</w:t>
      </w:r>
      <w:r w:rsidR="001B1C9E">
        <w:rPr>
          <w:rFonts w:ascii="Tahoma" w:eastAsia="Times New Roman" w:hAnsi="Tahoma" w:cs="Tahoma"/>
          <w:b/>
          <w:bCs/>
          <w:color w:val="000000"/>
          <w:sz w:val="36"/>
          <w:szCs w:val="56"/>
          <w:lang w:eastAsia="el-GR"/>
        </w:rPr>
        <w:t xml:space="preserve"> άρ</w:t>
      </w:r>
      <w:r w:rsidR="00AF6BEC" w:rsidRPr="00AF6BEC">
        <w:rPr>
          <w:rFonts w:ascii="Tahoma" w:eastAsia="Times New Roman" w:hAnsi="Tahoma" w:cs="Tahoma"/>
          <w:b/>
          <w:bCs/>
          <w:color w:val="000000"/>
          <w:sz w:val="36"/>
          <w:szCs w:val="56"/>
          <w:lang w:eastAsia="el-GR"/>
        </w:rPr>
        <w:t>νηση της, ή, αλλιώς, έναν τύπο που είναι προτασιακή μεταβλη</w:t>
      </w:r>
      <w:r w:rsidR="001B1C9E">
        <w:rPr>
          <w:rFonts w:ascii="Tahoma" w:eastAsia="Times New Roman" w:hAnsi="Tahoma" w:cs="Tahoma"/>
          <w:b/>
          <w:bCs/>
          <w:color w:val="000000"/>
          <w:sz w:val="36"/>
          <w:szCs w:val="56"/>
          <w:lang w:eastAsia="el-GR"/>
        </w:rPr>
        <w:t>τή ή άρνηση προτασιακής μεταβλη</w:t>
      </w:r>
      <w:r w:rsidR="00AF6BEC" w:rsidRPr="00AF6BEC">
        <w:rPr>
          <w:rFonts w:ascii="Tahoma" w:eastAsia="Times New Roman" w:hAnsi="Tahoma" w:cs="Tahoma"/>
          <w:b/>
          <w:bCs/>
          <w:color w:val="000000"/>
          <w:sz w:val="36"/>
          <w:szCs w:val="56"/>
          <w:lang w:eastAsia="el-GR"/>
        </w:rPr>
        <w:t>τής.</w:t>
      </w:r>
    </w:p>
    <w:p w:rsidR="00AF6BEC" w:rsidRPr="00AF6BEC" w:rsidRDefault="002E5704" w:rsidP="00AF6BEC">
      <w:pPr>
        <w:spacing w:after="0" w:line="240" w:lineRule="auto"/>
        <w:ind w:firstLine="720"/>
        <w:rPr>
          <w:rFonts w:ascii="Tahoma" w:eastAsia="Times New Roman" w:hAnsi="Tahoma" w:cs="Tahoma"/>
          <w:color w:val="000000"/>
          <w:sz w:val="36"/>
          <w:szCs w:val="56"/>
          <w:lang w:eastAsia="el-GR"/>
        </w:rPr>
      </w:pPr>
      <w:r>
        <w:rPr>
          <w:rFonts w:ascii="Arial" w:eastAsia="Times New Roman" w:hAnsi="Arial" w:cs="Arial"/>
          <w:b/>
          <w:color w:val="000000"/>
          <w:sz w:val="36"/>
          <w:szCs w:val="56"/>
          <w:lang w:eastAsia="el-GR"/>
        </w:rPr>
        <w:t>Ένας τρόπος για μια τέτοια από</w:t>
      </w:r>
      <w:r w:rsidRPr="00AF6BEC">
        <w:rPr>
          <w:rFonts w:ascii="Arial" w:eastAsia="Times New Roman" w:hAnsi="Arial" w:cs="Arial"/>
          <w:b/>
          <w:color w:val="000000"/>
          <w:sz w:val="36"/>
          <w:szCs w:val="56"/>
          <w:lang w:eastAsia="el-GR"/>
        </w:rPr>
        <w:t>δειξη στηρίζεται στο ότι ισχύει πως</w:t>
      </w:r>
      <w:r w:rsidRPr="00AF6BEC">
        <w:rPr>
          <w:rFonts w:ascii="Book Antiqua" w:eastAsia="Times New Roman" w:hAnsi="Book Antiqua"/>
          <w:color w:val="000000"/>
          <w:sz w:val="8"/>
          <w:lang w:eastAsia="el-GR"/>
        </w:rPr>
        <w:t xml:space="preserve">  </w:t>
      </w:r>
      <w:r w:rsidRPr="00AF6BEC">
        <w:rPr>
          <w:rFonts w:ascii="Tahoma" w:eastAsia="Times New Roman" w:hAnsi="Tahoma" w:cs="Tahoma"/>
          <w:b/>
          <w:bCs/>
          <w:color w:val="000000"/>
          <w:sz w:val="36"/>
          <w:szCs w:val="56"/>
          <w:lang w:eastAsia="el-GR"/>
        </w:rPr>
        <w:t>ένα συμ</w:t>
      </w:r>
      <w:r w:rsidR="004F2CF0" w:rsidRPr="004F2CF0">
        <w:rPr>
          <w:rFonts w:ascii="Arial" w:eastAsia="Times New Roman" w:hAnsi="Arial" w:cs="Arial"/>
          <w:b/>
          <w:bCs/>
          <w:noProof/>
          <w:color w:val="000000"/>
          <w:sz w:val="36"/>
          <w:szCs w:val="36"/>
          <w:lang w:eastAsia="el-GR"/>
        </w:rPr>
        <w:pict>
          <v:shape id="_x0000_s1992" type="#_x0000_t202" style="position:absolute;left:0;text-align:left;margin-left:248.05pt;margin-top:785.3pt;width:99.2pt;height:28.35pt;z-index:25287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8A12C6"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847A90">
                    <w:rPr>
                      <w:rFonts w:ascii="Arial" w:hAnsi="Arial"/>
                      <w:b/>
                      <w:sz w:val="36"/>
                      <w:szCs w:val="36"/>
                      <w:lang w:val="en-US"/>
                    </w:rPr>
                    <w:t>6</w:t>
                  </w:r>
                  <w:r w:rsidRPr="00847A90">
                    <w:rPr>
                      <w:rFonts w:ascii="Arial" w:hAnsi="Arial"/>
                      <w:b/>
                      <w:sz w:val="36"/>
                      <w:szCs w:val="36"/>
                    </w:rPr>
                    <w:t xml:space="preserve"> / </w:t>
                  </w:r>
                  <w:r>
                    <w:rPr>
                      <w:rFonts w:ascii="Arial" w:hAnsi="Arial"/>
                      <w:b/>
                      <w:sz w:val="36"/>
                      <w:szCs w:val="36"/>
                      <w:lang w:val="en-US"/>
                    </w:rPr>
                    <w:t>104</w:t>
                  </w:r>
                </w:p>
              </w:txbxContent>
            </v:textbox>
            <w10:wrap anchorx="page" anchory="margin"/>
          </v:shape>
        </w:pict>
      </w:r>
      <w:r w:rsidRPr="00AF6BEC">
        <w:rPr>
          <w:rFonts w:ascii="Tahoma" w:eastAsia="Times New Roman" w:hAnsi="Tahoma" w:cs="Tahoma"/>
          <w:b/>
          <w:bCs/>
          <w:color w:val="000000"/>
          <w:sz w:val="36"/>
          <w:szCs w:val="56"/>
          <w:lang w:eastAsia="el-GR"/>
        </w:rPr>
        <w:t>πέρασμα αποδεικνύ</w:t>
      </w:r>
      <w:r>
        <w:rPr>
          <w:rFonts w:ascii="Tahoma" w:eastAsia="Times New Roman" w:hAnsi="Tahoma" w:cs="Tahoma"/>
          <w:b/>
          <w:bCs/>
          <w:color w:val="000000"/>
          <w:sz w:val="36"/>
          <w:szCs w:val="56"/>
          <w:lang w:eastAsia="el-GR"/>
        </w:rPr>
        <w:t>εται α</w:t>
      </w:r>
      <w:r w:rsidRPr="00AF6BEC">
        <w:rPr>
          <w:rFonts w:ascii="Tahoma" w:eastAsia="Times New Roman" w:hAnsi="Tahoma" w:cs="Tahoma"/>
          <w:b/>
          <w:bCs/>
          <w:color w:val="000000"/>
          <w:sz w:val="36"/>
          <w:szCs w:val="56"/>
          <w:lang w:eastAsia="el-GR"/>
        </w:rPr>
        <w:t>πό μια ομάδα υποθέσεων όταν και μόνον όταν από αυτήν την ομάδα διευρυμένη με την άρνηση του</w:t>
      </w:r>
      <w:r>
        <w:rPr>
          <w:rFonts w:ascii="Tahoma" w:eastAsia="Times New Roman" w:hAnsi="Tahoma" w:cs="Tahoma"/>
          <w:b/>
          <w:bCs/>
          <w:color w:val="000000"/>
          <w:sz w:val="36"/>
          <w:szCs w:val="56"/>
          <w:lang w:eastAsia="el-GR"/>
        </w:rPr>
        <w:t xml:space="preserve"> συμπεράσματος αποδεικνύεται ένας τύπος που είναι η άρνηση ενός τύπου που συναντάται σε κά</w:t>
      </w:r>
      <w:r w:rsidRPr="00AF6BEC">
        <w:rPr>
          <w:rFonts w:ascii="Tahoma" w:eastAsia="Times New Roman" w:hAnsi="Tahoma" w:cs="Tahoma"/>
          <w:b/>
          <w:bCs/>
          <w:color w:val="000000"/>
          <w:sz w:val="36"/>
          <w:szCs w:val="56"/>
          <w:lang w:eastAsia="el-GR"/>
        </w:rPr>
        <w:t>ποια βαθμίδα της απόδειξης.</w:t>
      </w:r>
      <w:r>
        <w:rPr>
          <w:rFonts w:ascii="Arial" w:eastAsia="Times New Roman" w:hAnsi="Arial" w:cs="Arial"/>
          <w:b/>
          <w:color w:val="000000"/>
          <w:sz w:val="36"/>
          <w:szCs w:val="56"/>
          <w:lang w:eastAsia="el-GR"/>
        </w:rPr>
        <w:t>(</w:t>
      </w:r>
      <w:r w:rsidR="00DD1B86">
        <w:rPr>
          <w:rFonts w:ascii="Arial" w:eastAsia="Times New Roman" w:hAnsi="Arial" w:cs="Arial"/>
          <w:b/>
          <w:color w:val="000000"/>
          <w:sz w:val="36"/>
          <w:szCs w:val="56"/>
          <w:lang w:eastAsia="el-GR"/>
        </w:rPr>
        <w:t>Δη</w:t>
      </w:r>
      <w:r w:rsidR="00AF6BEC" w:rsidRPr="00AF6BEC">
        <w:rPr>
          <w:rFonts w:ascii="Arial" w:eastAsia="Times New Roman" w:hAnsi="Arial" w:cs="Arial"/>
          <w:b/>
          <w:color w:val="000000"/>
          <w:sz w:val="36"/>
          <w:szCs w:val="56"/>
          <w:lang w:eastAsia="el-GR"/>
        </w:rPr>
        <w:t>λαδή, παράγεται μια αντίφαση της μορφής φ</w:t>
      </w:r>
      <w:r w:rsidR="00AF6BEC" w:rsidRPr="00AF6BEC">
        <w:rPr>
          <w:rFonts w:ascii="Arial" w:eastAsia="Times New Roman" w:hAnsi="Arial" w:cs="Arial"/>
          <w:b/>
          <w:sz w:val="36"/>
          <w:szCs w:val="56"/>
          <w:lang w:eastAsia="el-GR"/>
        </w:rPr>
        <w:sym w:font="Symbol" w:char="F0D9"/>
      </w:r>
      <w:r w:rsidR="00AF6BEC" w:rsidRPr="00AF6BEC">
        <w:rPr>
          <w:rFonts w:ascii="Arial" w:eastAsia="Times New Roman" w:hAnsi="Arial" w:cs="Arial"/>
          <w:b/>
          <w:sz w:val="36"/>
          <w:szCs w:val="56"/>
          <w:lang w:eastAsia="el-GR"/>
        </w:rPr>
        <w:sym w:font="Symbol" w:char="F0D8"/>
      </w:r>
      <w:r w:rsidR="00AF6BEC" w:rsidRPr="00AF6BEC">
        <w:rPr>
          <w:rFonts w:ascii="Arial" w:eastAsia="Times New Roman" w:hAnsi="Arial" w:cs="Arial"/>
          <w:b/>
          <w:color w:val="000000"/>
          <w:sz w:val="36"/>
          <w:szCs w:val="56"/>
          <w:lang w:eastAsia="el-GR"/>
        </w:rPr>
        <w:t>φ, όπου φ τυχαίος τύπος).</w:t>
      </w:r>
    </w:p>
    <w:p w:rsidR="00AF6BEC" w:rsidRPr="00AF6BEC" w:rsidRDefault="00AF6BEC" w:rsidP="00AF6BEC">
      <w:pPr>
        <w:spacing w:after="0" w:line="240" w:lineRule="auto"/>
        <w:ind w:firstLine="720"/>
        <w:rPr>
          <w:rFonts w:ascii="Tahoma" w:eastAsia="Times New Roman" w:hAnsi="Tahoma" w:cs="Tahoma"/>
          <w:color w:val="000000"/>
          <w:sz w:val="36"/>
          <w:szCs w:val="56"/>
          <w:lang w:eastAsia="el-GR"/>
        </w:rPr>
      </w:pPr>
      <w:r w:rsidRPr="00AF6BEC">
        <w:rPr>
          <w:rFonts w:ascii="Arial" w:eastAsia="Times New Roman" w:hAnsi="Arial" w:cs="Arial"/>
          <w:b/>
          <w:color w:val="000000"/>
          <w:sz w:val="36"/>
          <w:szCs w:val="56"/>
          <w:lang w:eastAsia="el-GR"/>
        </w:rPr>
        <w:t>Για να αποδείξουμε</w:t>
      </w:r>
      <w:r w:rsidR="00DD1B86">
        <w:rPr>
          <w:rFonts w:ascii="Arial" w:eastAsia="Times New Roman" w:hAnsi="Arial" w:cs="Arial"/>
          <w:b/>
          <w:color w:val="000000"/>
          <w:sz w:val="36"/>
          <w:szCs w:val="56"/>
          <w:lang w:eastAsia="el-GR"/>
        </w:rPr>
        <w:t>, με τη βοήθεια των πιο πάνω, ένα συμπέρα</w:t>
      </w:r>
      <w:r w:rsidRPr="00AF6BEC">
        <w:rPr>
          <w:rFonts w:ascii="Arial" w:eastAsia="Times New Roman" w:hAnsi="Arial" w:cs="Arial"/>
          <w:b/>
          <w:color w:val="000000"/>
          <w:sz w:val="36"/>
          <w:szCs w:val="56"/>
          <w:lang w:eastAsia="el-GR"/>
        </w:rPr>
        <w:t>σμα από μια ομάδα υποθέσεων κάνουμε τα ακόλουθα βήματα.</w:t>
      </w:r>
    </w:p>
    <w:p w:rsidR="00AF6BEC" w:rsidRPr="00AF6BEC" w:rsidRDefault="00AF6BEC" w:rsidP="00AF6BEC">
      <w:pPr>
        <w:spacing w:after="0" w:line="240" w:lineRule="auto"/>
        <w:ind w:firstLine="252"/>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 Στις υποθέσεις επισυνάπτουμε την άρνηση του συμπεράσματος.</w:t>
      </w:r>
    </w:p>
    <w:p w:rsidR="00AF6BEC" w:rsidRPr="00AF6BEC" w:rsidRDefault="00DD1B86" w:rsidP="00AF6BEC">
      <w:pPr>
        <w:spacing w:after="0" w:line="240" w:lineRule="auto"/>
        <w:ind w:firstLine="252"/>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w:t>
      </w:r>
      <w:r w:rsidR="005A47CB">
        <w:rPr>
          <w:rFonts w:ascii="Arial" w:eastAsia="Times New Roman" w:hAnsi="Arial" w:cs="Arial"/>
          <w:b/>
          <w:color w:val="000000"/>
          <w:sz w:val="36"/>
          <w:szCs w:val="56"/>
          <w:lang w:eastAsia="el-GR"/>
        </w:rPr>
        <w:t xml:space="preserve"> </w:t>
      </w:r>
      <w:r>
        <w:rPr>
          <w:rFonts w:ascii="Arial" w:eastAsia="Times New Roman" w:hAnsi="Arial" w:cs="Arial"/>
          <w:b/>
          <w:color w:val="000000"/>
          <w:sz w:val="36"/>
          <w:szCs w:val="56"/>
          <w:lang w:eastAsia="el-GR"/>
        </w:rPr>
        <w:t>Από τη διευρυμένη ομάδα των υ</w:t>
      </w:r>
      <w:r w:rsidR="00AF6BEC" w:rsidRPr="00AF6BEC">
        <w:rPr>
          <w:rFonts w:ascii="Arial" w:eastAsia="Times New Roman" w:hAnsi="Arial" w:cs="Arial"/>
          <w:b/>
          <w:color w:val="000000"/>
          <w:sz w:val="36"/>
          <w:szCs w:val="56"/>
          <w:lang w:eastAsia="el-GR"/>
        </w:rPr>
        <w:t>ποθέσεων αποδει</w:t>
      </w:r>
      <w:r w:rsidRPr="00DD1B86">
        <w:rPr>
          <w:rFonts w:ascii="Arial" w:eastAsia="Times New Roman" w:hAnsi="Arial" w:cs="Arial"/>
          <w:b/>
          <w:color w:val="000000"/>
          <w:sz w:val="36"/>
          <w:szCs w:val="56"/>
          <w:lang w:eastAsia="el-GR"/>
        </w:rPr>
        <w:t>-</w:t>
      </w:r>
      <w:r>
        <w:rPr>
          <w:rFonts w:ascii="Arial" w:eastAsia="Times New Roman" w:hAnsi="Arial" w:cs="Arial"/>
          <w:b/>
          <w:color w:val="000000"/>
          <w:sz w:val="36"/>
          <w:szCs w:val="56"/>
          <w:lang w:eastAsia="el-GR"/>
        </w:rPr>
        <w:t>κνύουμε την άρνηση ενός τύπου που συ</w:t>
      </w:r>
      <w:r w:rsidR="00AF6BEC" w:rsidRPr="00AF6BEC">
        <w:rPr>
          <w:rFonts w:ascii="Arial" w:eastAsia="Times New Roman" w:hAnsi="Arial" w:cs="Arial"/>
          <w:b/>
          <w:color w:val="000000"/>
          <w:sz w:val="36"/>
          <w:szCs w:val="56"/>
          <w:lang w:eastAsia="el-GR"/>
        </w:rPr>
        <w:t>ναντάται σε κάποια βαθμίδα της απόδειξης. (Αυτό το χαρακτηρί</w:t>
      </w:r>
      <w:r w:rsidRPr="00DD1B86">
        <w:rPr>
          <w:rFonts w:ascii="Arial" w:eastAsia="Times New Roman" w:hAnsi="Arial" w:cs="Arial"/>
          <w:b/>
          <w:color w:val="000000"/>
          <w:sz w:val="36"/>
          <w:szCs w:val="56"/>
          <w:lang w:eastAsia="el-GR"/>
        </w:rPr>
        <w:t>-</w:t>
      </w:r>
      <w:r w:rsidR="00AF6BEC" w:rsidRPr="00AF6BEC">
        <w:rPr>
          <w:rFonts w:ascii="Arial" w:eastAsia="Times New Roman" w:hAnsi="Arial" w:cs="Arial"/>
          <w:b/>
          <w:color w:val="000000"/>
          <w:sz w:val="36"/>
          <w:szCs w:val="56"/>
          <w:lang w:eastAsia="el-GR"/>
        </w:rPr>
        <w:t>ζουμε ως «άτοπο»)</w:t>
      </w:r>
    </w:p>
    <w:p w:rsidR="00AF6BEC" w:rsidRPr="00AF6BEC" w:rsidRDefault="00AF6BEC" w:rsidP="00AF6BEC">
      <w:pPr>
        <w:spacing w:after="0" w:line="240" w:lineRule="auto"/>
        <w:ind w:firstLine="252"/>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Η διαδικασία αυτή καλείται έμμεση απόδειξη ή απα</w:t>
      </w:r>
      <w:r w:rsidR="00DD1B86" w:rsidRPr="00DD1B86">
        <w:rPr>
          <w:rFonts w:ascii="Arial" w:eastAsia="Times New Roman" w:hAnsi="Arial" w:cs="Arial"/>
          <w:b/>
          <w:color w:val="000000"/>
          <w:sz w:val="36"/>
          <w:szCs w:val="56"/>
          <w:lang w:eastAsia="el-GR"/>
        </w:rPr>
        <w:t>-</w:t>
      </w:r>
      <w:r w:rsidRPr="00AF6BEC">
        <w:rPr>
          <w:rFonts w:ascii="Arial" w:eastAsia="Times New Roman" w:hAnsi="Arial" w:cs="Arial"/>
          <w:b/>
          <w:color w:val="000000"/>
          <w:sz w:val="36"/>
          <w:szCs w:val="56"/>
          <w:lang w:eastAsia="el-GR"/>
        </w:rPr>
        <w:t>γωγή σε άτοπο.</w:t>
      </w:r>
    </w:p>
    <w:p w:rsidR="00AF6BEC" w:rsidRPr="00AF6BEC" w:rsidRDefault="00DD1B86" w:rsidP="00AF6BEC">
      <w:pPr>
        <w:spacing w:after="0" w:line="240" w:lineRule="auto"/>
        <w:ind w:firstLine="252"/>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Ας δούμε ένα παράδειγμα εφαρ</w:t>
      </w:r>
      <w:r w:rsidR="00AF6BEC" w:rsidRPr="00AF6BEC">
        <w:rPr>
          <w:rFonts w:ascii="Arial" w:eastAsia="Times New Roman" w:hAnsi="Arial" w:cs="Arial"/>
          <w:b/>
          <w:color w:val="000000"/>
          <w:sz w:val="36"/>
          <w:szCs w:val="56"/>
          <w:lang w:eastAsia="el-GR"/>
        </w:rPr>
        <w:t>μογής της απαγωγής σε άτοπο στο ακόλουθο επιχείρημα:</w:t>
      </w:r>
    </w:p>
    <w:p w:rsidR="006F19A4" w:rsidRPr="006F19A4" w:rsidRDefault="006F19A4" w:rsidP="00AF6BEC">
      <w:pPr>
        <w:spacing w:after="0" w:line="240" w:lineRule="auto"/>
        <w:ind w:firstLine="252"/>
        <w:rPr>
          <w:rFonts w:ascii="Arial" w:eastAsia="Times New Roman" w:hAnsi="Arial" w:cs="Arial"/>
          <w:b/>
          <w:color w:val="000000"/>
          <w:sz w:val="36"/>
          <w:szCs w:val="56"/>
          <w:lang w:eastAsia="el-GR"/>
        </w:rPr>
      </w:pPr>
    </w:p>
    <w:p w:rsidR="00AF6BEC" w:rsidRPr="00AF6BEC" w:rsidRDefault="00AF6BEC" w:rsidP="00AF6BEC">
      <w:pPr>
        <w:spacing w:after="0" w:line="240" w:lineRule="auto"/>
        <w:ind w:firstLine="252"/>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lastRenderedPageBreak/>
        <w:t>«Αν η Πάρνηθα έχει υψόμετρο πά</w:t>
      </w:r>
      <w:r w:rsidR="00DD1B86">
        <w:rPr>
          <w:rFonts w:ascii="Arial" w:eastAsia="Times New Roman" w:hAnsi="Arial" w:cs="Arial"/>
          <w:b/>
          <w:color w:val="000000"/>
          <w:sz w:val="36"/>
          <w:szCs w:val="56"/>
          <w:lang w:eastAsia="el-GR"/>
        </w:rPr>
        <w:t>νω από 2000 μέτρα, τότε στην κο</w:t>
      </w:r>
      <w:r w:rsidRPr="00AF6BEC">
        <w:rPr>
          <w:rFonts w:ascii="Arial" w:eastAsia="Times New Roman" w:hAnsi="Arial" w:cs="Arial"/>
          <w:b/>
          <w:color w:val="000000"/>
          <w:sz w:val="36"/>
          <w:szCs w:val="56"/>
          <w:lang w:eastAsia="el-GR"/>
        </w:rPr>
        <w:t>ρυφή της δεν υπάρχουν δένδρα. Όμως, στην κορυφή της Πάρνηθας και της Πεντέλης υπάρχουν δένδρα. Άρα η Πάρνηθα δεν έχει υψόμετρο πάνω από 2000 μέτρα».</w:t>
      </w:r>
    </w:p>
    <w:p w:rsidR="00AF6BEC" w:rsidRPr="00AF6BEC" w:rsidRDefault="00AF6BEC" w:rsidP="00AF6BEC">
      <w:pPr>
        <w:spacing w:after="0" w:line="240" w:lineRule="auto"/>
        <w:ind w:firstLine="252"/>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 xml:space="preserve">Αυτό παραφράζεται ως εξής: «Αν η Πάρνηθα, έχει υψόμετρο πάνω </w:t>
      </w:r>
      <w:r w:rsidR="002E5704">
        <w:rPr>
          <w:rFonts w:ascii="Arial" w:eastAsia="Times New Roman" w:hAnsi="Arial" w:cs="Arial"/>
          <w:b/>
          <w:color w:val="000000"/>
          <w:sz w:val="36"/>
          <w:szCs w:val="56"/>
          <w:lang w:eastAsia="el-GR"/>
        </w:rPr>
        <w:t>α</w:t>
      </w:r>
      <w:r w:rsidR="002E5704" w:rsidRPr="00AF6BEC">
        <w:rPr>
          <w:rFonts w:ascii="Arial" w:eastAsia="Times New Roman" w:hAnsi="Arial" w:cs="Arial"/>
          <w:b/>
          <w:color w:val="000000"/>
          <w:sz w:val="36"/>
          <w:szCs w:val="56"/>
          <w:lang w:eastAsia="el-GR"/>
        </w:rPr>
        <w:t>πό</w:t>
      </w:r>
      <w:r w:rsidRPr="00AF6BEC">
        <w:rPr>
          <w:rFonts w:ascii="Arial" w:eastAsia="Times New Roman" w:hAnsi="Arial" w:cs="Arial"/>
          <w:b/>
          <w:color w:val="000000"/>
          <w:sz w:val="36"/>
          <w:szCs w:val="56"/>
          <w:lang w:eastAsia="el-GR"/>
        </w:rPr>
        <w:t xml:space="preserve"> 2000 μέτρα, τότε στην κορυφή της Πάρνηθας δεν υπάρχουν δέ</w:t>
      </w:r>
      <w:r w:rsidR="00DD1B86">
        <w:rPr>
          <w:rFonts w:ascii="Arial" w:eastAsia="Times New Roman" w:hAnsi="Arial" w:cs="Arial"/>
          <w:b/>
          <w:color w:val="000000"/>
          <w:sz w:val="36"/>
          <w:szCs w:val="56"/>
          <w:lang w:eastAsia="el-GR"/>
        </w:rPr>
        <w:t>νδρα. Όμως στην κορυφή της Πάρ</w:t>
      </w:r>
      <w:r w:rsidRPr="00AF6BEC">
        <w:rPr>
          <w:rFonts w:ascii="Arial" w:eastAsia="Times New Roman" w:hAnsi="Arial" w:cs="Arial"/>
          <w:b/>
          <w:color w:val="000000"/>
          <w:sz w:val="36"/>
          <w:szCs w:val="56"/>
          <w:lang w:eastAsia="el-GR"/>
        </w:rPr>
        <w:t xml:space="preserve">νηθας </w:t>
      </w:r>
      <w:r w:rsidR="002E5704">
        <w:rPr>
          <w:rFonts w:ascii="Arial" w:eastAsia="Times New Roman" w:hAnsi="Arial" w:cs="Arial"/>
          <w:b/>
          <w:color w:val="000000"/>
          <w:sz w:val="36"/>
          <w:szCs w:val="56"/>
          <w:lang w:eastAsia="el-GR"/>
        </w:rPr>
        <w:t>υ</w:t>
      </w:r>
      <w:r w:rsidR="002E5704" w:rsidRPr="00AF6BEC">
        <w:rPr>
          <w:rFonts w:ascii="Arial" w:eastAsia="Times New Roman" w:hAnsi="Arial" w:cs="Arial"/>
          <w:b/>
          <w:color w:val="000000"/>
          <w:sz w:val="36"/>
          <w:szCs w:val="56"/>
          <w:lang w:eastAsia="el-GR"/>
        </w:rPr>
        <w:t>πάρχουν</w:t>
      </w:r>
      <w:r w:rsidRPr="00AF6BEC">
        <w:rPr>
          <w:rFonts w:ascii="Arial" w:eastAsia="Times New Roman" w:hAnsi="Arial" w:cs="Arial"/>
          <w:b/>
          <w:color w:val="000000"/>
          <w:sz w:val="36"/>
          <w:szCs w:val="56"/>
          <w:lang w:eastAsia="el-GR"/>
        </w:rPr>
        <w:t xml:space="preserve"> δένδρα και στην κορυφή </w:t>
      </w:r>
      <w:r w:rsidR="00DD1B86">
        <w:rPr>
          <w:rFonts w:ascii="Arial" w:eastAsia="Times New Roman" w:hAnsi="Arial" w:cs="Arial"/>
          <w:b/>
          <w:color w:val="000000"/>
          <w:sz w:val="36"/>
          <w:szCs w:val="56"/>
          <w:lang w:eastAsia="el-GR"/>
        </w:rPr>
        <w:t>της Πεντέλης υπάρχουν δένδρα. Ά</w:t>
      </w:r>
      <w:r w:rsidRPr="00AF6BEC">
        <w:rPr>
          <w:rFonts w:ascii="Arial" w:eastAsia="Times New Roman" w:hAnsi="Arial" w:cs="Arial"/>
          <w:b/>
          <w:color w:val="000000"/>
          <w:sz w:val="36"/>
          <w:szCs w:val="56"/>
          <w:lang w:eastAsia="el-GR"/>
        </w:rPr>
        <w:t>ρα η Πάρνηθα δεν έχει υψόμετρο πάνω από 2000 μέτρα». Το αντίστοιχο σχήμα επιχειρήματος είναι το Π</w:t>
      </w:r>
      <w:r w:rsidRPr="00AF6BEC">
        <w:rPr>
          <w:rFonts w:ascii="Arial" w:eastAsia="Times New Roman" w:hAnsi="Arial" w:cs="Arial"/>
          <w:b/>
          <w:sz w:val="36"/>
          <w:szCs w:val="56"/>
          <w:lang w:eastAsia="el-GR"/>
        </w:rPr>
        <w:sym w:font="Symbol" w:char="F0AE"/>
      </w:r>
      <w:r w:rsidRPr="00AF6BEC">
        <w:rPr>
          <w:rFonts w:ascii="Arial" w:eastAsia="Times New Roman" w:hAnsi="Arial" w:cs="Arial"/>
          <w:b/>
          <w:sz w:val="36"/>
          <w:szCs w:val="56"/>
          <w:lang w:eastAsia="el-GR"/>
        </w:rPr>
        <w:sym w:font="Symbol" w:char="F0D8"/>
      </w:r>
      <w:r w:rsidRPr="00AF6BEC">
        <w:rPr>
          <w:rFonts w:ascii="Arial" w:eastAsia="Times New Roman" w:hAnsi="Arial" w:cs="Arial"/>
          <w:b/>
          <w:color w:val="000000"/>
          <w:sz w:val="36"/>
          <w:szCs w:val="56"/>
          <w:lang w:eastAsia="el-GR"/>
        </w:rPr>
        <w:t>Ρ , Ρ</w:t>
      </w:r>
      <w:r w:rsidRPr="00AF6BEC">
        <w:rPr>
          <w:rFonts w:ascii="Arial" w:eastAsia="Times New Roman" w:hAnsi="Arial" w:cs="Arial"/>
          <w:b/>
          <w:sz w:val="36"/>
          <w:szCs w:val="56"/>
          <w:lang w:eastAsia="el-GR"/>
        </w:rPr>
        <w:sym w:font="Symbol" w:char="F0D9"/>
      </w:r>
      <w:r w:rsidRPr="00AF6BEC">
        <w:rPr>
          <w:rFonts w:ascii="Arial" w:eastAsia="Times New Roman" w:hAnsi="Arial" w:cs="Arial"/>
          <w:b/>
          <w:color w:val="000000"/>
          <w:sz w:val="36"/>
          <w:szCs w:val="56"/>
          <w:lang w:eastAsia="el-GR"/>
        </w:rPr>
        <w:t>Τ , </w:t>
      </w:r>
      <w:r w:rsidRPr="00AF6BEC">
        <w:rPr>
          <w:rFonts w:ascii="Arial" w:eastAsia="Times New Roman" w:hAnsi="Arial" w:cs="Arial"/>
          <w:b/>
          <w:sz w:val="36"/>
          <w:szCs w:val="56"/>
          <w:lang w:eastAsia="el-GR"/>
        </w:rPr>
        <w:sym w:font="Symbol" w:char="F0D8"/>
      </w:r>
      <w:r w:rsidRPr="00AF6BEC">
        <w:rPr>
          <w:rFonts w:ascii="Arial" w:eastAsia="Times New Roman" w:hAnsi="Arial" w:cs="Arial"/>
          <w:b/>
          <w:color w:val="000000"/>
          <w:sz w:val="36"/>
          <w:szCs w:val="56"/>
          <w:lang w:eastAsia="el-GR"/>
        </w:rPr>
        <w:t>Π.</w:t>
      </w:r>
    </w:p>
    <w:tbl>
      <w:tblPr>
        <w:tblW w:w="4818"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622"/>
        <w:gridCol w:w="164"/>
        <w:gridCol w:w="4625"/>
      </w:tblGrid>
      <w:tr w:rsidR="00AF6BEC" w:rsidRPr="00AF6BEC" w:rsidTr="005A47CB">
        <w:trPr>
          <w:tblCellSpacing w:w="0" w:type="dxa"/>
        </w:trPr>
        <w:tc>
          <w:tcPr>
            <w:tcW w:w="2456" w:type="pct"/>
            <w:shd w:val="clear" w:color="auto" w:fill="FFFFFF"/>
            <w:vAlign w:val="center"/>
            <w:hideMark/>
          </w:tcPr>
          <w:p w:rsidR="00AF6BEC" w:rsidRPr="00AF6BEC" w:rsidRDefault="00AF6BEC" w:rsidP="00C86C6D">
            <w:pPr>
              <w:spacing w:after="0" w:line="240" w:lineRule="auto"/>
              <w:rPr>
                <w:rFonts w:ascii="Tahoma" w:eastAsia="Times New Roman" w:hAnsi="Tahoma" w:cs="Tahoma"/>
                <w:b/>
                <w:color w:val="000000"/>
                <w:sz w:val="36"/>
                <w:szCs w:val="56"/>
                <w:lang w:eastAsia="el-GR"/>
              </w:rPr>
            </w:pPr>
            <w:r w:rsidRPr="00AF6BEC">
              <w:rPr>
                <w:rFonts w:ascii="Tahoma" w:eastAsia="Times New Roman" w:hAnsi="Tahoma" w:cs="Tahoma"/>
                <w:b/>
                <w:bCs/>
                <w:color w:val="000000"/>
                <w:sz w:val="36"/>
                <w:szCs w:val="56"/>
                <w:lang w:eastAsia="el-GR"/>
              </w:rPr>
              <w:t>Απόδειξη σχετική με το επιχείρημα</w:t>
            </w:r>
          </w:p>
        </w:tc>
        <w:tc>
          <w:tcPr>
            <w:tcW w:w="0" w:type="auto"/>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 </w:t>
            </w:r>
          </w:p>
        </w:tc>
        <w:tc>
          <w:tcPr>
            <w:tcW w:w="2457" w:type="pct"/>
            <w:shd w:val="clear" w:color="auto" w:fill="FFFFFF"/>
            <w:vAlign w:val="center"/>
            <w:hideMark/>
          </w:tcPr>
          <w:p w:rsidR="00AF6BEC" w:rsidRPr="00AF6BEC" w:rsidRDefault="00AF6BEC" w:rsidP="00C86C6D">
            <w:pPr>
              <w:spacing w:after="0" w:line="240" w:lineRule="auto"/>
              <w:rPr>
                <w:rFonts w:ascii="Tahoma" w:eastAsia="Times New Roman" w:hAnsi="Tahoma" w:cs="Tahoma"/>
                <w:b/>
                <w:color w:val="000000"/>
                <w:sz w:val="36"/>
                <w:szCs w:val="56"/>
                <w:lang w:eastAsia="el-GR"/>
              </w:rPr>
            </w:pPr>
            <w:r w:rsidRPr="00AF6BEC">
              <w:rPr>
                <w:rFonts w:ascii="Tahoma" w:eastAsia="Times New Roman" w:hAnsi="Tahoma" w:cs="Tahoma"/>
                <w:b/>
                <w:bCs/>
                <w:color w:val="000000"/>
                <w:sz w:val="36"/>
                <w:szCs w:val="56"/>
                <w:lang w:eastAsia="el-GR"/>
              </w:rPr>
              <w:t>Α</w:t>
            </w:r>
            <w:r w:rsidR="006F19A4">
              <w:rPr>
                <w:rFonts w:ascii="Tahoma" w:eastAsia="Times New Roman" w:hAnsi="Tahoma" w:cs="Tahoma"/>
                <w:b/>
                <w:bCs/>
                <w:color w:val="000000"/>
                <w:sz w:val="36"/>
                <w:szCs w:val="56"/>
                <w:lang w:eastAsia="el-GR"/>
              </w:rPr>
              <w:t>πόδειξη σχετική με το σχήμα επι</w:t>
            </w:r>
            <w:r w:rsidRPr="00AF6BEC">
              <w:rPr>
                <w:rFonts w:ascii="Tahoma" w:eastAsia="Times New Roman" w:hAnsi="Tahoma" w:cs="Tahoma"/>
                <w:b/>
                <w:bCs/>
                <w:color w:val="000000"/>
                <w:sz w:val="36"/>
                <w:szCs w:val="56"/>
                <w:lang w:eastAsia="el-GR"/>
              </w:rPr>
              <w:t>χειρήματος</w:t>
            </w:r>
          </w:p>
        </w:tc>
      </w:tr>
      <w:tr w:rsidR="00AF6BEC" w:rsidRPr="00AF6BEC" w:rsidTr="005A47CB">
        <w:trPr>
          <w:tblCellSpacing w:w="0" w:type="dxa"/>
        </w:trPr>
        <w:tc>
          <w:tcPr>
            <w:tcW w:w="2456" w:type="pct"/>
            <w:shd w:val="clear" w:color="auto" w:fill="FFFFFF"/>
            <w:vAlign w:val="center"/>
            <w:hideMark/>
          </w:tcPr>
          <w:p w:rsidR="00AF6BEC" w:rsidRPr="00AF6BEC" w:rsidRDefault="00AF6BEC" w:rsidP="00C86C6D">
            <w:pPr>
              <w:spacing w:after="0" w:line="240" w:lineRule="auto"/>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 xml:space="preserve">1. Αν η Πάρνηθα έχει υψόμετρο πάνω από 2000 </w:t>
            </w:r>
            <w:r w:rsidR="006F19A4">
              <w:rPr>
                <w:rFonts w:ascii="Arial" w:eastAsia="Times New Roman" w:hAnsi="Arial" w:cs="Arial"/>
                <w:b/>
                <w:color w:val="000000"/>
                <w:sz w:val="36"/>
                <w:szCs w:val="56"/>
                <w:lang w:eastAsia="el-GR"/>
              </w:rPr>
              <w:t>μέτρα, τότε στην κορυφή της Πάρ</w:t>
            </w:r>
            <w:r w:rsidRPr="00AF6BEC">
              <w:rPr>
                <w:rFonts w:ascii="Arial" w:eastAsia="Times New Roman" w:hAnsi="Arial" w:cs="Arial"/>
                <w:b/>
                <w:color w:val="000000"/>
                <w:sz w:val="36"/>
                <w:szCs w:val="56"/>
                <w:lang w:eastAsia="el-GR"/>
              </w:rPr>
              <w:t>νηθας δεν υπάρ</w:t>
            </w:r>
            <w:r w:rsidRPr="00AF6BEC">
              <w:rPr>
                <w:rFonts w:ascii="Arial" w:eastAsia="Times New Roman" w:hAnsi="Arial" w:cs="Arial"/>
                <w:b/>
                <w:color w:val="000000"/>
                <w:sz w:val="36"/>
                <w:szCs w:val="56"/>
                <w:lang w:eastAsia="el-GR"/>
              </w:rPr>
              <w:softHyphen/>
              <w:t>χουν δένδρα.</w:t>
            </w:r>
          </w:p>
        </w:tc>
        <w:tc>
          <w:tcPr>
            <w:tcW w:w="0" w:type="auto"/>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 </w:t>
            </w:r>
          </w:p>
        </w:tc>
        <w:tc>
          <w:tcPr>
            <w:tcW w:w="2457" w:type="pct"/>
            <w:shd w:val="clear" w:color="auto" w:fill="FFFFFF"/>
            <w:vAlign w:val="center"/>
            <w:hideMark/>
          </w:tcPr>
          <w:p w:rsidR="00AF6BEC" w:rsidRPr="00AF6BEC" w:rsidRDefault="00AF6BEC" w:rsidP="00C86C6D">
            <w:pPr>
              <w:spacing w:after="0" w:line="240" w:lineRule="auto"/>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1. Π</w:t>
            </w:r>
            <w:r w:rsidRPr="00AF6BEC">
              <w:rPr>
                <w:rFonts w:ascii="Arial" w:eastAsia="Times New Roman" w:hAnsi="Arial" w:cs="Arial"/>
                <w:b/>
                <w:sz w:val="36"/>
                <w:szCs w:val="56"/>
                <w:lang w:eastAsia="el-GR"/>
              </w:rPr>
              <w:sym w:font="Symbol" w:char="F0AE"/>
            </w:r>
            <w:r w:rsidRPr="00AF6BEC">
              <w:rPr>
                <w:rFonts w:ascii="Arial" w:eastAsia="Times New Roman" w:hAnsi="Arial" w:cs="Arial"/>
                <w:b/>
                <w:sz w:val="36"/>
                <w:szCs w:val="56"/>
                <w:lang w:eastAsia="el-GR"/>
              </w:rPr>
              <w:sym w:font="Symbol" w:char="F0D8"/>
            </w:r>
            <w:r w:rsidRPr="00AF6BEC">
              <w:rPr>
                <w:rFonts w:ascii="Arial" w:eastAsia="Times New Roman" w:hAnsi="Arial" w:cs="Arial"/>
                <w:b/>
                <w:color w:val="000000"/>
                <w:sz w:val="36"/>
                <w:szCs w:val="56"/>
                <w:lang w:eastAsia="el-GR"/>
              </w:rPr>
              <w:t>Ρ</w:t>
            </w:r>
          </w:p>
        </w:tc>
      </w:tr>
      <w:tr w:rsidR="00AF6BEC" w:rsidRPr="00AF6BEC" w:rsidTr="005A47CB">
        <w:trPr>
          <w:tblCellSpacing w:w="0" w:type="dxa"/>
        </w:trPr>
        <w:tc>
          <w:tcPr>
            <w:tcW w:w="2456" w:type="pct"/>
            <w:shd w:val="clear" w:color="auto" w:fill="FFFFFF"/>
            <w:vAlign w:val="center"/>
            <w:hideMark/>
          </w:tcPr>
          <w:p w:rsidR="00AF6BEC" w:rsidRPr="00AF6BEC" w:rsidRDefault="006F19A4" w:rsidP="006F19A4">
            <w:pPr>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2. Όμως στην κορυφή της Πάρ</w:t>
            </w:r>
            <w:r w:rsidR="00AF6BEC" w:rsidRPr="00AF6BEC">
              <w:rPr>
                <w:rFonts w:ascii="Arial" w:eastAsia="Times New Roman" w:hAnsi="Arial" w:cs="Arial"/>
                <w:b/>
                <w:color w:val="000000"/>
                <w:sz w:val="36"/>
                <w:szCs w:val="56"/>
                <w:lang w:eastAsia="el-GR"/>
              </w:rPr>
              <w:t>νηθας υπάρχουν δένδρα και</w:t>
            </w:r>
            <w:r>
              <w:rPr>
                <w:rFonts w:ascii="Arial" w:eastAsia="Times New Roman" w:hAnsi="Arial" w:cs="Arial"/>
                <w:b/>
                <w:color w:val="000000"/>
                <w:sz w:val="36"/>
                <w:szCs w:val="56"/>
                <w:lang w:eastAsia="el-GR"/>
              </w:rPr>
              <w:t xml:space="preserve"> στην κορυφή της Πεντέλης υπάρ</w:t>
            </w:r>
            <w:r w:rsidR="00AF6BEC" w:rsidRPr="00AF6BEC">
              <w:rPr>
                <w:rFonts w:ascii="Arial" w:eastAsia="Times New Roman" w:hAnsi="Arial" w:cs="Arial"/>
                <w:b/>
                <w:color w:val="000000"/>
                <w:sz w:val="36"/>
                <w:szCs w:val="56"/>
                <w:lang w:eastAsia="el-GR"/>
              </w:rPr>
              <w:t>χουν δένδρα.</w:t>
            </w:r>
          </w:p>
        </w:tc>
        <w:tc>
          <w:tcPr>
            <w:tcW w:w="0" w:type="auto"/>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 </w:t>
            </w:r>
          </w:p>
        </w:tc>
        <w:tc>
          <w:tcPr>
            <w:tcW w:w="2457" w:type="pct"/>
            <w:shd w:val="clear" w:color="auto" w:fill="FFFFFF"/>
            <w:vAlign w:val="center"/>
            <w:hideMark/>
          </w:tcPr>
          <w:p w:rsidR="00AF6BEC" w:rsidRPr="00AF6BEC" w:rsidRDefault="00AF6BEC" w:rsidP="00C86C6D">
            <w:pP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2. Ρ</w:t>
            </w:r>
            <w:r w:rsidRPr="00AF6BEC">
              <w:rPr>
                <w:rFonts w:ascii="Arial" w:eastAsia="Times New Roman" w:hAnsi="Arial" w:cs="Arial"/>
                <w:b/>
                <w:sz w:val="36"/>
                <w:szCs w:val="56"/>
                <w:lang w:eastAsia="el-GR"/>
              </w:rPr>
              <w:sym w:font="Symbol" w:char="F0D9"/>
            </w:r>
            <w:r w:rsidRPr="00AF6BEC">
              <w:rPr>
                <w:rFonts w:ascii="Arial" w:eastAsia="Times New Roman" w:hAnsi="Arial" w:cs="Arial"/>
                <w:b/>
                <w:color w:val="000000"/>
                <w:sz w:val="36"/>
                <w:szCs w:val="56"/>
                <w:lang w:eastAsia="el-GR"/>
              </w:rPr>
              <w:t>Τ</w:t>
            </w:r>
          </w:p>
        </w:tc>
      </w:tr>
      <w:tr w:rsidR="00AF6BEC" w:rsidRPr="00AF6BEC" w:rsidTr="005A47CB">
        <w:trPr>
          <w:tblCellSpacing w:w="0" w:type="dxa"/>
        </w:trPr>
        <w:tc>
          <w:tcPr>
            <w:tcW w:w="2456" w:type="pct"/>
            <w:shd w:val="clear" w:color="auto" w:fill="FFFFFF"/>
            <w:vAlign w:val="center"/>
            <w:hideMark/>
          </w:tcPr>
          <w:p w:rsidR="00AF6BEC" w:rsidRPr="00AF6BEC" w:rsidRDefault="00AF6BEC" w:rsidP="00C86C6D">
            <w:pPr>
              <w:spacing w:after="0" w:line="240" w:lineRule="auto"/>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3. (Έστω ότι) η Πάρνηθα έχει υψόμετρο πάνω από 2000 μέτρα</w:t>
            </w:r>
          </w:p>
        </w:tc>
        <w:tc>
          <w:tcPr>
            <w:tcW w:w="0" w:type="auto"/>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 </w:t>
            </w:r>
          </w:p>
        </w:tc>
        <w:tc>
          <w:tcPr>
            <w:tcW w:w="2457" w:type="pct"/>
            <w:shd w:val="clear" w:color="auto" w:fill="FFFFFF"/>
            <w:vAlign w:val="center"/>
            <w:hideMark/>
          </w:tcPr>
          <w:p w:rsidR="00AF6BEC" w:rsidRPr="00AF6BEC" w:rsidRDefault="000E478C" w:rsidP="006F19A4">
            <w:pPr>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 xml:space="preserve">3. </w:t>
            </w:r>
            <w:r w:rsidR="002E5704">
              <w:rPr>
                <w:rFonts w:ascii="Arial" w:eastAsia="Times New Roman" w:hAnsi="Arial" w:cs="Arial"/>
                <w:b/>
                <w:color w:val="000000"/>
                <w:sz w:val="36"/>
                <w:szCs w:val="56"/>
                <w:lang w:eastAsia="el-GR"/>
              </w:rPr>
              <w:t>Π [Η άρνη</w:t>
            </w:r>
            <w:r w:rsidR="002E5704" w:rsidRPr="00AF6BEC">
              <w:rPr>
                <w:rFonts w:ascii="Arial" w:eastAsia="Times New Roman" w:hAnsi="Arial" w:cs="Arial"/>
                <w:b/>
                <w:color w:val="000000"/>
                <w:sz w:val="36"/>
                <w:szCs w:val="56"/>
                <w:lang w:eastAsia="el-GR"/>
              </w:rPr>
              <w:t>ση</w:t>
            </w:r>
            <w:r w:rsidR="002E5704" w:rsidRPr="00AF6BEC">
              <w:rPr>
                <w:rFonts w:ascii="Arial" w:eastAsia="Times New Roman" w:hAnsi="Arial" w:cs="Arial"/>
                <w:b/>
                <w:sz w:val="36"/>
                <w:szCs w:val="56"/>
                <w:lang w:eastAsia="el-GR"/>
              </w:rPr>
              <w:sym w:font="Symbol" w:char="F0D8"/>
            </w:r>
            <w:r w:rsidR="002E5704" w:rsidRPr="00AF6BEC">
              <w:rPr>
                <w:rFonts w:ascii="Arial" w:eastAsia="Times New Roman" w:hAnsi="Arial" w:cs="Arial"/>
                <w:b/>
                <w:sz w:val="36"/>
                <w:szCs w:val="56"/>
                <w:lang w:eastAsia="el-GR"/>
              </w:rPr>
              <w:sym w:font="Symbol" w:char="F0D8"/>
            </w:r>
            <w:r w:rsidR="002E5704">
              <w:rPr>
                <w:rFonts w:ascii="Arial" w:eastAsia="Times New Roman" w:hAnsi="Arial" w:cs="Arial"/>
                <w:b/>
                <w:color w:val="000000"/>
                <w:sz w:val="36"/>
                <w:szCs w:val="56"/>
                <w:lang w:eastAsia="el-GR"/>
              </w:rPr>
              <w:t>Π του συμπεράσματος είναι λογικά ισο</w:t>
            </w:r>
            <w:r w:rsidR="002E5704" w:rsidRPr="00AF6BEC">
              <w:rPr>
                <w:rFonts w:ascii="Arial" w:eastAsia="Times New Roman" w:hAnsi="Arial" w:cs="Arial"/>
                <w:b/>
                <w:color w:val="000000"/>
                <w:sz w:val="36"/>
                <w:szCs w:val="56"/>
                <w:lang w:eastAsia="el-GR"/>
              </w:rPr>
              <w:t xml:space="preserve">δύναμη προς την </w:t>
            </w:r>
            <w:r w:rsidR="002E5704">
              <w:rPr>
                <w:rFonts w:ascii="Arial" w:eastAsia="Times New Roman" w:hAnsi="Arial" w:cs="Arial"/>
                <w:b/>
                <w:color w:val="000000"/>
                <w:sz w:val="36"/>
                <w:szCs w:val="56"/>
                <w:lang w:eastAsia="el-GR"/>
              </w:rPr>
              <w:t xml:space="preserve">Π. </w:t>
            </w:r>
            <w:r w:rsidR="006F19A4">
              <w:rPr>
                <w:rFonts w:ascii="Arial" w:eastAsia="Times New Roman" w:hAnsi="Arial" w:cs="Arial"/>
                <w:b/>
                <w:color w:val="000000"/>
                <w:sz w:val="36"/>
                <w:szCs w:val="56"/>
                <w:lang w:eastAsia="el-GR"/>
              </w:rPr>
              <w:t>(Νόμος διπλής άρνησης). Εισά</w:t>
            </w:r>
            <w:r w:rsidR="00AF6BEC" w:rsidRPr="00AF6BEC">
              <w:rPr>
                <w:rFonts w:ascii="Arial" w:eastAsia="Times New Roman" w:hAnsi="Arial" w:cs="Arial"/>
                <w:b/>
                <w:color w:val="000000"/>
                <w:sz w:val="36"/>
                <w:szCs w:val="56"/>
                <w:lang w:eastAsia="el-GR"/>
              </w:rPr>
              <w:t>γουμε λοιπόν ως υπόθεση το Π].</w:t>
            </w:r>
          </w:p>
        </w:tc>
      </w:tr>
      <w:tr w:rsidR="00AF6BEC" w:rsidRPr="00AF6BEC" w:rsidTr="005A47CB">
        <w:trPr>
          <w:tblCellSpacing w:w="0" w:type="dxa"/>
        </w:trPr>
        <w:tc>
          <w:tcPr>
            <w:tcW w:w="2456" w:type="pct"/>
            <w:shd w:val="clear" w:color="auto" w:fill="FFFFFF"/>
            <w:vAlign w:val="center"/>
            <w:hideMark/>
          </w:tcPr>
          <w:p w:rsidR="00AF6BEC" w:rsidRPr="00AF6BEC" w:rsidRDefault="004F2CF0" w:rsidP="00C86C6D">
            <w:pPr>
              <w:spacing w:after="0" w:line="240" w:lineRule="auto"/>
              <w:rPr>
                <w:rFonts w:ascii="Arial" w:eastAsia="Times New Roman" w:hAnsi="Arial" w:cs="Arial"/>
                <w:b/>
                <w:color w:val="000000"/>
                <w:sz w:val="36"/>
                <w:szCs w:val="56"/>
                <w:lang w:eastAsia="el-GR"/>
              </w:rPr>
            </w:pPr>
            <w:r w:rsidRPr="004F2CF0">
              <w:rPr>
                <w:rFonts w:ascii="Arial" w:eastAsia="Times New Roman" w:hAnsi="Arial" w:cs="Arial"/>
                <w:b/>
                <w:noProof/>
                <w:color w:val="000000"/>
                <w:sz w:val="36"/>
                <w:szCs w:val="36"/>
                <w:lang w:eastAsia="el-GR"/>
              </w:rPr>
              <w:pict>
                <v:shape id="_x0000_s1947" type="#_x0000_t202" style="position:absolute;margin-left:248.05pt;margin-top:785.3pt;width:129.95pt;height:28.35pt;z-index:252787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B33F3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127</w:t>
                        </w:r>
                        <w:r w:rsidRPr="00847A90">
                          <w:rPr>
                            <w:rFonts w:ascii="Arial" w:hAnsi="Arial"/>
                            <w:b/>
                            <w:sz w:val="36"/>
                            <w:szCs w:val="36"/>
                          </w:rPr>
                          <w:t xml:space="preserve"> / </w:t>
                        </w:r>
                        <w:r>
                          <w:rPr>
                            <w:rFonts w:ascii="Arial" w:hAnsi="Arial"/>
                            <w:b/>
                            <w:sz w:val="36"/>
                            <w:szCs w:val="36"/>
                            <w:lang w:val="en-US"/>
                          </w:rPr>
                          <w:t>104-105</w:t>
                        </w:r>
                      </w:p>
                    </w:txbxContent>
                  </v:textbox>
                  <w10:wrap anchorx="page" anchory="margin"/>
                </v:shape>
              </w:pict>
            </w:r>
            <w:r w:rsidR="00AF6BEC" w:rsidRPr="00AF6BEC">
              <w:rPr>
                <w:rFonts w:ascii="Arial" w:eastAsia="Times New Roman" w:hAnsi="Arial" w:cs="Arial"/>
                <w:b/>
                <w:color w:val="000000"/>
                <w:sz w:val="36"/>
                <w:szCs w:val="56"/>
                <w:lang w:eastAsia="el-GR"/>
              </w:rPr>
              <w:t>4. (Από το 1, το 3 και τον Modus</w:t>
            </w:r>
            <w:r w:rsidR="006F19A4">
              <w:rPr>
                <w:rFonts w:ascii="Arial" w:eastAsia="Times New Roman" w:hAnsi="Arial" w:cs="Arial"/>
                <w:b/>
                <w:color w:val="000000"/>
                <w:sz w:val="36"/>
                <w:szCs w:val="56"/>
                <w:lang w:eastAsia="el-GR"/>
              </w:rPr>
              <w:t xml:space="preserve"> Ponens συνάγεται ότι) στην κορυφή της Πάρνηθας δεν υπάρ</w:t>
            </w:r>
            <w:r w:rsidR="00AF6BEC" w:rsidRPr="00AF6BEC">
              <w:rPr>
                <w:rFonts w:ascii="Arial" w:eastAsia="Times New Roman" w:hAnsi="Arial" w:cs="Arial"/>
                <w:b/>
                <w:color w:val="000000"/>
                <w:sz w:val="36"/>
                <w:szCs w:val="56"/>
                <w:lang w:eastAsia="el-GR"/>
              </w:rPr>
              <w:t xml:space="preserve">χουν </w:t>
            </w:r>
            <w:r w:rsidR="00AF6BEC" w:rsidRPr="00AF6BEC">
              <w:rPr>
                <w:rFonts w:ascii="Arial" w:eastAsia="Times New Roman" w:hAnsi="Arial" w:cs="Arial"/>
                <w:b/>
                <w:color w:val="000000"/>
                <w:sz w:val="36"/>
                <w:szCs w:val="56"/>
                <w:lang w:eastAsia="el-GR"/>
              </w:rPr>
              <w:lastRenderedPageBreak/>
              <w:t>δένδρα.</w:t>
            </w:r>
          </w:p>
        </w:tc>
        <w:tc>
          <w:tcPr>
            <w:tcW w:w="0" w:type="auto"/>
            <w:shd w:val="clear" w:color="auto" w:fill="FFFFFF"/>
            <w:vAlign w:val="center"/>
            <w:hideMark/>
          </w:tcPr>
          <w:p w:rsidR="00AF6BEC" w:rsidRPr="00AF6BEC" w:rsidRDefault="00AF6BEC" w:rsidP="00C86C6D">
            <w:pPr>
              <w:spacing w:after="0" w:line="240" w:lineRule="auto"/>
              <w:jc w:val="cente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lastRenderedPageBreak/>
              <w:t> </w:t>
            </w:r>
          </w:p>
        </w:tc>
        <w:tc>
          <w:tcPr>
            <w:tcW w:w="2457" w:type="pct"/>
            <w:shd w:val="clear" w:color="auto" w:fill="FFFFFF"/>
            <w:vAlign w:val="center"/>
            <w:hideMark/>
          </w:tcPr>
          <w:p w:rsidR="00AF6BEC" w:rsidRPr="00AF6BEC" w:rsidRDefault="00AF6BEC" w:rsidP="00C86C6D">
            <w:pP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4. </w:t>
            </w:r>
            <w:r w:rsidRPr="00AF6BEC">
              <w:rPr>
                <w:rFonts w:ascii="Arial" w:eastAsia="Times New Roman" w:hAnsi="Arial" w:cs="Arial"/>
                <w:b/>
                <w:sz w:val="36"/>
                <w:szCs w:val="56"/>
                <w:lang w:eastAsia="el-GR"/>
              </w:rPr>
              <w:sym w:font="Symbol" w:char="F0D8"/>
            </w:r>
            <w:r w:rsidRPr="00AF6BEC">
              <w:rPr>
                <w:rFonts w:ascii="Arial" w:eastAsia="Times New Roman" w:hAnsi="Arial" w:cs="Arial"/>
                <w:b/>
                <w:color w:val="000000"/>
                <w:sz w:val="36"/>
                <w:szCs w:val="56"/>
                <w:lang w:eastAsia="el-GR"/>
              </w:rPr>
              <w:t>P (1,3 Modus Ponens)</w:t>
            </w:r>
          </w:p>
        </w:tc>
      </w:tr>
      <w:tr w:rsidR="005A47CB" w:rsidRPr="00AF6BEC" w:rsidTr="005A47CB">
        <w:trPr>
          <w:trHeight w:val="829"/>
          <w:tblCellSpacing w:w="0" w:type="dxa"/>
        </w:trPr>
        <w:tc>
          <w:tcPr>
            <w:tcW w:w="2456" w:type="pct"/>
            <w:shd w:val="clear" w:color="auto" w:fill="FFFFFF"/>
            <w:vAlign w:val="center"/>
            <w:hideMark/>
          </w:tcPr>
          <w:p w:rsidR="005A47CB" w:rsidRPr="00CF2601" w:rsidRDefault="005A47CB" w:rsidP="00C86C6D">
            <w:pPr>
              <w:spacing w:after="0" w:line="240" w:lineRule="auto"/>
              <w:rPr>
                <w:rFonts w:ascii="Arial" w:eastAsia="Times New Roman" w:hAnsi="Arial" w:cs="Arial"/>
                <w:b/>
                <w:noProof/>
                <w:color w:val="000000"/>
                <w:sz w:val="36"/>
                <w:szCs w:val="36"/>
                <w:lang w:eastAsia="el-GR"/>
              </w:rPr>
            </w:pPr>
            <w:r>
              <w:rPr>
                <w:rFonts w:ascii="Arial" w:eastAsia="Times New Roman" w:hAnsi="Arial" w:cs="Arial"/>
                <w:b/>
                <w:color w:val="000000"/>
                <w:sz w:val="36"/>
                <w:szCs w:val="56"/>
                <w:lang w:eastAsia="el-GR"/>
              </w:rPr>
              <w:lastRenderedPageBreak/>
              <w:t>5. (Από το 2 συ</w:t>
            </w:r>
            <w:r w:rsidRPr="00AF6BEC">
              <w:rPr>
                <w:rFonts w:ascii="Arial" w:eastAsia="Times New Roman" w:hAnsi="Arial" w:cs="Arial"/>
                <w:b/>
                <w:color w:val="000000"/>
                <w:sz w:val="36"/>
                <w:szCs w:val="56"/>
                <w:lang w:eastAsia="el-GR"/>
              </w:rPr>
              <w:t>νάγεται ότι) στην κορυφή της Πάρνη</w:t>
            </w:r>
            <w:r w:rsidRPr="006F19A4">
              <w:rPr>
                <w:rFonts w:ascii="Arial" w:eastAsia="Times New Roman" w:hAnsi="Arial" w:cs="Arial"/>
                <w:b/>
                <w:color w:val="000000"/>
                <w:sz w:val="36"/>
                <w:szCs w:val="56"/>
                <w:lang w:eastAsia="el-GR"/>
              </w:rPr>
              <w:t>-</w:t>
            </w:r>
            <w:r w:rsidRPr="00AF6BEC">
              <w:rPr>
                <w:rFonts w:ascii="Arial" w:eastAsia="Times New Roman" w:hAnsi="Arial" w:cs="Arial"/>
                <w:b/>
                <w:color w:val="000000"/>
                <w:sz w:val="36"/>
                <w:szCs w:val="56"/>
                <w:lang w:eastAsia="el-GR"/>
              </w:rPr>
              <w:t>θας υπάρχουν δένδρα.</w:t>
            </w:r>
          </w:p>
        </w:tc>
        <w:tc>
          <w:tcPr>
            <w:tcW w:w="0" w:type="auto"/>
            <w:shd w:val="clear" w:color="auto" w:fill="FFFFFF"/>
            <w:vAlign w:val="center"/>
            <w:hideMark/>
          </w:tcPr>
          <w:p w:rsidR="005A47CB" w:rsidRPr="00AF6BEC" w:rsidRDefault="005A47CB" w:rsidP="00C86C6D">
            <w:pPr>
              <w:spacing w:after="0" w:line="240" w:lineRule="auto"/>
              <w:jc w:val="center"/>
              <w:rPr>
                <w:rFonts w:ascii="Arial" w:eastAsia="Times New Roman" w:hAnsi="Arial" w:cs="Arial"/>
                <w:b/>
                <w:color w:val="000000"/>
                <w:sz w:val="36"/>
                <w:szCs w:val="56"/>
                <w:lang w:eastAsia="el-GR"/>
              </w:rPr>
            </w:pPr>
          </w:p>
        </w:tc>
        <w:tc>
          <w:tcPr>
            <w:tcW w:w="2457" w:type="pct"/>
            <w:shd w:val="clear" w:color="auto" w:fill="FFFFFF"/>
            <w:vAlign w:val="center"/>
            <w:hideMark/>
          </w:tcPr>
          <w:p w:rsidR="005A47CB" w:rsidRPr="00AF6BEC" w:rsidRDefault="005A47CB" w:rsidP="00C86C6D">
            <w:pPr>
              <w:rPr>
                <w:rFonts w:ascii="Arial" w:eastAsia="Times New Roman" w:hAnsi="Arial" w:cs="Arial"/>
                <w:b/>
                <w:color w:val="000000"/>
                <w:sz w:val="36"/>
                <w:szCs w:val="56"/>
                <w:lang w:eastAsia="el-GR"/>
              </w:rPr>
            </w:pPr>
            <w:r w:rsidRPr="00AF6BEC">
              <w:rPr>
                <w:rFonts w:ascii="Arial" w:eastAsia="Times New Roman" w:hAnsi="Arial" w:cs="Arial"/>
                <w:b/>
                <w:color w:val="000000"/>
                <w:sz w:val="36"/>
                <w:szCs w:val="56"/>
                <w:lang w:eastAsia="el-GR"/>
              </w:rPr>
              <w:t>5. Ρ (2)</w:t>
            </w:r>
          </w:p>
        </w:tc>
      </w:tr>
    </w:tbl>
    <w:p w:rsidR="00F8696C" w:rsidRDefault="00F8696C" w:rsidP="00AF6BEC">
      <w:pPr>
        <w:spacing w:after="0" w:line="240" w:lineRule="auto"/>
        <w:rPr>
          <w:rFonts w:ascii="Arial" w:hAnsi="Arial" w:cs="Arial"/>
          <w:b/>
          <w:color w:val="000000"/>
          <w:sz w:val="36"/>
          <w:szCs w:val="56"/>
          <w:shd w:val="clear" w:color="auto" w:fill="FFFFFF"/>
          <w:lang w:val="en-US"/>
        </w:rPr>
      </w:pPr>
    </w:p>
    <w:p w:rsidR="00AF6BEC" w:rsidRPr="00D60C60" w:rsidRDefault="00AF6BEC" w:rsidP="00AF6BEC">
      <w:pPr>
        <w:spacing w:after="0" w:line="240" w:lineRule="auto"/>
        <w:rPr>
          <w:rFonts w:ascii="Arial" w:hAnsi="Arial" w:cs="Arial"/>
          <w:b/>
          <w:color w:val="000000"/>
          <w:sz w:val="36"/>
          <w:szCs w:val="56"/>
          <w:shd w:val="clear" w:color="auto" w:fill="FFFFFF"/>
        </w:rPr>
      </w:pPr>
      <w:r w:rsidRPr="00AF6BEC">
        <w:rPr>
          <w:rFonts w:ascii="Arial" w:hAnsi="Arial" w:cs="Arial"/>
          <w:b/>
          <w:color w:val="000000"/>
          <w:sz w:val="36"/>
          <w:szCs w:val="56"/>
          <w:shd w:val="clear" w:color="auto" w:fill="FFFFFF"/>
        </w:rPr>
        <w:t>Είναι φανερό πως αποδεχόμενο</w:t>
      </w:r>
      <w:r w:rsidR="006F19A4">
        <w:rPr>
          <w:rFonts w:ascii="Arial" w:hAnsi="Arial" w:cs="Arial"/>
          <w:b/>
          <w:color w:val="000000"/>
          <w:sz w:val="36"/>
          <w:szCs w:val="56"/>
          <w:shd w:val="clear" w:color="auto" w:fill="FFFFFF"/>
        </w:rPr>
        <w:t>ι την άρνηση (Π) του συμπεράσμα</w:t>
      </w:r>
      <w:r w:rsidRPr="00AF6BEC">
        <w:rPr>
          <w:rFonts w:ascii="Arial" w:hAnsi="Arial" w:cs="Arial"/>
          <w:b/>
          <w:color w:val="000000"/>
          <w:sz w:val="36"/>
          <w:szCs w:val="56"/>
          <w:shd w:val="clear" w:color="auto" w:fill="FFFFFF"/>
        </w:rPr>
        <w:t>τος (</w:t>
      </w:r>
      <w:r w:rsidRPr="00AF6BEC">
        <w:rPr>
          <w:rFonts w:ascii="Arial" w:eastAsia="Times New Roman" w:hAnsi="Arial" w:cs="Arial"/>
          <w:b/>
          <w:sz w:val="36"/>
          <w:szCs w:val="56"/>
          <w:lang w:eastAsia="el-GR"/>
        </w:rPr>
        <w:sym w:font="Symbol" w:char="F0D8"/>
      </w:r>
      <w:r w:rsidRPr="00AF6BEC">
        <w:rPr>
          <w:rFonts w:ascii="Arial" w:hAnsi="Arial" w:cs="Arial"/>
          <w:b/>
          <w:color w:val="000000"/>
          <w:sz w:val="36"/>
          <w:szCs w:val="56"/>
          <w:shd w:val="clear" w:color="auto" w:fill="FFFFFF"/>
        </w:rPr>
        <w:t>Π) υπόθεση, καταλήξαμε σε άτοπο, αφού η πιο πάνω διαδοχή συνιστά απόδειξη μιας πρότασης (</w:t>
      </w:r>
      <w:r w:rsidR="006F19A4">
        <w:rPr>
          <w:rFonts w:ascii="Arial" w:hAnsi="Arial" w:cs="Arial"/>
          <w:b/>
          <w:color w:val="000000"/>
          <w:sz w:val="36"/>
          <w:szCs w:val="56"/>
          <w:shd w:val="clear" w:color="auto" w:fill="FFFFFF"/>
        </w:rPr>
        <w:t>Ρ) που είναι η άρνηση μιας προη</w:t>
      </w:r>
      <w:r w:rsidRPr="00AF6BEC">
        <w:rPr>
          <w:rFonts w:ascii="Arial" w:hAnsi="Arial" w:cs="Arial"/>
          <w:b/>
          <w:color w:val="000000"/>
          <w:sz w:val="36"/>
          <w:szCs w:val="56"/>
          <w:shd w:val="clear" w:color="auto" w:fill="FFFFFF"/>
        </w:rPr>
        <w:t>γούμενης (</w:t>
      </w:r>
      <w:r w:rsidRPr="00AF6BEC">
        <w:rPr>
          <w:rFonts w:ascii="Arial" w:eastAsia="Times New Roman" w:hAnsi="Arial" w:cs="Arial"/>
          <w:b/>
          <w:sz w:val="36"/>
          <w:szCs w:val="56"/>
          <w:lang w:eastAsia="el-GR"/>
        </w:rPr>
        <w:sym w:font="Symbol" w:char="F0D8"/>
      </w:r>
      <w:r w:rsidRPr="00AF6BEC">
        <w:rPr>
          <w:rFonts w:ascii="Arial" w:hAnsi="Arial" w:cs="Arial"/>
          <w:b/>
          <w:color w:val="000000"/>
          <w:sz w:val="36"/>
          <w:szCs w:val="56"/>
          <w:shd w:val="clear" w:color="auto" w:fill="FFFFFF"/>
        </w:rPr>
        <w:t>Ρ) στη διαδοχή αυτή. (Bήματα 4 και 5). Επομένως, το συμπέρασμα αποδεικνύεται από τις υποθέσεις και</w:t>
      </w:r>
      <w:r w:rsidR="006F19A4" w:rsidRPr="006F19A4">
        <w:rPr>
          <w:rStyle w:val="apple-converted-space"/>
          <w:rFonts w:ascii="Book Antiqua" w:hAnsi="Book Antiqua"/>
          <w:color w:val="000000"/>
          <w:sz w:val="8"/>
          <w:szCs w:val="18"/>
          <w:shd w:val="clear" w:color="auto" w:fill="FFFFFF"/>
        </w:rPr>
        <w:t xml:space="preserve"> </w:t>
      </w:r>
      <w:r w:rsidR="006F19A4">
        <w:rPr>
          <w:rFonts w:ascii="Arial" w:hAnsi="Arial" w:cs="Arial"/>
          <w:b/>
          <w:color w:val="000000"/>
          <w:sz w:val="36"/>
          <w:szCs w:val="56"/>
          <w:shd w:val="clear" w:color="auto" w:fill="FFFFFF"/>
        </w:rPr>
        <w:t>συνεπώς το επι</w:t>
      </w:r>
      <w:r w:rsidRPr="00AF6BEC">
        <w:rPr>
          <w:rFonts w:ascii="Arial" w:hAnsi="Arial" w:cs="Arial"/>
          <w:b/>
          <w:color w:val="000000"/>
          <w:sz w:val="36"/>
          <w:szCs w:val="56"/>
          <w:shd w:val="clear" w:color="auto" w:fill="FFFFFF"/>
        </w:rPr>
        <w:t>χείρη</w:t>
      </w:r>
      <w:r w:rsidR="006F19A4">
        <w:rPr>
          <w:rFonts w:ascii="Arial" w:hAnsi="Arial" w:cs="Arial"/>
          <w:b/>
          <w:color w:val="000000"/>
          <w:sz w:val="36"/>
          <w:szCs w:val="56"/>
          <w:shd w:val="clear" w:color="auto" w:fill="FFFFFF"/>
        </w:rPr>
        <w:t>μα είναι έγκυρο. Για να εισάγου</w:t>
      </w:r>
      <w:r w:rsidRPr="00AF6BEC">
        <w:rPr>
          <w:rFonts w:ascii="Arial" w:hAnsi="Arial" w:cs="Arial"/>
          <w:b/>
          <w:color w:val="000000"/>
          <w:sz w:val="36"/>
          <w:szCs w:val="56"/>
          <w:shd w:val="clear" w:color="auto" w:fill="FFFFFF"/>
        </w:rPr>
        <w:t>με την άρνηση του συμπ</w:t>
      </w:r>
      <w:r w:rsidR="006F19A4">
        <w:rPr>
          <w:rFonts w:ascii="Arial" w:hAnsi="Arial" w:cs="Arial"/>
          <w:b/>
          <w:color w:val="000000"/>
          <w:sz w:val="36"/>
          <w:szCs w:val="56"/>
          <w:shd w:val="clear" w:color="auto" w:fill="FFFFFF"/>
        </w:rPr>
        <w:t>εράσματος που θέλουμε να απο</w:t>
      </w:r>
      <w:r w:rsidR="006F19A4" w:rsidRPr="006F19A4">
        <w:rPr>
          <w:rFonts w:ascii="Arial" w:hAnsi="Arial" w:cs="Arial"/>
          <w:b/>
          <w:color w:val="000000"/>
          <w:sz w:val="36"/>
          <w:szCs w:val="56"/>
          <w:shd w:val="clear" w:color="auto" w:fill="FFFFFF"/>
        </w:rPr>
        <w:t>-</w:t>
      </w:r>
      <w:r w:rsidR="006F19A4">
        <w:rPr>
          <w:rFonts w:ascii="Arial" w:hAnsi="Arial" w:cs="Arial"/>
          <w:b/>
          <w:color w:val="000000"/>
          <w:sz w:val="36"/>
          <w:szCs w:val="56"/>
          <w:shd w:val="clear" w:color="auto" w:fill="FFFFFF"/>
        </w:rPr>
        <w:t>δείξουμε ως υπόθεση του επιχειρήμα</w:t>
      </w:r>
      <w:r w:rsidRPr="00AF6BEC">
        <w:rPr>
          <w:rFonts w:ascii="Arial" w:hAnsi="Arial" w:cs="Arial"/>
          <w:b/>
          <w:color w:val="000000"/>
          <w:sz w:val="36"/>
          <w:szCs w:val="56"/>
          <w:shd w:val="clear" w:color="auto" w:fill="FFFFFF"/>
        </w:rPr>
        <w:t>τος χρησιμοποι</w:t>
      </w:r>
      <w:r w:rsidR="006F19A4" w:rsidRPr="006F19A4">
        <w:rPr>
          <w:rFonts w:ascii="Arial" w:hAnsi="Arial" w:cs="Arial"/>
          <w:b/>
          <w:color w:val="000000"/>
          <w:sz w:val="36"/>
          <w:szCs w:val="56"/>
          <w:shd w:val="clear" w:color="auto" w:fill="FFFFFF"/>
        </w:rPr>
        <w:t>-</w:t>
      </w:r>
      <w:r w:rsidRPr="00AF6BEC">
        <w:rPr>
          <w:rFonts w:ascii="Arial" w:hAnsi="Arial" w:cs="Arial"/>
          <w:b/>
          <w:color w:val="000000"/>
          <w:sz w:val="36"/>
          <w:szCs w:val="56"/>
          <w:shd w:val="clear" w:color="auto" w:fill="FFFFFF"/>
        </w:rPr>
        <w:t xml:space="preserve">ούμε συνήθως την έκφραση «έστω ότι δεν». </w:t>
      </w:r>
      <w:r w:rsidR="006F19A4">
        <w:rPr>
          <w:rFonts w:ascii="Arial" w:hAnsi="Arial" w:cs="Arial"/>
          <w:b/>
          <w:color w:val="000000"/>
          <w:sz w:val="36"/>
          <w:szCs w:val="56"/>
          <w:shd w:val="clear" w:color="auto" w:fill="FFFFFF"/>
        </w:rPr>
        <w:t>Ένας άλλος τρόπος για να αποδεί</w:t>
      </w:r>
      <w:r w:rsidRPr="00AF6BEC">
        <w:rPr>
          <w:rFonts w:ascii="Arial" w:hAnsi="Arial" w:cs="Arial"/>
          <w:b/>
          <w:color w:val="000000"/>
          <w:sz w:val="36"/>
          <w:szCs w:val="56"/>
          <w:shd w:val="clear" w:color="auto" w:fill="FFFFFF"/>
        </w:rPr>
        <w:t>ξουμε το Ρ είναι η χρήση του εγκύρου τύπου επιχειρήματος Π</w:t>
      </w:r>
      <w:r w:rsidRPr="00AF6BEC">
        <w:rPr>
          <w:rFonts w:ascii="Arial" w:hAnsi="Arial" w:cs="Arial"/>
          <w:b/>
          <w:sz w:val="36"/>
          <w:szCs w:val="56"/>
        </w:rPr>
        <w:sym w:font="Symbol" w:char="F0AE"/>
      </w:r>
      <w:r w:rsidRPr="00AF6BEC">
        <w:rPr>
          <w:rFonts w:ascii="Arial" w:hAnsi="Arial" w:cs="Arial"/>
          <w:b/>
          <w:color w:val="000000"/>
          <w:sz w:val="36"/>
          <w:szCs w:val="56"/>
          <w:shd w:val="clear" w:color="auto" w:fill="FFFFFF"/>
        </w:rPr>
        <w:t>Ρ,</w:t>
      </w:r>
      <w:r w:rsidRPr="00AF6BEC">
        <w:rPr>
          <w:rFonts w:ascii="Arial" w:hAnsi="Arial" w:cs="Arial"/>
          <w:b/>
          <w:sz w:val="36"/>
          <w:szCs w:val="56"/>
          <w:shd w:val="clear" w:color="auto" w:fill="FFFFFF"/>
        </w:rPr>
        <w:t> </w:t>
      </w:r>
      <w:r w:rsidRPr="00AF6BEC">
        <w:rPr>
          <w:rFonts w:ascii="Arial" w:eastAsia="Times New Roman" w:hAnsi="Arial" w:cs="Arial"/>
          <w:b/>
          <w:sz w:val="36"/>
          <w:szCs w:val="56"/>
          <w:lang w:eastAsia="el-GR"/>
        </w:rPr>
        <w:sym w:font="Symbol" w:char="F0D8"/>
      </w:r>
      <w:r w:rsidRPr="00AF6BEC">
        <w:rPr>
          <w:rFonts w:ascii="Arial" w:hAnsi="Arial" w:cs="Arial"/>
          <w:b/>
          <w:color w:val="000000"/>
          <w:sz w:val="36"/>
          <w:szCs w:val="56"/>
          <w:shd w:val="clear" w:color="auto" w:fill="FFFFFF"/>
        </w:rPr>
        <w:t>Π</w:t>
      </w:r>
      <w:r w:rsidRPr="00AF6BEC">
        <w:rPr>
          <w:rFonts w:ascii="Arial" w:hAnsi="Arial" w:cs="Arial"/>
          <w:b/>
          <w:sz w:val="36"/>
          <w:szCs w:val="56"/>
        </w:rPr>
        <w:sym w:font="Symbol" w:char="F0AE"/>
      </w:r>
      <w:r w:rsidRPr="00AF6BEC">
        <w:rPr>
          <w:rFonts w:ascii="Arial" w:hAnsi="Arial" w:cs="Arial"/>
          <w:b/>
          <w:color w:val="000000"/>
          <w:sz w:val="36"/>
          <w:szCs w:val="56"/>
          <w:shd w:val="clear" w:color="auto" w:fill="FFFFFF"/>
        </w:rPr>
        <w:t xml:space="preserve">Ρ , Ρ. </w:t>
      </w:r>
      <w:r w:rsidR="002E5704" w:rsidRPr="00AF6BEC">
        <w:rPr>
          <w:rFonts w:ascii="Arial" w:hAnsi="Arial" w:cs="Arial"/>
          <w:b/>
          <w:color w:val="000000"/>
          <w:sz w:val="36"/>
          <w:szCs w:val="56"/>
          <w:shd w:val="clear" w:color="auto" w:fill="FFFFFF"/>
        </w:rPr>
        <w:t>Επίσης, για να αποδείξουμε το Ρ μπορούμε να εφαρμόσουμε τον Modus Ponens.</w:t>
      </w:r>
    </w:p>
    <w:p w:rsidR="00B33F39" w:rsidRPr="00D60C60" w:rsidRDefault="00B33F39" w:rsidP="00AF6BEC">
      <w:pPr>
        <w:spacing w:after="0" w:line="240" w:lineRule="auto"/>
        <w:rPr>
          <w:rFonts w:ascii="Arial" w:hAnsi="Arial" w:cs="Arial"/>
          <w:b/>
          <w:color w:val="000000"/>
          <w:sz w:val="36"/>
          <w:szCs w:val="56"/>
          <w:shd w:val="clear" w:color="auto" w:fill="FFFFFF"/>
        </w:rPr>
      </w:pPr>
    </w:p>
    <w:p w:rsidR="00AF6BEC" w:rsidRPr="00AF6BEC" w:rsidRDefault="006F19A4" w:rsidP="00AF6BEC">
      <w:pPr>
        <w:pStyle w:val="main"/>
        <w:shd w:val="clear" w:color="auto" w:fill="FFFFFF"/>
        <w:spacing w:before="0" w:beforeAutospacing="0" w:after="0" w:afterAutospacing="0"/>
        <w:ind w:firstLine="720"/>
        <w:rPr>
          <w:rFonts w:ascii="Book Antiqua" w:hAnsi="Book Antiqua"/>
          <w:color w:val="000000"/>
          <w:sz w:val="8"/>
          <w:szCs w:val="18"/>
        </w:rPr>
      </w:pPr>
      <w:r>
        <w:rPr>
          <w:rStyle w:val="a7"/>
          <w:rFonts w:ascii="Tahoma" w:hAnsi="Tahoma" w:cs="Tahoma"/>
          <w:color w:val="000000"/>
          <w:sz w:val="36"/>
          <w:szCs w:val="56"/>
        </w:rPr>
        <w:t>Πώς αποδεικνύουμε μια διάζευ</w:t>
      </w:r>
      <w:r w:rsidR="00AF6BEC" w:rsidRPr="00AF6BEC">
        <w:rPr>
          <w:rStyle w:val="a7"/>
          <w:rFonts w:ascii="Tahoma" w:hAnsi="Tahoma" w:cs="Tahoma"/>
          <w:color w:val="000000"/>
          <w:sz w:val="36"/>
          <w:szCs w:val="56"/>
        </w:rPr>
        <w:t>ξη</w:t>
      </w:r>
    </w:p>
    <w:p w:rsidR="00AF6BEC" w:rsidRPr="00AF6BEC" w:rsidRDefault="004F2CF0" w:rsidP="00AF6BEC">
      <w:pPr>
        <w:spacing w:after="0" w:line="240" w:lineRule="auto"/>
        <w:rPr>
          <w:rFonts w:ascii="Arial" w:hAnsi="Arial" w:cs="Arial"/>
          <w:b/>
          <w:color w:val="000000"/>
          <w:sz w:val="36"/>
          <w:szCs w:val="56"/>
        </w:rPr>
      </w:pPr>
      <w:r w:rsidRPr="004F2CF0">
        <w:rPr>
          <w:rFonts w:ascii="Arial" w:eastAsia="Times New Roman" w:hAnsi="Arial" w:cs="Arial"/>
          <w:b/>
          <w:noProof/>
          <w:color w:val="000000"/>
          <w:sz w:val="36"/>
          <w:szCs w:val="36"/>
          <w:shd w:val="clear" w:color="auto" w:fill="FFFFFF"/>
          <w:lang w:eastAsia="el-GR"/>
        </w:rPr>
        <w:pict>
          <v:shape id="_x0000_s1948" type="#_x0000_t202" style="position:absolute;margin-left:248.05pt;margin-top:785.3pt;width:129.95pt;height:28.35pt;z-index:252789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B33F3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847A90">
                    <w:rPr>
                      <w:rFonts w:ascii="Arial" w:hAnsi="Arial"/>
                      <w:b/>
                      <w:sz w:val="36"/>
                      <w:szCs w:val="36"/>
                    </w:rPr>
                    <w:t xml:space="preserve"> / </w:t>
                  </w:r>
                  <w:r>
                    <w:rPr>
                      <w:rFonts w:ascii="Arial" w:hAnsi="Arial"/>
                      <w:b/>
                      <w:sz w:val="36"/>
                      <w:szCs w:val="36"/>
                      <w:lang w:val="en-US"/>
                    </w:rPr>
                    <w:t>105-106</w:t>
                  </w:r>
                </w:p>
              </w:txbxContent>
            </v:textbox>
            <w10:wrap anchorx="page" anchory="margin"/>
          </v:shape>
        </w:pict>
      </w:r>
      <w:r w:rsidR="00AF6BEC" w:rsidRPr="00AF6BEC">
        <w:rPr>
          <w:rFonts w:ascii="Arial" w:hAnsi="Arial" w:cs="Arial"/>
          <w:b/>
          <w:color w:val="000000"/>
          <w:sz w:val="36"/>
          <w:szCs w:val="56"/>
        </w:rPr>
        <w:t>Ένας τρόπος για να αποδείξουμε μια διάζευξη Π</w:t>
      </w:r>
      <w:r w:rsidR="00AF6BEC" w:rsidRPr="00AF6BEC">
        <w:rPr>
          <w:rFonts w:ascii="Arial" w:eastAsia="Times New Roman" w:hAnsi="Arial" w:cs="Arial"/>
          <w:b/>
          <w:sz w:val="36"/>
          <w:szCs w:val="56"/>
          <w:lang w:eastAsia="el-GR"/>
        </w:rPr>
        <w:sym w:font="Symbol" w:char="F0DA"/>
      </w:r>
      <w:r w:rsidR="006F19A4">
        <w:rPr>
          <w:rFonts w:ascii="Arial" w:hAnsi="Arial" w:cs="Arial"/>
          <w:b/>
          <w:color w:val="000000"/>
          <w:sz w:val="36"/>
          <w:szCs w:val="56"/>
        </w:rPr>
        <w:t>Ρ είναι να αποδεί</w:t>
      </w:r>
      <w:r w:rsidR="00AF6BEC" w:rsidRPr="00AF6BEC">
        <w:rPr>
          <w:rFonts w:ascii="Arial" w:hAnsi="Arial" w:cs="Arial"/>
          <w:b/>
          <w:color w:val="000000"/>
          <w:sz w:val="36"/>
          <w:szCs w:val="56"/>
        </w:rPr>
        <w:t>ξουμε τη λογικά ισοδύναμή της συνεπα</w:t>
      </w:r>
      <w:r w:rsidR="006F19A4" w:rsidRPr="006F19A4">
        <w:rPr>
          <w:rFonts w:ascii="Arial" w:hAnsi="Arial" w:cs="Arial"/>
          <w:b/>
          <w:color w:val="000000"/>
          <w:sz w:val="36"/>
          <w:szCs w:val="56"/>
        </w:rPr>
        <w:t>-</w:t>
      </w:r>
      <w:r w:rsidR="00AF6BEC" w:rsidRPr="00AF6BEC">
        <w:rPr>
          <w:rFonts w:ascii="Arial" w:hAnsi="Arial" w:cs="Arial"/>
          <w:b/>
          <w:color w:val="000000"/>
          <w:sz w:val="36"/>
          <w:szCs w:val="56"/>
        </w:rPr>
        <w:t>γωγή</w:t>
      </w:r>
      <w:r w:rsidR="00AF6BEC" w:rsidRPr="00AF6BEC">
        <w:rPr>
          <w:rStyle w:val="apple-converted-space"/>
          <w:rFonts w:ascii="Arial" w:hAnsi="Arial" w:cs="Arial"/>
          <w:b/>
          <w:color w:val="000000"/>
          <w:sz w:val="36"/>
          <w:szCs w:val="56"/>
        </w:rPr>
        <w:t> </w:t>
      </w:r>
      <w:r w:rsidR="00AF6BEC" w:rsidRPr="00AF6BEC">
        <w:rPr>
          <w:rFonts w:ascii="Arial" w:eastAsia="Times New Roman" w:hAnsi="Arial" w:cs="Arial"/>
          <w:b/>
          <w:sz w:val="36"/>
          <w:szCs w:val="56"/>
          <w:lang w:eastAsia="el-GR"/>
        </w:rPr>
        <w:sym w:font="Symbol" w:char="F0D8"/>
      </w:r>
      <w:r w:rsidR="00AF6BEC" w:rsidRPr="00AF6BEC">
        <w:rPr>
          <w:rFonts w:ascii="Arial" w:hAnsi="Arial" w:cs="Arial"/>
          <w:b/>
          <w:color w:val="000000"/>
          <w:sz w:val="36"/>
          <w:szCs w:val="56"/>
        </w:rPr>
        <w:t>Π</w:t>
      </w:r>
      <w:r w:rsidR="00AF6BEC" w:rsidRPr="00AF6BEC">
        <w:rPr>
          <w:rFonts w:ascii="Arial" w:hAnsi="Arial" w:cs="Arial"/>
          <w:b/>
          <w:sz w:val="36"/>
          <w:szCs w:val="56"/>
        </w:rPr>
        <w:sym w:font="Symbol" w:char="F0AE"/>
      </w:r>
      <w:r w:rsidR="006F19A4">
        <w:rPr>
          <w:rFonts w:ascii="Arial" w:hAnsi="Arial" w:cs="Arial"/>
          <w:b/>
          <w:color w:val="000000"/>
          <w:sz w:val="36"/>
          <w:szCs w:val="56"/>
        </w:rPr>
        <w:t>Ρ. Ένας άλλος τρό</w:t>
      </w:r>
      <w:r w:rsidR="00AF6BEC" w:rsidRPr="00AF6BEC">
        <w:rPr>
          <w:rFonts w:ascii="Arial" w:hAnsi="Arial" w:cs="Arial"/>
          <w:b/>
          <w:color w:val="000000"/>
          <w:sz w:val="36"/>
          <w:szCs w:val="56"/>
        </w:rPr>
        <w:t>πο</w:t>
      </w:r>
      <w:r w:rsidR="006F19A4">
        <w:rPr>
          <w:rFonts w:ascii="Arial" w:hAnsi="Arial" w:cs="Arial"/>
          <w:b/>
          <w:color w:val="000000"/>
          <w:sz w:val="36"/>
          <w:szCs w:val="56"/>
        </w:rPr>
        <w:t>ς για να αποδείξουμε μια διάζευ</w:t>
      </w:r>
      <w:r w:rsidR="00AF6BEC" w:rsidRPr="00AF6BEC">
        <w:rPr>
          <w:rFonts w:ascii="Arial" w:hAnsi="Arial" w:cs="Arial"/>
          <w:b/>
          <w:color w:val="000000"/>
          <w:sz w:val="36"/>
          <w:szCs w:val="56"/>
        </w:rPr>
        <w:t>ξη Π</w:t>
      </w:r>
      <w:r w:rsidR="00AF6BEC" w:rsidRPr="00AF6BEC">
        <w:rPr>
          <w:rFonts w:ascii="Arial" w:eastAsia="Times New Roman" w:hAnsi="Arial" w:cs="Arial"/>
          <w:b/>
          <w:sz w:val="36"/>
          <w:szCs w:val="56"/>
          <w:lang w:eastAsia="el-GR"/>
        </w:rPr>
        <w:sym w:font="Symbol" w:char="F0DA"/>
      </w:r>
      <w:r w:rsidR="00AF6BEC" w:rsidRPr="00AF6BEC">
        <w:rPr>
          <w:rFonts w:ascii="Arial" w:hAnsi="Arial" w:cs="Arial"/>
          <w:b/>
          <w:color w:val="000000"/>
          <w:sz w:val="36"/>
          <w:szCs w:val="56"/>
        </w:rPr>
        <w:t xml:space="preserve">Ρ είναι να εφαρμόσουμε την απαγωγή σε άτοπο. (Η άρνησή της είναι λογικά ισοδύναμη προς την </w:t>
      </w:r>
      <w:r w:rsidR="00AF6BEC" w:rsidRPr="00AF6BEC">
        <w:rPr>
          <w:rStyle w:val="apple-converted-space"/>
          <w:rFonts w:ascii="Arial" w:hAnsi="Arial" w:cs="Arial"/>
          <w:b/>
          <w:color w:val="000000"/>
          <w:sz w:val="36"/>
          <w:szCs w:val="56"/>
        </w:rPr>
        <w:t> </w:t>
      </w:r>
      <w:r w:rsidR="00AF6BEC" w:rsidRPr="00AF6BEC">
        <w:rPr>
          <w:rFonts w:ascii="Arial" w:eastAsia="Times New Roman" w:hAnsi="Arial" w:cs="Arial"/>
          <w:b/>
          <w:sz w:val="36"/>
          <w:szCs w:val="56"/>
          <w:lang w:eastAsia="el-GR"/>
        </w:rPr>
        <w:sym w:font="Symbol" w:char="F0D8"/>
      </w:r>
      <w:r w:rsidR="00AF6BEC" w:rsidRPr="00AF6BEC">
        <w:rPr>
          <w:rFonts w:ascii="Arial" w:hAnsi="Arial" w:cs="Arial"/>
          <w:b/>
          <w:color w:val="000000"/>
          <w:sz w:val="36"/>
          <w:szCs w:val="56"/>
        </w:rPr>
        <w:t>Π</w:t>
      </w:r>
      <w:r w:rsidR="00AF6BEC" w:rsidRPr="00AF6BEC">
        <w:rPr>
          <w:rFonts w:ascii="Arial" w:eastAsia="Times New Roman" w:hAnsi="Arial" w:cs="Arial"/>
          <w:b/>
          <w:sz w:val="36"/>
          <w:szCs w:val="56"/>
          <w:lang w:eastAsia="el-GR"/>
        </w:rPr>
        <w:sym w:font="Symbol" w:char="F0D9"/>
      </w:r>
      <w:r w:rsidR="00AF6BEC" w:rsidRPr="00AF6BEC">
        <w:rPr>
          <w:rFonts w:ascii="Arial" w:eastAsia="Times New Roman" w:hAnsi="Arial" w:cs="Arial"/>
          <w:b/>
          <w:sz w:val="36"/>
          <w:szCs w:val="56"/>
          <w:lang w:eastAsia="el-GR"/>
        </w:rPr>
        <w:sym w:font="Symbol" w:char="F0D8"/>
      </w:r>
      <w:r w:rsidR="00AF6BEC" w:rsidRPr="00AF6BEC">
        <w:rPr>
          <w:rFonts w:ascii="Arial" w:hAnsi="Arial" w:cs="Arial"/>
          <w:b/>
          <w:color w:val="000000"/>
          <w:sz w:val="36"/>
          <w:szCs w:val="56"/>
        </w:rPr>
        <w:t>Ρ , Νόμος De Morgan για τη διάζευξη, 6η γραμμή πίνακα 18). Τρίτος τρόπος είναι η εφαρμογή του εγκύρου επιχειρήματος Τ</w:t>
      </w:r>
      <w:r w:rsidR="00AF6BEC" w:rsidRPr="00AF6BEC">
        <w:rPr>
          <w:rFonts w:ascii="Arial" w:eastAsia="Times New Roman" w:hAnsi="Arial" w:cs="Arial"/>
          <w:b/>
          <w:sz w:val="36"/>
          <w:szCs w:val="56"/>
          <w:lang w:eastAsia="el-GR"/>
        </w:rPr>
        <w:sym w:font="Symbol" w:char="F0DA"/>
      </w:r>
      <w:r w:rsidR="00AF6BEC" w:rsidRPr="00AF6BEC">
        <w:rPr>
          <w:rFonts w:ascii="Arial" w:hAnsi="Arial" w:cs="Arial"/>
          <w:b/>
          <w:color w:val="000000"/>
          <w:sz w:val="36"/>
          <w:szCs w:val="56"/>
        </w:rPr>
        <w:t>Σ, Τ</w:t>
      </w:r>
      <w:r w:rsidR="00AF6BEC" w:rsidRPr="00AF6BEC">
        <w:rPr>
          <w:rFonts w:ascii="Arial" w:hAnsi="Arial" w:cs="Arial"/>
          <w:b/>
          <w:sz w:val="36"/>
          <w:szCs w:val="56"/>
        </w:rPr>
        <w:sym w:font="Symbol" w:char="F0AE"/>
      </w:r>
      <w:r w:rsidR="00AF6BEC" w:rsidRPr="00AF6BEC">
        <w:rPr>
          <w:rFonts w:ascii="Arial" w:hAnsi="Arial" w:cs="Arial"/>
          <w:b/>
          <w:color w:val="000000"/>
          <w:sz w:val="36"/>
          <w:szCs w:val="56"/>
        </w:rPr>
        <w:t>Π, Σ</w:t>
      </w:r>
      <w:r w:rsidR="00AF6BEC" w:rsidRPr="00AF6BEC">
        <w:rPr>
          <w:rFonts w:ascii="Arial" w:hAnsi="Arial" w:cs="Arial"/>
          <w:b/>
          <w:sz w:val="36"/>
          <w:szCs w:val="56"/>
        </w:rPr>
        <w:sym w:font="Symbol" w:char="F0AE"/>
      </w:r>
      <w:r w:rsidR="00AF6BEC" w:rsidRPr="00AF6BEC">
        <w:rPr>
          <w:rFonts w:ascii="Arial" w:hAnsi="Arial" w:cs="Arial"/>
          <w:b/>
          <w:color w:val="000000"/>
          <w:sz w:val="36"/>
          <w:szCs w:val="56"/>
        </w:rPr>
        <w:t>Ρ, Π</w:t>
      </w:r>
      <w:r w:rsidR="00AF6BEC" w:rsidRPr="00AF6BEC">
        <w:rPr>
          <w:rFonts w:ascii="Arial" w:eastAsia="Times New Roman" w:hAnsi="Arial" w:cs="Arial"/>
          <w:b/>
          <w:sz w:val="36"/>
          <w:szCs w:val="56"/>
          <w:lang w:eastAsia="el-GR"/>
        </w:rPr>
        <w:sym w:font="Symbol" w:char="F0DA"/>
      </w:r>
      <w:r w:rsidR="006F19A4">
        <w:rPr>
          <w:rFonts w:ascii="Arial" w:hAnsi="Arial" w:cs="Arial"/>
          <w:b/>
          <w:color w:val="000000"/>
          <w:sz w:val="36"/>
          <w:szCs w:val="56"/>
        </w:rPr>
        <w:t>Ρ. (Δημιουργικό δί</w:t>
      </w:r>
      <w:r w:rsidR="00AF6BEC" w:rsidRPr="00AF6BEC">
        <w:rPr>
          <w:rFonts w:ascii="Arial" w:hAnsi="Arial" w:cs="Arial"/>
          <w:b/>
          <w:color w:val="000000"/>
          <w:sz w:val="36"/>
          <w:szCs w:val="56"/>
        </w:rPr>
        <w:t>λ</w:t>
      </w:r>
      <w:r w:rsidR="006F19A4">
        <w:rPr>
          <w:rFonts w:ascii="Arial" w:hAnsi="Arial" w:cs="Arial"/>
          <w:b/>
          <w:color w:val="000000"/>
          <w:sz w:val="36"/>
          <w:szCs w:val="56"/>
        </w:rPr>
        <w:t>ημμα). (Η απόδειξη της εγκυρότη</w:t>
      </w:r>
      <w:r w:rsidR="00AF6BEC" w:rsidRPr="00AF6BEC">
        <w:rPr>
          <w:rFonts w:ascii="Arial" w:hAnsi="Arial" w:cs="Arial"/>
          <w:b/>
          <w:color w:val="000000"/>
          <w:sz w:val="36"/>
          <w:szCs w:val="56"/>
        </w:rPr>
        <w:t>τάς του αφήνεται ως άσκηση).</w:t>
      </w:r>
    </w:p>
    <w:p w:rsidR="00AF6BEC" w:rsidRDefault="00AF6BEC" w:rsidP="00AF6BEC">
      <w:pPr>
        <w:pStyle w:val="main"/>
        <w:shd w:val="clear" w:color="auto" w:fill="FFFFFF"/>
        <w:spacing w:before="0" w:beforeAutospacing="0" w:after="0" w:afterAutospacing="0"/>
        <w:ind w:firstLine="720"/>
        <w:rPr>
          <w:rFonts w:ascii="Arial" w:eastAsia="Calibri" w:hAnsi="Arial" w:cs="Arial"/>
          <w:b/>
          <w:color w:val="000000"/>
          <w:sz w:val="36"/>
          <w:szCs w:val="56"/>
          <w:lang w:eastAsia="en-US"/>
        </w:rPr>
      </w:pPr>
    </w:p>
    <w:p w:rsidR="005A47CB" w:rsidRDefault="005A47CB" w:rsidP="00AF6BEC">
      <w:pPr>
        <w:pStyle w:val="main"/>
        <w:shd w:val="clear" w:color="auto" w:fill="FFFFFF"/>
        <w:spacing w:before="0" w:beforeAutospacing="0" w:after="0" w:afterAutospacing="0"/>
        <w:ind w:firstLine="720"/>
        <w:rPr>
          <w:rFonts w:ascii="Arial" w:eastAsia="Calibri" w:hAnsi="Arial" w:cs="Arial"/>
          <w:b/>
          <w:color w:val="000000"/>
          <w:sz w:val="36"/>
          <w:szCs w:val="56"/>
          <w:lang w:eastAsia="en-US"/>
        </w:rPr>
      </w:pPr>
    </w:p>
    <w:p w:rsidR="005A47CB" w:rsidRPr="00AF6BEC" w:rsidRDefault="005A47CB" w:rsidP="00AF6BEC">
      <w:pPr>
        <w:pStyle w:val="main"/>
        <w:shd w:val="clear" w:color="auto" w:fill="FFFFFF"/>
        <w:spacing w:before="0" w:beforeAutospacing="0" w:after="0" w:afterAutospacing="0"/>
        <w:ind w:firstLine="720"/>
        <w:rPr>
          <w:rFonts w:ascii="Arial" w:eastAsia="Calibri" w:hAnsi="Arial" w:cs="Arial"/>
          <w:b/>
          <w:color w:val="000000"/>
          <w:sz w:val="36"/>
          <w:szCs w:val="56"/>
          <w:lang w:eastAsia="en-US"/>
        </w:rPr>
      </w:pPr>
    </w:p>
    <w:p w:rsidR="00AF6BEC" w:rsidRPr="00AF6BEC" w:rsidRDefault="00AF6BEC" w:rsidP="00AF6BEC">
      <w:pPr>
        <w:pStyle w:val="main"/>
        <w:shd w:val="clear" w:color="auto" w:fill="FFFFFF"/>
        <w:spacing w:before="0" w:beforeAutospacing="0" w:after="0" w:afterAutospacing="0"/>
        <w:ind w:firstLine="720"/>
        <w:rPr>
          <w:rFonts w:ascii="Tahoma" w:hAnsi="Tahoma" w:cs="Tahoma"/>
          <w:color w:val="000000"/>
          <w:sz w:val="36"/>
          <w:szCs w:val="56"/>
        </w:rPr>
      </w:pPr>
      <w:r w:rsidRPr="00AF6BEC">
        <w:rPr>
          <w:rStyle w:val="a7"/>
          <w:rFonts w:ascii="Tahoma" w:hAnsi="Tahoma" w:cs="Tahoma"/>
          <w:color w:val="000000"/>
          <w:sz w:val="36"/>
          <w:szCs w:val="56"/>
        </w:rPr>
        <w:lastRenderedPageBreak/>
        <w:t>Πώς αποδεικνύουμε μια σύζευξη</w:t>
      </w:r>
    </w:p>
    <w:p w:rsidR="00AF6BEC" w:rsidRPr="00D60C60" w:rsidRDefault="00AF6BEC" w:rsidP="00AF6BEC">
      <w:pPr>
        <w:spacing w:after="0" w:line="240" w:lineRule="auto"/>
        <w:ind w:firstLine="720"/>
        <w:rPr>
          <w:rFonts w:ascii="Arial" w:hAnsi="Arial" w:cs="Arial"/>
          <w:b/>
          <w:color w:val="000000"/>
          <w:sz w:val="36"/>
          <w:szCs w:val="56"/>
        </w:rPr>
      </w:pPr>
      <w:r w:rsidRPr="00AF6BEC">
        <w:rPr>
          <w:rFonts w:ascii="Arial" w:hAnsi="Arial" w:cs="Arial"/>
          <w:b/>
          <w:color w:val="000000"/>
          <w:sz w:val="36"/>
          <w:szCs w:val="56"/>
        </w:rPr>
        <w:t>Ένας τρόπος για να αποδείξουμε μια σύζευξη Π</w:t>
      </w:r>
      <w:r w:rsidRPr="00AF6BEC">
        <w:rPr>
          <w:rFonts w:ascii="Arial" w:eastAsia="Times New Roman" w:hAnsi="Arial" w:cs="Arial"/>
          <w:b/>
          <w:sz w:val="36"/>
          <w:szCs w:val="56"/>
          <w:lang w:eastAsia="el-GR"/>
        </w:rPr>
        <w:sym w:font="Symbol" w:char="F0D9"/>
      </w:r>
      <w:r w:rsidRPr="00AF6BEC">
        <w:rPr>
          <w:rFonts w:ascii="Arial" w:hAnsi="Arial" w:cs="Arial"/>
          <w:b/>
          <w:color w:val="000000"/>
          <w:sz w:val="36"/>
          <w:szCs w:val="56"/>
        </w:rPr>
        <w:t>Ρ από μ</w:t>
      </w:r>
      <w:r w:rsidR="0022091F">
        <w:rPr>
          <w:rFonts w:ascii="Arial" w:hAnsi="Arial" w:cs="Arial"/>
          <w:b/>
          <w:color w:val="000000"/>
          <w:sz w:val="36"/>
          <w:szCs w:val="56"/>
        </w:rPr>
        <w:t>ια ομάδα υποθέσεων είναι να αποδείξουμε α</w:t>
      </w:r>
      <w:r w:rsidRPr="00AF6BEC">
        <w:rPr>
          <w:rFonts w:ascii="Arial" w:hAnsi="Arial" w:cs="Arial"/>
          <w:b/>
          <w:color w:val="000000"/>
          <w:sz w:val="36"/>
          <w:szCs w:val="56"/>
        </w:rPr>
        <w:t>πό αυτήν την ομάδα τα Π και Ρ. Δεύτερος τρόπος απόδειξης της Π</w:t>
      </w:r>
      <w:r w:rsidRPr="00AF6BEC">
        <w:rPr>
          <w:rFonts w:ascii="Arial" w:eastAsia="Times New Roman" w:hAnsi="Arial" w:cs="Arial"/>
          <w:b/>
          <w:sz w:val="36"/>
          <w:szCs w:val="56"/>
          <w:lang w:eastAsia="el-GR"/>
        </w:rPr>
        <w:sym w:font="Symbol" w:char="F0D9"/>
      </w:r>
      <w:r w:rsidRPr="00AF6BEC">
        <w:rPr>
          <w:rFonts w:ascii="Arial" w:hAnsi="Arial" w:cs="Arial"/>
          <w:b/>
          <w:color w:val="000000"/>
          <w:sz w:val="36"/>
          <w:szCs w:val="56"/>
        </w:rPr>
        <w:t>Ρ είναι η απαγωγή σε άτοπο.</w:t>
      </w:r>
    </w:p>
    <w:p w:rsidR="00B33F39" w:rsidRPr="00D60C60" w:rsidRDefault="00B33F39" w:rsidP="00AF6BEC">
      <w:pPr>
        <w:spacing w:after="0" w:line="240" w:lineRule="auto"/>
        <w:ind w:firstLine="720"/>
        <w:rPr>
          <w:rFonts w:ascii="Arial" w:hAnsi="Arial" w:cs="Arial"/>
          <w:b/>
          <w:color w:val="000000"/>
          <w:sz w:val="36"/>
          <w:szCs w:val="56"/>
        </w:rPr>
      </w:pPr>
    </w:p>
    <w:p w:rsidR="00AF6BEC" w:rsidRPr="00AF6BEC" w:rsidRDefault="00AF6BEC" w:rsidP="00AF6BEC">
      <w:pPr>
        <w:pStyle w:val="main"/>
        <w:shd w:val="clear" w:color="auto" w:fill="FFFFFF"/>
        <w:spacing w:before="0" w:beforeAutospacing="0" w:after="0" w:afterAutospacing="0"/>
        <w:ind w:firstLine="252"/>
        <w:rPr>
          <w:rFonts w:ascii="Book Antiqua" w:hAnsi="Book Antiqua"/>
          <w:color w:val="000000"/>
          <w:sz w:val="8"/>
          <w:szCs w:val="18"/>
        </w:rPr>
      </w:pPr>
      <w:r w:rsidRPr="00AF6BEC">
        <w:rPr>
          <w:rFonts w:ascii="Book Antiqua" w:hAnsi="Book Antiqua"/>
          <w:color w:val="000000"/>
          <w:sz w:val="8"/>
          <w:szCs w:val="18"/>
        </w:rPr>
        <w:t> </w:t>
      </w:r>
    </w:p>
    <w:p w:rsidR="00AF6BEC" w:rsidRPr="00AF6BEC" w:rsidRDefault="0022091F" w:rsidP="00AF6BEC">
      <w:pPr>
        <w:pStyle w:val="main"/>
        <w:shd w:val="clear" w:color="auto" w:fill="FFFFFF"/>
        <w:spacing w:before="0" w:beforeAutospacing="0" w:after="0" w:afterAutospacing="0"/>
        <w:ind w:firstLine="720"/>
        <w:rPr>
          <w:rStyle w:val="a7"/>
          <w:rFonts w:ascii="Tahoma" w:hAnsi="Tahoma" w:cs="Tahoma"/>
          <w:color w:val="000000"/>
          <w:sz w:val="36"/>
          <w:szCs w:val="56"/>
        </w:rPr>
      </w:pPr>
      <w:r>
        <w:rPr>
          <w:rStyle w:val="a7"/>
          <w:rFonts w:ascii="Tahoma" w:hAnsi="Tahoma" w:cs="Tahoma"/>
          <w:color w:val="000000"/>
          <w:sz w:val="36"/>
          <w:szCs w:val="56"/>
        </w:rPr>
        <w:t>Πώς αποδεικνύουμε μια ισοδυ</w:t>
      </w:r>
      <w:r w:rsidR="00AF6BEC" w:rsidRPr="00AF6BEC">
        <w:rPr>
          <w:rStyle w:val="a7"/>
          <w:rFonts w:ascii="Tahoma" w:hAnsi="Tahoma" w:cs="Tahoma"/>
          <w:color w:val="000000"/>
          <w:sz w:val="36"/>
          <w:szCs w:val="56"/>
        </w:rPr>
        <w:t>ναμία</w:t>
      </w:r>
    </w:p>
    <w:p w:rsidR="00AF6BEC" w:rsidRPr="00AF6BEC" w:rsidRDefault="0022091F" w:rsidP="00AF6BEC">
      <w:pPr>
        <w:pStyle w:val="main"/>
        <w:shd w:val="clear" w:color="auto" w:fill="FFFFFF"/>
        <w:spacing w:before="0" w:beforeAutospacing="0" w:after="0" w:afterAutospacing="0"/>
        <w:ind w:firstLine="720"/>
        <w:rPr>
          <w:rFonts w:ascii="Arial" w:hAnsi="Arial" w:cs="Arial"/>
          <w:b/>
          <w:color w:val="000000"/>
          <w:sz w:val="36"/>
          <w:szCs w:val="56"/>
        </w:rPr>
      </w:pPr>
      <w:r>
        <w:rPr>
          <w:rFonts w:ascii="Arial" w:hAnsi="Arial" w:cs="Arial"/>
          <w:b/>
          <w:color w:val="000000"/>
          <w:sz w:val="36"/>
          <w:szCs w:val="56"/>
        </w:rPr>
        <w:t>Για να αποδείξουμε μια ισοδυνα</w:t>
      </w:r>
      <w:r w:rsidR="00AF6BEC" w:rsidRPr="00AF6BEC">
        <w:rPr>
          <w:rFonts w:ascii="Arial" w:hAnsi="Arial" w:cs="Arial"/>
          <w:b/>
          <w:color w:val="000000"/>
          <w:sz w:val="36"/>
          <w:szCs w:val="56"/>
        </w:rPr>
        <w:t>μία Π</w:t>
      </w:r>
      <w:r w:rsidR="00AF6BEC" w:rsidRPr="00AF6BEC">
        <w:rPr>
          <w:rFonts w:ascii="Arial" w:hAnsi="Arial" w:cs="Arial"/>
          <w:b/>
          <w:sz w:val="36"/>
          <w:szCs w:val="56"/>
        </w:rPr>
        <w:sym w:font="Symbol" w:char="F0AB"/>
      </w:r>
      <w:r w:rsidR="00AF6BEC" w:rsidRPr="00AF6BEC">
        <w:rPr>
          <w:rFonts w:ascii="Arial" w:hAnsi="Arial" w:cs="Arial"/>
          <w:b/>
          <w:color w:val="000000"/>
          <w:sz w:val="36"/>
          <w:szCs w:val="56"/>
        </w:rPr>
        <w:t>Ρ από μια ομάδα υποθέσ</w:t>
      </w:r>
      <w:r w:rsidR="002E5704">
        <w:rPr>
          <w:rFonts w:ascii="Arial" w:hAnsi="Arial" w:cs="Arial"/>
          <w:b/>
          <w:color w:val="000000"/>
          <w:sz w:val="36"/>
          <w:szCs w:val="56"/>
        </w:rPr>
        <w:t>ε</w:t>
      </w:r>
      <w:r w:rsidR="00AF6BEC" w:rsidRPr="00AF6BEC">
        <w:rPr>
          <w:rFonts w:ascii="Arial" w:hAnsi="Arial" w:cs="Arial"/>
          <w:b/>
          <w:color w:val="000000"/>
          <w:sz w:val="36"/>
          <w:szCs w:val="56"/>
        </w:rPr>
        <w:t>ων αρκεί να απ</w:t>
      </w:r>
      <w:r w:rsidR="004F2CF0" w:rsidRPr="004F2CF0">
        <w:rPr>
          <w:rFonts w:ascii="Arial" w:hAnsi="Arial" w:cs="Arial"/>
          <w:b/>
          <w:noProof/>
          <w:color w:val="000000"/>
          <w:sz w:val="36"/>
          <w:szCs w:val="36"/>
        </w:rPr>
        <w:pict>
          <v:shape id="_x0000_s1949" type="#_x0000_t202" style="position:absolute;left:0;text-align:left;margin-left:248.05pt;margin-top:785.3pt;width:99.2pt;height:28.35pt;z-index:252791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E8766D" w:rsidRPr="00B33F39" w:rsidRDefault="00E8766D" w:rsidP="00A55DA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129</w:t>
                  </w:r>
                  <w:r w:rsidRPr="00847A90">
                    <w:rPr>
                      <w:rFonts w:ascii="Arial" w:hAnsi="Arial"/>
                      <w:b/>
                      <w:sz w:val="36"/>
                      <w:szCs w:val="36"/>
                    </w:rPr>
                    <w:t xml:space="preserve"> / </w:t>
                  </w:r>
                  <w:r>
                    <w:rPr>
                      <w:rFonts w:ascii="Arial" w:hAnsi="Arial"/>
                      <w:b/>
                      <w:sz w:val="36"/>
                      <w:szCs w:val="36"/>
                      <w:lang w:val="en-US"/>
                    </w:rPr>
                    <w:t>106</w:t>
                  </w:r>
                </w:p>
              </w:txbxContent>
            </v:textbox>
            <w10:wrap anchorx="page" anchory="margin"/>
          </v:shape>
        </w:pict>
      </w:r>
      <w:r w:rsidR="00AF6BEC" w:rsidRPr="00AF6BEC">
        <w:rPr>
          <w:rFonts w:ascii="Arial" w:hAnsi="Arial" w:cs="Arial"/>
          <w:b/>
          <w:color w:val="000000"/>
          <w:sz w:val="36"/>
          <w:szCs w:val="56"/>
        </w:rPr>
        <w:t>οδείξουμε από αυτήν τις συνεπαγωγές Π</w:t>
      </w:r>
      <w:r w:rsidR="00AF6BEC" w:rsidRPr="00AF6BEC">
        <w:rPr>
          <w:rFonts w:ascii="Arial" w:hAnsi="Arial" w:cs="Arial"/>
          <w:b/>
          <w:sz w:val="36"/>
          <w:szCs w:val="56"/>
        </w:rPr>
        <w:sym w:font="Symbol" w:char="F0AE"/>
      </w:r>
      <w:r w:rsidR="00AF6BEC" w:rsidRPr="00AF6BEC">
        <w:rPr>
          <w:rFonts w:ascii="Arial" w:hAnsi="Arial" w:cs="Arial"/>
          <w:b/>
          <w:color w:val="000000"/>
          <w:sz w:val="36"/>
          <w:szCs w:val="56"/>
        </w:rPr>
        <w:t>Ρ και Ρ</w:t>
      </w:r>
      <w:r w:rsidR="00AF6BEC" w:rsidRPr="00AF6BEC">
        <w:rPr>
          <w:rFonts w:ascii="Arial" w:hAnsi="Arial" w:cs="Arial"/>
          <w:b/>
          <w:sz w:val="36"/>
          <w:szCs w:val="56"/>
        </w:rPr>
        <w:sym w:font="Symbol" w:char="F0AE"/>
      </w:r>
      <w:r w:rsidR="00AF6BEC" w:rsidRPr="00AF6BEC">
        <w:rPr>
          <w:rFonts w:ascii="Arial" w:hAnsi="Arial" w:cs="Arial"/>
          <w:b/>
          <w:color w:val="000000"/>
          <w:sz w:val="36"/>
          <w:szCs w:val="56"/>
        </w:rPr>
        <w:t>Π.</w:t>
      </w:r>
    </w:p>
    <w:p w:rsidR="00AF6BEC" w:rsidRPr="00AF6BEC" w:rsidRDefault="00AF6BEC" w:rsidP="00AF6BEC">
      <w:pPr>
        <w:pStyle w:val="main"/>
        <w:shd w:val="clear" w:color="auto" w:fill="FFFFFF"/>
        <w:spacing w:before="0" w:beforeAutospacing="0" w:after="0" w:afterAutospacing="0"/>
        <w:ind w:firstLine="720"/>
        <w:rPr>
          <w:rFonts w:ascii="Arial" w:hAnsi="Arial" w:cs="Arial"/>
          <w:b/>
          <w:color w:val="000000"/>
          <w:sz w:val="36"/>
          <w:szCs w:val="56"/>
        </w:rPr>
      </w:pPr>
    </w:p>
    <w:p w:rsidR="00AF6BEC" w:rsidRPr="00AF6BEC" w:rsidRDefault="004F2CF0" w:rsidP="00AF6BEC">
      <w:pPr>
        <w:pStyle w:val="main"/>
        <w:shd w:val="clear" w:color="auto" w:fill="FFFFFF"/>
        <w:spacing w:before="0" w:beforeAutospacing="0" w:after="0" w:afterAutospacing="0"/>
        <w:ind w:firstLine="720"/>
        <w:rPr>
          <w:rFonts w:ascii="Arial" w:hAnsi="Arial" w:cs="Arial"/>
          <w:b/>
          <w:color w:val="000000"/>
          <w:sz w:val="36"/>
          <w:szCs w:val="56"/>
        </w:rPr>
      </w:pPr>
      <w:r w:rsidRPr="004F2CF0">
        <w:rPr>
          <w:rFonts w:ascii="Tahoma" w:hAnsi="Tahoma" w:cs="Tahoma"/>
          <w:noProof/>
          <w:color w:val="000000"/>
          <w:sz w:val="36"/>
          <w:szCs w:val="56"/>
        </w:rPr>
        <w:pict>
          <v:roundrect id="AutoShape 382" o:spid="_x0000_s1357" style="position:absolute;left:0;text-align:left;margin-left:7.4pt;margin-top:8.25pt;width:300.2pt;height:43.2pt;z-index:25204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" fillcolor="#4f81bd [3204]" strokecolor="#f2f2f2 [3041]" strokeweight="3pt">
            <v:shadow on="t" type="perspective" color="#243f60 [1604]" opacity=".5" offset="1pt" offset2="-1pt"/>
            <v:textbox>
              <w:txbxContent>
                <w:p w:rsidR="00E8766D" w:rsidRPr="001C1C87" w:rsidRDefault="00E8766D" w:rsidP="00AF6BEC">
                  <w:pPr>
                    <w:rPr>
                      <w:rFonts w:ascii="Microsoft Sans Serif" w:hAnsi="Microsoft Sans Serif" w:cs="Microsoft Sans Serif"/>
                      <w:b/>
                      <w:color w:val="FFFFFF"/>
                      <w:sz w:val="38"/>
                      <w:szCs w:val="38"/>
                    </w:rPr>
                  </w:pPr>
                  <w:r w:rsidRPr="001C1C87">
                    <w:rPr>
                      <w:rFonts w:ascii="Microsoft Sans Serif" w:hAnsi="Microsoft Sans Serif" w:cs="Microsoft Sans Serif"/>
                      <w:b/>
                      <w:color w:val="FFFFFF"/>
                      <w:sz w:val="38"/>
                      <w:szCs w:val="38"/>
                    </w:rPr>
                    <w:t>Ερωτήσεις</w:t>
                  </w:r>
                </w:p>
              </w:txbxContent>
            </v:textbox>
          </v:roundrect>
        </w:pict>
      </w:r>
    </w:p>
    <w:p w:rsidR="00AF6BEC" w:rsidRPr="00AF6BEC" w:rsidRDefault="00AF6BEC" w:rsidP="00AF6BEC">
      <w:pPr>
        <w:pStyle w:val="main"/>
        <w:shd w:val="clear" w:color="auto" w:fill="FFFFFF"/>
        <w:spacing w:before="0" w:beforeAutospacing="0" w:after="0" w:afterAutospacing="0"/>
        <w:ind w:firstLine="720"/>
        <w:rPr>
          <w:rFonts w:ascii="Tahoma" w:hAnsi="Tahoma" w:cs="Tahoma"/>
          <w:color w:val="000000"/>
          <w:sz w:val="36"/>
          <w:szCs w:val="56"/>
        </w:rPr>
      </w:pPr>
    </w:p>
    <w:p w:rsidR="00AF6BEC" w:rsidRPr="00AF6BEC" w:rsidRDefault="00AF6BEC" w:rsidP="00AF6BEC">
      <w:pPr>
        <w:pStyle w:val="main"/>
        <w:shd w:val="clear" w:color="auto" w:fill="FFFFFF"/>
        <w:spacing w:before="0" w:beforeAutospacing="0" w:after="0" w:afterAutospacing="0"/>
        <w:ind w:left="252"/>
        <w:rPr>
          <w:rFonts w:ascii="Arial" w:hAnsi="Arial" w:cs="Arial"/>
          <w:b/>
          <w:color w:val="000000"/>
          <w:sz w:val="36"/>
          <w:szCs w:val="56"/>
        </w:rPr>
      </w:pPr>
    </w:p>
    <w:p w:rsidR="00AF6BEC" w:rsidRPr="007B6734" w:rsidRDefault="00AF6BEC" w:rsidP="00FA2F54">
      <w:pPr>
        <w:pStyle w:val="main"/>
        <w:numPr>
          <w:ilvl w:val="0"/>
          <w:numId w:val="18"/>
        </w:numPr>
        <w:shd w:val="clear" w:color="auto" w:fill="FFFFFF"/>
        <w:spacing w:before="0" w:beforeAutospacing="0" w:after="0" w:afterAutospacing="0"/>
        <w:rPr>
          <w:rFonts w:ascii="Arial" w:hAnsi="Arial" w:cs="Arial"/>
          <w:b/>
          <w:color w:val="4F81BD" w:themeColor="accent1"/>
          <w:sz w:val="36"/>
          <w:szCs w:val="56"/>
        </w:rPr>
      </w:pPr>
      <w:r w:rsidRPr="007B6734">
        <w:rPr>
          <w:rFonts w:ascii="Arial" w:hAnsi="Arial" w:cs="Arial"/>
          <w:b/>
          <w:color w:val="4F81BD" w:themeColor="accent1"/>
          <w:sz w:val="36"/>
          <w:szCs w:val="56"/>
        </w:rPr>
        <w:t>Τι καλούμε απαγωγή σε άτοπο;</w:t>
      </w:r>
    </w:p>
    <w:p w:rsidR="00AF6BEC" w:rsidRPr="007B6734" w:rsidRDefault="00AF6BEC" w:rsidP="001C1C87">
      <w:pPr>
        <w:pStyle w:val="main"/>
        <w:shd w:val="clear" w:color="auto" w:fill="FFFFFF"/>
        <w:spacing w:before="0" w:beforeAutospacing="0" w:after="0" w:afterAutospacing="0"/>
        <w:rPr>
          <w:rFonts w:ascii="Arial" w:hAnsi="Arial" w:cs="Arial"/>
          <w:b/>
          <w:color w:val="4F81BD" w:themeColor="accent1"/>
          <w:sz w:val="36"/>
          <w:szCs w:val="56"/>
        </w:rPr>
      </w:pPr>
    </w:p>
    <w:p w:rsidR="00AF6BEC" w:rsidRPr="007B6734" w:rsidRDefault="004F2CF0" w:rsidP="00AF6BEC">
      <w:pPr>
        <w:pStyle w:val="main"/>
        <w:shd w:val="clear" w:color="auto" w:fill="FFFFFF"/>
        <w:spacing w:before="0" w:beforeAutospacing="0" w:after="0" w:afterAutospacing="0"/>
        <w:ind w:firstLine="252"/>
        <w:rPr>
          <w:rFonts w:ascii="Arial" w:hAnsi="Arial" w:cs="Arial"/>
          <w:b/>
          <w:color w:val="4F81BD" w:themeColor="accent1"/>
          <w:sz w:val="36"/>
          <w:szCs w:val="56"/>
          <w:shd w:val="clear" w:color="auto" w:fill="FFFFFF"/>
        </w:rPr>
      </w:pPr>
      <w:r>
        <w:rPr>
          <w:rFonts w:ascii="Arial" w:hAnsi="Arial" w:cs="Arial"/>
          <w:b/>
          <w:noProof/>
          <w:color w:val="4F81BD" w:themeColor="accent1"/>
          <w:sz w:val="36"/>
          <w:szCs w:val="56"/>
        </w:rPr>
        <w:pict>
          <v:roundrect id="AutoShape 383" o:spid="_x0000_s1358" style="position:absolute;left:0;text-align:left;margin-left:6.5pt;margin-top:9.45pt;width:300.2pt;height:37.3pt;z-index:25204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" fillcolor="#4f81bd [3204]" strokecolor="#f2f2f2 [3041]" strokeweight="3pt">
            <v:shadow on="t" type="perspective" color="#243f60 [1604]" opacity=".5" offset="1pt" offset2="-1pt"/>
            <v:textbox>
              <w:txbxContent>
                <w:p w:rsidR="00E8766D" w:rsidRPr="001C1C87" w:rsidRDefault="00E8766D" w:rsidP="00AF6BEC">
                  <w:pPr>
                    <w:rPr>
                      <w:rFonts w:ascii="Microsoft Sans Serif" w:hAnsi="Microsoft Sans Serif" w:cs="Microsoft Sans Serif"/>
                      <w:b/>
                      <w:color w:val="FFFFFF"/>
                      <w:sz w:val="38"/>
                      <w:szCs w:val="38"/>
                    </w:rPr>
                  </w:pPr>
                  <w:r w:rsidRPr="001C1C87">
                    <w:rPr>
                      <w:rFonts w:ascii="Microsoft Sans Serif" w:hAnsi="Microsoft Sans Serif" w:cs="Microsoft Sans Serif"/>
                      <w:b/>
                      <w:color w:val="FFFFFF"/>
                      <w:sz w:val="38"/>
                      <w:szCs w:val="38"/>
                    </w:rPr>
                    <w:t>Ασκήσεις</w:t>
                  </w:r>
                </w:p>
              </w:txbxContent>
            </v:textbox>
          </v:roundrect>
        </w:pict>
      </w:r>
    </w:p>
    <w:p w:rsidR="00AF6BEC" w:rsidRPr="007B6734" w:rsidRDefault="00AF6BEC" w:rsidP="00AF6BEC">
      <w:pPr>
        <w:pStyle w:val="main"/>
        <w:shd w:val="clear" w:color="auto" w:fill="FFFFFF"/>
        <w:spacing w:before="0" w:beforeAutospacing="0" w:after="0" w:afterAutospacing="0"/>
        <w:ind w:firstLine="252"/>
        <w:rPr>
          <w:rFonts w:ascii="Arial" w:hAnsi="Arial" w:cs="Arial"/>
          <w:b/>
          <w:color w:val="4F81BD" w:themeColor="accent1"/>
          <w:sz w:val="36"/>
          <w:szCs w:val="56"/>
          <w:shd w:val="clear" w:color="auto" w:fill="FFFFFF"/>
        </w:rPr>
      </w:pPr>
    </w:p>
    <w:p w:rsidR="00AF6BEC" w:rsidRPr="007B6734" w:rsidRDefault="00AF6BEC" w:rsidP="00AF6BEC">
      <w:pPr>
        <w:pStyle w:val="main"/>
        <w:shd w:val="clear" w:color="auto" w:fill="FFFFFF"/>
        <w:spacing w:before="0" w:beforeAutospacing="0" w:after="0" w:afterAutospacing="0"/>
        <w:ind w:firstLine="252"/>
        <w:rPr>
          <w:rFonts w:ascii="Arial" w:hAnsi="Arial" w:cs="Arial"/>
          <w:b/>
          <w:color w:val="4F81BD" w:themeColor="accent1"/>
          <w:sz w:val="36"/>
          <w:szCs w:val="56"/>
          <w:shd w:val="clear" w:color="auto" w:fill="FFFFFF"/>
        </w:rPr>
      </w:pPr>
    </w:p>
    <w:p w:rsidR="00AF6BEC" w:rsidRPr="007B6734" w:rsidRDefault="00AF6BEC" w:rsidP="00AF6BEC">
      <w:pPr>
        <w:pStyle w:val="main"/>
        <w:shd w:val="clear" w:color="auto" w:fill="FFFFFF"/>
        <w:spacing w:before="0" w:beforeAutospacing="0" w:after="0" w:afterAutospacing="0"/>
        <w:ind w:firstLine="252"/>
        <w:rPr>
          <w:rFonts w:ascii="Arial" w:hAnsi="Arial" w:cs="Arial"/>
          <w:b/>
          <w:color w:val="4F81BD" w:themeColor="accent1"/>
          <w:sz w:val="36"/>
          <w:szCs w:val="56"/>
          <w:shd w:val="clear" w:color="auto" w:fill="FFFFFF"/>
        </w:rPr>
      </w:pPr>
      <w:r w:rsidRPr="007B6734">
        <w:rPr>
          <w:rFonts w:ascii="Arial" w:hAnsi="Arial" w:cs="Arial"/>
          <w:b/>
          <w:color w:val="4F81BD" w:themeColor="accent1"/>
          <w:sz w:val="36"/>
          <w:szCs w:val="56"/>
          <w:shd w:val="clear" w:color="auto" w:fill="FFFFFF"/>
        </w:rPr>
        <w:t>1. Να αποδ</w:t>
      </w:r>
      <w:r w:rsidR="0022091F" w:rsidRPr="007B6734">
        <w:rPr>
          <w:rFonts w:ascii="Arial" w:hAnsi="Arial" w:cs="Arial"/>
          <w:b/>
          <w:color w:val="4F81BD" w:themeColor="accent1"/>
          <w:sz w:val="36"/>
          <w:szCs w:val="56"/>
          <w:shd w:val="clear" w:color="auto" w:fill="FFFFFF"/>
        </w:rPr>
        <w:t>είξουμε ότι το επιχεί</w:t>
      </w:r>
      <w:r w:rsidRPr="007B6734">
        <w:rPr>
          <w:rFonts w:ascii="Arial" w:hAnsi="Arial" w:cs="Arial"/>
          <w:b/>
          <w:color w:val="4F81BD" w:themeColor="accent1"/>
          <w:sz w:val="36"/>
          <w:szCs w:val="56"/>
          <w:shd w:val="clear" w:color="auto" w:fill="FFFFFF"/>
        </w:rPr>
        <w:t>ρημα i της άσκησης 1 της ενότητας 14 είναι έγκυρο.</w:t>
      </w:r>
    </w:p>
    <w:p w:rsidR="00AF6BEC" w:rsidRPr="00DB5BFE" w:rsidRDefault="00AF6BEC" w:rsidP="00F8696C">
      <w:pPr>
        <w:pStyle w:val="main"/>
        <w:shd w:val="clear" w:color="auto" w:fill="FFFFFF"/>
        <w:spacing w:before="0" w:beforeAutospacing="0" w:after="0" w:afterAutospacing="0"/>
        <w:ind w:firstLine="252"/>
        <w:jc w:val="both"/>
        <w:rPr>
          <w:rFonts w:ascii="Arial" w:hAnsi="Arial" w:cs="Arial"/>
          <w:b/>
          <w:color w:val="000000"/>
          <w:sz w:val="36"/>
          <w:szCs w:val="56"/>
        </w:rPr>
      </w:pPr>
      <w:r w:rsidRPr="00AF6BEC">
        <w:rPr>
          <w:rFonts w:ascii="Arial" w:hAnsi="Arial" w:cs="Arial"/>
          <w:b/>
          <w:color w:val="000000"/>
          <w:sz w:val="36"/>
          <w:szCs w:val="56"/>
          <w:shd w:val="clear" w:color="auto" w:fill="FFFFFF"/>
        </w:rPr>
        <w:br w:type="page"/>
      </w:r>
    </w:p>
    <w:p w:rsidR="002C77A0" w:rsidRPr="00AF6BEC" w:rsidRDefault="002C77A0" w:rsidP="002C77A0">
      <w:pPr>
        <w:spacing w:after="0" w:line="240" w:lineRule="auto"/>
        <w:rPr>
          <w:sz w:val="2"/>
        </w:rPr>
      </w:pPr>
    </w:p>
    <w:p w:rsidR="002C77A0" w:rsidRPr="00AF6BEC" w:rsidRDefault="002C77A0" w:rsidP="002C77A0">
      <w:pPr>
        <w:spacing w:after="0" w:line="240" w:lineRule="auto"/>
        <w:rPr>
          <w:sz w:val="2"/>
        </w:rPr>
      </w:pPr>
    </w:p>
    <w:p w:rsidR="002C77A0" w:rsidRPr="00AF6BEC" w:rsidRDefault="002C77A0" w:rsidP="002C77A0">
      <w:pPr>
        <w:spacing w:after="0" w:line="240" w:lineRule="auto"/>
        <w:rPr>
          <w:sz w:val="2"/>
        </w:rPr>
      </w:pPr>
      <w:r w:rsidRPr="00AF6BEC">
        <w:rPr>
          <w:sz w:val="2"/>
        </w:rPr>
        <w:br w:type="page"/>
      </w:r>
    </w:p>
    <w:p w:rsidR="002C77A0" w:rsidRPr="00AF6BEC" w:rsidRDefault="002C77A0" w:rsidP="002C77A0">
      <w:pPr>
        <w:spacing w:after="0" w:line="240" w:lineRule="auto"/>
        <w:rPr>
          <w:sz w:val="2"/>
        </w:rPr>
      </w:pPr>
    </w:p>
    <w:p w:rsidR="008D3849" w:rsidRPr="00FA2F54" w:rsidRDefault="008D3849" w:rsidP="008D3849">
      <w:pPr>
        <w:spacing w:after="0" w:line="240" w:lineRule="auto"/>
        <w:ind w:firstLine="720"/>
        <w:jc w:val="both"/>
        <w:rPr>
          <w:rFonts w:ascii="Arial" w:eastAsia="Times New Roman" w:hAnsi="Arial" w:cs="Arial"/>
          <w:b/>
          <w:sz w:val="10"/>
          <w:szCs w:val="56"/>
          <w:lang w:eastAsia="el-GR"/>
        </w:rPr>
      </w:pPr>
    </w:p>
    <w:p w:rsidR="00F76EB7" w:rsidRPr="00F76EB7" w:rsidRDefault="00F76EB7" w:rsidP="00F76EB7">
      <w:pPr>
        <w:pStyle w:val="big"/>
        <w:spacing w:before="0" w:beforeAutospacing="0" w:after="0" w:afterAutospacing="0"/>
        <w:rPr>
          <w:rStyle w:val="a9"/>
          <w:rFonts w:ascii="Tahoma" w:eastAsia="Calibri" w:hAnsi="Tahoma" w:cs="Tahoma"/>
          <w:b/>
          <w:bCs/>
          <w:i w:val="0"/>
          <w:color w:val="112C63"/>
          <w:sz w:val="36"/>
          <w:szCs w:val="56"/>
        </w:rPr>
      </w:pPr>
      <w:r w:rsidRPr="00F76EB7">
        <w:rPr>
          <w:rFonts w:ascii="Tahoma" w:hAnsi="Tahoma" w:cs="Tahoma"/>
          <w:b/>
          <w:bCs/>
          <w:color w:val="112C63"/>
          <w:sz w:val="36"/>
          <w:szCs w:val="56"/>
        </w:rPr>
        <w:t>ΚΕΦΑΛΑΙΟ I:</w:t>
      </w:r>
      <w:r w:rsidRPr="00F76EB7">
        <w:rPr>
          <w:rStyle w:val="apple-converted-space"/>
          <w:rFonts w:ascii="Tahoma" w:hAnsi="Tahoma" w:cs="Tahoma"/>
          <w:b/>
          <w:bCs/>
          <w:color w:val="112C63"/>
          <w:sz w:val="36"/>
          <w:szCs w:val="56"/>
        </w:rPr>
        <w:t> </w:t>
      </w:r>
      <w:r w:rsidRPr="00F76EB7">
        <w:rPr>
          <w:rStyle w:val="a9"/>
          <w:rFonts w:ascii="Tahoma" w:eastAsia="Calibri" w:hAnsi="Tahoma" w:cs="Tahoma"/>
          <w:b/>
          <w:bCs/>
          <w:i w:val="0"/>
          <w:color w:val="112C63"/>
          <w:sz w:val="36"/>
          <w:szCs w:val="56"/>
        </w:rPr>
        <w:t>Σύντομη Ιστορία</w:t>
      </w:r>
      <w:r w:rsidRPr="00F76EB7">
        <w:rPr>
          <w:rStyle w:val="a9"/>
          <w:rFonts w:ascii="Tahoma" w:eastAsia="Calibri" w:hAnsi="Tahoma" w:cs="Tahoma"/>
          <w:b/>
          <w:bCs/>
          <w:color w:val="112C63"/>
          <w:sz w:val="36"/>
          <w:szCs w:val="56"/>
        </w:rPr>
        <w:t xml:space="preserve"> </w:t>
      </w:r>
      <w:r w:rsidRPr="00F76EB7">
        <w:rPr>
          <w:rStyle w:val="a9"/>
          <w:rFonts w:ascii="Tahoma" w:eastAsia="Calibri" w:hAnsi="Tahoma" w:cs="Tahoma"/>
          <w:b/>
          <w:bCs/>
          <w:i w:val="0"/>
          <w:color w:val="112C63"/>
          <w:sz w:val="36"/>
          <w:szCs w:val="56"/>
        </w:rPr>
        <w:t>της Λογικής</w:t>
      </w:r>
    </w:p>
    <w:p w:rsidR="00F76EB7" w:rsidRPr="00F76EB7" w:rsidRDefault="00F76EB7" w:rsidP="00F76EB7">
      <w:pPr>
        <w:pStyle w:val="big"/>
        <w:spacing w:before="0" w:beforeAutospacing="0" w:after="0" w:afterAutospacing="0"/>
        <w:rPr>
          <w:rStyle w:val="a9"/>
          <w:rFonts w:ascii="Tahoma" w:eastAsia="Calibri" w:hAnsi="Tahoma" w:cs="Tahoma"/>
          <w:b/>
          <w:bCs/>
          <w:i w:val="0"/>
          <w:color w:val="112C63"/>
          <w:sz w:val="36"/>
          <w:szCs w:val="56"/>
        </w:rPr>
      </w:pPr>
      <w:r w:rsidRPr="00F76EB7">
        <w:rPr>
          <w:rStyle w:val="a9"/>
          <w:rFonts w:ascii="Tahoma" w:eastAsia="Calibri" w:hAnsi="Tahoma" w:cs="Tahoma"/>
          <w:b/>
          <w:bCs/>
          <w:i w:val="0"/>
          <w:color w:val="112C63"/>
          <w:sz w:val="36"/>
          <w:szCs w:val="56"/>
        </w:rPr>
        <w:t xml:space="preserve"> </w:t>
      </w:r>
    </w:p>
    <w:p w:rsidR="00F76EB7" w:rsidRPr="00F76EB7" w:rsidRDefault="00F76EB7" w:rsidP="00F76EB7">
      <w:pPr>
        <w:pStyle w:val="big"/>
        <w:spacing w:before="0" w:beforeAutospacing="0" w:after="0" w:afterAutospacing="0"/>
        <w:rPr>
          <w:rFonts w:ascii="Arial" w:hAnsi="Arial" w:cs="Arial"/>
          <w:b/>
          <w:color w:val="000000"/>
          <w:sz w:val="36"/>
          <w:szCs w:val="56"/>
        </w:rPr>
      </w:pPr>
      <w:r w:rsidRPr="00F76EB7">
        <w:rPr>
          <w:rStyle w:val="a9"/>
          <w:rFonts w:ascii="Tahoma" w:eastAsia="Calibri" w:hAnsi="Tahoma" w:cs="Tahoma"/>
          <w:b/>
          <w:bCs/>
          <w:i w:val="0"/>
          <w:sz w:val="36"/>
          <w:szCs w:val="56"/>
        </w:rPr>
        <w:t>1.</w:t>
      </w:r>
      <w:r w:rsidRPr="00F76EB7">
        <w:rPr>
          <w:rStyle w:val="a9"/>
          <w:rFonts w:ascii="Tahoma" w:eastAsia="Calibri" w:hAnsi="Tahoma" w:cs="Tahoma"/>
          <w:b/>
          <w:bCs/>
          <w:i w:val="0"/>
          <w:color w:val="112C63"/>
          <w:sz w:val="36"/>
          <w:szCs w:val="56"/>
        </w:rPr>
        <w:t xml:space="preserve"> </w:t>
      </w:r>
      <w:r w:rsidRPr="00F76EB7">
        <w:rPr>
          <w:rFonts w:ascii="Arial" w:hAnsi="Arial" w:cs="Arial"/>
          <w:b/>
          <w:color w:val="000000"/>
          <w:sz w:val="36"/>
          <w:szCs w:val="56"/>
        </w:rPr>
        <w:t>Απαρχές της Λογικής……………</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..5</w:t>
      </w:r>
      <w:r w:rsidRPr="00F76EB7">
        <w:rPr>
          <w:rFonts w:ascii="Arial" w:hAnsi="Arial" w:cs="Arial"/>
          <w:b/>
          <w:color w:val="000000"/>
          <w:sz w:val="36"/>
          <w:szCs w:val="56"/>
        </w:rPr>
        <w:t xml:space="preserve"> </w:t>
      </w:r>
    </w:p>
    <w:p w:rsidR="00F76EB7" w:rsidRPr="00950862" w:rsidRDefault="00F76EB7" w:rsidP="00F76EB7">
      <w:pPr>
        <w:pStyle w:val="big"/>
        <w:spacing w:before="0" w:beforeAutospacing="0" w:after="0" w:afterAutospacing="0"/>
        <w:rPr>
          <w:rFonts w:ascii="Tahoma" w:eastAsia="Calibri" w:hAnsi="Tahoma" w:cs="Tahoma"/>
          <w:b/>
          <w:bCs/>
          <w:iCs/>
          <w:color w:val="112C63"/>
          <w:sz w:val="36"/>
          <w:szCs w:val="56"/>
        </w:rPr>
      </w:pPr>
      <w:r w:rsidRPr="00F76EB7">
        <w:rPr>
          <w:rFonts w:ascii="Arial" w:hAnsi="Arial" w:cs="Arial"/>
          <w:b/>
          <w:color w:val="000000"/>
          <w:sz w:val="36"/>
          <w:szCs w:val="56"/>
        </w:rPr>
        <w:t>2. Η Λογική του Αριστοτέλη…</w:t>
      </w:r>
      <w:r w:rsidR="00950862">
        <w:rPr>
          <w:rFonts w:ascii="Arial" w:hAnsi="Arial" w:cs="Arial"/>
          <w:b/>
          <w:color w:val="000000"/>
          <w:sz w:val="36"/>
          <w:szCs w:val="56"/>
        </w:rPr>
        <w:t>……………………</w:t>
      </w:r>
      <w:r w:rsidR="00950862" w:rsidRPr="00950862">
        <w:rPr>
          <w:rFonts w:ascii="Arial" w:hAnsi="Arial" w:cs="Arial"/>
          <w:b/>
          <w:color w:val="000000"/>
          <w:sz w:val="36"/>
          <w:szCs w:val="56"/>
        </w:rPr>
        <w:t>.</w:t>
      </w:r>
      <w:r w:rsidRPr="00F76EB7">
        <w:rPr>
          <w:rFonts w:ascii="Arial" w:hAnsi="Arial" w:cs="Arial"/>
          <w:b/>
          <w:color w:val="000000"/>
          <w:sz w:val="36"/>
          <w:szCs w:val="56"/>
        </w:rPr>
        <w:t>……</w:t>
      </w:r>
      <w:r w:rsidR="00950862" w:rsidRPr="00D60C60">
        <w:rPr>
          <w:rFonts w:ascii="Arial" w:hAnsi="Arial" w:cs="Arial"/>
          <w:b/>
          <w:color w:val="000000"/>
          <w:sz w:val="36"/>
          <w:szCs w:val="56"/>
        </w:rPr>
        <w:t>.</w:t>
      </w:r>
      <w:r w:rsidR="00950862" w:rsidRPr="00950862">
        <w:rPr>
          <w:rFonts w:ascii="Arial" w:hAnsi="Arial" w:cs="Arial"/>
          <w:b/>
          <w:color w:val="000000"/>
          <w:sz w:val="36"/>
          <w:szCs w:val="56"/>
        </w:rPr>
        <w:t>10</w:t>
      </w:r>
    </w:p>
    <w:p w:rsidR="00F76EB7" w:rsidRPr="00F76EB7" w:rsidRDefault="00F76EB7" w:rsidP="00F76EB7">
      <w:pPr>
        <w:pStyle w:val="lmargin0"/>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3. Περί Ερμηνείας………………….</w:t>
      </w:r>
      <w:r w:rsidR="00950862" w:rsidRPr="00950862">
        <w:rPr>
          <w:rFonts w:ascii="Arial" w:hAnsi="Arial" w:cs="Arial"/>
          <w:b/>
          <w:color w:val="000000"/>
          <w:sz w:val="36"/>
          <w:szCs w:val="56"/>
        </w:rPr>
        <w:t>.</w:t>
      </w:r>
      <w:r w:rsidRPr="00F76EB7">
        <w:rPr>
          <w:rFonts w:ascii="Arial" w:hAnsi="Arial" w:cs="Arial"/>
          <w:b/>
          <w:color w:val="000000"/>
          <w:sz w:val="36"/>
          <w:szCs w:val="56"/>
        </w:rPr>
        <w:t>.</w:t>
      </w:r>
      <w:r w:rsidR="00950862" w:rsidRPr="00950862">
        <w:rPr>
          <w:rFonts w:ascii="Arial" w:hAnsi="Arial" w:cs="Arial"/>
          <w:b/>
          <w:color w:val="000000"/>
          <w:sz w:val="36"/>
          <w:szCs w:val="56"/>
        </w:rPr>
        <w:t>..............................11</w:t>
      </w:r>
      <w:r w:rsidRPr="00F76EB7">
        <w:rPr>
          <w:rFonts w:ascii="Arial" w:hAnsi="Arial" w:cs="Arial"/>
          <w:b/>
          <w:color w:val="000000"/>
          <w:sz w:val="36"/>
          <w:szCs w:val="56"/>
        </w:rPr>
        <w:t xml:space="preserve"> </w:t>
      </w:r>
    </w:p>
    <w:p w:rsidR="00F76EB7" w:rsidRPr="00F76EB7" w:rsidRDefault="00F76EB7" w:rsidP="00F76EB7">
      <w:pPr>
        <w:pStyle w:val="lmargin0"/>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4. Η θεωρία Συλλογισμών……...…</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..14</w:t>
      </w:r>
      <w:r w:rsidRPr="00F76EB7">
        <w:rPr>
          <w:rFonts w:ascii="Arial" w:hAnsi="Arial" w:cs="Arial"/>
          <w:b/>
          <w:color w:val="000000"/>
          <w:sz w:val="36"/>
          <w:szCs w:val="56"/>
        </w:rPr>
        <w:t xml:space="preserve"> </w:t>
      </w:r>
    </w:p>
    <w:p w:rsidR="00F76EB7" w:rsidRPr="00F76EB7" w:rsidRDefault="00F76EB7" w:rsidP="00F76EB7">
      <w:pPr>
        <w:pStyle w:val="lmargin0"/>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5. Το Έργο του Θεόφραστου……</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…18</w:t>
      </w:r>
      <w:r w:rsidRPr="00F76EB7">
        <w:rPr>
          <w:rFonts w:ascii="Arial" w:hAnsi="Arial" w:cs="Arial"/>
          <w:b/>
          <w:color w:val="000000"/>
          <w:sz w:val="36"/>
          <w:szCs w:val="56"/>
        </w:rPr>
        <w:t xml:space="preserve"> </w:t>
      </w:r>
    </w:p>
    <w:p w:rsidR="00F76EB7" w:rsidRPr="00F76EB7" w:rsidRDefault="00F76EB7" w:rsidP="00F76EB7">
      <w:pPr>
        <w:pStyle w:val="lmargin0"/>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6. Στωική Λογική……………………</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…..18</w:t>
      </w:r>
      <w:r w:rsidRPr="00F76EB7">
        <w:rPr>
          <w:rFonts w:ascii="Arial" w:hAnsi="Arial" w:cs="Arial"/>
          <w:b/>
          <w:color w:val="000000"/>
          <w:sz w:val="36"/>
          <w:szCs w:val="56"/>
        </w:rPr>
        <w:t xml:space="preserve"> </w:t>
      </w:r>
    </w:p>
    <w:p w:rsidR="00950862" w:rsidRPr="00D60C60" w:rsidRDefault="00F76EB7" w:rsidP="00F76EB7">
      <w:pPr>
        <w:pStyle w:val="lmargin0"/>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7</w:t>
      </w:r>
      <w:r w:rsidR="00950862">
        <w:rPr>
          <w:rFonts w:ascii="Arial" w:hAnsi="Arial" w:cs="Arial"/>
          <w:b/>
          <w:color w:val="000000"/>
          <w:sz w:val="36"/>
          <w:szCs w:val="56"/>
        </w:rPr>
        <w:t>. Η Λογική στην Ύστερη Αρχαιότη</w:t>
      </w:r>
      <w:r w:rsidR="00EF1E62">
        <w:rPr>
          <w:rFonts w:ascii="Arial" w:hAnsi="Arial" w:cs="Arial"/>
          <w:b/>
          <w:color w:val="000000"/>
          <w:sz w:val="36"/>
          <w:szCs w:val="56"/>
        </w:rPr>
        <w:t>τα, στους</w:t>
      </w:r>
    </w:p>
    <w:p w:rsidR="00F76EB7" w:rsidRPr="00F76EB7" w:rsidRDefault="00EF1E62" w:rsidP="00F76EB7">
      <w:pPr>
        <w:pStyle w:val="lmargin0"/>
        <w:spacing w:before="0" w:beforeAutospacing="0" w:after="0" w:afterAutospacing="0"/>
        <w:rPr>
          <w:rFonts w:ascii="Arial" w:hAnsi="Arial" w:cs="Arial"/>
          <w:b/>
          <w:color w:val="000000"/>
          <w:sz w:val="36"/>
          <w:szCs w:val="56"/>
        </w:rPr>
      </w:pPr>
      <w:r>
        <w:rPr>
          <w:rFonts w:ascii="Arial" w:hAnsi="Arial" w:cs="Arial"/>
          <w:b/>
          <w:color w:val="000000"/>
          <w:sz w:val="36"/>
          <w:szCs w:val="56"/>
        </w:rPr>
        <w:t>Άραβες και στο Μεσαίω</w:t>
      </w:r>
      <w:r w:rsidR="00950862">
        <w:rPr>
          <w:rFonts w:ascii="Arial" w:hAnsi="Arial" w:cs="Arial"/>
          <w:b/>
          <w:color w:val="000000"/>
          <w:sz w:val="36"/>
          <w:szCs w:val="56"/>
        </w:rPr>
        <w:t>να……………</w:t>
      </w:r>
      <w:r w:rsidR="00950862" w:rsidRPr="00950862">
        <w:rPr>
          <w:rFonts w:ascii="Arial" w:hAnsi="Arial" w:cs="Arial"/>
          <w:b/>
          <w:color w:val="000000"/>
          <w:sz w:val="36"/>
          <w:szCs w:val="56"/>
        </w:rPr>
        <w:t>.</w:t>
      </w:r>
      <w:r w:rsidR="00F76EB7" w:rsidRPr="00F76EB7">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F76EB7" w:rsidRPr="00F76EB7">
        <w:rPr>
          <w:rFonts w:ascii="Arial" w:hAnsi="Arial" w:cs="Arial"/>
          <w:b/>
          <w:color w:val="000000"/>
          <w:sz w:val="36"/>
          <w:szCs w:val="56"/>
        </w:rPr>
        <w:t>..</w:t>
      </w:r>
      <w:r w:rsidR="00950862" w:rsidRPr="00950862">
        <w:rPr>
          <w:rFonts w:ascii="Arial" w:hAnsi="Arial" w:cs="Arial"/>
          <w:b/>
          <w:color w:val="000000"/>
          <w:sz w:val="36"/>
          <w:szCs w:val="56"/>
        </w:rPr>
        <w:t>22</w:t>
      </w:r>
      <w:r w:rsidR="00F76EB7" w:rsidRPr="00F76EB7">
        <w:rPr>
          <w:rFonts w:ascii="Arial" w:hAnsi="Arial" w:cs="Arial"/>
          <w:b/>
          <w:color w:val="000000"/>
          <w:sz w:val="36"/>
          <w:szCs w:val="56"/>
        </w:rPr>
        <w:t xml:space="preserve"> </w:t>
      </w:r>
    </w:p>
    <w:p w:rsidR="00F76EB7" w:rsidRPr="00950862" w:rsidRDefault="00F76EB7" w:rsidP="00F76EB7">
      <w:pPr>
        <w:pStyle w:val="lmargin0"/>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8. Η Νεότερη Λογική………………</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24</w:t>
      </w:r>
    </w:p>
    <w:p w:rsidR="00F76EB7" w:rsidRPr="00F76EB7" w:rsidRDefault="00F76EB7" w:rsidP="00F76EB7">
      <w:pPr>
        <w:pStyle w:val="big"/>
        <w:spacing w:before="0" w:beforeAutospacing="0" w:after="0" w:afterAutospacing="0"/>
        <w:jc w:val="both"/>
        <w:rPr>
          <w:rFonts w:ascii="Arial" w:hAnsi="Arial" w:cs="Arial"/>
          <w:b/>
          <w:color w:val="000000"/>
          <w:sz w:val="36"/>
          <w:szCs w:val="56"/>
        </w:rPr>
      </w:pPr>
    </w:p>
    <w:p w:rsidR="00F76EB7" w:rsidRPr="00F76EB7" w:rsidRDefault="00F76EB7" w:rsidP="00F76EB7">
      <w:pPr>
        <w:pStyle w:val="big"/>
        <w:spacing w:before="0" w:beforeAutospacing="0" w:after="0" w:afterAutospacing="0"/>
        <w:jc w:val="both"/>
        <w:rPr>
          <w:rFonts w:ascii="Arial" w:hAnsi="Arial" w:cs="Arial"/>
          <w:b/>
          <w:color w:val="000000"/>
          <w:sz w:val="36"/>
          <w:szCs w:val="56"/>
        </w:rPr>
      </w:pPr>
    </w:p>
    <w:p w:rsidR="00F76EB7" w:rsidRPr="00F76EB7" w:rsidRDefault="00F76EB7" w:rsidP="00F76EB7">
      <w:pPr>
        <w:pStyle w:val="big"/>
        <w:spacing w:before="0" w:beforeAutospacing="0" w:after="0" w:afterAutospacing="0"/>
        <w:rPr>
          <w:rStyle w:val="a9"/>
          <w:rFonts w:ascii="Tahoma" w:eastAsia="Calibri" w:hAnsi="Tahoma" w:cs="Tahoma"/>
          <w:b/>
          <w:bCs/>
          <w:i w:val="0"/>
          <w:color w:val="112C63"/>
          <w:sz w:val="36"/>
          <w:szCs w:val="56"/>
        </w:rPr>
      </w:pPr>
      <w:r w:rsidRPr="00F76EB7">
        <w:rPr>
          <w:rFonts w:ascii="Tahoma" w:hAnsi="Tahoma" w:cs="Tahoma"/>
          <w:b/>
          <w:bCs/>
          <w:color w:val="112C63"/>
          <w:sz w:val="36"/>
          <w:szCs w:val="56"/>
        </w:rPr>
        <w:t>ΚΕΦΑΛΑΙΟ II</w:t>
      </w:r>
      <w:r w:rsidRPr="00F76EB7">
        <w:rPr>
          <w:rFonts w:ascii="Arial" w:hAnsi="Arial" w:cs="Arial"/>
          <w:b/>
          <w:bCs/>
          <w:color w:val="112C63"/>
          <w:sz w:val="36"/>
          <w:szCs w:val="56"/>
        </w:rPr>
        <w:t>:</w:t>
      </w:r>
      <w:r w:rsidRPr="00F76EB7">
        <w:rPr>
          <w:rStyle w:val="apple-converted-space"/>
          <w:rFonts w:ascii="Arial" w:hAnsi="Arial" w:cs="Arial"/>
          <w:b/>
          <w:bCs/>
          <w:color w:val="112C63"/>
          <w:sz w:val="36"/>
          <w:szCs w:val="56"/>
        </w:rPr>
        <w:t> </w:t>
      </w:r>
      <w:r w:rsidRPr="00F76EB7">
        <w:rPr>
          <w:rStyle w:val="a9"/>
          <w:rFonts w:ascii="Tahoma" w:eastAsia="Calibri" w:hAnsi="Tahoma" w:cs="Tahoma"/>
          <w:b/>
          <w:bCs/>
          <w:i w:val="0"/>
          <w:color w:val="112C63"/>
          <w:sz w:val="36"/>
          <w:szCs w:val="56"/>
        </w:rPr>
        <w:t xml:space="preserve">Προτασιακή Λογική </w:t>
      </w:r>
    </w:p>
    <w:p w:rsidR="00F76EB7" w:rsidRPr="00F76EB7" w:rsidRDefault="00F76EB7" w:rsidP="00F76EB7">
      <w:pPr>
        <w:pStyle w:val="big"/>
        <w:spacing w:before="0" w:beforeAutospacing="0" w:after="0" w:afterAutospacing="0"/>
        <w:rPr>
          <w:rStyle w:val="a9"/>
          <w:rFonts w:ascii="Tahoma" w:eastAsia="Calibri" w:hAnsi="Tahoma" w:cs="Tahoma"/>
          <w:b/>
          <w:bCs/>
          <w:i w:val="0"/>
          <w:color w:val="112C63"/>
          <w:sz w:val="36"/>
          <w:szCs w:val="56"/>
        </w:rPr>
      </w:pPr>
    </w:p>
    <w:p w:rsidR="00F76EB7" w:rsidRPr="00F76EB7" w:rsidRDefault="00F76EB7" w:rsidP="00F76EB7">
      <w:pPr>
        <w:pStyle w:val="big"/>
        <w:spacing w:before="0" w:beforeAutospacing="0" w:after="0" w:afterAutospacing="0"/>
        <w:rPr>
          <w:rFonts w:ascii="Arial" w:hAnsi="Arial" w:cs="Arial"/>
          <w:b/>
          <w:color w:val="000000"/>
          <w:sz w:val="36"/>
          <w:szCs w:val="56"/>
        </w:rPr>
      </w:pPr>
      <w:r w:rsidRPr="00F76EB7">
        <w:rPr>
          <w:rStyle w:val="a9"/>
          <w:rFonts w:ascii="Tahoma" w:eastAsia="Calibri" w:hAnsi="Tahoma" w:cs="Tahoma"/>
          <w:b/>
          <w:bCs/>
          <w:i w:val="0"/>
          <w:sz w:val="36"/>
          <w:szCs w:val="56"/>
        </w:rPr>
        <w:t>1.</w:t>
      </w:r>
      <w:r w:rsidRPr="00F76EB7">
        <w:rPr>
          <w:rStyle w:val="a9"/>
          <w:rFonts w:ascii="Tahoma" w:eastAsia="Calibri" w:hAnsi="Tahoma" w:cs="Tahoma"/>
          <w:b/>
          <w:bCs/>
          <w:i w:val="0"/>
          <w:color w:val="112C63"/>
          <w:sz w:val="36"/>
          <w:szCs w:val="56"/>
        </w:rPr>
        <w:t xml:space="preserve"> </w:t>
      </w:r>
      <w:r w:rsidRPr="00F76EB7">
        <w:rPr>
          <w:rFonts w:ascii="Arial" w:hAnsi="Arial" w:cs="Arial"/>
          <w:b/>
          <w:color w:val="000000"/>
          <w:sz w:val="36"/>
          <w:szCs w:val="56"/>
        </w:rPr>
        <w:t>Γλώσσα, Πρόταση, Αληθοτιμή Πρότασης…………………………</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Pr="00F76EB7">
        <w:rPr>
          <w:rFonts w:ascii="Arial" w:hAnsi="Arial" w:cs="Arial"/>
          <w:b/>
          <w:color w:val="000000"/>
          <w:sz w:val="36"/>
          <w:szCs w:val="56"/>
        </w:rPr>
        <w:t>…</w:t>
      </w:r>
      <w:r w:rsidR="00950862" w:rsidRPr="00950862">
        <w:rPr>
          <w:rFonts w:ascii="Arial" w:hAnsi="Arial" w:cs="Arial"/>
          <w:b/>
          <w:color w:val="000000"/>
          <w:sz w:val="36"/>
          <w:szCs w:val="56"/>
        </w:rPr>
        <w:t>28</w:t>
      </w:r>
      <w:r w:rsidRPr="00F76EB7">
        <w:rPr>
          <w:rFonts w:ascii="Arial" w:hAnsi="Arial" w:cs="Arial"/>
          <w:b/>
          <w:color w:val="000000"/>
          <w:sz w:val="36"/>
          <w:szCs w:val="56"/>
        </w:rPr>
        <w:t xml:space="preserve"> </w:t>
      </w:r>
    </w:p>
    <w:p w:rsidR="00F76EB7" w:rsidRPr="00F76EB7" w:rsidRDefault="00F76EB7" w:rsidP="00F76EB7">
      <w:pPr>
        <w:pStyle w:val="big"/>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 xml:space="preserve">2. </w:t>
      </w:r>
      <w:r w:rsidRPr="00F76EB7">
        <w:rPr>
          <w:rFonts w:ascii="Arial" w:hAnsi="Arial" w:cs="Arial"/>
          <w:b/>
          <w:color w:val="000000"/>
          <w:spacing w:val="-20"/>
          <w:sz w:val="36"/>
          <w:szCs w:val="56"/>
        </w:rPr>
        <w:t>Σύνδεσμοι, Πίνακες Αληθοτιμών</w:t>
      </w:r>
      <w:r w:rsidR="00950862">
        <w:rPr>
          <w:rFonts w:ascii="Arial" w:hAnsi="Arial" w:cs="Arial"/>
          <w:b/>
          <w:color w:val="000000"/>
          <w:spacing w:val="-20"/>
          <w:sz w:val="36"/>
          <w:szCs w:val="56"/>
        </w:rPr>
        <w:t>……</w:t>
      </w:r>
      <w:r w:rsidR="00950862" w:rsidRPr="00950862">
        <w:rPr>
          <w:rFonts w:ascii="Arial" w:hAnsi="Arial" w:cs="Arial"/>
          <w:b/>
          <w:color w:val="000000"/>
          <w:spacing w:val="-20"/>
          <w:sz w:val="36"/>
          <w:szCs w:val="56"/>
        </w:rPr>
        <w:t>…</w:t>
      </w:r>
      <w:r w:rsidR="00950862">
        <w:rPr>
          <w:rFonts w:ascii="Arial" w:hAnsi="Arial" w:cs="Arial"/>
          <w:b/>
          <w:color w:val="000000"/>
          <w:spacing w:val="-20"/>
          <w:sz w:val="36"/>
          <w:szCs w:val="56"/>
        </w:rPr>
        <w:t>…</w:t>
      </w:r>
      <w:r w:rsidR="00950862" w:rsidRPr="00950862">
        <w:rPr>
          <w:rFonts w:ascii="Arial" w:hAnsi="Arial" w:cs="Arial"/>
          <w:b/>
          <w:color w:val="000000"/>
          <w:spacing w:val="-20"/>
          <w:sz w:val="36"/>
          <w:szCs w:val="56"/>
        </w:rPr>
        <w:t>…</w:t>
      </w:r>
      <w:r w:rsidR="00950862">
        <w:rPr>
          <w:rFonts w:ascii="Arial" w:hAnsi="Arial" w:cs="Arial"/>
          <w:b/>
          <w:color w:val="000000"/>
          <w:spacing w:val="-20"/>
          <w:sz w:val="36"/>
          <w:szCs w:val="56"/>
        </w:rPr>
        <w:t>…</w:t>
      </w:r>
      <w:r w:rsidR="00950862" w:rsidRPr="00950862">
        <w:rPr>
          <w:rFonts w:ascii="Arial" w:hAnsi="Arial" w:cs="Arial"/>
          <w:b/>
          <w:color w:val="000000"/>
          <w:spacing w:val="-20"/>
          <w:sz w:val="36"/>
          <w:szCs w:val="56"/>
        </w:rPr>
        <w:t>…</w:t>
      </w:r>
      <w:r w:rsidR="00950862">
        <w:rPr>
          <w:rFonts w:ascii="Arial" w:hAnsi="Arial" w:cs="Arial"/>
          <w:b/>
          <w:color w:val="000000"/>
          <w:spacing w:val="-20"/>
          <w:sz w:val="36"/>
          <w:szCs w:val="56"/>
        </w:rPr>
        <w:t>…</w:t>
      </w:r>
      <w:r w:rsidR="00950862" w:rsidRPr="00950862">
        <w:rPr>
          <w:rFonts w:ascii="Arial" w:hAnsi="Arial" w:cs="Arial"/>
          <w:b/>
          <w:color w:val="000000"/>
          <w:spacing w:val="-20"/>
          <w:sz w:val="36"/>
          <w:szCs w:val="56"/>
        </w:rPr>
        <w:t>…</w:t>
      </w:r>
      <w:r w:rsidR="00950862">
        <w:rPr>
          <w:rFonts w:ascii="Arial" w:hAnsi="Arial" w:cs="Arial"/>
          <w:b/>
          <w:color w:val="000000"/>
          <w:spacing w:val="-20"/>
          <w:sz w:val="36"/>
          <w:szCs w:val="56"/>
        </w:rPr>
        <w:t>…</w:t>
      </w:r>
      <w:r w:rsidR="00950862" w:rsidRPr="00950862">
        <w:rPr>
          <w:rFonts w:ascii="Arial" w:hAnsi="Arial" w:cs="Arial"/>
          <w:b/>
          <w:color w:val="000000"/>
          <w:spacing w:val="-20"/>
          <w:sz w:val="36"/>
          <w:szCs w:val="56"/>
        </w:rPr>
        <w:t>.35</w:t>
      </w:r>
      <w:r w:rsidRPr="00F76EB7">
        <w:rPr>
          <w:rFonts w:ascii="Arial" w:hAnsi="Arial" w:cs="Arial"/>
          <w:b/>
          <w:color w:val="000000"/>
          <w:sz w:val="36"/>
          <w:szCs w:val="56"/>
        </w:rPr>
        <w:t xml:space="preserve"> </w:t>
      </w:r>
    </w:p>
    <w:p w:rsidR="00F76EB7" w:rsidRPr="00950862" w:rsidRDefault="00F76EB7" w:rsidP="00F76EB7">
      <w:pPr>
        <w:pStyle w:val="big"/>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3. Συμβολική Γλώσσα, Προτασιακές Μεταβλητές</w:t>
      </w:r>
      <w:r w:rsidR="00950862" w:rsidRPr="00950862">
        <w:rPr>
          <w:rFonts w:ascii="Arial" w:hAnsi="Arial" w:cs="Arial"/>
          <w:b/>
          <w:color w:val="000000"/>
          <w:sz w:val="36"/>
          <w:szCs w:val="56"/>
        </w:rPr>
        <w:t>…………………….</w:t>
      </w:r>
      <w:r w:rsidRPr="00F76EB7">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.42</w:t>
      </w:r>
    </w:p>
    <w:p w:rsidR="00F76EB7" w:rsidRPr="00950862" w:rsidRDefault="00F76EB7" w:rsidP="00F76EB7">
      <w:pPr>
        <w:pStyle w:val="big"/>
        <w:spacing w:before="0" w:beforeAutospacing="0" w:after="0" w:afterAutospacing="0"/>
        <w:rPr>
          <w:rFonts w:ascii="Arial" w:hAnsi="Arial" w:cs="Arial"/>
          <w:b/>
          <w:color w:val="000000"/>
          <w:sz w:val="36"/>
          <w:szCs w:val="56"/>
        </w:rPr>
      </w:pPr>
      <w:r w:rsidRPr="00F76EB7">
        <w:rPr>
          <w:rFonts w:ascii="Arial" w:hAnsi="Arial" w:cs="Arial"/>
          <w:b/>
          <w:color w:val="000000"/>
          <w:sz w:val="36"/>
          <w:szCs w:val="56"/>
        </w:rPr>
        <w:t>4. Σύζευξη…………………………</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w:t>
      </w:r>
      <w:r w:rsidR="00950862">
        <w:rPr>
          <w:rFonts w:ascii="Arial" w:hAnsi="Arial" w:cs="Arial"/>
          <w:b/>
          <w:color w:val="000000"/>
          <w:sz w:val="36"/>
          <w:szCs w:val="56"/>
        </w:rPr>
        <w:t>…</w:t>
      </w:r>
      <w:r w:rsidR="00950862" w:rsidRPr="00950862">
        <w:rPr>
          <w:rFonts w:ascii="Arial" w:hAnsi="Arial" w:cs="Arial"/>
          <w:b/>
          <w:color w:val="000000"/>
          <w:sz w:val="36"/>
          <w:szCs w:val="56"/>
        </w:rPr>
        <w:t>….48</w:t>
      </w:r>
    </w:p>
    <w:p w:rsidR="00F76EB7" w:rsidRPr="00F76EB7"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5. Διάζευξη…………………………</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Pr="00F76EB7">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Pr="00F76EB7">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5</w:t>
      </w:r>
      <w:r w:rsidRPr="00F76EB7">
        <w:rPr>
          <w:rFonts w:ascii="Arial" w:eastAsia="Times New Roman" w:hAnsi="Arial" w:cs="Arial"/>
          <w:b/>
          <w:color w:val="000000"/>
          <w:sz w:val="36"/>
          <w:szCs w:val="56"/>
          <w:lang w:eastAsia="el-GR"/>
        </w:rPr>
        <w:t>5</w:t>
      </w:r>
    </w:p>
    <w:p w:rsidR="00F76EB7" w:rsidRPr="00F76EB7"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6. Άρνηση……………………………</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….61</w:t>
      </w:r>
    </w:p>
    <w:p w:rsidR="00F76EB7" w:rsidRPr="00F76EB7"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7. Συνεπαγωγή……………………</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…64</w:t>
      </w:r>
    </w:p>
    <w:p w:rsidR="00F76EB7" w:rsidRPr="00950862" w:rsidRDefault="00F76EB7" w:rsidP="00F76EB7">
      <w:pPr>
        <w:pStyle w:val="a3"/>
        <w:spacing w:after="0" w:line="240" w:lineRule="auto"/>
        <w:ind w:left="0"/>
        <w:rPr>
          <w:rFonts w:ascii="Arial" w:eastAsia="Times New Roman" w:hAnsi="Arial" w:cs="Arial"/>
          <w:b/>
          <w:color w:val="000000"/>
          <w:spacing w:val="-20"/>
          <w:sz w:val="36"/>
          <w:szCs w:val="56"/>
          <w:lang w:eastAsia="el-GR"/>
        </w:rPr>
      </w:pPr>
      <w:r w:rsidRPr="00F76EB7">
        <w:rPr>
          <w:rFonts w:ascii="Arial" w:eastAsia="Times New Roman" w:hAnsi="Arial" w:cs="Arial"/>
          <w:b/>
          <w:color w:val="000000"/>
          <w:spacing w:val="-20"/>
          <w:sz w:val="36"/>
          <w:szCs w:val="56"/>
          <w:lang w:eastAsia="el-GR"/>
        </w:rPr>
        <w:t>8. Διπλή Συνεπαγωγή ή Ισοδυναμία…………………………</w:t>
      </w:r>
      <w:r w:rsidR="00950862">
        <w:rPr>
          <w:rFonts w:ascii="Arial" w:eastAsia="Times New Roman" w:hAnsi="Arial" w:cs="Arial"/>
          <w:b/>
          <w:color w:val="000000"/>
          <w:spacing w:val="-20"/>
          <w:sz w:val="36"/>
          <w:szCs w:val="56"/>
          <w:lang w:eastAsia="el-GR"/>
        </w:rPr>
        <w:t>………………</w:t>
      </w:r>
      <w:r w:rsidRPr="00F76EB7">
        <w:rPr>
          <w:rFonts w:ascii="Arial" w:eastAsia="Times New Roman" w:hAnsi="Arial" w:cs="Arial"/>
          <w:b/>
          <w:color w:val="000000"/>
          <w:spacing w:val="-20"/>
          <w:sz w:val="36"/>
          <w:szCs w:val="56"/>
          <w:lang w:eastAsia="el-GR"/>
        </w:rPr>
        <w:t>…………</w:t>
      </w:r>
      <w:r w:rsidR="00950862">
        <w:rPr>
          <w:rFonts w:ascii="Arial" w:eastAsia="Times New Roman" w:hAnsi="Arial" w:cs="Arial"/>
          <w:b/>
          <w:color w:val="000000"/>
          <w:spacing w:val="-20"/>
          <w:sz w:val="36"/>
          <w:szCs w:val="56"/>
          <w:lang w:eastAsia="el-GR"/>
        </w:rPr>
        <w:t>.</w:t>
      </w:r>
      <w:r w:rsidR="00950862" w:rsidRPr="00950862">
        <w:rPr>
          <w:rFonts w:ascii="Arial" w:eastAsia="Times New Roman" w:hAnsi="Arial" w:cs="Arial"/>
          <w:b/>
          <w:color w:val="000000"/>
          <w:spacing w:val="-20"/>
          <w:sz w:val="36"/>
          <w:szCs w:val="56"/>
          <w:lang w:eastAsia="el-GR"/>
        </w:rPr>
        <w:t>.71</w:t>
      </w:r>
    </w:p>
    <w:p w:rsidR="00F76EB7" w:rsidRPr="00F76EB7"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9. Προτασιακός Τύπος……………</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….73</w:t>
      </w:r>
    </w:p>
    <w:p w:rsidR="00F76EB7" w:rsidRPr="00950862"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10. Πίνακας Αλήθειας ενός Τύπου……………………………</w:t>
      </w:r>
      <w:r w:rsidR="00950862" w:rsidRPr="00950862">
        <w:rPr>
          <w:rFonts w:ascii="Arial" w:eastAsia="Times New Roman" w:hAnsi="Arial" w:cs="Arial"/>
          <w:b/>
          <w:color w:val="000000"/>
          <w:sz w:val="36"/>
          <w:szCs w:val="56"/>
          <w:lang w:eastAsia="el-GR"/>
        </w:rPr>
        <w:t>…………………</w:t>
      </w:r>
      <w:r w:rsidRPr="00F76EB7">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81</w:t>
      </w:r>
    </w:p>
    <w:p w:rsidR="00F76EB7" w:rsidRPr="00F76EB7"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11. Παράφραση, Μετάφραση, Τυποποίηση………………………...</w:t>
      </w:r>
      <w:r w:rsidR="00950862" w:rsidRPr="00950862">
        <w:rPr>
          <w:rFonts w:ascii="Arial" w:eastAsia="Times New Roman" w:hAnsi="Arial" w:cs="Arial"/>
          <w:b/>
          <w:color w:val="000000"/>
          <w:sz w:val="36"/>
          <w:szCs w:val="56"/>
          <w:lang w:eastAsia="el-GR"/>
        </w:rPr>
        <w:t>...............................86</w:t>
      </w:r>
    </w:p>
    <w:p w:rsidR="00F76EB7" w:rsidRPr="00950862"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12. Παραδείγματα Τυποποίησης</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92</w:t>
      </w:r>
    </w:p>
    <w:p w:rsidR="00F76EB7" w:rsidRPr="00950862"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13.Ταυτολογία, Αντίφαση………</w:t>
      </w:r>
      <w:r w:rsidR="00950862" w:rsidRPr="00950862">
        <w:rPr>
          <w:rFonts w:ascii="Arial" w:eastAsia="Times New Roman" w:hAnsi="Arial" w:cs="Arial"/>
          <w:b/>
          <w:color w:val="000000"/>
          <w:sz w:val="36"/>
          <w:szCs w:val="56"/>
          <w:lang w:eastAsia="el-GR"/>
        </w:rPr>
        <w:t>…</w:t>
      </w:r>
      <w:r w:rsidR="00950862">
        <w:rPr>
          <w:rFonts w:ascii="Arial" w:eastAsia="Times New Roman" w:hAnsi="Arial" w:cs="Arial"/>
          <w:b/>
          <w:color w:val="000000"/>
          <w:sz w:val="36"/>
          <w:szCs w:val="56"/>
          <w:lang w:eastAsia="el-GR"/>
        </w:rPr>
        <w:t>…………………</w:t>
      </w:r>
      <w:r w:rsidR="00950862" w:rsidRPr="00950862">
        <w:rPr>
          <w:rFonts w:ascii="Arial" w:eastAsia="Times New Roman" w:hAnsi="Arial" w:cs="Arial"/>
          <w:b/>
          <w:color w:val="000000"/>
          <w:sz w:val="36"/>
          <w:szCs w:val="56"/>
          <w:lang w:eastAsia="el-GR"/>
        </w:rPr>
        <w:t>..</w:t>
      </w:r>
      <w:r w:rsidRPr="00F76EB7">
        <w:rPr>
          <w:rFonts w:ascii="Arial" w:eastAsia="Times New Roman" w:hAnsi="Arial" w:cs="Arial"/>
          <w:b/>
          <w:color w:val="000000"/>
          <w:sz w:val="36"/>
          <w:szCs w:val="56"/>
          <w:lang w:eastAsia="el-GR"/>
        </w:rPr>
        <w:t>…9</w:t>
      </w:r>
      <w:r w:rsidR="00950862" w:rsidRPr="00950862">
        <w:rPr>
          <w:rFonts w:ascii="Arial" w:eastAsia="Times New Roman" w:hAnsi="Arial" w:cs="Arial"/>
          <w:b/>
          <w:color w:val="000000"/>
          <w:sz w:val="36"/>
          <w:szCs w:val="56"/>
          <w:lang w:eastAsia="el-GR"/>
        </w:rPr>
        <w:t>6</w:t>
      </w:r>
    </w:p>
    <w:p w:rsidR="00F76EB7" w:rsidRPr="00191EAA"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t>14.Το επιχείρημα………………</w:t>
      </w:r>
      <w:r w:rsidR="00950862">
        <w:rPr>
          <w:rFonts w:ascii="Arial" w:eastAsia="Times New Roman" w:hAnsi="Arial" w:cs="Arial"/>
          <w:b/>
          <w:color w:val="000000"/>
          <w:sz w:val="36"/>
          <w:szCs w:val="56"/>
          <w:lang w:eastAsia="el-GR"/>
        </w:rPr>
        <w:t>………………………</w:t>
      </w:r>
      <w:r w:rsidRPr="00F76EB7">
        <w:rPr>
          <w:rFonts w:ascii="Arial" w:eastAsia="Times New Roman" w:hAnsi="Arial" w:cs="Arial"/>
          <w:b/>
          <w:color w:val="000000"/>
          <w:sz w:val="36"/>
          <w:szCs w:val="56"/>
          <w:lang w:eastAsia="el-GR"/>
        </w:rPr>
        <w:t>…1</w:t>
      </w:r>
      <w:r w:rsidR="00950862" w:rsidRPr="00191EAA">
        <w:rPr>
          <w:rFonts w:ascii="Arial" w:eastAsia="Times New Roman" w:hAnsi="Arial" w:cs="Arial"/>
          <w:b/>
          <w:color w:val="000000"/>
          <w:sz w:val="36"/>
          <w:szCs w:val="56"/>
          <w:lang w:eastAsia="el-GR"/>
        </w:rPr>
        <w:t>03</w:t>
      </w:r>
    </w:p>
    <w:p w:rsidR="00F76EB7" w:rsidRPr="00CF4B95" w:rsidRDefault="00F76EB7" w:rsidP="00F76EB7">
      <w:pPr>
        <w:pStyle w:val="a3"/>
        <w:spacing w:after="0" w:line="240" w:lineRule="auto"/>
        <w:ind w:left="0"/>
        <w:rPr>
          <w:rFonts w:ascii="Arial" w:eastAsia="Times New Roman" w:hAnsi="Arial" w:cs="Arial"/>
          <w:b/>
          <w:color w:val="000000"/>
          <w:sz w:val="36"/>
          <w:szCs w:val="56"/>
          <w:lang w:eastAsia="el-GR"/>
        </w:rPr>
      </w:pPr>
      <w:r w:rsidRPr="00F76EB7">
        <w:rPr>
          <w:rFonts w:ascii="Arial" w:eastAsia="Times New Roman" w:hAnsi="Arial" w:cs="Arial"/>
          <w:b/>
          <w:color w:val="000000"/>
          <w:sz w:val="36"/>
          <w:szCs w:val="56"/>
          <w:lang w:eastAsia="el-GR"/>
        </w:rPr>
        <w:lastRenderedPageBreak/>
        <w:t>15. Το έγκυρο επιχείρημα………</w:t>
      </w:r>
      <w:r w:rsidR="00191EAA">
        <w:rPr>
          <w:rFonts w:ascii="Arial" w:eastAsia="Times New Roman" w:hAnsi="Arial" w:cs="Arial"/>
          <w:b/>
          <w:color w:val="000000"/>
          <w:sz w:val="36"/>
          <w:szCs w:val="56"/>
          <w:lang w:eastAsia="el-GR"/>
        </w:rPr>
        <w:t>…</w:t>
      </w:r>
      <w:r w:rsidR="00191EAA" w:rsidRPr="00191EAA">
        <w:rPr>
          <w:rFonts w:ascii="Arial" w:eastAsia="Times New Roman" w:hAnsi="Arial" w:cs="Arial"/>
          <w:b/>
          <w:color w:val="000000"/>
          <w:sz w:val="36"/>
          <w:szCs w:val="56"/>
          <w:lang w:eastAsia="el-GR"/>
        </w:rPr>
        <w:t>…</w:t>
      </w:r>
      <w:r w:rsidR="00191EAA">
        <w:rPr>
          <w:rFonts w:ascii="Arial" w:eastAsia="Times New Roman" w:hAnsi="Arial" w:cs="Arial"/>
          <w:b/>
          <w:color w:val="000000"/>
          <w:sz w:val="36"/>
          <w:szCs w:val="56"/>
          <w:lang w:eastAsia="el-GR"/>
        </w:rPr>
        <w:t>…</w:t>
      </w:r>
      <w:r w:rsidR="00191EAA" w:rsidRPr="00191EAA">
        <w:rPr>
          <w:rFonts w:ascii="Arial" w:eastAsia="Times New Roman" w:hAnsi="Arial" w:cs="Arial"/>
          <w:b/>
          <w:color w:val="000000"/>
          <w:sz w:val="36"/>
          <w:szCs w:val="56"/>
          <w:lang w:eastAsia="el-GR"/>
        </w:rPr>
        <w:t>…</w:t>
      </w:r>
      <w:r w:rsidR="00191EAA">
        <w:rPr>
          <w:rFonts w:ascii="Arial" w:eastAsia="Times New Roman" w:hAnsi="Arial" w:cs="Arial"/>
          <w:b/>
          <w:color w:val="000000"/>
          <w:sz w:val="36"/>
          <w:szCs w:val="56"/>
          <w:lang w:eastAsia="el-GR"/>
        </w:rPr>
        <w:t>…</w:t>
      </w:r>
      <w:r w:rsidR="00191EAA" w:rsidRPr="00191EAA">
        <w:rPr>
          <w:rFonts w:ascii="Arial" w:eastAsia="Times New Roman" w:hAnsi="Arial" w:cs="Arial"/>
          <w:b/>
          <w:color w:val="000000"/>
          <w:sz w:val="36"/>
          <w:szCs w:val="56"/>
          <w:lang w:eastAsia="el-GR"/>
        </w:rPr>
        <w:t>…</w:t>
      </w:r>
      <w:r w:rsidR="00191EAA">
        <w:rPr>
          <w:rFonts w:ascii="Arial" w:eastAsia="Times New Roman" w:hAnsi="Arial" w:cs="Arial"/>
          <w:b/>
          <w:color w:val="000000"/>
          <w:sz w:val="36"/>
          <w:szCs w:val="56"/>
          <w:lang w:eastAsia="el-GR"/>
        </w:rPr>
        <w:t>…</w:t>
      </w:r>
      <w:r w:rsidR="00191EAA" w:rsidRPr="00191EAA">
        <w:rPr>
          <w:rFonts w:ascii="Arial" w:eastAsia="Times New Roman" w:hAnsi="Arial" w:cs="Arial"/>
          <w:b/>
          <w:color w:val="000000"/>
          <w:sz w:val="36"/>
          <w:szCs w:val="56"/>
          <w:lang w:eastAsia="el-GR"/>
        </w:rPr>
        <w:t>…..</w:t>
      </w:r>
      <w:r w:rsidR="00191EAA">
        <w:rPr>
          <w:rFonts w:ascii="Arial" w:eastAsia="Times New Roman" w:hAnsi="Arial" w:cs="Arial"/>
          <w:b/>
          <w:color w:val="000000"/>
          <w:sz w:val="36"/>
          <w:szCs w:val="56"/>
          <w:lang w:eastAsia="el-GR"/>
        </w:rPr>
        <w:t>1</w:t>
      </w:r>
      <w:r w:rsidR="00191EAA" w:rsidRPr="00CF4B95">
        <w:rPr>
          <w:rFonts w:ascii="Arial" w:eastAsia="Times New Roman" w:hAnsi="Arial" w:cs="Arial"/>
          <w:b/>
          <w:color w:val="000000"/>
          <w:sz w:val="36"/>
          <w:szCs w:val="56"/>
          <w:lang w:eastAsia="el-GR"/>
        </w:rPr>
        <w:t>10</w:t>
      </w:r>
    </w:p>
    <w:p w:rsidR="00F76EB7" w:rsidRPr="00F76EB7" w:rsidRDefault="00F76EB7" w:rsidP="00F76EB7">
      <w:pPr>
        <w:spacing w:after="0" w:line="240" w:lineRule="auto"/>
        <w:rPr>
          <w:sz w:val="12"/>
        </w:rPr>
      </w:pPr>
    </w:p>
    <w:p w:rsidR="00F76EB7" w:rsidRPr="00F76EB7" w:rsidRDefault="00F76EB7" w:rsidP="00F76EB7">
      <w:pPr>
        <w:spacing w:after="0" w:line="240" w:lineRule="auto"/>
        <w:rPr>
          <w:rFonts w:ascii="Arial" w:hAnsi="Arial" w:cs="Arial"/>
          <w:b/>
          <w:sz w:val="36"/>
          <w:szCs w:val="56"/>
        </w:rPr>
      </w:pPr>
      <w:r w:rsidRPr="00F76EB7">
        <w:rPr>
          <w:rFonts w:ascii="Arial" w:hAnsi="Arial" w:cs="Arial"/>
          <w:b/>
          <w:sz w:val="36"/>
          <w:szCs w:val="56"/>
        </w:rPr>
        <w:t>16. Απόδειξη…………………………</w:t>
      </w:r>
      <w:r w:rsidR="00CF4B95">
        <w:rPr>
          <w:rFonts w:ascii="Arial" w:hAnsi="Arial" w:cs="Arial"/>
          <w:b/>
          <w:sz w:val="36"/>
          <w:szCs w:val="56"/>
        </w:rPr>
        <w:t>…</w:t>
      </w:r>
      <w:r w:rsidR="00CF4B95" w:rsidRPr="00CF4B95">
        <w:rPr>
          <w:rFonts w:ascii="Arial" w:hAnsi="Arial" w:cs="Arial"/>
          <w:b/>
          <w:sz w:val="36"/>
          <w:szCs w:val="56"/>
        </w:rPr>
        <w:t>…</w:t>
      </w:r>
      <w:r w:rsidR="00CF4B95">
        <w:rPr>
          <w:rFonts w:ascii="Arial" w:hAnsi="Arial" w:cs="Arial"/>
          <w:b/>
          <w:sz w:val="36"/>
          <w:szCs w:val="56"/>
        </w:rPr>
        <w:t>…</w:t>
      </w:r>
      <w:r w:rsidR="00CF4B95" w:rsidRPr="00CF4B95">
        <w:rPr>
          <w:rFonts w:ascii="Arial" w:hAnsi="Arial" w:cs="Arial"/>
          <w:b/>
          <w:sz w:val="36"/>
          <w:szCs w:val="56"/>
        </w:rPr>
        <w:t>…</w:t>
      </w:r>
      <w:r w:rsidR="00CF4B95">
        <w:rPr>
          <w:rFonts w:ascii="Arial" w:hAnsi="Arial" w:cs="Arial"/>
          <w:b/>
          <w:sz w:val="36"/>
          <w:szCs w:val="56"/>
        </w:rPr>
        <w:t>…</w:t>
      </w:r>
      <w:r w:rsidR="00CF4B95" w:rsidRPr="00CF4B95">
        <w:rPr>
          <w:rFonts w:ascii="Arial" w:hAnsi="Arial" w:cs="Arial"/>
          <w:b/>
          <w:sz w:val="36"/>
          <w:szCs w:val="56"/>
        </w:rPr>
        <w:t>…</w:t>
      </w:r>
      <w:r w:rsidR="00CF4B95">
        <w:rPr>
          <w:rFonts w:ascii="Arial" w:hAnsi="Arial" w:cs="Arial"/>
          <w:b/>
          <w:sz w:val="36"/>
          <w:szCs w:val="56"/>
        </w:rPr>
        <w:t>…</w:t>
      </w:r>
      <w:r w:rsidR="00CF4B95" w:rsidRPr="00CF4B95">
        <w:rPr>
          <w:rFonts w:ascii="Arial" w:hAnsi="Arial" w:cs="Arial"/>
          <w:b/>
          <w:sz w:val="36"/>
          <w:szCs w:val="56"/>
        </w:rPr>
        <w:t>..118</w:t>
      </w:r>
    </w:p>
    <w:p w:rsidR="00F76EB7" w:rsidRPr="00CF4B95" w:rsidRDefault="00F76EB7" w:rsidP="00F76EB7">
      <w:pPr>
        <w:spacing w:after="0" w:line="240" w:lineRule="auto"/>
        <w:rPr>
          <w:rFonts w:ascii="Arial" w:hAnsi="Arial" w:cs="Arial"/>
          <w:b/>
          <w:sz w:val="36"/>
          <w:szCs w:val="56"/>
        </w:rPr>
      </w:pPr>
      <w:r w:rsidRPr="00F76EB7">
        <w:rPr>
          <w:rFonts w:ascii="Arial" w:hAnsi="Arial" w:cs="Arial"/>
          <w:b/>
          <w:sz w:val="36"/>
          <w:szCs w:val="56"/>
        </w:rPr>
        <w:t>17</w:t>
      </w:r>
      <w:r w:rsidR="00CF4B95">
        <w:rPr>
          <w:rFonts w:ascii="Arial" w:hAnsi="Arial" w:cs="Arial"/>
          <w:b/>
          <w:sz w:val="36"/>
          <w:szCs w:val="56"/>
        </w:rPr>
        <w:t>. Μέθοδοι Απόδειξης Ι – Υποθετι</w:t>
      </w:r>
      <w:r w:rsidRPr="00F76EB7">
        <w:rPr>
          <w:rFonts w:ascii="Arial" w:hAnsi="Arial" w:cs="Arial"/>
          <w:b/>
          <w:sz w:val="36"/>
          <w:szCs w:val="56"/>
        </w:rPr>
        <w:t>κή Απόδειξη………………………</w:t>
      </w:r>
      <w:r w:rsidR="00CF4B95">
        <w:rPr>
          <w:rFonts w:ascii="Arial" w:hAnsi="Arial" w:cs="Arial"/>
          <w:b/>
          <w:sz w:val="36"/>
          <w:szCs w:val="56"/>
        </w:rPr>
        <w:t>…………………</w:t>
      </w:r>
      <w:r w:rsidR="00554EAC">
        <w:rPr>
          <w:rFonts w:ascii="Arial" w:hAnsi="Arial" w:cs="Arial"/>
          <w:b/>
          <w:sz w:val="36"/>
          <w:szCs w:val="56"/>
        </w:rPr>
        <w:t>…</w:t>
      </w:r>
      <w:r w:rsidR="00CF4B95">
        <w:rPr>
          <w:rFonts w:ascii="Arial" w:hAnsi="Arial" w:cs="Arial"/>
          <w:b/>
          <w:sz w:val="36"/>
          <w:szCs w:val="56"/>
        </w:rPr>
        <w:t>……</w:t>
      </w:r>
      <w:r w:rsidR="00CF4B95" w:rsidRPr="00CF4B95">
        <w:rPr>
          <w:rFonts w:ascii="Arial" w:hAnsi="Arial" w:cs="Arial"/>
          <w:b/>
          <w:sz w:val="36"/>
          <w:szCs w:val="56"/>
        </w:rPr>
        <w:t>.123</w:t>
      </w:r>
    </w:p>
    <w:p w:rsidR="00F76EB7" w:rsidRPr="00FD186E" w:rsidRDefault="00F76EB7" w:rsidP="00F76EB7">
      <w:pPr>
        <w:spacing w:after="0" w:line="240" w:lineRule="auto"/>
        <w:rPr>
          <w:rFonts w:ascii="Arial" w:hAnsi="Arial" w:cs="Arial"/>
          <w:b/>
          <w:sz w:val="36"/>
          <w:szCs w:val="56"/>
        </w:rPr>
      </w:pPr>
      <w:r w:rsidRPr="00F76EB7">
        <w:rPr>
          <w:rFonts w:ascii="Arial" w:hAnsi="Arial" w:cs="Arial"/>
          <w:b/>
          <w:sz w:val="36"/>
          <w:szCs w:val="56"/>
        </w:rPr>
        <w:t>18. Μέθοδοι Απόδειξης ΙΙ – Έμμεση Απόδειξη…………………………</w:t>
      </w:r>
      <w:r w:rsidR="00554EAC" w:rsidRPr="00554EAC">
        <w:rPr>
          <w:rFonts w:ascii="Arial" w:hAnsi="Arial" w:cs="Arial"/>
          <w:b/>
          <w:sz w:val="36"/>
          <w:szCs w:val="56"/>
        </w:rPr>
        <w:t>………………….</w:t>
      </w:r>
      <w:r w:rsidR="00554EAC">
        <w:rPr>
          <w:rFonts w:ascii="Arial" w:hAnsi="Arial" w:cs="Arial"/>
          <w:b/>
          <w:sz w:val="36"/>
          <w:szCs w:val="56"/>
        </w:rPr>
        <w:t>……</w:t>
      </w:r>
      <w:r w:rsidR="00554EAC" w:rsidRPr="00FD186E">
        <w:rPr>
          <w:rFonts w:ascii="Arial" w:hAnsi="Arial" w:cs="Arial"/>
          <w:b/>
          <w:sz w:val="36"/>
          <w:szCs w:val="56"/>
        </w:rPr>
        <w:t>126</w:t>
      </w:r>
    </w:p>
    <w:p w:rsidR="00F76EB7" w:rsidRPr="00DB5BFE" w:rsidRDefault="00F76EB7" w:rsidP="0082181F">
      <w:pPr>
        <w:spacing w:after="0" w:line="240" w:lineRule="auto"/>
        <w:rPr>
          <w:rFonts w:ascii="Arial" w:eastAsia="Times New Roman" w:hAnsi="Arial" w:cs="Arial"/>
          <w:b/>
          <w:color w:val="000000"/>
          <w:sz w:val="36"/>
          <w:szCs w:val="56"/>
          <w:lang w:eastAsia="el-GR"/>
        </w:rPr>
      </w:pPr>
    </w:p>
    <w:p w:rsidR="00F76EB7" w:rsidRPr="00F76EB7" w:rsidRDefault="00F76EB7" w:rsidP="00F76EB7">
      <w:pPr>
        <w:spacing w:after="0" w:line="240" w:lineRule="auto"/>
        <w:ind w:left="360"/>
        <w:rPr>
          <w:rFonts w:ascii="Arial" w:eastAsia="Times New Roman" w:hAnsi="Arial" w:cs="Arial"/>
          <w:b/>
          <w:color w:val="000000"/>
          <w:sz w:val="36"/>
          <w:szCs w:val="56"/>
          <w:lang w:eastAsia="el-GR"/>
        </w:rPr>
      </w:pPr>
    </w:p>
    <w:p w:rsidR="00F76EB7" w:rsidRPr="00F76EB7" w:rsidRDefault="00F76EB7" w:rsidP="00F76EB7">
      <w:pPr>
        <w:spacing w:after="0" w:line="240" w:lineRule="auto"/>
        <w:rPr>
          <w:sz w:val="12"/>
        </w:rPr>
      </w:pPr>
    </w:p>
    <w:p w:rsidR="0082181F" w:rsidRDefault="0082181F">
      <w:pPr>
        <w:rPr>
          <w:rFonts w:ascii="Tahoma" w:hAnsi="Tahoma" w:cs="Tahoma"/>
          <w:b/>
          <w:bCs/>
          <w:iCs/>
          <w:color w:val="000000" w:themeColor="text1"/>
          <w:sz w:val="36"/>
          <w:szCs w:val="56"/>
          <w:lang w:eastAsia="el-GR"/>
        </w:rPr>
      </w:pPr>
      <w:r>
        <w:rPr>
          <w:rFonts w:ascii="Tahoma" w:hAnsi="Tahoma" w:cs="Tahoma"/>
          <w:b/>
          <w:bCs/>
          <w:iCs/>
          <w:color w:val="000000" w:themeColor="text1"/>
          <w:sz w:val="36"/>
          <w:szCs w:val="56"/>
        </w:rPr>
        <w:br w:type="page"/>
      </w:r>
    </w:p>
    <w:p w:rsidR="00E33232" w:rsidRPr="00E33232" w:rsidRDefault="00E33232" w:rsidP="00E33232">
      <w:pPr>
        <w:pStyle w:val="big"/>
        <w:spacing w:after="0"/>
        <w:rPr>
          <w:rFonts w:ascii="Tahoma" w:eastAsia="Calibri" w:hAnsi="Tahoma" w:cs="Tahoma"/>
          <w:b/>
          <w:bCs/>
          <w:iCs/>
          <w:color w:val="000000" w:themeColor="text1"/>
          <w:sz w:val="36"/>
          <w:szCs w:val="56"/>
        </w:rPr>
      </w:pPr>
      <w:r w:rsidRPr="00E33232">
        <w:rPr>
          <w:rFonts w:ascii="Tahoma" w:eastAsia="Calibri" w:hAnsi="Tahoma" w:cs="Tahoma"/>
          <w:b/>
          <w:bCs/>
          <w:iCs/>
          <w:color w:val="000000" w:themeColor="text1"/>
          <w:sz w:val="36"/>
          <w:szCs w:val="5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F76EB7" w:rsidRPr="00E33232" w:rsidRDefault="00E33232" w:rsidP="00E33232">
      <w:pPr>
        <w:pStyle w:val="big"/>
        <w:spacing w:before="0" w:beforeAutospacing="0" w:after="0" w:afterAutospacing="0"/>
        <w:rPr>
          <w:rFonts w:ascii="Tahoma" w:eastAsia="Calibri" w:hAnsi="Tahoma" w:cs="Tahoma"/>
          <w:b/>
          <w:bCs/>
          <w:iCs/>
          <w:color w:val="000000" w:themeColor="text1"/>
          <w:sz w:val="36"/>
          <w:szCs w:val="56"/>
        </w:rPr>
      </w:pPr>
      <w:r w:rsidRPr="00E33232">
        <w:rPr>
          <w:rFonts w:ascii="Tahoma" w:eastAsia="Calibri" w:hAnsi="Tahoma" w:cs="Tahoma"/>
          <w:b/>
          <w:bCs/>
          <w:iCs/>
          <w:color w:val="000000" w:themeColor="text1"/>
          <w:sz w:val="36"/>
          <w:szCs w:val="56"/>
        </w:rP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p>
    <w:p w:rsidR="00F76EB7" w:rsidRPr="00E33232" w:rsidRDefault="00F76EB7" w:rsidP="00F76EB7">
      <w:pPr>
        <w:spacing w:after="0" w:line="240" w:lineRule="auto"/>
        <w:rPr>
          <w:color w:val="000000" w:themeColor="text1"/>
          <w:sz w:val="12"/>
        </w:rPr>
      </w:pPr>
    </w:p>
    <w:p w:rsidR="008D3849" w:rsidRPr="00E33232" w:rsidRDefault="008D3849" w:rsidP="008D3849">
      <w:pPr>
        <w:spacing w:after="0" w:line="240" w:lineRule="auto"/>
        <w:ind w:firstLine="720"/>
        <w:rPr>
          <w:color w:val="000000" w:themeColor="text1"/>
          <w:sz w:val="2"/>
          <w:szCs w:val="36"/>
        </w:rPr>
      </w:pPr>
    </w:p>
    <w:sectPr w:rsidR="008D3849" w:rsidRPr="00E33232" w:rsidSect="002217CB">
      <w:pgSz w:w="11906" w:h="16838"/>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MS Reference Sans Serif">
    <w:panose1 w:val="020B0604030504040204"/>
    <w:charset w:val="A1"/>
    <w:family w:val="swiss"/>
    <w:pitch w:val="variable"/>
    <w:sig w:usb0="20000287" w:usb1="00000000" w:usb2="00000000" w:usb3="00000000" w:csb0="0000019F" w:csb1="00000000"/>
  </w:font>
  <w:font w:name="Book Antiqua">
    <w:panose1 w:val="02040602050305030304"/>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2CF3"/>
    <w:multiLevelType w:val="hybridMultilevel"/>
    <w:tmpl w:val="362CC496"/>
    <w:lvl w:ilvl="0" w:tplc="03BE0B8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42E7BA9"/>
    <w:multiLevelType w:val="hybridMultilevel"/>
    <w:tmpl w:val="66460C68"/>
    <w:lvl w:ilvl="0" w:tplc="9C722FA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8252E3C"/>
    <w:multiLevelType w:val="hybridMultilevel"/>
    <w:tmpl w:val="80A4B38A"/>
    <w:lvl w:ilvl="0" w:tplc="2CAE7B94">
      <w:start w:val="1"/>
      <w:numFmt w:val="decimal"/>
      <w:lvlText w:val="%1."/>
      <w:lvlJc w:val="left"/>
      <w:pPr>
        <w:ind w:left="1122" w:hanging="870"/>
      </w:pPr>
      <w:rPr>
        <w:rFonts w:hint="default"/>
      </w:rPr>
    </w:lvl>
    <w:lvl w:ilvl="1" w:tplc="04080019" w:tentative="1">
      <w:start w:val="1"/>
      <w:numFmt w:val="lowerLetter"/>
      <w:lvlText w:val="%2."/>
      <w:lvlJc w:val="left"/>
      <w:pPr>
        <w:ind w:left="1332" w:hanging="360"/>
      </w:pPr>
    </w:lvl>
    <w:lvl w:ilvl="2" w:tplc="0408001B" w:tentative="1">
      <w:start w:val="1"/>
      <w:numFmt w:val="lowerRoman"/>
      <w:lvlText w:val="%3."/>
      <w:lvlJc w:val="right"/>
      <w:pPr>
        <w:ind w:left="2052" w:hanging="180"/>
      </w:pPr>
    </w:lvl>
    <w:lvl w:ilvl="3" w:tplc="0408000F" w:tentative="1">
      <w:start w:val="1"/>
      <w:numFmt w:val="decimal"/>
      <w:lvlText w:val="%4."/>
      <w:lvlJc w:val="left"/>
      <w:pPr>
        <w:ind w:left="2772" w:hanging="360"/>
      </w:pPr>
    </w:lvl>
    <w:lvl w:ilvl="4" w:tplc="04080019" w:tentative="1">
      <w:start w:val="1"/>
      <w:numFmt w:val="lowerLetter"/>
      <w:lvlText w:val="%5."/>
      <w:lvlJc w:val="left"/>
      <w:pPr>
        <w:ind w:left="3492" w:hanging="360"/>
      </w:pPr>
    </w:lvl>
    <w:lvl w:ilvl="5" w:tplc="0408001B" w:tentative="1">
      <w:start w:val="1"/>
      <w:numFmt w:val="lowerRoman"/>
      <w:lvlText w:val="%6."/>
      <w:lvlJc w:val="right"/>
      <w:pPr>
        <w:ind w:left="4212" w:hanging="180"/>
      </w:pPr>
    </w:lvl>
    <w:lvl w:ilvl="6" w:tplc="0408000F" w:tentative="1">
      <w:start w:val="1"/>
      <w:numFmt w:val="decimal"/>
      <w:lvlText w:val="%7."/>
      <w:lvlJc w:val="left"/>
      <w:pPr>
        <w:ind w:left="4932" w:hanging="360"/>
      </w:pPr>
    </w:lvl>
    <w:lvl w:ilvl="7" w:tplc="04080019" w:tentative="1">
      <w:start w:val="1"/>
      <w:numFmt w:val="lowerLetter"/>
      <w:lvlText w:val="%8."/>
      <w:lvlJc w:val="left"/>
      <w:pPr>
        <w:ind w:left="5652" w:hanging="360"/>
      </w:pPr>
    </w:lvl>
    <w:lvl w:ilvl="8" w:tplc="0408001B" w:tentative="1">
      <w:start w:val="1"/>
      <w:numFmt w:val="lowerRoman"/>
      <w:lvlText w:val="%9."/>
      <w:lvlJc w:val="right"/>
      <w:pPr>
        <w:ind w:left="6372" w:hanging="180"/>
      </w:pPr>
    </w:lvl>
  </w:abstractNum>
  <w:abstractNum w:abstractNumId="3">
    <w:nsid w:val="09F12003"/>
    <w:multiLevelType w:val="hybridMultilevel"/>
    <w:tmpl w:val="757EE240"/>
    <w:lvl w:ilvl="0" w:tplc="E93ADA54">
      <w:start w:val="1"/>
      <w:numFmt w:val="decimal"/>
      <w:lvlText w:val="(%1)"/>
      <w:lvlJc w:val="left"/>
      <w:pPr>
        <w:ind w:left="1545" w:hanging="825"/>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0B770D7E"/>
    <w:multiLevelType w:val="multilevel"/>
    <w:tmpl w:val="8FBEEB3C"/>
    <w:lvl w:ilvl="0">
      <w:start w:val="2"/>
      <w:numFmt w:val="decimal"/>
      <w:lvlText w:val="%1"/>
      <w:lvlJc w:val="left"/>
      <w:pPr>
        <w:ind w:left="780" w:hanging="7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5">
    <w:nsid w:val="0CDB4D10"/>
    <w:multiLevelType w:val="hybridMultilevel"/>
    <w:tmpl w:val="AE103AD2"/>
    <w:lvl w:ilvl="0" w:tplc="546C3AE4">
      <w:start w:val="1"/>
      <w:numFmt w:val="decimal"/>
      <w:lvlText w:val="(%1)"/>
      <w:lvlJc w:val="left"/>
      <w:pPr>
        <w:ind w:left="1545" w:hanging="825"/>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D2F7770"/>
    <w:multiLevelType w:val="hybridMultilevel"/>
    <w:tmpl w:val="59928EA4"/>
    <w:lvl w:ilvl="0" w:tplc="C37C1EF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63E6C13"/>
    <w:multiLevelType w:val="hybridMultilevel"/>
    <w:tmpl w:val="437EA644"/>
    <w:lvl w:ilvl="0" w:tplc="41A2363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B2042AD"/>
    <w:multiLevelType w:val="hybridMultilevel"/>
    <w:tmpl w:val="C1044422"/>
    <w:lvl w:ilvl="0" w:tplc="30AC9800">
      <w:start w:val="1"/>
      <w:numFmt w:val="decimal"/>
      <w:lvlText w:val="%1."/>
      <w:lvlJc w:val="left"/>
      <w:pPr>
        <w:ind w:left="72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FBC22ED"/>
    <w:multiLevelType w:val="hybridMultilevel"/>
    <w:tmpl w:val="A1AE207C"/>
    <w:lvl w:ilvl="0" w:tplc="750A6F6A">
      <w:start w:val="1"/>
      <w:numFmt w:val="decimal"/>
      <w:lvlText w:val="%1."/>
      <w:lvlJc w:val="left"/>
      <w:pPr>
        <w:ind w:left="972" w:hanging="720"/>
      </w:pPr>
      <w:rPr>
        <w:rFonts w:hint="default"/>
      </w:rPr>
    </w:lvl>
    <w:lvl w:ilvl="1" w:tplc="04080019" w:tentative="1">
      <w:start w:val="1"/>
      <w:numFmt w:val="lowerLetter"/>
      <w:lvlText w:val="%2."/>
      <w:lvlJc w:val="left"/>
      <w:pPr>
        <w:ind w:left="1332" w:hanging="360"/>
      </w:pPr>
    </w:lvl>
    <w:lvl w:ilvl="2" w:tplc="0408001B" w:tentative="1">
      <w:start w:val="1"/>
      <w:numFmt w:val="lowerRoman"/>
      <w:lvlText w:val="%3."/>
      <w:lvlJc w:val="right"/>
      <w:pPr>
        <w:ind w:left="2052" w:hanging="180"/>
      </w:pPr>
    </w:lvl>
    <w:lvl w:ilvl="3" w:tplc="0408000F" w:tentative="1">
      <w:start w:val="1"/>
      <w:numFmt w:val="decimal"/>
      <w:lvlText w:val="%4."/>
      <w:lvlJc w:val="left"/>
      <w:pPr>
        <w:ind w:left="2772" w:hanging="360"/>
      </w:pPr>
    </w:lvl>
    <w:lvl w:ilvl="4" w:tplc="04080019" w:tentative="1">
      <w:start w:val="1"/>
      <w:numFmt w:val="lowerLetter"/>
      <w:lvlText w:val="%5."/>
      <w:lvlJc w:val="left"/>
      <w:pPr>
        <w:ind w:left="3492" w:hanging="360"/>
      </w:pPr>
    </w:lvl>
    <w:lvl w:ilvl="5" w:tplc="0408001B" w:tentative="1">
      <w:start w:val="1"/>
      <w:numFmt w:val="lowerRoman"/>
      <w:lvlText w:val="%6."/>
      <w:lvlJc w:val="right"/>
      <w:pPr>
        <w:ind w:left="4212" w:hanging="180"/>
      </w:pPr>
    </w:lvl>
    <w:lvl w:ilvl="6" w:tplc="0408000F" w:tentative="1">
      <w:start w:val="1"/>
      <w:numFmt w:val="decimal"/>
      <w:lvlText w:val="%7."/>
      <w:lvlJc w:val="left"/>
      <w:pPr>
        <w:ind w:left="4932" w:hanging="360"/>
      </w:pPr>
    </w:lvl>
    <w:lvl w:ilvl="7" w:tplc="04080019" w:tentative="1">
      <w:start w:val="1"/>
      <w:numFmt w:val="lowerLetter"/>
      <w:lvlText w:val="%8."/>
      <w:lvlJc w:val="left"/>
      <w:pPr>
        <w:ind w:left="5652" w:hanging="360"/>
      </w:pPr>
    </w:lvl>
    <w:lvl w:ilvl="8" w:tplc="0408001B" w:tentative="1">
      <w:start w:val="1"/>
      <w:numFmt w:val="lowerRoman"/>
      <w:lvlText w:val="%9."/>
      <w:lvlJc w:val="right"/>
      <w:pPr>
        <w:ind w:left="6372" w:hanging="180"/>
      </w:pPr>
    </w:lvl>
  </w:abstractNum>
  <w:abstractNum w:abstractNumId="10">
    <w:nsid w:val="249767A7"/>
    <w:multiLevelType w:val="multilevel"/>
    <w:tmpl w:val="993068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nsid w:val="25310653"/>
    <w:multiLevelType w:val="multilevel"/>
    <w:tmpl w:val="FE023422"/>
    <w:lvl w:ilvl="0">
      <w:start w:val="1"/>
      <w:numFmt w:val="upperRoman"/>
      <w:lvlText w:val="%1."/>
      <w:lvlJc w:val="left"/>
      <w:pPr>
        <w:ind w:left="2924" w:hanging="108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2924" w:hanging="108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284" w:hanging="1440"/>
      </w:pPr>
      <w:rPr>
        <w:rFonts w:hint="default"/>
      </w:rPr>
    </w:lvl>
  </w:abstractNum>
  <w:abstractNum w:abstractNumId="12">
    <w:nsid w:val="2B80029C"/>
    <w:multiLevelType w:val="hybridMultilevel"/>
    <w:tmpl w:val="ACA6CE56"/>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nsid w:val="356C3D0D"/>
    <w:multiLevelType w:val="hybridMultilevel"/>
    <w:tmpl w:val="C8D06BE4"/>
    <w:lvl w:ilvl="0" w:tplc="E2464D1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1DC54D3"/>
    <w:multiLevelType w:val="multilevel"/>
    <w:tmpl w:val="B328A0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73C0CC8"/>
    <w:multiLevelType w:val="hybridMultilevel"/>
    <w:tmpl w:val="A5008FB2"/>
    <w:lvl w:ilvl="0" w:tplc="0408001B">
      <w:start w:val="1"/>
      <w:numFmt w:val="lowerRoman"/>
      <w:lvlText w:val="%1."/>
      <w:lvlJc w:val="right"/>
      <w:pPr>
        <w:ind w:left="1440" w:hanging="360"/>
      </w:pPr>
      <w:rPr>
        <w:sz w:val="56"/>
        <w:szCs w:val="5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4936717F"/>
    <w:multiLevelType w:val="multilevel"/>
    <w:tmpl w:val="A9E4131C"/>
    <w:lvl w:ilvl="0">
      <w:start w:val="1"/>
      <w:numFmt w:val="bullet"/>
      <w:lvlText w:val=""/>
      <w:lvlJc w:val="left"/>
      <w:pPr>
        <w:tabs>
          <w:tab w:val="num" w:pos="360"/>
        </w:tabs>
        <w:ind w:left="360" w:hanging="360"/>
      </w:pPr>
      <w:rPr>
        <w:rFonts w:ascii="Symbol" w:hAnsi="Symbol" w:hint="default"/>
        <w:sz w:val="36"/>
        <w:szCs w:val="3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1783CEC"/>
    <w:multiLevelType w:val="multilevel"/>
    <w:tmpl w:val="C722F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18D555E"/>
    <w:multiLevelType w:val="multilevel"/>
    <w:tmpl w:val="11DC76D4"/>
    <w:lvl w:ilvl="0">
      <w:start w:val="1"/>
      <w:numFmt w:val="bullet"/>
      <w:lvlText w:val=""/>
      <w:lvlJc w:val="left"/>
      <w:pPr>
        <w:tabs>
          <w:tab w:val="num" w:pos="786"/>
        </w:tabs>
        <w:ind w:left="786" w:hanging="360"/>
      </w:pPr>
      <w:rPr>
        <w:rFonts w:ascii="Symbol" w:hAnsi="Symbol" w:hint="default"/>
        <w:sz w:val="56"/>
        <w:szCs w:val="56"/>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9">
    <w:nsid w:val="541A2780"/>
    <w:multiLevelType w:val="multilevel"/>
    <w:tmpl w:val="A21EBFAE"/>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680" w:hanging="4320"/>
      </w:pPr>
      <w:rPr>
        <w:rFonts w:hint="default"/>
      </w:rPr>
    </w:lvl>
  </w:abstractNum>
  <w:abstractNum w:abstractNumId="20">
    <w:nsid w:val="58546975"/>
    <w:multiLevelType w:val="multilevel"/>
    <w:tmpl w:val="ADBA2588"/>
    <w:lvl w:ilvl="0">
      <w:start w:val="1"/>
      <w:numFmt w:val="bullet"/>
      <w:lvlText w:val=""/>
      <w:lvlJc w:val="left"/>
      <w:pPr>
        <w:tabs>
          <w:tab w:val="num" w:pos="720"/>
        </w:tabs>
        <w:ind w:left="720" w:hanging="360"/>
      </w:pPr>
      <w:rPr>
        <w:rFonts w:ascii="Symbol" w:hAnsi="Symbol" w:hint="default"/>
        <w:sz w:val="48"/>
        <w:szCs w:val="4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01480C"/>
    <w:multiLevelType w:val="multilevel"/>
    <w:tmpl w:val="89F29B92"/>
    <w:lvl w:ilvl="0">
      <w:start w:val="2"/>
      <w:numFmt w:val="decimal"/>
      <w:lvlText w:val="%1."/>
      <w:lvlJc w:val="left"/>
      <w:pPr>
        <w:ind w:left="930" w:hanging="93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22">
    <w:nsid w:val="648E5DA3"/>
    <w:multiLevelType w:val="hybridMultilevel"/>
    <w:tmpl w:val="219CC062"/>
    <w:lvl w:ilvl="0" w:tplc="29560AF2">
      <w:start w:val="1"/>
      <w:numFmt w:val="decimal"/>
      <w:lvlText w:val="%1."/>
      <w:lvlJc w:val="left"/>
      <w:pPr>
        <w:ind w:left="972" w:hanging="720"/>
      </w:pPr>
      <w:rPr>
        <w:rFonts w:hint="default"/>
      </w:rPr>
    </w:lvl>
    <w:lvl w:ilvl="1" w:tplc="04080019" w:tentative="1">
      <w:start w:val="1"/>
      <w:numFmt w:val="lowerLetter"/>
      <w:lvlText w:val="%2."/>
      <w:lvlJc w:val="left"/>
      <w:pPr>
        <w:ind w:left="1332" w:hanging="360"/>
      </w:pPr>
    </w:lvl>
    <w:lvl w:ilvl="2" w:tplc="0408001B" w:tentative="1">
      <w:start w:val="1"/>
      <w:numFmt w:val="lowerRoman"/>
      <w:lvlText w:val="%3."/>
      <w:lvlJc w:val="right"/>
      <w:pPr>
        <w:ind w:left="2052" w:hanging="180"/>
      </w:pPr>
    </w:lvl>
    <w:lvl w:ilvl="3" w:tplc="0408000F" w:tentative="1">
      <w:start w:val="1"/>
      <w:numFmt w:val="decimal"/>
      <w:lvlText w:val="%4."/>
      <w:lvlJc w:val="left"/>
      <w:pPr>
        <w:ind w:left="2772" w:hanging="360"/>
      </w:pPr>
    </w:lvl>
    <w:lvl w:ilvl="4" w:tplc="04080019" w:tentative="1">
      <w:start w:val="1"/>
      <w:numFmt w:val="lowerLetter"/>
      <w:lvlText w:val="%5."/>
      <w:lvlJc w:val="left"/>
      <w:pPr>
        <w:ind w:left="3492" w:hanging="360"/>
      </w:pPr>
    </w:lvl>
    <w:lvl w:ilvl="5" w:tplc="0408001B" w:tentative="1">
      <w:start w:val="1"/>
      <w:numFmt w:val="lowerRoman"/>
      <w:lvlText w:val="%6."/>
      <w:lvlJc w:val="right"/>
      <w:pPr>
        <w:ind w:left="4212" w:hanging="180"/>
      </w:pPr>
    </w:lvl>
    <w:lvl w:ilvl="6" w:tplc="0408000F" w:tentative="1">
      <w:start w:val="1"/>
      <w:numFmt w:val="decimal"/>
      <w:lvlText w:val="%7."/>
      <w:lvlJc w:val="left"/>
      <w:pPr>
        <w:ind w:left="4932" w:hanging="360"/>
      </w:pPr>
    </w:lvl>
    <w:lvl w:ilvl="7" w:tplc="04080019" w:tentative="1">
      <w:start w:val="1"/>
      <w:numFmt w:val="lowerLetter"/>
      <w:lvlText w:val="%8."/>
      <w:lvlJc w:val="left"/>
      <w:pPr>
        <w:ind w:left="5652" w:hanging="360"/>
      </w:pPr>
    </w:lvl>
    <w:lvl w:ilvl="8" w:tplc="0408001B" w:tentative="1">
      <w:start w:val="1"/>
      <w:numFmt w:val="lowerRoman"/>
      <w:lvlText w:val="%9."/>
      <w:lvlJc w:val="right"/>
      <w:pPr>
        <w:ind w:left="6372" w:hanging="180"/>
      </w:pPr>
    </w:lvl>
  </w:abstractNum>
  <w:abstractNum w:abstractNumId="23">
    <w:nsid w:val="68D510AF"/>
    <w:multiLevelType w:val="hybridMultilevel"/>
    <w:tmpl w:val="6C80050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36C3F9B"/>
    <w:multiLevelType w:val="hybridMultilevel"/>
    <w:tmpl w:val="F4F6330E"/>
    <w:lvl w:ilvl="0" w:tplc="D65078E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8"/>
  </w:num>
  <w:num w:numId="4">
    <w:abstractNumId w:val="20"/>
  </w:num>
  <w:num w:numId="5">
    <w:abstractNumId w:val="10"/>
  </w:num>
  <w:num w:numId="6">
    <w:abstractNumId w:val="23"/>
  </w:num>
  <w:num w:numId="7">
    <w:abstractNumId w:val="17"/>
  </w:num>
  <w:num w:numId="8">
    <w:abstractNumId w:val="3"/>
  </w:num>
  <w:num w:numId="9">
    <w:abstractNumId w:val="7"/>
  </w:num>
  <w:num w:numId="10">
    <w:abstractNumId w:val="5"/>
  </w:num>
  <w:num w:numId="11">
    <w:abstractNumId w:val="2"/>
  </w:num>
  <w:num w:numId="12">
    <w:abstractNumId w:val="12"/>
  </w:num>
  <w:num w:numId="13">
    <w:abstractNumId w:val="15"/>
  </w:num>
  <w:num w:numId="14">
    <w:abstractNumId w:val="9"/>
  </w:num>
  <w:num w:numId="15">
    <w:abstractNumId w:val="19"/>
  </w:num>
  <w:num w:numId="16">
    <w:abstractNumId w:val="14"/>
  </w:num>
  <w:num w:numId="17">
    <w:abstractNumId w:val="21"/>
  </w:num>
  <w:num w:numId="18">
    <w:abstractNumId w:val="22"/>
  </w:num>
  <w:num w:numId="19">
    <w:abstractNumId w:val="0"/>
  </w:num>
  <w:num w:numId="20">
    <w:abstractNumId w:val="8"/>
  </w:num>
  <w:num w:numId="21">
    <w:abstractNumId w:val="13"/>
  </w:num>
  <w:num w:numId="22">
    <w:abstractNumId w:val="6"/>
  </w:num>
  <w:num w:numId="23">
    <w:abstractNumId w:val="1"/>
  </w:num>
  <w:num w:numId="24">
    <w:abstractNumId w:val="4"/>
  </w:num>
  <w:num w:numId="25">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gutterAtTop/>
  <w:defaultTabStop w:val="720"/>
  <w:drawingGridHorizontalSpacing w:val="110"/>
  <w:displayHorizontalDrawingGridEvery w:val="2"/>
  <w:characterSpacingControl w:val="doNotCompress"/>
  <w:compat/>
  <w:rsids>
    <w:rsidRoot w:val="00681520"/>
    <w:rsid w:val="00003851"/>
    <w:rsid w:val="00003FC1"/>
    <w:rsid w:val="000052B9"/>
    <w:rsid w:val="0000616B"/>
    <w:rsid w:val="00007F8A"/>
    <w:rsid w:val="00010E4B"/>
    <w:rsid w:val="00022C2D"/>
    <w:rsid w:val="00023A16"/>
    <w:rsid w:val="00024639"/>
    <w:rsid w:val="000258A8"/>
    <w:rsid w:val="00030A0E"/>
    <w:rsid w:val="000358EF"/>
    <w:rsid w:val="00042944"/>
    <w:rsid w:val="0004559B"/>
    <w:rsid w:val="00045DAA"/>
    <w:rsid w:val="00046CAD"/>
    <w:rsid w:val="00056691"/>
    <w:rsid w:val="00056F06"/>
    <w:rsid w:val="00057B26"/>
    <w:rsid w:val="0006167F"/>
    <w:rsid w:val="0006190C"/>
    <w:rsid w:val="00073E10"/>
    <w:rsid w:val="00074C84"/>
    <w:rsid w:val="0007754A"/>
    <w:rsid w:val="00080156"/>
    <w:rsid w:val="000835E8"/>
    <w:rsid w:val="00093622"/>
    <w:rsid w:val="00094B92"/>
    <w:rsid w:val="000952A5"/>
    <w:rsid w:val="000A44C6"/>
    <w:rsid w:val="000A4A3D"/>
    <w:rsid w:val="000B00BA"/>
    <w:rsid w:val="000C57F7"/>
    <w:rsid w:val="000C5AFF"/>
    <w:rsid w:val="000C6B00"/>
    <w:rsid w:val="000D1097"/>
    <w:rsid w:val="000D232F"/>
    <w:rsid w:val="000E00F7"/>
    <w:rsid w:val="000E478C"/>
    <w:rsid w:val="000E4EDF"/>
    <w:rsid w:val="000F01F8"/>
    <w:rsid w:val="000F0A9C"/>
    <w:rsid w:val="000F222D"/>
    <w:rsid w:val="000F2515"/>
    <w:rsid w:val="000F3E9B"/>
    <w:rsid w:val="000F6136"/>
    <w:rsid w:val="00102E0F"/>
    <w:rsid w:val="00113B88"/>
    <w:rsid w:val="001148E6"/>
    <w:rsid w:val="00114A2C"/>
    <w:rsid w:val="00123068"/>
    <w:rsid w:val="00123A52"/>
    <w:rsid w:val="00126146"/>
    <w:rsid w:val="0013683E"/>
    <w:rsid w:val="00137F7E"/>
    <w:rsid w:val="001424DA"/>
    <w:rsid w:val="00144F3D"/>
    <w:rsid w:val="00145940"/>
    <w:rsid w:val="00146271"/>
    <w:rsid w:val="00146892"/>
    <w:rsid w:val="00151070"/>
    <w:rsid w:val="00151825"/>
    <w:rsid w:val="00156B2D"/>
    <w:rsid w:val="001604A0"/>
    <w:rsid w:val="00161013"/>
    <w:rsid w:val="001612EE"/>
    <w:rsid w:val="00163A31"/>
    <w:rsid w:val="001644CE"/>
    <w:rsid w:val="00170B17"/>
    <w:rsid w:val="00173EDB"/>
    <w:rsid w:val="001770EA"/>
    <w:rsid w:val="0018005F"/>
    <w:rsid w:val="00183F38"/>
    <w:rsid w:val="00184F5E"/>
    <w:rsid w:val="00191188"/>
    <w:rsid w:val="00191D29"/>
    <w:rsid w:val="00191EAA"/>
    <w:rsid w:val="00193CF7"/>
    <w:rsid w:val="001A4299"/>
    <w:rsid w:val="001A5981"/>
    <w:rsid w:val="001A7EA6"/>
    <w:rsid w:val="001B1547"/>
    <w:rsid w:val="001B1C9E"/>
    <w:rsid w:val="001B1D26"/>
    <w:rsid w:val="001B2739"/>
    <w:rsid w:val="001B6FC9"/>
    <w:rsid w:val="001C11F1"/>
    <w:rsid w:val="001C1C87"/>
    <w:rsid w:val="001C208E"/>
    <w:rsid w:val="001C338D"/>
    <w:rsid w:val="001C37A0"/>
    <w:rsid w:val="001C5607"/>
    <w:rsid w:val="001D097E"/>
    <w:rsid w:val="001D0A2E"/>
    <w:rsid w:val="001D3047"/>
    <w:rsid w:val="001D4955"/>
    <w:rsid w:val="001E01E9"/>
    <w:rsid w:val="001E4E36"/>
    <w:rsid w:val="001F2144"/>
    <w:rsid w:val="002026B8"/>
    <w:rsid w:val="00205582"/>
    <w:rsid w:val="002055EA"/>
    <w:rsid w:val="002106D2"/>
    <w:rsid w:val="00211B33"/>
    <w:rsid w:val="00215378"/>
    <w:rsid w:val="0022091F"/>
    <w:rsid w:val="002217CB"/>
    <w:rsid w:val="002248CC"/>
    <w:rsid w:val="00225C1C"/>
    <w:rsid w:val="002261F3"/>
    <w:rsid w:val="0023082D"/>
    <w:rsid w:val="00231E1E"/>
    <w:rsid w:val="00234CFB"/>
    <w:rsid w:val="00243DF2"/>
    <w:rsid w:val="00245F94"/>
    <w:rsid w:val="002502F4"/>
    <w:rsid w:val="00251857"/>
    <w:rsid w:val="00251946"/>
    <w:rsid w:val="00254BA4"/>
    <w:rsid w:val="00254F34"/>
    <w:rsid w:val="0025574A"/>
    <w:rsid w:val="00260995"/>
    <w:rsid w:val="002613BE"/>
    <w:rsid w:val="00263F0B"/>
    <w:rsid w:val="00266314"/>
    <w:rsid w:val="00270CD4"/>
    <w:rsid w:val="0027153C"/>
    <w:rsid w:val="0027374C"/>
    <w:rsid w:val="002770F5"/>
    <w:rsid w:val="00277CFE"/>
    <w:rsid w:val="00282BEB"/>
    <w:rsid w:val="00283877"/>
    <w:rsid w:val="002849A3"/>
    <w:rsid w:val="00285D07"/>
    <w:rsid w:val="00287D15"/>
    <w:rsid w:val="00290713"/>
    <w:rsid w:val="00291D77"/>
    <w:rsid w:val="0029324C"/>
    <w:rsid w:val="002961A5"/>
    <w:rsid w:val="002A0797"/>
    <w:rsid w:val="002A248C"/>
    <w:rsid w:val="002A38EC"/>
    <w:rsid w:val="002A47FB"/>
    <w:rsid w:val="002A63D1"/>
    <w:rsid w:val="002B0272"/>
    <w:rsid w:val="002B0F9D"/>
    <w:rsid w:val="002B21AB"/>
    <w:rsid w:val="002B352D"/>
    <w:rsid w:val="002B5553"/>
    <w:rsid w:val="002B6E96"/>
    <w:rsid w:val="002C07E2"/>
    <w:rsid w:val="002C1B05"/>
    <w:rsid w:val="002C2B7F"/>
    <w:rsid w:val="002C2CAC"/>
    <w:rsid w:val="002C77A0"/>
    <w:rsid w:val="002D0FA8"/>
    <w:rsid w:val="002D1165"/>
    <w:rsid w:val="002D2D3D"/>
    <w:rsid w:val="002E11CF"/>
    <w:rsid w:val="002E20DE"/>
    <w:rsid w:val="002E2174"/>
    <w:rsid w:val="002E38EE"/>
    <w:rsid w:val="002E4C0C"/>
    <w:rsid w:val="002E53F1"/>
    <w:rsid w:val="002E5704"/>
    <w:rsid w:val="002E79A1"/>
    <w:rsid w:val="002F4764"/>
    <w:rsid w:val="00301AD0"/>
    <w:rsid w:val="003028D0"/>
    <w:rsid w:val="00302B46"/>
    <w:rsid w:val="00305DD8"/>
    <w:rsid w:val="003101A7"/>
    <w:rsid w:val="00313876"/>
    <w:rsid w:val="00314184"/>
    <w:rsid w:val="0031647C"/>
    <w:rsid w:val="00321C4E"/>
    <w:rsid w:val="003224E6"/>
    <w:rsid w:val="00324ABB"/>
    <w:rsid w:val="00324E5C"/>
    <w:rsid w:val="00330D7E"/>
    <w:rsid w:val="003334BB"/>
    <w:rsid w:val="00334DE7"/>
    <w:rsid w:val="003378D6"/>
    <w:rsid w:val="00337919"/>
    <w:rsid w:val="00337FA6"/>
    <w:rsid w:val="003401D2"/>
    <w:rsid w:val="00343E0A"/>
    <w:rsid w:val="00344C23"/>
    <w:rsid w:val="003469EC"/>
    <w:rsid w:val="003471BB"/>
    <w:rsid w:val="003523E2"/>
    <w:rsid w:val="00363D59"/>
    <w:rsid w:val="00364181"/>
    <w:rsid w:val="003808A8"/>
    <w:rsid w:val="0038120D"/>
    <w:rsid w:val="00381D7F"/>
    <w:rsid w:val="00390D1D"/>
    <w:rsid w:val="00392FFF"/>
    <w:rsid w:val="00394CC7"/>
    <w:rsid w:val="003951DF"/>
    <w:rsid w:val="003974CE"/>
    <w:rsid w:val="003974FB"/>
    <w:rsid w:val="003B065B"/>
    <w:rsid w:val="003B226A"/>
    <w:rsid w:val="003B43C9"/>
    <w:rsid w:val="003C1C20"/>
    <w:rsid w:val="003C36DB"/>
    <w:rsid w:val="003C3F8D"/>
    <w:rsid w:val="003D16F2"/>
    <w:rsid w:val="003E01D4"/>
    <w:rsid w:val="003E0A97"/>
    <w:rsid w:val="003E3ECD"/>
    <w:rsid w:val="003E49A1"/>
    <w:rsid w:val="003F71F6"/>
    <w:rsid w:val="00400C94"/>
    <w:rsid w:val="00402A8E"/>
    <w:rsid w:val="00402FE5"/>
    <w:rsid w:val="00417B66"/>
    <w:rsid w:val="004321B4"/>
    <w:rsid w:val="00436242"/>
    <w:rsid w:val="0043657B"/>
    <w:rsid w:val="00437E0A"/>
    <w:rsid w:val="0044391F"/>
    <w:rsid w:val="0044398B"/>
    <w:rsid w:val="0044572A"/>
    <w:rsid w:val="00445EDF"/>
    <w:rsid w:val="00450128"/>
    <w:rsid w:val="00452435"/>
    <w:rsid w:val="00452E7C"/>
    <w:rsid w:val="00456D12"/>
    <w:rsid w:val="004704B8"/>
    <w:rsid w:val="004722C4"/>
    <w:rsid w:val="004727E3"/>
    <w:rsid w:val="00475802"/>
    <w:rsid w:val="00480580"/>
    <w:rsid w:val="004809B6"/>
    <w:rsid w:val="00483776"/>
    <w:rsid w:val="0048630A"/>
    <w:rsid w:val="004864A9"/>
    <w:rsid w:val="00486BBB"/>
    <w:rsid w:val="00492F20"/>
    <w:rsid w:val="00495CC0"/>
    <w:rsid w:val="004A2C1D"/>
    <w:rsid w:val="004B0A1F"/>
    <w:rsid w:val="004B50BE"/>
    <w:rsid w:val="004B5413"/>
    <w:rsid w:val="004B6354"/>
    <w:rsid w:val="004B7441"/>
    <w:rsid w:val="004B7EE2"/>
    <w:rsid w:val="004C2BD2"/>
    <w:rsid w:val="004C2F42"/>
    <w:rsid w:val="004C615E"/>
    <w:rsid w:val="004D0EA7"/>
    <w:rsid w:val="004D26D7"/>
    <w:rsid w:val="004D4161"/>
    <w:rsid w:val="004D7BA6"/>
    <w:rsid w:val="004E1A44"/>
    <w:rsid w:val="004E5456"/>
    <w:rsid w:val="004E6D26"/>
    <w:rsid w:val="004E7749"/>
    <w:rsid w:val="004F2CF0"/>
    <w:rsid w:val="00500F82"/>
    <w:rsid w:val="00505826"/>
    <w:rsid w:val="00516D3A"/>
    <w:rsid w:val="00520A4C"/>
    <w:rsid w:val="00523389"/>
    <w:rsid w:val="00525663"/>
    <w:rsid w:val="00525DDE"/>
    <w:rsid w:val="00530702"/>
    <w:rsid w:val="00530855"/>
    <w:rsid w:val="00532A86"/>
    <w:rsid w:val="0053645C"/>
    <w:rsid w:val="0054183D"/>
    <w:rsid w:val="00544222"/>
    <w:rsid w:val="00551CD8"/>
    <w:rsid w:val="00554EAC"/>
    <w:rsid w:val="005612AF"/>
    <w:rsid w:val="00563232"/>
    <w:rsid w:val="0056663D"/>
    <w:rsid w:val="005737F9"/>
    <w:rsid w:val="005812DD"/>
    <w:rsid w:val="00581825"/>
    <w:rsid w:val="005839F3"/>
    <w:rsid w:val="005839F9"/>
    <w:rsid w:val="00586815"/>
    <w:rsid w:val="00590573"/>
    <w:rsid w:val="0059351E"/>
    <w:rsid w:val="00593648"/>
    <w:rsid w:val="005936FC"/>
    <w:rsid w:val="0059665F"/>
    <w:rsid w:val="00596698"/>
    <w:rsid w:val="005A12DB"/>
    <w:rsid w:val="005A47CB"/>
    <w:rsid w:val="005A5001"/>
    <w:rsid w:val="005B6460"/>
    <w:rsid w:val="005C1785"/>
    <w:rsid w:val="005C6BF9"/>
    <w:rsid w:val="005D1584"/>
    <w:rsid w:val="005D26CB"/>
    <w:rsid w:val="005D4EB0"/>
    <w:rsid w:val="005D6E2A"/>
    <w:rsid w:val="005E16CB"/>
    <w:rsid w:val="005E19E0"/>
    <w:rsid w:val="005E7BCA"/>
    <w:rsid w:val="00600748"/>
    <w:rsid w:val="00602335"/>
    <w:rsid w:val="0060758A"/>
    <w:rsid w:val="006128B4"/>
    <w:rsid w:val="00617B0B"/>
    <w:rsid w:val="00621441"/>
    <w:rsid w:val="0062332B"/>
    <w:rsid w:val="0062548D"/>
    <w:rsid w:val="00632BD4"/>
    <w:rsid w:val="00635497"/>
    <w:rsid w:val="00635C06"/>
    <w:rsid w:val="006370D6"/>
    <w:rsid w:val="00642263"/>
    <w:rsid w:val="006432F6"/>
    <w:rsid w:val="00646725"/>
    <w:rsid w:val="006511EE"/>
    <w:rsid w:val="0065396C"/>
    <w:rsid w:val="00655C42"/>
    <w:rsid w:val="00655D96"/>
    <w:rsid w:val="00661840"/>
    <w:rsid w:val="00664A49"/>
    <w:rsid w:val="006660BA"/>
    <w:rsid w:val="00673BB1"/>
    <w:rsid w:val="006811CD"/>
    <w:rsid w:val="00681520"/>
    <w:rsid w:val="0068318E"/>
    <w:rsid w:val="00692E57"/>
    <w:rsid w:val="00695300"/>
    <w:rsid w:val="006A0C69"/>
    <w:rsid w:val="006A5B14"/>
    <w:rsid w:val="006B22FA"/>
    <w:rsid w:val="006B3469"/>
    <w:rsid w:val="006C100C"/>
    <w:rsid w:val="006C3B4C"/>
    <w:rsid w:val="006C3C09"/>
    <w:rsid w:val="006D35D6"/>
    <w:rsid w:val="006D5B6B"/>
    <w:rsid w:val="006D6C67"/>
    <w:rsid w:val="006F19A4"/>
    <w:rsid w:val="006F3CF2"/>
    <w:rsid w:val="006F433C"/>
    <w:rsid w:val="006F7219"/>
    <w:rsid w:val="00702E0E"/>
    <w:rsid w:val="007136D7"/>
    <w:rsid w:val="00714166"/>
    <w:rsid w:val="007323DA"/>
    <w:rsid w:val="0073558D"/>
    <w:rsid w:val="00744C86"/>
    <w:rsid w:val="007454DE"/>
    <w:rsid w:val="00746184"/>
    <w:rsid w:val="007465EA"/>
    <w:rsid w:val="00746C9B"/>
    <w:rsid w:val="00757980"/>
    <w:rsid w:val="0076003A"/>
    <w:rsid w:val="00760F34"/>
    <w:rsid w:val="00761F08"/>
    <w:rsid w:val="007642C6"/>
    <w:rsid w:val="00764739"/>
    <w:rsid w:val="00765012"/>
    <w:rsid w:val="00777191"/>
    <w:rsid w:val="00782693"/>
    <w:rsid w:val="00784478"/>
    <w:rsid w:val="0078619A"/>
    <w:rsid w:val="007913F0"/>
    <w:rsid w:val="00792228"/>
    <w:rsid w:val="007928FC"/>
    <w:rsid w:val="00797190"/>
    <w:rsid w:val="007974C6"/>
    <w:rsid w:val="007A3316"/>
    <w:rsid w:val="007A336B"/>
    <w:rsid w:val="007A40B6"/>
    <w:rsid w:val="007A763E"/>
    <w:rsid w:val="007B0E64"/>
    <w:rsid w:val="007B1AD4"/>
    <w:rsid w:val="007B5C44"/>
    <w:rsid w:val="007B6734"/>
    <w:rsid w:val="007B7118"/>
    <w:rsid w:val="007C0D4F"/>
    <w:rsid w:val="007C6376"/>
    <w:rsid w:val="007D150D"/>
    <w:rsid w:val="007D1E9A"/>
    <w:rsid w:val="007E209B"/>
    <w:rsid w:val="007E21A9"/>
    <w:rsid w:val="007F1E97"/>
    <w:rsid w:val="008049D4"/>
    <w:rsid w:val="008103B4"/>
    <w:rsid w:val="0081052E"/>
    <w:rsid w:val="00814A3F"/>
    <w:rsid w:val="00815395"/>
    <w:rsid w:val="008160D1"/>
    <w:rsid w:val="00816F0F"/>
    <w:rsid w:val="00817091"/>
    <w:rsid w:val="0082181F"/>
    <w:rsid w:val="008273B2"/>
    <w:rsid w:val="0082781B"/>
    <w:rsid w:val="00831CB1"/>
    <w:rsid w:val="00835285"/>
    <w:rsid w:val="00842FD8"/>
    <w:rsid w:val="00843166"/>
    <w:rsid w:val="00846838"/>
    <w:rsid w:val="00847A90"/>
    <w:rsid w:val="00852D93"/>
    <w:rsid w:val="00855262"/>
    <w:rsid w:val="00855DC3"/>
    <w:rsid w:val="00856086"/>
    <w:rsid w:val="00856BF5"/>
    <w:rsid w:val="00856CB9"/>
    <w:rsid w:val="00857219"/>
    <w:rsid w:val="008578C2"/>
    <w:rsid w:val="0086194C"/>
    <w:rsid w:val="00865808"/>
    <w:rsid w:val="0087432D"/>
    <w:rsid w:val="008747B5"/>
    <w:rsid w:val="00885460"/>
    <w:rsid w:val="00887D6B"/>
    <w:rsid w:val="00891B8E"/>
    <w:rsid w:val="00893403"/>
    <w:rsid w:val="00896E2F"/>
    <w:rsid w:val="008975A8"/>
    <w:rsid w:val="008A12C6"/>
    <w:rsid w:val="008A25C2"/>
    <w:rsid w:val="008A34C5"/>
    <w:rsid w:val="008A4674"/>
    <w:rsid w:val="008A69AF"/>
    <w:rsid w:val="008B210B"/>
    <w:rsid w:val="008B3560"/>
    <w:rsid w:val="008C1587"/>
    <w:rsid w:val="008C1F49"/>
    <w:rsid w:val="008C493E"/>
    <w:rsid w:val="008D32D6"/>
    <w:rsid w:val="008D3849"/>
    <w:rsid w:val="008D5A9E"/>
    <w:rsid w:val="008E354C"/>
    <w:rsid w:val="008E43AE"/>
    <w:rsid w:val="008F0BD9"/>
    <w:rsid w:val="009021E0"/>
    <w:rsid w:val="00903B21"/>
    <w:rsid w:val="00904012"/>
    <w:rsid w:val="00904C9D"/>
    <w:rsid w:val="00905B8C"/>
    <w:rsid w:val="009169BA"/>
    <w:rsid w:val="009204EC"/>
    <w:rsid w:val="009211E7"/>
    <w:rsid w:val="00926DCE"/>
    <w:rsid w:val="009272AA"/>
    <w:rsid w:val="00927AF2"/>
    <w:rsid w:val="009343BA"/>
    <w:rsid w:val="00937603"/>
    <w:rsid w:val="00944282"/>
    <w:rsid w:val="009450F3"/>
    <w:rsid w:val="00947FE0"/>
    <w:rsid w:val="009507C7"/>
    <w:rsid w:val="00950862"/>
    <w:rsid w:val="00952E42"/>
    <w:rsid w:val="00954BEB"/>
    <w:rsid w:val="00965D6C"/>
    <w:rsid w:val="0096748F"/>
    <w:rsid w:val="0097155D"/>
    <w:rsid w:val="00971B4F"/>
    <w:rsid w:val="00972FF7"/>
    <w:rsid w:val="0097450D"/>
    <w:rsid w:val="00975609"/>
    <w:rsid w:val="009829F7"/>
    <w:rsid w:val="009921AA"/>
    <w:rsid w:val="00992CDE"/>
    <w:rsid w:val="009957E3"/>
    <w:rsid w:val="009A47A7"/>
    <w:rsid w:val="009A4F2D"/>
    <w:rsid w:val="009A501A"/>
    <w:rsid w:val="009B5972"/>
    <w:rsid w:val="009C358B"/>
    <w:rsid w:val="009C6AC3"/>
    <w:rsid w:val="009C7DA4"/>
    <w:rsid w:val="009D1C6C"/>
    <w:rsid w:val="009D31EE"/>
    <w:rsid w:val="009D459B"/>
    <w:rsid w:val="009D4B68"/>
    <w:rsid w:val="009D7428"/>
    <w:rsid w:val="009E0F87"/>
    <w:rsid w:val="009E2D28"/>
    <w:rsid w:val="009E7C2B"/>
    <w:rsid w:val="009F271B"/>
    <w:rsid w:val="009F55AB"/>
    <w:rsid w:val="009F632F"/>
    <w:rsid w:val="009F7C2E"/>
    <w:rsid w:val="00A028C2"/>
    <w:rsid w:val="00A104BE"/>
    <w:rsid w:val="00A13674"/>
    <w:rsid w:val="00A14C8E"/>
    <w:rsid w:val="00A14E49"/>
    <w:rsid w:val="00A15D2D"/>
    <w:rsid w:val="00A26220"/>
    <w:rsid w:val="00A379FB"/>
    <w:rsid w:val="00A401FE"/>
    <w:rsid w:val="00A42E50"/>
    <w:rsid w:val="00A43302"/>
    <w:rsid w:val="00A46965"/>
    <w:rsid w:val="00A46B38"/>
    <w:rsid w:val="00A473C8"/>
    <w:rsid w:val="00A55DAA"/>
    <w:rsid w:val="00A56C58"/>
    <w:rsid w:val="00A64142"/>
    <w:rsid w:val="00A66985"/>
    <w:rsid w:val="00A6732F"/>
    <w:rsid w:val="00A70CA3"/>
    <w:rsid w:val="00A7146A"/>
    <w:rsid w:val="00A727C4"/>
    <w:rsid w:val="00A756D6"/>
    <w:rsid w:val="00A832DB"/>
    <w:rsid w:val="00A837C0"/>
    <w:rsid w:val="00A83CED"/>
    <w:rsid w:val="00A909F4"/>
    <w:rsid w:val="00A91E48"/>
    <w:rsid w:val="00A96942"/>
    <w:rsid w:val="00AA0FF4"/>
    <w:rsid w:val="00AA4F8D"/>
    <w:rsid w:val="00AA6689"/>
    <w:rsid w:val="00AA706C"/>
    <w:rsid w:val="00AB1BC9"/>
    <w:rsid w:val="00AB6BF6"/>
    <w:rsid w:val="00AC212E"/>
    <w:rsid w:val="00AC409A"/>
    <w:rsid w:val="00AC65E7"/>
    <w:rsid w:val="00AC66A7"/>
    <w:rsid w:val="00AC6D6C"/>
    <w:rsid w:val="00AD0E64"/>
    <w:rsid w:val="00AD2C2D"/>
    <w:rsid w:val="00AE2DF6"/>
    <w:rsid w:val="00AE37D5"/>
    <w:rsid w:val="00AE7F74"/>
    <w:rsid w:val="00AF1274"/>
    <w:rsid w:val="00AF6519"/>
    <w:rsid w:val="00AF6BEC"/>
    <w:rsid w:val="00AF7CAB"/>
    <w:rsid w:val="00B02BDF"/>
    <w:rsid w:val="00B04004"/>
    <w:rsid w:val="00B05A6D"/>
    <w:rsid w:val="00B131AD"/>
    <w:rsid w:val="00B16AFF"/>
    <w:rsid w:val="00B2074F"/>
    <w:rsid w:val="00B23878"/>
    <w:rsid w:val="00B242B1"/>
    <w:rsid w:val="00B24350"/>
    <w:rsid w:val="00B245AB"/>
    <w:rsid w:val="00B3157B"/>
    <w:rsid w:val="00B33F39"/>
    <w:rsid w:val="00B35C7A"/>
    <w:rsid w:val="00B4009C"/>
    <w:rsid w:val="00B41B00"/>
    <w:rsid w:val="00B46926"/>
    <w:rsid w:val="00B47659"/>
    <w:rsid w:val="00B47CB8"/>
    <w:rsid w:val="00B5046B"/>
    <w:rsid w:val="00B521B9"/>
    <w:rsid w:val="00B52C2D"/>
    <w:rsid w:val="00B547D7"/>
    <w:rsid w:val="00B554B0"/>
    <w:rsid w:val="00B60BDF"/>
    <w:rsid w:val="00B71553"/>
    <w:rsid w:val="00B71785"/>
    <w:rsid w:val="00B763C0"/>
    <w:rsid w:val="00B8680D"/>
    <w:rsid w:val="00B87F51"/>
    <w:rsid w:val="00B91820"/>
    <w:rsid w:val="00B934E8"/>
    <w:rsid w:val="00B95396"/>
    <w:rsid w:val="00BA163D"/>
    <w:rsid w:val="00BA6A1A"/>
    <w:rsid w:val="00BA7337"/>
    <w:rsid w:val="00BB1D4D"/>
    <w:rsid w:val="00BC0901"/>
    <w:rsid w:val="00BC6979"/>
    <w:rsid w:val="00BC780A"/>
    <w:rsid w:val="00BD10DD"/>
    <w:rsid w:val="00BD4FFE"/>
    <w:rsid w:val="00BD6900"/>
    <w:rsid w:val="00BE0075"/>
    <w:rsid w:val="00BE066E"/>
    <w:rsid w:val="00BE10E1"/>
    <w:rsid w:val="00BE46E0"/>
    <w:rsid w:val="00BF046B"/>
    <w:rsid w:val="00BF29A8"/>
    <w:rsid w:val="00C023F1"/>
    <w:rsid w:val="00C06D5F"/>
    <w:rsid w:val="00C12451"/>
    <w:rsid w:val="00C132B7"/>
    <w:rsid w:val="00C13B91"/>
    <w:rsid w:val="00C1468B"/>
    <w:rsid w:val="00C206C6"/>
    <w:rsid w:val="00C21A51"/>
    <w:rsid w:val="00C21F55"/>
    <w:rsid w:val="00C26DCF"/>
    <w:rsid w:val="00C27B49"/>
    <w:rsid w:val="00C31354"/>
    <w:rsid w:val="00C40992"/>
    <w:rsid w:val="00C43018"/>
    <w:rsid w:val="00C43395"/>
    <w:rsid w:val="00C46805"/>
    <w:rsid w:val="00C47A0D"/>
    <w:rsid w:val="00C50B68"/>
    <w:rsid w:val="00C55073"/>
    <w:rsid w:val="00C652DA"/>
    <w:rsid w:val="00C670D6"/>
    <w:rsid w:val="00C71C05"/>
    <w:rsid w:val="00C728E7"/>
    <w:rsid w:val="00C77D23"/>
    <w:rsid w:val="00C83651"/>
    <w:rsid w:val="00C86C6D"/>
    <w:rsid w:val="00C90891"/>
    <w:rsid w:val="00CA4949"/>
    <w:rsid w:val="00CA4D5F"/>
    <w:rsid w:val="00CA5314"/>
    <w:rsid w:val="00CA602B"/>
    <w:rsid w:val="00CA7639"/>
    <w:rsid w:val="00CA7A27"/>
    <w:rsid w:val="00CC28CB"/>
    <w:rsid w:val="00CD0F13"/>
    <w:rsid w:val="00CD6783"/>
    <w:rsid w:val="00CD7D66"/>
    <w:rsid w:val="00CE0D4F"/>
    <w:rsid w:val="00CE12FF"/>
    <w:rsid w:val="00CE3409"/>
    <w:rsid w:val="00CE6388"/>
    <w:rsid w:val="00CF0BF2"/>
    <w:rsid w:val="00CF0FFC"/>
    <w:rsid w:val="00CF2601"/>
    <w:rsid w:val="00CF4B95"/>
    <w:rsid w:val="00D00651"/>
    <w:rsid w:val="00D01687"/>
    <w:rsid w:val="00D017C5"/>
    <w:rsid w:val="00D034D9"/>
    <w:rsid w:val="00D041F6"/>
    <w:rsid w:val="00D1089A"/>
    <w:rsid w:val="00D149C1"/>
    <w:rsid w:val="00D14D4F"/>
    <w:rsid w:val="00D210F1"/>
    <w:rsid w:val="00D21936"/>
    <w:rsid w:val="00D265BE"/>
    <w:rsid w:val="00D32577"/>
    <w:rsid w:val="00D328A2"/>
    <w:rsid w:val="00D36BA6"/>
    <w:rsid w:val="00D37DB3"/>
    <w:rsid w:val="00D40980"/>
    <w:rsid w:val="00D4349D"/>
    <w:rsid w:val="00D543F0"/>
    <w:rsid w:val="00D56A4A"/>
    <w:rsid w:val="00D60791"/>
    <w:rsid w:val="00D60C60"/>
    <w:rsid w:val="00D62CDF"/>
    <w:rsid w:val="00D66B40"/>
    <w:rsid w:val="00D72019"/>
    <w:rsid w:val="00D746AB"/>
    <w:rsid w:val="00D80486"/>
    <w:rsid w:val="00D807A6"/>
    <w:rsid w:val="00D809FF"/>
    <w:rsid w:val="00D83F59"/>
    <w:rsid w:val="00D84BC5"/>
    <w:rsid w:val="00D84F52"/>
    <w:rsid w:val="00D850C8"/>
    <w:rsid w:val="00D86685"/>
    <w:rsid w:val="00D86970"/>
    <w:rsid w:val="00D9595E"/>
    <w:rsid w:val="00D973C1"/>
    <w:rsid w:val="00DA14A0"/>
    <w:rsid w:val="00DA4127"/>
    <w:rsid w:val="00DA72AA"/>
    <w:rsid w:val="00DB5BFE"/>
    <w:rsid w:val="00DB660B"/>
    <w:rsid w:val="00DC02E2"/>
    <w:rsid w:val="00DC15D6"/>
    <w:rsid w:val="00DC5E40"/>
    <w:rsid w:val="00DD1B86"/>
    <w:rsid w:val="00DE02E3"/>
    <w:rsid w:val="00DE301F"/>
    <w:rsid w:val="00DE5BED"/>
    <w:rsid w:val="00DF1C3B"/>
    <w:rsid w:val="00DF407B"/>
    <w:rsid w:val="00DF755C"/>
    <w:rsid w:val="00E036B7"/>
    <w:rsid w:val="00E060BE"/>
    <w:rsid w:val="00E07891"/>
    <w:rsid w:val="00E14888"/>
    <w:rsid w:val="00E24640"/>
    <w:rsid w:val="00E248BD"/>
    <w:rsid w:val="00E26A1A"/>
    <w:rsid w:val="00E3295D"/>
    <w:rsid w:val="00E32F9B"/>
    <w:rsid w:val="00E33232"/>
    <w:rsid w:val="00E360D0"/>
    <w:rsid w:val="00E37C3A"/>
    <w:rsid w:val="00E44F21"/>
    <w:rsid w:val="00E46933"/>
    <w:rsid w:val="00E46BA4"/>
    <w:rsid w:val="00E52088"/>
    <w:rsid w:val="00E52369"/>
    <w:rsid w:val="00E52C92"/>
    <w:rsid w:val="00E5603D"/>
    <w:rsid w:val="00E622B8"/>
    <w:rsid w:val="00E65544"/>
    <w:rsid w:val="00E70F24"/>
    <w:rsid w:val="00E7242F"/>
    <w:rsid w:val="00E75CEB"/>
    <w:rsid w:val="00E86EAE"/>
    <w:rsid w:val="00E8766D"/>
    <w:rsid w:val="00E90120"/>
    <w:rsid w:val="00E93310"/>
    <w:rsid w:val="00E9416B"/>
    <w:rsid w:val="00E942A5"/>
    <w:rsid w:val="00E964D9"/>
    <w:rsid w:val="00EA56DC"/>
    <w:rsid w:val="00EB6747"/>
    <w:rsid w:val="00EB7168"/>
    <w:rsid w:val="00EC506A"/>
    <w:rsid w:val="00ED08E0"/>
    <w:rsid w:val="00ED15FF"/>
    <w:rsid w:val="00ED353A"/>
    <w:rsid w:val="00ED37D9"/>
    <w:rsid w:val="00ED47A9"/>
    <w:rsid w:val="00ED4B24"/>
    <w:rsid w:val="00EE3961"/>
    <w:rsid w:val="00EE3F16"/>
    <w:rsid w:val="00EF1E62"/>
    <w:rsid w:val="00EF2959"/>
    <w:rsid w:val="00EF395A"/>
    <w:rsid w:val="00EF4950"/>
    <w:rsid w:val="00EF6D21"/>
    <w:rsid w:val="00EF6DC2"/>
    <w:rsid w:val="00EF72CC"/>
    <w:rsid w:val="00EF7797"/>
    <w:rsid w:val="00F02F70"/>
    <w:rsid w:val="00F03003"/>
    <w:rsid w:val="00F10697"/>
    <w:rsid w:val="00F11A43"/>
    <w:rsid w:val="00F121EF"/>
    <w:rsid w:val="00F158DC"/>
    <w:rsid w:val="00F2378E"/>
    <w:rsid w:val="00F24CCC"/>
    <w:rsid w:val="00F27FEF"/>
    <w:rsid w:val="00F31A57"/>
    <w:rsid w:val="00F32F36"/>
    <w:rsid w:val="00F33D77"/>
    <w:rsid w:val="00F3454A"/>
    <w:rsid w:val="00F36C4B"/>
    <w:rsid w:val="00F41E0E"/>
    <w:rsid w:val="00F44CCC"/>
    <w:rsid w:val="00F452CC"/>
    <w:rsid w:val="00F51331"/>
    <w:rsid w:val="00F54465"/>
    <w:rsid w:val="00F60EC7"/>
    <w:rsid w:val="00F6224E"/>
    <w:rsid w:val="00F66FE3"/>
    <w:rsid w:val="00F71238"/>
    <w:rsid w:val="00F71DE4"/>
    <w:rsid w:val="00F76AFB"/>
    <w:rsid w:val="00F76EB7"/>
    <w:rsid w:val="00F8072A"/>
    <w:rsid w:val="00F83D2D"/>
    <w:rsid w:val="00F84777"/>
    <w:rsid w:val="00F85BF6"/>
    <w:rsid w:val="00F8696C"/>
    <w:rsid w:val="00F86F94"/>
    <w:rsid w:val="00F87BD4"/>
    <w:rsid w:val="00F923BE"/>
    <w:rsid w:val="00F95D3F"/>
    <w:rsid w:val="00F96442"/>
    <w:rsid w:val="00F97391"/>
    <w:rsid w:val="00FA0B80"/>
    <w:rsid w:val="00FA2F54"/>
    <w:rsid w:val="00FC29E2"/>
    <w:rsid w:val="00FD186E"/>
    <w:rsid w:val="00FD2EBE"/>
    <w:rsid w:val="00FD4B22"/>
    <w:rsid w:val="00FD4D08"/>
    <w:rsid w:val="00FD6275"/>
    <w:rsid w:val="00FE0E6C"/>
    <w:rsid w:val="00FE1644"/>
    <w:rsid w:val="00FE78D9"/>
    <w:rsid w:val="00FF24BC"/>
    <w:rsid w:val="00FF306E"/>
    <w:rsid w:val="00FF5EA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8674">
      <o:colormru v:ext="edit" colors="#396,#393,#030,#060,#066,#663"/>
      <o:colormenu v:ext="edit" fillcolor="#066"/>
    </o:shapedefaults>
    <o:shapelayout v:ext="edit">
      <o:idmap v:ext="edit" data="1"/>
      <o:rules v:ext="edit">
        <o:r id="V:Rule7" type="connector" idref="#AutoShape 88"/>
        <o:r id="V:Rule8" type="connector" idref="#AutoShape 94"/>
        <o:r id="V:Rule9" type="connector" idref="#AutoShape 91"/>
        <o:r id="V:Rule10" type="connector" idref="#AutoShape 89"/>
        <o:r id="V:Rule11" type="connector" idref="#AutoShape 92"/>
        <o:r id="V:Rule12" type="connector" idref="#AutoShape 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98B"/>
    <w:rPr>
      <w:rFonts w:ascii="Calibri" w:eastAsia="Calibri" w:hAnsi="Calibri" w:cs="Times New Roman"/>
    </w:rPr>
  </w:style>
  <w:style w:type="paragraph" w:styleId="1">
    <w:name w:val="heading 1"/>
    <w:basedOn w:val="a"/>
    <w:next w:val="a"/>
    <w:link w:val="1Char"/>
    <w:uiPriority w:val="9"/>
    <w:qFormat/>
    <w:rsid w:val="002C77A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iPriority w:val="9"/>
    <w:unhideWhenUsed/>
    <w:qFormat/>
    <w:rsid w:val="002C77A0"/>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EC7"/>
    <w:pPr>
      <w:ind w:left="720"/>
      <w:contextualSpacing/>
    </w:pPr>
  </w:style>
  <w:style w:type="character" w:customStyle="1" w:styleId="1Char">
    <w:name w:val="Επικεφαλίδα 1 Char"/>
    <w:basedOn w:val="a0"/>
    <w:link w:val="1"/>
    <w:uiPriority w:val="9"/>
    <w:rsid w:val="002C77A0"/>
    <w:rPr>
      <w:rFonts w:ascii="Cambria" w:eastAsia="Times New Roman" w:hAnsi="Cambria" w:cs="Times New Roman"/>
      <w:b/>
      <w:bCs/>
      <w:kern w:val="32"/>
      <w:sz w:val="32"/>
      <w:szCs w:val="32"/>
    </w:rPr>
  </w:style>
  <w:style w:type="character" w:customStyle="1" w:styleId="2Char">
    <w:name w:val="Επικεφαλίδα 2 Char"/>
    <w:basedOn w:val="a0"/>
    <w:link w:val="2"/>
    <w:uiPriority w:val="9"/>
    <w:rsid w:val="002C77A0"/>
    <w:rPr>
      <w:rFonts w:ascii="Cambria" w:eastAsia="Times New Roman" w:hAnsi="Cambria" w:cs="Times New Roman"/>
      <w:b/>
      <w:bCs/>
      <w:i/>
      <w:iCs/>
      <w:sz w:val="28"/>
      <w:szCs w:val="28"/>
    </w:rPr>
  </w:style>
  <w:style w:type="paragraph" w:styleId="a4">
    <w:name w:val="Balloon Text"/>
    <w:basedOn w:val="a"/>
    <w:link w:val="Char"/>
    <w:uiPriority w:val="99"/>
    <w:semiHidden/>
    <w:unhideWhenUsed/>
    <w:rsid w:val="002C77A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C77A0"/>
    <w:rPr>
      <w:rFonts w:ascii="Tahoma" w:eastAsia="Calibri" w:hAnsi="Tahoma" w:cs="Tahoma"/>
      <w:sz w:val="16"/>
      <w:szCs w:val="16"/>
    </w:rPr>
  </w:style>
  <w:style w:type="paragraph" w:styleId="a5">
    <w:name w:val="header"/>
    <w:basedOn w:val="a"/>
    <w:link w:val="Char0"/>
    <w:uiPriority w:val="99"/>
    <w:unhideWhenUsed/>
    <w:rsid w:val="002C77A0"/>
    <w:pPr>
      <w:tabs>
        <w:tab w:val="center" w:pos="4153"/>
        <w:tab w:val="right" w:pos="8306"/>
      </w:tabs>
      <w:spacing w:after="0" w:line="240" w:lineRule="auto"/>
    </w:pPr>
  </w:style>
  <w:style w:type="character" w:customStyle="1" w:styleId="Char0">
    <w:name w:val="Κεφαλίδα Char"/>
    <w:basedOn w:val="a0"/>
    <w:link w:val="a5"/>
    <w:uiPriority w:val="99"/>
    <w:rsid w:val="002C77A0"/>
    <w:rPr>
      <w:rFonts w:ascii="Calibri" w:eastAsia="Calibri" w:hAnsi="Calibri" w:cs="Times New Roman"/>
    </w:rPr>
  </w:style>
  <w:style w:type="paragraph" w:styleId="a6">
    <w:name w:val="footer"/>
    <w:basedOn w:val="a"/>
    <w:link w:val="Char1"/>
    <w:uiPriority w:val="99"/>
    <w:unhideWhenUsed/>
    <w:rsid w:val="002C77A0"/>
    <w:pPr>
      <w:tabs>
        <w:tab w:val="center" w:pos="4153"/>
        <w:tab w:val="right" w:pos="8306"/>
      </w:tabs>
      <w:spacing w:after="0" w:line="240" w:lineRule="auto"/>
    </w:pPr>
  </w:style>
  <w:style w:type="character" w:customStyle="1" w:styleId="Char1">
    <w:name w:val="Υποσέλιδο Char"/>
    <w:basedOn w:val="a0"/>
    <w:link w:val="a6"/>
    <w:uiPriority w:val="99"/>
    <w:rsid w:val="002C77A0"/>
    <w:rPr>
      <w:rFonts w:ascii="Calibri" w:eastAsia="Calibri" w:hAnsi="Calibri" w:cs="Times New Roman"/>
    </w:rPr>
  </w:style>
  <w:style w:type="paragraph" w:customStyle="1" w:styleId="cover1">
    <w:name w:val="cover1"/>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cover2">
    <w:name w:val="cover2"/>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styleId="Web">
    <w:name w:val="Normal (Web)"/>
    <w:basedOn w:val="a"/>
    <w:uiPriority w:val="99"/>
    <w:unhideWhenUsed/>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lmargin0">
    <w:name w:val="lmargin0"/>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character" w:styleId="a7">
    <w:name w:val="Strong"/>
    <w:basedOn w:val="a0"/>
    <w:uiPriority w:val="22"/>
    <w:qFormat/>
    <w:rsid w:val="002C77A0"/>
    <w:rPr>
      <w:b/>
      <w:bCs/>
    </w:rPr>
  </w:style>
  <w:style w:type="paragraph" w:customStyle="1" w:styleId="bold">
    <w:name w:val="bold"/>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styleId="a8">
    <w:name w:val="No Spacing"/>
    <w:uiPriority w:val="1"/>
    <w:qFormat/>
    <w:rsid w:val="002C77A0"/>
    <w:pPr>
      <w:spacing w:after="0" w:line="240" w:lineRule="auto"/>
    </w:pPr>
    <w:rPr>
      <w:rFonts w:ascii="Calibri" w:eastAsia="Calibri" w:hAnsi="Calibri" w:cs="Times New Roman"/>
    </w:rPr>
  </w:style>
  <w:style w:type="paragraph" w:customStyle="1" w:styleId="small2">
    <w:name w:val="small2"/>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cover3">
    <w:name w:val="cover3"/>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main">
    <w:name w:val="main"/>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character" w:styleId="a9">
    <w:name w:val="Emphasis"/>
    <w:basedOn w:val="a0"/>
    <w:uiPriority w:val="20"/>
    <w:qFormat/>
    <w:rsid w:val="002C77A0"/>
    <w:rPr>
      <w:i/>
      <w:iCs/>
    </w:rPr>
  </w:style>
  <w:style w:type="paragraph" w:customStyle="1" w:styleId="center">
    <w:name w:val="center"/>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ap">
    <w:name w:val="cap"/>
    <w:basedOn w:val="a0"/>
    <w:rsid w:val="002C77A0"/>
  </w:style>
  <w:style w:type="character" w:customStyle="1" w:styleId="main1">
    <w:name w:val="main1"/>
    <w:basedOn w:val="a0"/>
    <w:rsid w:val="002C77A0"/>
  </w:style>
  <w:style w:type="paragraph" w:customStyle="1" w:styleId="title1l">
    <w:name w:val="title1l"/>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table" w:styleId="aa">
    <w:name w:val="Table Grid"/>
    <w:basedOn w:val="a1"/>
    <w:uiPriority w:val="59"/>
    <w:rsid w:val="002C77A0"/>
    <w:pPr>
      <w:spacing w:after="0" w:line="240" w:lineRule="auto"/>
    </w:pPr>
    <w:rPr>
      <w:rFonts w:ascii="Calibri" w:eastAsia="Calibri" w:hAnsi="Calibri"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l">
    <w:name w:val="title2l"/>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itle1r">
    <w:name w:val="title1r"/>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right">
    <w:name w:val="right"/>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basedOn w:val="a0"/>
    <w:rsid w:val="002C77A0"/>
  </w:style>
  <w:style w:type="character" w:customStyle="1" w:styleId="pmargin48">
    <w:name w:val="pmargin48"/>
    <w:basedOn w:val="a0"/>
    <w:rsid w:val="002C77A0"/>
  </w:style>
  <w:style w:type="character" w:customStyle="1" w:styleId="lineover">
    <w:name w:val="lineover"/>
    <w:basedOn w:val="a0"/>
    <w:rsid w:val="002C77A0"/>
  </w:style>
  <w:style w:type="paragraph" w:customStyle="1" w:styleId="title3">
    <w:name w:val="title3"/>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itleapp">
    <w:name w:val="titleapp"/>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title4">
    <w:name w:val="title4"/>
    <w:basedOn w:val="a0"/>
    <w:rsid w:val="002C77A0"/>
  </w:style>
  <w:style w:type="character" w:styleId="ab">
    <w:name w:val="Placeholder Text"/>
    <w:basedOn w:val="a0"/>
    <w:uiPriority w:val="99"/>
    <w:semiHidden/>
    <w:rsid w:val="002C77A0"/>
    <w:rPr>
      <w:color w:val="808080"/>
    </w:rPr>
  </w:style>
  <w:style w:type="paragraph" w:customStyle="1" w:styleId="titlepro">
    <w:name w:val="titlepro"/>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big">
    <w:name w:val="big"/>
    <w:basedOn w:val="a"/>
    <w:rsid w:val="002C77A0"/>
    <w:pPr>
      <w:spacing w:before="100" w:beforeAutospacing="1" w:after="100" w:afterAutospacing="1" w:line="240" w:lineRule="auto"/>
    </w:pPr>
    <w:rPr>
      <w:rFonts w:ascii="Times New Roman" w:eastAsia="Times New Roman" w:hAnsi="Times New Roman"/>
      <w:sz w:val="24"/>
      <w:szCs w:val="24"/>
      <w:lang w:eastAsia="el-GR"/>
    </w:rPr>
  </w:style>
  <w:style w:type="numbering" w:customStyle="1" w:styleId="10">
    <w:name w:val="Χωρίς λίστα1"/>
    <w:next w:val="a2"/>
    <w:uiPriority w:val="99"/>
    <w:semiHidden/>
    <w:unhideWhenUsed/>
    <w:rsid w:val="00C13B91"/>
  </w:style>
</w:styles>
</file>

<file path=word/webSettings.xml><?xml version="1.0" encoding="utf-8"?>
<w:webSettings xmlns:r="http://schemas.openxmlformats.org/officeDocument/2006/relationships" xmlns:w="http://schemas.openxmlformats.org/wordprocessingml/2006/main">
  <w:divs>
    <w:div w:id="14818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22AB7-5270-4355-9115-23212ED1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26393</Words>
  <Characters>142525</Characters>
  <Application>Microsoft Office Word</Application>
  <DocSecurity>0</DocSecurity>
  <Lines>1187</Lines>
  <Paragraphs>337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168581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PANAGIOTA</dc:creator>
  <cp:lastModifiedBy>Blackpepper</cp:lastModifiedBy>
  <cp:revision>2</cp:revision>
  <cp:lastPrinted>2015-03-18T15:19:00Z</cp:lastPrinted>
  <dcterms:created xsi:type="dcterms:W3CDTF">2015-03-25T11:24:00Z</dcterms:created>
  <dcterms:modified xsi:type="dcterms:W3CDTF">2015-03-25T11:24:00Z</dcterms:modified>
</cp:coreProperties>
</file>