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ΥΠΟΥΡΓΕΙΟ ΠΑΙΔΕΙΑΣ, </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ΕΡΕΥΝΑΣ &amp; ΘΡΗΣΚΕΥΜΑΤΩΝ, </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ΙΝΣΤΙΤΟΥΤΟ ΕΚΠ/ΚΗΣ ΠΟΛΙΤΙΚΗΣ</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p>
    <w:p w:rsidR="00383FA9" w:rsidRPr="00E205E9"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rPr>
          <w:rFonts w:ascii="Tahoma" w:hAnsi="Tahoma" w:cs="Tahoma"/>
          <w:b/>
          <w:color w:val="FFFFFF" w:themeColor="background1"/>
          <w:sz w:val="56"/>
          <w:szCs w:val="56"/>
        </w:rPr>
      </w:pPr>
      <w:r>
        <w:rPr>
          <w:rFonts w:ascii="Tahoma" w:hAnsi="Tahoma" w:cs="Tahoma"/>
          <w:b/>
          <w:color w:val="FFFFFF" w:themeColor="background1"/>
          <w:sz w:val="56"/>
          <w:szCs w:val="56"/>
        </w:rPr>
        <w:t>Κώστας Ν. Θεριανός</w:t>
      </w:r>
    </w:p>
    <w:p w:rsidR="00383FA9" w:rsidRPr="00E205E9"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rPr>
          <w:rFonts w:ascii="Tahoma" w:hAnsi="Tahoma" w:cs="Tahoma"/>
          <w:b/>
          <w:color w:val="FFFFFF" w:themeColor="background1"/>
          <w:sz w:val="56"/>
          <w:szCs w:val="56"/>
        </w:rPr>
      </w:pPr>
      <w:r w:rsidRPr="00E205E9">
        <w:rPr>
          <w:rFonts w:ascii="Tahoma" w:hAnsi="Tahoma" w:cs="Tahoma"/>
          <w:b/>
          <w:color w:val="FFFFFF" w:themeColor="background1"/>
          <w:sz w:val="56"/>
          <w:szCs w:val="56"/>
        </w:rPr>
        <w:t>Νίκος Δ. Φωτόπουλος</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rPr>
          <w:color w:val="FFFFFF" w:themeColor="background1"/>
        </w:rPr>
      </w:pPr>
      <w:r w:rsidRPr="001469B2">
        <w:rPr>
          <w:noProof/>
          <w:color w:val="FFFFFF" w:themeColor="background1"/>
          <w:lang w:eastAsia="el-GR"/>
        </w:rPr>
        <w:drawing>
          <wp:inline distT="0" distB="0" distL="0" distR="0">
            <wp:extent cx="6081500" cy="2374710"/>
            <wp:effectExtent l="19050" t="0" r="0" b="0"/>
            <wp:docPr id="5" name="Εικόνα 4" descr="C:\Documents and Settings\mxenaki\Τα έγγραφά μου\ΒΑΣΙΚΕΣ ΑΡΧΕΣ ΚΟΙΝΩΝΙΚΩΝ ΕΠΙΣΤΗΜΩΝ\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xenaki\Τα έγγραφά μου\ΒΑΣΙΚΕΣ ΑΡΧΕΣ ΚΟΙΝΩΝΙΚΩΝ ΕΠΙΣΤΗΜΩΝ\media\image1.jpeg"/>
                    <pic:cNvPicPr>
                      <a:picLocks noChangeAspect="1" noChangeArrowheads="1"/>
                    </pic:cNvPicPr>
                  </pic:nvPicPr>
                  <pic:blipFill>
                    <a:blip r:embed="rId8" cstate="print">
                      <a:lum contrast="50000"/>
                    </a:blip>
                    <a:srcRect b="25869"/>
                    <a:stretch>
                      <a:fillRect/>
                    </a:stretch>
                  </pic:blipFill>
                  <pic:spPr bwMode="auto">
                    <a:xfrm>
                      <a:off x="0" y="0"/>
                      <a:ext cx="6084000" cy="2375686"/>
                    </a:xfrm>
                    <a:prstGeom prst="rect">
                      <a:avLst/>
                    </a:prstGeom>
                    <a:noFill/>
                    <a:ln w="9525">
                      <a:noFill/>
                      <a:miter lim="800000"/>
                      <a:headEnd/>
                      <a:tailEnd/>
                    </a:ln>
                  </pic:spPr>
                </pic:pic>
              </a:graphicData>
            </a:graphic>
          </wp:inline>
        </w:drawing>
      </w:r>
    </w:p>
    <w:p w:rsidR="00383FA9" w:rsidRPr="002C688F" w:rsidRDefault="000614DA"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ind w:firstLine="720"/>
        <w:jc w:val="right"/>
        <w:rPr>
          <w:rFonts w:ascii="Tahoma" w:hAnsi="Tahoma" w:cs="Tahoma"/>
          <w:b/>
          <w:color w:val="FFFFFF" w:themeColor="background1"/>
          <w:sz w:val="56"/>
          <w:szCs w:val="56"/>
        </w:rPr>
      </w:pPr>
      <w:r>
        <w:rPr>
          <w:rFonts w:ascii="Arial" w:hAnsi="Arial" w:cs="Arial"/>
          <w:b/>
          <w:noProof/>
          <w:color w:val="FFFFFF" w:themeColor="background1"/>
          <w:sz w:val="56"/>
          <w:szCs w:val="56"/>
          <w:lang w:eastAsia="el-GR"/>
        </w:rPr>
        <w:pict>
          <v:shapetype id="_x0000_t202" coordsize="21600,21600" o:spt="202" path="m,l,21600r21600,l21600,xe">
            <v:stroke joinstyle="miter"/>
            <v:path gradientshapeok="t" o:connecttype="rect"/>
          </v:shapetype>
          <v:shape id="_x0000_s1027" type="#_x0000_t202" style="position:absolute;left:0;text-align:left;margin-left:309.2pt;margin-top:75.65pt;width:167.6pt;height:49.65pt;z-index:251661312" filled="f" fillcolor="white [3212]" stroked="f">
            <v:textbox style="mso-next-textbox:#_x0000_s1027">
              <w:txbxContent>
                <w:p w:rsidR="002B1265" w:rsidRPr="002C688F" w:rsidRDefault="002B1265" w:rsidP="00383FA9">
                  <w:pPr>
                    <w:jc w:val="center"/>
                    <w:rPr>
                      <w:rFonts w:ascii="Tahoma" w:hAnsi="Tahoma" w:cs="Tahoma"/>
                      <w:b/>
                      <w:color w:val="FF9900"/>
                      <w:sz w:val="60"/>
                      <w:szCs w:val="60"/>
                    </w:rPr>
                  </w:pPr>
                  <w:r>
                    <w:rPr>
                      <w:rFonts w:ascii="Tahoma" w:hAnsi="Tahoma" w:cs="Tahoma"/>
                      <w:b/>
                      <w:color w:val="FF9900"/>
                      <w:sz w:val="60"/>
                      <w:szCs w:val="60"/>
                    </w:rPr>
                    <w:t>Τόμος 5</w:t>
                  </w:r>
                  <w:r w:rsidRPr="002C688F">
                    <w:rPr>
                      <w:rFonts w:ascii="Arial" w:hAnsi="Arial" w:cs="Arial"/>
                      <w:b/>
                      <w:color w:val="FF9900"/>
                      <w:sz w:val="60"/>
                      <w:szCs w:val="60"/>
                    </w:rPr>
                    <w:t>ος</w:t>
                  </w:r>
                </w:p>
              </w:txbxContent>
            </v:textbox>
          </v:shape>
        </w:pict>
      </w:r>
      <w:r w:rsidR="00383FA9" w:rsidRPr="001469B2">
        <w:rPr>
          <w:rFonts w:ascii="Tahoma" w:hAnsi="Tahoma" w:cs="Tahoma"/>
          <w:b/>
          <w:color w:val="FFFFFF" w:themeColor="background1"/>
          <w:sz w:val="56"/>
          <w:szCs w:val="56"/>
        </w:rPr>
        <w:t xml:space="preserve">                      </w:t>
      </w:r>
      <w:r w:rsidR="00383FA9" w:rsidRPr="002C688F">
        <w:rPr>
          <w:rFonts w:ascii="Tahoma" w:hAnsi="Tahoma" w:cs="Tahoma"/>
          <w:b/>
          <w:color w:val="FFFFFF" w:themeColor="background1"/>
          <w:sz w:val="56"/>
          <w:szCs w:val="56"/>
        </w:rPr>
        <w:t>ΒΑΣΙΚΕΣ ΑΡΧΕΣ ΚΟΙΝΩΝΙΚΩΝ ΕΠΙΣΤΗΜΩΝ</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Β΄ΓΕΝΙΚΟΥ ΛΥΚΕΙΟΥ </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Ομάδα προσανατολισμού </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ανθρωπιστικών σπουδών</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ΙΝΣΤΙΤΟΥΤΟ ΤΕΧΝΟΛΟΓΙΑΣ,</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ΥΠΟΛΟΓΙΣΤΩΝ ΚΑΙ ΕΚΔΟΣΕΩΝ</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«ΔΙΟΦΑΝΤΟΣ»</w:t>
      </w:r>
    </w:p>
    <w:p w:rsidR="002B50AA" w:rsidRPr="00377BC0" w:rsidRDefault="00383FA9" w:rsidP="002B50AA">
      <w:pPr>
        <w:rPr>
          <w:rFonts w:ascii="Arial" w:hAnsi="Arial" w:cs="Arial"/>
          <w:b/>
          <w:sz w:val="56"/>
          <w:szCs w:val="56"/>
        </w:rPr>
      </w:pPr>
      <w:r>
        <w:rPr>
          <w:rFonts w:ascii="Arial" w:hAnsi="Arial" w:cs="Arial"/>
          <w:b/>
          <w:sz w:val="56"/>
          <w:szCs w:val="56"/>
        </w:rPr>
        <w:br w:type="page"/>
      </w:r>
    </w:p>
    <w:p w:rsidR="00383FA9" w:rsidRDefault="00383FA9" w:rsidP="00383FA9">
      <w:pPr>
        <w:spacing w:after="0"/>
        <w:rPr>
          <w:rFonts w:ascii="Arial" w:hAnsi="Arial" w:cs="Arial"/>
          <w:b/>
          <w:sz w:val="56"/>
          <w:szCs w:val="56"/>
        </w:rPr>
      </w:pPr>
      <w:r>
        <w:rPr>
          <w:rFonts w:ascii="Arial" w:hAnsi="Arial" w:cs="Arial"/>
          <w:b/>
          <w:sz w:val="56"/>
          <w:szCs w:val="56"/>
        </w:rPr>
        <w:lastRenderedPageBreak/>
        <w:br w:type="page"/>
      </w:r>
    </w:p>
    <w:p w:rsidR="00383FA9" w:rsidRDefault="00383FA9" w:rsidP="00383FA9">
      <w:pPr>
        <w:autoSpaceDE w:val="0"/>
        <w:autoSpaceDN w:val="0"/>
        <w:adjustRightInd w:val="0"/>
        <w:spacing w:after="0" w:line="240" w:lineRule="auto"/>
        <w:jc w:val="center"/>
        <w:rPr>
          <w:rFonts w:ascii="Arial" w:hAnsi="Arial" w:cs="Arial"/>
          <w:b/>
          <w:sz w:val="56"/>
          <w:szCs w:val="56"/>
        </w:rPr>
      </w:pPr>
    </w:p>
    <w:p w:rsidR="00383FA9" w:rsidRDefault="00383FA9" w:rsidP="00383FA9">
      <w:pPr>
        <w:autoSpaceDE w:val="0"/>
        <w:autoSpaceDN w:val="0"/>
        <w:adjustRightInd w:val="0"/>
        <w:spacing w:after="0" w:line="240" w:lineRule="auto"/>
        <w:jc w:val="center"/>
        <w:rPr>
          <w:rFonts w:ascii="Arial" w:hAnsi="Arial" w:cs="Arial"/>
          <w:b/>
          <w:sz w:val="56"/>
          <w:szCs w:val="56"/>
        </w:rPr>
      </w:pPr>
    </w:p>
    <w:p w:rsidR="00383FA9" w:rsidRDefault="00383FA9" w:rsidP="00383FA9">
      <w:pPr>
        <w:autoSpaceDE w:val="0"/>
        <w:autoSpaceDN w:val="0"/>
        <w:adjustRightInd w:val="0"/>
        <w:spacing w:after="0" w:line="240" w:lineRule="auto"/>
        <w:jc w:val="center"/>
        <w:rPr>
          <w:rFonts w:ascii="Arial" w:hAnsi="Arial" w:cs="Arial"/>
          <w:b/>
          <w:sz w:val="56"/>
          <w:szCs w:val="56"/>
        </w:rPr>
      </w:pPr>
    </w:p>
    <w:p w:rsidR="00383FA9" w:rsidRDefault="00383FA9" w:rsidP="00383FA9">
      <w:pPr>
        <w:autoSpaceDE w:val="0"/>
        <w:autoSpaceDN w:val="0"/>
        <w:adjustRightInd w:val="0"/>
        <w:spacing w:after="0" w:line="240" w:lineRule="auto"/>
        <w:rPr>
          <w:rFonts w:ascii="Arial" w:hAnsi="Arial" w:cs="Arial"/>
          <w:b/>
          <w:sz w:val="56"/>
          <w:szCs w:val="56"/>
        </w:rPr>
      </w:pPr>
    </w:p>
    <w:p w:rsidR="00383FA9" w:rsidRPr="00A255D6" w:rsidRDefault="00383FA9" w:rsidP="00383FA9">
      <w:pPr>
        <w:autoSpaceDE w:val="0"/>
        <w:autoSpaceDN w:val="0"/>
        <w:adjustRightInd w:val="0"/>
        <w:spacing w:after="0" w:line="240" w:lineRule="auto"/>
        <w:jc w:val="center"/>
        <w:rPr>
          <w:rFonts w:ascii="Tahoma" w:hAnsi="Tahoma" w:cs="Tahoma"/>
          <w:b/>
          <w:sz w:val="56"/>
          <w:szCs w:val="56"/>
        </w:rPr>
      </w:pPr>
      <w:r w:rsidRPr="00A255D6">
        <w:rPr>
          <w:rFonts w:ascii="Tahoma" w:hAnsi="Tahoma" w:cs="Tahoma"/>
          <w:b/>
          <w:sz w:val="56"/>
          <w:szCs w:val="56"/>
        </w:rPr>
        <w:t xml:space="preserve">ΒΑΣΙΚΕΣ ΑΡΧΕΣ ΚΟΙΝΩΝΙΚΩΝ ΕΠΙΣΤΗΜΩΝ </w:t>
      </w:r>
    </w:p>
    <w:p w:rsidR="00383FA9" w:rsidRPr="00A92C6D" w:rsidRDefault="000614DA" w:rsidP="00383FA9">
      <w:pPr>
        <w:autoSpaceDE w:val="0"/>
        <w:autoSpaceDN w:val="0"/>
        <w:adjustRightInd w:val="0"/>
        <w:spacing w:after="0" w:line="240" w:lineRule="auto"/>
        <w:jc w:val="center"/>
        <w:rPr>
          <w:rFonts w:ascii="Arial" w:hAnsi="Arial" w:cs="Arial"/>
          <w:b/>
          <w:sz w:val="56"/>
          <w:szCs w:val="56"/>
        </w:rPr>
      </w:pPr>
      <w:r>
        <w:rPr>
          <w:rFonts w:ascii="Arial" w:hAnsi="Arial" w:cs="Arial"/>
          <w:b/>
          <w:noProof/>
          <w:sz w:val="56"/>
          <w:szCs w:val="56"/>
          <w:lang w:eastAsia="el-GR"/>
        </w:rPr>
        <w:pict>
          <v:line id="_x0000_s1026" style="position:absolute;left:0;text-align:left;z-index:251660288" from="71.5pt,4.4pt" to="440pt,4.4pt" strokeweight="3pt"/>
        </w:pict>
      </w:r>
    </w:p>
    <w:p w:rsidR="00383FA9" w:rsidRPr="00A92C6D" w:rsidRDefault="00383FA9" w:rsidP="00383FA9">
      <w:pPr>
        <w:autoSpaceDE w:val="0"/>
        <w:autoSpaceDN w:val="0"/>
        <w:adjustRightInd w:val="0"/>
        <w:spacing w:after="0" w:line="240" w:lineRule="auto"/>
        <w:rPr>
          <w:rFonts w:ascii="Arial" w:hAnsi="Arial" w:cs="Arial"/>
          <w:b/>
          <w:sz w:val="56"/>
          <w:szCs w:val="56"/>
        </w:rPr>
      </w:pPr>
      <w:r w:rsidRPr="00A92C6D">
        <w:rPr>
          <w:rFonts w:ascii="Arial" w:hAnsi="Arial" w:cs="Arial"/>
          <w:b/>
          <w:sz w:val="56"/>
          <w:szCs w:val="56"/>
        </w:rPr>
        <w:t>Β΄</w:t>
      </w:r>
      <w:r>
        <w:rPr>
          <w:rFonts w:ascii="Arial" w:hAnsi="Arial" w:cs="Arial"/>
          <w:b/>
          <w:sz w:val="56"/>
          <w:szCs w:val="56"/>
        </w:rPr>
        <w:t xml:space="preserve"> Γενικού Λυκείου</w:t>
      </w:r>
    </w:p>
    <w:p w:rsidR="00383FA9" w:rsidRPr="00A92C6D" w:rsidRDefault="00383FA9" w:rsidP="00383FA9">
      <w:pPr>
        <w:spacing w:after="0" w:line="240" w:lineRule="auto"/>
        <w:rPr>
          <w:rFonts w:ascii="Arial" w:hAnsi="Arial" w:cs="Arial"/>
          <w:b/>
          <w:sz w:val="56"/>
          <w:szCs w:val="56"/>
        </w:rPr>
      </w:pPr>
      <w:r>
        <w:rPr>
          <w:rFonts w:ascii="Arial" w:hAnsi="Arial" w:cs="Arial"/>
          <w:b/>
          <w:sz w:val="56"/>
          <w:szCs w:val="56"/>
        </w:rPr>
        <w:t xml:space="preserve">Ομάδα προσανατολισμού </w:t>
      </w:r>
      <w:r w:rsidRPr="00A92C6D">
        <w:rPr>
          <w:rFonts w:ascii="Arial" w:hAnsi="Arial" w:cs="Arial"/>
          <w:b/>
          <w:sz w:val="56"/>
          <w:szCs w:val="56"/>
        </w:rPr>
        <w:t>ανθρωπιστικών σπουδών</w:t>
      </w:r>
    </w:p>
    <w:p w:rsidR="00383FA9" w:rsidRPr="00A92C6D" w:rsidRDefault="00383FA9" w:rsidP="00383FA9">
      <w:pPr>
        <w:autoSpaceDE w:val="0"/>
        <w:autoSpaceDN w:val="0"/>
        <w:adjustRightInd w:val="0"/>
        <w:spacing w:after="0" w:line="240" w:lineRule="auto"/>
        <w:jc w:val="center"/>
        <w:rPr>
          <w:rFonts w:ascii="Arial" w:hAnsi="Arial" w:cs="Arial"/>
          <w:b/>
          <w:sz w:val="56"/>
          <w:szCs w:val="56"/>
        </w:rPr>
      </w:pPr>
    </w:p>
    <w:p w:rsidR="00383FA9" w:rsidRPr="004E6D9A" w:rsidRDefault="00383FA9" w:rsidP="00383FA9">
      <w:pPr>
        <w:autoSpaceDE w:val="0"/>
        <w:autoSpaceDN w:val="0"/>
        <w:adjustRightInd w:val="0"/>
        <w:spacing w:after="0" w:line="240" w:lineRule="auto"/>
        <w:jc w:val="center"/>
        <w:rPr>
          <w:rFonts w:ascii="Tahoma" w:hAnsi="Tahoma" w:cs="Tahoma"/>
          <w:b/>
          <w:sz w:val="60"/>
          <w:szCs w:val="60"/>
        </w:rPr>
      </w:pPr>
      <w:r w:rsidRPr="004E6D9A">
        <w:rPr>
          <w:rFonts w:ascii="Tahoma" w:hAnsi="Tahoma" w:cs="Tahoma"/>
          <w:b/>
          <w:sz w:val="56"/>
          <w:szCs w:val="56"/>
        </w:rPr>
        <w:t xml:space="preserve">Τόμος </w:t>
      </w:r>
      <w:r w:rsidR="003F002F">
        <w:rPr>
          <w:rFonts w:ascii="Tahoma" w:hAnsi="Tahoma" w:cs="Tahoma"/>
          <w:b/>
          <w:sz w:val="56"/>
          <w:szCs w:val="56"/>
        </w:rPr>
        <w:t>5</w:t>
      </w:r>
      <w:r w:rsidRPr="004E6D9A">
        <w:rPr>
          <w:rFonts w:ascii="Tahoma" w:hAnsi="Tahoma" w:cs="Tahoma"/>
          <w:b/>
          <w:sz w:val="60"/>
          <w:szCs w:val="60"/>
        </w:rPr>
        <w:t>ος</w:t>
      </w:r>
    </w:p>
    <w:p w:rsidR="00383FA9" w:rsidRDefault="00383FA9" w:rsidP="00383FA9">
      <w:pPr>
        <w:autoSpaceDE w:val="0"/>
        <w:autoSpaceDN w:val="0"/>
        <w:adjustRightInd w:val="0"/>
        <w:spacing w:after="0" w:line="240" w:lineRule="auto"/>
        <w:jc w:val="center"/>
        <w:rPr>
          <w:rFonts w:ascii="Arial" w:hAnsi="Arial" w:cs="Arial"/>
          <w:b/>
          <w:sz w:val="56"/>
          <w:szCs w:val="56"/>
        </w:rPr>
      </w:pPr>
    </w:p>
    <w:p w:rsidR="00383FA9" w:rsidRDefault="00383FA9" w:rsidP="00383FA9">
      <w:pPr>
        <w:autoSpaceDE w:val="0"/>
        <w:autoSpaceDN w:val="0"/>
        <w:adjustRightInd w:val="0"/>
        <w:spacing w:after="0" w:line="240" w:lineRule="auto"/>
        <w:rPr>
          <w:rFonts w:ascii="Arial" w:hAnsi="Arial" w:cs="Arial"/>
          <w:b/>
          <w:sz w:val="56"/>
          <w:szCs w:val="56"/>
        </w:rPr>
      </w:pPr>
    </w:p>
    <w:p w:rsidR="00383FA9" w:rsidRDefault="00383FA9" w:rsidP="00383FA9">
      <w:pPr>
        <w:autoSpaceDE w:val="0"/>
        <w:autoSpaceDN w:val="0"/>
        <w:adjustRightInd w:val="0"/>
        <w:spacing w:after="0" w:line="240" w:lineRule="auto"/>
        <w:rPr>
          <w:rFonts w:ascii="Arial" w:hAnsi="Arial" w:cs="Arial"/>
          <w:b/>
          <w:sz w:val="56"/>
          <w:szCs w:val="56"/>
        </w:rPr>
      </w:pPr>
    </w:p>
    <w:p w:rsidR="00383FA9" w:rsidRPr="00377BC0" w:rsidRDefault="00383FA9" w:rsidP="00383FA9">
      <w:pPr>
        <w:autoSpaceDE w:val="0"/>
        <w:autoSpaceDN w:val="0"/>
        <w:adjustRightInd w:val="0"/>
        <w:spacing w:after="0" w:line="240" w:lineRule="auto"/>
        <w:rPr>
          <w:rFonts w:ascii="Arial" w:hAnsi="Arial" w:cs="Arial"/>
          <w:b/>
          <w:sz w:val="56"/>
          <w:szCs w:val="56"/>
        </w:rPr>
      </w:pPr>
    </w:p>
    <w:p w:rsidR="002B50AA" w:rsidRPr="00377BC0" w:rsidRDefault="002B50AA" w:rsidP="00383FA9">
      <w:pPr>
        <w:autoSpaceDE w:val="0"/>
        <w:autoSpaceDN w:val="0"/>
        <w:adjustRightInd w:val="0"/>
        <w:spacing w:after="0" w:line="240" w:lineRule="auto"/>
        <w:rPr>
          <w:rFonts w:ascii="Arial" w:hAnsi="Arial" w:cs="Arial"/>
          <w:b/>
          <w:sz w:val="56"/>
          <w:szCs w:val="56"/>
        </w:rPr>
      </w:pPr>
    </w:p>
    <w:p w:rsidR="002B50AA" w:rsidRPr="00377BC0" w:rsidRDefault="002B50AA" w:rsidP="00383FA9">
      <w:pPr>
        <w:autoSpaceDE w:val="0"/>
        <w:autoSpaceDN w:val="0"/>
        <w:adjustRightInd w:val="0"/>
        <w:spacing w:after="0" w:line="240" w:lineRule="auto"/>
        <w:rPr>
          <w:rFonts w:ascii="Arial" w:hAnsi="Arial" w:cs="Arial"/>
          <w:b/>
          <w:sz w:val="56"/>
          <w:szCs w:val="56"/>
        </w:rPr>
      </w:pPr>
    </w:p>
    <w:p w:rsidR="002B50AA" w:rsidRPr="00377BC0" w:rsidRDefault="002B50AA" w:rsidP="00383FA9">
      <w:pPr>
        <w:autoSpaceDE w:val="0"/>
        <w:autoSpaceDN w:val="0"/>
        <w:adjustRightInd w:val="0"/>
        <w:spacing w:after="0" w:line="240" w:lineRule="auto"/>
        <w:rPr>
          <w:rFonts w:ascii="Arial" w:hAnsi="Arial" w:cs="Arial"/>
          <w:b/>
          <w:sz w:val="56"/>
          <w:szCs w:val="56"/>
        </w:rPr>
      </w:pPr>
    </w:p>
    <w:p w:rsidR="002B50AA" w:rsidRPr="00377BC0" w:rsidRDefault="002B50AA" w:rsidP="00383FA9">
      <w:pPr>
        <w:autoSpaceDE w:val="0"/>
        <w:autoSpaceDN w:val="0"/>
        <w:adjustRightInd w:val="0"/>
        <w:spacing w:after="0" w:line="240" w:lineRule="auto"/>
        <w:rPr>
          <w:rFonts w:ascii="Arial" w:hAnsi="Arial" w:cs="Arial"/>
          <w:b/>
          <w:sz w:val="56"/>
          <w:szCs w:val="56"/>
        </w:rPr>
      </w:pPr>
    </w:p>
    <w:p w:rsidR="002B50AA" w:rsidRPr="00377BC0" w:rsidRDefault="002B50AA" w:rsidP="00383FA9">
      <w:pPr>
        <w:autoSpaceDE w:val="0"/>
        <w:autoSpaceDN w:val="0"/>
        <w:adjustRightInd w:val="0"/>
        <w:spacing w:after="0" w:line="240" w:lineRule="auto"/>
        <w:rPr>
          <w:rFonts w:ascii="Arial" w:hAnsi="Arial" w:cs="Arial"/>
          <w:b/>
          <w:sz w:val="56"/>
          <w:szCs w:val="56"/>
        </w:rPr>
      </w:pPr>
    </w:p>
    <w:p w:rsidR="00492AD7" w:rsidRDefault="00383FA9" w:rsidP="00383FA9">
      <w:pPr>
        <w:spacing w:after="0"/>
        <w:rPr>
          <w:rFonts w:ascii="Arial" w:hAnsi="Arial" w:cs="Arial"/>
          <w:b/>
          <w:sz w:val="56"/>
          <w:szCs w:val="56"/>
        </w:rPr>
      </w:pPr>
      <w:r>
        <w:rPr>
          <w:rFonts w:ascii="Arial" w:hAnsi="Arial" w:cs="Arial"/>
          <w:b/>
          <w:sz w:val="56"/>
          <w:szCs w:val="56"/>
        </w:rPr>
        <w:br w:type="page"/>
      </w:r>
    </w:p>
    <w:p w:rsidR="00045DBD" w:rsidRDefault="00045DBD" w:rsidP="00045DBD">
      <w:pPr>
        <w:spacing w:after="0"/>
        <w:rPr>
          <w:rFonts w:ascii="Arial" w:hAnsi="Arial" w:cs="Arial"/>
          <w:b/>
          <w:sz w:val="56"/>
          <w:szCs w:val="56"/>
        </w:rPr>
      </w:pPr>
      <w:r>
        <w:rPr>
          <w:rFonts w:ascii="Tahoma" w:hAnsi="Tahoma" w:cs="Tahoma"/>
          <w:b/>
          <w:sz w:val="56"/>
          <w:szCs w:val="56"/>
        </w:rPr>
        <w:lastRenderedPageBreak/>
        <w:t xml:space="preserve">ΙΝΣΤΙΤΟΥΤΟ ΕΚΠΑΙΔΕΥΤΙΚΗΣ ΠΟΛΙΤΙΚΗΣ </w:t>
      </w:r>
    </w:p>
    <w:p w:rsidR="00045DBD" w:rsidRDefault="00045DBD" w:rsidP="00045DBD">
      <w:pPr>
        <w:spacing w:after="0" w:line="240" w:lineRule="auto"/>
        <w:rPr>
          <w:rFonts w:ascii="Arial" w:hAnsi="Arial" w:cs="Arial"/>
          <w:b/>
          <w:sz w:val="56"/>
          <w:szCs w:val="56"/>
        </w:rPr>
      </w:pPr>
      <w:r>
        <w:rPr>
          <w:rFonts w:ascii="Arial" w:hAnsi="Arial" w:cs="Arial"/>
          <w:b/>
          <w:sz w:val="56"/>
          <w:szCs w:val="56"/>
        </w:rPr>
        <w:t>Πρόεδρος: Σωτήριος Γκλαβάς</w:t>
      </w:r>
    </w:p>
    <w:p w:rsidR="00045DBD" w:rsidRDefault="00045DBD" w:rsidP="00045DBD">
      <w:pPr>
        <w:spacing w:after="0" w:line="240" w:lineRule="auto"/>
        <w:rPr>
          <w:rFonts w:ascii="Arial" w:hAnsi="Arial" w:cs="Arial"/>
          <w:b/>
          <w:sz w:val="56"/>
          <w:szCs w:val="56"/>
        </w:rPr>
      </w:pPr>
    </w:p>
    <w:p w:rsidR="00045DBD" w:rsidRDefault="00045DBD" w:rsidP="00045DBD">
      <w:pPr>
        <w:spacing w:after="0" w:line="240" w:lineRule="auto"/>
        <w:rPr>
          <w:rFonts w:ascii="Tahoma" w:hAnsi="Tahoma" w:cs="Tahoma"/>
          <w:b/>
          <w:sz w:val="56"/>
          <w:szCs w:val="56"/>
        </w:rPr>
      </w:pPr>
      <w:r>
        <w:rPr>
          <w:rFonts w:ascii="Tahoma" w:hAnsi="Tahoma" w:cs="Tahoma"/>
          <w:b/>
          <w:sz w:val="56"/>
          <w:szCs w:val="56"/>
        </w:rPr>
        <w:t>ΓΡΑΦΕΙΟ ΕΡΕΥΝΑΣ ΣΧΕΔΙΑΣΜΟΥ ΚΑΙ ΕΦΑΡΜΟΓΩΝ Β'</w:t>
      </w:r>
    </w:p>
    <w:p w:rsidR="00045DBD" w:rsidRDefault="00045DBD" w:rsidP="00045DBD">
      <w:pPr>
        <w:spacing w:after="0" w:line="240" w:lineRule="auto"/>
        <w:rPr>
          <w:rFonts w:ascii="Arial" w:hAnsi="Arial" w:cs="Arial"/>
          <w:b/>
          <w:sz w:val="56"/>
          <w:szCs w:val="56"/>
        </w:rPr>
      </w:pPr>
      <w:r>
        <w:rPr>
          <w:rFonts w:ascii="Arial" w:hAnsi="Arial" w:cs="Arial"/>
          <w:b/>
          <w:sz w:val="56"/>
          <w:szCs w:val="56"/>
        </w:rPr>
        <w:t>Προϊστάμενος:</w:t>
      </w:r>
    </w:p>
    <w:p w:rsidR="00045DBD" w:rsidRDefault="00045DBD" w:rsidP="00045DBD">
      <w:pPr>
        <w:spacing w:after="0" w:line="240" w:lineRule="auto"/>
        <w:rPr>
          <w:rFonts w:ascii="Arial" w:hAnsi="Arial" w:cs="Arial"/>
          <w:b/>
          <w:sz w:val="56"/>
          <w:szCs w:val="56"/>
        </w:rPr>
      </w:pPr>
      <w:r>
        <w:rPr>
          <w:rFonts w:ascii="Tahoma" w:hAnsi="Tahoma" w:cs="Tahoma"/>
          <w:b/>
          <w:sz w:val="56"/>
          <w:szCs w:val="56"/>
        </w:rPr>
        <w:t>Παύλος Φ.Μάραντος</w:t>
      </w:r>
    </w:p>
    <w:p w:rsidR="00045DBD" w:rsidRDefault="00045DBD" w:rsidP="00045DBD">
      <w:pPr>
        <w:spacing w:after="0" w:line="240" w:lineRule="auto"/>
        <w:rPr>
          <w:rFonts w:ascii="Arial" w:hAnsi="Arial" w:cs="Arial"/>
          <w:b/>
          <w:sz w:val="56"/>
          <w:szCs w:val="56"/>
        </w:rPr>
      </w:pPr>
    </w:p>
    <w:p w:rsidR="00045DBD" w:rsidRDefault="00045DBD" w:rsidP="00045DBD">
      <w:pPr>
        <w:spacing w:after="0" w:line="240" w:lineRule="auto"/>
        <w:rPr>
          <w:rFonts w:ascii="Tahoma" w:hAnsi="Tahoma" w:cs="Tahoma"/>
          <w:b/>
          <w:sz w:val="56"/>
          <w:szCs w:val="56"/>
        </w:rPr>
      </w:pPr>
      <w:r>
        <w:rPr>
          <w:rFonts w:ascii="Tahoma" w:hAnsi="Tahoma" w:cs="Tahoma"/>
          <w:b/>
          <w:sz w:val="56"/>
          <w:szCs w:val="56"/>
        </w:rPr>
        <w:t>ΣΥΓΓΡΑΦΕΙΣ</w:t>
      </w:r>
    </w:p>
    <w:p w:rsidR="00045DBD" w:rsidRDefault="00045DBD" w:rsidP="00045DBD">
      <w:pPr>
        <w:spacing w:after="0" w:line="240" w:lineRule="auto"/>
        <w:rPr>
          <w:rFonts w:ascii="Tahoma" w:hAnsi="Tahoma" w:cs="Tahoma"/>
          <w:b/>
          <w:sz w:val="56"/>
          <w:szCs w:val="56"/>
        </w:rPr>
      </w:pPr>
      <w:r>
        <w:rPr>
          <w:rFonts w:ascii="Tahoma" w:hAnsi="Tahoma" w:cs="Tahoma"/>
          <w:b/>
          <w:sz w:val="56"/>
          <w:szCs w:val="56"/>
        </w:rPr>
        <w:t>Κώστας Ν. Θεριανός,</w:t>
      </w:r>
    </w:p>
    <w:p w:rsidR="00045DBD" w:rsidRDefault="00045DBD" w:rsidP="00045DBD">
      <w:pPr>
        <w:spacing w:after="0" w:line="240" w:lineRule="auto"/>
        <w:rPr>
          <w:rFonts w:ascii="Arial" w:hAnsi="Arial" w:cs="Arial"/>
          <w:b/>
          <w:sz w:val="56"/>
          <w:szCs w:val="56"/>
        </w:rPr>
      </w:pPr>
      <w:r>
        <w:rPr>
          <w:rFonts w:ascii="Arial" w:hAnsi="Arial" w:cs="Arial"/>
          <w:b/>
          <w:sz w:val="56"/>
          <w:szCs w:val="56"/>
        </w:rPr>
        <w:t xml:space="preserve"> Δρ. Επιστημών της Αγωγής, </w:t>
      </w:r>
    </w:p>
    <w:p w:rsidR="00045DBD" w:rsidRDefault="00045DBD" w:rsidP="00045DBD">
      <w:pPr>
        <w:spacing w:after="0" w:line="240" w:lineRule="auto"/>
        <w:rPr>
          <w:rFonts w:ascii="Arial" w:hAnsi="Arial" w:cs="Arial"/>
          <w:b/>
          <w:sz w:val="56"/>
          <w:szCs w:val="56"/>
        </w:rPr>
      </w:pPr>
      <w:r>
        <w:rPr>
          <w:rFonts w:ascii="Arial" w:hAnsi="Arial" w:cs="Arial"/>
          <w:b/>
          <w:sz w:val="56"/>
          <w:szCs w:val="56"/>
        </w:rPr>
        <w:t xml:space="preserve">Κοινωνιολόγος, Εκπαιδευτικός </w:t>
      </w:r>
    </w:p>
    <w:p w:rsidR="00045DBD" w:rsidRDefault="00045DBD" w:rsidP="00045DBD">
      <w:pPr>
        <w:spacing w:after="0" w:line="240" w:lineRule="auto"/>
        <w:rPr>
          <w:rFonts w:ascii="Arial" w:hAnsi="Arial" w:cs="Arial"/>
          <w:b/>
          <w:sz w:val="56"/>
          <w:szCs w:val="56"/>
        </w:rPr>
      </w:pPr>
      <w:r>
        <w:rPr>
          <w:rFonts w:ascii="Arial" w:hAnsi="Arial" w:cs="Arial"/>
          <w:b/>
          <w:sz w:val="56"/>
          <w:szCs w:val="56"/>
        </w:rPr>
        <w:t>Δευτεροβάθμιας Εκπαίδευσης</w:t>
      </w:r>
    </w:p>
    <w:p w:rsidR="00045DBD" w:rsidRDefault="00045DBD" w:rsidP="00045DBD">
      <w:pPr>
        <w:spacing w:after="0"/>
        <w:rPr>
          <w:rFonts w:ascii="Tahoma" w:hAnsi="Tahoma" w:cs="Tahoma"/>
          <w:b/>
          <w:sz w:val="56"/>
          <w:szCs w:val="56"/>
        </w:rPr>
      </w:pPr>
      <w:r>
        <w:rPr>
          <w:rFonts w:ascii="Tahoma" w:hAnsi="Tahoma" w:cs="Tahoma"/>
          <w:b/>
          <w:sz w:val="56"/>
          <w:szCs w:val="56"/>
        </w:rPr>
        <w:t>Νίκος Δ. Φωτόπουλος,</w:t>
      </w:r>
    </w:p>
    <w:p w:rsidR="00045DBD" w:rsidRDefault="00045DBD" w:rsidP="00045DBD">
      <w:pPr>
        <w:spacing w:after="0"/>
        <w:rPr>
          <w:rFonts w:ascii="Arial" w:hAnsi="Arial" w:cs="Arial"/>
          <w:b/>
          <w:sz w:val="56"/>
          <w:szCs w:val="56"/>
        </w:rPr>
      </w:pPr>
      <w:r>
        <w:rPr>
          <w:rFonts w:ascii="Arial" w:hAnsi="Arial" w:cs="Arial"/>
          <w:b/>
          <w:sz w:val="56"/>
          <w:szCs w:val="56"/>
        </w:rPr>
        <w:t xml:space="preserve"> Επίκουρος Καθηγητής,</w:t>
      </w:r>
    </w:p>
    <w:p w:rsidR="00045DBD" w:rsidRDefault="00045DBD" w:rsidP="00045DBD">
      <w:pPr>
        <w:spacing w:after="0"/>
        <w:rPr>
          <w:rFonts w:ascii="Arial" w:hAnsi="Arial" w:cs="Arial"/>
          <w:b/>
          <w:sz w:val="56"/>
          <w:szCs w:val="56"/>
        </w:rPr>
      </w:pPr>
      <w:r>
        <w:rPr>
          <w:rFonts w:ascii="Arial" w:hAnsi="Arial" w:cs="Arial"/>
          <w:b/>
          <w:sz w:val="56"/>
          <w:szCs w:val="56"/>
        </w:rPr>
        <w:t xml:space="preserve"> Πανεπιστήμιο Δυτικής Μακεδονίας</w:t>
      </w:r>
    </w:p>
    <w:p w:rsidR="00045DBD" w:rsidRDefault="00045DBD" w:rsidP="00045DBD">
      <w:pPr>
        <w:spacing w:after="0"/>
        <w:rPr>
          <w:rFonts w:ascii="Arial" w:hAnsi="Arial" w:cs="Arial"/>
          <w:b/>
          <w:sz w:val="56"/>
          <w:szCs w:val="56"/>
        </w:rPr>
      </w:pPr>
    </w:p>
    <w:p w:rsidR="00045DBD" w:rsidRDefault="00045DBD" w:rsidP="00045DBD">
      <w:pPr>
        <w:spacing w:after="0"/>
        <w:rPr>
          <w:rFonts w:ascii="Arial" w:hAnsi="Arial" w:cs="Arial"/>
          <w:b/>
          <w:sz w:val="56"/>
          <w:szCs w:val="56"/>
        </w:rPr>
      </w:pPr>
      <w:r>
        <w:rPr>
          <w:rFonts w:ascii="Tahoma" w:hAnsi="Tahoma" w:cs="Tahoma"/>
          <w:b/>
          <w:sz w:val="56"/>
          <w:szCs w:val="56"/>
        </w:rPr>
        <w:t>ΚΡΙΤΕΣ-ΑΞΙΟΛΟΓΗΤΕΣ</w:t>
      </w:r>
    </w:p>
    <w:p w:rsidR="00045DBD" w:rsidRDefault="00045DBD" w:rsidP="00045DBD">
      <w:pPr>
        <w:spacing w:after="0" w:line="240" w:lineRule="auto"/>
        <w:rPr>
          <w:rFonts w:ascii="Arial" w:hAnsi="Arial" w:cs="Arial"/>
          <w:b/>
          <w:sz w:val="56"/>
          <w:szCs w:val="56"/>
        </w:rPr>
      </w:pPr>
      <w:r>
        <w:rPr>
          <w:rFonts w:ascii="Tahoma" w:hAnsi="Tahoma" w:cs="Tahoma"/>
          <w:b/>
          <w:sz w:val="56"/>
          <w:szCs w:val="56"/>
        </w:rPr>
        <w:t>Χριστίνα Βέικου,</w:t>
      </w:r>
      <w:r>
        <w:rPr>
          <w:rFonts w:ascii="Arial" w:hAnsi="Arial" w:cs="Arial"/>
          <w:b/>
          <w:sz w:val="56"/>
          <w:szCs w:val="56"/>
        </w:rPr>
        <w:t xml:space="preserve"> Μέλος ΔΕΠ ΑΕΙ, πρ. Σύμβουλος Π.Ι. (συντονίστρια) </w:t>
      </w:r>
    </w:p>
    <w:p w:rsidR="00045DBD" w:rsidRDefault="00045DBD" w:rsidP="00045DBD">
      <w:pPr>
        <w:spacing w:after="0" w:line="240" w:lineRule="auto"/>
        <w:rPr>
          <w:rFonts w:ascii="Arial" w:hAnsi="Arial" w:cs="Arial"/>
          <w:b/>
          <w:sz w:val="56"/>
          <w:szCs w:val="56"/>
        </w:rPr>
      </w:pPr>
      <w:r>
        <w:rPr>
          <w:rFonts w:ascii="Tahoma" w:hAnsi="Tahoma" w:cs="Tahoma"/>
          <w:b/>
          <w:sz w:val="56"/>
          <w:szCs w:val="56"/>
        </w:rPr>
        <w:lastRenderedPageBreak/>
        <w:t>Ακριβή Γεωργούση,</w:t>
      </w:r>
      <w:r>
        <w:rPr>
          <w:rFonts w:ascii="Arial" w:hAnsi="Arial" w:cs="Arial"/>
          <w:b/>
          <w:sz w:val="56"/>
          <w:szCs w:val="56"/>
        </w:rPr>
        <w:t xml:space="preserve"> Σχολ.Σύμβουλος,</w:t>
      </w:r>
    </w:p>
    <w:p w:rsidR="00045DBD" w:rsidRDefault="00045DBD" w:rsidP="00045DBD">
      <w:pPr>
        <w:spacing w:after="0" w:line="240" w:lineRule="auto"/>
        <w:rPr>
          <w:rFonts w:ascii="Arial" w:hAnsi="Arial" w:cs="Arial"/>
          <w:b/>
          <w:sz w:val="56"/>
          <w:szCs w:val="56"/>
        </w:rPr>
      </w:pPr>
      <w:r>
        <w:rPr>
          <w:rFonts w:ascii="Arial" w:hAnsi="Arial" w:cs="Arial"/>
          <w:b/>
          <w:sz w:val="56"/>
          <w:szCs w:val="56"/>
        </w:rPr>
        <w:t xml:space="preserve"> Master Κοινωνικών Επιστημών </w:t>
      </w:r>
    </w:p>
    <w:p w:rsidR="00045DBD" w:rsidRDefault="00045DBD" w:rsidP="00045DBD">
      <w:pPr>
        <w:spacing w:after="0" w:line="240" w:lineRule="auto"/>
        <w:rPr>
          <w:rFonts w:ascii="Tahoma" w:hAnsi="Tahoma" w:cs="Tahoma"/>
          <w:b/>
          <w:sz w:val="56"/>
          <w:szCs w:val="56"/>
        </w:rPr>
      </w:pPr>
      <w:r>
        <w:rPr>
          <w:rFonts w:ascii="Tahoma" w:hAnsi="Tahoma" w:cs="Tahoma"/>
          <w:b/>
          <w:sz w:val="56"/>
          <w:szCs w:val="56"/>
        </w:rPr>
        <w:t>Χαράλαμπος Γ. Καριοφύλλας,</w:t>
      </w:r>
    </w:p>
    <w:p w:rsidR="00045DBD" w:rsidRDefault="00045DBD" w:rsidP="00045DBD">
      <w:pPr>
        <w:spacing w:after="0" w:line="240" w:lineRule="auto"/>
        <w:rPr>
          <w:rFonts w:ascii="Arial" w:hAnsi="Arial" w:cs="Arial"/>
          <w:b/>
          <w:sz w:val="56"/>
          <w:szCs w:val="56"/>
        </w:rPr>
      </w:pPr>
      <w:r>
        <w:rPr>
          <w:rFonts w:ascii="Arial" w:hAnsi="Arial" w:cs="Arial"/>
          <w:b/>
          <w:sz w:val="56"/>
          <w:szCs w:val="56"/>
        </w:rPr>
        <w:t>Εκπαιδευτικός ΠΕ09,</w:t>
      </w:r>
    </w:p>
    <w:p w:rsidR="00045DBD" w:rsidRDefault="00045DBD" w:rsidP="00045DBD">
      <w:pPr>
        <w:spacing w:after="0" w:line="240" w:lineRule="auto"/>
        <w:rPr>
          <w:rFonts w:ascii="Arial" w:hAnsi="Arial" w:cs="Arial"/>
          <w:b/>
          <w:sz w:val="56"/>
          <w:szCs w:val="56"/>
        </w:rPr>
      </w:pPr>
      <w:r>
        <w:rPr>
          <w:rFonts w:ascii="Arial" w:hAnsi="Arial" w:cs="Arial"/>
          <w:b/>
          <w:sz w:val="56"/>
          <w:szCs w:val="56"/>
        </w:rPr>
        <w:t xml:space="preserve"> MSc. Οικονομολόγος</w:t>
      </w:r>
    </w:p>
    <w:p w:rsidR="00045DBD" w:rsidRDefault="00045DBD" w:rsidP="00045DBD">
      <w:pPr>
        <w:spacing w:after="0" w:line="240" w:lineRule="auto"/>
        <w:rPr>
          <w:rFonts w:ascii="Arial" w:hAnsi="Arial" w:cs="Arial"/>
          <w:b/>
          <w:sz w:val="56"/>
          <w:szCs w:val="56"/>
        </w:rPr>
      </w:pPr>
    </w:p>
    <w:p w:rsidR="00045DBD" w:rsidRDefault="00045DBD" w:rsidP="00045DBD">
      <w:pPr>
        <w:spacing w:after="0" w:line="240" w:lineRule="auto"/>
        <w:rPr>
          <w:rFonts w:ascii="Tahoma" w:hAnsi="Tahoma" w:cs="Tahoma"/>
          <w:b/>
          <w:sz w:val="56"/>
          <w:szCs w:val="56"/>
        </w:rPr>
      </w:pPr>
      <w:r>
        <w:rPr>
          <w:rFonts w:ascii="Tahoma" w:hAnsi="Tahoma" w:cs="Tahoma"/>
          <w:b/>
          <w:sz w:val="56"/>
          <w:szCs w:val="56"/>
        </w:rPr>
        <w:t>ΕΠΟΠΤΕΙΑ - ΣΥΝΤΟΝΙΣΜΟΣ ΣΤΟ ΠΛΑΙΣΙΟ ΤΟΥ ΙΝΣΤΙΤΟΥΤΟΥ</w:t>
      </w:r>
    </w:p>
    <w:p w:rsidR="00045DBD" w:rsidRDefault="00045DBD" w:rsidP="00045DBD">
      <w:pPr>
        <w:spacing w:after="0" w:line="240" w:lineRule="auto"/>
        <w:rPr>
          <w:rFonts w:ascii="Tahoma" w:hAnsi="Tahoma" w:cs="Tahoma"/>
          <w:b/>
          <w:sz w:val="56"/>
          <w:szCs w:val="56"/>
        </w:rPr>
      </w:pPr>
      <w:r>
        <w:rPr>
          <w:rFonts w:ascii="Tahoma" w:hAnsi="Tahoma" w:cs="Tahoma"/>
          <w:b/>
          <w:sz w:val="56"/>
          <w:szCs w:val="56"/>
        </w:rPr>
        <w:t xml:space="preserve">ΕΚΠΑΙΔΕΥΤΙΚΗΣ ΠΟΛΙΤΙΚΗΣ </w:t>
      </w:r>
    </w:p>
    <w:p w:rsidR="00045DBD" w:rsidRDefault="00045DBD" w:rsidP="00045DBD">
      <w:pPr>
        <w:spacing w:after="0" w:line="240" w:lineRule="auto"/>
        <w:rPr>
          <w:rFonts w:ascii="Tahoma" w:hAnsi="Tahoma" w:cs="Tahoma"/>
          <w:b/>
          <w:sz w:val="56"/>
          <w:szCs w:val="56"/>
        </w:rPr>
      </w:pPr>
      <w:r>
        <w:rPr>
          <w:rFonts w:ascii="Tahoma" w:hAnsi="Tahoma" w:cs="Tahoma"/>
          <w:b/>
          <w:sz w:val="56"/>
          <w:szCs w:val="56"/>
        </w:rPr>
        <w:t>Παύλος Φ. Μάραντος</w:t>
      </w:r>
    </w:p>
    <w:p w:rsidR="00045DBD" w:rsidRDefault="00045DBD" w:rsidP="00045DBD">
      <w:pPr>
        <w:spacing w:after="0" w:line="240" w:lineRule="auto"/>
        <w:rPr>
          <w:rFonts w:ascii="Tahoma" w:hAnsi="Tahoma" w:cs="Tahoma"/>
          <w:b/>
          <w:sz w:val="56"/>
          <w:szCs w:val="56"/>
        </w:rPr>
      </w:pPr>
    </w:p>
    <w:p w:rsidR="00045DBD" w:rsidRDefault="00045DBD" w:rsidP="00045DBD">
      <w:pPr>
        <w:spacing w:after="0"/>
        <w:rPr>
          <w:rFonts w:ascii="Tahoma" w:hAnsi="Tahoma" w:cs="Tahoma"/>
          <w:b/>
          <w:sz w:val="56"/>
          <w:szCs w:val="56"/>
        </w:rPr>
      </w:pPr>
      <w:r>
        <w:rPr>
          <w:rFonts w:ascii="Tahoma" w:hAnsi="Tahoma" w:cs="Tahoma"/>
          <w:b/>
          <w:sz w:val="56"/>
          <w:szCs w:val="56"/>
        </w:rPr>
        <w:t xml:space="preserve">ΑΝΑΔΟΧΟΣ </w:t>
      </w:r>
    </w:p>
    <w:p w:rsidR="00045DBD" w:rsidRDefault="00045DBD" w:rsidP="00045DBD">
      <w:pPr>
        <w:spacing w:after="0" w:line="240" w:lineRule="auto"/>
        <w:rPr>
          <w:rFonts w:ascii="Tahoma" w:hAnsi="Tahoma" w:cs="Tahoma"/>
          <w:b/>
          <w:sz w:val="56"/>
          <w:szCs w:val="56"/>
        </w:rPr>
      </w:pPr>
      <w:r>
        <w:rPr>
          <w:rFonts w:ascii="Tahoma" w:hAnsi="Tahoma" w:cs="Tahoma"/>
          <w:b/>
          <w:sz w:val="56"/>
          <w:szCs w:val="56"/>
        </w:rPr>
        <w:t>Σ. Πατάκης Α.Ε.Ε.Δ.Ε.</w:t>
      </w:r>
    </w:p>
    <w:p w:rsidR="00045DBD" w:rsidRDefault="00045DBD" w:rsidP="00045DBD">
      <w:pPr>
        <w:spacing w:after="0" w:line="240" w:lineRule="auto"/>
        <w:rPr>
          <w:rFonts w:ascii="Tahoma" w:hAnsi="Tahoma" w:cs="Tahoma"/>
          <w:b/>
          <w:sz w:val="56"/>
          <w:szCs w:val="56"/>
        </w:rPr>
      </w:pPr>
    </w:p>
    <w:p w:rsidR="00045DBD" w:rsidRDefault="00045DBD" w:rsidP="00045DBD">
      <w:pPr>
        <w:spacing w:after="0" w:line="240" w:lineRule="auto"/>
        <w:rPr>
          <w:rFonts w:ascii="Arial" w:hAnsi="Arial" w:cs="Arial"/>
          <w:b/>
          <w:sz w:val="56"/>
          <w:szCs w:val="56"/>
        </w:rPr>
      </w:pPr>
      <w:r>
        <w:rPr>
          <w:rFonts w:ascii="Arial" w:hAnsi="Arial" w:cs="Arial"/>
          <w:b/>
          <w:sz w:val="56"/>
          <w:szCs w:val="56"/>
        </w:rPr>
        <w:t>Φιλολογική επιμέλεια:</w:t>
      </w:r>
    </w:p>
    <w:p w:rsidR="00045DBD" w:rsidRDefault="00045DBD" w:rsidP="00045DBD">
      <w:pPr>
        <w:spacing w:after="0" w:line="240" w:lineRule="auto"/>
        <w:rPr>
          <w:rFonts w:ascii="Arial" w:hAnsi="Arial" w:cs="Arial"/>
          <w:b/>
          <w:sz w:val="56"/>
          <w:szCs w:val="56"/>
        </w:rPr>
      </w:pPr>
      <w:r>
        <w:rPr>
          <w:rFonts w:ascii="Arial" w:hAnsi="Arial" w:cs="Arial"/>
          <w:b/>
          <w:sz w:val="56"/>
          <w:szCs w:val="56"/>
        </w:rPr>
        <w:t xml:space="preserve"> </w:t>
      </w:r>
      <w:r>
        <w:rPr>
          <w:rFonts w:ascii="Tahoma" w:hAnsi="Tahoma" w:cs="Tahoma"/>
          <w:b/>
          <w:sz w:val="56"/>
          <w:szCs w:val="56"/>
        </w:rPr>
        <w:t>Χρύσα Φραγκιαδάκη</w:t>
      </w:r>
      <w:r>
        <w:rPr>
          <w:rFonts w:ascii="Arial" w:hAnsi="Arial" w:cs="Arial"/>
          <w:b/>
          <w:sz w:val="56"/>
          <w:szCs w:val="56"/>
        </w:rPr>
        <w:t xml:space="preserve"> </w:t>
      </w:r>
    </w:p>
    <w:p w:rsidR="00045DBD" w:rsidRDefault="00045DBD" w:rsidP="00045DBD">
      <w:pPr>
        <w:spacing w:after="0" w:line="240" w:lineRule="auto"/>
        <w:rPr>
          <w:rFonts w:ascii="Arial" w:hAnsi="Arial" w:cs="Arial"/>
          <w:b/>
          <w:sz w:val="56"/>
          <w:szCs w:val="56"/>
        </w:rPr>
      </w:pPr>
      <w:r>
        <w:rPr>
          <w:rFonts w:ascii="Arial" w:hAnsi="Arial" w:cs="Arial"/>
          <w:b/>
          <w:sz w:val="56"/>
          <w:szCs w:val="56"/>
        </w:rPr>
        <w:t>Εξώφυλλο:</w:t>
      </w:r>
    </w:p>
    <w:p w:rsidR="00045DBD" w:rsidRDefault="00045DBD" w:rsidP="00045DBD">
      <w:pPr>
        <w:spacing w:after="0" w:line="240" w:lineRule="auto"/>
        <w:rPr>
          <w:rFonts w:ascii="Arial" w:hAnsi="Arial" w:cs="Arial"/>
          <w:b/>
          <w:sz w:val="56"/>
          <w:szCs w:val="56"/>
        </w:rPr>
      </w:pPr>
      <w:r>
        <w:rPr>
          <w:rFonts w:ascii="Arial" w:hAnsi="Arial" w:cs="Arial"/>
          <w:b/>
          <w:sz w:val="56"/>
          <w:szCs w:val="56"/>
        </w:rPr>
        <w:t xml:space="preserve"> </w:t>
      </w:r>
      <w:r>
        <w:rPr>
          <w:rFonts w:ascii="Tahoma" w:hAnsi="Tahoma" w:cs="Tahoma"/>
          <w:b/>
          <w:sz w:val="56"/>
          <w:szCs w:val="56"/>
        </w:rPr>
        <w:t>Δώρος Παπαϊωαννίδης</w:t>
      </w:r>
    </w:p>
    <w:p w:rsidR="00045DBD" w:rsidRDefault="00045DBD" w:rsidP="00045DBD">
      <w:pPr>
        <w:spacing w:after="0" w:line="240" w:lineRule="auto"/>
        <w:rPr>
          <w:rFonts w:ascii="Arial" w:hAnsi="Arial" w:cs="Arial"/>
          <w:b/>
          <w:sz w:val="56"/>
          <w:szCs w:val="56"/>
        </w:rPr>
      </w:pPr>
      <w:r>
        <w:rPr>
          <w:rFonts w:ascii="Arial" w:hAnsi="Arial" w:cs="Arial"/>
          <w:b/>
          <w:sz w:val="56"/>
          <w:szCs w:val="56"/>
        </w:rPr>
        <w:t xml:space="preserve">Σελιδοποίηση: </w:t>
      </w:r>
    </w:p>
    <w:p w:rsidR="00045DBD" w:rsidRDefault="00045DBD" w:rsidP="00045DBD">
      <w:pPr>
        <w:spacing w:after="0" w:line="240" w:lineRule="auto"/>
        <w:rPr>
          <w:rFonts w:ascii="Tahoma" w:hAnsi="Tahoma" w:cs="Tahoma"/>
          <w:b/>
          <w:sz w:val="56"/>
          <w:szCs w:val="56"/>
        </w:rPr>
      </w:pPr>
      <w:r>
        <w:rPr>
          <w:rFonts w:ascii="Tahoma" w:hAnsi="Tahoma" w:cs="Tahoma"/>
          <w:b/>
          <w:sz w:val="56"/>
          <w:szCs w:val="56"/>
        </w:rPr>
        <w:t>Χριστίνα Κωνσταντινίδου</w:t>
      </w:r>
      <w:r>
        <w:rPr>
          <w:rFonts w:ascii="Tahoma" w:hAnsi="Tahoma" w:cs="Tahoma"/>
          <w:b/>
          <w:sz w:val="56"/>
          <w:szCs w:val="56"/>
        </w:rPr>
        <w:br w:type="page"/>
      </w:r>
    </w:p>
    <w:p w:rsidR="00045DBD" w:rsidRDefault="00045DBD" w:rsidP="00045DBD">
      <w:pPr>
        <w:spacing w:after="0" w:line="240" w:lineRule="auto"/>
        <w:rPr>
          <w:rFonts w:ascii="Tahoma" w:hAnsi="Tahoma" w:cs="Tahoma"/>
          <w:b/>
          <w:sz w:val="56"/>
          <w:szCs w:val="56"/>
        </w:rPr>
      </w:pPr>
      <w:r>
        <w:rPr>
          <w:rFonts w:ascii="Tahoma" w:hAnsi="Tahoma" w:cs="Tahoma"/>
          <w:b/>
          <w:sz w:val="56"/>
          <w:szCs w:val="56"/>
        </w:rPr>
        <w:lastRenderedPageBreak/>
        <w:t>«ΔΗΜΙΟΥΡΓΙΑ ΕΚΠΑΙΔΕΥΤΙΚΟΥ ΥΛΙΚΟΥ ΓΙΑ ΤΑ ΝΕΑ ΜΑΘΗΜΑΤΑ ΤΟΥ ΓΕΝΙΚΟΥ ΛΥΚΕΙΟΥ» της Πράξης «ΝΕΟ ΣΧΟΛΕΙΟ (ΣΧΟΛΕΙΟ 21ου αιώνα)-ΝΕΟ ΠΡΟΓΡΑΜΜΑ ΣΠΟΥΔΩΝ» ΜΕ ΚΩΔ. ΟΠΣ 295450, των Αξόνων Προτεραιότητας 1, 2 και 3 - ΟΡΙΖΟΝΤΙΑ ΠΡΑΞΗ του ΕΠΙΧΕΙΡΗΣΙΑΚΟΥ ΠΡΟΓΡΑΜΜΑΤΟΣ «ΕΚΠΑΙΔΕΥΣΗ ΚΑΙ ΔΙΑ ΒΙΟΥ ΜΑΘΗΣΗ», που συγχρηματοδοτείται από την Ευρωπαϊκή Ένωση - Ευρωπαϊκό Κοινωνικό Ταμείο και από Εθνικούς Πόρους (ΕΣΠΑ 2007 - 2013).</w:t>
      </w:r>
    </w:p>
    <w:p w:rsidR="00045DBD" w:rsidRDefault="00045DBD" w:rsidP="00045DBD">
      <w:pPr>
        <w:spacing w:after="0" w:line="240" w:lineRule="auto"/>
        <w:jc w:val="center"/>
        <w:rPr>
          <w:rFonts w:ascii="Tahoma" w:hAnsi="Tahoma" w:cs="Tahoma"/>
          <w:b/>
          <w:sz w:val="56"/>
          <w:szCs w:val="56"/>
        </w:rPr>
      </w:pPr>
      <w:r>
        <w:rPr>
          <w:rFonts w:ascii="Tahoma" w:hAnsi="Tahoma" w:cs="Tahoma"/>
          <w:b/>
          <w:noProof/>
          <w:sz w:val="56"/>
          <w:szCs w:val="56"/>
          <w:bdr w:val="single" w:sz="18" w:space="0" w:color="auto" w:frame="1"/>
          <w:lang w:eastAsia="el-GR"/>
        </w:rPr>
        <w:drawing>
          <wp:inline distT="0" distB="0" distL="0" distR="0">
            <wp:extent cx="5882005" cy="1656080"/>
            <wp:effectExtent l="19050" t="19050" r="23495" b="2032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lum bright="4000" contrast="-6000"/>
                    </a:blip>
                    <a:srcRect/>
                    <a:stretch>
                      <a:fillRect/>
                    </a:stretch>
                  </pic:blipFill>
                  <pic:spPr bwMode="auto">
                    <a:xfrm>
                      <a:off x="0" y="0"/>
                      <a:ext cx="5882005" cy="1656080"/>
                    </a:xfrm>
                    <a:prstGeom prst="rect">
                      <a:avLst/>
                    </a:prstGeom>
                    <a:noFill/>
                    <a:ln w="3175" cmpd="sng">
                      <a:solidFill>
                        <a:srgbClr val="000000"/>
                      </a:solidFill>
                      <a:miter lim="800000"/>
                      <a:headEnd/>
                      <a:tailEnd/>
                    </a:ln>
                    <a:effectLst/>
                  </pic:spPr>
                </pic:pic>
              </a:graphicData>
            </a:graphic>
          </wp:inline>
        </w:drawing>
      </w:r>
    </w:p>
    <w:p w:rsidR="00045DBD" w:rsidRDefault="00045DBD" w:rsidP="00045DBD">
      <w:pPr>
        <w:spacing w:after="0"/>
        <w:rPr>
          <w:rFonts w:ascii="Tahoma" w:hAnsi="Tahoma" w:cs="Tahoma"/>
          <w:b/>
          <w:sz w:val="56"/>
          <w:szCs w:val="56"/>
          <w:lang w:val="en-US"/>
        </w:rPr>
      </w:pPr>
    </w:p>
    <w:p w:rsidR="00045DBD" w:rsidRDefault="00045DBD" w:rsidP="00045DBD">
      <w:pPr>
        <w:spacing w:after="0"/>
        <w:rPr>
          <w:rFonts w:ascii="Tahoma" w:hAnsi="Tahoma" w:cs="Tahoma"/>
          <w:b/>
          <w:sz w:val="56"/>
          <w:szCs w:val="56"/>
        </w:rPr>
      </w:pPr>
      <w:r>
        <w:rPr>
          <w:rFonts w:ascii="Tahoma" w:hAnsi="Tahoma" w:cs="Tahoma"/>
          <w:b/>
          <w:sz w:val="56"/>
          <w:szCs w:val="56"/>
        </w:rPr>
        <w:br w:type="page"/>
      </w:r>
      <w:r>
        <w:rPr>
          <w:rFonts w:ascii="Arial" w:hAnsi="Arial" w:cs="Arial"/>
          <w:b/>
          <w:sz w:val="56"/>
          <w:szCs w:val="56"/>
        </w:rPr>
        <w:lastRenderedPageBreak/>
        <w:t>ΥΠΟΥΡΓΕΙΟ ΠΑΙΔΕΙΑΣ ΕΡΕΥΝΑΣ ΚΑΙ ΘΡΗΣΚΕΥΜΑΤΩΝ</w:t>
      </w:r>
    </w:p>
    <w:p w:rsidR="00045DBD" w:rsidRDefault="00045DBD" w:rsidP="00045DBD">
      <w:pPr>
        <w:spacing w:after="0" w:line="240" w:lineRule="auto"/>
        <w:jc w:val="center"/>
        <w:rPr>
          <w:rFonts w:ascii="Arial" w:hAnsi="Arial" w:cs="Arial"/>
          <w:b/>
          <w:sz w:val="56"/>
          <w:szCs w:val="56"/>
        </w:rPr>
      </w:pPr>
      <w:r>
        <w:rPr>
          <w:rFonts w:ascii="Arial" w:hAnsi="Arial" w:cs="Arial"/>
          <w:b/>
          <w:sz w:val="56"/>
          <w:szCs w:val="56"/>
        </w:rPr>
        <w:t>ΙΝΣΤΙΤΟΥΤΟ ΕΚΠΑΙΔΕΥΤΙΚΗΣ</w:t>
      </w:r>
    </w:p>
    <w:p w:rsidR="00045DBD" w:rsidRDefault="00045DBD" w:rsidP="00045DBD">
      <w:pPr>
        <w:spacing w:after="0" w:line="240" w:lineRule="auto"/>
        <w:jc w:val="center"/>
        <w:rPr>
          <w:rFonts w:ascii="Arial" w:hAnsi="Arial" w:cs="Arial"/>
          <w:b/>
          <w:sz w:val="56"/>
          <w:szCs w:val="56"/>
        </w:rPr>
      </w:pPr>
      <w:r>
        <w:rPr>
          <w:rFonts w:ascii="Arial" w:hAnsi="Arial" w:cs="Arial"/>
          <w:b/>
          <w:sz w:val="56"/>
          <w:szCs w:val="56"/>
        </w:rPr>
        <w:t>ΠΟΛΙΤΙΚΗΣ</w:t>
      </w:r>
    </w:p>
    <w:p w:rsidR="00045DBD" w:rsidRDefault="00045DBD" w:rsidP="00045DBD">
      <w:pPr>
        <w:spacing w:after="0" w:line="240" w:lineRule="auto"/>
        <w:jc w:val="center"/>
        <w:rPr>
          <w:rFonts w:ascii="Arial" w:hAnsi="Arial" w:cs="Arial"/>
          <w:b/>
          <w:sz w:val="56"/>
          <w:szCs w:val="56"/>
        </w:rPr>
      </w:pPr>
    </w:p>
    <w:p w:rsidR="00045DBD" w:rsidRDefault="00045DBD" w:rsidP="00045DBD">
      <w:pPr>
        <w:spacing w:after="0" w:line="240" w:lineRule="auto"/>
        <w:ind w:left="1440" w:firstLine="720"/>
        <w:rPr>
          <w:rFonts w:ascii="Tahoma" w:hAnsi="Tahoma" w:cs="Tahoma"/>
          <w:b/>
          <w:sz w:val="56"/>
          <w:szCs w:val="56"/>
        </w:rPr>
      </w:pPr>
      <w:r>
        <w:rPr>
          <w:rFonts w:ascii="Tahoma" w:hAnsi="Tahoma" w:cs="Tahoma"/>
          <w:b/>
          <w:sz w:val="56"/>
          <w:szCs w:val="56"/>
        </w:rPr>
        <w:t>Κώστας Ν. Θεριανός</w:t>
      </w:r>
    </w:p>
    <w:p w:rsidR="00045DBD" w:rsidRDefault="00045DBD" w:rsidP="00045DBD">
      <w:pPr>
        <w:spacing w:after="0" w:line="240" w:lineRule="auto"/>
        <w:ind w:firstLine="720"/>
        <w:jc w:val="center"/>
        <w:rPr>
          <w:rFonts w:ascii="Tahoma" w:hAnsi="Tahoma" w:cs="Tahoma"/>
          <w:b/>
          <w:sz w:val="56"/>
          <w:szCs w:val="56"/>
        </w:rPr>
      </w:pPr>
      <w:r>
        <w:rPr>
          <w:rFonts w:ascii="Tahoma" w:hAnsi="Tahoma" w:cs="Tahoma"/>
          <w:b/>
          <w:sz w:val="56"/>
          <w:szCs w:val="56"/>
        </w:rPr>
        <w:t>Νίκος Δ. Φωτόπουλος</w:t>
      </w:r>
    </w:p>
    <w:p w:rsidR="00045DBD" w:rsidRDefault="00045DBD" w:rsidP="00045DBD">
      <w:pPr>
        <w:spacing w:after="0" w:line="240" w:lineRule="auto"/>
        <w:ind w:firstLine="720"/>
        <w:jc w:val="center"/>
        <w:rPr>
          <w:rFonts w:ascii="Tahoma" w:hAnsi="Tahoma" w:cs="Tahoma"/>
          <w:b/>
          <w:sz w:val="56"/>
          <w:szCs w:val="56"/>
        </w:rPr>
      </w:pPr>
    </w:p>
    <w:p w:rsidR="00045DBD" w:rsidRDefault="00045DBD" w:rsidP="00045DBD">
      <w:pPr>
        <w:spacing w:after="0" w:line="240" w:lineRule="auto"/>
        <w:jc w:val="center"/>
        <w:rPr>
          <w:rFonts w:ascii="Arial" w:hAnsi="Arial" w:cs="Arial"/>
          <w:b/>
          <w:sz w:val="56"/>
          <w:szCs w:val="56"/>
        </w:rPr>
      </w:pPr>
      <w:r>
        <w:rPr>
          <w:rFonts w:ascii="Arial" w:hAnsi="Arial" w:cs="Arial"/>
          <w:b/>
          <w:sz w:val="56"/>
          <w:szCs w:val="56"/>
        </w:rPr>
        <w:t xml:space="preserve">ΑΝΑΔΟΧΟΣ:     </w:t>
      </w:r>
      <w:r>
        <w:rPr>
          <w:rFonts w:ascii="Arial" w:hAnsi="Arial" w:cs="Arial"/>
          <w:b/>
          <w:noProof/>
          <w:sz w:val="56"/>
          <w:szCs w:val="56"/>
          <w:lang w:eastAsia="el-GR"/>
        </w:rPr>
        <w:drawing>
          <wp:inline distT="0" distB="0" distL="0" distR="0">
            <wp:extent cx="2026285" cy="692150"/>
            <wp:effectExtent l="19050" t="0" r="0" b="0"/>
            <wp:docPr id="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0" cstate="print">
                      <a:lum contrast="30000"/>
                    </a:blip>
                    <a:srcRect/>
                    <a:stretch>
                      <a:fillRect/>
                    </a:stretch>
                  </pic:blipFill>
                  <pic:spPr bwMode="auto">
                    <a:xfrm>
                      <a:off x="0" y="0"/>
                      <a:ext cx="2026285" cy="692150"/>
                    </a:xfrm>
                    <a:prstGeom prst="rect">
                      <a:avLst/>
                    </a:prstGeom>
                    <a:noFill/>
                    <a:ln w="9525">
                      <a:noFill/>
                      <a:miter lim="800000"/>
                      <a:headEnd/>
                      <a:tailEnd/>
                    </a:ln>
                  </pic:spPr>
                </pic:pic>
              </a:graphicData>
            </a:graphic>
          </wp:inline>
        </w:drawing>
      </w:r>
    </w:p>
    <w:p w:rsidR="00045DBD" w:rsidRDefault="00045DBD" w:rsidP="00045DBD">
      <w:pPr>
        <w:spacing w:after="0" w:line="240" w:lineRule="auto"/>
        <w:jc w:val="center"/>
        <w:rPr>
          <w:rFonts w:ascii="Tahoma" w:hAnsi="Tahoma" w:cs="Tahoma"/>
          <w:b/>
          <w:sz w:val="56"/>
          <w:szCs w:val="56"/>
        </w:rPr>
      </w:pPr>
      <w:r>
        <w:rPr>
          <w:rFonts w:ascii="Tahoma" w:hAnsi="Tahoma" w:cs="Tahoma"/>
          <w:b/>
          <w:sz w:val="56"/>
          <w:szCs w:val="56"/>
        </w:rPr>
        <w:t xml:space="preserve">  ΒΑΣΙΚΕΣ ΑΡΧΕΣ ΚΟΙΝΩΝΙΚΩΝ</w:t>
      </w:r>
    </w:p>
    <w:p w:rsidR="00045DBD" w:rsidRDefault="00045DBD" w:rsidP="00045DBD">
      <w:pPr>
        <w:spacing w:after="0" w:line="240" w:lineRule="auto"/>
        <w:jc w:val="center"/>
        <w:rPr>
          <w:rFonts w:ascii="Tahoma" w:hAnsi="Tahoma" w:cs="Tahoma"/>
          <w:b/>
          <w:sz w:val="56"/>
          <w:szCs w:val="56"/>
        </w:rPr>
      </w:pPr>
      <w:r>
        <w:rPr>
          <w:rFonts w:ascii="Tahoma" w:hAnsi="Tahoma" w:cs="Tahoma"/>
          <w:b/>
          <w:sz w:val="56"/>
          <w:szCs w:val="56"/>
        </w:rPr>
        <w:t>ΕΠΙΣΤΗΜΩΝ</w:t>
      </w:r>
    </w:p>
    <w:p w:rsidR="00045DBD" w:rsidRDefault="00045DBD" w:rsidP="00045DBD">
      <w:pPr>
        <w:spacing w:after="0" w:line="240" w:lineRule="auto"/>
        <w:jc w:val="center"/>
        <w:rPr>
          <w:rFonts w:ascii="Tahoma" w:hAnsi="Tahoma" w:cs="Tahoma"/>
          <w:b/>
          <w:sz w:val="56"/>
          <w:szCs w:val="56"/>
        </w:rPr>
      </w:pPr>
    </w:p>
    <w:p w:rsidR="00045DBD" w:rsidRDefault="00045DBD" w:rsidP="00045DBD">
      <w:pPr>
        <w:spacing w:after="0" w:line="240" w:lineRule="auto"/>
        <w:jc w:val="center"/>
        <w:rPr>
          <w:rFonts w:ascii="Arial" w:hAnsi="Arial" w:cs="Arial"/>
          <w:b/>
          <w:sz w:val="56"/>
          <w:szCs w:val="56"/>
        </w:rPr>
      </w:pPr>
      <w:r>
        <w:rPr>
          <w:rFonts w:ascii="Arial" w:hAnsi="Arial" w:cs="Arial"/>
          <w:b/>
          <w:sz w:val="56"/>
          <w:szCs w:val="56"/>
        </w:rPr>
        <w:t>Β' Γενικού Λυκείου</w:t>
      </w:r>
    </w:p>
    <w:p w:rsidR="00045DBD" w:rsidRDefault="00045DBD" w:rsidP="00045DBD">
      <w:pPr>
        <w:spacing w:after="0" w:line="240" w:lineRule="auto"/>
        <w:jc w:val="center"/>
        <w:rPr>
          <w:rFonts w:ascii="Arial" w:hAnsi="Arial" w:cs="Arial"/>
          <w:b/>
          <w:sz w:val="56"/>
          <w:szCs w:val="56"/>
        </w:rPr>
      </w:pPr>
      <w:r>
        <w:rPr>
          <w:rFonts w:ascii="Arial" w:hAnsi="Arial" w:cs="Arial"/>
          <w:b/>
          <w:sz w:val="56"/>
          <w:szCs w:val="56"/>
        </w:rPr>
        <w:t xml:space="preserve">Ομάδα προσανατολισμού </w:t>
      </w:r>
    </w:p>
    <w:p w:rsidR="00045DBD" w:rsidRDefault="00045DBD" w:rsidP="00045DBD">
      <w:pPr>
        <w:spacing w:after="0" w:line="240" w:lineRule="auto"/>
        <w:jc w:val="center"/>
        <w:rPr>
          <w:rFonts w:ascii="Arial" w:hAnsi="Arial" w:cs="Arial"/>
          <w:b/>
          <w:sz w:val="56"/>
          <w:szCs w:val="56"/>
        </w:rPr>
      </w:pPr>
      <w:r>
        <w:rPr>
          <w:rFonts w:ascii="Arial" w:hAnsi="Arial" w:cs="Arial"/>
          <w:b/>
          <w:sz w:val="56"/>
          <w:szCs w:val="56"/>
        </w:rPr>
        <w:t>ανθρωπιστικών σπουδών</w:t>
      </w:r>
    </w:p>
    <w:p w:rsidR="00045DBD" w:rsidRDefault="00045DBD" w:rsidP="00045DBD">
      <w:pPr>
        <w:spacing w:after="0" w:line="240" w:lineRule="auto"/>
        <w:jc w:val="center"/>
        <w:rPr>
          <w:rFonts w:ascii="Arial" w:hAnsi="Arial" w:cs="Arial"/>
          <w:b/>
          <w:sz w:val="56"/>
          <w:szCs w:val="56"/>
        </w:rPr>
      </w:pPr>
    </w:p>
    <w:p w:rsidR="00045DBD" w:rsidRDefault="00045DBD" w:rsidP="00045DBD">
      <w:pPr>
        <w:spacing w:after="0" w:line="240" w:lineRule="auto"/>
        <w:jc w:val="center"/>
        <w:rPr>
          <w:rFonts w:ascii="Arial" w:hAnsi="Arial" w:cs="Arial"/>
          <w:b/>
          <w:sz w:val="56"/>
          <w:szCs w:val="56"/>
        </w:rPr>
      </w:pPr>
    </w:p>
    <w:p w:rsidR="00045DBD" w:rsidRDefault="00045DBD" w:rsidP="00045DBD">
      <w:pPr>
        <w:spacing w:after="0" w:line="240" w:lineRule="auto"/>
        <w:jc w:val="center"/>
        <w:rPr>
          <w:rFonts w:ascii="Arial" w:hAnsi="Arial" w:cs="Arial"/>
          <w:b/>
          <w:sz w:val="56"/>
          <w:szCs w:val="56"/>
        </w:rPr>
      </w:pPr>
    </w:p>
    <w:p w:rsidR="00045DBD" w:rsidRDefault="00045DBD" w:rsidP="00045DBD">
      <w:pPr>
        <w:spacing w:after="0" w:line="240" w:lineRule="auto"/>
        <w:jc w:val="center"/>
        <w:rPr>
          <w:rFonts w:ascii="Arial" w:hAnsi="Arial" w:cs="Arial"/>
          <w:b/>
          <w:sz w:val="56"/>
          <w:szCs w:val="56"/>
        </w:rPr>
      </w:pPr>
      <w:r>
        <w:rPr>
          <w:rFonts w:ascii="Arial" w:hAnsi="Arial" w:cs="Arial"/>
          <w:b/>
          <w:sz w:val="56"/>
          <w:szCs w:val="56"/>
        </w:rPr>
        <w:t xml:space="preserve">ΙΝΣΤΙΤΟΥΤΟ ΤΕΧΝΟΛΟΓΙΑΣ </w:t>
      </w:r>
    </w:p>
    <w:p w:rsidR="00045DBD" w:rsidRDefault="00045DBD" w:rsidP="00045DBD">
      <w:pPr>
        <w:spacing w:after="0" w:line="240" w:lineRule="auto"/>
        <w:jc w:val="center"/>
        <w:rPr>
          <w:rFonts w:ascii="Arial" w:hAnsi="Arial" w:cs="Arial"/>
          <w:b/>
          <w:sz w:val="56"/>
          <w:szCs w:val="56"/>
        </w:rPr>
      </w:pPr>
      <w:r>
        <w:rPr>
          <w:rFonts w:ascii="Arial" w:hAnsi="Arial" w:cs="Arial"/>
          <w:b/>
          <w:sz w:val="56"/>
          <w:szCs w:val="56"/>
        </w:rPr>
        <w:t>ΥΠΟΛΟΓΙΣΤΩΝ ΚΑΙ ΕΚΔΟΣΕΩΝ «ΔΙΟΦΑΝΤΟΣ»</w:t>
      </w:r>
      <w:r>
        <w:rPr>
          <w:rFonts w:ascii="Arial" w:hAnsi="Arial" w:cs="Arial"/>
          <w:b/>
          <w:sz w:val="56"/>
          <w:szCs w:val="56"/>
        </w:rPr>
        <w:br w:type="page"/>
      </w:r>
    </w:p>
    <w:p w:rsidR="00045DBD" w:rsidRDefault="00045DBD" w:rsidP="00045DBD">
      <w:pPr>
        <w:spacing w:after="0"/>
        <w:rPr>
          <w:rFonts w:ascii="Tahoma" w:hAnsi="Tahoma" w:cs="Tahoma"/>
          <w:b/>
          <w:sz w:val="56"/>
          <w:szCs w:val="56"/>
        </w:rPr>
      </w:pPr>
      <w:r>
        <w:rPr>
          <w:rFonts w:ascii="Tahoma" w:hAnsi="Tahoma" w:cs="Tahoma"/>
          <w:b/>
          <w:sz w:val="56"/>
          <w:szCs w:val="56"/>
        </w:rPr>
        <w:lastRenderedPageBreak/>
        <w:t>ΠΡΟΣΑΡΜΟΓΗ ΤΟΥ ΒΙΒΛΙΟΥ ΓΙΑ ΜΑΘΗΤΕΣ ΜΕ ΜΕΙΩΜΕΝΗ ΟΡΑΣΗ</w:t>
      </w:r>
    </w:p>
    <w:p w:rsidR="00045DBD" w:rsidRDefault="00045DBD" w:rsidP="00045DBD">
      <w:pPr>
        <w:spacing w:after="0" w:line="240" w:lineRule="auto"/>
        <w:jc w:val="center"/>
        <w:outlineLvl w:val="0"/>
        <w:rPr>
          <w:rFonts w:ascii="Arial" w:eastAsia="Calibri" w:hAnsi="Arial" w:cs="Arial"/>
          <w:b/>
          <w:bCs/>
          <w:kern w:val="36"/>
          <w:sz w:val="56"/>
          <w:szCs w:val="56"/>
        </w:rPr>
      </w:pPr>
      <w:r>
        <w:rPr>
          <w:rFonts w:ascii="Arial" w:eastAsia="Calibri" w:hAnsi="Arial" w:cs="Arial"/>
          <w:b/>
          <w:bCs/>
          <w:kern w:val="36"/>
          <w:sz w:val="56"/>
          <w:szCs w:val="56"/>
        </w:rPr>
        <w:t>Ομάδα εργασίας για το Ινστιτούτο Εκπαιδευτικής Πολιτικής</w:t>
      </w:r>
    </w:p>
    <w:p w:rsidR="00045DBD" w:rsidRDefault="00045DBD" w:rsidP="00045DBD">
      <w:pPr>
        <w:spacing w:after="0" w:line="240" w:lineRule="auto"/>
        <w:jc w:val="center"/>
        <w:outlineLvl w:val="0"/>
        <w:rPr>
          <w:rFonts w:ascii="Arial" w:eastAsia="Calibri" w:hAnsi="Arial" w:cs="Arial"/>
          <w:b/>
          <w:bCs/>
          <w:kern w:val="36"/>
          <w:sz w:val="32"/>
          <w:szCs w:val="32"/>
        </w:rPr>
      </w:pPr>
    </w:p>
    <w:p w:rsidR="00045DBD" w:rsidRDefault="00045DBD" w:rsidP="00045DBD">
      <w:pPr>
        <w:spacing w:after="0" w:line="240" w:lineRule="auto"/>
        <w:outlineLvl w:val="0"/>
        <w:rPr>
          <w:rFonts w:ascii="Arial" w:eastAsia="Calibri" w:hAnsi="Arial" w:cs="Arial"/>
          <w:b/>
          <w:bCs/>
          <w:kern w:val="36"/>
          <w:sz w:val="56"/>
          <w:szCs w:val="56"/>
        </w:rPr>
      </w:pPr>
      <w:r>
        <w:rPr>
          <w:rFonts w:ascii="Tahoma" w:eastAsia="Calibri" w:hAnsi="Tahoma" w:cs="Tahoma"/>
          <w:b/>
          <w:bCs/>
          <w:kern w:val="36"/>
          <w:sz w:val="56"/>
          <w:szCs w:val="56"/>
        </w:rPr>
        <w:t>Προσαρμογή</w:t>
      </w:r>
      <w:r>
        <w:rPr>
          <w:rFonts w:ascii="Arial" w:eastAsia="Calibri" w:hAnsi="Arial" w:cs="Arial"/>
          <w:b/>
          <w:bCs/>
          <w:kern w:val="36"/>
          <w:sz w:val="56"/>
          <w:szCs w:val="56"/>
        </w:rPr>
        <w:t xml:space="preserve">: </w:t>
      </w:r>
      <w:r>
        <w:rPr>
          <w:rFonts w:ascii="Arial" w:eastAsia="Calibri" w:hAnsi="Arial" w:cs="Arial"/>
          <w:b/>
          <w:bCs/>
          <w:kern w:val="36"/>
          <w:sz w:val="56"/>
          <w:szCs w:val="56"/>
        </w:rPr>
        <w:br/>
        <w:t>Κατερίνα Καραβ</w:t>
      </w:r>
      <w:r w:rsidR="00D44223">
        <w:rPr>
          <w:rFonts w:ascii="Arial" w:eastAsia="Calibri" w:hAnsi="Arial" w:cs="Arial"/>
          <w:b/>
          <w:bCs/>
          <w:kern w:val="36"/>
          <w:sz w:val="56"/>
          <w:szCs w:val="56"/>
        </w:rPr>
        <w:t>ι</w:t>
      </w:r>
      <w:r>
        <w:rPr>
          <w:rFonts w:ascii="Arial" w:eastAsia="Calibri" w:hAnsi="Arial" w:cs="Arial"/>
          <w:b/>
          <w:bCs/>
          <w:kern w:val="36"/>
          <w:sz w:val="56"/>
          <w:szCs w:val="56"/>
        </w:rPr>
        <w:t>δοπούλου,</w:t>
      </w:r>
    </w:p>
    <w:p w:rsidR="00045DBD" w:rsidRDefault="00C32879" w:rsidP="00045DBD">
      <w:pPr>
        <w:spacing w:after="0" w:line="240" w:lineRule="auto"/>
        <w:outlineLvl w:val="0"/>
        <w:rPr>
          <w:rFonts w:ascii="Arial" w:eastAsia="Calibri" w:hAnsi="Arial" w:cs="Arial"/>
          <w:b/>
          <w:bCs/>
          <w:kern w:val="36"/>
          <w:sz w:val="56"/>
          <w:szCs w:val="56"/>
        </w:rPr>
      </w:pPr>
      <w:r>
        <w:rPr>
          <w:rFonts w:ascii="Arial" w:eastAsia="Calibri" w:hAnsi="Arial" w:cs="Arial"/>
          <w:b/>
          <w:bCs/>
          <w:kern w:val="36"/>
          <w:sz w:val="56"/>
          <w:szCs w:val="56"/>
        </w:rPr>
        <w:t>Υπάλληλος Ι.Ε.Π.,ΠΕ μεταφραστών</w:t>
      </w:r>
    </w:p>
    <w:p w:rsidR="00045DBD" w:rsidRDefault="00045DBD" w:rsidP="00045DBD">
      <w:pPr>
        <w:spacing w:after="0" w:line="240" w:lineRule="auto"/>
        <w:outlineLvl w:val="0"/>
        <w:rPr>
          <w:rFonts w:ascii="Arial" w:eastAsia="Calibri" w:hAnsi="Arial" w:cs="Arial"/>
          <w:b/>
          <w:bCs/>
          <w:kern w:val="36"/>
          <w:sz w:val="32"/>
          <w:szCs w:val="32"/>
        </w:rPr>
      </w:pPr>
    </w:p>
    <w:p w:rsidR="00045DBD" w:rsidRPr="00045DBD" w:rsidRDefault="00045DBD" w:rsidP="00045DBD">
      <w:pPr>
        <w:spacing w:after="0" w:line="240" w:lineRule="auto"/>
        <w:outlineLvl w:val="0"/>
        <w:rPr>
          <w:rFonts w:ascii="Arial" w:eastAsia="Calibri" w:hAnsi="Arial" w:cs="Arial"/>
          <w:b/>
          <w:bCs/>
          <w:kern w:val="36"/>
          <w:sz w:val="56"/>
          <w:szCs w:val="56"/>
        </w:rPr>
      </w:pPr>
      <w:r>
        <w:rPr>
          <w:rFonts w:ascii="Tahoma" w:eastAsia="Calibri" w:hAnsi="Tahoma" w:cs="Tahoma"/>
          <w:b/>
          <w:bCs/>
          <w:kern w:val="36"/>
          <w:sz w:val="56"/>
          <w:szCs w:val="56"/>
          <w:lang w:val="en-US"/>
        </w:rPr>
        <w:t>E</w:t>
      </w:r>
      <w:r>
        <w:rPr>
          <w:rFonts w:ascii="Tahoma" w:eastAsia="Calibri" w:hAnsi="Tahoma" w:cs="Tahoma"/>
          <w:b/>
          <w:bCs/>
          <w:kern w:val="36"/>
          <w:sz w:val="56"/>
          <w:szCs w:val="56"/>
        </w:rPr>
        <w:t>πιμέλεια</w:t>
      </w:r>
      <w:r>
        <w:rPr>
          <w:rFonts w:ascii="Arial" w:eastAsia="Calibri" w:hAnsi="Arial" w:cs="Arial"/>
          <w:b/>
          <w:bCs/>
          <w:kern w:val="36"/>
          <w:sz w:val="56"/>
          <w:szCs w:val="56"/>
        </w:rPr>
        <w:t xml:space="preserve">: </w:t>
      </w:r>
      <w:r>
        <w:rPr>
          <w:rFonts w:ascii="Arial" w:eastAsia="Calibri" w:hAnsi="Arial" w:cs="Arial"/>
          <w:b/>
          <w:bCs/>
          <w:kern w:val="36"/>
          <w:sz w:val="56"/>
          <w:szCs w:val="56"/>
        </w:rPr>
        <w:br/>
        <w:t xml:space="preserve">Μαριαλένα Ξενάκη, </w:t>
      </w:r>
      <w:r>
        <w:rPr>
          <w:rFonts w:ascii="Arial" w:eastAsia="Calibri" w:hAnsi="Arial" w:cs="Arial"/>
          <w:b/>
          <w:bCs/>
          <w:kern w:val="36"/>
          <w:sz w:val="56"/>
          <w:szCs w:val="56"/>
        </w:rPr>
        <w:br/>
        <w:t>Εκπαιδευτικός ΠΕ05</w:t>
      </w:r>
    </w:p>
    <w:p w:rsidR="00045DBD" w:rsidRPr="00045DBD" w:rsidRDefault="00045DBD" w:rsidP="00045DBD">
      <w:pPr>
        <w:spacing w:after="0" w:line="240" w:lineRule="auto"/>
        <w:outlineLvl w:val="0"/>
        <w:rPr>
          <w:rFonts w:ascii="Arial" w:eastAsia="Calibri" w:hAnsi="Arial" w:cs="Arial"/>
          <w:b/>
          <w:bCs/>
          <w:kern w:val="36"/>
          <w:sz w:val="32"/>
          <w:szCs w:val="32"/>
        </w:rPr>
      </w:pPr>
    </w:p>
    <w:p w:rsidR="00045DBD" w:rsidRDefault="00045DBD" w:rsidP="00045DBD">
      <w:pPr>
        <w:spacing w:after="0" w:line="240" w:lineRule="auto"/>
        <w:outlineLvl w:val="0"/>
        <w:rPr>
          <w:rFonts w:ascii="Arial" w:eastAsia="Calibri" w:hAnsi="Arial" w:cs="Arial"/>
          <w:b/>
          <w:bCs/>
          <w:spacing w:val="-16"/>
          <w:kern w:val="36"/>
          <w:sz w:val="56"/>
          <w:szCs w:val="56"/>
        </w:rPr>
      </w:pPr>
      <w:r>
        <w:rPr>
          <w:rFonts w:ascii="Tahoma" w:eastAsia="Calibri" w:hAnsi="Tahoma" w:cs="Tahoma"/>
          <w:b/>
          <w:bCs/>
          <w:spacing w:val="-16"/>
          <w:kern w:val="36"/>
          <w:sz w:val="56"/>
          <w:szCs w:val="56"/>
        </w:rPr>
        <w:t>Επιστημονικός υπεύθυνος</w:t>
      </w:r>
      <w:r>
        <w:rPr>
          <w:rFonts w:ascii="Arial" w:eastAsia="Calibri" w:hAnsi="Arial" w:cs="Arial"/>
          <w:b/>
          <w:bCs/>
          <w:spacing w:val="-16"/>
          <w:kern w:val="36"/>
          <w:sz w:val="56"/>
          <w:szCs w:val="56"/>
        </w:rPr>
        <w:t xml:space="preserve">: </w:t>
      </w:r>
      <w:r>
        <w:rPr>
          <w:rFonts w:ascii="Arial" w:eastAsia="Calibri" w:hAnsi="Arial" w:cs="Arial"/>
          <w:b/>
          <w:bCs/>
          <w:spacing w:val="-16"/>
          <w:kern w:val="36"/>
          <w:sz w:val="56"/>
          <w:szCs w:val="56"/>
        </w:rPr>
        <w:br/>
        <w:t xml:space="preserve">Βασίλης  Κουρμπέτης, </w:t>
      </w:r>
      <w:r>
        <w:rPr>
          <w:rFonts w:ascii="Arial" w:eastAsia="Calibri" w:hAnsi="Arial" w:cs="Arial"/>
          <w:b/>
          <w:bCs/>
          <w:spacing w:val="-16"/>
          <w:kern w:val="36"/>
          <w:sz w:val="56"/>
          <w:szCs w:val="56"/>
        </w:rPr>
        <w:br/>
      </w:r>
      <w:r>
        <w:rPr>
          <w:rFonts w:ascii="Arial" w:eastAsia="Calibri" w:hAnsi="Arial" w:cs="Arial"/>
          <w:b/>
          <w:bCs/>
          <w:kern w:val="36"/>
          <w:sz w:val="56"/>
          <w:szCs w:val="56"/>
        </w:rPr>
        <w:t>Σύμβουλος Α΄ του ΥΠ.Π.Ε.Θ.</w:t>
      </w:r>
    </w:p>
    <w:p w:rsidR="00045DBD" w:rsidRDefault="00045DBD" w:rsidP="00045DBD">
      <w:pPr>
        <w:spacing w:after="0" w:line="240" w:lineRule="auto"/>
        <w:outlineLvl w:val="0"/>
        <w:rPr>
          <w:rFonts w:ascii="Tahoma" w:eastAsia="Calibri" w:hAnsi="Tahoma" w:cs="Tahoma"/>
          <w:b/>
          <w:bCs/>
          <w:kern w:val="36"/>
          <w:sz w:val="32"/>
          <w:szCs w:val="32"/>
        </w:rPr>
      </w:pPr>
    </w:p>
    <w:p w:rsidR="00045DBD" w:rsidRDefault="00045DBD" w:rsidP="00045DBD">
      <w:pPr>
        <w:spacing w:after="0" w:line="240" w:lineRule="auto"/>
        <w:outlineLvl w:val="0"/>
        <w:rPr>
          <w:rFonts w:ascii="Arial" w:eastAsia="Calibri" w:hAnsi="Arial" w:cs="Arial"/>
          <w:b/>
          <w:bCs/>
          <w:kern w:val="36"/>
          <w:sz w:val="56"/>
          <w:szCs w:val="56"/>
        </w:rPr>
      </w:pPr>
      <w:r>
        <w:rPr>
          <w:rFonts w:ascii="Tahoma" w:eastAsia="Calibri" w:hAnsi="Tahoma" w:cs="Tahoma"/>
          <w:b/>
          <w:bCs/>
          <w:kern w:val="36"/>
          <w:sz w:val="56"/>
          <w:szCs w:val="56"/>
        </w:rPr>
        <w:t>Υπεύθυνη του έργου</w:t>
      </w:r>
      <w:r>
        <w:rPr>
          <w:rFonts w:ascii="Arial" w:eastAsia="Calibri" w:hAnsi="Arial" w:cs="Arial"/>
          <w:b/>
          <w:bCs/>
          <w:kern w:val="36"/>
          <w:sz w:val="56"/>
          <w:szCs w:val="56"/>
        </w:rPr>
        <w:t>:</w:t>
      </w:r>
      <w:r>
        <w:rPr>
          <w:rFonts w:ascii="Arial" w:eastAsia="Calibri" w:hAnsi="Arial" w:cs="Arial"/>
          <w:b/>
          <w:bCs/>
          <w:kern w:val="36"/>
          <w:sz w:val="56"/>
          <w:szCs w:val="56"/>
        </w:rPr>
        <w:br/>
        <w:t xml:space="preserve">Μαρία Γελαστοπούλου, </w:t>
      </w:r>
      <w:r>
        <w:rPr>
          <w:rFonts w:ascii="Arial" w:eastAsia="Calibri" w:hAnsi="Arial" w:cs="Arial"/>
          <w:b/>
          <w:bCs/>
          <w:kern w:val="36"/>
          <w:sz w:val="56"/>
          <w:szCs w:val="56"/>
        </w:rPr>
        <w:br/>
      </w:r>
      <w:r>
        <w:rPr>
          <w:rFonts w:ascii="Arial" w:eastAsia="Calibri" w:hAnsi="Arial" w:cs="Arial"/>
          <w:b/>
          <w:bCs/>
          <w:kern w:val="36"/>
          <w:sz w:val="56"/>
          <w:szCs w:val="56"/>
          <w:lang w:val="en-US"/>
        </w:rPr>
        <w:t>M</w:t>
      </w:r>
      <w:r>
        <w:rPr>
          <w:rFonts w:ascii="Arial" w:eastAsia="Calibri" w:hAnsi="Arial" w:cs="Arial"/>
          <w:b/>
          <w:bCs/>
          <w:kern w:val="36"/>
          <w:sz w:val="56"/>
          <w:szCs w:val="56"/>
        </w:rPr>
        <w:t>.</w:t>
      </w:r>
      <w:r>
        <w:rPr>
          <w:rFonts w:ascii="Arial" w:eastAsia="Calibri" w:hAnsi="Arial" w:cs="Arial"/>
          <w:b/>
          <w:bCs/>
          <w:kern w:val="36"/>
          <w:sz w:val="56"/>
          <w:szCs w:val="56"/>
          <w:lang w:val="en-US"/>
        </w:rPr>
        <w:t>Ed</w:t>
      </w:r>
      <w:r>
        <w:rPr>
          <w:rFonts w:ascii="Arial" w:eastAsia="Calibri" w:hAnsi="Arial" w:cs="Arial"/>
          <w:b/>
          <w:bCs/>
          <w:kern w:val="36"/>
          <w:sz w:val="56"/>
          <w:szCs w:val="56"/>
        </w:rPr>
        <w:t>. Ειδικής Αγωγής</w:t>
      </w:r>
    </w:p>
    <w:p w:rsidR="00045DBD" w:rsidRDefault="00045DBD" w:rsidP="00045DBD">
      <w:pPr>
        <w:spacing w:after="0" w:line="240" w:lineRule="auto"/>
        <w:outlineLvl w:val="0"/>
        <w:rPr>
          <w:rFonts w:ascii="Tahoma" w:eastAsia="Calibri" w:hAnsi="Tahoma" w:cs="Tahoma"/>
          <w:b/>
          <w:bCs/>
          <w:kern w:val="36"/>
          <w:sz w:val="32"/>
          <w:szCs w:val="32"/>
        </w:rPr>
      </w:pPr>
    </w:p>
    <w:p w:rsidR="00045DBD" w:rsidRDefault="00045DBD" w:rsidP="00045DBD">
      <w:pPr>
        <w:spacing w:after="0" w:line="240" w:lineRule="auto"/>
        <w:outlineLvl w:val="0"/>
        <w:rPr>
          <w:rFonts w:ascii="Arial" w:eastAsia="Calibri" w:hAnsi="Arial" w:cs="Arial"/>
          <w:b/>
          <w:bCs/>
          <w:kern w:val="36"/>
          <w:sz w:val="56"/>
          <w:szCs w:val="56"/>
        </w:rPr>
      </w:pPr>
      <w:r>
        <w:rPr>
          <w:rFonts w:ascii="Tahoma" w:eastAsia="Calibri" w:hAnsi="Tahoma" w:cs="Tahoma"/>
          <w:b/>
          <w:bCs/>
          <w:kern w:val="36"/>
          <w:sz w:val="56"/>
          <w:szCs w:val="56"/>
        </w:rPr>
        <w:t>Τεχνική υποστήριξη</w:t>
      </w:r>
      <w:r>
        <w:rPr>
          <w:rFonts w:ascii="Arial" w:eastAsia="Calibri" w:hAnsi="Arial" w:cs="Arial"/>
          <w:b/>
          <w:bCs/>
          <w:kern w:val="36"/>
          <w:sz w:val="56"/>
          <w:szCs w:val="56"/>
        </w:rPr>
        <w:t>:</w:t>
      </w:r>
      <w:r>
        <w:rPr>
          <w:rFonts w:ascii="Arial" w:eastAsia="Calibri" w:hAnsi="Arial" w:cs="Arial"/>
          <w:b/>
          <w:bCs/>
          <w:kern w:val="36"/>
          <w:sz w:val="56"/>
          <w:szCs w:val="56"/>
        </w:rPr>
        <w:br/>
        <w:t xml:space="preserve">Κωνσταντίνος Γκυρτής, </w:t>
      </w:r>
      <w:r>
        <w:rPr>
          <w:rFonts w:ascii="Arial" w:eastAsia="Calibri" w:hAnsi="Arial" w:cs="Arial"/>
          <w:b/>
          <w:bCs/>
          <w:kern w:val="36"/>
          <w:sz w:val="56"/>
          <w:szCs w:val="56"/>
        </w:rPr>
        <w:br/>
        <w:t>Δρ. Πληροφορικής</w:t>
      </w:r>
      <w:r>
        <w:rPr>
          <w:rFonts w:ascii="Arial" w:eastAsia="Calibri" w:hAnsi="Arial" w:cs="Arial"/>
          <w:b/>
          <w:bCs/>
          <w:kern w:val="36"/>
          <w:sz w:val="56"/>
          <w:szCs w:val="56"/>
        </w:rPr>
        <w:br w:type="page"/>
      </w:r>
    </w:p>
    <w:p w:rsidR="00045DBD" w:rsidRDefault="00045DBD" w:rsidP="00045DBD">
      <w:pPr>
        <w:spacing w:after="0" w:line="240" w:lineRule="auto"/>
        <w:outlineLvl w:val="0"/>
        <w:rPr>
          <w:rFonts w:ascii="Tahoma" w:eastAsia="Calibri" w:hAnsi="Tahoma" w:cs="Tahoma"/>
          <w:b/>
          <w:bCs/>
          <w:iCs/>
          <w:kern w:val="36"/>
          <w:sz w:val="56"/>
          <w:szCs w:val="56"/>
        </w:rPr>
      </w:pPr>
      <w:r>
        <w:rPr>
          <w:rFonts w:ascii="Tahoma" w:eastAsia="Calibri" w:hAnsi="Tahoma" w:cs="Tahoma"/>
          <w:b/>
          <w:bCs/>
          <w:iCs/>
          <w:kern w:val="36"/>
          <w:sz w:val="56"/>
          <w:szCs w:val="56"/>
        </w:rPr>
        <w:lastRenderedPageBreak/>
        <w:t xml:space="preserve">Συγγραφείς Προδιαγραφών </w:t>
      </w:r>
    </w:p>
    <w:p w:rsidR="00045DBD" w:rsidRDefault="00045DBD" w:rsidP="00045DBD">
      <w:pPr>
        <w:spacing w:after="0" w:line="240" w:lineRule="auto"/>
        <w:outlineLvl w:val="0"/>
        <w:rPr>
          <w:rFonts w:ascii="Tahoma" w:eastAsia="Calibri" w:hAnsi="Tahoma" w:cs="Tahoma"/>
          <w:b/>
          <w:bCs/>
          <w:iCs/>
          <w:kern w:val="36"/>
          <w:sz w:val="56"/>
          <w:szCs w:val="56"/>
        </w:rPr>
      </w:pPr>
      <w:r>
        <w:rPr>
          <w:rFonts w:ascii="Tahoma" w:eastAsia="Calibri" w:hAnsi="Tahoma" w:cs="Tahoma"/>
          <w:b/>
          <w:bCs/>
          <w:iCs/>
          <w:kern w:val="36"/>
          <w:sz w:val="56"/>
          <w:szCs w:val="56"/>
        </w:rPr>
        <w:t>προσαρμογής των βιβλίων για το Ινστιτούτο Εκπαιδευτικής Πολιτικής:</w:t>
      </w:r>
    </w:p>
    <w:p w:rsidR="00045DBD" w:rsidRDefault="00045DBD" w:rsidP="00045DBD">
      <w:pPr>
        <w:spacing w:after="0" w:line="240" w:lineRule="auto"/>
        <w:outlineLvl w:val="0"/>
        <w:rPr>
          <w:rFonts w:ascii="Tahoma" w:eastAsia="Calibri" w:hAnsi="Tahoma" w:cs="Tahoma"/>
          <w:b/>
          <w:bCs/>
          <w:iCs/>
          <w:kern w:val="36"/>
          <w:sz w:val="32"/>
          <w:szCs w:val="32"/>
        </w:rPr>
      </w:pPr>
    </w:p>
    <w:p w:rsidR="00045DBD" w:rsidRDefault="00045DBD" w:rsidP="00045DBD">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 xml:space="preserve">Γιώργος Βουγιουκλίδης, </w:t>
      </w:r>
      <w:r>
        <w:rPr>
          <w:rFonts w:ascii="Arial" w:eastAsia="Calibri" w:hAnsi="Arial" w:cs="Arial"/>
          <w:b/>
          <w:bCs/>
          <w:iCs/>
          <w:kern w:val="36"/>
          <w:sz w:val="56"/>
          <w:szCs w:val="56"/>
        </w:rPr>
        <w:br/>
        <w:t xml:space="preserve">Δάσκαλος Ειδικής Αγωγής </w:t>
      </w:r>
    </w:p>
    <w:p w:rsidR="00045DBD" w:rsidRDefault="00045DBD" w:rsidP="00045DBD">
      <w:pPr>
        <w:spacing w:after="0" w:line="240" w:lineRule="auto"/>
        <w:outlineLvl w:val="0"/>
        <w:rPr>
          <w:rFonts w:ascii="Arial" w:eastAsia="Calibri" w:hAnsi="Arial" w:cs="Arial"/>
          <w:b/>
          <w:bCs/>
          <w:iCs/>
          <w:kern w:val="36"/>
          <w:sz w:val="32"/>
          <w:szCs w:val="32"/>
        </w:rPr>
      </w:pPr>
    </w:p>
    <w:p w:rsidR="00045DBD" w:rsidRDefault="00045DBD" w:rsidP="00045DBD">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Γελαστοπούλου Μαρία,</w:t>
      </w:r>
      <w:r>
        <w:rPr>
          <w:rFonts w:ascii="Arial" w:eastAsia="Calibri" w:hAnsi="Arial" w:cs="Arial"/>
          <w:b/>
          <w:bCs/>
          <w:iCs/>
          <w:kern w:val="36"/>
          <w:sz w:val="56"/>
          <w:szCs w:val="56"/>
        </w:rPr>
        <w:br/>
        <w:t>Εκπαιδευτικός Ειδικής Αγωγής</w:t>
      </w:r>
    </w:p>
    <w:p w:rsidR="00045DBD" w:rsidRDefault="00045DBD" w:rsidP="00045DBD">
      <w:pPr>
        <w:spacing w:after="0" w:line="240" w:lineRule="auto"/>
        <w:outlineLvl w:val="0"/>
        <w:rPr>
          <w:rFonts w:ascii="Arial" w:eastAsia="Calibri" w:hAnsi="Arial" w:cs="Arial"/>
          <w:b/>
          <w:bCs/>
          <w:iCs/>
          <w:kern w:val="36"/>
          <w:sz w:val="32"/>
          <w:szCs w:val="32"/>
        </w:rPr>
      </w:pPr>
    </w:p>
    <w:p w:rsidR="00045DBD" w:rsidRDefault="00045DBD" w:rsidP="00045DBD">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 xml:space="preserve">Γκυρτής Κωνσταντίνος, </w:t>
      </w:r>
      <w:r>
        <w:rPr>
          <w:rFonts w:ascii="Arial" w:eastAsia="Calibri" w:hAnsi="Arial" w:cs="Arial"/>
          <w:b/>
          <w:bCs/>
          <w:iCs/>
          <w:kern w:val="36"/>
          <w:sz w:val="56"/>
          <w:szCs w:val="56"/>
        </w:rPr>
        <w:br/>
        <w:t>Καθηγητής Πληροφορικής</w:t>
      </w:r>
    </w:p>
    <w:p w:rsidR="00045DBD" w:rsidRDefault="00045DBD" w:rsidP="00045DBD">
      <w:pPr>
        <w:spacing w:after="0" w:line="240" w:lineRule="auto"/>
        <w:outlineLvl w:val="0"/>
        <w:rPr>
          <w:rFonts w:ascii="Arial" w:eastAsia="Calibri" w:hAnsi="Arial" w:cs="Arial"/>
          <w:b/>
          <w:bCs/>
          <w:iCs/>
          <w:kern w:val="36"/>
          <w:sz w:val="32"/>
          <w:szCs w:val="32"/>
        </w:rPr>
      </w:pPr>
    </w:p>
    <w:p w:rsidR="00045DBD" w:rsidRDefault="00045DBD" w:rsidP="00045DBD">
      <w:pPr>
        <w:spacing w:after="0" w:line="240" w:lineRule="auto"/>
        <w:outlineLvl w:val="0"/>
        <w:rPr>
          <w:rFonts w:ascii="Tahoma" w:eastAsia="Calibri" w:hAnsi="Tahoma" w:cs="Tahoma"/>
          <w:b/>
          <w:bCs/>
          <w:iCs/>
          <w:kern w:val="36"/>
          <w:sz w:val="56"/>
          <w:szCs w:val="56"/>
        </w:rPr>
      </w:pPr>
      <w:r>
        <w:rPr>
          <w:rFonts w:ascii="Tahoma" w:eastAsia="Calibri" w:hAnsi="Tahoma" w:cs="Tahoma"/>
          <w:b/>
          <w:bCs/>
          <w:iCs/>
          <w:kern w:val="36"/>
          <w:sz w:val="56"/>
          <w:szCs w:val="56"/>
        </w:rPr>
        <w:t>Αξιολόγηση και τελικός έλεγχος των προσαρμογών:</w:t>
      </w:r>
    </w:p>
    <w:p w:rsidR="00045DBD" w:rsidRDefault="00045DBD" w:rsidP="00045DBD">
      <w:pPr>
        <w:spacing w:after="0" w:line="240" w:lineRule="auto"/>
        <w:outlineLvl w:val="0"/>
        <w:rPr>
          <w:rFonts w:ascii="Tahoma" w:eastAsia="Calibri" w:hAnsi="Tahoma" w:cs="Tahoma"/>
          <w:b/>
          <w:bCs/>
          <w:iCs/>
          <w:kern w:val="36"/>
          <w:sz w:val="32"/>
          <w:szCs w:val="32"/>
        </w:rPr>
      </w:pPr>
    </w:p>
    <w:p w:rsidR="00045DBD" w:rsidRDefault="00045DBD" w:rsidP="00045DBD">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 xml:space="preserve">Γελαστοπούλου Μαρία, </w:t>
      </w:r>
      <w:r>
        <w:rPr>
          <w:rFonts w:ascii="Arial" w:eastAsia="Calibri" w:hAnsi="Arial" w:cs="Arial"/>
          <w:b/>
          <w:bCs/>
          <w:iCs/>
          <w:kern w:val="36"/>
          <w:sz w:val="56"/>
          <w:szCs w:val="56"/>
        </w:rPr>
        <w:br/>
        <w:t>Εκπαιδευτικός Ειδικής Αγωγής, ΙΕΠ</w:t>
      </w:r>
    </w:p>
    <w:p w:rsidR="00045DBD" w:rsidRDefault="00045DBD" w:rsidP="00045DBD">
      <w:pPr>
        <w:spacing w:after="0" w:line="240" w:lineRule="auto"/>
        <w:outlineLvl w:val="0"/>
        <w:rPr>
          <w:rFonts w:ascii="Arial" w:eastAsia="Calibri" w:hAnsi="Arial" w:cs="Arial"/>
          <w:b/>
          <w:bCs/>
          <w:iCs/>
          <w:kern w:val="36"/>
          <w:sz w:val="32"/>
          <w:szCs w:val="32"/>
        </w:rPr>
      </w:pPr>
    </w:p>
    <w:p w:rsidR="00045DBD" w:rsidRDefault="00045DBD" w:rsidP="00045DBD">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 xml:space="preserve">Γκυρτής Κωνσταντίνος, </w:t>
      </w:r>
      <w:r>
        <w:rPr>
          <w:rFonts w:ascii="Arial" w:eastAsia="Calibri" w:hAnsi="Arial" w:cs="Arial"/>
          <w:b/>
          <w:bCs/>
          <w:iCs/>
          <w:kern w:val="36"/>
          <w:sz w:val="56"/>
          <w:szCs w:val="56"/>
        </w:rPr>
        <w:br/>
        <w:t>Καθηγητής Πληροφορικής στη Δ/βάθμια Εκπαίδευση</w:t>
      </w:r>
    </w:p>
    <w:p w:rsidR="00045DBD" w:rsidRDefault="00045DBD" w:rsidP="00045DBD">
      <w:pPr>
        <w:spacing w:after="0"/>
        <w:rPr>
          <w:rFonts w:ascii="Arial" w:hAnsi="Arial" w:cs="Arial"/>
          <w:b/>
          <w:sz w:val="56"/>
          <w:szCs w:val="56"/>
        </w:rPr>
      </w:pPr>
      <w:r>
        <w:rPr>
          <w:rFonts w:ascii="Arial" w:hAnsi="Arial" w:cs="Arial"/>
          <w:b/>
          <w:sz w:val="56"/>
          <w:szCs w:val="56"/>
        </w:rPr>
        <w:br w:type="page"/>
      </w: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spacing w:after="0" w:line="240" w:lineRule="auto"/>
        <w:ind w:firstLine="567"/>
        <w:jc w:val="center"/>
        <w:rPr>
          <w:rFonts w:ascii="Tahoma" w:hAnsi="Tahoma" w:cs="Tahoma"/>
          <w:b/>
          <w:sz w:val="56"/>
          <w:szCs w:val="56"/>
        </w:rPr>
      </w:pPr>
    </w:p>
    <w:p w:rsidR="00045DBD" w:rsidRDefault="00045DBD" w:rsidP="00045DBD">
      <w:pPr>
        <w:rPr>
          <w:rFonts w:ascii="Tahoma" w:hAnsi="Tahoma" w:cs="Tahoma"/>
          <w:b/>
          <w:sz w:val="56"/>
          <w:szCs w:val="56"/>
        </w:rPr>
      </w:pPr>
      <w:r>
        <w:rPr>
          <w:rFonts w:ascii="Tahoma" w:hAnsi="Tahoma" w:cs="Tahoma"/>
          <w:b/>
          <w:sz w:val="56"/>
          <w:szCs w:val="56"/>
        </w:rPr>
        <w:br w:type="page"/>
      </w:r>
    </w:p>
    <w:p w:rsidR="00E31E64" w:rsidRDefault="00E31E64" w:rsidP="00E278C7">
      <w:pPr>
        <w:pStyle w:val="Bodytext70"/>
        <w:shd w:val="clear" w:color="auto" w:fill="FFFFFF" w:themeFill="background1"/>
        <w:spacing w:after="0" w:line="240" w:lineRule="auto"/>
        <w:rPr>
          <w:rStyle w:val="Bodytext7Exact"/>
          <w:rFonts w:ascii="Tahoma" w:hAnsi="Tahoma" w:cs="Tahoma"/>
          <w:b/>
          <w:sz w:val="56"/>
          <w:szCs w:val="56"/>
        </w:rPr>
      </w:pPr>
      <w:r w:rsidRPr="00E278C7">
        <w:rPr>
          <w:rStyle w:val="Bodytext7Exact"/>
          <w:rFonts w:ascii="Tahoma" w:hAnsi="Tahoma" w:cs="Tahoma"/>
          <w:b/>
          <w:color w:val="004600"/>
          <w:sz w:val="56"/>
          <w:szCs w:val="56"/>
          <w:shd w:val="clear" w:color="auto" w:fill="C2D69B" w:themeFill="accent3" w:themeFillTint="99"/>
        </w:rPr>
        <w:lastRenderedPageBreak/>
        <w:t>3.5</w:t>
      </w:r>
      <w:r w:rsidRPr="00312F6E">
        <w:rPr>
          <w:rStyle w:val="Bodytext7Exact"/>
          <w:rFonts w:ascii="Tahoma" w:hAnsi="Tahoma" w:cs="Tahoma"/>
          <w:b/>
          <w:sz w:val="56"/>
          <w:szCs w:val="56"/>
        </w:rPr>
        <w:t xml:space="preserve"> Κοινωνική διαστρωμάτωση</w:t>
      </w:r>
    </w:p>
    <w:p w:rsidR="00E31E64" w:rsidRPr="00312F6E" w:rsidRDefault="00E31E64" w:rsidP="00E278C7">
      <w:pPr>
        <w:pStyle w:val="Bodytext70"/>
        <w:shd w:val="clear" w:color="auto" w:fill="FFFFFF" w:themeFill="background1"/>
        <w:spacing w:after="0" w:line="240" w:lineRule="auto"/>
        <w:ind w:firstLine="720"/>
        <w:rPr>
          <w:rStyle w:val="Bodytext7Exact"/>
          <w:rFonts w:ascii="Tahoma" w:hAnsi="Tahoma" w:cs="Tahoma"/>
          <w:b/>
          <w:sz w:val="56"/>
          <w:szCs w:val="56"/>
        </w:rPr>
      </w:pPr>
      <w:r w:rsidRPr="00312F6E">
        <w:rPr>
          <w:rStyle w:val="Bodytext7Exact"/>
          <w:rFonts w:ascii="Tahoma" w:hAnsi="Tahoma" w:cs="Tahoma"/>
          <w:b/>
          <w:sz w:val="56"/>
          <w:szCs w:val="56"/>
        </w:rPr>
        <w:t xml:space="preserve"> </w:t>
      </w:r>
      <w:r>
        <w:rPr>
          <w:rStyle w:val="Bodytext7Exact"/>
          <w:rFonts w:ascii="Tahoma" w:hAnsi="Tahoma" w:cs="Tahoma"/>
          <w:b/>
          <w:sz w:val="56"/>
          <w:szCs w:val="56"/>
        </w:rPr>
        <w:t xml:space="preserve"> </w:t>
      </w:r>
      <w:r w:rsidRPr="00312F6E">
        <w:rPr>
          <w:rStyle w:val="Bodytext7Exact"/>
          <w:rFonts w:ascii="Tahoma" w:hAnsi="Tahoma" w:cs="Tahoma"/>
          <w:b/>
          <w:sz w:val="56"/>
          <w:szCs w:val="56"/>
        </w:rPr>
        <w:t xml:space="preserve">και κοινωνική κινητικότητα </w:t>
      </w:r>
    </w:p>
    <w:p w:rsidR="00E31E64" w:rsidRPr="00E31E64" w:rsidRDefault="00E31E64" w:rsidP="00821D13">
      <w:pPr>
        <w:pStyle w:val="Bodytext20"/>
        <w:tabs>
          <w:tab w:val="left" w:pos="139"/>
        </w:tabs>
        <w:spacing w:after="0" w:line="240" w:lineRule="auto"/>
        <w:ind w:firstLine="0"/>
        <w:jc w:val="left"/>
        <w:rPr>
          <w:rFonts w:ascii="Arial" w:hAnsi="Arial" w:cs="Arial"/>
          <w:b/>
          <w:sz w:val="56"/>
          <w:szCs w:val="56"/>
        </w:rPr>
      </w:pPr>
    </w:p>
    <w:p w:rsidR="006D7238" w:rsidRPr="00DA3497" w:rsidRDefault="006D7238" w:rsidP="000D1739">
      <w:pPr>
        <w:pStyle w:val="Bodytext20"/>
        <w:tabs>
          <w:tab w:val="left" w:pos="139"/>
        </w:tabs>
        <w:spacing w:after="0" w:line="240" w:lineRule="auto"/>
        <w:ind w:firstLine="0"/>
        <w:jc w:val="left"/>
        <w:rPr>
          <w:rFonts w:ascii="Tahoma" w:hAnsi="Tahoma" w:cs="Tahoma"/>
          <w:b/>
          <w:sz w:val="56"/>
          <w:szCs w:val="56"/>
        </w:rPr>
      </w:pPr>
      <w:r w:rsidRPr="00DA3497">
        <w:rPr>
          <w:rFonts w:ascii="Tahoma" w:hAnsi="Tahoma" w:cs="Tahoma"/>
          <w:b/>
          <w:sz w:val="56"/>
          <w:szCs w:val="56"/>
          <w:shd w:val="clear" w:color="auto" w:fill="EAF1DD" w:themeFill="accent3" w:themeFillTint="33"/>
        </w:rPr>
        <w:t>3.5.1</w:t>
      </w:r>
      <w:r w:rsidRPr="00DA3497">
        <w:rPr>
          <w:rFonts w:ascii="Tahoma" w:hAnsi="Tahoma" w:cs="Tahoma"/>
          <w:b/>
          <w:sz w:val="56"/>
          <w:szCs w:val="56"/>
        </w:rPr>
        <w:tab/>
      </w:r>
      <w:r w:rsidR="000F47D5" w:rsidRPr="00575C40">
        <w:rPr>
          <w:rFonts w:ascii="Tahoma" w:hAnsi="Tahoma" w:cs="Tahoma"/>
          <w:b/>
          <w:sz w:val="56"/>
          <w:szCs w:val="56"/>
        </w:rPr>
        <w:t xml:space="preserve"> </w:t>
      </w:r>
      <w:r w:rsidRPr="00DA3497">
        <w:rPr>
          <w:rFonts w:ascii="Tahoma" w:hAnsi="Tahoma" w:cs="Tahoma"/>
          <w:b/>
          <w:sz w:val="56"/>
          <w:szCs w:val="56"/>
        </w:rPr>
        <w:t>Κοινωνικό στρώμα και κοι</w:t>
      </w:r>
      <w:r w:rsidR="00981578" w:rsidRPr="00981578">
        <w:rPr>
          <w:rFonts w:ascii="Tahoma" w:hAnsi="Tahoma" w:cs="Tahoma"/>
          <w:b/>
          <w:sz w:val="56"/>
          <w:szCs w:val="56"/>
        </w:rPr>
        <w:t>-</w:t>
      </w:r>
      <w:r w:rsidRPr="00DA3497">
        <w:rPr>
          <w:rFonts w:ascii="Tahoma" w:hAnsi="Tahoma" w:cs="Tahoma"/>
          <w:b/>
          <w:sz w:val="56"/>
          <w:szCs w:val="56"/>
        </w:rPr>
        <w:t>νωνική τάξη</w:t>
      </w: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Σε κάθε κοινωνία υπάρχουν διαφο</w:t>
      </w:r>
      <w:r w:rsidR="004642D3">
        <w:rPr>
          <w:rFonts w:ascii="Arial" w:hAnsi="Arial" w:cs="Arial"/>
          <w:b/>
          <w:sz w:val="56"/>
          <w:szCs w:val="56"/>
        </w:rPr>
        <w:t>-</w:t>
      </w:r>
      <w:r w:rsidR="005E7362">
        <w:rPr>
          <w:rFonts w:ascii="Arial" w:hAnsi="Arial" w:cs="Arial"/>
          <w:b/>
          <w:sz w:val="56"/>
          <w:szCs w:val="56"/>
        </w:rPr>
        <w:t>ροποιήσεις ανάμεσα στους αν</w:t>
      </w:r>
      <w:r w:rsidRPr="006D7238">
        <w:rPr>
          <w:rFonts w:ascii="Arial" w:hAnsi="Arial" w:cs="Arial"/>
          <w:b/>
          <w:sz w:val="56"/>
          <w:szCs w:val="56"/>
        </w:rPr>
        <w:t>θρώ</w:t>
      </w:r>
      <w:r w:rsidR="005E7362">
        <w:rPr>
          <w:rFonts w:ascii="Arial" w:hAnsi="Arial" w:cs="Arial"/>
          <w:b/>
          <w:sz w:val="56"/>
          <w:szCs w:val="56"/>
        </w:rPr>
        <w:t>-</w:t>
      </w:r>
      <w:r w:rsidRPr="006D7238">
        <w:rPr>
          <w:rFonts w:ascii="Arial" w:hAnsi="Arial" w:cs="Arial"/>
          <w:b/>
          <w:sz w:val="56"/>
          <w:szCs w:val="56"/>
        </w:rPr>
        <w:t>πους. Δεν ασκούν όλοι το ίδιο ε</w:t>
      </w:r>
      <w:r w:rsidR="00981578" w:rsidRPr="00981578">
        <w:rPr>
          <w:rFonts w:ascii="Arial" w:hAnsi="Arial" w:cs="Arial"/>
          <w:b/>
          <w:sz w:val="56"/>
          <w:szCs w:val="56"/>
        </w:rPr>
        <w:t>-</w:t>
      </w:r>
      <w:r w:rsidRPr="006D7238">
        <w:rPr>
          <w:rFonts w:ascii="Arial" w:hAnsi="Arial" w:cs="Arial"/>
          <w:b/>
          <w:sz w:val="56"/>
          <w:szCs w:val="56"/>
        </w:rPr>
        <w:t>πάγγελμα, δεν κατέχουν τα ίδια πε</w:t>
      </w:r>
      <w:r w:rsidR="004A5AA8">
        <w:rPr>
          <w:rFonts w:ascii="Arial" w:hAnsi="Arial" w:cs="Arial"/>
          <w:b/>
          <w:sz w:val="56"/>
          <w:szCs w:val="56"/>
        </w:rPr>
        <w:t>-</w:t>
      </w:r>
      <w:r w:rsidRPr="006D7238">
        <w:rPr>
          <w:rFonts w:ascii="Arial" w:hAnsi="Arial" w:cs="Arial"/>
          <w:b/>
          <w:sz w:val="56"/>
          <w:szCs w:val="56"/>
        </w:rPr>
        <w:t xml:space="preserve">ριουσιακά στοιχεία, δεν </w:t>
      </w:r>
      <w:r w:rsidR="00775D92">
        <w:rPr>
          <w:rFonts w:ascii="Arial" w:hAnsi="Arial" w:cs="Arial"/>
          <w:b/>
          <w:sz w:val="56"/>
          <w:szCs w:val="56"/>
        </w:rPr>
        <w:t>έχουν το ίδιο εισόδημα, δεν βρί</w:t>
      </w:r>
      <w:r w:rsidRPr="006D7238">
        <w:rPr>
          <w:rFonts w:ascii="Arial" w:hAnsi="Arial" w:cs="Arial"/>
          <w:b/>
          <w:sz w:val="56"/>
          <w:szCs w:val="56"/>
        </w:rPr>
        <w:t>σκονται στο ίδιο επίπεδο μόρφωσης. Επίσης, δεν ασκούν όλοι την ίδια επιρροή στους συνανθρώπους τους. Με άλ</w:t>
      </w:r>
      <w:r w:rsidR="004A5AA8">
        <w:rPr>
          <w:rFonts w:ascii="Arial" w:hAnsi="Arial" w:cs="Arial"/>
          <w:b/>
          <w:sz w:val="56"/>
          <w:szCs w:val="56"/>
        </w:rPr>
        <w:t>-</w:t>
      </w:r>
      <w:r w:rsidRPr="006D7238">
        <w:rPr>
          <w:rFonts w:ascii="Arial" w:hAnsi="Arial" w:cs="Arial"/>
          <w:b/>
          <w:sz w:val="56"/>
          <w:szCs w:val="56"/>
        </w:rPr>
        <w:t>λα λόγια, υπάρχει διαφοροποίηση ανάμεσα στους ανθρώπους και μά</w:t>
      </w:r>
      <w:r w:rsidR="004A5AA8">
        <w:rPr>
          <w:rFonts w:ascii="Arial" w:hAnsi="Arial" w:cs="Arial"/>
          <w:b/>
          <w:sz w:val="56"/>
          <w:szCs w:val="56"/>
        </w:rPr>
        <w:t>-</w:t>
      </w:r>
      <w:r w:rsidR="00775D92">
        <w:rPr>
          <w:rFonts w:ascii="Arial" w:hAnsi="Arial" w:cs="Arial"/>
          <w:b/>
          <w:sz w:val="56"/>
          <w:szCs w:val="56"/>
        </w:rPr>
        <w:t>λιστα ιεραρχι</w:t>
      </w:r>
      <w:r w:rsidRPr="006D7238">
        <w:rPr>
          <w:rFonts w:ascii="Arial" w:hAnsi="Arial" w:cs="Arial"/>
          <w:b/>
          <w:sz w:val="56"/>
          <w:szCs w:val="56"/>
        </w:rPr>
        <w:t>κή. Αυτή την κατάστα</w:t>
      </w:r>
      <w:r w:rsidR="004A5AA8">
        <w:rPr>
          <w:rFonts w:ascii="Arial" w:hAnsi="Arial" w:cs="Arial"/>
          <w:b/>
          <w:sz w:val="56"/>
          <w:szCs w:val="56"/>
        </w:rPr>
        <w:t xml:space="preserve"> </w:t>
      </w:r>
      <w:r w:rsidRPr="006D7238">
        <w:rPr>
          <w:rFonts w:ascii="Arial" w:hAnsi="Arial" w:cs="Arial"/>
          <w:b/>
          <w:sz w:val="56"/>
          <w:szCs w:val="56"/>
        </w:rPr>
        <w:t>ση αποδί</w:t>
      </w:r>
      <w:r w:rsidR="00775D92">
        <w:rPr>
          <w:rFonts w:ascii="Arial" w:hAnsi="Arial" w:cs="Arial"/>
          <w:b/>
          <w:sz w:val="56"/>
          <w:szCs w:val="56"/>
        </w:rPr>
        <w:t>δει ο όρος «κοινωνική δια</w:t>
      </w:r>
      <w:r w:rsidR="004A5AA8">
        <w:rPr>
          <w:rFonts w:ascii="Arial" w:hAnsi="Arial" w:cs="Arial"/>
          <w:b/>
          <w:sz w:val="56"/>
          <w:szCs w:val="56"/>
        </w:rPr>
        <w:t>-</w:t>
      </w:r>
      <w:r w:rsidR="00775D92">
        <w:rPr>
          <w:rFonts w:ascii="Arial" w:hAnsi="Arial" w:cs="Arial"/>
          <w:b/>
          <w:sz w:val="56"/>
          <w:szCs w:val="56"/>
        </w:rPr>
        <w:t>στρωμά</w:t>
      </w:r>
      <w:r w:rsidRPr="006D7238">
        <w:rPr>
          <w:rFonts w:ascii="Arial" w:hAnsi="Arial" w:cs="Arial"/>
          <w:b/>
          <w:sz w:val="56"/>
          <w:szCs w:val="56"/>
        </w:rPr>
        <w:t>τωση».</w:t>
      </w:r>
      <w:r w:rsidR="000614DA">
        <w:rPr>
          <w:rFonts w:ascii="Arial" w:hAnsi="Arial" w:cs="Arial"/>
          <w:b/>
          <w:noProof/>
          <w:sz w:val="56"/>
          <w:szCs w:val="56"/>
        </w:rPr>
        <w:pict>
          <v:shape id="_x0000_s1150" type="#_x0000_t202" style="position:absolute;margin-left:0;margin-top:785.3pt;width:186.8pt;height:36pt;z-index:251892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w:t>
                  </w:r>
                  <w:r>
                    <w:rPr>
                      <w:rFonts w:ascii="Arial" w:hAnsi="Arial"/>
                      <w:b/>
                      <w:sz w:val="56"/>
                      <w:szCs w:val="56"/>
                    </w:rPr>
                    <w:t xml:space="preserve"> / </w:t>
                  </w:r>
                  <w:r>
                    <w:rPr>
                      <w:rFonts w:ascii="Arial" w:hAnsi="Arial"/>
                      <w:b/>
                      <w:sz w:val="56"/>
                      <w:szCs w:val="56"/>
                      <w:lang w:val="en-US"/>
                    </w:rPr>
                    <w:t>77</w:t>
                  </w:r>
                </w:p>
              </w:txbxContent>
            </v:textbox>
            <w10:wrap anchorx="page" anchory="margin"/>
          </v:shape>
        </w:pict>
      </w:r>
    </w:p>
    <w:p w:rsidR="00906EBC" w:rsidRDefault="006D7238" w:rsidP="00906EBC">
      <w:pPr>
        <w:pStyle w:val="Bodytext20"/>
        <w:tabs>
          <w:tab w:val="left" w:pos="139"/>
        </w:tabs>
        <w:spacing w:after="0" w:line="240" w:lineRule="auto"/>
        <w:ind w:firstLine="567"/>
        <w:jc w:val="left"/>
        <w:rPr>
          <w:rFonts w:ascii="Arial" w:hAnsi="Arial" w:cs="Arial"/>
          <w:b/>
          <w:sz w:val="56"/>
          <w:szCs w:val="56"/>
        </w:rPr>
      </w:pPr>
      <w:r w:rsidRPr="00293F7B">
        <w:rPr>
          <w:rFonts w:ascii="Tahoma" w:hAnsi="Tahoma" w:cs="Tahoma"/>
          <w:b/>
          <w:sz w:val="56"/>
          <w:szCs w:val="56"/>
        </w:rPr>
        <w:t>Κοινωνική διαστρωμάτωση</w:t>
      </w:r>
      <w:r w:rsidRPr="006D7238">
        <w:rPr>
          <w:rFonts w:ascii="Arial" w:hAnsi="Arial" w:cs="Arial"/>
          <w:b/>
          <w:sz w:val="56"/>
          <w:szCs w:val="56"/>
        </w:rPr>
        <w:t xml:space="preserve"> είναι η κατάταξη των μελών της κοινωνί</w:t>
      </w:r>
      <w:r w:rsidR="004A5AA8">
        <w:rPr>
          <w:rFonts w:ascii="Arial" w:hAnsi="Arial" w:cs="Arial"/>
          <w:b/>
          <w:sz w:val="56"/>
          <w:szCs w:val="56"/>
        </w:rPr>
        <w:t>-</w:t>
      </w:r>
      <w:r w:rsidRPr="006D7238">
        <w:rPr>
          <w:rFonts w:ascii="Arial" w:hAnsi="Arial" w:cs="Arial"/>
          <w:b/>
          <w:sz w:val="56"/>
          <w:szCs w:val="56"/>
        </w:rPr>
        <w:t>ας σε ανώτερες και κατώτερες τά</w:t>
      </w:r>
      <w:r w:rsidR="0088612D" w:rsidRPr="0088612D">
        <w:rPr>
          <w:rFonts w:ascii="Arial" w:hAnsi="Arial" w:cs="Arial"/>
          <w:b/>
          <w:sz w:val="56"/>
          <w:szCs w:val="56"/>
        </w:rPr>
        <w:t>-</w:t>
      </w:r>
      <w:r w:rsidR="00906EBC">
        <w:rPr>
          <w:rFonts w:ascii="Arial" w:hAnsi="Arial" w:cs="Arial"/>
          <w:b/>
          <w:sz w:val="56"/>
          <w:szCs w:val="56"/>
        </w:rPr>
        <w:br w:type="page"/>
      </w:r>
    </w:p>
    <w:p w:rsidR="006D7238" w:rsidRPr="006D7238" w:rsidRDefault="006D7238" w:rsidP="00A25F55">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ξεις και στρώματα. Πώς γίνεται αυτή η κατάταξη; Με ποια κριτήρια; Στο σημείο αυτό, οι κοινωνιολογι</w:t>
      </w:r>
      <w:r w:rsidR="00F3152B">
        <w:rPr>
          <w:rFonts w:ascii="Arial" w:hAnsi="Arial" w:cs="Arial"/>
          <w:b/>
          <w:sz w:val="56"/>
          <w:szCs w:val="56"/>
        </w:rPr>
        <w:t>-</w:t>
      </w:r>
      <w:r w:rsidRPr="006D7238">
        <w:rPr>
          <w:rFonts w:ascii="Arial" w:hAnsi="Arial" w:cs="Arial"/>
          <w:b/>
          <w:sz w:val="56"/>
          <w:szCs w:val="56"/>
        </w:rPr>
        <w:t>κές σχολές έχουν διαφορετικές απόψε</w:t>
      </w:r>
      <w:r w:rsidR="00775D92">
        <w:rPr>
          <w:rFonts w:ascii="Arial" w:hAnsi="Arial" w:cs="Arial"/>
          <w:b/>
          <w:sz w:val="56"/>
          <w:szCs w:val="56"/>
        </w:rPr>
        <w:t>ις. Πιο αναλυ</w:t>
      </w:r>
      <w:r w:rsidRPr="006D7238">
        <w:rPr>
          <w:rFonts w:ascii="Arial" w:hAnsi="Arial" w:cs="Arial"/>
          <w:b/>
          <w:sz w:val="56"/>
          <w:szCs w:val="56"/>
        </w:rPr>
        <w:t>τικά:</w:t>
      </w:r>
    </w:p>
    <w:p w:rsidR="0072630A" w:rsidRPr="0072630A" w:rsidRDefault="006D7238" w:rsidP="00EF3D25">
      <w:pPr>
        <w:pStyle w:val="Bodytext20"/>
        <w:numPr>
          <w:ilvl w:val="0"/>
          <w:numId w:val="9"/>
        </w:numPr>
        <w:tabs>
          <w:tab w:val="left" w:pos="139"/>
        </w:tabs>
        <w:spacing w:after="0" w:line="240" w:lineRule="auto"/>
        <w:jc w:val="left"/>
        <w:rPr>
          <w:rFonts w:ascii="Arial" w:hAnsi="Arial" w:cs="Arial"/>
          <w:b/>
          <w:sz w:val="56"/>
          <w:szCs w:val="56"/>
          <w:lang w:val="en-US"/>
        </w:rPr>
      </w:pPr>
      <w:r w:rsidRPr="00293F7B">
        <w:rPr>
          <w:rFonts w:ascii="Tahoma" w:hAnsi="Tahoma" w:cs="Tahoma"/>
          <w:b/>
          <w:sz w:val="56"/>
          <w:szCs w:val="56"/>
        </w:rPr>
        <w:t xml:space="preserve">Μαρξισμός: ιδιοκτησία των μέσων </w:t>
      </w:r>
      <w:r w:rsidR="00775D92" w:rsidRPr="00293F7B">
        <w:rPr>
          <w:rFonts w:ascii="Tahoma" w:hAnsi="Tahoma" w:cs="Tahoma"/>
          <w:b/>
          <w:sz w:val="56"/>
          <w:szCs w:val="56"/>
        </w:rPr>
        <w:t>παραγωγής</w:t>
      </w:r>
      <w:r w:rsidR="00775D92">
        <w:rPr>
          <w:rFonts w:ascii="Arial" w:hAnsi="Arial" w:cs="Arial"/>
          <w:b/>
          <w:sz w:val="56"/>
          <w:szCs w:val="56"/>
        </w:rPr>
        <w:t>. Οι κοινωνι</w:t>
      </w:r>
      <w:r w:rsidRPr="006D7238">
        <w:rPr>
          <w:rFonts w:ascii="Arial" w:hAnsi="Arial" w:cs="Arial"/>
          <w:b/>
          <w:sz w:val="56"/>
          <w:szCs w:val="56"/>
        </w:rPr>
        <w:t>κοί επιστήμονες που έχουν ε</w:t>
      </w:r>
      <w:r w:rsidR="00775D92">
        <w:rPr>
          <w:rFonts w:ascii="Arial" w:hAnsi="Arial" w:cs="Arial"/>
          <w:b/>
          <w:sz w:val="56"/>
          <w:szCs w:val="56"/>
        </w:rPr>
        <w:t>πηρεα</w:t>
      </w:r>
      <w:r w:rsidR="00F3152B">
        <w:rPr>
          <w:rFonts w:ascii="Arial" w:hAnsi="Arial" w:cs="Arial"/>
          <w:b/>
          <w:sz w:val="56"/>
          <w:szCs w:val="56"/>
        </w:rPr>
        <w:t>-</w:t>
      </w:r>
      <w:r w:rsidR="00775D92">
        <w:rPr>
          <w:rFonts w:ascii="Arial" w:hAnsi="Arial" w:cs="Arial"/>
          <w:b/>
          <w:sz w:val="56"/>
          <w:szCs w:val="56"/>
        </w:rPr>
        <w:t>στεί από τον Καρλ Μαρξ ορί</w:t>
      </w:r>
      <w:r w:rsidRPr="006D7238">
        <w:rPr>
          <w:rFonts w:ascii="Arial" w:hAnsi="Arial" w:cs="Arial"/>
          <w:b/>
          <w:sz w:val="56"/>
          <w:szCs w:val="56"/>
        </w:rPr>
        <w:t>ζουν την κοινωνική τάξη με κριτήριο τη σχέση ιδιοκτησίας που έχει το ά</w:t>
      </w:r>
      <w:r w:rsidR="00F3152B">
        <w:rPr>
          <w:rFonts w:ascii="Arial" w:hAnsi="Arial" w:cs="Arial"/>
          <w:b/>
          <w:sz w:val="56"/>
          <w:szCs w:val="56"/>
        </w:rPr>
        <w:t>-</w:t>
      </w:r>
      <w:r w:rsidRPr="006D7238">
        <w:rPr>
          <w:rFonts w:ascii="Arial" w:hAnsi="Arial" w:cs="Arial"/>
          <w:b/>
          <w:sz w:val="56"/>
          <w:szCs w:val="56"/>
        </w:rPr>
        <w:t>τομο με τα μέσα παραγωγής. Υπάρχουν οι ιδιοκτήτες των μέ</w:t>
      </w:r>
      <w:r w:rsidR="00981578" w:rsidRPr="00981578">
        <w:rPr>
          <w:rFonts w:ascii="Arial" w:hAnsi="Arial" w:cs="Arial"/>
          <w:b/>
          <w:sz w:val="56"/>
          <w:szCs w:val="56"/>
        </w:rPr>
        <w:t>-</w:t>
      </w:r>
      <w:r w:rsidRPr="006D7238">
        <w:rPr>
          <w:rFonts w:ascii="Arial" w:hAnsi="Arial" w:cs="Arial"/>
          <w:b/>
          <w:sz w:val="56"/>
          <w:szCs w:val="56"/>
        </w:rPr>
        <w:t>σων παραγωγής και αυτοί που εργάζονται σε αυτά. Οι δουλο</w:t>
      </w:r>
      <w:r w:rsidR="00F3152B">
        <w:rPr>
          <w:rFonts w:ascii="Arial" w:hAnsi="Arial" w:cs="Arial"/>
          <w:b/>
          <w:sz w:val="56"/>
          <w:szCs w:val="56"/>
        </w:rPr>
        <w:t>-</w:t>
      </w:r>
      <w:r w:rsidRPr="006D7238">
        <w:rPr>
          <w:rFonts w:ascii="Arial" w:hAnsi="Arial" w:cs="Arial"/>
          <w:b/>
          <w:sz w:val="56"/>
          <w:szCs w:val="56"/>
        </w:rPr>
        <w:t>κτήτες, οι φεουδάρχες, οι κεφα</w:t>
      </w:r>
      <w:r w:rsidR="00F3152B">
        <w:rPr>
          <w:rFonts w:ascii="Arial" w:hAnsi="Arial" w:cs="Arial"/>
          <w:b/>
          <w:sz w:val="56"/>
          <w:szCs w:val="56"/>
        </w:rPr>
        <w:t>-</w:t>
      </w:r>
      <w:r w:rsidRPr="006D7238">
        <w:rPr>
          <w:rFonts w:ascii="Arial" w:hAnsi="Arial" w:cs="Arial"/>
          <w:b/>
          <w:sz w:val="56"/>
          <w:szCs w:val="56"/>
        </w:rPr>
        <w:t>λαιοκράτες κατέχουν τα μέσα πα</w:t>
      </w:r>
      <w:r w:rsidR="00F3152B">
        <w:rPr>
          <w:rFonts w:ascii="Arial" w:hAnsi="Arial" w:cs="Arial"/>
          <w:b/>
          <w:sz w:val="56"/>
          <w:szCs w:val="56"/>
        </w:rPr>
        <w:t>-</w:t>
      </w:r>
      <w:r w:rsidRPr="006D7238">
        <w:rPr>
          <w:rFonts w:ascii="Arial" w:hAnsi="Arial" w:cs="Arial"/>
          <w:b/>
          <w:sz w:val="56"/>
          <w:szCs w:val="56"/>
        </w:rPr>
        <w:t>ραγωγή</w:t>
      </w:r>
      <w:r w:rsidR="000614DA">
        <w:rPr>
          <w:rFonts w:ascii="Arial" w:hAnsi="Arial" w:cs="Arial"/>
          <w:b/>
          <w:noProof/>
          <w:sz w:val="56"/>
          <w:szCs w:val="56"/>
        </w:rPr>
        <w:pict>
          <v:shape id="_x0000_s1151" type="#_x0000_t202" style="position:absolute;left:0;text-align:left;margin-left:0;margin-top:785.3pt;width:186.8pt;height:36pt;z-index:251894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w:t>
                  </w:r>
                  <w:r>
                    <w:rPr>
                      <w:rFonts w:ascii="Arial" w:hAnsi="Arial"/>
                      <w:b/>
                      <w:sz w:val="56"/>
                      <w:szCs w:val="56"/>
                    </w:rPr>
                    <w:t xml:space="preserve"> / </w:t>
                  </w:r>
                  <w:r>
                    <w:rPr>
                      <w:rFonts w:ascii="Arial" w:hAnsi="Arial"/>
                      <w:b/>
                      <w:sz w:val="56"/>
                      <w:szCs w:val="56"/>
                      <w:lang w:val="en-US"/>
                    </w:rPr>
                    <w:t>77</w:t>
                  </w:r>
                </w:p>
              </w:txbxContent>
            </v:textbox>
            <w10:wrap anchorx="page" anchory="margin"/>
          </v:shape>
        </w:pict>
      </w:r>
      <w:r w:rsidRPr="006D7238">
        <w:rPr>
          <w:rFonts w:ascii="Arial" w:hAnsi="Arial" w:cs="Arial"/>
          <w:b/>
          <w:sz w:val="56"/>
          <w:szCs w:val="56"/>
        </w:rPr>
        <w:t>ς και συγκροτούν την ανώτερη κοινωνική τάξη στην κοινωνία τους. Οι δούλοι, οι δου</w:t>
      </w:r>
      <w:r w:rsidR="00981578" w:rsidRPr="00981578">
        <w:rPr>
          <w:rFonts w:ascii="Arial" w:hAnsi="Arial" w:cs="Arial"/>
          <w:b/>
          <w:sz w:val="56"/>
          <w:szCs w:val="56"/>
        </w:rPr>
        <w:t>-</w:t>
      </w:r>
      <w:r w:rsidRPr="006D7238">
        <w:rPr>
          <w:rFonts w:ascii="Arial" w:hAnsi="Arial" w:cs="Arial"/>
          <w:b/>
          <w:sz w:val="56"/>
          <w:szCs w:val="56"/>
        </w:rPr>
        <w:t>λοπάροικοι, οι εργάτες δεν κατέ</w:t>
      </w:r>
      <w:r w:rsidR="00981578" w:rsidRPr="00981578">
        <w:rPr>
          <w:rFonts w:ascii="Arial" w:hAnsi="Arial" w:cs="Arial"/>
          <w:b/>
          <w:sz w:val="56"/>
          <w:szCs w:val="56"/>
        </w:rPr>
        <w:t>-</w:t>
      </w:r>
      <w:r w:rsidRPr="006D7238">
        <w:rPr>
          <w:rFonts w:ascii="Arial" w:hAnsi="Arial" w:cs="Arial"/>
          <w:b/>
          <w:sz w:val="56"/>
          <w:szCs w:val="56"/>
        </w:rPr>
        <w:t>χουν μέσα παραγωγής. Εργάζο</w:t>
      </w:r>
      <w:r w:rsidR="0072630A">
        <w:rPr>
          <w:rFonts w:ascii="Arial" w:hAnsi="Arial" w:cs="Arial"/>
          <w:b/>
          <w:sz w:val="56"/>
          <w:szCs w:val="56"/>
          <w:lang w:val="en-US"/>
        </w:rPr>
        <w:t>-</w:t>
      </w:r>
      <w:r w:rsidR="0072630A" w:rsidRPr="0072630A">
        <w:rPr>
          <w:rFonts w:ascii="Arial" w:hAnsi="Arial" w:cs="Arial"/>
          <w:b/>
          <w:sz w:val="56"/>
          <w:szCs w:val="56"/>
          <w:lang w:val="en-US"/>
        </w:rPr>
        <w:br w:type="page"/>
      </w:r>
    </w:p>
    <w:p w:rsidR="004C412A" w:rsidRDefault="006D7238" w:rsidP="004C412A">
      <w:pPr>
        <w:pStyle w:val="Bodytext20"/>
        <w:tabs>
          <w:tab w:val="left" w:pos="139"/>
        </w:tabs>
        <w:spacing w:after="0" w:line="240" w:lineRule="auto"/>
        <w:ind w:left="567" w:firstLine="0"/>
        <w:jc w:val="left"/>
        <w:rPr>
          <w:rFonts w:ascii="Arial" w:hAnsi="Arial" w:cs="Arial"/>
          <w:b/>
          <w:sz w:val="56"/>
          <w:szCs w:val="56"/>
        </w:rPr>
      </w:pPr>
      <w:r w:rsidRPr="006D7238">
        <w:rPr>
          <w:rFonts w:ascii="Arial" w:hAnsi="Arial" w:cs="Arial"/>
          <w:b/>
          <w:sz w:val="56"/>
          <w:szCs w:val="56"/>
        </w:rPr>
        <w:lastRenderedPageBreak/>
        <w:t>νται σε αυτά. Συγκροτούν την κατώτερη τάξη στην κοινω</w:t>
      </w:r>
      <w:r w:rsidR="00775D92">
        <w:rPr>
          <w:rFonts w:ascii="Arial" w:hAnsi="Arial" w:cs="Arial"/>
          <w:b/>
          <w:sz w:val="56"/>
          <w:szCs w:val="56"/>
        </w:rPr>
        <w:t>νία τους. Στις σύγχρονες καπιτα</w:t>
      </w:r>
      <w:r w:rsidRPr="006D7238">
        <w:rPr>
          <w:rFonts w:ascii="Arial" w:hAnsi="Arial" w:cs="Arial"/>
          <w:b/>
          <w:sz w:val="56"/>
          <w:szCs w:val="56"/>
        </w:rPr>
        <w:t>λι</w:t>
      </w:r>
      <w:r w:rsidR="00F3152B">
        <w:rPr>
          <w:rFonts w:ascii="Arial" w:hAnsi="Arial" w:cs="Arial"/>
          <w:b/>
          <w:sz w:val="56"/>
          <w:szCs w:val="56"/>
        </w:rPr>
        <w:t>-</w:t>
      </w:r>
      <w:r w:rsidRPr="006D7238">
        <w:rPr>
          <w:rFonts w:ascii="Arial" w:hAnsi="Arial" w:cs="Arial"/>
          <w:b/>
          <w:sz w:val="56"/>
          <w:szCs w:val="56"/>
        </w:rPr>
        <w:t xml:space="preserve">στικές κοινωνίες, </w:t>
      </w:r>
      <w:r w:rsidRPr="00293F7B">
        <w:rPr>
          <w:rFonts w:ascii="Tahoma" w:hAnsi="Tahoma" w:cs="Tahoma"/>
          <w:b/>
          <w:sz w:val="56"/>
          <w:szCs w:val="56"/>
        </w:rPr>
        <w:t>η αστική τάξη</w:t>
      </w:r>
      <w:r w:rsidRPr="006D7238">
        <w:rPr>
          <w:rFonts w:ascii="Arial" w:hAnsi="Arial" w:cs="Arial"/>
          <w:b/>
          <w:sz w:val="56"/>
          <w:szCs w:val="56"/>
        </w:rPr>
        <w:t xml:space="preserve"> (βιομήχανοι, εφοπλιστές, τραπε</w:t>
      </w:r>
      <w:r w:rsidR="00F3152B">
        <w:rPr>
          <w:rFonts w:ascii="Arial" w:hAnsi="Arial" w:cs="Arial"/>
          <w:b/>
          <w:sz w:val="56"/>
          <w:szCs w:val="56"/>
        </w:rPr>
        <w:t>-</w:t>
      </w:r>
      <w:r w:rsidRPr="006D7238">
        <w:rPr>
          <w:rFonts w:ascii="Arial" w:hAnsi="Arial" w:cs="Arial"/>
          <w:b/>
          <w:sz w:val="56"/>
          <w:szCs w:val="56"/>
        </w:rPr>
        <w:t>ζίτες κτλ.) είναι η ανώτ</w:t>
      </w:r>
      <w:r w:rsidR="00775D92">
        <w:rPr>
          <w:rFonts w:ascii="Arial" w:hAnsi="Arial" w:cs="Arial"/>
          <w:b/>
          <w:sz w:val="56"/>
          <w:szCs w:val="56"/>
        </w:rPr>
        <w:t>ερη τάξη στην κοινωνία. Οι εργά</w:t>
      </w:r>
      <w:r w:rsidRPr="006D7238">
        <w:rPr>
          <w:rFonts w:ascii="Arial" w:hAnsi="Arial" w:cs="Arial"/>
          <w:b/>
          <w:sz w:val="56"/>
          <w:szCs w:val="56"/>
        </w:rPr>
        <w:t xml:space="preserve">τες και οι υπάλληλοι ανήκουν στην </w:t>
      </w:r>
      <w:r w:rsidRPr="00293F7B">
        <w:rPr>
          <w:rFonts w:ascii="Tahoma" w:hAnsi="Tahoma" w:cs="Tahoma"/>
          <w:b/>
          <w:sz w:val="56"/>
          <w:szCs w:val="56"/>
        </w:rPr>
        <w:t>εργα</w:t>
      </w:r>
      <w:r w:rsidR="00F3152B">
        <w:rPr>
          <w:rFonts w:ascii="Tahoma" w:hAnsi="Tahoma" w:cs="Tahoma"/>
          <w:b/>
          <w:sz w:val="56"/>
          <w:szCs w:val="56"/>
        </w:rPr>
        <w:t>-</w:t>
      </w:r>
      <w:r w:rsidRPr="00293F7B">
        <w:rPr>
          <w:rFonts w:ascii="Tahoma" w:hAnsi="Tahoma" w:cs="Tahoma"/>
          <w:b/>
          <w:sz w:val="56"/>
          <w:szCs w:val="56"/>
        </w:rPr>
        <w:t>τική τάξη</w:t>
      </w:r>
      <w:r w:rsidRPr="006D7238">
        <w:rPr>
          <w:rFonts w:ascii="Arial" w:hAnsi="Arial" w:cs="Arial"/>
          <w:b/>
          <w:sz w:val="56"/>
          <w:szCs w:val="56"/>
        </w:rPr>
        <w:t>. Υπάρχουν, όμως, και άτομα που έχουν μικρή ιδιοκτη</w:t>
      </w:r>
      <w:r w:rsidR="00F3152B">
        <w:rPr>
          <w:rFonts w:ascii="Arial" w:hAnsi="Arial" w:cs="Arial"/>
          <w:b/>
          <w:sz w:val="56"/>
          <w:szCs w:val="56"/>
        </w:rPr>
        <w:t>-</w:t>
      </w:r>
      <w:r w:rsidRPr="006D7238">
        <w:rPr>
          <w:rFonts w:ascii="Arial" w:hAnsi="Arial" w:cs="Arial"/>
          <w:b/>
          <w:sz w:val="56"/>
          <w:szCs w:val="56"/>
        </w:rPr>
        <w:t>σία μέσων παραγωγής (μικρές βιοτεχνίες, εργαστήρια ζαχαρο</w:t>
      </w:r>
      <w:r w:rsidR="00F3152B">
        <w:rPr>
          <w:rFonts w:ascii="Arial" w:hAnsi="Arial" w:cs="Arial"/>
          <w:b/>
          <w:sz w:val="56"/>
          <w:szCs w:val="56"/>
        </w:rPr>
        <w:t>-</w:t>
      </w:r>
      <w:r w:rsidRPr="006D7238">
        <w:rPr>
          <w:rFonts w:ascii="Arial" w:hAnsi="Arial" w:cs="Arial"/>
          <w:b/>
          <w:sz w:val="56"/>
          <w:szCs w:val="56"/>
        </w:rPr>
        <w:t>πλαστικής, φούρνους κτλ.). Αυτά τα άτομα δεν ανήκουν στην αστι</w:t>
      </w:r>
      <w:r w:rsidR="00D073D6" w:rsidRPr="00D073D6">
        <w:rPr>
          <w:rFonts w:ascii="Arial" w:hAnsi="Arial" w:cs="Arial"/>
          <w:b/>
          <w:sz w:val="56"/>
          <w:szCs w:val="56"/>
        </w:rPr>
        <w:t>-</w:t>
      </w:r>
      <w:r w:rsidRPr="006D7238">
        <w:rPr>
          <w:rFonts w:ascii="Arial" w:hAnsi="Arial" w:cs="Arial"/>
          <w:b/>
          <w:sz w:val="56"/>
          <w:szCs w:val="56"/>
        </w:rPr>
        <w:t>κή τάξη αλλά ούτε και στην εργα</w:t>
      </w:r>
      <w:r w:rsidR="00D073D6" w:rsidRPr="00D073D6">
        <w:rPr>
          <w:rFonts w:ascii="Arial" w:hAnsi="Arial" w:cs="Arial"/>
          <w:b/>
          <w:sz w:val="56"/>
          <w:szCs w:val="56"/>
        </w:rPr>
        <w:t>-</w:t>
      </w:r>
      <w:r w:rsidRPr="006D7238">
        <w:rPr>
          <w:rFonts w:ascii="Arial" w:hAnsi="Arial" w:cs="Arial"/>
          <w:b/>
          <w:sz w:val="56"/>
          <w:szCs w:val="56"/>
        </w:rPr>
        <w:t xml:space="preserve">τική. Συγκροτούν τα </w:t>
      </w:r>
      <w:r w:rsidRPr="00293F7B">
        <w:rPr>
          <w:rFonts w:ascii="Tahoma" w:hAnsi="Tahoma" w:cs="Tahoma"/>
          <w:b/>
          <w:sz w:val="56"/>
          <w:szCs w:val="56"/>
        </w:rPr>
        <w:t>μικροαστι</w:t>
      </w:r>
      <w:r w:rsidR="00D073D6" w:rsidRPr="004304DE">
        <w:rPr>
          <w:rFonts w:ascii="Tahoma" w:hAnsi="Tahoma" w:cs="Tahoma"/>
          <w:b/>
          <w:sz w:val="56"/>
          <w:szCs w:val="56"/>
        </w:rPr>
        <w:t>-</w:t>
      </w:r>
      <w:r w:rsidRPr="00293F7B">
        <w:rPr>
          <w:rFonts w:ascii="Tahoma" w:hAnsi="Tahoma" w:cs="Tahoma"/>
          <w:b/>
          <w:sz w:val="56"/>
          <w:szCs w:val="56"/>
        </w:rPr>
        <w:t>κά στρώματα</w:t>
      </w:r>
      <w:r w:rsidRPr="006D7238">
        <w:rPr>
          <w:rFonts w:ascii="Arial" w:hAnsi="Arial" w:cs="Arial"/>
          <w:b/>
          <w:sz w:val="56"/>
          <w:szCs w:val="56"/>
        </w:rPr>
        <w:t>. Χρη</w:t>
      </w:r>
      <w:r w:rsidR="000614DA">
        <w:rPr>
          <w:rFonts w:ascii="Arial" w:hAnsi="Arial" w:cs="Arial"/>
          <w:b/>
          <w:noProof/>
          <w:sz w:val="56"/>
          <w:szCs w:val="56"/>
        </w:rPr>
        <w:pict>
          <v:shape id="_x0000_s1152" type="#_x0000_t202" style="position:absolute;left:0;text-align:left;margin-left:0;margin-top:785.3pt;width:186.8pt;height:36pt;z-index:251896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D44223" w:rsidRDefault="002B1265" w:rsidP="00EF5A30">
                  <w:pPr>
                    <w:suppressAutoHyphens/>
                    <w:autoSpaceDE w:val="0"/>
                    <w:autoSpaceDN w:val="0"/>
                    <w:adjustRightInd w:val="0"/>
                    <w:jc w:val="center"/>
                    <w:rPr>
                      <w:rFonts w:ascii="Arial" w:hAnsi="Arial"/>
                      <w:b/>
                      <w:sz w:val="56"/>
                      <w:szCs w:val="56"/>
                    </w:rPr>
                  </w:pPr>
                  <w:r>
                    <w:rPr>
                      <w:rFonts w:ascii="Arial" w:hAnsi="Arial"/>
                      <w:b/>
                      <w:sz w:val="56"/>
                      <w:szCs w:val="56"/>
                      <w:lang w:val="en-US"/>
                    </w:rPr>
                    <w:t>11</w:t>
                  </w:r>
                  <w:r>
                    <w:rPr>
                      <w:rFonts w:ascii="Arial" w:hAnsi="Arial"/>
                      <w:b/>
                      <w:sz w:val="56"/>
                      <w:szCs w:val="56"/>
                    </w:rPr>
                    <w:t xml:space="preserve"> / 77</w:t>
                  </w:r>
                </w:p>
              </w:txbxContent>
            </v:textbox>
            <w10:wrap anchorx="page" anchory="margin"/>
          </v:shape>
        </w:pict>
      </w:r>
      <w:r w:rsidRPr="006D7238">
        <w:rPr>
          <w:rFonts w:ascii="Arial" w:hAnsi="Arial" w:cs="Arial"/>
          <w:b/>
          <w:sz w:val="56"/>
          <w:szCs w:val="56"/>
        </w:rPr>
        <w:t xml:space="preserve">σιμοποιούμε τον όρο </w:t>
      </w:r>
      <w:r w:rsidRPr="00293F7B">
        <w:rPr>
          <w:rFonts w:ascii="Tahoma" w:hAnsi="Tahoma" w:cs="Tahoma"/>
          <w:b/>
          <w:sz w:val="56"/>
          <w:szCs w:val="56"/>
        </w:rPr>
        <w:t>στρώ</w:t>
      </w:r>
      <w:r w:rsidR="00775D92" w:rsidRPr="00293F7B">
        <w:rPr>
          <w:rFonts w:ascii="Tahoma" w:hAnsi="Tahoma" w:cs="Tahoma"/>
          <w:b/>
          <w:sz w:val="56"/>
          <w:szCs w:val="56"/>
        </w:rPr>
        <w:t>μα</w:t>
      </w:r>
      <w:r w:rsidR="00775D92">
        <w:rPr>
          <w:rFonts w:ascii="Arial" w:hAnsi="Arial" w:cs="Arial"/>
          <w:b/>
          <w:sz w:val="56"/>
          <w:szCs w:val="56"/>
        </w:rPr>
        <w:t xml:space="preserve"> και όχι τάξη, κα</w:t>
      </w:r>
      <w:r w:rsidR="004C412A" w:rsidRPr="004C412A">
        <w:rPr>
          <w:rFonts w:ascii="Arial" w:hAnsi="Arial" w:cs="Arial"/>
          <w:b/>
          <w:sz w:val="56"/>
          <w:szCs w:val="56"/>
        </w:rPr>
        <w:t>-</w:t>
      </w:r>
      <w:r w:rsidR="00775D92">
        <w:rPr>
          <w:rFonts w:ascii="Arial" w:hAnsi="Arial" w:cs="Arial"/>
          <w:b/>
          <w:sz w:val="56"/>
          <w:szCs w:val="56"/>
        </w:rPr>
        <w:t>θώς οι μικρο</w:t>
      </w:r>
      <w:r w:rsidRPr="006D7238">
        <w:rPr>
          <w:rFonts w:ascii="Arial" w:hAnsi="Arial" w:cs="Arial"/>
          <w:b/>
          <w:sz w:val="56"/>
          <w:szCs w:val="56"/>
        </w:rPr>
        <w:t>αστοί έχουν σημα</w:t>
      </w:r>
      <w:r w:rsidR="004304DE" w:rsidRPr="004304DE">
        <w:rPr>
          <w:rFonts w:ascii="Arial" w:hAnsi="Arial" w:cs="Arial"/>
          <w:b/>
          <w:sz w:val="56"/>
          <w:szCs w:val="56"/>
        </w:rPr>
        <w:t>-</w:t>
      </w:r>
      <w:r w:rsidRPr="006D7238">
        <w:rPr>
          <w:rFonts w:ascii="Arial" w:hAnsi="Arial" w:cs="Arial"/>
          <w:b/>
          <w:sz w:val="56"/>
          <w:szCs w:val="56"/>
        </w:rPr>
        <w:t xml:space="preserve">ντικές διαφοροποιήσεις ανάμεσά τους ως προς το μέγεθος της περιουσίας τους, το εύρος των </w:t>
      </w:r>
      <w:r w:rsidR="004C412A">
        <w:rPr>
          <w:rFonts w:ascii="Arial" w:hAnsi="Arial" w:cs="Arial"/>
          <w:b/>
          <w:sz w:val="56"/>
          <w:szCs w:val="56"/>
        </w:rPr>
        <w:br w:type="page"/>
      </w:r>
    </w:p>
    <w:p w:rsidR="006D7238" w:rsidRPr="006D7238" w:rsidRDefault="006D7238" w:rsidP="0072630A">
      <w:pPr>
        <w:pStyle w:val="Bodytext20"/>
        <w:tabs>
          <w:tab w:val="left" w:pos="139"/>
        </w:tabs>
        <w:spacing w:after="0" w:line="240" w:lineRule="auto"/>
        <w:ind w:left="567" w:firstLine="0"/>
        <w:jc w:val="left"/>
        <w:rPr>
          <w:rFonts w:ascii="Arial" w:hAnsi="Arial" w:cs="Arial"/>
          <w:b/>
          <w:sz w:val="56"/>
          <w:szCs w:val="56"/>
        </w:rPr>
      </w:pPr>
      <w:r w:rsidRPr="006D7238">
        <w:rPr>
          <w:rFonts w:ascii="Arial" w:hAnsi="Arial" w:cs="Arial"/>
          <w:b/>
          <w:sz w:val="56"/>
          <w:szCs w:val="56"/>
        </w:rPr>
        <w:lastRenderedPageBreak/>
        <w:t>δραστηριοτήτων τους κτλ. Δεν είναι το ίδιο ένας ιδιοκτήτης μίνι μάρκετ με έναν που διατηρεί με προσωπική εργασία ένα μαγαζά</w:t>
      </w:r>
      <w:r w:rsidR="004304DE" w:rsidRPr="004304DE">
        <w:rPr>
          <w:rFonts w:ascii="Arial" w:hAnsi="Arial" w:cs="Arial"/>
          <w:b/>
          <w:sz w:val="56"/>
          <w:szCs w:val="56"/>
        </w:rPr>
        <w:t>-</w:t>
      </w:r>
      <w:r w:rsidRPr="006D7238">
        <w:rPr>
          <w:rFonts w:ascii="Arial" w:hAnsi="Arial" w:cs="Arial"/>
          <w:b/>
          <w:sz w:val="56"/>
          <w:szCs w:val="56"/>
        </w:rPr>
        <w:t>κι με ψιλικά. Οι μαρξιστές εστιά</w:t>
      </w:r>
      <w:r w:rsidR="004304DE" w:rsidRPr="004304DE">
        <w:rPr>
          <w:rFonts w:ascii="Arial" w:hAnsi="Arial" w:cs="Arial"/>
          <w:b/>
          <w:sz w:val="56"/>
          <w:szCs w:val="56"/>
        </w:rPr>
        <w:t>-</w:t>
      </w:r>
      <w:r w:rsidRPr="006D7238">
        <w:rPr>
          <w:rFonts w:ascii="Arial" w:hAnsi="Arial" w:cs="Arial"/>
          <w:b/>
          <w:sz w:val="56"/>
          <w:szCs w:val="56"/>
        </w:rPr>
        <w:t>ζουν στα «αντικειμενικά» κριτή</w:t>
      </w:r>
      <w:r w:rsidR="004304DE" w:rsidRPr="004304DE">
        <w:rPr>
          <w:rFonts w:ascii="Arial" w:hAnsi="Arial" w:cs="Arial"/>
          <w:b/>
          <w:sz w:val="56"/>
          <w:szCs w:val="56"/>
        </w:rPr>
        <w:t>-</w:t>
      </w:r>
      <w:r w:rsidRPr="006D7238">
        <w:rPr>
          <w:rFonts w:ascii="Arial" w:hAnsi="Arial" w:cs="Arial"/>
          <w:b/>
          <w:sz w:val="56"/>
          <w:szCs w:val="56"/>
        </w:rPr>
        <w:t>ρια με τα οποία συγκροτείται η κοινωνική τάξη.</w:t>
      </w:r>
    </w:p>
    <w:p w:rsidR="004C412A" w:rsidRPr="004C412A" w:rsidRDefault="004304DE" w:rsidP="004C412A">
      <w:pPr>
        <w:pStyle w:val="Bodytext20"/>
        <w:numPr>
          <w:ilvl w:val="0"/>
          <w:numId w:val="8"/>
        </w:numPr>
        <w:tabs>
          <w:tab w:val="left" w:pos="139"/>
        </w:tabs>
        <w:spacing w:after="0" w:line="240" w:lineRule="auto"/>
        <w:ind w:left="567" w:hanging="447"/>
        <w:jc w:val="left"/>
        <w:rPr>
          <w:rFonts w:ascii="Arial" w:hAnsi="Arial" w:cs="Arial"/>
          <w:b/>
          <w:sz w:val="56"/>
          <w:szCs w:val="56"/>
        </w:rPr>
      </w:pPr>
      <w:r>
        <w:rPr>
          <w:rFonts w:ascii="Tahoma" w:hAnsi="Tahoma" w:cs="Tahoma"/>
          <w:b/>
          <w:sz w:val="56"/>
          <w:szCs w:val="56"/>
        </w:rPr>
        <w:t>Σχολή του Λειτουργισμού:</w:t>
      </w:r>
      <w:r w:rsidRPr="004304DE">
        <w:rPr>
          <w:rFonts w:ascii="Tahoma" w:hAnsi="Tahoma" w:cs="Tahoma"/>
          <w:b/>
          <w:sz w:val="56"/>
          <w:szCs w:val="56"/>
        </w:rPr>
        <w:t xml:space="preserve"> </w:t>
      </w:r>
      <w:r>
        <w:rPr>
          <w:rFonts w:ascii="Tahoma" w:hAnsi="Tahoma" w:cs="Tahoma"/>
          <w:b/>
          <w:sz w:val="56"/>
          <w:szCs w:val="56"/>
        </w:rPr>
        <w:t>πρ</w:t>
      </w:r>
      <w:r>
        <w:rPr>
          <w:rFonts w:ascii="Tahoma" w:hAnsi="Tahoma" w:cs="Tahoma"/>
          <w:b/>
          <w:sz w:val="56"/>
          <w:szCs w:val="56"/>
          <w:lang w:val="en-US"/>
        </w:rPr>
        <w:t>o</w:t>
      </w:r>
      <w:r w:rsidR="006D7238" w:rsidRPr="00293F7B">
        <w:rPr>
          <w:rFonts w:ascii="Tahoma" w:hAnsi="Tahoma" w:cs="Tahoma"/>
          <w:b/>
          <w:sz w:val="56"/>
          <w:szCs w:val="56"/>
        </w:rPr>
        <w:t>σόν</w:t>
      </w:r>
      <w:r w:rsidR="00775D92" w:rsidRPr="00293F7B">
        <w:rPr>
          <w:rFonts w:ascii="Tahoma" w:hAnsi="Tahoma" w:cs="Tahoma"/>
          <w:b/>
          <w:sz w:val="56"/>
          <w:szCs w:val="56"/>
        </w:rPr>
        <w:t>τα των ανθρώπων</w:t>
      </w:r>
      <w:r>
        <w:rPr>
          <w:rFonts w:ascii="Arial" w:hAnsi="Arial" w:cs="Arial"/>
          <w:b/>
          <w:sz w:val="56"/>
          <w:szCs w:val="56"/>
        </w:rPr>
        <w:t>. Οι λει</w:t>
      </w:r>
      <w:r w:rsidR="006D7238" w:rsidRPr="006D7238">
        <w:rPr>
          <w:rFonts w:ascii="Arial" w:hAnsi="Arial" w:cs="Arial"/>
          <w:b/>
          <w:sz w:val="56"/>
          <w:szCs w:val="56"/>
        </w:rPr>
        <w:t>τουργιστές θεωρούν ότι η κοι</w:t>
      </w:r>
      <w:r w:rsidR="002D5843" w:rsidRPr="002D5843">
        <w:rPr>
          <w:rFonts w:ascii="Arial" w:hAnsi="Arial" w:cs="Arial"/>
          <w:b/>
          <w:sz w:val="56"/>
          <w:szCs w:val="56"/>
        </w:rPr>
        <w:t>-</w:t>
      </w:r>
      <w:r w:rsidR="006D7238" w:rsidRPr="006D7238">
        <w:rPr>
          <w:rFonts w:ascii="Arial" w:hAnsi="Arial" w:cs="Arial"/>
          <w:b/>
          <w:sz w:val="56"/>
          <w:szCs w:val="56"/>
        </w:rPr>
        <w:t>νωνία λειτουργεί αποτελεσματι</w:t>
      </w:r>
      <w:r w:rsidR="002D5843" w:rsidRPr="002D5843">
        <w:rPr>
          <w:rFonts w:ascii="Arial" w:hAnsi="Arial" w:cs="Arial"/>
          <w:b/>
          <w:sz w:val="56"/>
          <w:szCs w:val="56"/>
        </w:rPr>
        <w:t>-</w:t>
      </w:r>
      <w:r w:rsidR="006D7238" w:rsidRPr="006D7238">
        <w:rPr>
          <w:rFonts w:ascii="Arial" w:hAnsi="Arial" w:cs="Arial"/>
          <w:b/>
          <w:sz w:val="56"/>
          <w:szCs w:val="56"/>
        </w:rPr>
        <w:t>κά όταν τα πιο άξια και πιο εργα</w:t>
      </w:r>
      <w:r w:rsidR="004175EE" w:rsidRPr="004175EE">
        <w:rPr>
          <w:rFonts w:ascii="Arial" w:hAnsi="Arial" w:cs="Arial"/>
          <w:b/>
          <w:sz w:val="56"/>
          <w:szCs w:val="56"/>
        </w:rPr>
        <w:t>-</w:t>
      </w:r>
      <w:r w:rsidR="006D7238" w:rsidRPr="006D7238">
        <w:rPr>
          <w:rFonts w:ascii="Arial" w:hAnsi="Arial" w:cs="Arial"/>
          <w:b/>
          <w:sz w:val="56"/>
          <w:szCs w:val="56"/>
        </w:rPr>
        <w:t>τικά μέλη της αναλαμβάνουν τους πιο κρίσιμους ρόλους. Γι’ αυτό και θεωρούν ότι τα προσόντα των μελών της κοινωνίας είναι αυτά που, τελι</w:t>
      </w:r>
      <w:r w:rsidR="000614DA">
        <w:rPr>
          <w:rFonts w:ascii="Arial" w:hAnsi="Arial" w:cs="Arial"/>
          <w:b/>
          <w:noProof/>
          <w:sz w:val="56"/>
          <w:szCs w:val="56"/>
        </w:rPr>
        <w:pict>
          <v:shape id="_x0000_s1153" type="#_x0000_t202" style="position:absolute;left:0;text-align:left;margin-left:0;margin-top:785.3pt;width:186.8pt;height:36pt;z-index:251898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w:t>
                  </w:r>
                  <w:r>
                    <w:rPr>
                      <w:rFonts w:ascii="Arial" w:hAnsi="Arial"/>
                      <w:b/>
                      <w:sz w:val="56"/>
                      <w:szCs w:val="56"/>
                    </w:rPr>
                    <w:t xml:space="preserve"> / </w:t>
                  </w:r>
                  <w:r>
                    <w:rPr>
                      <w:rFonts w:ascii="Arial" w:hAnsi="Arial"/>
                      <w:b/>
                      <w:sz w:val="56"/>
                      <w:szCs w:val="56"/>
                      <w:lang w:val="en-US"/>
                    </w:rPr>
                    <w:t>77</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78</w:t>
                  </w:r>
                </w:p>
              </w:txbxContent>
            </v:textbox>
            <w10:wrap anchorx="page" anchory="margin"/>
          </v:shape>
        </w:pict>
      </w:r>
      <w:r w:rsidR="006D7238" w:rsidRPr="006D7238">
        <w:rPr>
          <w:rFonts w:ascii="Arial" w:hAnsi="Arial" w:cs="Arial"/>
          <w:b/>
          <w:sz w:val="56"/>
          <w:szCs w:val="56"/>
        </w:rPr>
        <w:t>κά, προκαλούν την διαστρωμάτωση και όχι η ιδ</w:t>
      </w:r>
      <w:r w:rsidR="00775D92">
        <w:rPr>
          <w:rFonts w:ascii="Arial" w:hAnsi="Arial" w:cs="Arial"/>
          <w:b/>
          <w:sz w:val="56"/>
          <w:szCs w:val="56"/>
        </w:rPr>
        <w:t>ιο</w:t>
      </w:r>
      <w:r w:rsidR="004175EE" w:rsidRPr="004175EE">
        <w:rPr>
          <w:rFonts w:ascii="Arial" w:hAnsi="Arial" w:cs="Arial"/>
          <w:b/>
          <w:sz w:val="56"/>
          <w:szCs w:val="56"/>
        </w:rPr>
        <w:t>-</w:t>
      </w:r>
      <w:r w:rsidR="00775D92">
        <w:rPr>
          <w:rFonts w:ascii="Arial" w:hAnsi="Arial" w:cs="Arial"/>
          <w:b/>
          <w:sz w:val="56"/>
          <w:szCs w:val="56"/>
        </w:rPr>
        <w:t>κτησία στα μέσα παραγωγής. Οι</w:t>
      </w:r>
      <w:r w:rsidR="00775D92" w:rsidRPr="00775D92">
        <w:rPr>
          <w:rFonts w:ascii="Arial" w:hAnsi="Arial" w:cs="Arial"/>
          <w:b/>
          <w:sz w:val="56"/>
          <w:szCs w:val="56"/>
        </w:rPr>
        <w:t xml:space="preserve"> </w:t>
      </w:r>
      <w:r w:rsidR="006D7238" w:rsidRPr="006D7238">
        <w:rPr>
          <w:rFonts w:ascii="Arial" w:hAnsi="Arial" w:cs="Arial"/>
          <w:b/>
          <w:sz w:val="56"/>
          <w:szCs w:val="56"/>
        </w:rPr>
        <w:t>λειτουργιστές θεωρούν ότι μια κοι</w:t>
      </w:r>
      <w:r w:rsidR="00775D92">
        <w:rPr>
          <w:rFonts w:ascii="Arial" w:hAnsi="Arial" w:cs="Arial"/>
          <w:b/>
          <w:sz w:val="56"/>
          <w:szCs w:val="56"/>
        </w:rPr>
        <w:t>νωνία προοδεύει και εξασφα</w:t>
      </w:r>
      <w:r w:rsidR="004175EE" w:rsidRPr="004175EE">
        <w:rPr>
          <w:rFonts w:ascii="Arial" w:hAnsi="Arial" w:cs="Arial"/>
          <w:b/>
          <w:sz w:val="56"/>
          <w:szCs w:val="56"/>
        </w:rPr>
        <w:t>-</w:t>
      </w:r>
      <w:r w:rsidR="004C412A" w:rsidRPr="004C412A">
        <w:rPr>
          <w:rFonts w:ascii="Arial" w:hAnsi="Arial" w:cs="Arial"/>
          <w:b/>
          <w:sz w:val="56"/>
          <w:szCs w:val="56"/>
        </w:rPr>
        <w:br w:type="page"/>
      </w:r>
    </w:p>
    <w:p w:rsidR="004C412A" w:rsidRDefault="006D7238" w:rsidP="004C412A">
      <w:pPr>
        <w:pStyle w:val="Bodytext20"/>
        <w:tabs>
          <w:tab w:val="left" w:pos="139"/>
        </w:tabs>
        <w:spacing w:after="0" w:line="240" w:lineRule="auto"/>
        <w:ind w:left="567" w:firstLine="0"/>
        <w:jc w:val="left"/>
        <w:rPr>
          <w:rFonts w:ascii="Arial" w:hAnsi="Arial" w:cs="Arial"/>
          <w:b/>
          <w:sz w:val="56"/>
          <w:szCs w:val="56"/>
        </w:rPr>
      </w:pPr>
      <w:r w:rsidRPr="006D7238">
        <w:rPr>
          <w:rFonts w:ascii="Arial" w:hAnsi="Arial" w:cs="Arial"/>
          <w:b/>
          <w:sz w:val="56"/>
          <w:szCs w:val="56"/>
        </w:rPr>
        <w:lastRenderedPageBreak/>
        <w:t>λίζει στα μέλη της ατομική πρό</w:t>
      </w:r>
      <w:r w:rsidR="004175EE" w:rsidRPr="004175EE">
        <w:rPr>
          <w:rFonts w:ascii="Arial" w:hAnsi="Arial" w:cs="Arial"/>
          <w:b/>
          <w:sz w:val="56"/>
          <w:szCs w:val="56"/>
        </w:rPr>
        <w:t>-</w:t>
      </w:r>
      <w:r w:rsidRPr="006D7238">
        <w:rPr>
          <w:rFonts w:ascii="Arial" w:hAnsi="Arial" w:cs="Arial"/>
          <w:b/>
          <w:sz w:val="56"/>
          <w:szCs w:val="56"/>
        </w:rPr>
        <w:t>οδο, όταν ενθαρρύνει τους πιο άξιους και τους πιο εργατικούς να καταλάβουν υψη</w:t>
      </w:r>
      <w:r w:rsidR="00775D92">
        <w:rPr>
          <w:rFonts w:ascii="Arial" w:hAnsi="Arial" w:cs="Arial"/>
          <w:b/>
          <w:sz w:val="56"/>
          <w:szCs w:val="56"/>
        </w:rPr>
        <w:t>λότερες θέ</w:t>
      </w:r>
      <w:r w:rsidRPr="006D7238">
        <w:rPr>
          <w:rFonts w:ascii="Arial" w:hAnsi="Arial" w:cs="Arial"/>
          <w:b/>
          <w:sz w:val="56"/>
          <w:szCs w:val="56"/>
        </w:rPr>
        <w:t>σεις, να «ανέβουν» επαγγελματικά και κοινωνικά. Γι’ αυτό και δίνουν ιδι</w:t>
      </w:r>
      <w:r w:rsidR="004175EE" w:rsidRPr="004175EE">
        <w:rPr>
          <w:rFonts w:ascii="Arial" w:hAnsi="Arial" w:cs="Arial"/>
          <w:b/>
          <w:sz w:val="56"/>
          <w:szCs w:val="56"/>
        </w:rPr>
        <w:t>-</w:t>
      </w:r>
      <w:r w:rsidRPr="006D7238">
        <w:rPr>
          <w:rFonts w:ascii="Arial" w:hAnsi="Arial" w:cs="Arial"/>
          <w:b/>
          <w:sz w:val="56"/>
          <w:szCs w:val="56"/>
        </w:rPr>
        <w:t>αίτερη βαρύτητα στη λειτουργία του εκπαιδευτικού θεσμού να δια</w:t>
      </w:r>
      <w:r w:rsidR="004175EE" w:rsidRPr="004175EE">
        <w:rPr>
          <w:rFonts w:ascii="Arial" w:hAnsi="Arial" w:cs="Arial"/>
          <w:b/>
          <w:sz w:val="56"/>
          <w:szCs w:val="56"/>
        </w:rPr>
        <w:t>-</w:t>
      </w:r>
      <w:r w:rsidRPr="006D7238">
        <w:rPr>
          <w:rFonts w:ascii="Arial" w:hAnsi="Arial" w:cs="Arial"/>
          <w:b/>
          <w:sz w:val="56"/>
          <w:szCs w:val="56"/>
        </w:rPr>
        <w:t>κρίνει ποιοι είναι οι πιο έξυπνοι, οι πιο ικανοί, οι πιο εργατικοί και να τους προωθήσει μέσα από αντικειμενικές αξιολογικές διαδι</w:t>
      </w:r>
      <w:r w:rsidR="004175EE" w:rsidRPr="004175EE">
        <w:rPr>
          <w:rFonts w:ascii="Arial" w:hAnsi="Arial" w:cs="Arial"/>
          <w:b/>
          <w:sz w:val="56"/>
          <w:szCs w:val="56"/>
        </w:rPr>
        <w:t>-</w:t>
      </w:r>
      <w:r w:rsidRPr="006D7238">
        <w:rPr>
          <w:rFonts w:ascii="Arial" w:hAnsi="Arial" w:cs="Arial"/>
          <w:b/>
          <w:sz w:val="56"/>
          <w:szCs w:val="56"/>
        </w:rPr>
        <w:t>κασίες (εξετάσεις) στις ανώτερες θέσε</w:t>
      </w:r>
      <w:r w:rsidR="00775D92">
        <w:rPr>
          <w:rFonts w:ascii="Arial" w:hAnsi="Arial" w:cs="Arial"/>
          <w:b/>
          <w:sz w:val="56"/>
          <w:szCs w:val="56"/>
        </w:rPr>
        <w:t>ις. Πολ</w:t>
      </w:r>
      <w:r w:rsidRPr="006D7238">
        <w:rPr>
          <w:rFonts w:ascii="Arial" w:hAnsi="Arial" w:cs="Arial"/>
          <w:b/>
          <w:sz w:val="56"/>
          <w:szCs w:val="56"/>
        </w:rPr>
        <w:t>λοί κάτοχοι μέσων παραγωγής έχασαν την περιου</w:t>
      </w:r>
      <w:r w:rsidR="004175EE" w:rsidRPr="004175EE">
        <w:rPr>
          <w:rFonts w:ascii="Arial" w:hAnsi="Arial" w:cs="Arial"/>
          <w:b/>
          <w:sz w:val="56"/>
          <w:szCs w:val="56"/>
        </w:rPr>
        <w:t>-</w:t>
      </w:r>
      <w:r w:rsidRPr="006D7238">
        <w:rPr>
          <w:rFonts w:ascii="Arial" w:hAnsi="Arial" w:cs="Arial"/>
          <w:b/>
          <w:sz w:val="56"/>
          <w:szCs w:val="56"/>
        </w:rPr>
        <w:t>σία τους, λένε οι λειτουργιστές, Ενώ άνθρωποι που ξεκίνησαν τη ζωή τους πάμφ</w:t>
      </w:r>
      <w:r w:rsidR="000614DA">
        <w:rPr>
          <w:rFonts w:ascii="Arial" w:hAnsi="Arial" w:cs="Arial"/>
          <w:b/>
          <w:noProof/>
          <w:sz w:val="56"/>
          <w:szCs w:val="56"/>
        </w:rPr>
        <w:pict>
          <v:shape id="_x0000_s1154" type="#_x0000_t202" style="position:absolute;left:0;text-align:left;margin-left:0;margin-top:785.3pt;width:186.8pt;height:36pt;z-index:251900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w:t>
                  </w:r>
                  <w:r>
                    <w:rPr>
                      <w:rFonts w:ascii="Arial" w:hAnsi="Arial"/>
                      <w:b/>
                      <w:sz w:val="56"/>
                      <w:szCs w:val="56"/>
                    </w:rPr>
                    <w:t xml:space="preserve"> / </w:t>
                  </w:r>
                  <w:r>
                    <w:rPr>
                      <w:rFonts w:ascii="Arial" w:hAnsi="Arial"/>
                      <w:b/>
                      <w:sz w:val="56"/>
                      <w:szCs w:val="56"/>
                      <w:lang w:val="en-US"/>
                    </w:rPr>
                    <w:t>78</w:t>
                  </w:r>
                </w:p>
              </w:txbxContent>
            </v:textbox>
            <w10:wrap anchorx="page" anchory="margin"/>
          </v:shape>
        </w:pict>
      </w:r>
      <w:r w:rsidRPr="006D7238">
        <w:rPr>
          <w:rFonts w:ascii="Arial" w:hAnsi="Arial" w:cs="Arial"/>
          <w:b/>
          <w:sz w:val="56"/>
          <w:szCs w:val="56"/>
        </w:rPr>
        <w:t>τωχοι βρέθηκαν να έχουν στην ιδιοκτησία τους τεράστιες επιχειρήσεις. Κατά συνέπεια, κ</w:t>
      </w:r>
      <w:r w:rsidR="00312ED2">
        <w:rPr>
          <w:rFonts w:ascii="Arial" w:hAnsi="Arial" w:cs="Arial"/>
          <w:b/>
          <w:sz w:val="56"/>
          <w:szCs w:val="56"/>
        </w:rPr>
        <w:t>αθοριστικό κριτήριο για την κοι</w:t>
      </w:r>
      <w:r w:rsidRPr="006D7238">
        <w:rPr>
          <w:rFonts w:ascii="Arial" w:hAnsi="Arial" w:cs="Arial"/>
          <w:b/>
          <w:sz w:val="56"/>
          <w:szCs w:val="56"/>
        </w:rPr>
        <w:t>νωνική διαστρωμάτω</w:t>
      </w:r>
      <w:r w:rsidR="004C412A" w:rsidRPr="004C412A">
        <w:rPr>
          <w:rFonts w:ascii="Arial" w:hAnsi="Arial" w:cs="Arial"/>
          <w:b/>
          <w:sz w:val="56"/>
          <w:szCs w:val="56"/>
        </w:rPr>
        <w:t>-</w:t>
      </w:r>
      <w:r w:rsidR="004C412A">
        <w:rPr>
          <w:rFonts w:ascii="Arial" w:hAnsi="Arial" w:cs="Arial"/>
          <w:b/>
          <w:sz w:val="56"/>
          <w:szCs w:val="56"/>
        </w:rPr>
        <w:br w:type="page"/>
      </w:r>
    </w:p>
    <w:p w:rsidR="006D7238" w:rsidRPr="006D7238" w:rsidRDefault="006D7238" w:rsidP="004C412A">
      <w:pPr>
        <w:pStyle w:val="Bodytext20"/>
        <w:tabs>
          <w:tab w:val="left" w:pos="139"/>
        </w:tabs>
        <w:spacing w:after="0" w:line="240" w:lineRule="auto"/>
        <w:ind w:left="567" w:firstLine="0"/>
        <w:jc w:val="left"/>
        <w:rPr>
          <w:rFonts w:ascii="Arial" w:hAnsi="Arial" w:cs="Arial"/>
          <w:b/>
          <w:sz w:val="56"/>
          <w:szCs w:val="56"/>
        </w:rPr>
      </w:pPr>
      <w:r w:rsidRPr="006D7238">
        <w:rPr>
          <w:rFonts w:ascii="Arial" w:hAnsi="Arial" w:cs="Arial"/>
          <w:b/>
          <w:sz w:val="56"/>
          <w:szCs w:val="56"/>
        </w:rPr>
        <w:lastRenderedPageBreak/>
        <w:t>ση είναι τα προσόντα και οι ικανότητες του ανθρώπου.</w:t>
      </w:r>
    </w:p>
    <w:p w:rsidR="004C412A" w:rsidRPr="004C412A" w:rsidRDefault="006D7238" w:rsidP="004C412A">
      <w:pPr>
        <w:pStyle w:val="Bodytext20"/>
        <w:numPr>
          <w:ilvl w:val="0"/>
          <w:numId w:val="8"/>
        </w:numPr>
        <w:tabs>
          <w:tab w:val="left" w:pos="139"/>
        </w:tabs>
        <w:spacing w:after="0" w:line="240" w:lineRule="auto"/>
        <w:ind w:left="567" w:hanging="447"/>
        <w:jc w:val="left"/>
        <w:rPr>
          <w:rFonts w:ascii="Arial" w:hAnsi="Arial" w:cs="Arial"/>
          <w:b/>
          <w:sz w:val="56"/>
          <w:szCs w:val="56"/>
        </w:rPr>
      </w:pPr>
      <w:r w:rsidRPr="00293F7B">
        <w:rPr>
          <w:rFonts w:ascii="Tahoma" w:hAnsi="Tahoma" w:cs="Tahoma"/>
          <w:b/>
          <w:sz w:val="56"/>
          <w:szCs w:val="56"/>
        </w:rPr>
        <w:t>Οι απόψεις του Μαξ Βέμπερ</w:t>
      </w:r>
      <w:r w:rsidRPr="006D7238">
        <w:rPr>
          <w:rFonts w:ascii="Arial" w:hAnsi="Arial" w:cs="Arial"/>
          <w:b/>
          <w:sz w:val="56"/>
          <w:szCs w:val="56"/>
        </w:rPr>
        <w:t>. Η ά</w:t>
      </w:r>
      <w:r w:rsidR="00775D92">
        <w:rPr>
          <w:rFonts w:ascii="Arial" w:hAnsi="Arial" w:cs="Arial"/>
          <w:b/>
          <w:sz w:val="56"/>
          <w:szCs w:val="56"/>
        </w:rPr>
        <w:t>ποψη του Γερμανού κοινω</w:t>
      </w:r>
      <w:r w:rsidRPr="006D7238">
        <w:rPr>
          <w:rFonts w:ascii="Arial" w:hAnsi="Arial" w:cs="Arial"/>
          <w:b/>
          <w:sz w:val="56"/>
          <w:szCs w:val="56"/>
        </w:rPr>
        <w:t>νιο</w:t>
      </w:r>
      <w:r w:rsidR="00BD6051" w:rsidRPr="00BD6051">
        <w:rPr>
          <w:rFonts w:ascii="Arial" w:hAnsi="Arial" w:cs="Arial"/>
          <w:b/>
          <w:sz w:val="56"/>
          <w:szCs w:val="56"/>
        </w:rPr>
        <w:t>-</w:t>
      </w:r>
      <w:r w:rsidRPr="006D7238">
        <w:rPr>
          <w:rFonts w:ascii="Arial" w:hAnsi="Arial" w:cs="Arial"/>
          <w:b/>
          <w:sz w:val="56"/>
          <w:szCs w:val="56"/>
        </w:rPr>
        <w:t>λόγου Μαξ Βέμπερ για την κοι</w:t>
      </w:r>
      <w:r w:rsidR="00BD6051" w:rsidRPr="00BD6051">
        <w:rPr>
          <w:rFonts w:ascii="Arial" w:hAnsi="Arial" w:cs="Arial"/>
          <w:b/>
          <w:sz w:val="56"/>
          <w:szCs w:val="56"/>
        </w:rPr>
        <w:t>-</w:t>
      </w:r>
      <w:r w:rsidR="00EC30AE">
        <w:rPr>
          <w:rFonts w:ascii="Arial" w:hAnsi="Arial" w:cs="Arial"/>
          <w:b/>
          <w:sz w:val="56"/>
          <w:szCs w:val="56"/>
        </w:rPr>
        <w:t>νωνική διαστρωμάτωση πε</w:t>
      </w:r>
      <w:r w:rsidRPr="006D7238">
        <w:rPr>
          <w:rFonts w:ascii="Arial" w:hAnsi="Arial" w:cs="Arial"/>
          <w:b/>
          <w:sz w:val="56"/>
          <w:szCs w:val="56"/>
        </w:rPr>
        <w:t>ριέχει στοιχεία και από τις δύο σχολές που περιγ</w:t>
      </w:r>
      <w:r w:rsidR="00293F7B">
        <w:rPr>
          <w:rFonts w:ascii="Arial" w:hAnsi="Arial" w:cs="Arial"/>
          <w:b/>
          <w:sz w:val="56"/>
          <w:szCs w:val="56"/>
        </w:rPr>
        <w:t xml:space="preserve">ράψαμε. Ο </w:t>
      </w:r>
      <w:r w:rsidR="00293F7B" w:rsidRPr="00293F7B">
        <w:rPr>
          <w:rFonts w:ascii="Tahoma" w:hAnsi="Tahoma" w:cs="Tahoma"/>
          <w:b/>
          <w:sz w:val="56"/>
          <w:szCs w:val="56"/>
        </w:rPr>
        <w:t>οι</w:t>
      </w:r>
      <w:r w:rsidRPr="00293F7B">
        <w:rPr>
          <w:rFonts w:ascii="Tahoma" w:hAnsi="Tahoma" w:cs="Tahoma"/>
          <w:b/>
          <w:sz w:val="56"/>
          <w:szCs w:val="56"/>
        </w:rPr>
        <w:t>κονομι</w:t>
      </w:r>
      <w:r w:rsidR="00BD6051" w:rsidRPr="00BD6051">
        <w:rPr>
          <w:rFonts w:ascii="Tahoma" w:hAnsi="Tahoma" w:cs="Tahoma"/>
          <w:b/>
          <w:sz w:val="56"/>
          <w:szCs w:val="56"/>
        </w:rPr>
        <w:t>-</w:t>
      </w:r>
      <w:r w:rsidRPr="00293F7B">
        <w:rPr>
          <w:rFonts w:ascii="Tahoma" w:hAnsi="Tahoma" w:cs="Tahoma"/>
          <w:b/>
          <w:sz w:val="56"/>
          <w:szCs w:val="56"/>
        </w:rPr>
        <w:t>κός παράγοντας</w:t>
      </w:r>
      <w:r w:rsidRPr="006D7238">
        <w:rPr>
          <w:rFonts w:ascii="Arial" w:hAnsi="Arial" w:cs="Arial"/>
          <w:b/>
          <w:sz w:val="56"/>
          <w:szCs w:val="56"/>
        </w:rPr>
        <w:t xml:space="preserve">, κατά </w:t>
      </w:r>
      <w:r w:rsidR="00A01697">
        <w:rPr>
          <w:rFonts w:ascii="Arial" w:hAnsi="Arial" w:cs="Arial"/>
          <w:b/>
          <w:sz w:val="56"/>
          <w:szCs w:val="56"/>
        </w:rPr>
        <w:t>τον Βέ</w:t>
      </w:r>
      <w:r w:rsidR="00EC30AE" w:rsidRPr="00EC30AE">
        <w:rPr>
          <w:rFonts w:ascii="Arial" w:hAnsi="Arial" w:cs="Arial"/>
          <w:b/>
          <w:sz w:val="56"/>
          <w:szCs w:val="56"/>
        </w:rPr>
        <w:t>-</w:t>
      </w:r>
      <w:r w:rsidR="00A01697">
        <w:rPr>
          <w:rFonts w:ascii="Arial" w:hAnsi="Arial" w:cs="Arial"/>
          <w:b/>
          <w:sz w:val="56"/>
          <w:szCs w:val="56"/>
        </w:rPr>
        <w:t>μπερ, δεν μπορεί να αγνοη</w:t>
      </w:r>
      <w:r w:rsidRPr="006D7238">
        <w:rPr>
          <w:rFonts w:ascii="Arial" w:hAnsi="Arial" w:cs="Arial"/>
          <w:b/>
          <w:sz w:val="56"/>
          <w:szCs w:val="56"/>
        </w:rPr>
        <w:t>θεί. Η κατοχή μέσων παραγωγής σα</w:t>
      </w:r>
      <w:r w:rsidR="00BD6051" w:rsidRPr="00BD6051">
        <w:rPr>
          <w:rFonts w:ascii="Arial" w:hAnsi="Arial" w:cs="Arial"/>
          <w:b/>
          <w:sz w:val="56"/>
          <w:szCs w:val="56"/>
        </w:rPr>
        <w:t>-</w:t>
      </w:r>
      <w:r w:rsidRPr="006D7238">
        <w:rPr>
          <w:rFonts w:ascii="Arial" w:hAnsi="Arial" w:cs="Arial"/>
          <w:b/>
          <w:sz w:val="56"/>
          <w:szCs w:val="56"/>
        </w:rPr>
        <w:t>φώς και τοποθετεί κάποιον άν</w:t>
      </w:r>
      <w:r w:rsidR="00BD6051" w:rsidRPr="00BD6051">
        <w:rPr>
          <w:rFonts w:ascii="Arial" w:hAnsi="Arial" w:cs="Arial"/>
          <w:b/>
          <w:sz w:val="56"/>
          <w:szCs w:val="56"/>
        </w:rPr>
        <w:t>-</w:t>
      </w:r>
      <w:r w:rsidRPr="006D7238">
        <w:rPr>
          <w:rFonts w:ascii="Arial" w:hAnsi="Arial" w:cs="Arial"/>
          <w:b/>
          <w:sz w:val="56"/>
          <w:szCs w:val="56"/>
        </w:rPr>
        <w:t>θρωπο σε κάποια κοινωνική τάξη. Υπάρχουν, όμως, σε κάθε κοινωνία και άλλα επιμέρους αλλά εξίσου σημαντικά κριτήρια. Τα κριτήρια αυτά σχετίζονται μ</w:t>
      </w:r>
      <w:r w:rsidR="00775D92">
        <w:rPr>
          <w:rFonts w:ascii="Arial" w:hAnsi="Arial" w:cs="Arial"/>
          <w:b/>
          <w:sz w:val="56"/>
          <w:szCs w:val="56"/>
        </w:rPr>
        <w:t>ε τις αξίες της κοινωνίας. Υπ</w:t>
      </w:r>
      <w:r w:rsidR="000614DA">
        <w:rPr>
          <w:rFonts w:ascii="Arial" w:hAnsi="Arial" w:cs="Arial"/>
          <w:b/>
          <w:noProof/>
          <w:sz w:val="56"/>
          <w:szCs w:val="56"/>
        </w:rPr>
        <w:pict>
          <v:shape id="_x0000_s1155" type="#_x0000_t202" style="position:absolute;left:0;text-align:left;margin-left:0;margin-top:785.3pt;width:186.8pt;height:36pt;z-index:251902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w:t>
                  </w:r>
                  <w:r>
                    <w:rPr>
                      <w:rFonts w:ascii="Arial" w:hAnsi="Arial"/>
                      <w:b/>
                      <w:sz w:val="56"/>
                      <w:szCs w:val="56"/>
                    </w:rPr>
                    <w:t xml:space="preserve"> / </w:t>
                  </w:r>
                  <w:r>
                    <w:rPr>
                      <w:rFonts w:ascii="Arial" w:hAnsi="Arial"/>
                      <w:b/>
                      <w:sz w:val="56"/>
                      <w:szCs w:val="56"/>
                      <w:lang w:val="en-US"/>
                    </w:rPr>
                    <w:t>78</w:t>
                  </w:r>
                </w:p>
              </w:txbxContent>
            </v:textbox>
            <w10:wrap anchorx="page" anchory="margin"/>
          </v:shape>
        </w:pict>
      </w:r>
      <w:r w:rsidR="00775D92">
        <w:rPr>
          <w:rFonts w:ascii="Arial" w:hAnsi="Arial" w:cs="Arial"/>
          <w:b/>
          <w:sz w:val="56"/>
          <w:szCs w:val="56"/>
        </w:rPr>
        <w:t>άρ</w:t>
      </w:r>
      <w:r w:rsidRPr="006D7238">
        <w:rPr>
          <w:rFonts w:ascii="Arial" w:hAnsi="Arial" w:cs="Arial"/>
          <w:b/>
          <w:sz w:val="56"/>
          <w:szCs w:val="56"/>
        </w:rPr>
        <w:t>χουν θέσεις που έχουν ιδι</w:t>
      </w:r>
      <w:r w:rsidR="00CF7646" w:rsidRPr="00CF7646">
        <w:rPr>
          <w:rFonts w:ascii="Arial" w:hAnsi="Arial" w:cs="Arial"/>
          <w:b/>
          <w:sz w:val="56"/>
          <w:szCs w:val="56"/>
        </w:rPr>
        <w:t>-</w:t>
      </w:r>
      <w:r w:rsidRPr="006D7238">
        <w:rPr>
          <w:rFonts w:ascii="Arial" w:hAnsi="Arial" w:cs="Arial"/>
          <w:b/>
          <w:sz w:val="56"/>
          <w:szCs w:val="56"/>
        </w:rPr>
        <w:t>αίτ</w:t>
      </w:r>
      <w:r w:rsidR="00775D92">
        <w:rPr>
          <w:rFonts w:ascii="Arial" w:hAnsi="Arial" w:cs="Arial"/>
          <w:b/>
          <w:sz w:val="56"/>
          <w:szCs w:val="56"/>
        </w:rPr>
        <w:t xml:space="preserve">ερο </w:t>
      </w:r>
      <w:r w:rsidR="00775D92" w:rsidRPr="00293F7B">
        <w:rPr>
          <w:rFonts w:ascii="Tahoma" w:hAnsi="Tahoma" w:cs="Tahoma"/>
          <w:b/>
          <w:sz w:val="56"/>
          <w:szCs w:val="56"/>
        </w:rPr>
        <w:t>κύρος</w:t>
      </w:r>
      <w:r w:rsidR="00775D92">
        <w:rPr>
          <w:rFonts w:ascii="Arial" w:hAnsi="Arial" w:cs="Arial"/>
          <w:b/>
          <w:sz w:val="56"/>
          <w:szCs w:val="56"/>
        </w:rPr>
        <w:t xml:space="preserve"> και </w:t>
      </w:r>
      <w:r w:rsidR="00775D92" w:rsidRPr="00293F7B">
        <w:rPr>
          <w:rFonts w:ascii="Tahoma" w:hAnsi="Tahoma" w:cs="Tahoma"/>
          <w:b/>
          <w:sz w:val="56"/>
          <w:szCs w:val="56"/>
        </w:rPr>
        <w:t>γόητρο</w:t>
      </w:r>
      <w:r w:rsidR="00775D92">
        <w:rPr>
          <w:rFonts w:ascii="Arial" w:hAnsi="Arial" w:cs="Arial"/>
          <w:b/>
          <w:sz w:val="56"/>
          <w:szCs w:val="56"/>
        </w:rPr>
        <w:t xml:space="preserve"> σε μια κοι</w:t>
      </w:r>
      <w:r w:rsidRPr="006D7238">
        <w:rPr>
          <w:rFonts w:ascii="Arial" w:hAnsi="Arial" w:cs="Arial"/>
          <w:b/>
          <w:sz w:val="56"/>
          <w:szCs w:val="56"/>
        </w:rPr>
        <w:t>νωνία. Για παράδειγμα, με κρι</w:t>
      </w:r>
      <w:r w:rsidR="00CF7646">
        <w:rPr>
          <w:rFonts w:ascii="Arial" w:hAnsi="Arial" w:cs="Arial"/>
          <w:b/>
          <w:sz w:val="56"/>
          <w:szCs w:val="56"/>
        </w:rPr>
        <w:t xml:space="preserve">τήριο το ύψος του μισθού, ο </w:t>
      </w:r>
      <w:r w:rsidR="004C412A" w:rsidRPr="004C412A">
        <w:rPr>
          <w:rFonts w:ascii="Arial" w:hAnsi="Arial" w:cs="Arial"/>
          <w:b/>
          <w:sz w:val="56"/>
          <w:szCs w:val="56"/>
        </w:rPr>
        <w:br w:type="page"/>
      </w:r>
    </w:p>
    <w:p w:rsidR="004C412A" w:rsidRDefault="00CF7646" w:rsidP="004C412A">
      <w:pPr>
        <w:pStyle w:val="Bodytext20"/>
        <w:tabs>
          <w:tab w:val="left" w:pos="139"/>
        </w:tabs>
        <w:spacing w:after="0" w:line="240" w:lineRule="auto"/>
        <w:ind w:left="567" w:firstLine="0"/>
        <w:jc w:val="left"/>
        <w:rPr>
          <w:rFonts w:ascii="Arial" w:hAnsi="Arial" w:cs="Arial"/>
          <w:b/>
          <w:sz w:val="56"/>
          <w:szCs w:val="56"/>
        </w:rPr>
      </w:pPr>
      <w:r>
        <w:rPr>
          <w:rFonts w:ascii="Arial" w:hAnsi="Arial" w:cs="Arial"/>
          <w:b/>
          <w:sz w:val="56"/>
          <w:szCs w:val="56"/>
        </w:rPr>
        <w:lastRenderedPageBreak/>
        <w:t>εκ</w:t>
      </w:r>
      <w:r w:rsidR="006D7238" w:rsidRPr="006D7238">
        <w:rPr>
          <w:rFonts w:ascii="Arial" w:hAnsi="Arial" w:cs="Arial"/>
          <w:b/>
          <w:sz w:val="56"/>
          <w:szCs w:val="56"/>
        </w:rPr>
        <w:t>παιδευτικός και ο ιερέας δεν ανήκουν στα υψηλά εισοδηματικά στρώματα. Όμως, έχουν κύρος. Υπάρχουν άνθρωποι που δίνουν βαρύτητα στην άποψη του εκπαι</w:t>
      </w:r>
      <w:r w:rsidRPr="00CF7646">
        <w:rPr>
          <w:rFonts w:ascii="Arial" w:hAnsi="Arial" w:cs="Arial"/>
          <w:b/>
          <w:sz w:val="56"/>
          <w:szCs w:val="56"/>
        </w:rPr>
        <w:t>-</w:t>
      </w:r>
      <w:r w:rsidR="006D7238" w:rsidRPr="006D7238">
        <w:rPr>
          <w:rFonts w:ascii="Arial" w:hAnsi="Arial" w:cs="Arial"/>
          <w:b/>
          <w:sz w:val="56"/>
          <w:szCs w:val="56"/>
        </w:rPr>
        <w:t xml:space="preserve">δευτικού και του ιερέα. Τέλος, υπάρχουν θέσεις που έχουν </w:t>
      </w:r>
      <w:r w:rsidR="006D7238" w:rsidRPr="00293F7B">
        <w:rPr>
          <w:rFonts w:ascii="Tahoma" w:hAnsi="Tahoma" w:cs="Tahoma"/>
          <w:b/>
          <w:sz w:val="56"/>
          <w:szCs w:val="56"/>
        </w:rPr>
        <w:t>πο</w:t>
      </w:r>
      <w:r w:rsidRPr="00CF7646">
        <w:rPr>
          <w:rFonts w:ascii="Tahoma" w:hAnsi="Tahoma" w:cs="Tahoma"/>
          <w:b/>
          <w:sz w:val="56"/>
          <w:szCs w:val="56"/>
        </w:rPr>
        <w:t>-</w:t>
      </w:r>
      <w:r w:rsidR="006D7238" w:rsidRPr="00293F7B">
        <w:rPr>
          <w:rFonts w:ascii="Tahoma" w:hAnsi="Tahoma" w:cs="Tahoma"/>
          <w:b/>
          <w:sz w:val="56"/>
          <w:szCs w:val="56"/>
        </w:rPr>
        <w:t>λιτική δύναμη</w:t>
      </w:r>
      <w:r w:rsidR="006D7238" w:rsidRPr="006D7238">
        <w:rPr>
          <w:rFonts w:ascii="Arial" w:hAnsi="Arial" w:cs="Arial"/>
          <w:b/>
          <w:sz w:val="56"/>
          <w:szCs w:val="56"/>
        </w:rPr>
        <w:t xml:space="preserve"> και </w:t>
      </w:r>
      <w:r w:rsidR="006D7238" w:rsidRPr="00293F7B">
        <w:rPr>
          <w:rFonts w:ascii="Tahoma" w:hAnsi="Tahoma" w:cs="Tahoma"/>
          <w:b/>
          <w:sz w:val="56"/>
          <w:szCs w:val="56"/>
        </w:rPr>
        <w:t>κοινωνική επιρροή</w:t>
      </w:r>
      <w:r w:rsidR="006D7238" w:rsidRPr="006D7238">
        <w:rPr>
          <w:rFonts w:ascii="Arial" w:hAnsi="Arial" w:cs="Arial"/>
          <w:b/>
          <w:sz w:val="56"/>
          <w:szCs w:val="56"/>
        </w:rPr>
        <w:t>. Το στέλεχος ενός κ</w:t>
      </w:r>
      <w:r w:rsidR="00775D92">
        <w:rPr>
          <w:rFonts w:ascii="Arial" w:hAnsi="Arial" w:cs="Arial"/>
          <w:b/>
          <w:sz w:val="56"/>
          <w:szCs w:val="56"/>
        </w:rPr>
        <w:t>όμ</w:t>
      </w:r>
      <w:r w:rsidRPr="00CF7646">
        <w:rPr>
          <w:rFonts w:ascii="Arial" w:hAnsi="Arial" w:cs="Arial"/>
          <w:b/>
          <w:sz w:val="56"/>
          <w:szCs w:val="56"/>
        </w:rPr>
        <w:t>-</w:t>
      </w:r>
      <w:r w:rsidR="00775D92">
        <w:rPr>
          <w:rFonts w:ascii="Arial" w:hAnsi="Arial" w:cs="Arial"/>
          <w:b/>
          <w:sz w:val="56"/>
          <w:szCs w:val="56"/>
        </w:rPr>
        <w:t>ματος μπορεί να μην έχει περι</w:t>
      </w:r>
      <w:r w:rsidR="006D7238" w:rsidRPr="006D7238">
        <w:rPr>
          <w:rFonts w:ascii="Arial" w:hAnsi="Arial" w:cs="Arial"/>
          <w:b/>
          <w:sz w:val="56"/>
          <w:szCs w:val="56"/>
        </w:rPr>
        <w:t>ου</w:t>
      </w:r>
      <w:r w:rsidRPr="00CF7646">
        <w:rPr>
          <w:rFonts w:ascii="Arial" w:hAnsi="Arial" w:cs="Arial"/>
          <w:b/>
          <w:sz w:val="56"/>
          <w:szCs w:val="56"/>
        </w:rPr>
        <w:t>-</w:t>
      </w:r>
      <w:r w:rsidR="006D7238" w:rsidRPr="006D7238">
        <w:rPr>
          <w:rFonts w:ascii="Arial" w:hAnsi="Arial" w:cs="Arial"/>
          <w:b/>
          <w:sz w:val="56"/>
          <w:szCs w:val="56"/>
        </w:rPr>
        <w:t>σιακά στοιχεία και υψηλό εισόδη</w:t>
      </w:r>
      <w:r w:rsidRPr="00CF7646">
        <w:rPr>
          <w:rFonts w:ascii="Arial" w:hAnsi="Arial" w:cs="Arial"/>
          <w:b/>
          <w:sz w:val="56"/>
          <w:szCs w:val="56"/>
        </w:rPr>
        <w:t>-</w:t>
      </w:r>
      <w:r w:rsidR="006D7238" w:rsidRPr="006D7238">
        <w:rPr>
          <w:rFonts w:ascii="Arial" w:hAnsi="Arial" w:cs="Arial"/>
          <w:b/>
          <w:sz w:val="56"/>
          <w:szCs w:val="56"/>
        </w:rPr>
        <w:t>μα, όμως διαθέτει πολιτική δύνα</w:t>
      </w:r>
      <w:r w:rsidRPr="00CF7646">
        <w:rPr>
          <w:rFonts w:ascii="Arial" w:hAnsi="Arial" w:cs="Arial"/>
          <w:b/>
          <w:sz w:val="56"/>
          <w:szCs w:val="56"/>
        </w:rPr>
        <w:t>-</w:t>
      </w:r>
      <w:r w:rsidR="006D7238" w:rsidRPr="006D7238">
        <w:rPr>
          <w:rFonts w:ascii="Arial" w:hAnsi="Arial" w:cs="Arial"/>
          <w:b/>
          <w:sz w:val="56"/>
          <w:szCs w:val="56"/>
        </w:rPr>
        <w:t>μη και κοινωνική επιρροή.</w:t>
      </w:r>
    </w:p>
    <w:p w:rsidR="00312ED2" w:rsidRPr="00377BC0" w:rsidRDefault="004C412A" w:rsidP="004C412A">
      <w:pPr>
        <w:rPr>
          <w:rFonts w:ascii="Arial" w:eastAsia="Times New Roman" w:hAnsi="Arial" w:cs="Arial"/>
          <w:b/>
          <w:sz w:val="56"/>
          <w:szCs w:val="56"/>
        </w:rPr>
      </w:pPr>
      <w:r>
        <w:rPr>
          <w:rFonts w:ascii="Arial" w:hAnsi="Arial" w:cs="Arial"/>
          <w:b/>
          <w:sz w:val="56"/>
          <w:szCs w:val="56"/>
        </w:rPr>
        <w:br w:type="page"/>
      </w:r>
      <w:r w:rsidR="000614DA">
        <w:rPr>
          <w:rFonts w:ascii="Arial" w:hAnsi="Arial" w:cs="Arial"/>
          <w:b/>
          <w:noProof/>
          <w:sz w:val="56"/>
          <w:szCs w:val="56"/>
        </w:rPr>
        <w:pict>
          <v:shape id="_x0000_s1156" type="#_x0000_t202" style="position:absolute;margin-left:0;margin-top:785.3pt;width:186.8pt;height:36pt;z-index:251905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15</w:t>
                  </w:r>
                  <w:r>
                    <w:rPr>
                      <w:rFonts w:ascii="Arial" w:hAnsi="Arial"/>
                      <w:b/>
                      <w:sz w:val="56"/>
                      <w:szCs w:val="56"/>
                    </w:rPr>
                    <w:t xml:space="preserve"> / </w:t>
                  </w:r>
                  <w:r>
                    <w:rPr>
                      <w:rFonts w:ascii="Arial" w:hAnsi="Arial"/>
                      <w:b/>
                      <w:sz w:val="56"/>
                      <w:szCs w:val="56"/>
                      <w:lang w:val="en-US"/>
                    </w:rPr>
                    <w:t>78</w:t>
                  </w:r>
                </w:p>
              </w:txbxContent>
            </v:textbox>
            <w10:wrap anchorx="page" anchory="margin"/>
          </v:shape>
        </w:pict>
      </w:r>
    </w:p>
    <w:p w:rsidR="002E41D6" w:rsidRPr="00575C40" w:rsidRDefault="002E41D6" w:rsidP="000D1739">
      <w:pPr>
        <w:pStyle w:val="Bodytext20"/>
        <w:shd w:val="clear" w:color="auto" w:fill="EAF1DD" w:themeFill="accent3" w:themeFillTint="33"/>
        <w:tabs>
          <w:tab w:val="left" w:pos="139"/>
        </w:tabs>
        <w:spacing w:after="0" w:line="240" w:lineRule="auto"/>
        <w:ind w:firstLine="0"/>
        <w:rPr>
          <w:rFonts w:ascii="Arial" w:hAnsi="Arial" w:cs="Arial"/>
          <w:b/>
          <w:sz w:val="56"/>
          <w:szCs w:val="56"/>
        </w:rPr>
      </w:pPr>
    </w:p>
    <w:p w:rsidR="002E41D6" w:rsidRDefault="002E41D6" w:rsidP="000D1739">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r w:rsidRPr="002E41D6">
        <w:rPr>
          <w:rFonts w:ascii="Arial" w:hAnsi="Arial" w:cs="Arial"/>
          <w:b/>
          <w:noProof/>
          <w:sz w:val="56"/>
          <w:szCs w:val="56"/>
          <w:lang w:eastAsia="el-GR"/>
        </w:rPr>
        <w:drawing>
          <wp:inline distT="0" distB="0" distL="0" distR="0">
            <wp:extent cx="3960000" cy="2596167"/>
            <wp:effectExtent l="57150" t="38100" r="40500" b="13683"/>
            <wp:docPr id="1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contrast="30000"/>
                    </a:blip>
                    <a:srcRect/>
                    <a:stretch>
                      <a:fillRect/>
                    </a:stretch>
                  </pic:blipFill>
                  <pic:spPr bwMode="auto">
                    <a:xfrm>
                      <a:off x="0" y="0"/>
                      <a:ext cx="3960000" cy="2596167"/>
                    </a:xfrm>
                    <a:prstGeom prst="rect">
                      <a:avLst/>
                    </a:prstGeom>
                    <a:noFill/>
                    <a:ln w="28575">
                      <a:solidFill>
                        <a:schemeClr val="accent1">
                          <a:lumMod val="50000"/>
                        </a:schemeClr>
                      </a:solidFill>
                      <a:miter lim="800000"/>
                      <a:headEnd/>
                      <a:tailEnd/>
                    </a:ln>
                  </pic:spPr>
                </pic:pic>
              </a:graphicData>
            </a:graphic>
          </wp:inline>
        </w:drawing>
      </w:r>
    </w:p>
    <w:p w:rsidR="002E41D6" w:rsidRDefault="002E41D6"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p>
    <w:p w:rsidR="002E41D6" w:rsidRPr="002E41D6" w:rsidRDefault="002E41D6"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922340">
        <w:rPr>
          <w:rFonts w:ascii="Arial" w:hAnsi="Arial" w:cs="Arial"/>
          <w:b/>
          <w:sz w:val="56"/>
          <w:szCs w:val="56"/>
        </w:rPr>
        <w:t>Νίκος Χατζηκυ</w:t>
      </w:r>
      <w:r>
        <w:rPr>
          <w:rFonts w:ascii="Arial" w:hAnsi="Arial" w:cs="Arial"/>
          <w:b/>
          <w:sz w:val="56"/>
          <w:szCs w:val="56"/>
        </w:rPr>
        <w:t xml:space="preserve">ριάκος-Γκίκας, </w:t>
      </w:r>
      <w:r w:rsidRPr="00922340">
        <w:rPr>
          <w:rFonts w:ascii="Microsoft Sans Serif" w:hAnsi="Microsoft Sans Serif" w:cs="Microsoft Sans Serif"/>
          <w:b/>
          <w:sz w:val="56"/>
          <w:szCs w:val="56"/>
        </w:rPr>
        <w:t>Ουσία και σκιά</w:t>
      </w:r>
      <w:r w:rsidRPr="00922340">
        <w:rPr>
          <w:rFonts w:ascii="Arial" w:hAnsi="Arial" w:cs="Arial"/>
          <w:b/>
          <w:sz w:val="56"/>
          <w:szCs w:val="56"/>
        </w:rPr>
        <w:t>, 1938, Εθνική Πι</w:t>
      </w:r>
      <w:r>
        <w:rPr>
          <w:rFonts w:ascii="Arial" w:hAnsi="Arial" w:cs="Arial"/>
          <w:b/>
          <w:sz w:val="56"/>
          <w:szCs w:val="56"/>
        </w:rPr>
        <w:t>να</w:t>
      </w:r>
      <w:r w:rsidR="000A4EBD">
        <w:rPr>
          <w:rFonts w:ascii="Arial" w:hAnsi="Arial" w:cs="Arial"/>
          <w:b/>
          <w:sz w:val="56"/>
          <w:szCs w:val="56"/>
        </w:rPr>
        <w:t>κοθήκη</w:t>
      </w:r>
    </w:p>
    <w:p w:rsidR="002E41D6" w:rsidRPr="002E41D6" w:rsidRDefault="002E41D6"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6C70A1" w:rsidRPr="004275D3" w:rsidRDefault="006C70A1"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6C70A1">
        <w:rPr>
          <w:rFonts w:ascii="Arial" w:hAnsi="Arial" w:cs="Arial"/>
          <w:b/>
          <w:sz w:val="56"/>
          <w:szCs w:val="56"/>
        </w:rPr>
        <w:t>Η κοινωνική τάξη είναι ένας πα</w:t>
      </w:r>
      <w:r>
        <w:rPr>
          <w:rFonts w:ascii="Arial" w:hAnsi="Arial" w:cs="Arial"/>
          <w:b/>
          <w:sz w:val="56"/>
          <w:szCs w:val="56"/>
        </w:rPr>
        <w:t>ρά</w:t>
      </w:r>
      <w:r w:rsidR="002718DD" w:rsidRPr="002718DD">
        <w:rPr>
          <w:rFonts w:ascii="Arial" w:hAnsi="Arial" w:cs="Arial"/>
          <w:b/>
          <w:sz w:val="56"/>
          <w:szCs w:val="56"/>
        </w:rPr>
        <w:t>-</w:t>
      </w:r>
      <w:r w:rsidRPr="006C70A1">
        <w:rPr>
          <w:rFonts w:ascii="Arial" w:hAnsi="Arial" w:cs="Arial"/>
          <w:b/>
          <w:sz w:val="56"/>
          <w:szCs w:val="56"/>
        </w:rPr>
        <w:t>γ</w:t>
      </w:r>
      <w:r w:rsidR="001F7C8C">
        <w:rPr>
          <w:rFonts w:ascii="Arial" w:hAnsi="Arial" w:cs="Arial"/>
          <w:b/>
          <w:sz w:val="56"/>
          <w:szCs w:val="56"/>
        </w:rPr>
        <w:t>οντας που παίζει καθοριστικό ρό</w:t>
      </w:r>
      <w:r w:rsidRPr="006C70A1">
        <w:rPr>
          <w:rFonts w:ascii="Arial" w:hAnsi="Arial" w:cs="Arial"/>
          <w:b/>
          <w:sz w:val="56"/>
          <w:szCs w:val="56"/>
        </w:rPr>
        <w:t>λο στη διαμόρφωση της ζωής των ανθρώπων.</w:t>
      </w:r>
    </w:p>
    <w:p w:rsidR="004275D3" w:rsidRPr="004275D3" w:rsidRDefault="000614DA"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Pr>
          <w:rFonts w:ascii="Arial" w:hAnsi="Arial" w:cs="Arial"/>
          <w:b/>
          <w:noProof/>
          <w:sz w:val="56"/>
          <w:szCs w:val="56"/>
        </w:rPr>
        <w:pict>
          <v:shape id="_x0000_s1157" type="#_x0000_t202" style="position:absolute;margin-left:0;margin-top:785.3pt;width:186.8pt;height:36pt;z-index:251907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16</w:t>
                  </w:r>
                  <w:r>
                    <w:rPr>
                      <w:rFonts w:ascii="Arial" w:hAnsi="Arial"/>
                      <w:b/>
                      <w:sz w:val="56"/>
                      <w:szCs w:val="56"/>
                    </w:rPr>
                    <w:t xml:space="preserve"> / </w:t>
                  </w:r>
                  <w:r>
                    <w:rPr>
                      <w:rFonts w:ascii="Arial" w:hAnsi="Arial"/>
                      <w:b/>
                      <w:sz w:val="56"/>
                      <w:szCs w:val="56"/>
                      <w:lang w:val="en-US"/>
                    </w:rPr>
                    <w:t>77</w:t>
                  </w:r>
                </w:p>
              </w:txbxContent>
            </v:textbox>
            <w10:wrap anchorx="page" anchory="margin"/>
          </v:shape>
        </w:pict>
      </w:r>
    </w:p>
    <w:p w:rsidR="003629E2" w:rsidRDefault="006C70A1" w:rsidP="003629E2">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r w:rsidRPr="00996FAA">
        <w:rPr>
          <w:rFonts w:ascii="Microsoft Sans Serif" w:hAnsi="Microsoft Sans Serif" w:cs="Microsoft Sans Serif"/>
          <w:b/>
          <w:sz w:val="56"/>
          <w:szCs w:val="56"/>
        </w:rPr>
        <w:t>«Η επίδραση της κοινωνικής τάξης μπορεί να είναι μικρότερη από ό,τι θεωρούσε ο Μαρξ, λίγες όμως είναι οι περιοχές της κοινωνικής ζωής πο</w:t>
      </w:r>
      <w:r w:rsidR="001F7C8C" w:rsidRPr="00996FAA">
        <w:rPr>
          <w:rFonts w:ascii="Microsoft Sans Serif" w:hAnsi="Microsoft Sans Serif" w:cs="Microsoft Sans Serif"/>
          <w:b/>
          <w:sz w:val="56"/>
          <w:szCs w:val="56"/>
        </w:rPr>
        <w:t>υ πα</w:t>
      </w:r>
      <w:r w:rsidR="002A4BFC" w:rsidRPr="002A4BFC">
        <w:rPr>
          <w:rFonts w:ascii="Microsoft Sans Serif" w:hAnsi="Microsoft Sans Serif" w:cs="Microsoft Sans Serif"/>
          <w:b/>
          <w:sz w:val="56"/>
          <w:szCs w:val="56"/>
        </w:rPr>
        <w:t>-</w:t>
      </w:r>
      <w:r w:rsidR="001F7C8C" w:rsidRPr="00996FAA">
        <w:rPr>
          <w:rFonts w:ascii="Microsoft Sans Serif" w:hAnsi="Microsoft Sans Serif" w:cs="Microsoft Sans Serif"/>
          <w:b/>
          <w:sz w:val="56"/>
          <w:szCs w:val="56"/>
        </w:rPr>
        <w:t>ραμένουν άθικτες από τις τα</w:t>
      </w:r>
      <w:r w:rsidRPr="00996FAA">
        <w:rPr>
          <w:rFonts w:ascii="Microsoft Sans Serif" w:hAnsi="Microsoft Sans Serif" w:cs="Microsoft Sans Serif"/>
          <w:b/>
          <w:sz w:val="56"/>
          <w:szCs w:val="56"/>
        </w:rPr>
        <w:t>ξικές διαφοροποιήσεις. Ακόμη και οι σωμα</w:t>
      </w:r>
      <w:r w:rsidR="002A4BFC" w:rsidRPr="002A4BFC">
        <w:rPr>
          <w:rFonts w:ascii="Microsoft Sans Serif" w:hAnsi="Microsoft Sans Serif" w:cs="Microsoft Sans Serif"/>
          <w:b/>
          <w:sz w:val="56"/>
          <w:szCs w:val="56"/>
        </w:rPr>
        <w:t>-</w:t>
      </w:r>
      <w:r w:rsidR="003629E2">
        <w:rPr>
          <w:rFonts w:ascii="Microsoft Sans Serif" w:hAnsi="Microsoft Sans Serif" w:cs="Microsoft Sans Serif"/>
          <w:b/>
          <w:sz w:val="56"/>
          <w:szCs w:val="56"/>
        </w:rPr>
        <w:br w:type="page"/>
      </w:r>
    </w:p>
    <w:p w:rsidR="006C70A1" w:rsidRPr="00996FAA" w:rsidRDefault="006C70A1" w:rsidP="000D1739">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r w:rsidRPr="00996FAA">
        <w:rPr>
          <w:rFonts w:ascii="Microsoft Sans Serif" w:hAnsi="Microsoft Sans Serif" w:cs="Microsoft Sans Serif"/>
          <w:b/>
          <w:sz w:val="56"/>
          <w:szCs w:val="56"/>
        </w:rPr>
        <w:lastRenderedPageBreak/>
        <w:t>τικές διαφορές συνδέονται με την ταξική προέλευση. Τα μέλη της εργα</w:t>
      </w:r>
      <w:r w:rsidR="002A4BFC" w:rsidRPr="002A4BFC">
        <w:rPr>
          <w:rFonts w:ascii="Microsoft Sans Serif" w:hAnsi="Microsoft Sans Serif" w:cs="Microsoft Sans Serif"/>
          <w:b/>
          <w:sz w:val="56"/>
          <w:szCs w:val="56"/>
        </w:rPr>
        <w:t>-</w:t>
      </w:r>
      <w:r w:rsidRPr="00996FAA">
        <w:rPr>
          <w:rFonts w:ascii="Microsoft Sans Serif" w:hAnsi="Microsoft Sans Serif" w:cs="Microsoft Sans Serif"/>
          <w:b/>
          <w:sz w:val="56"/>
          <w:szCs w:val="56"/>
        </w:rPr>
        <w:t>τικής τάξης εμφανίζουν μι</w:t>
      </w:r>
      <w:r w:rsidR="001F7C8C" w:rsidRPr="00996FAA">
        <w:rPr>
          <w:rFonts w:ascii="Microsoft Sans Serif" w:hAnsi="Microsoft Sans Serif" w:cs="Microsoft Sans Serif"/>
          <w:b/>
          <w:sz w:val="56"/>
          <w:szCs w:val="56"/>
        </w:rPr>
        <w:t>κρότερο βρεφικό βάρος και υψηλό</w:t>
      </w:r>
      <w:r w:rsidRPr="00996FAA">
        <w:rPr>
          <w:rFonts w:ascii="Microsoft Sans Serif" w:hAnsi="Microsoft Sans Serif" w:cs="Microsoft Sans Serif"/>
          <w:b/>
          <w:sz w:val="56"/>
          <w:szCs w:val="56"/>
        </w:rPr>
        <w:t>τερη βρε</w:t>
      </w:r>
      <w:r w:rsidR="002A4BFC" w:rsidRPr="002A4BFC">
        <w:rPr>
          <w:rFonts w:ascii="Microsoft Sans Serif" w:hAnsi="Microsoft Sans Serif" w:cs="Microsoft Sans Serif"/>
          <w:b/>
          <w:sz w:val="56"/>
          <w:szCs w:val="56"/>
        </w:rPr>
        <w:t>-</w:t>
      </w:r>
      <w:r w:rsidRPr="00996FAA">
        <w:rPr>
          <w:rFonts w:ascii="Microsoft Sans Serif" w:hAnsi="Microsoft Sans Serif" w:cs="Microsoft Sans Serif"/>
          <w:b/>
          <w:sz w:val="56"/>
          <w:szCs w:val="56"/>
        </w:rPr>
        <w:t>φική θνησιμότητα, έχουν μικρότερη διάπλαση στην εποχή της ωριμότη</w:t>
      </w:r>
      <w:r w:rsidR="002A4BFC" w:rsidRPr="002A4BFC">
        <w:rPr>
          <w:rFonts w:ascii="Microsoft Sans Serif" w:hAnsi="Microsoft Sans Serif" w:cs="Microsoft Sans Serif"/>
          <w:b/>
          <w:sz w:val="56"/>
          <w:szCs w:val="56"/>
        </w:rPr>
        <w:t>-</w:t>
      </w:r>
      <w:r w:rsidRPr="00996FAA">
        <w:rPr>
          <w:rFonts w:ascii="Microsoft Sans Serif" w:hAnsi="Microsoft Sans Serif" w:cs="Microsoft Sans Serif"/>
          <w:b/>
          <w:sz w:val="56"/>
          <w:szCs w:val="56"/>
        </w:rPr>
        <w:t>τάς τους, έχουν χειρότερη υγεία και πεθαίνουν σε μικρότερη ηλικία από εκείνα των υψηλότερων κοινωνικών κατηγο</w:t>
      </w:r>
      <w:r w:rsidR="001F7C8C" w:rsidRPr="00996FAA">
        <w:rPr>
          <w:rFonts w:ascii="Microsoft Sans Serif" w:hAnsi="Microsoft Sans Serif" w:cs="Microsoft Sans Serif"/>
          <w:b/>
          <w:sz w:val="56"/>
          <w:szCs w:val="56"/>
        </w:rPr>
        <w:t>ριών. Οι κυριό</w:t>
      </w:r>
      <w:r w:rsidRPr="00996FAA">
        <w:rPr>
          <w:rFonts w:ascii="Microsoft Sans Serif" w:hAnsi="Microsoft Sans Serif" w:cs="Microsoft Sans Serif"/>
          <w:b/>
          <w:sz w:val="56"/>
          <w:szCs w:val="56"/>
        </w:rPr>
        <w:t xml:space="preserve">τερες μορφές πνευματικής </w:t>
      </w:r>
      <w:r w:rsidR="001F7C8C" w:rsidRPr="00996FAA">
        <w:rPr>
          <w:rFonts w:ascii="Microsoft Sans Serif" w:hAnsi="Microsoft Sans Serif" w:cs="Microsoft Sans Serif"/>
          <w:b/>
          <w:sz w:val="56"/>
          <w:szCs w:val="56"/>
        </w:rPr>
        <w:t>ανωμα</w:t>
      </w:r>
      <w:r w:rsidRPr="00996FAA">
        <w:rPr>
          <w:rFonts w:ascii="Microsoft Sans Serif" w:hAnsi="Microsoft Sans Serif" w:cs="Microsoft Sans Serif"/>
          <w:b/>
          <w:sz w:val="56"/>
          <w:szCs w:val="56"/>
        </w:rPr>
        <w:t>λ</w:t>
      </w:r>
      <w:r w:rsidR="001F7C8C" w:rsidRPr="00996FAA">
        <w:rPr>
          <w:rFonts w:ascii="Microsoft Sans Serif" w:hAnsi="Microsoft Sans Serif" w:cs="Microsoft Sans Serif"/>
          <w:b/>
          <w:sz w:val="56"/>
          <w:szCs w:val="56"/>
        </w:rPr>
        <w:t>ίας και σωματικής ασθένειας, συμπεριλαμβανομένων των καρδια</w:t>
      </w:r>
      <w:r w:rsidRPr="00996FAA">
        <w:rPr>
          <w:rFonts w:ascii="Microsoft Sans Serif" w:hAnsi="Microsoft Sans Serif" w:cs="Microsoft Sans Serif"/>
          <w:b/>
          <w:sz w:val="56"/>
          <w:szCs w:val="56"/>
        </w:rPr>
        <w:t>κών παθήσεων, του καρ</w:t>
      </w:r>
      <w:r w:rsidR="002A4BFC" w:rsidRPr="002A4BFC">
        <w:rPr>
          <w:rFonts w:ascii="Microsoft Sans Serif" w:hAnsi="Microsoft Sans Serif" w:cs="Microsoft Sans Serif"/>
          <w:b/>
          <w:sz w:val="56"/>
          <w:szCs w:val="56"/>
        </w:rPr>
        <w:t>-</w:t>
      </w:r>
      <w:r w:rsidRPr="00996FAA">
        <w:rPr>
          <w:rFonts w:ascii="Microsoft Sans Serif" w:hAnsi="Microsoft Sans Serif" w:cs="Microsoft Sans Serif"/>
          <w:b/>
          <w:sz w:val="56"/>
          <w:szCs w:val="56"/>
        </w:rPr>
        <w:t>κίνου, του διαβήτη, της πνευμονίας και της βρογχίτιδας, είναι συχνότερες στα χαμηλότερα στρώματα της ταξι</w:t>
      </w:r>
      <w:r w:rsidR="002A4BFC" w:rsidRPr="002A4BFC">
        <w:rPr>
          <w:rFonts w:ascii="Microsoft Sans Serif" w:hAnsi="Microsoft Sans Serif" w:cs="Microsoft Sans Serif"/>
          <w:b/>
          <w:sz w:val="56"/>
          <w:szCs w:val="56"/>
        </w:rPr>
        <w:t>-</w:t>
      </w:r>
      <w:r w:rsidRPr="00996FAA">
        <w:rPr>
          <w:rFonts w:ascii="Microsoft Sans Serif" w:hAnsi="Microsoft Sans Serif" w:cs="Microsoft Sans Serif"/>
          <w:b/>
          <w:sz w:val="56"/>
          <w:szCs w:val="56"/>
        </w:rPr>
        <w:t>κής δομής από ό,τι σε εκεί</w:t>
      </w:r>
      <w:r w:rsidR="007F49C7" w:rsidRPr="00996FAA">
        <w:rPr>
          <w:rFonts w:ascii="Microsoft Sans Serif" w:hAnsi="Microsoft Sans Serif" w:cs="Microsoft Sans Serif"/>
          <w:b/>
          <w:sz w:val="56"/>
          <w:szCs w:val="56"/>
        </w:rPr>
        <w:t>να που βρί</w:t>
      </w:r>
      <w:r w:rsidR="002A4BFC" w:rsidRPr="002A4BFC">
        <w:rPr>
          <w:rFonts w:ascii="Microsoft Sans Serif" w:hAnsi="Microsoft Sans Serif" w:cs="Microsoft Sans Serif"/>
          <w:b/>
          <w:sz w:val="56"/>
          <w:szCs w:val="56"/>
        </w:rPr>
        <w:t>-</w:t>
      </w:r>
      <w:r w:rsidRPr="00996FAA">
        <w:rPr>
          <w:rFonts w:ascii="Microsoft Sans Serif" w:hAnsi="Microsoft Sans Serif" w:cs="Microsoft Sans Serif"/>
          <w:b/>
          <w:sz w:val="56"/>
          <w:szCs w:val="56"/>
        </w:rPr>
        <w:t xml:space="preserve">σκονται πλησιέστερα προς </w:t>
      </w:r>
      <w:r w:rsidR="007F49C7" w:rsidRPr="00996FAA">
        <w:rPr>
          <w:rFonts w:ascii="Microsoft Sans Serif" w:hAnsi="Microsoft Sans Serif" w:cs="Microsoft Sans Serif"/>
          <w:b/>
          <w:sz w:val="56"/>
          <w:szCs w:val="56"/>
        </w:rPr>
        <w:t>την κορ</w:t>
      </w:r>
      <w:r w:rsidRPr="00996FAA">
        <w:rPr>
          <w:rFonts w:ascii="Microsoft Sans Serif" w:hAnsi="Microsoft Sans Serif" w:cs="Microsoft Sans Serif"/>
          <w:b/>
          <w:sz w:val="56"/>
          <w:szCs w:val="56"/>
        </w:rPr>
        <w:t>φή».</w:t>
      </w:r>
    </w:p>
    <w:p w:rsidR="006C70A1" w:rsidRPr="00985DD9" w:rsidRDefault="006C70A1" w:rsidP="008206CB">
      <w:pPr>
        <w:pStyle w:val="Bodytext20"/>
        <w:shd w:val="clear" w:color="auto" w:fill="EAF1DD" w:themeFill="accent3" w:themeFillTint="33"/>
        <w:tabs>
          <w:tab w:val="left" w:pos="139"/>
        </w:tabs>
        <w:spacing w:after="0" w:line="240" w:lineRule="auto"/>
        <w:ind w:firstLine="567"/>
        <w:jc w:val="left"/>
        <w:rPr>
          <w:rFonts w:ascii="Arial" w:hAnsi="Arial" w:cs="Arial"/>
          <w:b/>
          <w:sz w:val="56"/>
          <w:szCs w:val="56"/>
        </w:rPr>
      </w:pPr>
      <w:r w:rsidRPr="006C70A1">
        <w:rPr>
          <w:rFonts w:ascii="Arial" w:hAnsi="Arial" w:cs="Arial"/>
          <w:b/>
          <w:sz w:val="56"/>
          <w:szCs w:val="56"/>
        </w:rPr>
        <w:t>(</w:t>
      </w:r>
      <w:r w:rsidRPr="006C70A1">
        <w:rPr>
          <w:rFonts w:ascii="Arial" w:hAnsi="Arial" w:cs="Arial"/>
          <w:b/>
          <w:sz w:val="56"/>
          <w:szCs w:val="56"/>
          <w:lang w:val="en-US"/>
        </w:rPr>
        <w:t>A</w:t>
      </w:r>
      <w:r w:rsidRPr="006C70A1">
        <w:rPr>
          <w:rFonts w:ascii="Arial" w:hAnsi="Arial" w:cs="Arial"/>
          <w:b/>
          <w:sz w:val="56"/>
          <w:szCs w:val="56"/>
        </w:rPr>
        <w:t xml:space="preserve">. </w:t>
      </w:r>
      <w:r w:rsidRPr="006C70A1">
        <w:rPr>
          <w:rFonts w:ascii="Arial" w:hAnsi="Arial" w:cs="Arial"/>
          <w:b/>
          <w:sz w:val="56"/>
          <w:szCs w:val="56"/>
          <w:lang w:val="en-US"/>
        </w:rPr>
        <w:t>Giddens</w:t>
      </w:r>
      <w:r w:rsidRPr="006C70A1">
        <w:rPr>
          <w:rFonts w:ascii="Arial" w:hAnsi="Arial" w:cs="Arial"/>
          <w:b/>
          <w:sz w:val="56"/>
          <w:szCs w:val="56"/>
        </w:rPr>
        <w:t xml:space="preserve">, </w:t>
      </w:r>
      <w:r w:rsidRPr="00996FAA">
        <w:rPr>
          <w:rFonts w:ascii="Microsoft Sans Serif" w:hAnsi="Microsoft Sans Serif" w:cs="Microsoft Sans Serif"/>
          <w:b/>
          <w:sz w:val="56"/>
          <w:szCs w:val="56"/>
        </w:rPr>
        <w:t>Κοινωνιολογία</w:t>
      </w:r>
      <w:r w:rsidRPr="006C70A1">
        <w:rPr>
          <w:rFonts w:ascii="Arial" w:hAnsi="Arial" w:cs="Arial"/>
          <w:b/>
          <w:sz w:val="56"/>
          <w:szCs w:val="56"/>
        </w:rPr>
        <w:t xml:space="preserve">, εκδ. </w:t>
      </w:r>
      <w:r w:rsidR="000614DA">
        <w:rPr>
          <w:rFonts w:ascii="Arial" w:hAnsi="Arial" w:cs="Arial"/>
          <w:b/>
          <w:noProof/>
          <w:sz w:val="56"/>
          <w:szCs w:val="56"/>
        </w:rPr>
        <w:pict>
          <v:shape id="_x0000_s1158" type="#_x0000_t202" style="position:absolute;left:0;text-align:left;margin-left:0;margin-top:785.3pt;width:186.8pt;height:36pt;z-index:251909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17</w:t>
                  </w:r>
                  <w:r>
                    <w:rPr>
                      <w:rFonts w:ascii="Arial" w:hAnsi="Arial"/>
                      <w:b/>
                      <w:sz w:val="56"/>
                      <w:szCs w:val="56"/>
                    </w:rPr>
                    <w:t xml:space="preserve"> / </w:t>
                  </w:r>
                  <w:r>
                    <w:rPr>
                      <w:rFonts w:ascii="Arial" w:hAnsi="Arial"/>
                      <w:b/>
                      <w:sz w:val="56"/>
                      <w:szCs w:val="56"/>
                      <w:lang w:val="en-US"/>
                    </w:rPr>
                    <w:t>77</w:t>
                  </w:r>
                </w:p>
              </w:txbxContent>
            </v:textbox>
            <w10:wrap anchorx="page" anchory="margin"/>
          </v:shape>
        </w:pict>
      </w:r>
      <w:r w:rsidRPr="006C70A1">
        <w:rPr>
          <w:rFonts w:ascii="Arial" w:hAnsi="Arial" w:cs="Arial"/>
          <w:b/>
          <w:sz w:val="56"/>
          <w:szCs w:val="56"/>
          <w:lang w:val="en-US"/>
        </w:rPr>
        <w:t>Gutenberg</w:t>
      </w:r>
      <w:r w:rsidRPr="006C70A1">
        <w:rPr>
          <w:rFonts w:ascii="Arial" w:hAnsi="Arial" w:cs="Arial"/>
          <w:b/>
          <w:sz w:val="56"/>
          <w:szCs w:val="56"/>
        </w:rPr>
        <w:t>, Αθήνα 2002).</w:t>
      </w:r>
    </w:p>
    <w:p w:rsidR="003629E2" w:rsidRDefault="003629E2">
      <w:pPr>
        <w:rPr>
          <w:rFonts w:ascii="Arial" w:eastAsia="Times New Roman" w:hAnsi="Arial" w:cs="Arial"/>
          <w:b/>
          <w:sz w:val="56"/>
          <w:szCs w:val="56"/>
        </w:rPr>
      </w:pPr>
      <w:r>
        <w:rPr>
          <w:rFonts w:ascii="Arial" w:hAnsi="Arial" w:cs="Arial"/>
          <w:b/>
          <w:sz w:val="56"/>
          <w:szCs w:val="56"/>
        </w:rPr>
        <w:br w:type="page"/>
      </w:r>
    </w:p>
    <w:p w:rsidR="005C3874"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lastRenderedPageBreak/>
        <w:t>Οι κοινωνικές τάξεις δεν είναι ομοιο</w:t>
      </w:r>
      <w:r w:rsidR="00775D92">
        <w:rPr>
          <w:rFonts w:ascii="Arial" w:hAnsi="Arial" w:cs="Arial"/>
          <w:b/>
          <w:sz w:val="56"/>
          <w:szCs w:val="56"/>
        </w:rPr>
        <w:t>γενείς ομάδες στο εσωτε</w:t>
      </w:r>
      <w:r w:rsidRPr="006D7238">
        <w:rPr>
          <w:rFonts w:ascii="Arial" w:hAnsi="Arial" w:cs="Arial"/>
          <w:b/>
          <w:sz w:val="56"/>
          <w:szCs w:val="56"/>
        </w:rPr>
        <w:t>ρικό τους. Υπάρχουν συγκρούσεις μετα</w:t>
      </w:r>
      <w:r w:rsidR="00EA7A62" w:rsidRPr="00EA7A62">
        <w:rPr>
          <w:rFonts w:ascii="Arial" w:hAnsi="Arial" w:cs="Arial"/>
          <w:b/>
          <w:sz w:val="56"/>
          <w:szCs w:val="56"/>
        </w:rPr>
        <w:t>-</w:t>
      </w:r>
      <w:r w:rsidRPr="006D7238">
        <w:rPr>
          <w:rFonts w:ascii="Arial" w:hAnsi="Arial" w:cs="Arial"/>
          <w:b/>
          <w:sz w:val="56"/>
          <w:szCs w:val="56"/>
        </w:rPr>
        <w:t>ξύ των μελών κάθε τάξης για διάφο</w:t>
      </w:r>
      <w:r w:rsidR="00EA7A62" w:rsidRPr="00EA7A62">
        <w:rPr>
          <w:rFonts w:ascii="Arial" w:hAnsi="Arial" w:cs="Arial"/>
          <w:b/>
          <w:sz w:val="56"/>
          <w:szCs w:val="56"/>
        </w:rPr>
        <w:t>-</w:t>
      </w:r>
      <w:r w:rsidRPr="006D7238">
        <w:rPr>
          <w:rFonts w:ascii="Arial" w:hAnsi="Arial" w:cs="Arial"/>
          <w:b/>
          <w:sz w:val="56"/>
          <w:szCs w:val="56"/>
        </w:rPr>
        <w:t>ρους λόγους. Οι βιομήχανοι αντα</w:t>
      </w:r>
      <w:r w:rsidR="00EA7A62" w:rsidRPr="00A37B61">
        <w:rPr>
          <w:rFonts w:ascii="Arial" w:hAnsi="Arial" w:cs="Arial"/>
          <w:b/>
          <w:sz w:val="56"/>
          <w:szCs w:val="56"/>
        </w:rPr>
        <w:t>-</w:t>
      </w:r>
      <w:r w:rsidRPr="006D7238">
        <w:rPr>
          <w:rFonts w:ascii="Arial" w:hAnsi="Arial" w:cs="Arial"/>
          <w:b/>
          <w:sz w:val="56"/>
          <w:szCs w:val="56"/>
        </w:rPr>
        <w:t>γωνίζονται μεταξύ τους. Το ίδιο και οι τραπεζίτες.</w:t>
      </w:r>
      <w:r w:rsidR="00775D92">
        <w:rPr>
          <w:rFonts w:ascii="Arial" w:hAnsi="Arial" w:cs="Arial"/>
          <w:b/>
          <w:sz w:val="56"/>
          <w:szCs w:val="56"/>
        </w:rPr>
        <w:t xml:space="preserve"> Εκτός από τις διαφο</w:t>
      </w:r>
      <w:r w:rsidR="00EA7A62" w:rsidRPr="00EA7A62">
        <w:rPr>
          <w:rFonts w:ascii="Arial" w:hAnsi="Arial" w:cs="Arial"/>
          <w:b/>
          <w:sz w:val="56"/>
          <w:szCs w:val="56"/>
        </w:rPr>
        <w:t>-</w:t>
      </w:r>
      <w:r w:rsidR="00775D92">
        <w:rPr>
          <w:rFonts w:ascii="Arial" w:hAnsi="Arial" w:cs="Arial"/>
          <w:b/>
          <w:sz w:val="56"/>
          <w:szCs w:val="56"/>
        </w:rPr>
        <w:t>ρές συμφερό</w:t>
      </w:r>
      <w:r w:rsidRPr="006D7238">
        <w:rPr>
          <w:rFonts w:ascii="Arial" w:hAnsi="Arial" w:cs="Arial"/>
          <w:b/>
          <w:sz w:val="56"/>
          <w:szCs w:val="56"/>
        </w:rPr>
        <w:t>ντων, υπάρχουν και διαφοροποιήσεις στο εσωτερικό των τάξεων. Δεν έχουν όλοι οι βιο</w:t>
      </w:r>
      <w:r w:rsidR="00EA7A62" w:rsidRPr="00EA7A62">
        <w:rPr>
          <w:rFonts w:ascii="Arial" w:hAnsi="Arial" w:cs="Arial"/>
          <w:b/>
          <w:sz w:val="56"/>
          <w:szCs w:val="56"/>
        </w:rPr>
        <w:t>-</w:t>
      </w:r>
      <w:r w:rsidRPr="006D7238">
        <w:rPr>
          <w:rFonts w:ascii="Arial" w:hAnsi="Arial" w:cs="Arial"/>
          <w:b/>
          <w:sz w:val="56"/>
          <w:szCs w:val="56"/>
        </w:rPr>
        <w:t>μήχανοι την ίδια οικονομική και πο</w:t>
      </w:r>
      <w:r w:rsidR="00EA7A62" w:rsidRPr="00EA7A62">
        <w:rPr>
          <w:rFonts w:ascii="Arial" w:hAnsi="Arial" w:cs="Arial"/>
          <w:b/>
          <w:sz w:val="56"/>
          <w:szCs w:val="56"/>
        </w:rPr>
        <w:t>-</w:t>
      </w:r>
      <w:r w:rsidRPr="006D7238">
        <w:rPr>
          <w:rFonts w:ascii="Arial" w:hAnsi="Arial" w:cs="Arial"/>
          <w:b/>
          <w:sz w:val="56"/>
          <w:szCs w:val="56"/>
        </w:rPr>
        <w:t>λιτική δύναμη. Ούτε όλοι οι εργά</w:t>
      </w:r>
      <w:r w:rsidR="00EA7A62" w:rsidRPr="00EA7A62">
        <w:rPr>
          <w:rFonts w:ascii="Arial" w:hAnsi="Arial" w:cs="Arial"/>
          <w:b/>
          <w:sz w:val="56"/>
          <w:szCs w:val="56"/>
        </w:rPr>
        <w:t>-</w:t>
      </w:r>
      <w:r w:rsidRPr="006D7238">
        <w:rPr>
          <w:rFonts w:ascii="Arial" w:hAnsi="Arial" w:cs="Arial"/>
          <w:b/>
          <w:sz w:val="56"/>
          <w:szCs w:val="56"/>
        </w:rPr>
        <w:t>τες βρίσκονται στην ίδια θέση. Δεν έχουν τον ίδιο μισθό, τις ίδιες συν</w:t>
      </w:r>
      <w:r w:rsidR="00EA7A62" w:rsidRPr="00EA7A62">
        <w:rPr>
          <w:rFonts w:ascii="Arial" w:hAnsi="Arial" w:cs="Arial"/>
          <w:b/>
          <w:sz w:val="56"/>
          <w:szCs w:val="56"/>
        </w:rPr>
        <w:t>-</w:t>
      </w:r>
      <w:r w:rsidRPr="006D7238">
        <w:rPr>
          <w:rFonts w:ascii="Arial" w:hAnsi="Arial" w:cs="Arial"/>
          <w:b/>
          <w:sz w:val="56"/>
          <w:szCs w:val="56"/>
        </w:rPr>
        <w:t>θήκες εργασίας αλλά ούτε και τα ίδια περιουσιακά στοιχεία. Γι</w:t>
      </w:r>
      <w:r w:rsidR="00775D92">
        <w:rPr>
          <w:rFonts w:ascii="Arial" w:hAnsi="Arial" w:cs="Arial"/>
          <w:b/>
          <w:sz w:val="56"/>
          <w:szCs w:val="56"/>
        </w:rPr>
        <w:t>’ αυτό και στο εσωτερικό των τά</w:t>
      </w:r>
      <w:r w:rsidRPr="006D7238">
        <w:rPr>
          <w:rFonts w:ascii="Arial" w:hAnsi="Arial" w:cs="Arial"/>
          <w:b/>
          <w:sz w:val="56"/>
          <w:szCs w:val="56"/>
        </w:rPr>
        <w:t xml:space="preserve">ξεων υπάρχουν </w:t>
      </w:r>
      <w:r w:rsidRPr="00293F7B">
        <w:rPr>
          <w:rFonts w:ascii="Tahoma" w:hAnsi="Tahoma" w:cs="Tahoma"/>
          <w:b/>
          <w:sz w:val="56"/>
          <w:szCs w:val="56"/>
        </w:rPr>
        <w:t>κοινωνικά στρώματα</w:t>
      </w:r>
      <w:r w:rsidRPr="006D7238">
        <w:rPr>
          <w:rFonts w:ascii="Arial" w:hAnsi="Arial" w:cs="Arial"/>
          <w:b/>
          <w:sz w:val="56"/>
          <w:szCs w:val="56"/>
        </w:rPr>
        <w:t>, τα οποία εκφράζουν αυτές τις διαφορο</w:t>
      </w:r>
      <w:r w:rsidR="000614DA">
        <w:rPr>
          <w:rFonts w:ascii="Arial" w:hAnsi="Arial" w:cs="Arial"/>
          <w:b/>
          <w:noProof/>
          <w:sz w:val="56"/>
          <w:szCs w:val="56"/>
        </w:rPr>
        <w:pict>
          <v:shape id="_x0000_s1159" type="#_x0000_t202" style="position:absolute;left:0;text-align:left;margin-left:0;margin-top:785.3pt;width:186.8pt;height:36pt;z-index:251911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9"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18</w:t>
                  </w:r>
                  <w:r>
                    <w:rPr>
                      <w:rFonts w:ascii="Arial" w:hAnsi="Arial"/>
                      <w:b/>
                      <w:sz w:val="56"/>
                      <w:szCs w:val="56"/>
                    </w:rPr>
                    <w:t xml:space="preserve"> / </w:t>
                  </w:r>
                  <w:r>
                    <w:rPr>
                      <w:rFonts w:ascii="Arial" w:hAnsi="Arial"/>
                      <w:b/>
                      <w:sz w:val="56"/>
                      <w:szCs w:val="56"/>
                      <w:lang w:val="en-US"/>
                    </w:rPr>
                    <w:t>78</w:t>
                  </w:r>
                </w:p>
              </w:txbxContent>
            </v:textbox>
            <w10:wrap anchorx="page" anchory="margin"/>
          </v:shape>
        </w:pict>
      </w:r>
      <w:r w:rsidRPr="006D7238">
        <w:rPr>
          <w:rFonts w:ascii="Arial" w:hAnsi="Arial" w:cs="Arial"/>
          <w:b/>
          <w:sz w:val="56"/>
          <w:szCs w:val="56"/>
        </w:rPr>
        <w:t>ποιήσεις.</w:t>
      </w:r>
    </w:p>
    <w:p w:rsidR="000A4EBD" w:rsidRPr="008F4CC8" w:rsidRDefault="000A4EBD" w:rsidP="000A4EBD">
      <w:pPr>
        <w:pStyle w:val="Bodytext20"/>
        <w:tabs>
          <w:tab w:val="left" w:pos="139"/>
        </w:tabs>
        <w:spacing w:after="0" w:line="240" w:lineRule="auto"/>
        <w:ind w:firstLine="0"/>
        <w:jc w:val="left"/>
        <w:rPr>
          <w:rFonts w:ascii="Arial" w:hAnsi="Arial" w:cs="Arial"/>
          <w:b/>
          <w:sz w:val="56"/>
          <w:szCs w:val="56"/>
        </w:rPr>
      </w:pPr>
    </w:p>
    <w:p w:rsidR="003629E2" w:rsidRDefault="003629E2">
      <w:pPr>
        <w:rPr>
          <w:rFonts w:ascii="Arial" w:eastAsia="Times New Roman" w:hAnsi="Arial" w:cs="Arial"/>
          <w:b/>
          <w:sz w:val="56"/>
          <w:szCs w:val="56"/>
        </w:rPr>
      </w:pPr>
      <w:r>
        <w:rPr>
          <w:rFonts w:ascii="Arial" w:hAnsi="Arial" w:cs="Arial"/>
          <w:b/>
          <w:sz w:val="56"/>
          <w:szCs w:val="56"/>
        </w:rPr>
        <w:br w:type="page"/>
      </w:r>
    </w:p>
    <w:p w:rsidR="00FB024E" w:rsidRPr="00CA7BC4" w:rsidRDefault="00FB024E"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730C05" w:rsidRDefault="00730C05" w:rsidP="000D1739">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r w:rsidRPr="00730C05">
        <w:rPr>
          <w:rFonts w:ascii="Arial" w:hAnsi="Arial" w:cs="Arial"/>
          <w:b/>
          <w:noProof/>
          <w:sz w:val="56"/>
          <w:szCs w:val="56"/>
          <w:lang w:eastAsia="el-GR"/>
        </w:rPr>
        <w:drawing>
          <wp:inline distT="0" distB="0" distL="0" distR="0">
            <wp:extent cx="4677583" cy="2044532"/>
            <wp:effectExtent l="57150" t="38100" r="46817" b="12868"/>
            <wp:docPr id="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b="3443"/>
                    <a:stretch>
                      <a:fillRect/>
                    </a:stretch>
                  </pic:blipFill>
                  <pic:spPr bwMode="auto">
                    <a:xfrm>
                      <a:off x="0" y="0"/>
                      <a:ext cx="4677583" cy="2044532"/>
                    </a:xfrm>
                    <a:prstGeom prst="rect">
                      <a:avLst/>
                    </a:prstGeom>
                    <a:noFill/>
                    <a:ln w="28575">
                      <a:solidFill>
                        <a:schemeClr val="accent3">
                          <a:lumMod val="50000"/>
                        </a:schemeClr>
                      </a:solidFill>
                      <a:miter lim="800000"/>
                      <a:headEnd/>
                      <a:tailEnd/>
                    </a:ln>
                  </pic:spPr>
                </pic:pic>
              </a:graphicData>
            </a:graphic>
          </wp:inline>
        </w:drawing>
      </w:r>
    </w:p>
    <w:p w:rsidR="00730C05" w:rsidRDefault="00730C05" w:rsidP="000D1739">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p>
    <w:p w:rsidR="00730C05" w:rsidRPr="00730C05" w:rsidRDefault="00730C05"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073177">
        <w:rPr>
          <w:rFonts w:ascii="Arial" w:hAnsi="Arial" w:cs="Arial"/>
          <w:b/>
          <w:sz w:val="56"/>
          <w:szCs w:val="56"/>
        </w:rPr>
        <w:t>Το «λάβαρο» της σουμερικής πό-λης Ουρ. Η κοινωνική διαστρωμ</w:t>
      </w:r>
      <w:r w:rsidR="00312ED2">
        <w:rPr>
          <w:rFonts w:ascii="Arial" w:hAnsi="Arial" w:cs="Arial"/>
          <w:b/>
          <w:sz w:val="56"/>
          <w:szCs w:val="56"/>
        </w:rPr>
        <w:t>ά-τωση της εποχής εκείνης παρου</w:t>
      </w:r>
      <w:r w:rsidRPr="00073177">
        <w:rPr>
          <w:rFonts w:ascii="Arial" w:hAnsi="Arial" w:cs="Arial"/>
          <w:b/>
          <w:sz w:val="56"/>
          <w:szCs w:val="56"/>
        </w:rPr>
        <w:t>σι</w:t>
      </w:r>
      <w:r w:rsidR="00312ED2" w:rsidRPr="00312ED2">
        <w:rPr>
          <w:rFonts w:ascii="Arial" w:hAnsi="Arial" w:cs="Arial"/>
          <w:b/>
          <w:sz w:val="56"/>
          <w:szCs w:val="56"/>
        </w:rPr>
        <w:t>-</w:t>
      </w:r>
      <w:r w:rsidRPr="00073177">
        <w:rPr>
          <w:rFonts w:ascii="Arial" w:hAnsi="Arial" w:cs="Arial"/>
          <w:b/>
          <w:sz w:val="56"/>
          <w:szCs w:val="56"/>
        </w:rPr>
        <w:t>άζεται με σαφή τρόπο. Επάνω ε</w:t>
      </w:r>
      <w:r>
        <w:rPr>
          <w:rFonts w:ascii="Arial" w:hAnsi="Arial" w:cs="Arial"/>
          <w:b/>
          <w:sz w:val="56"/>
          <w:szCs w:val="56"/>
        </w:rPr>
        <w:t>ί</w:t>
      </w:r>
      <w:r w:rsidRPr="00073177">
        <w:rPr>
          <w:rFonts w:ascii="Arial" w:hAnsi="Arial" w:cs="Arial"/>
          <w:b/>
          <w:sz w:val="56"/>
          <w:szCs w:val="56"/>
        </w:rPr>
        <w:t>ναι οι άνθρωποι των ανακτόρων που κάθονται και ασχολούνται με τη μουσική κτλ. Κάτω είναι ο λαός με τις καθημερινές εργασίες πο</w:t>
      </w:r>
      <w:r>
        <w:rPr>
          <w:rFonts w:ascii="Arial" w:hAnsi="Arial" w:cs="Arial"/>
          <w:b/>
          <w:sz w:val="56"/>
          <w:szCs w:val="56"/>
        </w:rPr>
        <w:t>υ κάνει (Λονδίνο, Βρετανικό Μου</w:t>
      </w:r>
      <w:r w:rsidRPr="00073177">
        <w:rPr>
          <w:rFonts w:ascii="Arial" w:hAnsi="Arial" w:cs="Arial"/>
          <w:b/>
          <w:sz w:val="56"/>
          <w:szCs w:val="56"/>
        </w:rPr>
        <w:t>σείο)</w:t>
      </w:r>
      <w:r w:rsidR="001141FE">
        <w:rPr>
          <w:rFonts w:ascii="Arial" w:hAnsi="Arial" w:cs="Arial"/>
          <w:b/>
          <w:sz w:val="56"/>
          <w:szCs w:val="56"/>
        </w:rPr>
        <w:t>.</w:t>
      </w:r>
    </w:p>
    <w:p w:rsidR="00F7537A" w:rsidRPr="00341DCE" w:rsidRDefault="00F7537A"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3629E2" w:rsidRDefault="00AA4748" w:rsidP="003629E2">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AA4748">
        <w:rPr>
          <w:rFonts w:ascii="Arial" w:hAnsi="Arial" w:cs="Arial"/>
          <w:b/>
          <w:sz w:val="56"/>
          <w:szCs w:val="56"/>
        </w:rPr>
        <w:t>Ο Τομ Μπότομορ (Άγγλος κοινω-νιολόγος, 1920-1992) παρατήρησ</w:t>
      </w:r>
      <w:r w:rsidR="00B24F3D">
        <w:rPr>
          <w:rFonts w:ascii="Arial" w:hAnsi="Arial" w:cs="Arial"/>
          <w:b/>
          <w:sz w:val="56"/>
          <w:szCs w:val="56"/>
        </w:rPr>
        <w:t>ε ότι ο Βέμπερ απ</w:t>
      </w:r>
      <w:r w:rsidR="000614DA">
        <w:rPr>
          <w:rFonts w:ascii="Arial" w:hAnsi="Arial" w:cs="Arial"/>
          <w:b/>
          <w:noProof/>
          <w:sz w:val="56"/>
          <w:szCs w:val="56"/>
        </w:rPr>
        <w:pict>
          <v:shape id="_x0000_s1160" type="#_x0000_t202" style="position:absolute;margin-left:0;margin-top:785.3pt;width:186.8pt;height:36pt;z-index:251913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0"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19</w:t>
                  </w:r>
                  <w:r>
                    <w:rPr>
                      <w:rFonts w:ascii="Arial" w:hAnsi="Arial"/>
                      <w:b/>
                      <w:sz w:val="56"/>
                      <w:szCs w:val="56"/>
                    </w:rPr>
                    <w:t xml:space="preserve"> / </w:t>
                  </w:r>
                  <w:r>
                    <w:rPr>
                      <w:rFonts w:ascii="Arial" w:hAnsi="Arial"/>
                      <w:b/>
                      <w:sz w:val="56"/>
                      <w:szCs w:val="56"/>
                      <w:lang w:val="en-US"/>
                    </w:rPr>
                    <w:t>78</w:t>
                  </w:r>
                </w:p>
              </w:txbxContent>
            </v:textbox>
            <w10:wrap anchorx="page" anchory="margin"/>
          </v:shape>
        </w:pict>
      </w:r>
      <w:r w:rsidR="00B24F3D">
        <w:rPr>
          <w:rFonts w:ascii="Arial" w:hAnsi="Arial" w:cs="Arial"/>
          <w:b/>
          <w:sz w:val="56"/>
          <w:szCs w:val="56"/>
        </w:rPr>
        <w:t>οδέχεται τη συ</w:t>
      </w:r>
      <w:r w:rsidR="00B663C8">
        <w:rPr>
          <w:rFonts w:ascii="Arial" w:hAnsi="Arial" w:cs="Arial"/>
          <w:b/>
          <w:sz w:val="56"/>
          <w:szCs w:val="56"/>
        </w:rPr>
        <w:t>-</w:t>
      </w:r>
      <w:r w:rsidRPr="00AA4748">
        <w:rPr>
          <w:rFonts w:ascii="Arial" w:hAnsi="Arial" w:cs="Arial"/>
          <w:b/>
          <w:sz w:val="56"/>
          <w:szCs w:val="56"/>
        </w:rPr>
        <w:t>γκρότηση της κοινωνικής τάξης με τα κριτήρια που θέτουν οι μα</w:t>
      </w:r>
      <w:r w:rsidR="00B24F3D">
        <w:rPr>
          <w:rFonts w:ascii="Arial" w:hAnsi="Arial" w:cs="Arial"/>
          <w:b/>
          <w:sz w:val="56"/>
          <w:szCs w:val="56"/>
        </w:rPr>
        <w:t>ρξι-</w:t>
      </w:r>
      <w:r w:rsidR="003629E2">
        <w:rPr>
          <w:rFonts w:ascii="Arial" w:hAnsi="Arial" w:cs="Arial"/>
          <w:b/>
          <w:sz w:val="56"/>
          <w:szCs w:val="56"/>
        </w:rPr>
        <w:br w:type="page"/>
      </w:r>
    </w:p>
    <w:p w:rsidR="00AA4748" w:rsidRPr="00AA4748" w:rsidRDefault="00AA4748"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AA4748">
        <w:rPr>
          <w:rFonts w:ascii="Arial" w:hAnsi="Arial" w:cs="Arial"/>
          <w:b/>
          <w:sz w:val="56"/>
          <w:szCs w:val="56"/>
        </w:rPr>
        <w:lastRenderedPageBreak/>
        <w:t>στές (ιδιοκτησία των μέσων παρα-γωγής). Τα πρόσθετα κριτήρια που αυτός έθεσε αφορούν κοινωνικές θέσεις ή, καλύτερα, στρώματα κο</w:t>
      </w:r>
      <w:r w:rsidR="00B24F3D">
        <w:rPr>
          <w:rFonts w:ascii="Arial" w:hAnsi="Arial" w:cs="Arial"/>
          <w:b/>
          <w:sz w:val="56"/>
          <w:szCs w:val="56"/>
        </w:rPr>
        <w:t>ι</w:t>
      </w:r>
      <w:r w:rsidRPr="00AA4748">
        <w:rPr>
          <w:rFonts w:ascii="Arial" w:hAnsi="Arial" w:cs="Arial"/>
          <w:b/>
          <w:sz w:val="56"/>
          <w:szCs w:val="56"/>
        </w:rPr>
        <w:t>νωνικών θέσεων.</w:t>
      </w:r>
    </w:p>
    <w:p w:rsidR="00B663C8" w:rsidRDefault="00AA4748"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AA4748">
        <w:rPr>
          <w:rFonts w:ascii="Arial" w:hAnsi="Arial" w:cs="Arial"/>
          <w:b/>
          <w:sz w:val="56"/>
          <w:szCs w:val="56"/>
        </w:rPr>
        <w:t>Ο Μαξ Βέμπερ είναι, κατά τον Μπό</w:t>
      </w:r>
      <w:r w:rsidR="00B663C8">
        <w:rPr>
          <w:rFonts w:ascii="Arial" w:hAnsi="Arial" w:cs="Arial"/>
          <w:b/>
          <w:sz w:val="56"/>
          <w:szCs w:val="56"/>
        </w:rPr>
        <w:t>-</w:t>
      </w:r>
      <w:r w:rsidRPr="00AA4748">
        <w:rPr>
          <w:rFonts w:ascii="Arial" w:hAnsi="Arial" w:cs="Arial"/>
          <w:b/>
          <w:sz w:val="56"/>
          <w:szCs w:val="56"/>
        </w:rPr>
        <w:t>τομορ, ο κοινωνιολόγος που διευ</w:t>
      </w:r>
      <w:r w:rsidR="00B663C8">
        <w:rPr>
          <w:rFonts w:ascii="Arial" w:hAnsi="Arial" w:cs="Arial"/>
          <w:b/>
          <w:sz w:val="56"/>
          <w:szCs w:val="56"/>
        </w:rPr>
        <w:t>-</w:t>
      </w:r>
      <w:r w:rsidRPr="00AA4748">
        <w:rPr>
          <w:rFonts w:ascii="Arial" w:hAnsi="Arial" w:cs="Arial"/>
          <w:b/>
          <w:sz w:val="56"/>
          <w:szCs w:val="56"/>
        </w:rPr>
        <w:t xml:space="preserve">κρίνισε ότι </w:t>
      </w:r>
      <w:r w:rsidRPr="00CC2032">
        <w:rPr>
          <w:rFonts w:ascii="Tahoma" w:hAnsi="Tahoma" w:cs="Tahoma"/>
          <w:b/>
          <w:sz w:val="56"/>
          <w:szCs w:val="56"/>
        </w:rPr>
        <w:t>κοινωνικές τάξε</w:t>
      </w:r>
      <w:r w:rsidR="00B24F3D" w:rsidRPr="00CC2032">
        <w:rPr>
          <w:rFonts w:ascii="Tahoma" w:hAnsi="Tahoma" w:cs="Tahoma"/>
          <w:b/>
          <w:sz w:val="56"/>
          <w:szCs w:val="56"/>
        </w:rPr>
        <w:t>ις</w:t>
      </w:r>
      <w:r w:rsidR="00B24F3D">
        <w:rPr>
          <w:rFonts w:ascii="Arial" w:hAnsi="Arial" w:cs="Arial"/>
          <w:b/>
          <w:sz w:val="56"/>
          <w:szCs w:val="56"/>
        </w:rPr>
        <w:t xml:space="preserve"> και </w:t>
      </w:r>
      <w:r w:rsidR="00B24F3D" w:rsidRPr="00CC2032">
        <w:rPr>
          <w:rFonts w:ascii="Tahoma" w:hAnsi="Tahoma" w:cs="Tahoma"/>
          <w:b/>
          <w:sz w:val="56"/>
          <w:szCs w:val="56"/>
        </w:rPr>
        <w:t>στρώματα κοινωνικών θέσε</w:t>
      </w:r>
      <w:r w:rsidRPr="00CC2032">
        <w:rPr>
          <w:rFonts w:ascii="Tahoma" w:hAnsi="Tahoma" w:cs="Tahoma"/>
          <w:b/>
          <w:sz w:val="56"/>
          <w:szCs w:val="56"/>
        </w:rPr>
        <w:t>ων</w:t>
      </w:r>
      <w:r w:rsidRPr="00AA4748">
        <w:rPr>
          <w:rFonts w:ascii="Arial" w:hAnsi="Arial" w:cs="Arial"/>
          <w:b/>
          <w:sz w:val="56"/>
          <w:szCs w:val="56"/>
        </w:rPr>
        <w:t xml:space="preserve"> είναι δύο διαφορετικά πράγμα</w:t>
      </w:r>
      <w:r w:rsidR="00B663C8">
        <w:rPr>
          <w:rFonts w:ascii="Arial" w:hAnsi="Arial" w:cs="Arial"/>
          <w:b/>
          <w:sz w:val="56"/>
          <w:szCs w:val="56"/>
        </w:rPr>
        <w:t>τα.</w:t>
      </w:r>
    </w:p>
    <w:p w:rsidR="001D5E6E" w:rsidRPr="001D5E6E" w:rsidRDefault="00B24F3D"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Τα στρώματα κοινωνικών θέσε</w:t>
      </w:r>
      <w:r w:rsidR="001D5E6E" w:rsidRPr="001D5E6E">
        <w:rPr>
          <w:rFonts w:ascii="Arial" w:hAnsi="Arial" w:cs="Arial"/>
          <w:b/>
          <w:sz w:val="56"/>
          <w:szCs w:val="56"/>
        </w:rPr>
        <w:t>ων ανταποκρίνονται στα υποκει</w:t>
      </w:r>
      <w:r w:rsidR="0063668D">
        <w:rPr>
          <w:rFonts w:ascii="Arial" w:hAnsi="Arial" w:cs="Arial"/>
          <w:b/>
          <w:sz w:val="56"/>
          <w:szCs w:val="56"/>
        </w:rPr>
        <w:t>με</w:t>
      </w:r>
      <w:r w:rsidR="001D5E6E" w:rsidRPr="001D5E6E">
        <w:rPr>
          <w:rFonts w:ascii="Arial" w:hAnsi="Arial" w:cs="Arial"/>
          <w:b/>
          <w:sz w:val="56"/>
          <w:szCs w:val="56"/>
        </w:rPr>
        <w:t>νικά κριτήρια που θέτουν τα μέλη μιας κοινωνίας (ποια θέση έχει</w:t>
      </w:r>
      <w:r w:rsidR="00B663C8">
        <w:rPr>
          <w:rFonts w:ascii="Arial" w:hAnsi="Arial" w:cs="Arial"/>
          <w:b/>
          <w:sz w:val="56"/>
          <w:szCs w:val="56"/>
        </w:rPr>
        <w:t xml:space="preserve"> </w:t>
      </w:r>
      <w:r w:rsidR="001D5E6E" w:rsidRPr="001D5E6E">
        <w:rPr>
          <w:rFonts w:ascii="Arial" w:hAnsi="Arial" w:cs="Arial"/>
          <w:b/>
          <w:sz w:val="56"/>
          <w:szCs w:val="56"/>
        </w:rPr>
        <w:t>γι’ αυτούς κύρος).</w:t>
      </w:r>
    </w:p>
    <w:p w:rsidR="001D5E6E" w:rsidRPr="001D5E6E" w:rsidRDefault="001D5E6E"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1D5E6E">
        <w:rPr>
          <w:rFonts w:ascii="Arial" w:hAnsi="Arial" w:cs="Arial"/>
          <w:b/>
          <w:sz w:val="56"/>
          <w:szCs w:val="56"/>
        </w:rPr>
        <w:t>Η κοινωνική τάξη ορίζεται αν</w:t>
      </w:r>
      <w:r w:rsidR="0063668D">
        <w:rPr>
          <w:rFonts w:ascii="Arial" w:hAnsi="Arial" w:cs="Arial"/>
          <w:b/>
          <w:sz w:val="56"/>
          <w:szCs w:val="56"/>
        </w:rPr>
        <w:t>τι</w:t>
      </w:r>
      <w:r w:rsidRPr="001D5E6E">
        <w:rPr>
          <w:rFonts w:ascii="Arial" w:hAnsi="Arial" w:cs="Arial"/>
          <w:b/>
          <w:sz w:val="56"/>
          <w:szCs w:val="56"/>
        </w:rPr>
        <w:t>κει</w:t>
      </w:r>
      <w:r w:rsidR="00B663C8">
        <w:rPr>
          <w:rFonts w:ascii="Arial" w:hAnsi="Arial" w:cs="Arial"/>
          <w:b/>
          <w:sz w:val="56"/>
          <w:szCs w:val="56"/>
        </w:rPr>
        <w:t>-</w:t>
      </w:r>
      <w:r w:rsidR="0063668D">
        <w:rPr>
          <w:rFonts w:ascii="Arial" w:hAnsi="Arial" w:cs="Arial"/>
          <w:b/>
          <w:sz w:val="56"/>
          <w:szCs w:val="56"/>
        </w:rPr>
        <w:t>μενικά (ιδιοκτησία μέσων πα</w:t>
      </w:r>
      <w:r w:rsidRPr="001D5E6E">
        <w:rPr>
          <w:rFonts w:ascii="Arial" w:hAnsi="Arial" w:cs="Arial"/>
          <w:b/>
          <w:sz w:val="56"/>
          <w:szCs w:val="56"/>
        </w:rPr>
        <w:t>ρα</w:t>
      </w:r>
      <w:r w:rsidR="004A7701">
        <w:rPr>
          <w:rFonts w:ascii="Arial" w:hAnsi="Arial" w:cs="Arial"/>
          <w:b/>
          <w:sz w:val="56"/>
          <w:szCs w:val="56"/>
        </w:rPr>
        <w:t>-</w:t>
      </w:r>
      <w:r w:rsidRPr="001D5E6E">
        <w:rPr>
          <w:rFonts w:ascii="Arial" w:hAnsi="Arial" w:cs="Arial"/>
          <w:b/>
          <w:sz w:val="56"/>
          <w:szCs w:val="56"/>
        </w:rPr>
        <w:t>γωγής).</w:t>
      </w:r>
    </w:p>
    <w:p w:rsidR="003629E2" w:rsidRDefault="001D5E6E" w:rsidP="003629E2">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1D5E6E">
        <w:rPr>
          <w:rFonts w:ascii="Arial" w:hAnsi="Arial" w:cs="Arial"/>
          <w:b/>
          <w:sz w:val="56"/>
          <w:szCs w:val="56"/>
        </w:rPr>
        <w:t>Η προσθήκη του Μαξ Βέμπερ εμ</w:t>
      </w:r>
      <w:r w:rsidR="00B663C8">
        <w:rPr>
          <w:rFonts w:ascii="Arial" w:hAnsi="Arial" w:cs="Arial"/>
          <w:b/>
          <w:sz w:val="56"/>
          <w:szCs w:val="56"/>
        </w:rPr>
        <w:t>-</w:t>
      </w:r>
      <w:r w:rsidRPr="001D5E6E">
        <w:rPr>
          <w:rFonts w:ascii="Arial" w:hAnsi="Arial" w:cs="Arial"/>
          <w:b/>
          <w:sz w:val="56"/>
          <w:szCs w:val="56"/>
        </w:rPr>
        <w:t>πλούτισε την κοινωνιολογική ανά</w:t>
      </w:r>
      <w:r w:rsidR="004A7701">
        <w:rPr>
          <w:rFonts w:ascii="Arial" w:hAnsi="Arial" w:cs="Arial"/>
          <w:b/>
          <w:sz w:val="56"/>
          <w:szCs w:val="56"/>
        </w:rPr>
        <w:t>-</w:t>
      </w:r>
      <w:r w:rsidRPr="001D5E6E">
        <w:rPr>
          <w:rFonts w:ascii="Arial" w:hAnsi="Arial" w:cs="Arial"/>
          <w:b/>
          <w:sz w:val="56"/>
          <w:szCs w:val="56"/>
        </w:rPr>
        <w:t>λυση της διαστρωμάτωσης, διότι πρόσθεσε το υποκειμενικό στοι</w:t>
      </w:r>
      <w:r w:rsidR="003629E2" w:rsidRPr="003629E2">
        <w:rPr>
          <w:rFonts w:ascii="Arial" w:hAnsi="Arial" w:cs="Arial"/>
          <w:b/>
          <w:sz w:val="56"/>
          <w:szCs w:val="56"/>
        </w:rPr>
        <w:t>-</w:t>
      </w:r>
      <w:r w:rsidR="000614DA">
        <w:rPr>
          <w:rFonts w:ascii="Arial" w:hAnsi="Arial" w:cs="Arial"/>
          <w:b/>
          <w:noProof/>
          <w:sz w:val="56"/>
          <w:szCs w:val="56"/>
        </w:rPr>
        <w:pict>
          <v:shape id="_x0000_s1164" type="#_x0000_t202" style="position:absolute;margin-left:0;margin-top:785.3pt;width:186.8pt;height:36pt;z-index:251915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20</w:t>
                  </w:r>
                  <w:r>
                    <w:rPr>
                      <w:rFonts w:ascii="Arial" w:hAnsi="Arial"/>
                      <w:b/>
                      <w:sz w:val="56"/>
                      <w:szCs w:val="56"/>
                    </w:rPr>
                    <w:t xml:space="preserve"> / </w:t>
                  </w:r>
                  <w:r>
                    <w:rPr>
                      <w:rFonts w:ascii="Arial" w:hAnsi="Arial"/>
                      <w:b/>
                      <w:sz w:val="56"/>
                      <w:szCs w:val="56"/>
                      <w:lang w:val="en-US"/>
                    </w:rPr>
                    <w:t>78</w:t>
                  </w:r>
                </w:p>
              </w:txbxContent>
            </v:textbox>
            <w10:wrap anchorx="page" anchory="margin"/>
          </v:shape>
        </w:pict>
      </w:r>
      <w:r w:rsidR="003629E2">
        <w:rPr>
          <w:rFonts w:ascii="Arial" w:hAnsi="Arial" w:cs="Arial"/>
          <w:b/>
          <w:sz w:val="56"/>
          <w:szCs w:val="56"/>
        </w:rPr>
        <w:br w:type="page"/>
      </w:r>
    </w:p>
    <w:p w:rsidR="001D5E6E" w:rsidRDefault="001D5E6E"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1D5E6E">
        <w:rPr>
          <w:rFonts w:ascii="Arial" w:hAnsi="Arial" w:cs="Arial"/>
          <w:b/>
          <w:sz w:val="56"/>
          <w:szCs w:val="56"/>
        </w:rPr>
        <w:lastRenderedPageBreak/>
        <w:t>χείο, την αξιολογική κρίση των ανθρώπων.</w:t>
      </w:r>
    </w:p>
    <w:p w:rsidR="001D5E6E" w:rsidRPr="00C15819" w:rsidRDefault="001D5E6E" w:rsidP="000D1739">
      <w:pPr>
        <w:pStyle w:val="Bodytext20"/>
        <w:tabs>
          <w:tab w:val="left" w:pos="139"/>
        </w:tabs>
        <w:spacing w:after="0" w:line="240" w:lineRule="auto"/>
        <w:ind w:firstLine="0"/>
        <w:jc w:val="left"/>
        <w:rPr>
          <w:rFonts w:ascii="Arial" w:hAnsi="Arial" w:cs="Arial"/>
          <w:b/>
          <w:sz w:val="56"/>
          <w:szCs w:val="56"/>
        </w:rPr>
      </w:pPr>
    </w:p>
    <w:p w:rsidR="009B6FA7" w:rsidRDefault="006D7238" w:rsidP="000D1739">
      <w:pPr>
        <w:pStyle w:val="Bodytext20"/>
        <w:tabs>
          <w:tab w:val="left" w:pos="139"/>
        </w:tabs>
        <w:spacing w:after="0" w:line="240" w:lineRule="auto"/>
        <w:ind w:firstLine="0"/>
        <w:jc w:val="left"/>
        <w:rPr>
          <w:rFonts w:ascii="Arial" w:hAnsi="Arial" w:cs="Arial"/>
          <w:b/>
          <w:sz w:val="56"/>
          <w:szCs w:val="56"/>
        </w:rPr>
      </w:pPr>
      <w:r w:rsidRPr="00FC1EA5">
        <w:rPr>
          <w:rFonts w:ascii="Arial" w:hAnsi="Arial" w:cs="Arial"/>
          <w:b/>
          <w:sz w:val="56"/>
          <w:szCs w:val="56"/>
          <w:shd w:val="clear" w:color="auto" w:fill="D6E3BC" w:themeFill="accent3" w:themeFillTint="66"/>
        </w:rPr>
        <w:t>3.5.2</w:t>
      </w:r>
      <w:r w:rsidR="00FC1EA5" w:rsidRPr="00575C40">
        <w:rPr>
          <w:rFonts w:ascii="Arial" w:hAnsi="Arial" w:cs="Arial"/>
          <w:b/>
          <w:sz w:val="56"/>
          <w:szCs w:val="56"/>
        </w:rPr>
        <w:t xml:space="preserve"> </w:t>
      </w:r>
      <w:r w:rsidRPr="00D3516E">
        <w:rPr>
          <w:rFonts w:ascii="Tahoma" w:hAnsi="Tahoma" w:cs="Tahoma"/>
          <w:b/>
          <w:sz w:val="56"/>
          <w:szCs w:val="56"/>
        </w:rPr>
        <w:t>Κοινωνική θέση και κοινωνι</w:t>
      </w:r>
      <w:r w:rsidR="00E55554">
        <w:rPr>
          <w:rFonts w:ascii="Tahoma" w:hAnsi="Tahoma" w:cs="Tahoma"/>
          <w:b/>
          <w:sz w:val="56"/>
          <w:szCs w:val="56"/>
        </w:rPr>
        <w:t>-</w:t>
      </w:r>
      <w:r w:rsidRPr="00D3516E">
        <w:rPr>
          <w:rFonts w:ascii="Tahoma" w:hAnsi="Tahoma" w:cs="Tahoma"/>
          <w:b/>
          <w:sz w:val="56"/>
          <w:szCs w:val="56"/>
        </w:rPr>
        <w:t>κός ρόλος</w:t>
      </w:r>
      <w:r w:rsidRPr="006D7238">
        <w:rPr>
          <w:rFonts w:ascii="Arial" w:hAnsi="Arial" w:cs="Arial"/>
          <w:b/>
          <w:sz w:val="56"/>
          <w:szCs w:val="56"/>
        </w:rPr>
        <w:t xml:space="preserve"> </w:t>
      </w: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9B6FA7">
        <w:rPr>
          <w:rFonts w:ascii="Tahoma" w:hAnsi="Tahoma" w:cs="Tahoma"/>
          <w:b/>
          <w:sz w:val="56"/>
          <w:szCs w:val="56"/>
        </w:rPr>
        <w:t>Κοινωνική θέση</w:t>
      </w:r>
      <w:r w:rsidRPr="006D7238">
        <w:rPr>
          <w:rFonts w:ascii="Arial" w:hAnsi="Arial" w:cs="Arial"/>
          <w:b/>
          <w:sz w:val="56"/>
          <w:szCs w:val="56"/>
        </w:rPr>
        <w:t xml:space="preserve"> είναι η θέση που κατέχει ένα άτομο στην </w:t>
      </w:r>
      <w:r w:rsidR="00775D92">
        <w:rPr>
          <w:rFonts w:ascii="Arial" w:hAnsi="Arial" w:cs="Arial"/>
          <w:b/>
          <w:sz w:val="56"/>
          <w:szCs w:val="56"/>
        </w:rPr>
        <w:t>κοινω</w:t>
      </w:r>
      <w:r w:rsidRPr="006D7238">
        <w:rPr>
          <w:rFonts w:ascii="Arial" w:hAnsi="Arial" w:cs="Arial"/>
          <w:b/>
          <w:sz w:val="56"/>
          <w:szCs w:val="56"/>
        </w:rPr>
        <w:t xml:space="preserve">νία ή σε μια κοινωνική ομάδα. Ο </w:t>
      </w:r>
      <w:r w:rsidR="00775D92">
        <w:rPr>
          <w:rFonts w:ascii="Arial" w:hAnsi="Arial" w:cs="Arial"/>
          <w:b/>
          <w:sz w:val="56"/>
          <w:szCs w:val="56"/>
        </w:rPr>
        <w:t>εκπαι</w:t>
      </w:r>
      <w:r w:rsidR="00E55554">
        <w:rPr>
          <w:rFonts w:ascii="Arial" w:hAnsi="Arial" w:cs="Arial"/>
          <w:b/>
          <w:sz w:val="56"/>
          <w:szCs w:val="56"/>
        </w:rPr>
        <w:t>-</w:t>
      </w:r>
      <w:r w:rsidR="00775D92">
        <w:rPr>
          <w:rFonts w:ascii="Arial" w:hAnsi="Arial" w:cs="Arial"/>
          <w:b/>
          <w:sz w:val="56"/>
          <w:szCs w:val="56"/>
        </w:rPr>
        <w:t>δευτικός, ο τεχνίτης, ο μη</w:t>
      </w:r>
      <w:r w:rsidRPr="006D7238">
        <w:rPr>
          <w:rFonts w:ascii="Arial" w:hAnsi="Arial" w:cs="Arial"/>
          <w:b/>
          <w:sz w:val="56"/>
          <w:szCs w:val="56"/>
        </w:rPr>
        <w:t>χανικός, ο καπετάνιος, ο μαθητ</w:t>
      </w:r>
      <w:r w:rsidR="00BC6272">
        <w:rPr>
          <w:rFonts w:ascii="Arial" w:hAnsi="Arial" w:cs="Arial"/>
          <w:b/>
          <w:sz w:val="56"/>
          <w:szCs w:val="56"/>
        </w:rPr>
        <w:t>ής αποτελούν κοινωνικές θέσεις.</w:t>
      </w: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Οι κοινωνικές θέσεις δεν έχουν την ίδια ισχύ σε μια κοινωνία. Με άλλα λόγια, οι κοινωνικές θέσεις δεν έ</w:t>
      </w:r>
      <w:r w:rsidR="00EC30AE" w:rsidRPr="00EC30AE">
        <w:rPr>
          <w:rFonts w:ascii="Arial" w:hAnsi="Arial" w:cs="Arial"/>
          <w:b/>
          <w:sz w:val="56"/>
          <w:szCs w:val="56"/>
        </w:rPr>
        <w:t>-</w:t>
      </w:r>
      <w:r w:rsidRPr="006D7238">
        <w:rPr>
          <w:rFonts w:ascii="Arial" w:hAnsi="Arial" w:cs="Arial"/>
          <w:b/>
          <w:sz w:val="56"/>
          <w:szCs w:val="56"/>
        </w:rPr>
        <w:t>χουν την ίδια δυνατότητα να επηρε</w:t>
      </w:r>
      <w:r w:rsidR="00312ED2" w:rsidRPr="00312ED2">
        <w:rPr>
          <w:rFonts w:ascii="Arial" w:hAnsi="Arial" w:cs="Arial"/>
          <w:b/>
          <w:sz w:val="56"/>
          <w:szCs w:val="56"/>
        </w:rPr>
        <w:t>-</w:t>
      </w:r>
      <w:r w:rsidRPr="006D7238">
        <w:rPr>
          <w:rFonts w:ascii="Arial" w:hAnsi="Arial" w:cs="Arial"/>
          <w:b/>
          <w:sz w:val="56"/>
          <w:szCs w:val="56"/>
        </w:rPr>
        <w:t>άσουν την οικονομική, κοινωνική, πολιτική, πολιτιστική ζωή της κοι</w:t>
      </w:r>
      <w:r w:rsidR="00E55554">
        <w:rPr>
          <w:rFonts w:ascii="Arial" w:hAnsi="Arial" w:cs="Arial"/>
          <w:b/>
          <w:sz w:val="56"/>
          <w:szCs w:val="56"/>
        </w:rPr>
        <w:t>-</w:t>
      </w:r>
      <w:r w:rsidRPr="006D7238">
        <w:rPr>
          <w:rFonts w:ascii="Arial" w:hAnsi="Arial" w:cs="Arial"/>
          <w:b/>
          <w:sz w:val="56"/>
          <w:szCs w:val="56"/>
        </w:rPr>
        <w:t xml:space="preserve">νωνίας ή κάποιων μελών της. </w:t>
      </w:r>
      <w:r w:rsidRPr="009B6FA7">
        <w:rPr>
          <w:rFonts w:ascii="Tahoma" w:hAnsi="Tahoma" w:cs="Tahoma"/>
          <w:sz w:val="56"/>
          <w:szCs w:val="56"/>
        </w:rPr>
        <w:t xml:space="preserve">Η </w:t>
      </w:r>
      <w:r w:rsidRPr="00BC6272">
        <w:rPr>
          <w:rFonts w:ascii="Tahoma" w:hAnsi="Tahoma" w:cs="Tahoma"/>
          <w:b/>
          <w:sz w:val="56"/>
          <w:szCs w:val="56"/>
        </w:rPr>
        <w:t>κοινωνική ισχύς</w:t>
      </w:r>
      <w:r w:rsidR="009B6FA7">
        <w:rPr>
          <w:rFonts w:ascii="Arial" w:hAnsi="Arial" w:cs="Arial"/>
          <w:b/>
          <w:sz w:val="56"/>
          <w:szCs w:val="56"/>
        </w:rPr>
        <w:t xml:space="preserve"> </w:t>
      </w:r>
      <w:r w:rsidR="009B6FA7" w:rsidRPr="00BC6272">
        <w:rPr>
          <w:rFonts w:ascii="Arial" w:hAnsi="Arial" w:cs="Arial"/>
          <w:b/>
          <w:sz w:val="56"/>
          <w:szCs w:val="56"/>
        </w:rPr>
        <w:t>δια</w:t>
      </w:r>
      <w:r w:rsidRPr="00BC6272">
        <w:rPr>
          <w:rFonts w:ascii="Arial" w:hAnsi="Arial" w:cs="Arial"/>
          <w:b/>
          <w:sz w:val="56"/>
          <w:szCs w:val="56"/>
        </w:rPr>
        <w:t xml:space="preserve">κρίνεται </w:t>
      </w:r>
      <w:r w:rsidRPr="006D7238">
        <w:rPr>
          <w:rFonts w:ascii="Arial" w:hAnsi="Arial" w:cs="Arial"/>
          <w:b/>
          <w:sz w:val="56"/>
          <w:szCs w:val="56"/>
        </w:rPr>
        <w:t>σε τρία είδη:</w:t>
      </w:r>
    </w:p>
    <w:p w:rsidR="003629E2" w:rsidRDefault="006D7238" w:rsidP="003629E2">
      <w:pPr>
        <w:pStyle w:val="Bodytext20"/>
        <w:tabs>
          <w:tab w:val="left" w:pos="139"/>
        </w:tabs>
        <w:spacing w:after="0" w:line="240" w:lineRule="auto"/>
        <w:ind w:firstLine="567"/>
        <w:jc w:val="left"/>
        <w:rPr>
          <w:rFonts w:ascii="Arial" w:hAnsi="Arial" w:cs="Arial"/>
          <w:b/>
          <w:sz w:val="56"/>
          <w:szCs w:val="56"/>
        </w:rPr>
      </w:pPr>
      <w:r w:rsidRPr="00CD597E">
        <w:rPr>
          <w:rFonts w:ascii="Tahoma" w:hAnsi="Tahoma" w:cs="Tahoma"/>
          <w:b/>
          <w:sz w:val="56"/>
          <w:szCs w:val="56"/>
        </w:rPr>
        <w:t>α) Οικονομική ισχύς</w:t>
      </w:r>
      <w:r w:rsidRPr="006D7238">
        <w:rPr>
          <w:rFonts w:ascii="Arial" w:hAnsi="Arial" w:cs="Arial"/>
          <w:b/>
          <w:sz w:val="56"/>
          <w:szCs w:val="56"/>
        </w:rPr>
        <w:t>. Η δυνατό</w:t>
      </w:r>
      <w:r w:rsidR="00E55554">
        <w:rPr>
          <w:rFonts w:ascii="Arial" w:hAnsi="Arial" w:cs="Arial"/>
          <w:b/>
          <w:sz w:val="56"/>
          <w:szCs w:val="56"/>
        </w:rPr>
        <w:t>-</w:t>
      </w:r>
      <w:r w:rsidRPr="006D7238">
        <w:rPr>
          <w:rFonts w:ascii="Arial" w:hAnsi="Arial" w:cs="Arial"/>
          <w:b/>
          <w:sz w:val="56"/>
          <w:szCs w:val="56"/>
        </w:rPr>
        <w:t xml:space="preserve">τητα μιας θέσης να επηρεάσει την </w:t>
      </w:r>
      <w:r w:rsidR="000614DA">
        <w:rPr>
          <w:rFonts w:ascii="Arial" w:hAnsi="Arial" w:cs="Arial"/>
          <w:b/>
          <w:noProof/>
          <w:sz w:val="56"/>
          <w:szCs w:val="56"/>
        </w:rPr>
        <w:pict>
          <v:shape id="_x0000_s1165" type="#_x0000_t202" style="position:absolute;left:0;text-align:left;margin-left:0;margin-top:785.3pt;width:186.8pt;height:36pt;z-index:251917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21</w:t>
                  </w:r>
                  <w:r>
                    <w:rPr>
                      <w:rFonts w:ascii="Arial" w:hAnsi="Arial"/>
                      <w:b/>
                      <w:sz w:val="56"/>
                      <w:szCs w:val="56"/>
                    </w:rPr>
                    <w:t xml:space="preserve"> / </w:t>
                  </w:r>
                  <w:r>
                    <w:rPr>
                      <w:rFonts w:ascii="Arial" w:hAnsi="Arial"/>
                      <w:b/>
                      <w:sz w:val="56"/>
                      <w:szCs w:val="56"/>
                      <w:lang w:val="en-US"/>
                    </w:rPr>
                    <w:t>78</w:t>
                  </w:r>
                  <w:r w:rsidR="00AD2663">
                    <w:rPr>
                      <w:rFonts w:ascii="Arial" w:hAnsi="Arial"/>
                      <w:b/>
                      <w:sz w:val="56"/>
                      <w:szCs w:val="56"/>
                    </w:rPr>
                    <w:t xml:space="preserve"> </w:t>
                  </w:r>
                  <w:r>
                    <w:rPr>
                      <w:rFonts w:ascii="Arial" w:hAnsi="Arial"/>
                      <w:b/>
                      <w:sz w:val="56"/>
                      <w:szCs w:val="56"/>
                      <w:lang w:val="en-US"/>
                    </w:rPr>
                    <w:t>-</w:t>
                  </w:r>
                  <w:r w:rsidR="00AD2663">
                    <w:rPr>
                      <w:rFonts w:ascii="Arial" w:hAnsi="Arial"/>
                      <w:b/>
                      <w:sz w:val="56"/>
                      <w:szCs w:val="56"/>
                    </w:rPr>
                    <w:t xml:space="preserve"> </w:t>
                  </w:r>
                  <w:r>
                    <w:rPr>
                      <w:rFonts w:ascii="Arial" w:hAnsi="Arial"/>
                      <w:b/>
                      <w:sz w:val="56"/>
                      <w:szCs w:val="56"/>
                      <w:lang w:val="en-US"/>
                    </w:rPr>
                    <w:t>79</w:t>
                  </w:r>
                </w:p>
              </w:txbxContent>
            </v:textbox>
            <w10:wrap anchorx="page" anchory="margin"/>
          </v:shape>
        </w:pict>
      </w:r>
      <w:r w:rsidR="003629E2">
        <w:rPr>
          <w:rFonts w:ascii="Arial" w:hAnsi="Arial" w:cs="Arial"/>
          <w:b/>
          <w:sz w:val="56"/>
          <w:szCs w:val="56"/>
        </w:rPr>
        <w:br w:type="page"/>
      </w:r>
    </w:p>
    <w:p w:rsidR="006D7238" w:rsidRPr="006D7238" w:rsidRDefault="006D7238" w:rsidP="003629E2">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οικονομική ζωή (π.χ. ένας ισχυρός επιχειρηματίας).</w: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CD597E">
        <w:rPr>
          <w:rFonts w:ascii="Tahoma" w:hAnsi="Tahoma" w:cs="Tahoma"/>
          <w:b/>
          <w:sz w:val="56"/>
          <w:szCs w:val="56"/>
        </w:rPr>
        <w:t>β) Πολιτική ισχύς</w:t>
      </w:r>
      <w:r w:rsidRPr="006D7238">
        <w:rPr>
          <w:rFonts w:ascii="Arial" w:hAnsi="Arial" w:cs="Arial"/>
          <w:b/>
          <w:sz w:val="56"/>
          <w:szCs w:val="56"/>
        </w:rPr>
        <w:t>. Η δυνατότητα μιας θέσης να επηρεάσει την πολι</w:t>
      </w:r>
      <w:r w:rsidR="00F60D87">
        <w:rPr>
          <w:rFonts w:ascii="Arial" w:hAnsi="Arial" w:cs="Arial"/>
          <w:b/>
          <w:sz w:val="56"/>
          <w:szCs w:val="56"/>
        </w:rPr>
        <w:t>-</w:t>
      </w:r>
      <w:r w:rsidRPr="006D7238">
        <w:rPr>
          <w:rFonts w:ascii="Arial" w:hAnsi="Arial" w:cs="Arial"/>
          <w:b/>
          <w:sz w:val="56"/>
          <w:szCs w:val="56"/>
        </w:rPr>
        <w:t>τική ζωή, την εξουσία κτλ. (π.χ. έ</w:t>
      </w:r>
      <w:r w:rsidR="00F60D87">
        <w:rPr>
          <w:rFonts w:ascii="Arial" w:hAnsi="Arial" w:cs="Arial"/>
          <w:b/>
          <w:sz w:val="56"/>
          <w:szCs w:val="56"/>
        </w:rPr>
        <w:t>-</w:t>
      </w:r>
      <w:r w:rsidRPr="006D7238">
        <w:rPr>
          <w:rFonts w:ascii="Arial" w:hAnsi="Arial" w:cs="Arial"/>
          <w:b/>
          <w:sz w:val="56"/>
          <w:szCs w:val="56"/>
        </w:rPr>
        <w:t>νας υπουργός, ένα στέλεχος κάποι</w:t>
      </w:r>
      <w:r w:rsidR="00F60D87">
        <w:rPr>
          <w:rFonts w:ascii="Arial" w:hAnsi="Arial" w:cs="Arial"/>
          <w:b/>
          <w:sz w:val="56"/>
          <w:szCs w:val="56"/>
        </w:rPr>
        <w:t>-</w:t>
      </w:r>
      <w:r w:rsidRPr="006D7238">
        <w:rPr>
          <w:rFonts w:ascii="Arial" w:hAnsi="Arial" w:cs="Arial"/>
          <w:b/>
          <w:sz w:val="56"/>
          <w:szCs w:val="56"/>
        </w:rPr>
        <w:t>ου κόμματος που βρίσκεται ψη</w:t>
      </w:r>
      <w:r w:rsidR="00EB1BF5">
        <w:rPr>
          <w:rFonts w:ascii="Arial" w:hAnsi="Arial" w:cs="Arial"/>
          <w:b/>
          <w:sz w:val="56"/>
          <w:szCs w:val="56"/>
        </w:rPr>
        <w:t>λά στην κομματική ιεραρ</w:t>
      </w:r>
      <w:r w:rsidRPr="006D7238">
        <w:rPr>
          <w:rFonts w:ascii="Arial" w:hAnsi="Arial" w:cs="Arial"/>
          <w:b/>
          <w:sz w:val="56"/>
          <w:szCs w:val="56"/>
        </w:rPr>
        <w:t>χία).</w: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CD597E">
        <w:rPr>
          <w:rFonts w:ascii="Tahoma" w:hAnsi="Tahoma" w:cs="Tahoma"/>
          <w:b/>
          <w:sz w:val="56"/>
          <w:szCs w:val="56"/>
        </w:rPr>
        <w:t>γ) Πολιτισμική ισχύς</w:t>
      </w:r>
      <w:r w:rsidRPr="006D7238">
        <w:rPr>
          <w:rFonts w:ascii="Arial" w:hAnsi="Arial" w:cs="Arial"/>
          <w:b/>
          <w:sz w:val="56"/>
          <w:szCs w:val="56"/>
        </w:rPr>
        <w:t>. Η δυνατό</w:t>
      </w:r>
      <w:r w:rsidR="00B663C8">
        <w:rPr>
          <w:rFonts w:ascii="Arial" w:hAnsi="Arial" w:cs="Arial"/>
          <w:b/>
          <w:sz w:val="56"/>
          <w:szCs w:val="56"/>
        </w:rPr>
        <w:t>-</w:t>
      </w:r>
      <w:r w:rsidRPr="006D7238">
        <w:rPr>
          <w:rFonts w:ascii="Arial" w:hAnsi="Arial" w:cs="Arial"/>
          <w:b/>
          <w:sz w:val="56"/>
          <w:szCs w:val="56"/>
        </w:rPr>
        <w:t>τητα μιας θέσης να επηρεάσει την πολιτική ζωή της κοινωνίας (π.χ. η δυ</w:t>
      </w:r>
      <w:r w:rsidR="00775D92">
        <w:rPr>
          <w:rFonts w:ascii="Arial" w:hAnsi="Arial" w:cs="Arial"/>
          <w:b/>
          <w:sz w:val="56"/>
          <w:szCs w:val="56"/>
        </w:rPr>
        <w:t>νατότητα ενός καλλιτέ</w:t>
      </w:r>
      <w:r w:rsidRPr="006D7238">
        <w:rPr>
          <w:rFonts w:ascii="Arial" w:hAnsi="Arial" w:cs="Arial"/>
          <w:b/>
          <w:sz w:val="56"/>
          <w:szCs w:val="56"/>
        </w:rPr>
        <w:t>χνη να ε</w:t>
      </w:r>
      <w:r w:rsidR="00312ED2" w:rsidRPr="00312ED2">
        <w:rPr>
          <w:rFonts w:ascii="Arial" w:hAnsi="Arial" w:cs="Arial"/>
          <w:b/>
          <w:sz w:val="56"/>
          <w:szCs w:val="56"/>
        </w:rPr>
        <w:t>-</w:t>
      </w:r>
      <w:r w:rsidRPr="006D7238">
        <w:rPr>
          <w:rFonts w:ascii="Arial" w:hAnsi="Arial" w:cs="Arial"/>
          <w:b/>
          <w:sz w:val="56"/>
          <w:szCs w:val="56"/>
        </w:rPr>
        <w:t>πηρεάσει την αισθητική της κοινω</w:t>
      </w:r>
      <w:r w:rsidR="00F60D87">
        <w:rPr>
          <w:rFonts w:ascii="Arial" w:hAnsi="Arial" w:cs="Arial"/>
          <w:b/>
          <w:sz w:val="56"/>
          <w:szCs w:val="56"/>
        </w:rPr>
        <w:t>-</w:t>
      </w:r>
      <w:r w:rsidRPr="006D7238">
        <w:rPr>
          <w:rFonts w:ascii="Arial" w:hAnsi="Arial" w:cs="Arial"/>
          <w:b/>
          <w:sz w:val="56"/>
          <w:szCs w:val="56"/>
        </w:rPr>
        <w:t>νίας).</w: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 xml:space="preserve">Ανάλογα με το </w:t>
      </w:r>
      <w:r w:rsidRPr="00CD597E">
        <w:rPr>
          <w:rFonts w:ascii="Tahoma" w:hAnsi="Tahoma" w:cs="Tahoma"/>
          <w:b/>
          <w:sz w:val="56"/>
          <w:szCs w:val="56"/>
        </w:rPr>
        <w:t>πόση</w:t>
      </w:r>
      <w:r w:rsidRPr="006D7238">
        <w:rPr>
          <w:rFonts w:ascii="Arial" w:hAnsi="Arial" w:cs="Arial"/>
          <w:b/>
          <w:sz w:val="56"/>
          <w:szCs w:val="56"/>
        </w:rPr>
        <w:t xml:space="preserve"> και τι </w:t>
      </w:r>
      <w:r w:rsidRPr="00CD597E">
        <w:rPr>
          <w:rFonts w:ascii="Tahoma" w:hAnsi="Tahoma" w:cs="Tahoma"/>
          <w:b/>
          <w:sz w:val="56"/>
          <w:szCs w:val="56"/>
        </w:rPr>
        <w:t>είδ</w:t>
      </w:r>
      <w:r w:rsidR="00775D92" w:rsidRPr="00CD597E">
        <w:rPr>
          <w:rFonts w:ascii="Tahoma" w:hAnsi="Tahoma" w:cs="Tahoma"/>
          <w:b/>
          <w:sz w:val="56"/>
          <w:szCs w:val="56"/>
        </w:rPr>
        <w:t>ους</w:t>
      </w:r>
      <w:r w:rsidR="00775D92">
        <w:rPr>
          <w:rFonts w:ascii="Arial" w:hAnsi="Arial" w:cs="Arial"/>
          <w:b/>
          <w:sz w:val="56"/>
          <w:szCs w:val="56"/>
        </w:rPr>
        <w:t xml:space="preserve"> κοινωνική ισχύ έχει μια κοι</w:t>
      </w:r>
      <w:r w:rsidRPr="006D7238">
        <w:rPr>
          <w:rFonts w:ascii="Arial" w:hAnsi="Arial" w:cs="Arial"/>
          <w:b/>
          <w:sz w:val="56"/>
          <w:szCs w:val="56"/>
        </w:rPr>
        <w:t>νωνική θέση, καθορίζεται και το πόσο υψη</w:t>
      </w:r>
      <w:r w:rsidR="006327EB">
        <w:rPr>
          <w:rFonts w:ascii="Arial" w:hAnsi="Arial" w:cs="Arial"/>
          <w:b/>
          <w:sz w:val="56"/>
          <w:szCs w:val="56"/>
        </w:rPr>
        <w:t>-</w:t>
      </w:r>
      <w:r w:rsidRPr="006D7238">
        <w:rPr>
          <w:rFonts w:ascii="Arial" w:hAnsi="Arial" w:cs="Arial"/>
          <w:b/>
          <w:sz w:val="56"/>
          <w:szCs w:val="56"/>
        </w:rPr>
        <w:t>λά ή χαμηλά βρίσκεται στην κοινω</w:t>
      </w:r>
      <w:r w:rsidR="006327EB">
        <w:rPr>
          <w:rFonts w:ascii="Arial" w:hAnsi="Arial" w:cs="Arial"/>
          <w:b/>
          <w:sz w:val="56"/>
          <w:szCs w:val="56"/>
        </w:rPr>
        <w:t>-</w:t>
      </w:r>
      <w:r w:rsidRPr="006D7238">
        <w:rPr>
          <w:rFonts w:ascii="Arial" w:hAnsi="Arial" w:cs="Arial"/>
          <w:b/>
          <w:sz w:val="56"/>
          <w:szCs w:val="56"/>
        </w:rPr>
        <w:t>νική ιεραρχία. Ειδικότερα:</w:t>
      </w:r>
    </w:p>
    <w:p w:rsidR="003629E2" w:rsidRPr="003629E2" w:rsidRDefault="006D7238" w:rsidP="003629E2">
      <w:pPr>
        <w:pStyle w:val="Bodytext20"/>
        <w:numPr>
          <w:ilvl w:val="0"/>
          <w:numId w:val="9"/>
        </w:numPr>
        <w:tabs>
          <w:tab w:val="left" w:pos="139"/>
        </w:tabs>
        <w:spacing w:after="0" w:line="240" w:lineRule="auto"/>
        <w:ind w:left="567" w:hanging="447"/>
        <w:jc w:val="left"/>
        <w:rPr>
          <w:rFonts w:ascii="Arial" w:hAnsi="Arial" w:cs="Arial"/>
          <w:b/>
          <w:sz w:val="56"/>
          <w:szCs w:val="56"/>
        </w:rPr>
      </w:pPr>
      <w:r w:rsidRPr="00334ABF">
        <w:rPr>
          <w:rFonts w:ascii="Tahoma" w:hAnsi="Tahoma" w:cs="Tahoma"/>
          <w:b/>
          <w:sz w:val="56"/>
          <w:szCs w:val="56"/>
        </w:rPr>
        <w:t>Πόση κοινωνική ισχύ</w:t>
      </w:r>
      <w:r w:rsidRPr="006D7238">
        <w:rPr>
          <w:rFonts w:ascii="Arial" w:hAnsi="Arial" w:cs="Arial"/>
          <w:b/>
          <w:sz w:val="56"/>
          <w:szCs w:val="56"/>
        </w:rPr>
        <w:t xml:space="preserve">. Είναι το μέγεθος της κοινωνικής ισχύος που έχει μια κοινωνική θέση. Οι </w:t>
      </w:r>
      <w:r w:rsidR="000614DA">
        <w:rPr>
          <w:rFonts w:ascii="Arial" w:hAnsi="Arial" w:cs="Arial"/>
          <w:b/>
          <w:noProof/>
          <w:sz w:val="56"/>
          <w:szCs w:val="56"/>
        </w:rPr>
        <w:pict>
          <v:shape id="_x0000_s1166" type="#_x0000_t202" style="position:absolute;left:0;text-align:left;margin-left:0;margin-top:785.3pt;width:186.8pt;height:36pt;z-index:251919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22</w:t>
                  </w:r>
                  <w:r>
                    <w:rPr>
                      <w:rFonts w:ascii="Arial" w:hAnsi="Arial"/>
                      <w:b/>
                      <w:sz w:val="56"/>
                      <w:szCs w:val="56"/>
                    </w:rPr>
                    <w:t xml:space="preserve"> / </w:t>
                  </w:r>
                  <w:r>
                    <w:rPr>
                      <w:rFonts w:ascii="Arial" w:hAnsi="Arial"/>
                      <w:b/>
                      <w:sz w:val="56"/>
                      <w:szCs w:val="56"/>
                      <w:lang w:val="en-US"/>
                    </w:rPr>
                    <w:t>79</w:t>
                  </w:r>
                </w:p>
              </w:txbxContent>
            </v:textbox>
            <w10:wrap anchorx="page" anchory="margin"/>
          </v:shape>
        </w:pict>
      </w:r>
      <w:r w:rsidR="003629E2" w:rsidRPr="003629E2">
        <w:rPr>
          <w:rFonts w:ascii="Arial" w:hAnsi="Arial" w:cs="Arial"/>
          <w:b/>
          <w:sz w:val="56"/>
          <w:szCs w:val="56"/>
        </w:rPr>
        <w:br w:type="page"/>
      </w:r>
    </w:p>
    <w:p w:rsidR="006D7238" w:rsidRPr="006D7238" w:rsidRDefault="006D7238" w:rsidP="003629E2">
      <w:pPr>
        <w:pStyle w:val="Bodytext20"/>
        <w:tabs>
          <w:tab w:val="left" w:pos="139"/>
        </w:tabs>
        <w:spacing w:after="0" w:line="240" w:lineRule="auto"/>
        <w:ind w:left="567" w:firstLine="0"/>
        <w:jc w:val="left"/>
        <w:rPr>
          <w:rFonts w:ascii="Arial" w:hAnsi="Arial" w:cs="Arial"/>
          <w:b/>
          <w:sz w:val="56"/>
          <w:szCs w:val="56"/>
        </w:rPr>
      </w:pPr>
      <w:r w:rsidRPr="006D7238">
        <w:rPr>
          <w:rFonts w:ascii="Arial" w:hAnsi="Arial" w:cs="Arial"/>
          <w:b/>
          <w:sz w:val="56"/>
          <w:szCs w:val="56"/>
        </w:rPr>
        <w:lastRenderedPageBreak/>
        <w:t>βιομήχανοι, οι τραπεζίτες, οι εφο</w:t>
      </w:r>
      <w:r w:rsidR="00312ED2" w:rsidRPr="00312ED2">
        <w:rPr>
          <w:rFonts w:ascii="Arial" w:hAnsi="Arial" w:cs="Arial"/>
          <w:b/>
          <w:sz w:val="56"/>
          <w:szCs w:val="56"/>
        </w:rPr>
        <w:t>-</w:t>
      </w:r>
      <w:r w:rsidRPr="006D7238">
        <w:rPr>
          <w:rFonts w:ascii="Arial" w:hAnsi="Arial" w:cs="Arial"/>
          <w:b/>
          <w:sz w:val="56"/>
          <w:szCs w:val="56"/>
        </w:rPr>
        <w:t>πλιστές, οι καθηγητές παν</w:t>
      </w:r>
      <w:r w:rsidR="00775D92">
        <w:rPr>
          <w:rFonts w:ascii="Arial" w:hAnsi="Arial" w:cs="Arial"/>
          <w:b/>
          <w:sz w:val="56"/>
          <w:szCs w:val="56"/>
        </w:rPr>
        <w:t>επιστη</w:t>
      </w:r>
      <w:r w:rsidR="006327EB">
        <w:rPr>
          <w:rFonts w:ascii="Arial" w:hAnsi="Arial" w:cs="Arial"/>
          <w:b/>
          <w:sz w:val="56"/>
          <w:szCs w:val="56"/>
        </w:rPr>
        <w:t>-</w:t>
      </w:r>
      <w:r w:rsidR="00775D92">
        <w:rPr>
          <w:rFonts w:ascii="Arial" w:hAnsi="Arial" w:cs="Arial"/>
          <w:b/>
          <w:sz w:val="56"/>
          <w:szCs w:val="56"/>
        </w:rPr>
        <w:t>μίου κτλ. έχουν μεγάλο εύ</w:t>
      </w:r>
      <w:r w:rsidRPr="006D7238">
        <w:rPr>
          <w:rFonts w:ascii="Arial" w:hAnsi="Arial" w:cs="Arial"/>
          <w:b/>
          <w:sz w:val="56"/>
          <w:szCs w:val="56"/>
        </w:rPr>
        <w:t>ρος κοι</w:t>
      </w:r>
      <w:r w:rsidR="006327EB">
        <w:rPr>
          <w:rFonts w:ascii="Arial" w:hAnsi="Arial" w:cs="Arial"/>
          <w:b/>
          <w:sz w:val="56"/>
          <w:szCs w:val="56"/>
        </w:rPr>
        <w:t>-</w:t>
      </w:r>
      <w:r w:rsidRPr="006D7238">
        <w:rPr>
          <w:rFonts w:ascii="Arial" w:hAnsi="Arial" w:cs="Arial"/>
          <w:b/>
          <w:sz w:val="56"/>
          <w:szCs w:val="56"/>
        </w:rPr>
        <w:t>νωνικής ισχύος, καθώς μπορούν να επηρεάσουν πολλούς τομείς της οικονομικής, κοινωνικής, πολιτικής ζωής.</w:t>
      </w:r>
    </w:p>
    <w:p w:rsidR="00635AA5" w:rsidRDefault="006D7238" w:rsidP="000D1739">
      <w:pPr>
        <w:pStyle w:val="Bodytext20"/>
        <w:numPr>
          <w:ilvl w:val="0"/>
          <w:numId w:val="9"/>
        </w:numPr>
        <w:tabs>
          <w:tab w:val="left" w:pos="139"/>
        </w:tabs>
        <w:spacing w:after="0" w:line="240" w:lineRule="auto"/>
        <w:jc w:val="left"/>
        <w:rPr>
          <w:rFonts w:ascii="Arial" w:hAnsi="Arial" w:cs="Arial"/>
          <w:b/>
          <w:sz w:val="56"/>
          <w:szCs w:val="56"/>
        </w:rPr>
      </w:pPr>
      <w:r w:rsidRPr="00334ABF">
        <w:rPr>
          <w:rFonts w:ascii="Tahoma" w:hAnsi="Tahoma" w:cs="Tahoma"/>
          <w:b/>
          <w:sz w:val="56"/>
          <w:szCs w:val="56"/>
        </w:rPr>
        <w:t>Τι είδους κοινωνική ισχύ</w:t>
      </w:r>
      <w:r w:rsidRPr="00B31B2C">
        <w:rPr>
          <w:rFonts w:ascii="Arial" w:hAnsi="Arial" w:cs="Arial"/>
          <w:b/>
          <w:sz w:val="56"/>
          <w:szCs w:val="56"/>
        </w:rPr>
        <w:t>.</w:t>
      </w:r>
      <w:r w:rsidRPr="006D7238">
        <w:rPr>
          <w:rFonts w:ascii="Arial" w:hAnsi="Arial" w:cs="Arial"/>
          <w:b/>
          <w:sz w:val="56"/>
          <w:szCs w:val="56"/>
        </w:rPr>
        <w:t xml:space="preserve"> Εκτός από το πόση κοινωνική ισχύ δια</w:t>
      </w:r>
      <w:r w:rsidR="006327EB">
        <w:rPr>
          <w:rFonts w:ascii="Arial" w:hAnsi="Arial" w:cs="Arial"/>
          <w:b/>
          <w:sz w:val="56"/>
          <w:szCs w:val="56"/>
        </w:rPr>
        <w:t>-</w:t>
      </w:r>
      <w:r w:rsidRPr="006D7238">
        <w:rPr>
          <w:rFonts w:ascii="Arial" w:hAnsi="Arial" w:cs="Arial"/>
          <w:b/>
          <w:sz w:val="56"/>
          <w:szCs w:val="56"/>
        </w:rPr>
        <w:t>θέτει μια κοινωνική θέση έχει</w:t>
      </w:r>
      <w:r w:rsidR="00775D92">
        <w:rPr>
          <w:rFonts w:ascii="Arial" w:hAnsi="Arial" w:cs="Arial"/>
          <w:b/>
          <w:sz w:val="56"/>
          <w:szCs w:val="56"/>
        </w:rPr>
        <w:t xml:space="preserve"> ση</w:t>
      </w:r>
      <w:r w:rsidR="006327EB">
        <w:rPr>
          <w:rFonts w:ascii="Arial" w:hAnsi="Arial" w:cs="Arial"/>
          <w:b/>
          <w:sz w:val="56"/>
          <w:szCs w:val="56"/>
        </w:rPr>
        <w:t>-</w:t>
      </w:r>
      <w:r w:rsidR="00775D92">
        <w:rPr>
          <w:rFonts w:ascii="Arial" w:hAnsi="Arial" w:cs="Arial"/>
          <w:b/>
          <w:sz w:val="56"/>
          <w:szCs w:val="56"/>
        </w:rPr>
        <w:t>μασία και τι είδους είναι αυ</w:t>
      </w:r>
      <w:r w:rsidRPr="006D7238">
        <w:rPr>
          <w:rFonts w:ascii="Arial" w:hAnsi="Arial" w:cs="Arial"/>
          <w:b/>
          <w:sz w:val="56"/>
          <w:szCs w:val="56"/>
        </w:rPr>
        <w:t>τή η κοινωνική ισχύ, δηλαδή σε ποια πεδία</w:t>
      </w:r>
      <w:r w:rsidR="00775D92">
        <w:rPr>
          <w:rFonts w:ascii="Arial" w:hAnsi="Arial" w:cs="Arial"/>
          <w:b/>
          <w:sz w:val="56"/>
          <w:szCs w:val="56"/>
        </w:rPr>
        <w:t xml:space="preserve"> της οικονομικής, κοι</w:t>
      </w:r>
      <w:r w:rsidRPr="006D7238">
        <w:rPr>
          <w:rFonts w:ascii="Arial" w:hAnsi="Arial" w:cs="Arial"/>
          <w:b/>
          <w:sz w:val="56"/>
          <w:szCs w:val="56"/>
        </w:rPr>
        <w:t>νωνι</w:t>
      </w:r>
      <w:r w:rsidR="006327EB">
        <w:rPr>
          <w:rFonts w:ascii="Arial" w:hAnsi="Arial" w:cs="Arial"/>
          <w:b/>
          <w:sz w:val="56"/>
          <w:szCs w:val="56"/>
        </w:rPr>
        <w:t>-</w:t>
      </w:r>
      <w:r w:rsidRPr="006D7238">
        <w:rPr>
          <w:rFonts w:ascii="Arial" w:hAnsi="Arial" w:cs="Arial"/>
          <w:b/>
          <w:sz w:val="56"/>
          <w:szCs w:val="56"/>
        </w:rPr>
        <w:t>κής και πολιτικής ζωής έχει επί</w:t>
      </w:r>
      <w:r w:rsidR="00EC30AE" w:rsidRPr="00EC30AE">
        <w:rPr>
          <w:rFonts w:ascii="Arial" w:hAnsi="Arial" w:cs="Arial"/>
          <w:b/>
          <w:sz w:val="56"/>
          <w:szCs w:val="56"/>
        </w:rPr>
        <w:t>-</w:t>
      </w:r>
      <w:r w:rsidRPr="006D7238">
        <w:rPr>
          <w:rFonts w:ascii="Arial" w:hAnsi="Arial" w:cs="Arial"/>
          <w:b/>
          <w:sz w:val="56"/>
          <w:szCs w:val="56"/>
        </w:rPr>
        <w:t>δραση. Π.χ. ένας ηθοποιός έχει ισχύ στον χώρο της τέχνης, αλλά δεν έχει ισχύ στον χώρο των επιχειρήσεων.</w:t>
      </w:r>
    </w:p>
    <w:p w:rsidR="003629E2" w:rsidRDefault="003629E2">
      <w:pPr>
        <w:rPr>
          <w:rFonts w:ascii="Arial" w:eastAsia="Times New Roman" w:hAnsi="Arial" w:cs="Arial"/>
          <w:b/>
          <w:sz w:val="56"/>
          <w:szCs w:val="56"/>
        </w:rPr>
      </w:pPr>
      <w:r>
        <w:rPr>
          <w:rFonts w:ascii="Arial" w:hAnsi="Arial" w:cs="Arial"/>
          <w:b/>
          <w:sz w:val="56"/>
          <w:szCs w:val="56"/>
        </w:rPr>
        <w:br w:type="page"/>
      </w:r>
      <w:r w:rsidR="000614DA">
        <w:rPr>
          <w:rFonts w:ascii="Arial" w:hAnsi="Arial" w:cs="Arial"/>
          <w:b/>
          <w:noProof/>
          <w:sz w:val="56"/>
          <w:szCs w:val="56"/>
        </w:rPr>
        <w:pict>
          <v:shape id="_x0000_s1167" type="#_x0000_t202" style="position:absolute;margin-left:0;margin-top:785.3pt;width:186.8pt;height:36pt;z-index:251921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23</w:t>
                  </w:r>
                  <w:r>
                    <w:rPr>
                      <w:rFonts w:ascii="Arial" w:hAnsi="Arial"/>
                      <w:b/>
                      <w:sz w:val="56"/>
                      <w:szCs w:val="56"/>
                    </w:rPr>
                    <w:t xml:space="preserve"> / </w:t>
                  </w:r>
                  <w:r>
                    <w:rPr>
                      <w:rFonts w:ascii="Arial" w:hAnsi="Arial"/>
                      <w:b/>
                      <w:sz w:val="56"/>
                      <w:szCs w:val="56"/>
                      <w:lang w:val="en-US"/>
                    </w:rPr>
                    <w:t>79</w:t>
                  </w:r>
                </w:p>
              </w:txbxContent>
            </v:textbox>
            <w10:wrap anchorx="page" anchory="margin"/>
          </v:shape>
        </w:pict>
      </w:r>
    </w:p>
    <w:p w:rsidR="00962059" w:rsidRPr="00341DCE" w:rsidRDefault="00962059" w:rsidP="006365D8">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194DDD" w:rsidRDefault="00194DDD" w:rsidP="006365D8">
      <w:pPr>
        <w:pStyle w:val="Bodytext20"/>
        <w:shd w:val="clear" w:color="auto" w:fill="EAF1DD" w:themeFill="accent3" w:themeFillTint="33"/>
        <w:tabs>
          <w:tab w:val="left" w:pos="139"/>
        </w:tabs>
        <w:spacing w:after="0" w:line="240" w:lineRule="auto"/>
        <w:ind w:firstLine="0"/>
        <w:rPr>
          <w:rFonts w:ascii="Arial" w:hAnsi="Arial" w:cs="Arial"/>
          <w:b/>
          <w:sz w:val="56"/>
          <w:szCs w:val="56"/>
        </w:rPr>
      </w:pPr>
      <w:r w:rsidRPr="00194DDD">
        <w:rPr>
          <w:rFonts w:ascii="Arial" w:hAnsi="Arial" w:cs="Arial"/>
          <w:b/>
          <w:noProof/>
          <w:sz w:val="56"/>
          <w:szCs w:val="56"/>
          <w:lang w:eastAsia="el-GR"/>
        </w:rPr>
        <w:drawing>
          <wp:inline distT="0" distB="0" distL="0" distR="0">
            <wp:extent cx="3240000" cy="3798810"/>
            <wp:effectExtent l="57150" t="38100" r="36600" b="1119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20000"/>
                    </a:blip>
                    <a:srcRect b="1971"/>
                    <a:stretch>
                      <a:fillRect/>
                    </a:stretch>
                  </pic:blipFill>
                  <pic:spPr bwMode="auto">
                    <a:xfrm>
                      <a:off x="0" y="0"/>
                      <a:ext cx="3240000" cy="3798810"/>
                    </a:xfrm>
                    <a:prstGeom prst="rect">
                      <a:avLst/>
                    </a:prstGeom>
                    <a:noFill/>
                    <a:ln w="28575">
                      <a:solidFill>
                        <a:schemeClr val="tx2">
                          <a:lumMod val="50000"/>
                        </a:schemeClr>
                      </a:solidFill>
                      <a:miter lim="800000"/>
                      <a:headEnd/>
                      <a:tailEnd/>
                    </a:ln>
                  </pic:spPr>
                </pic:pic>
              </a:graphicData>
            </a:graphic>
          </wp:inline>
        </w:drawing>
      </w:r>
    </w:p>
    <w:p w:rsidR="006D7024" w:rsidRPr="006D7024" w:rsidRDefault="006D7024" w:rsidP="006365D8">
      <w:pPr>
        <w:pStyle w:val="Bodytext20"/>
        <w:shd w:val="clear" w:color="auto" w:fill="EAF1DD" w:themeFill="accent3" w:themeFillTint="33"/>
        <w:tabs>
          <w:tab w:val="left" w:pos="139"/>
        </w:tabs>
        <w:spacing w:after="0" w:line="240" w:lineRule="auto"/>
        <w:ind w:firstLine="0"/>
        <w:rPr>
          <w:rFonts w:ascii="Arial" w:hAnsi="Arial" w:cs="Arial"/>
          <w:b/>
          <w:sz w:val="56"/>
          <w:szCs w:val="56"/>
        </w:rPr>
      </w:pPr>
    </w:p>
    <w:p w:rsidR="00B53F6C" w:rsidRPr="006365D8" w:rsidRDefault="006365D8" w:rsidP="006365D8">
      <w:pPr>
        <w:pStyle w:val="Bodytext20"/>
        <w:shd w:val="clear" w:color="auto" w:fill="EAF1DD" w:themeFill="accent3" w:themeFillTint="33"/>
        <w:tabs>
          <w:tab w:val="left" w:pos="139"/>
        </w:tabs>
        <w:spacing w:after="0" w:line="240" w:lineRule="auto"/>
        <w:ind w:firstLine="0"/>
        <w:rPr>
          <w:rFonts w:ascii="Arial" w:hAnsi="Arial" w:cs="Arial"/>
          <w:b/>
          <w:sz w:val="56"/>
          <w:szCs w:val="56"/>
        </w:rPr>
      </w:pPr>
      <w:r>
        <w:rPr>
          <w:rFonts w:ascii="Arial" w:hAnsi="Arial" w:cs="Arial"/>
          <w:b/>
          <w:sz w:val="56"/>
          <w:szCs w:val="56"/>
        </w:rPr>
        <w:t>Γελοιογραφία: Η τρίτη τάξη κου</w:t>
      </w:r>
      <w:r w:rsidR="00194DDD" w:rsidRPr="00635AA5">
        <w:rPr>
          <w:rFonts w:ascii="Arial" w:hAnsi="Arial" w:cs="Arial"/>
          <w:b/>
          <w:sz w:val="56"/>
          <w:szCs w:val="56"/>
        </w:rPr>
        <w:t>βα</w:t>
      </w:r>
      <w:r w:rsidRPr="006365D8">
        <w:rPr>
          <w:rFonts w:ascii="Arial" w:hAnsi="Arial" w:cs="Arial"/>
          <w:b/>
          <w:sz w:val="56"/>
          <w:szCs w:val="56"/>
        </w:rPr>
        <w:t>-</w:t>
      </w:r>
      <w:r w:rsidR="00194DDD" w:rsidRPr="00635AA5">
        <w:rPr>
          <w:rFonts w:ascii="Arial" w:hAnsi="Arial" w:cs="Arial"/>
          <w:b/>
          <w:sz w:val="56"/>
          <w:szCs w:val="56"/>
        </w:rPr>
        <w:t>λά τον κλήρο και την</w:t>
      </w:r>
      <w:r>
        <w:rPr>
          <w:rFonts w:ascii="Arial" w:hAnsi="Arial" w:cs="Arial"/>
          <w:b/>
          <w:sz w:val="56"/>
          <w:szCs w:val="56"/>
        </w:rPr>
        <w:t xml:space="preserve"> αριστο</w:t>
      </w:r>
      <w:r w:rsidR="00194DDD" w:rsidRPr="00635AA5">
        <w:rPr>
          <w:rFonts w:ascii="Arial" w:hAnsi="Arial" w:cs="Arial"/>
          <w:b/>
          <w:sz w:val="56"/>
          <w:szCs w:val="56"/>
        </w:rPr>
        <w:t>κρατία</w:t>
      </w:r>
      <w:r w:rsidR="00D4596E">
        <w:rPr>
          <w:rFonts w:ascii="Arial" w:hAnsi="Arial" w:cs="Arial"/>
          <w:b/>
          <w:sz w:val="56"/>
          <w:szCs w:val="56"/>
        </w:rPr>
        <w:t>.</w:t>
      </w:r>
    </w:p>
    <w:p w:rsidR="00EC30AE" w:rsidRPr="00117625" w:rsidRDefault="00EC30AE"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3629E2" w:rsidRDefault="00DF59D5" w:rsidP="003629E2">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DF59D5">
        <w:rPr>
          <w:rFonts w:ascii="Arial" w:hAnsi="Arial" w:cs="Arial"/>
          <w:b/>
          <w:sz w:val="56"/>
          <w:szCs w:val="56"/>
        </w:rPr>
        <w:t>Η κοινωνική διαστρωμάτωση της γαλλικής κοινωνίας, τις παραμονές της Γαλλικής Επανάστασης, δε</w:t>
      </w:r>
      <w:r>
        <w:rPr>
          <w:rFonts w:ascii="Arial" w:hAnsi="Arial" w:cs="Arial"/>
          <w:b/>
          <w:sz w:val="56"/>
          <w:szCs w:val="56"/>
        </w:rPr>
        <w:t>ί</w:t>
      </w:r>
      <w:r w:rsidRPr="00DF59D5">
        <w:rPr>
          <w:rFonts w:ascii="Arial" w:hAnsi="Arial" w:cs="Arial"/>
          <w:b/>
          <w:sz w:val="56"/>
          <w:szCs w:val="56"/>
        </w:rPr>
        <w:t>χν</w:t>
      </w:r>
      <w:r>
        <w:rPr>
          <w:rFonts w:ascii="Arial" w:hAnsi="Arial" w:cs="Arial"/>
          <w:b/>
          <w:sz w:val="56"/>
          <w:szCs w:val="56"/>
        </w:rPr>
        <w:t>ει τι σημαίνει μια κοινωνική τά</w:t>
      </w:r>
      <w:r w:rsidRPr="00DF59D5">
        <w:rPr>
          <w:rFonts w:ascii="Arial" w:hAnsi="Arial" w:cs="Arial"/>
          <w:b/>
          <w:sz w:val="56"/>
          <w:szCs w:val="56"/>
        </w:rPr>
        <w:t>ξη ή μια κοινωνική θέση να έχει οικονομική ισχύ αλλά να μην έχει πολιτική ισ</w:t>
      </w:r>
      <w:r>
        <w:rPr>
          <w:rFonts w:ascii="Arial" w:hAnsi="Arial" w:cs="Arial"/>
          <w:b/>
          <w:sz w:val="56"/>
          <w:szCs w:val="56"/>
        </w:rPr>
        <w:t>χύ. Στη γαλλική κοινω</w:t>
      </w:r>
      <w:r w:rsidRPr="00DF59D5">
        <w:rPr>
          <w:rFonts w:ascii="Arial" w:hAnsi="Arial" w:cs="Arial"/>
          <w:b/>
          <w:sz w:val="56"/>
          <w:szCs w:val="56"/>
        </w:rPr>
        <w:t>νία του 18ου αιώνα υπήρχαν τρεις τάξε</w:t>
      </w:r>
      <w:r>
        <w:rPr>
          <w:rFonts w:ascii="Arial" w:hAnsi="Arial" w:cs="Arial"/>
          <w:b/>
          <w:sz w:val="56"/>
          <w:szCs w:val="56"/>
        </w:rPr>
        <w:t xml:space="preserve">ις: </w:t>
      </w:r>
      <w:r w:rsidR="000614DA">
        <w:rPr>
          <w:rFonts w:ascii="Arial" w:hAnsi="Arial" w:cs="Arial"/>
          <w:b/>
          <w:noProof/>
          <w:sz w:val="56"/>
          <w:szCs w:val="56"/>
        </w:rPr>
        <w:pict>
          <v:shape id="_x0000_s1168" type="#_x0000_t202" style="position:absolute;margin-left:0;margin-top:785.3pt;width:186.8pt;height:36pt;z-index:251923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24</w:t>
                  </w:r>
                  <w:r>
                    <w:rPr>
                      <w:rFonts w:ascii="Arial" w:hAnsi="Arial"/>
                      <w:b/>
                      <w:sz w:val="56"/>
                      <w:szCs w:val="56"/>
                    </w:rPr>
                    <w:t xml:space="preserve"> / </w:t>
                  </w:r>
                  <w:r>
                    <w:rPr>
                      <w:rFonts w:ascii="Arial" w:hAnsi="Arial"/>
                      <w:b/>
                      <w:sz w:val="56"/>
                      <w:szCs w:val="56"/>
                      <w:lang w:val="en-US"/>
                    </w:rPr>
                    <w:t>79</w:t>
                  </w:r>
                </w:p>
              </w:txbxContent>
            </v:textbox>
            <w10:wrap anchorx="page" anchory="margin"/>
          </v:shape>
        </w:pict>
      </w:r>
      <w:r w:rsidR="003629E2">
        <w:rPr>
          <w:rFonts w:ascii="Arial" w:hAnsi="Arial" w:cs="Arial"/>
          <w:b/>
          <w:sz w:val="56"/>
          <w:szCs w:val="56"/>
        </w:rPr>
        <w:br w:type="page"/>
      </w:r>
    </w:p>
    <w:p w:rsidR="00DF59D5" w:rsidRPr="00DF59D5" w:rsidRDefault="00DF59D5"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οι κληρικοί (0,5% του συ</w:t>
      </w:r>
      <w:r w:rsidRPr="00DF59D5">
        <w:rPr>
          <w:rFonts w:ascii="Arial" w:hAnsi="Arial" w:cs="Arial"/>
          <w:b/>
          <w:sz w:val="56"/>
          <w:szCs w:val="56"/>
        </w:rPr>
        <w:t>νόλου), οι ευ</w:t>
      </w:r>
      <w:r>
        <w:rPr>
          <w:rFonts w:ascii="Arial" w:hAnsi="Arial" w:cs="Arial"/>
          <w:b/>
          <w:sz w:val="56"/>
          <w:szCs w:val="56"/>
        </w:rPr>
        <w:t>γενείς (1,5% του συ</w:t>
      </w:r>
      <w:r w:rsidRPr="00DF59D5">
        <w:rPr>
          <w:rFonts w:ascii="Arial" w:hAnsi="Arial" w:cs="Arial"/>
          <w:b/>
          <w:sz w:val="56"/>
          <w:szCs w:val="56"/>
        </w:rPr>
        <w:t>νόλου) και η τρίτη τάξη (98% του συνόλου) στην οποία άνηκαν αστοί, εργάτες και αγρότες. Οι δύο πρώτες τάξεις εί</w:t>
      </w:r>
      <w:r w:rsidR="009219F0">
        <w:rPr>
          <w:rFonts w:ascii="Arial" w:hAnsi="Arial" w:cs="Arial"/>
          <w:b/>
          <w:sz w:val="56"/>
          <w:szCs w:val="56"/>
        </w:rPr>
        <w:t>-</w:t>
      </w:r>
      <w:r>
        <w:rPr>
          <w:rFonts w:ascii="Arial" w:hAnsi="Arial" w:cs="Arial"/>
          <w:b/>
          <w:sz w:val="56"/>
          <w:szCs w:val="56"/>
        </w:rPr>
        <w:t>χαν μόνο προνό</w:t>
      </w:r>
      <w:r w:rsidRPr="00DF59D5">
        <w:rPr>
          <w:rFonts w:ascii="Arial" w:hAnsi="Arial" w:cs="Arial"/>
          <w:b/>
          <w:sz w:val="56"/>
          <w:szCs w:val="56"/>
        </w:rPr>
        <w:t>μια, ενώ η τρίτη εί</w:t>
      </w:r>
      <w:r>
        <w:rPr>
          <w:rFonts w:ascii="Arial" w:hAnsi="Arial" w:cs="Arial"/>
          <w:b/>
          <w:sz w:val="56"/>
          <w:szCs w:val="56"/>
        </w:rPr>
        <w:t>χε μόνο υποχρ</w:t>
      </w:r>
      <w:r w:rsidR="00F77107">
        <w:rPr>
          <w:rFonts w:ascii="Arial" w:hAnsi="Arial" w:cs="Arial"/>
          <w:b/>
          <w:sz w:val="56"/>
          <w:szCs w:val="56"/>
        </w:rPr>
        <w:t>ε</w:t>
      </w:r>
      <w:r w:rsidRPr="00DF59D5">
        <w:rPr>
          <w:rFonts w:ascii="Arial" w:hAnsi="Arial" w:cs="Arial"/>
          <w:b/>
          <w:sz w:val="56"/>
          <w:szCs w:val="56"/>
        </w:rPr>
        <w:t>ώσεις.</w:t>
      </w:r>
    </w:p>
    <w:p w:rsidR="00DF59D5" w:rsidRPr="00CA7BC4" w:rsidRDefault="00DF59D5"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DF59D5">
        <w:rPr>
          <w:rFonts w:ascii="Arial" w:hAnsi="Arial" w:cs="Arial"/>
          <w:b/>
          <w:sz w:val="56"/>
          <w:szCs w:val="56"/>
        </w:rPr>
        <w:t>Η αστική τάξη (έμποροι, δικη</w:t>
      </w:r>
      <w:r>
        <w:rPr>
          <w:rFonts w:ascii="Arial" w:hAnsi="Arial" w:cs="Arial"/>
          <w:b/>
          <w:sz w:val="56"/>
          <w:szCs w:val="56"/>
        </w:rPr>
        <w:t>γό</w:t>
      </w:r>
      <w:r w:rsidRPr="00DF59D5">
        <w:rPr>
          <w:rFonts w:ascii="Arial" w:hAnsi="Arial" w:cs="Arial"/>
          <w:b/>
          <w:sz w:val="56"/>
          <w:szCs w:val="56"/>
        </w:rPr>
        <w:t>ροι, γιατροί κτλ.) ήταν ενταγμένη στην τρίτη τάξη. Μπορεί να ήταν δυναμι</w:t>
      </w:r>
      <w:r w:rsidR="00F77107">
        <w:rPr>
          <w:rFonts w:ascii="Arial" w:hAnsi="Arial" w:cs="Arial"/>
          <w:b/>
          <w:sz w:val="56"/>
          <w:szCs w:val="56"/>
        </w:rPr>
        <w:t>-</w:t>
      </w:r>
      <w:r w:rsidRPr="00DF59D5">
        <w:rPr>
          <w:rFonts w:ascii="Arial" w:hAnsi="Arial" w:cs="Arial"/>
          <w:b/>
          <w:sz w:val="56"/>
          <w:szCs w:val="56"/>
        </w:rPr>
        <w:t>κά ανερχόμενη τάξη και τα μέλη της να είχαν υψηλά εισο</w:t>
      </w:r>
      <w:r>
        <w:rPr>
          <w:rFonts w:ascii="Arial" w:hAnsi="Arial" w:cs="Arial"/>
          <w:b/>
          <w:sz w:val="56"/>
          <w:szCs w:val="56"/>
        </w:rPr>
        <w:t>δή</w:t>
      </w:r>
      <w:r w:rsidRPr="00DF59D5">
        <w:rPr>
          <w:rFonts w:ascii="Arial" w:hAnsi="Arial" w:cs="Arial"/>
          <w:b/>
          <w:sz w:val="56"/>
          <w:szCs w:val="56"/>
        </w:rPr>
        <w:t>ματα από τις δραστηριότητές τους, όμως δεν εί</w:t>
      </w:r>
      <w:r w:rsidR="00F77107">
        <w:rPr>
          <w:rFonts w:ascii="Arial" w:hAnsi="Arial" w:cs="Arial"/>
          <w:b/>
          <w:sz w:val="56"/>
          <w:szCs w:val="56"/>
        </w:rPr>
        <w:t>-</w:t>
      </w:r>
      <w:r w:rsidRPr="00DF59D5">
        <w:rPr>
          <w:rFonts w:ascii="Arial" w:hAnsi="Arial" w:cs="Arial"/>
          <w:b/>
          <w:sz w:val="56"/>
          <w:szCs w:val="56"/>
        </w:rPr>
        <w:t>χαν την πολιτική ισχύ των ευγενών. Μέσω της Γαλλικής Επανάστασης, οι αστοί διεκ</w:t>
      </w:r>
      <w:r w:rsidR="00E5398C">
        <w:rPr>
          <w:rFonts w:ascii="Arial" w:hAnsi="Arial" w:cs="Arial"/>
          <w:b/>
          <w:sz w:val="56"/>
          <w:szCs w:val="56"/>
        </w:rPr>
        <w:t>δίκη</w:t>
      </w:r>
      <w:r w:rsidRPr="00DF59D5">
        <w:rPr>
          <w:rFonts w:ascii="Arial" w:hAnsi="Arial" w:cs="Arial"/>
          <w:b/>
          <w:sz w:val="56"/>
          <w:szCs w:val="56"/>
        </w:rPr>
        <w:t>σαν να αποκτή</w:t>
      </w:r>
      <w:r w:rsidR="00F77107">
        <w:rPr>
          <w:rFonts w:ascii="Arial" w:hAnsi="Arial" w:cs="Arial"/>
          <w:b/>
          <w:sz w:val="56"/>
          <w:szCs w:val="56"/>
        </w:rPr>
        <w:t>-</w:t>
      </w:r>
      <w:r w:rsidRPr="00DF59D5">
        <w:rPr>
          <w:rFonts w:ascii="Arial" w:hAnsi="Arial" w:cs="Arial"/>
          <w:b/>
          <w:sz w:val="56"/>
          <w:szCs w:val="56"/>
        </w:rPr>
        <w:t>σουν και πολιτική ισχύ.</w:t>
      </w:r>
    </w:p>
    <w:p w:rsidR="006D7024" w:rsidRPr="00CA7BC4" w:rsidRDefault="006D7024"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3629E2" w:rsidRDefault="0011783C" w:rsidP="003629E2">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Pr>
          <w:rFonts w:ascii="Microsoft Sans Serif" w:hAnsi="Microsoft Sans Serif" w:cs="Microsoft Sans Serif"/>
          <w:b/>
          <w:sz w:val="56"/>
          <w:szCs w:val="56"/>
        </w:rPr>
        <w:t>«Έτσι, η αντιπροσώπευση στο νο</w:t>
      </w:r>
      <w:r w:rsidR="00DF59D5" w:rsidRPr="00E5398C">
        <w:rPr>
          <w:rFonts w:ascii="Microsoft Sans Serif" w:hAnsi="Microsoft Sans Serif" w:cs="Microsoft Sans Serif"/>
          <w:b/>
          <w:sz w:val="56"/>
          <w:szCs w:val="56"/>
        </w:rPr>
        <w:t>μο</w:t>
      </w:r>
      <w:r w:rsidRPr="0011783C">
        <w:rPr>
          <w:rFonts w:ascii="Microsoft Sans Serif" w:hAnsi="Microsoft Sans Serif" w:cs="Microsoft Sans Serif"/>
          <w:b/>
          <w:sz w:val="56"/>
          <w:szCs w:val="56"/>
        </w:rPr>
        <w:t>-</w:t>
      </w:r>
      <w:r w:rsidR="00DF59D5" w:rsidRPr="00E5398C">
        <w:rPr>
          <w:rFonts w:ascii="Microsoft Sans Serif" w:hAnsi="Microsoft Sans Serif" w:cs="Microsoft Sans Serif"/>
          <w:b/>
          <w:sz w:val="56"/>
          <w:szCs w:val="56"/>
        </w:rPr>
        <w:t>θετικό σώμα, αφού εξαρτάται</w:t>
      </w:r>
      <w:r>
        <w:rPr>
          <w:rFonts w:ascii="Microsoft Sans Serif" w:hAnsi="Microsoft Sans Serif" w:cs="Microsoft Sans Serif"/>
          <w:b/>
          <w:sz w:val="56"/>
          <w:szCs w:val="56"/>
        </w:rPr>
        <w:t xml:space="preserve"> από τον φόρο που πληρώνει ο κα</w:t>
      </w:r>
      <w:r w:rsidR="00DF59D5" w:rsidRPr="00E5398C">
        <w:rPr>
          <w:rFonts w:ascii="Microsoft Sans Serif" w:hAnsi="Microsoft Sans Serif" w:cs="Microsoft Sans Serif"/>
          <w:b/>
          <w:sz w:val="56"/>
          <w:szCs w:val="56"/>
        </w:rPr>
        <w:t>θένας, θα πέ</w:t>
      </w:r>
      <w:r w:rsidR="006D7024">
        <w:rPr>
          <w:rFonts w:ascii="Microsoft Sans Serif" w:hAnsi="Microsoft Sans Serif" w:cs="Microsoft Sans Serif"/>
          <w:b/>
          <w:sz w:val="56"/>
          <w:szCs w:val="56"/>
        </w:rPr>
        <w:t>-</w:t>
      </w:r>
      <w:r w:rsidR="00DF59D5" w:rsidRPr="00E5398C">
        <w:rPr>
          <w:rFonts w:ascii="Microsoft Sans Serif" w:hAnsi="Microsoft Sans Serif" w:cs="Microsoft Sans Serif"/>
          <w:b/>
          <w:sz w:val="56"/>
          <w:szCs w:val="56"/>
        </w:rPr>
        <w:t>σει στα χέρια των πλουσίων»</w:t>
      </w:r>
      <w:r w:rsidR="00DF59D5" w:rsidRPr="00DF59D5">
        <w:rPr>
          <w:rFonts w:ascii="Arial" w:hAnsi="Arial" w:cs="Arial"/>
          <w:b/>
          <w:sz w:val="56"/>
          <w:szCs w:val="56"/>
        </w:rPr>
        <w:t xml:space="preserve">. Από </w:t>
      </w:r>
      <w:r w:rsidR="000614DA">
        <w:rPr>
          <w:rFonts w:ascii="Arial" w:hAnsi="Arial" w:cs="Arial"/>
          <w:b/>
          <w:noProof/>
          <w:sz w:val="56"/>
          <w:szCs w:val="56"/>
        </w:rPr>
        <w:pict>
          <v:shape id="_x0000_s1169" type="#_x0000_t202" style="position:absolute;margin-left:0;margin-top:785.3pt;width:186.8pt;height:36pt;z-index:251925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25</w:t>
                  </w:r>
                  <w:r>
                    <w:rPr>
                      <w:rFonts w:ascii="Arial" w:hAnsi="Arial"/>
                      <w:b/>
                      <w:sz w:val="56"/>
                      <w:szCs w:val="56"/>
                    </w:rPr>
                    <w:t xml:space="preserve"> / </w:t>
                  </w:r>
                  <w:r>
                    <w:rPr>
                      <w:rFonts w:ascii="Arial" w:hAnsi="Arial"/>
                      <w:b/>
                      <w:sz w:val="56"/>
                      <w:szCs w:val="56"/>
                      <w:lang w:val="en-US"/>
                    </w:rPr>
                    <w:t>79</w:t>
                  </w:r>
                </w:p>
              </w:txbxContent>
            </v:textbox>
            <w10:wrap anchorx="page" anchory="margin"/>
          </v:shape>
        </w:pict>
      </w:r>
      <w:r w:rsidR="003629E2">
        <w:rPr>
          <w:rFonts w:ascii="Arial" w:hAnsi="Arial" w:cs="Arial"/>
          <w:b/>
          <w:sz w:val="56"/>
          <w:szCs w:val="56"/>
        </w:rPr>
        <w:br w:type="page"/>
      </w:r>
    </w:p>
    <w:p w:rsidR="00AD2B3D" w:rsidRPr="006D7238" w:rsidRDefault="00DF59D5"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DF59D5">
        <w:rPr>
          <w:rFonts w:ascii="Arial" w:hAnsi="Arial" w:cs="Arial"/>
          <w:b/>
          <w:sz w:val="56"/>
          <w:szCs w:val="56"/>
        </w:rPr>
        <w:lastRenderedPageBreak/>
        <w:t>την εφημερίδα του Γάλλου επανα</w:t>
      </w:r>
      <w:r w:rsidR="006D7024">
        <w:rPr>
          <w:rFonts w:ascii="Arial" w:hAnsi="Arial" w:cs="Arial"/>
          <w:b/>
          <w:sz w:val="56"/>
          <w:szCs w:val="56"/>
        </w:rPr>
        <w:t>-</w:t>
      </w:r>
      <w:r w:rsidRPr="00DF59D5">
        <w:rPr>
          <w:rFonts w:ascii="Arial" w:hAnsi="Arial" w:cs="Arial"/>
          <w:b/>
          <w:sz w:val="56"/>
          <w:szCs w:val="56"/>
        </w:rPr>
        <w:t xml:space="preserve">στάτη </w:t>
      </w:r>
      <w:r w:rsidRPr="00E5398C">
        <w:rPr>
          <w:rFonts w:ascii="Microsoft Sans Serif" w:hAnsi="Microsoft Sans Serif" w:cs="Microsoft Sans Serif"/>
          <w:b/>
          <w:sz w:val="56"/>
          <w:szCs w:val="56"/>
        </w:rPr>
        <w:t>Μαρά Ο φίλος του λαού</w:t>
      </w:r>
      <w:r w:rsidRPr="00DF59D5">
        <w:rPr>
          <w:rFonts w:ascii="Arial" w:hAnsi="Arial" w:cs="Arial"/>
          <w:b/>
          <w:sz w:val="56"/>
          <w:szCs w:val="56"/>
        </w:rPr>
        <w:t>, 18 Νοεμβρίου 1789.</w:t>
      </w:r>
    </w:p>
    <w:p w:rsidR="001B07EF" w:rsidRPr="00575C40" w:rsidRDefault="001B07EF" w:rsidP="000D1739">
      <w:pPr>
        <w:pStyle w:val="Bodytext20"/>
        <w:tabs>
          <w:tab w:val="left" w:pos="139"/>
        </w:tabs>
        <w:spacing w:after="0" w:line="240" w:lineRule="auto"/>
        <w:ind w:firstLine="567"/>
        <w:jc w:val="left"/>
        <w:rPr>
          <w:rFonts w:ascii="Arial" w:hAnsi="Arial" w:cs="Arial"/>
          <w:b/>
          <w:sz w:val="56"/>
          <w:szCs w:val="56"/>
        </w:rPr>
      </w:pP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 xml:space="preserve">Βέβαια, δεν πρέπει να διαφεύγει ότι τις κοινωνικές θέσεις τις </w:t>
      </w:r>
      <w:r w:rsidR="006D7024">
        <w:rPr>
          <w:rFonts w:ascii="Arial" w:hAnsi="Arial" w:cs="Arial"/>
          <w:b/>
          <w:sz w:val="56"/>
          <w:szCs w:val="56"/>
        </w:rPr>
        <w:t>κατά-</w:t>
      </w:r>
      <w:r w:rsidRPr="006D7238">
        <w:rPr>
          <w:rFonts w:ascii="Arial" w:hAnsi="Arial" w:cs="Arial"/>
          <w:b/>
          <w:sz w:val="56"/>
          <w:szCs w:val="56"/>
        </w:rPr>
        <w:t>λαμβάνουν άνθρωποι με διαφορ</w:t>
      </w:r>
      <w:r w:rsidR="00775D92">
        <w:rPr>
          <w:rFonts w:ascii="Arial" w:hAnsi="Arial" w:cs="Arial"/>
          <w:b/>
          <w:sz w:val="56"/>
          <w:szCs w:val="56"/>
        </w:rPr>
        <w:t>ε</w:t>
      </w:r>
      <w:r w:rsidR="006D7024">
        <w:rPr>
          <w:rFonts w:ascii="Arial" w:hAnsi="Arial" w:cs="Arial"/>
          <w:b/>
          <w:sz w:val="56"/>
          <w:szCs w:val="56"/>
        </w:rPr>
        <w:t>-</w:t>
      </w:r>
      <w:r w:rsidR="00775D92">
        <w:rPr>
          <w:rFonts w:ascii="Arial" w:hAnsi="Arial" w:cs="Arial"/>
          <w:b/>
          <w:sz w:val="56"/>
          <w:szCs w:val="56"/>
        </w:rPr>
        <w:t>τικές προσωπικότητες, ικα</w:t>
      </w:r>
      <w:r w:rsidRPr="006D7238">
        <w:rPr>
          <w:rFonts w:ascii="Arial" w:hAnsi="Arial" w:cs="Arial"/>
          <w:b/>
          <w:sz w:val="56"/>
          <w:szCs w:val="56"/>
        </w:rPr>
        <w:t xml:space="preserve">νότητες κτλ. Γι’ αυτό και διαφορετικοί </w:t>
      </w:r>
      <w:r w:rsidR="006D7024">
        <w:rPr>
          <w:rFonts w:ascii="Arial" w:hAnsi="Arial" w:cs="Arial"/>
          <w:b/>
          <w:sz w:val="56"/>
          <w:szCs w:val="56"/>
        </w:rPr>
        <w:t>αν-</w:t>
      </w:r>
      <w:r w:rsidRPr="006D7238">
        <w:rPr>
          <w:rFonts w:ascii="Arial" w:hAnsi="Arial" w:cs="Arial"/>
          <w:b/>
          <w:sz w:val="56"/>
          <w:szCs w:val="56"/>
        </w:rPr>
        <w:t>θρωποι στην ίδια θέση επιτυγχά</w:t>
      </w:r>
      <w:r w:rsidR="006D7024">
        <w:rPr>
          <w:rFonts w:ascii="Arial" w:hAnsi="Arial" w:cs="Arial"/>
          <w:b/>
          <w:sz w:val="56"/>
          <w:szCs w:val="56"/>
        </w:rPr>
        <w:t>-</w:t>
      </w:r>
      <w:r w:rsidRPr="006D7238">
        <w:rPr>
          <w:rFonts w:ascii="Arial" w:hAnsi="Arial" w:cs="Arial"/>
          <w:b/>
          <w:sz w:val="56"/>
          <w:szCs w:val="56"/>
        </w:rPr>
        <w:t>νουν, πολλές φορές, εντελώς δια</w:t>
      </w:r>
      <w:r w:rsidR="006D7024">
        <w:rPr>
          <w:rFonts w:ascii="Arial" w:hAnsi="Arial" w:cs="Arial"/>
          <w:b/>
          <w:sz w:val="56"/>
          <w:szCs w:val="56"/>
        </w:rPr>
        <w:t>-</w:t>
      </w:r>
      <w:r w:rsidRPr="006D7238">
        <w:rPr>
          <w:rFonts w:ascii="Arial" w:hAnsi="Arial" w:cs="Arial"/>
          <w:b/>
          <w:sz w:val="56"/>
          <w:szCs w:val="56"/>
        </w:rPr>
        <w:t>φορετικά πράγματα. Μια αγγλική παροιμία λέει: «Δεν υπάρχει καλό και κακό τραγούδι. Υπάρχει καλός και κακός τραγουδιστής. Ο τραγου</w:t>
      </w:r>
      <w:r w:rsidR="006D7024">
        <w:rPr>
          <w:rFonts w:ascii="Arial" w:hAnsi="Arial" w:cs="Arial"/>
          <w:b/>
          <w:sz w:val="56"/>
          <w:szCs w:val="56"/>
        </w:rPr>
        <w:t>-</w:t>
      </w:r>
      <w:r w:rsidRPr="006D7238">
        <w:rPr>
          <w:rFonts w:ascii="Arial" w:hAnsi="Arial" w:cs="Arial"/>
          <w:b/>
          <w:sz w:val="56"/>
          <w:szCs w:val="56"/>
        </w:rPr>
        <w:t>διστής κάνει το τραγούδι».</w: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Από την κοινωνική θέση απορ</w:t>
      </w:r>
      <w:r w:rsidR="006D7024">
        <w:rPr>
          <w:rFonts w:ascii="Arial" w:hAnsi="Arial" w:cs="Arial"/>
          <w:b/>
          <w:sz w:val="56"/>
          <w:szCs w:val="56"/>
        </w:rPr>
        <w:t>-</w:t>
      </w:r>
      <w:r w:rsidRPr="006D7238">
        <w:rPr>
          <w:rFonts w:ascii="Arial" w:hAnsi="Arial" w:cs="Arial"/>
          <w:b/>
          <w:sz w:val="56"/>
          <w:szCs w:val="56"/>
        </w:rPr>
        <w:t xml:space="preserve">ρέει ο </w:t>
      </w:r>
      <w:r w:rsidR="00775D92" w:rsidRPr="00903C94">
        <w:rPr>
          <w:rFonts w:ascii="Tahoma" w:hAnsi="Tahoma" w:cs="Tahoma"/>
          <w:b/>
          <w:sz w:val="56"/>
          <w:szCs w:val="56"/>
        </w:rPr>
        <w:t>κοινωνικός ρόλος</w:t>
      </w:r>
      <w:r w:rsidR="00775D92">
        <w:rPr>
          <w:rFonts w:ascii="Arial" w:hAnsi="Arial" w:cs="Arial"/>
          <w:b/>
          <w:sz w:val="56"/>
          <w:szCs w:val="56"/>
        </w:rPr>
        <w:t>, δηλα</w:t>
      </w:r>
      <w:r w:rsidRPr="006D7238">
        <w:rPr>
          <w:rFonts w:ascii="Arial" w:hAnsi="Arial" w:cs="Arial"/>
          <w:b/>
          <w:sz w:val="56"/>
          <w:szCs w:val="56"/>
        </w:rPr>
        <w:t>δή οι προδιαγραφές που θέτει η κοινωνία με βάση τις οποίες θα ασκήσει το άτομο τα καθήκοντα της θέσης του.</w:t>
      </w:r>
    </w:p>
    <w:p w:rsidR="003629E2" w:rsidRDefault="006D7238" w:rsidP="003629E2">
      <w:pPr>
        <w:pStyle w:val="Bodytext20"/>
        <w:tabs>
          <w:tab w:val="left" w:pos="139"/>
        </w:tabs>
        <w:spacing w:after="0" w:line="240" w:lineRule="auto"/>
        <w:ind w:firstLine="567"/>
        <w:jc w:val="left"/>
        <w:rPr>
          <w:rFonts w:ascii="Tahoma" w:hAnsi="Tahoma" w:cs="Tahoma"/>
          <w:b/>
          <w:sz w:val="56"/>
          <w:szCs w:val="56"/>
        </w:rPr>
      </w:pPr>
      <w:r w:rsidRPr="00D246FD">
        <w:rPr>
          <w:rFonts w:ascii="Tahoma" w:hAnsi="Tahoma" w:cs="Tahoma"/>
          <w:b/>
          <w:sz w:val="56"/>
          <w:szCs w:val="56"/>
        </w:rPr>
        <w:t xml:space="preserve">Οι όροι «κοινωνική θέση» και </w:t>
      </w:r>
      <w:r w:rsidR="000614DA">
        <w:rPr>
          <w:rFonts w:ascii="Arial" w:hAnsi="Arial" w:cs="Arial"/>
          <w:b/>
          <w:noProof/>
          <w:sz w:val="56"/>
          <w:szCs w:val="56"/>
        </w:rPr>
        <w:pict>
          <v:shape id="_x0000_s1170" type="#_x0000_t202" style="position:absolute;left:0;text-align:left;margin-left:0;margin-top:785.3pt;width:186.8pt;height:36pt;z-index:251927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26</w:t>
                  </w:r>
                  <w:r>
                    <w:rPr>
                      <w:rFonts w:ascii="Arial" w:hAnsi="Arial"/>
                      <w:b/>
                      <w:sz w:val="56"/>
                      <w:szCs w:val="56"/>
                    </w:rPr>
                    <w:t xml:space="preserve"> / </w:t>
                  </w:r>
                  <w:r>
                    <w:rPr>
                      <w:rFonts w:ascii="Arial" w:hAnsi="Arial"/>
                      <w:b/>
                      <w:sz w:val="56"/>
                      <w:szCs w:val="56"/>
                      <w:lang w:val="en-US"/>
                    </w:rPr>
                    <w:t>79</w:t>
                  </w:r>
                </w:p>
              </w:txbxContent>
            </v:textbox>
            <w10:wrap anchorx="page" anchory="margin"/>
          </v:shape>
        </w:pict>
      </w:r>
      <w:r w:rsidR="003629E2">
        <w:rPr>
          <w:rFonts w:ascii="Tahoma" w:hAnsi="Tahoma" w:cs="Tahoma"/>
          <w:b/>
          <w:sz w:val="56"/>
          <w:szCs w:val="56"/>
        </w:rPr>
        <w:br w:type="page"/>
      </w:r>
    </w:p>
    <w:p w:rsidR="00050D70" w:rsidRDefault="006D7238" w:rsidP="00050D70">
      <w:pPr>
        <w:pStyle w:val="Bodytext20"/>
        <w:tabs>
          <w:tab w:val="left" w:pos="139"/>
        </w:tabs>
        <w:spacing w:after="0" w:line="240" w:lineRule="auto"/>
        <w:ind w:firstLine="0"/>
        <w:jc w:val="left"/>
        <w:rPr>
          <w:rFonts w:ascii="Arial" w:hAnsi="Arial" w:cs="Arial"/>
          <w:b/>
          <w:sz w:val="56"/>
          <w:szCs w:val="56"/>
        </w:rPr>
      </w:pPr>
      <w:r w:rsidRPr="00D246FD">
        <w:rPr>
          <w:rFonts w:ascii="Tahoma" w:hAnsi="Tahoma" w:cs="Tahoma"/>
          <w:b/>
          <w:sz w:val="56"/>
          <w:szCs w:val="56"/>
        </w:rPr>
        <w:lastRenderedPageBreak/>
        <w:t>«κοι</w:t>
      </w:r>
      <w:r w:rsidR="00775D92" w:rsidRPr="00D246FD">
        <w:rPr>
          <w:rFonts w:ascii="Tahoma" w:hAnsi="Tahoma" w:cs="Tahoma"/>
          <w:b/>
          <w:sz w:val="56"/>
          <w:szCs w:val="56"/>
        </w:rPr>
        <w:t>νωνικός ρόλος»</w:t>
      </w:r>
      <w:r w:rsidR="00775D92">
        <w:rPr>
          <w:rFonts w:ascii="Arial" w:hAnsi="Arial" w:cs="Arial"/>
          <w:b/>
          <w:sz w:val="56"/>
          <w:szCs w:val="56"/>
        </w:rPr>
        <w:t xml:space="preserve"> δεν ταυ</w:t>
      </w:r>
      <w:r w:rsidRPr="006D7238">
        <w:rPr>
          <w:rFonts w:ascii="Arial" w:hAnsi="Arial" w:cs="Arial"/>
          <w:b/>
          <w:sz w:val="56"/>
          <w:szCs w:val="56"/>
        </w:rPr>
        <w:t>τίζο</w:t>
      </w:r>
      <w:r w:rsidR="00EC30AE" w:rsidRPr="00EC30AE">
        <w:rPr>
          <w:rFonts w:ascii="Arial" w:hAnsi="Arial" w:cs="Arial"/>
          <w:b/>
          <w:sz w:val="56"/>
          <w:szCs w:val="56"/>
        </w:rPr>
        <w:t>-</w:t>
      </w:r>
      <w:r w:rsidRPr="006D7238">
        <w:rPr>
          <w:rFonts w:ascii="Arial" w:hAnsi="Arial" w:cs="Arial"/>
          <w:b/>
          <w:sz w:val="56"/>
          <w:szCs w:val="56"/>
        </w:rPr>
        <w:t>νται. Ένας άνθρωπος μπορεί να κατέχει μια κοινωνική θέση, για πα</w:t>
      </w:r>
      <w:r w:rsidR="006D7024">
        <w:rPr>
          <w:rFonts w:ascii="Arial" w:hAnsi="Arial" w:cs="Arial"/>
          <w:b/>
          <w:sz w:val="56"/>
          <w:szCs w:val="56"/>
        </w:rPr>
        <w:t>-</w:t>
      </w:r>
      <w:r w:rsidRPr="006D7238">
        <w:rPr>
          <w:rFonts w:ascii="Arial" w:hAnsi="Arial" w:cs="Arial"/>
          <w:b/>
          <w:sz w:val="56"/>
          <w:szCs w:val="56"/>
        </w:rPr>
        <w:t>ράδειγμα να είναι εκπαι</w:t>
      </w:r>
      <w:r w:rsidR="00775D92">
        <w:rPr>
          <w:rFonts w:ascii="Arial" w:hAnsi="Arial" w:cs="Arial"/>
          <w:b/>
          <w:sz w:val="56"/>
          <w:szCs w:val="56"/>
        </w:rPr>
        <w:t>δευτικός. Από τη θέση αυτή απορ</w:t>
      </w:r>
      <w:r w:rsidRPr="006D7238">
        <w:rPr>
          <w:rFonts w:ascii="Arial" w:hAnsi="Arial" w:cs="Arial"/>
          <w:b/>
          <w:sz w:val="56"/>
          <w:szCs w:val="56"/>
        </w:rPr>
        <w:t>ρέει ο ρό</w:t>
      </w:r>
      <w:r w:rsidR="006D7024">
        <w:rPr>
          <w:rFonts w:ascii="Arial" w:hAnsi="Arial" w:cs="Arial"/>
          <w:b/>
          <w:sz w:val="56"/>
          <w:szCs w:val="56"/>
        </w:rPr>
        <w:t>-</w:t>
      </w:r>
      <w:r w:rsidRPr="006D7238">
        <w:rPr>
          <w:rFonts w:ascii="Arial" w:hAnsi="Arial" w:cs="Arial"/>
          <w:b/>
          <w:sz w:val="56"/>
          <w:szCs w:val="56"/>
        </w:rPr>
        <w:t>λος που πρέπει να διαδραματίσει. Τις προδιαγραφές, το τι πρέπει να κάνει στο πλαίσιο το</w:t>
      </w:r>
      <w:r w:rsidR="00775D92">
        <w:rPr>
          <w:rFonts w:ascii="Arial" w:hAnsi="Arial" w:cs="Arial"/>
          <w:b/>
          <w:sz w:val="56"/>
          <w:szCs w:val="56"/>
        </w:rPr>
        <w:t>υ ρόλου αυτού, τις θέτουν η κοι</w:t>
      </w:r>
      <w:r w:rsidRPr="006D7238">
        <w:rPr>
          <w:rFonts w:ascii="Arial" w:hAnsi="Arial" w:cs="Arial"/>
          <w:b/>
          <w:sz w:val="56"/>
          <w:szCs w:val="56"/>
        </w:rPr>
        <w:t>νωνία και η πολιτεί</w:t>
      </w:r>
      <w:r w:rsidR="006D7024">
        <w:rPr>
          <w:rFonts w:ascii="Arial" w:hAnsi="Arial" w:cs="Arial"/>
          <w:b/>
          <w:sz w:val="56"/>
          <w:szCs w:val="56"/>
        </w:rPr>
        <w:t>-</w:t>
      </w:r>
      <w:r w:rsidRPr="006D7238">
        <w:rPr>
          <w:rFonts w:ascii="Arial" w:hAnsi="Arial" w:cs="Arial"/>
          <w:b/>
          <w:sz w:val="56"/>
          <w:szCs w:val="56"/>
        </w:rPr>
        <w:t>α. Έτσι, αναμένουμε από τον εκπαι</w:t>
      </w:r>
      <w:r w:rsidR="006D7024">
        <w:rPr>
          <w:rFonts w:ascii="Arial" w:hAnsi="Arial" w:cs="Arial"/>
          <w:b/>
          <w:sz w:val="56"/>
          <w:szCs w:val="56"/>
        </w:rPr>
        <w:t>-</w:t>
      </w:r>
      <w:r w:rsidRPr="006D7238">
        <w:rPr>
          <w:rFonts w:ascii="Arial" w:hAnsi="Arial" w:cs="Arial"/>
          <w:b/>
          <w:sz w:val="56"/>
          <w:szCs w:val="56"/>
        </w:rPr>
        <w:t>δευτικό να είναι συνεπής στην ώρα του, ν</w:t>
      </w:r>
      <w:r w:rsidR="00775D92">
        <w:rPr>
          <w:rFonts w:ascii="Arial" w:hAnsi="Arial" w:cs="Arial"/>
          <w:b/>
          <w:sz w:val="56"/>
          <w:szCs w:val="56"/>
        </w:rPr>
        <w:t>α συμπεριφέρεται με τρόπο κοινω</w:t>
      </w:r>
      <w:r w:rsidRPr="006D7238">
        <w:rPr>
          <w:rFonts w:ascii="Arial" w:hAnsi="Arial" w:cs="Arial"/>
          <w:b/>
          <w:sz w:val="56"/>
          <w:szCs w:val="56"/>
        </w:rPr>
        <w:t>νικά αποδεκτό, να μη χειροδι</w:t>
      </w:r>
      <w:r w:rsidR="006D7024">
        <w:rPr>
          <w:rFonts w:ascii="Arial" w:hAnsi="Arial" w:cs="Arial"/>
          <w:b/>
          <w:sz w:val="56"/>
          <w:szCs w:val="56"/>
        </w:rPr>
        <w:t>-</w:t>
      </w:r>
      <w:r w:rsidRPr="006D7238">
        <w:rPr>
          <w:rFonts w:ascii="Arial" w:hAnsi="Arial" w:cs="Arial"/>
          <w:b/>
          <w:sz w:val="56"/>
          <w:szCs w:val="56"/>
        </w:rPr>
        <w:t>κεί, να προσπαθεί με το μάθημα και τις δραστηριότητες να τους μετα</w:t>
      </w:r>
      <w:r w:rsidR="006C187E">
        <w:rPr>
          <w:rFonts w:ascii="Arial" w:hAnsi="Arial" w:cs="Arial"/>
          <w:b/>
          <w:sz w:val="56"/>
          <w:szCs w:val="56"/>
        </w:rPr>
        <w:t>δώ</w:t>
      </w:r>
      <w:r w:rsidR="006D7024">
        <w:rPr>
          <w:rFonts w:ascii="Arial" w:hAnsi="Arial" w:cs="Arial"/>
          <w:b/>
          <w:sz w:val="56"/>
          <w:szCs w:val="56"/>
        </w:rPr>
        <w:t>-</w:t>
      </w:r>
      <w:r w:rsidR="006C187E">
        <w:rPr>
          <w:rFonts w:ascii="Arial" w:hAnsi="Arial" w:cs="Arial"/>
          <w:b/>
          <w:sz w:val="56"/>
          <w:szCs w:val="56"/>
        </w:rPr>
        <w:t xml:space="preserve">σει γνώσεις, αξίες κτλ. </w:t>
      </w:r>
      <w:r w:rsidR="006D7024">
        <w:rPr>
          <w:rFonts w:ascii="Arial" w:hAnsi="Arial" w:cs="Arial"/>
          <w:b/>
          <w:sz w:val="56"/>
          <w:szCs w:val="56"/>
        </w:rPr>
        <w:t xml:space="preserve">Αυτός </w:t>
      </w:r>
      <w:r w:rsidRPr="006D7238">
        <w:rPr>
          <w:rFonts w:ascii="Arial" w:hAnsi="Arial" w:cs="Arial"/>
          <w:b/>
          <w:sz w:val="56"/>
          <w:szCs w:val="56"/>
        </w:rPr>
        <w:t xml:space="preserve">είναι ο κοινωνικά αποδεκτός ρόλος </w:t>
      </w:r>
      <w:r w:rsidR="00775D92">
        <w:rPr>
          <w:rFonts w:ascii="Arial" w:hAnsi="Arial" w:cs="Arial"/>
          <w:b/>
          <w:sz w:val="56"/>
          <w:szCs w:val="56"/>
        </w:rPr>
        <w:t>του εκπαιδευτικού στην κοι</w:t>
      </w:r>
      <w:r w:rsidRPr="006D7238">
        <w:rPr>
          <w:rFonts w:ascii="Arial" w:hAnsi="Arial" w:cs="Arial"/>
          <w:b/>
          <w:sz w:val="56"/>
          <w:szCs w:val="56"/>
        </w:rPr>
        <w:t>νωνία μας. Γι’ αυτό και ο ρόλο</w:t>
      </w:r>
      <w:r w:rsidR="00775D92">
        <w:rPr>
          <w:rFonts w:ascii="Arial" w:hAnsi="Arial" w:cs="Arial"/>
          <w:b/>
          <w:sz w:val="56"/>
          <w:szCs w:val="56"/>
        </w:rPr>
        <w:t xml:space="preserve">ς ορίζεται ως η </w:t>
      </w:r>
      <w:r w:rsidR="00775D92" w:rsidRPr="006C187E">
        <w:rPr>
          <w:rFonts w:ascii="Tahoma" w:hAnsi="Tahoma" w:cs="Tahoma"/>
          <w:b/>
          <w:sz w:val="56"/>
          <w:szCs w:val="56"/>
        </w:rPr>
        <w:t>κοινωνικά αποδε</w:t>
      </w:r>
      <w:r w:rsidRPr="006C187E">
        <w:rPr>
          <w:rFonts w:ascii="Tahoma" w:hAnsi="Tahoma" w:cs="Tahoma"/>
          <w:b/>
          <w:sz w:val="56"/>
          <w:szCs w:val="56"/>
        </w:rPr>
        <w:t xml:space="preserve">κτή συμπεριφορά που αντιστοιχεί σε μια </w:t>
      </w:r>
      <w:r w:rsidR="00EC30AE" w:rsidRPr="00EC30AE">
        <w:rPr>
          <w:rFonts w:ascii="Tahoma" w:hAnsi="Tahoma" w:cs="Tahoma"/>
          <w:b/>
          <w:sz w:val="56"/>
          <w:szCs w:val="56"/>
        </w:rPr>
        <w:t xml:space="preserve"> </w:t>
      </w:r>
      <w:r w:rsidRPr="006C187E">
        <w:rPr>
          <w:rFonts w:ascii="Tahoma" w:hAnsi="Tahoma" w:cs="Tahoma"/>
          <w:b/>
          <w:sz w:val="56"/>
          <w:szCs w:val="56"/>
        </w:rPr>
        <w:t>κοινωνική θέση</w:t>
      </w:r>
      <w:r w:rsidRPr="006D7238">
        <w:rPr>
          <w:rFonts w:ascii="Arial" w:hAnsi="Arial" w:cs="Arial"/>
          <w:b/>
          <w:sz w:val="56"/>
          <w:szCs w:val="56"/>
        </w:rPr>
        <w:t>.</w:t>
      </w:r>
      <w:r w:rsidR="00D17814" w:rsidRPr="00D17814">
        <w:rPr>
          <w:rFonts w:ascii="Arial" w:hAnsi="Arial" w:cs="Arial"/>
          <w:b/>
          <w:sz w:val="56"/>
          <w:szCs w:val="56"/>
        </w:rPr>
        <w:t xml:space="preserve"> </w:t>
      </w:r>
      <w:r w:rsidRPr="006D7238">
        <w:rPr>
          <w:rFonts w:ascii="Arial" w:hAnsi="Arial" w:cs="Arial"/>
          <w:b/>
          <w:sz w:val="56"/>
          <w:szCs w:val="56"/>
        </w:rPr>
        <w:t xml:space="preserve">Υπάρχει και η περίπτωση </w:t>
      </w:r>
      <w:r w:rsidR="000614DA">
        <w:rPr>
          <w:rFonts w:ascii="Arial" w:hAnsi="Arial" w:cs="Arial"/>
          <w:b/>
          <w:noProof/>
          <w:sz w:val="56"/>
          <w:szCs w:val="56"/>
        </w:rPr>
        <w:pict>
          <v:shape id="_x0000_s1171" type="#_x0000_t202" style="position:absolute;margin-left:0;margin-top:785.3pt;width:186.8pt;height:36pt;z-index:251929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27</w:t>
                  </w:r>
                  <w:r>
                    <w:rPr>
                      <w:rFonts w:ascii="Arial" w:hAnsi="Arial"/>
                      <w:b/>
                      <w:sz w:val="56"/>
                      <w:szCs w:val="56"/>
                    </w:rPr>
                    <w:t xml:space="preserve"> / </w:t>
                  </w:r>
                  <w:r>
                    <w:rPr>
                      <w:rFonts w:ascii="Arial" w:hAnsi="Arial"/>
                      <w:b/>
                      <w:sz w:val="56"/>
                      <w:szCs w:val="56"/>
                      <w:lang w:val="en-US"/>
                    </w:rPr>
                    <w:t>79 - 80</w:t>
                  </w:r>
                </w:p>
              </w:txbxContent>
            </v:textbox>
            <w10:wrap anchorx="page" anchory="margin"/>
          </v:shape>
        </w:pict>
      </w:r>
      <w:r w:rsidR="00050D70">
        <w:rPr>
          <w:rFonts w:ascii="Arial" w:hAnsi="Arial" w:cs="Arial"/>
          <w:b/>
          <w:sz w:val="56"/>
          <w:szCs w:val="56"/>
        </w:rPr>
        <w:br w:type="page"/>
      </w:r>
    </w:p>
    <w:p w:rsidR="006D7238" w:rsidRPr="006D7238" w:rsidRDefault="006D7238" w:rsidP="003629E2">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κάποι</w:t>
      </w:r>
      <w:r w:rsidR="006C187E">
        <w:rPr>
          <w:rFonts w:ascii="Arial" w:hAnsi="Arial" w:cs="Arial"/>
          <w:b/>
          <w:sz w:val="56"/>
          <w:szCs w:val="56"/>
        </w:rPr>
        <w:t>ος εκπαιδευτικός να μην ανταπο</w:t>
      </w:r>
      <w:r w:rsidRPr="006D7238">
        <w:rPr>
          <w:rFonts w:ascii="Arial" w:hAnsi="Arial" w:cs="Arial"/>
          <w:b/>
          <w:sz w:val="56"/>
          <w:szCs w:val="56"/>
        </w:rPr>
        <w:t>κρίνεται στα καθήκοντα της θέσης του. Ο τρόπος, δηλαδή, που ασκεί τα όσα ορίζει η θέση του (ο ρόλος) να έρχεται σε αντίθεση με τα όσα προσδοκά η κοινωνία.</w: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 xml:space="preserve">Οι ρόλοι διακρίνονται σε </w:t>
      </w:r>
      <w:r w:rsidRPr="002E3F93">
        <w:rPr>
          <w:rFonts w:ascii="Tahoma" w:hAnsi="Tahoma" w:cs="Tahoma"/>
          <w:b/>
          <w:sz w:val="56"/>
          <w:szCs w:val="56"/>
        </w:rPr>
        <w:t>άτυ</w:t>
      </w:r>
      <w:r w:rsidR="00F058A0" w:rsidRPr="000C0C62">
        <w:rPr>
          <w:rFonts w:ascii="Tahoma" w:hAnsi="Tahoma" w:cs="Tahoma"/>
          <w:b/>
          <w:sz w:val="56"/>
          <w:szCs w:val="56"/>
        </w:rPr>
        <w:t>-</w:t>
      </w:r>
      <w:r w:rsidRPr="002E3F93">
        <w:rPr>
          <w:rFonts w:ascii="Tahoma" w:hAnsi="Tahoma" w:cs="Tahoma"/>
          <w:b/>
          <w:sz w:val="56"/>
          <w:szCs w:val="56"/>
        </w:rPr>
        <w:t>πους</w:t>
      </w:r>
      <w:r w:rsidR="00F058A0" w:rsidRPr="000C0C62">
        <w:rPr>
          <w:rFonts w:ascii="Tahoma" w:hAnsi="Tahoma" w:cs="Tahoma"/>
          <w:b/>
          <w:sz w:val="56"/>
          <w:szCs w:val="56"/>
        </w:rPr>
        <w:t xml:space="preserve"> </w:t>
      </w:r>
      <w:r w:rsidRPr="006D7238">
        <w:rPr>
          <w:rFonts w:ascii="Arial" w:hAnsi="Arial" w:cs="Arial"/>
          <w:b/>
          <w:sz w:val="56"/>
          <w:szCs w:val="56"/>
        </w:rPr>
        <w:t xml:space="preserve"> και </w:t>
      </w:r>
      <w:r w:rsidRPr="002E3F93">
        <w:rPr>
          <w:rFonts w:ascii="Tahoma" w:hAnsi="Tahoma" w:cs="Tahoma"/>
          <w:b/>
          <w:sz w:val="56"/>
          <w:szCs w:val="56"/>
        </w:rPr>
        <w:t>τυπικούς</w:t>
      </w:r>
      <w:r w:rsidRPr="006D7238">
        <w:rPr>
          <w:rFonts w:ascii="Arial" w:hAnsi="Arial" w:cs="Arial"/>
          <w:b/>
          <w:sz w:val="56"/>
          <w:szCs w:val="56"/>
        </w:rPr>
        <w:t>:</w:t>
      </w:r>
    </w:p>
    <w:p w:rsidR="0047443A" w:rsidRPr="0047443A" w:rsidRDefault="006D7238" w:rsidP="0047443A">
      <w:pPr>
        <w:pStyle w:val="Bodytext20"/>
        <w:numPr>
          <w:ilvl w:val="0"/>
          <w:numId w:val="10"/>
        </w:numPr>
        <w:tabs>
          <w:tab w:val="left" w:pos="139"/>
        </w:tabs>
        <w:spacing w:after="0" w:line="240" w:lineRule="auto"/>
        <w:ind w:left="567" w:hanging="447"/>
        <w:jc w:val="left"/>
        <w:rPr>
          <w:rFonts w:ascii="Arial" w:hAnsi="Arial" w:cs="Arial"/>
          <w:b/>
          <w:sz w:val="56"/>
          <w:szCs w:val="56"/>
        </w:rPr>
      </w:pPr>
      <w:r w:rsidRPr="00786D65">
        <w:rPr>
          <w:rFonts w:ascii="Tahoma" w:hAnsi="Tahoma" w:cs="Tahoma"/>
          <w:b/>
          <w:sz w:val="56"/>
          <w:szCs w:val="56"/>
        </w:rPr>
        <w:t>Άτυποι</w:t>
      </w:r>
      <w:r w:rsidRPr="00B31B2C">
        <w:rPr>
          <w:rFonts w:ascii="Arial" w:hAnsi="Arial" w:cs="Arial"/>
          <w:b/>
          <w:sz w:val="56"/>
          <w:szCs w:val="56"/>
        </w:rPr>
        <w:t>.</w:t>
      </w:r>
      <w:r w:rsidRPr="006D7238">
        <w:rPr>
          <w:rFonts w:ascii="Arial" w:hAnsi="Arial" w:cs="Arial"/>
          <w:b/>
          <w:sz w:val="56"/>
          <w:szCs w:val="56"/>
        </w:rPr>
        <w:t xml:space="preserve"> Είναι οι κοινωνικοί ρόλοι που δεν προσδιορίζονται από κάποιο νόμο. Ο ρόλος του φίλου είναι άτυπος. Κανένας νόμος δεν ορίζει πώς φέρονται οι φίλοι. Αυ</w:t>
      </w:r>
      <w:r w:rsidR="00EC30AE">
        <w:rPr>
          <w:rFonts w:ascii="Arial" w:hAnsi="Arial" w:cs="Arial"/>
          <w:b/>
          <w:sz w:val="56"/>
          <w:szCs w:val="56"/>
        </w:rPr>
        <w:t>τό καθορίζεται από την κα</w:t>
      </w:r>
      <w:r w:rsidRPr="006D7238">
        <w:rPr>
          <w:rFonts w:ascii="Arial" w:hAnsi="Arial" w:cs="Arial"/>
          <w:b/>
          <w:sz w:val="56"/>
          <w:szCs w:val="56"/>
        </w:rPr>
        <w:t>θη</w:t>
      </w:r>
      <w:r w:rsidR="00D551BF">
        <w:rPr>
          <w:rFonts w:ascii="Arial" w:hAnsi="Arial" w:cs="Arial"/>
          <w:b/>
          <w:sz w:val="56"/>
          <w:szCs w:val="56"/>
        </w:rPr>
        <w:t>-</w:t>
      </w:r>
      <w:r w:rsidRPr="006D7238">
        <w:rPr>
          <w:rFonts w:ascii="Arial" w:hAnsi="Arial" w:cs="Arial"/>
          <w:b/>
          <w:sz w:val="56"/>
          <w:szCs w:val="56"/>
        </w:rPr>
        <w:t>μερινή κοινωνική πρακτική. Πάν</w:t>
      </w:r>
      <w:r w:rsidR="00EC30AE">
        <w:rPr>
          <w:rFonts w:ascii="Arial" w:hAnsi="Arial" w:cs="Arial"/>
          <w:b/>
          <w:sz w:val="56"/>
          <w:szCs w:val="56"/>
        </w:rPr>
        <w:t>τως, κάθε άνθρωπος περιμέ</w:t>
      </w:r>
      <w:r w:rsidR="00D551BF">
        <w:rPr>
          <w:rFonts w:ascii="Arial" w:hAnsi="Arial" w:cs="Arial"/>
          <w:b/>
          <w:sz w:val="56"/>
          <w:szCs w:val="56"/>
        </w:rPr>
        <w:t>-</w:t>
      </w:r>
      <w:r w:rsidRPr="006D7238">
        <w:rPr>
          <w:rFonts w:ascii="Arial" w:hAnsi="Arial" w:cs="Arial"/>
          <w:b/>
          <w:sz w:val="56"/>
          <w:szCs w:val="56"/>
        </w:rPr>
        <w:t>νει ο φίλος του να είναι ειλικρι</w:t>
      </w:r>
      <w:r w:rsidR="00D551BF">
        <w:rPr>
          <w:rFonts w:ascii="Arial" w:hAnsi="Arial" w:cs="Arial"/>
          <w:b/>
          <w:sz w:val="56"/>
          <w:szCs w:val="56"/>
        </w:rPr>
        <w:t>-</w:t>
      </w:r>
      <w:r w:rsidRPr="006D7238">
        <w:rPr>
          <w:rFonts w:ascii="Arial" w:hAnsi="Arial" w:cs="Arial"/>
          <w:b/>
          <w:sz w:val="56"/>
          <w:szCs w:val="56"/>
        </w:rPr>
        <w:t>νής, να συμπαραστέκε</w:t>
      </w:r>
      <w:r w:rsidR="00775D92">
        <w:rPr>
          <w:rFonts w:ascii="Arial" w:hAnsi="Arial" w:cs="Arial"/>
          <w:b/>
          <w:sz w:val="56"/>
          <w:szCs w:val="56"/>
        </w:rPr>
        <w:t>ται στις δύ</w:t>
      </w:r>
      <w:r w:rsidRPr="006D7238">
        <w:rPr>
          <w:rFonts w:ascii="Arial" w:hAnsi="Arial" w:cs="Arial"/>
          <w:b/>
          <w:sz w:val="56"/>
          <w:szCs w:val="56"/>
        </w:rPr>
        <w:t>σκολες στιγμές κτλ. Αντίστοι</w:t>
      </w:r>
      <w:r w:rsidR="00D551BF">
        <w:rPr>
          <w:rFonts w:ascii="Arial" w:hAnsi="Arial" w:cs="Arial"/>
          <w:b/>
          <w:sz w:val="56"/>
          <w:szCs w:val="56"/>
        </w:rPr>
        <w:t>-</w:t>
      </w:r>
      <w:r w:rsidRPr="006D7238">
        <w:rPr>
          <w:rFonts w:ascii="Arial" w:hAnsi="Arial" w:cs="Arial"/>
          <w:b/>
          <w:sz w:val="56"/>
          <w:szCs w:val="56"/>
        </w:rPr>
        <w:t>χα, ο ρόλος του ανα</w:t>
      </w:r>
      <w:r w:rsidR="00EB1BF5">
        <w:rPr>
          <w:rFonts w:ascii="Arial" w:hAnsi="Arial" w:cs="Arial"/>
          <w:b/>
          <w:sz w:val="56"/>
          <w:szCs w:val="56"/>
        </w:rPr>
        <w:t>γνώστη, του θε</w:t>
      </w:r>
      <w:r w:rsidRPr="006D7238">
        <w:rPr>
          <w:rFonts w:ascii="Arial" w:hAnsi="Arial" w:cs="Arial"/>
          <w:b/>
          <w:sz w:val="56"/>
          <w:szCs w:val="56"/>
        </w:rPr>
        <w:t>ατή μιας θεατρικής παράστα</w:t>
      </w:r>
      <w:r w:rsidR="00D551BF">
        <w:rPr>
          <w:rFonts w:ascii="Arial" w:hAnsi="Arial" w:cs="Arial"/>
          <w:b/>
          <w:sz w:val="56"/>
          <w:szCs w:val="56"/>
        </w:rPr>
        <w:t>-</w:t>
      </w:r>
      <w:r w:rsidRPr="006D7238">
        <w:rPr>
          <w:rFonts w:ascii="Arial" w:hAnsi="Arial" w:cs="Arial"/>
          <w:b/>
          <w:sz w:val="56"/>
          <w:szCs w:val="56"/>
        </w:rPr>
        <w:t>σ</w:t>
      </w:r>
      <w:r w:rsidR="00EB1BF5">
        <w:rPr>
          <w:rFonts w:ascii="Arial" w:hAnsi="Arial" w:cs="Arial"/>
          <w:b/>
          <w:sz w:val="56"/>
          <w:szCs w:val="56"/>
        </w:rPr>
        <w:t>ης είναι ρόλοι άτυποι, δεν καθο</w:t>
      </w:r>
      <w:r w:rsidR="00D551BF">
        <w:rPr>
          <w:rFonts w:ascii="Arial" w:hAnsi="Arial" w:cs="Arial"/>
          <w:b/>
          <w:sz w:val="56"/>
          <w:szCs w:val="56"/>
        </w:rPr>
        <w:t>-</w:t>
      </w:r>
      <w:r w:rsidR="000614DA">
        <w:rPr>
          <w:rFonts w:ascii="Arial" w:hAnsi="Arial" w:cs="Arial"/>
          <w:b/>
          <w:noProof/>
          <w:sz w:val="56"/>
          <w:szCs w:val="56"/>
        </w:rPr>
        <w:pict>
          <v:shape id="_x0000_s1172" type="#_x0000_t202" style="position:absolute;left:0;text-align:left;margin-left:0;margin-top:785.3pt;width:186.8pt;height:36pt;z-index:251931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28</w:t>
                  </w:r>
                  <w:r>
                    <w:rPr>
                      <w:rFonts w:ascii="Arial" w:hAnsi="Arial"/>
                      <w:b/>
                      <w:sz w:val="56"/>
                      <w:szCs w:val="56"/>
                    </w:rPr>
                    <w:t xml:space="preserve"> / </w:t>
                  </w:r>
                  <w:r>
                    <w:rPr>
                      <w:rFonts w:ascii="Arial" w:hAnsi="Arial"/>
                      <w:b/>
                      <w:sz w:val="56"/>
                      <w:szCs w:val="56"/>
                      <w:lang w:val="en-US"/>
                    </w:rPr>
                    <w:t>80</w:t>
                  </w:r>
                </w:p>
              </w:txbxContent>
            </v:textbox>
            <w10:wrap anchorx="page" anchory="margin"/>
          </v:shape>
        </w:pict>
      </w:r>
      <w:r w:rsidR="0047443A" w:rsidRPr="0047443A">
        <w:rPr>
          <w:rFonts w:ascii="Arial" w:hAnsi="Arial" w:cs="Arial"/>
          <w:b/>
          <w:sz w:val="56"/>
          <w:szCs w:val="56"/>
        </w:rPr>
        <w:br w:type="page"/>
      </w:r>
    </w:p>
    <w:p w:rsidR="006D7238" w:rsidRPr="006D7238" w:rsidRDefault="006D7238" w:rsidP="0047443A">
      <w:pPr>
        <w:pStyle w:val="Bodytext20"/>
        <w:tabs>
          <w:tab w:val="left" w:pos="139"/>
        </w:tabs>
        <w:spacing w:after="0" w:line="240" w:lineRule="auto"/>
        <w:ind w:left="567" w:firstLine="0"/>
        <w:jc w:val="left"/>
        <w:rPr>
          <w:rFonts w:ascii="Arial" w:hAnsi="Arial" w:cs="Arial"/>
          <w:b/>
          <w:sz w:val="56"/>
          <w:szCs w:val="56"/>
        </w:rPr>
      </w:pPr>
      <w:r w:rsidRPr="006D7238">
        <w:rPr>
          <w:rFonts w:ascii="Arial" w:hAnsi="Arial" w:cs="Arial"/>
          <w:b/>
          <w:sz w:val="56"/>
          <w:szCs w:val="56"/>
        </w:rPr>
        <w:lastRenderedPageBreak/>
        <w:t>ρίζεται από κάποια τυπική ρύθμι</w:t>
      </w:r>
      <w:r w:rsidR="00D551BF">
        <w:rPr>
          <w:rFonts w:ascii="Arial" w:hAnsi="Arial" w:cs="Arial"/>
          <w:b/>
          <w:sz w:val="56"/>
          <w:szCs w:val="56"/>
        </w:rPr>
        <w:t>-</w:t>
      </w:r>
      <w:r w:rsidRPr="006D7238">
        <w:rPr>
          <w:rFonts w:ascii="Arial" w:hAnsi="Arial" w:cs="Arial"/>
          <w:b/>
          <w:sz w:val="56"/>
          <w:szCs w:val="56"/>
        </w:rPr>
        <w:t>ση τι πρέπει και τι δεν πρέπει να κάνει κάποιος.</w:t>
      </w:r>
    </w:p>
    <w:p w:rsidR="006D7238" w:rsidRPr="006D7238" w:rsidRDefault="006D7238" w:rsidP="00282029">
      <w:pPr>
        <w:pStyle w:val="Bodytext20"/>
        <w:numPr>
          <w:ilvl w:val="0"/>
          <w:numId w:val="10"/>
        </w:numPr>
        <w:tabs>
          <w:tab w:val="left" w:pos="139"/>
        </w:tabs>
        <w:spacing w:after="0" w:line="240" w:lineRule="auto"/>
        <w:ind w:left="567" w:hanging="447"/>
        <w:jc w:val="left"/>
        <w:rPr>
          <w:rFonts w:ascii="Arial" w:hAnsi="Arial" w:cs="Arial"/>
          <w:b/>
          <w:sz w:val="56"/>
          <w:szCs w:val="56"/>
        </w:rPr>
      </w:pPr>
      <w:r w:rsidRPr="00786D65">
        <w:rPr>
          <w:rFonts w:ascii="Tahoma" w:hAnsi="Tahoma" w:cs="Tahoma"/>
          <w:b/>
          <w:sz w:val="56"/>
          <w:szCs w:val="56"/>
        </w:rPr>
        <w:t>Τυπικοί</w:t>
      </w:r>
      <w:r w:rsidRPr="00B31B2C">
        <w:rPr>
          <w:rFonts w:ascii="Arial" w:hAnsi="Arial" w:cs="Arial"/>
          <w:b/>
          <w:sz w:val="56"/>
          <w:szCs w:val="56"/>
        </w:rPr>
        <w:t>.</w:t>
      </w:r>
      <w:r w:rsidRPr="006D7238">
        <w:rPr>
          <w:rFonts w:ascii="Arial" w:hAnsi="Arial" w:cs="Arial"/>
          <w:b/>
          <w:sz w:val="56"/>
          <w:szCs w:val="56"/>
        </w:rPr>
        <w:t xml:space="preserve"> Είναι οι κοινωνικοί ρόλοι που το περιεχόμενό τους έχει κα</w:t>
      </w:r>
      <w:r w:rsidR="00CD68FF">
        <w:rPr>
          <w:rFonts w:ascii="Arial" w:hAnsi="Arial" w:cs="Arial"/>
          <w:b/>
          <w:sz w:val="56"/>
          <w:szCs w:val="56"/>
        </w:rPr>
        <w:t>-</w:t>
      </w:r>
      <w:r w:rsidRPr="006D7238">
        <w:rPr>
          <w:rFonts w:ascii="Arial" w:hAnsi="Arial" w:cs="Arial"/>
          <w:b/>
          <w:sz w:val="56"/>
          <w:szCs w:val="56"/>
        </w:rPr>
        <w:t>θοριστεί από μια τυπική ρύθμιση (ν</w:t>
      </w:r>
      <w:r w:rsidR="00786D65">
        <w:rPr>
          <w:rFonts w:ascii="Arial" w:hAnsi="Arial" w:cs="Arial"/>
          <w:b/>
          <w:sz w:val="56"/>
          <w:szCs w:val="56"/>
        </w:rPr>
        <w:t>όμος). Ο ρόλος, για πα</w:t>
      </w:r>
      <w:r w:rsidRPr="006D7238">
        <w:rPr>
          <w:rFonts w:ascii="Arial" w:hAnsi="Arial" w:cs="Arial"/>
          <w:b/>
          <w:sz w:val="56"/>
          <w:szCs w:val="56"/>
        </w:rPr>
        <w:t>ράδειγ</w:t>
      </w:r>
      <w:r w:rsidR="00786D65">
        <w:rPr>
          <w:rFonts w:ascii="Arial" w:hAnsi="Arial" w:cs="Arial"/>
          <w:b/>
          <w:sz w:val="56"/>
          <w:szCs w:val="56"/>
        </w:rPr>
        <w:t>-</w:t>
      </w:r>
      <w:r w:rsidRPr="006D7238">
        <w:rPr>
          <w:rFonts w:ascii="Arial" w:hAnsi="Arial" w:cs="Arial"/>
          <w:b/>
          <w:sz w:val="56"/>
          <w:szCs w:val="56"/>
        </w:rPr>
        <w:t>μα, του εκπαιδευτικού είναι ένας τυπι</w:t>
      </w:r>
      <w:r w:rsidR="00786D65">
        <w:rPr>
          <w:rFonts w:ascii="Arial" w:hAnsi="Arial" w:cs="Arial"/>
          <w:b/>
          <w:sz w:val="56"/>
          <w:szCs w:val="56"/>
        </w:rPr>
        <w:t>κός κοινωνικός ρό</w:t>
      </w:r>
      <w:r w:rsidRPr="006D7238">
        <w:rPr>
          <w:rFonts w:ascii="Arial" w:hAnsi="Arial" w:cs="Arial"/>
          <w:b/>
          <w:sz w:val="56"/>
          <w:szCs w:val="56"/>
        </w:rPr>
        <w:t>λος. Υπάρ</w:t>
      </w:r>
      <w:r w:rsidR="00EC30AE" w:rsidRPr="00EC30AE">
        <w:rPr>
          <w:rFonts w:ascii="Arial" w:hAnsi="Arial" w:cs="Arial"/>
          <w:b/>
          <w:sz w:val="56"/>
          <w:szCs w:val="56"/>
        </w:rPr>
        <w:t>-</w:t>
      </w:r>
      <w:r w:rsidRPr="006D7238">
        <w:rPr>
          <w:rFonts w:ascii="Arial" w:hAnsi="Arial" w:cs="Arial"/>
          <w:b/>
          <w:sz w:val="56"/>
          <w:szCs w:val="56"/>
        </w:rPr>
        <w:t>χουν συγκεκριμένοι νόμοι που ρυθμίζουν πώς πρέπει και πώς δεν πρέπει να φέρεται ένας εκ</w:t>
      </w:r>
      <w:r w:rsidR="00CD68FF">
        <w:rPr>
          <w:rFonts w:ascii="Arial" w:hAnsi="Arial" w:cs="Arial"/>
          <w:b/>
          <w:sz w:val="56"/>
          <w:szCs w:val="56"/>
        </w:rPr>
        <w:t>-</w:t>
      </w:r>
      <w:r w:rsidRPr="006D7238">
        <w:rPr>
          <w:rFonts w:ascii="Arial" w:hAnsi="Arial" w:cs="Arial"/>
          <w:b/>
          <w:sz w:val="56"/>
          <w:szCs w:val="56"/>
        </w:rPr>
        <w:t xml:space="preserve">παιδευτικός. Το ίδιο ισχύει και για τον μαθητή. Οι τυπικοί ρόλοι μπορεί να είναι </w:t>
      </w:r>
      <w:r w:rsidRPr="00786D65">
        <w:rPr>
          <w:rFonts w:ascii="Tahoma" w:hAnsi="Tahoma" w:cs="Tahoma"/>
          <w:b/>
          <w:sz w:val="56"/>
          <w:szCs w:val="56"/>
        </w:rPr>
        <w:t>χαλαροί</w:t>
      </w:r>
      <w:r w:rsidRPr="006D7238">
        <w:rPr>
          <w:rFonts w:ascii="Arial" w:hAnsi="Arial" w:cs="Arial"/>
          <w:b/>
          <w:sz w:val="56"/>
          <w:szCs w:val="56"/>
        </w:rPr>
        <w:t xml:space="preserve"> ή </w:t>
      </w:r>
      <w:r w:rsidRPr="00786D65">
        <w:rPr>
          <w:rFonts w:ascii="Tahoma" w:hAnsi="Tahoma" w:cs="Tahoma"/>
          <w:b/>
          <w:sz w:val="56"/>
          <w:szCs w:val="56"/>
        </w:rPr>
        <w:t>αυστη</w:t>
      </w:r>
      <w:r w:rsidR="00CD68FF">
        <w:rPr>
          <w:rFonts w:ascii="Tahoma" w:hAnsi="Tahoma" w:cs="Tahoma"/>
          <w:b/>
          <w:sz w:val="56"/>
          <w:szCs w:val="56"/>
        </w:rPr>
        <w:t>-</w:t>
      </w:r>
      <w:r w:rsidRPr="00786D65">
        <w:rPr>
          <w:rFonts w:ascii="Tahoma" w:hAnsi="Tahoma" w:cs="Tahoma"/>
          <w:b/>
          <w:sz w:val="56"/>
          <w:szCs w:val="56"/>
        </w:rPr>
        <w:t>ροί</w:t>
      </w:r>
      <w:r w:rsidRPr="006D7238">
        <w:rPr>
          <w:rFonts w:ascii="Arial" w:hAnsi="Arial" w:cs="Arial"/>
          <w:b/>
          <w:sz w:val="56"/>
          <w:szCs w:val="56"/>
        </w:rPr>
        <w:t xml:space="preserve"> ανάλογα με τα περιθώρια ελευθερίας που αφήνουν στο άτομο.</w:t>
      </w:r>
    </w:p>
    <w:p w:rsidR="0047443A" w:rsidRDefault="006D7238" w:rsidP="0047443A">
      <w:pPr>
        <w:pStyle w:val="Bodytext20"/>
        <w:tabs>
          <w:tab w:val="left" w:pos="139"/>
        </w:tabs>
        <w:spacing w:after="0" w:line="240" w:lineRule="auto"/>
        <w:ind w:firstLine="567"/>
        <w:jc w:val="left"/>
        <w:rPr>
          <w:rFonts w:ascii="Tahoma" w:hAnsi="Tahoma" w:cs="Tahoma"/>
          <w:b/>
          <w:sz w:val="56"/>
          <w:szCs w:val="56"/>
        </w:rPr>
      </w:pPr>
      <w:r w:rsidRPr="006D7238">
        <w:rPr>
          <w:rFonts w:ascii="Arial" w:hAnsi="Arial" w:cs="Arial"/>
          <w:b/>
          <w:sz w:val="56"/>
          <w:szCs w:val="56"/>
        </w:rPr>
        <w:t xml:space="preserve">Στις σύγχρονες κοινωνίες, οι </w:t>
      </w:r>
      <w:r w:rsidR="00CD68FF">
        <w:rPr>
          <w:rFonts w:ascii="Arial" w:hAnsi="Arial" w:cs="Arial"/>
          <w:b/>
          <w:sz w:val="56"/>
          <w:szCs w:val="56"/>
        </w:rPr>
        <w:t>αν-</w:t>
      </w:r>
      <w:r w:rsidRPr="006D7238">
        <w:rPr>
          <w:rFonts w:ascii="Arial" w:hAnsi="Arial" w:cs="Arial"/>
          <w:b/>
          <w:sz w:val="56"/>
          <w:szCs w:val="56"/>
        </w:rPr>
        <w:t>θρωποι ασκούν ταυτόχρονα πολ</w:t>
      </w:r>
      <w:r w:rsidR="00CD68FF">
        <w:rPr>
          <w:rFonts w:ascii="Arial" w:hAnsi="Arial" w:cs="Arial"/>
          <w:b/>
          <w:sz w:val="56"/>
          <w:szCs w:val="56"/>
        </w:rPr>
        <w:t>-</w:t>
      </w:r>
      <w:r w:rsidRPr="006D7238">
        <w:rPr>
          <w:rFonts w:ascii="Arial" w:hAnsi="Arial" w:cs="Arial"/>
          <w:b/>
          <w:sz w:val="56"/>
          <w:szCs w:val="56"/>
        </w:rPr>
        <w:t>λούς ρόλους. Έτσι, εμφαν</w:t>
      </w:r>
      <w:r w:rsidR="00786D65">
        <w:rPr>
          <w:rFonts w:ascii="Arial" w:hAnsi="Arial" w:cs="Arial"/>
          <w:b/>
          <w:sz w:val="56"/>
          <w:szCs w:val="56"/>
        </w:rPr>
        <w:t xml:space="preserve">ίζεται το φαινόμενο της </w:t>
      </w:r>
      <w:r w:rsidR="00786D65" w:rsidRPr="00647C27">
        <w:rPr>
          <w:rFonts w:ascii="Tahoma" w:hAnsi="Tahoma" w:cs="Tahoma"/>
          <w:b/>
          <w:sz w:val="56"/>
          <w:szCs w:val="56"/>
        </w:rPr>
        <w:t>σύγκρου</w:t>
      </w:r>
      <w:r w:rsidRPr="00647C27">
        <w:rPr>
          <w:rFonts w:ascii="Tahoma" w:hAnsi="Tahoma" w:cs="Tahoma"/>
          <w:b/>
          <w:sz w:val="56"/>
          <w:szCs w:val="56"/>
        </w:rPr>
        <w:t xml:space="preserve">σης των </w:t>
      </w:r>
      <w:r w:rsidR="000614DA">
        <w:rPr>
          <w:rFonts w:ascii="Arial" w:hAnsi="Arial" w:cs="Arial"/>
          <w:b/>
          <w:noProof/>
          <w:sz w:val="56"/>
          <w:szCs w:val="56"/>
        </w:rPr>
        <w:pict>
          <v:shape id="_x0000_s1173" type="#_x0000_t202" style="position:absolute;left:0;text-align:left;margin-left:0;margin-top:785.3pt;width:186.8pt;height:36pt;z-index:251933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29</w:t>
                  </w:r>
                  <w:r>
                    <w:rPr>
                      <w:rFonts w:ascii="Arial" w:hAnsi="Arial"/>
                      <w:b/>
                      <w:sz w:val="56"/>
                      <w:szCs w:val="56"/>
                    </w:rPr>
                    <w:t xml:space="preserve"> / </w:t>
                  </w:r>
                  <w:r>
                    <w:rPr>
                      <w:rFonts w:ascii="Arial" w:hAnsi="Arial"/>
                      <w:b/>
                      <w:sz w:val="56"/>
                      <w:szCs w:val="56"/>
                      <w:lang w:val="en-US"/>
                    </w:rPr>
                    <w:t>80</w:t>
                  </w:r>
                </w:p>
              </w:txbxContent>
            </v:textbox>
            <w10:wrap anchorx="page" anchory="margin"/>
          </v:shape>
        </w:pict>
      </w:r>
      <w:r w:rsidR="0047443A">
        <w:rPr>
          <w:rFonts w:ascii="Tahoma" w:hAnsi="Tahoma" w:cs="Tahoma"/>
          <w:b/>
          <w:sz w:val="56"/>
          <w:szCs w:val="56"/>
        </w:rPr>
        <w:br w:type="page"/>
      </w:r>
    </w:p>
    <w:p w:rsidR="006D7238" w:rsidRDefault="006D7238" w:rsidP="00794150">
      <w:pPr>
        <w:pStyle w:val="Bodytext20"/>
        <w:tabs>
          <w:tab w:val="left" w:pos="139"/>
        </w:tabs>
        <w:spacing w:after="0" w:line="240" w:lineRule="auto"/>
        <w:ind w:firstLine="0"/>
        <w:jc w:val="left"/>
        <w:rPr>
          <w:rFonts w:ascii="Arial" w:hAnsi="Arial" w:cs="Arial"/>
          <w:b/>
          <w:sz w:val="56"/>
          <w:szCs w:val="56"/>
        </w:rPr>
      </w:pPr>
      <w:r w:rsidRPr="00647C27">
        <w:rPr>
          <w:rFonts w:ascii="Tahoma" w:hAnsi="Tahoma" w:cs="Tahoma"/>
          <w:b/>
          <w:sz w:val="56"/>
          <w:szCs w:val="56"/>
        </w:rPr>
        <w:lastRenderedPageBreak/>
        <w:t>ρόλων</w:t>
      </w:r>
      <w:r w:rsidRPr="006D7238">
        <w:rPr>
          <w:rFonts w:ascii="Arial" w:hAnsi="Arial" w:cs="Arial"/>
          <w:b/>
          <w:sz w:val="56"/>
          <w:szCs w:val="56"/>
        </w:rPr>
        <w:t>, όπου οι υποχρεώσεις των ρόλων συγκρούονται μεταξύ τους. Μια γυναίκα, για παράδειγμα, είναι σύζυγος, μητέρα, εργαζόμενη, πολί</w:t>
      </w:r>
      <w:r w:rsidR="00794150" w:rsidRPr="00794150">
        <w:rPr>
          <w:rFonts w:ascii="Arial" w:hAnsi="Arial" w:cs="Arial"/>
          <w:b/>
          <w:sz w:val="56"/>
          <w:szCs w:val="56"/>
        </w:rPr>
        <w:t>-</w:t>
      </w:r>
      <w:r w:rsidRPr="006D7238">
        <w:rPr>
          <w:rFonts w:ascii="Arial" w:hAnsi="Arial" w:cs="Arial"/>
          <w:b/>
          <w:sz w:val="56"/>
          <w:szCs w:val="56"/>
        </w:rPr>
        <w:t>της κτλ. Η ανατροφή των παιδιών της μπορεί να έρχεται σε σύγκρου</w:t>
      </w:r>
      <w:r w:rsidR="00794150" w:rsidRPr="00794150">
        <w:rPr>
          <w:rFonts w:ascii="Arial" w:hAnsi="Arial" w:cs="Arial"/>
          <w:b/>
          <w:sz w:val="56"/>
          <w:szCs w:val="56"/>
        </w:rPr>
        <w:t>-</w:t>
      </w:r>
      <w:r w:rsidRPr="006D7238">
        <w:rPr>
          <w:rFonts w:ascii="Arial" w:hAnsi="Arial" w:cs="Arial"/>
          <w:b/>
          <w:sz w:val="56"/>
          <w:szCs w:val="56"/>
        </w:rPr>
        <w:t>ση με το επάγγελμά της που απαιτεί χρόνο ή με την πολιτική της δράση. Σε αυτ</w:t>
      </w:r>
      <w:r w:rsidR="00FB024E">
        <w:rPr>
          <w:rFonts w:ascii="Arial" w:hAnsi="Arial" w:cs="Arial"/>
          <w:b/>
          <w:sz w:val="56"/>
          <w:szCs w:val="56"/>
        </w:rPr>
        <w:t>ές τις περιπτώσεις, τα άτομα αι</w:t>
      </w:r>
      <w:r w:rsidRPr="006D7238">
        <w:rPr>
          <w:rFonts w:ascii="Arial" w:hAnsi="Arial" w:cs="Arial"/>
          <w:b/>
          <w:sz w:val="56"/>
          <w:szCs w:val="56"/>
        </w:rPr>
        <w:t>σθάνονται δυσφορία, καθώς καταλαβαίνουν ότι δεν αν</w:t>
      </w:r>
      <w:r w:rsidR="00616D11">
        <w:rPr>
          <w:rFonts w:ascii="Arial" w:hAnsi="Arial" w:cs="Arial"/>
          <w:b/>
          <w:sz w:val="56"/>
          <w:szCs w:val="56"/>
        </w:rPr>
        <w:t>τα</w:t>
      </w:r>
      <w:r w:rsidR="00786D65">
        <w:rPr>
          <w:rFonts w:ascii="Arial" w:hAnsi="Arial" w:cs="Arial"/>
          <w:b/>
          <w:sz w:val="56"/>
          <w:szCs w:val="56"/>
        </w:rPr>
        <w:t>ποκρί</w:t>
      </w:r>
      <w:r w:rsidRPr="006D7238">
        <w:rPr>
          <w:rFonts w:ascii="Arial" w:hAnsi="Arial" w:cs="Arial"/>
          <w:b/>
          <w:sz w:val="56"/>
          <w:szCs w:val="56"/>
        </w:rPr>
        <w:t>νονται με επάρκεια στα καθήκ</w:t>
      </w:r>
      <w:r w:rsidR="00EC30AE">
        <w:rPr>
          <w:rFonts w:ascii="Arial" w:hAnsi="Arial" w:cs="Arial"/>
          <w:b/>
          <w:sz w:val="56"/>
          <w:szCs w:val="56"/>
        </w:rPr>
        <w:t>οντά τους. Η σύγκρουση ρόλων συ</w:t>
      </w:r>
      <w:r w:rsidRPr="006D7238">
        <w:rPr>
          <w:rFonts w:ascii="Arial" w:hAnsi="Arial" w:cs="Arial"/>
          <w:b/>
          <w:sz w:val="56"/>
          <w:szCs w:val="56"/>
        </w:rPr>
        <w:t>χνά βιώνεται και ψυχολο</w:t>
      </w:r>
      <w:r w:rsidR="00794150" w:rsidRPr="00794150">
        <w:rPr>
          <w:rFonts w:ascii="Arial" w:hAnsi="Arial" w:cs="Arial"/>
          <w:b/>
          <w:sz w:val="56"/>
          <w:szCs w:val="56"/>
        </w:rPr>
        <w:t>-</w:t>
      </w:r>
      <w:r w:rsidRPr="006D7238">
        <w:rPr>
          <w:rFonts w:ascii="Arial" w:hAnsi="Arial" w:cs="Arial"/>
          <w:b/>
          <w:sz w:val="56"/>
          <w:szCs w:val="56"/>
        </w:rPr>
        <w:t>γικά. (π.χ. ο γονιός λόγω πολλα</w:t>
      </w:r>
      <w:r w:rsidR="00794150" w:rsidRPr="00794150">
        <w:rPr>
          <w:rFonts w:ascii="Arial" w:hAnsi="Arial" w:cs="Arial"/>
          <w:b/>
          <w:sz w:val="56"/>
          <w:szCs w:val="56"/>
        </w:rPr>
        <w:t>-</w:t>
      </w:r>
      <w:r w:rsidRPr="006D7238">
        <w:rPr>
          <w:rFonts w:ascii="Arial" w:hAnsi="Arial" w:cs="Arial"/>
          <w:b/>
          <w:sz w:val="56"/>
          <w:szCs w:val="56"/>
        </w:rPr>
        <w:t>πλών υ</w:t>
      </w:r>
      <w:r w:rsidR="00FB024E">
        <w:rPr>
          <w:rFonts w:ascii="Arial" w:hAnsi="Arial" w:cs="Arial"/>
          <w:b/>
          <w:sz w:val="56"/>
          <w:szCs w:val="56"/>
        </w:rPr>
        <w:t>πο</w:t>
      </w:r>
      <w:r w:rsidRPr="006D7238">
        <w:rPr>
          <w:rFonts w:ascii="Arial" w:hAnsi="Arial" w:cs="Arial"/>
          <w:b/>
          <w:sz w:val="56"/>
          <w:szCs w:val="56"/>
        </w:rPr>
        <w:t>χρεώσεων στενοχωριέ</w:t>
      </w:r>
      <w:r w:rsidR="00794150" w:rsidRPr="00794150">
        <w:rPr>
          <w:rFonts w:ascii="Arial" w:hAnsi="Arial" w:cs="Arial"/>
          <w:b/>
          <w:sz w:val="56"/>
          <w:szCs w:val="56"/>
        </w:rPr>
        <w:t>-</w:t>
      </w:r>
      <w:r w:rsidRPr="006D7238">
        <w:rPr>
          <w:rFonts w:ascii="Arial" w:hAnsi="Arial" w:cs="Arial"/>
          <w:b/>
          <w:sz w:val="56"/>
          <w:szCs w:val="56"/>
        </w:rPr>
        <w:t>ται επειδ</w:t>
      </w:r>
      <w:r w:rsidR="00794150">
        <w:rPr>
          <w:rFonts w:ascii="Arial" w:hAnsi="Arial" w:cs="Arial"/>
          <w:b/>
          <w:sz w:val="56"/>
          <w:szCs w:val="56"/>
        </w:rPr>
        <w:t>ή λείπει πολλές ώρες από την οι</w:t>
      </w:r>
      <w:r w:rsidRPr="006D7238">
        <w:rPr>
          <w:rFonts w:ascii="Arial" w:hAnsi="Arial" w:cs="Arial"/>
          <w:b/>
          <w:sz w:val="56"/>
          <w:szCs w:val="56"/>
        </w:rPr>
        <w:t>κογένεια του).</w:t>
      </w:r>
      <w:r w:rsidR="000614DA">
        <w:rPr>
          <w:rFonts w:ascii="Arial" w:hAnsi="Arial" w:cs="Arial"/>
          <w:b/>
          <w:noProof/>
          <w:sz w:val="56"/>
          <w:szCs w:val="56"/>
        </w:rPr>
        <w:pict>
          <v:shape id="_x0000_s1174" type="#_x0000_t202" style="position:absolute;margin-left:0;margin-top:785.3pt;width:186.8pt;height:36pt;z-index:251935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30</w:t>
                  </w:r>
                  <w:r>
                    <w:rPr>
                      <w:rFonts w:ascii="Arial" w:hAnsi="Arial"/>
                      <w:b/>
                      <w:sz w:val="56"/>
                      <w:szCs w:val="56"/>
                    </w:rPr>
                    <w:t xml:space="preserve"> / </w:t>
                  </w:r>
                  <w:r>
                    <w:rPr>
                      <w:rFonts w:ascii="Arial" w:hAnsi="Arial"/>
                      <w:b/>
                      <w:sz w:val="56"/>
                      <w:szCs w:val="56"/>
                      <w:lang w:val="en-US"/>
                    </w:rPr>
                    <w:t>80</w:t>
                  </w:r>
                </w:p>
              </w:txbxContent>
            </v:textbox>
            <w10:wrap anchorx="page" anchory="margin"/>
          </v:shape>
        </w:pict>
      </w:r>
    </w:p>
    <w:p w:rsidR="009C7199" w:rsidRPr="00072E8F" w:rsidRDefault="009C7199">
      <w:pPr>
        <w:rPr>
          <w:rFonts w:ascii="Arial" w:hAnsi="Arial" w:cs="Arial"/>
          <w:b/>
          <w:sz w:val="56"/>
          <w:szCs w:val="56"/>
        </w:rPr>
      </w:pPr>
      <w:r w:rsidRPr="00072E8F">
        <w:rPr>
          <w:rFonts w:ascii="Arial" w:hAnsi="Arial" w:cs="Arial"/>
          <w:b/>
          <w:sz w:val="56"/>
          <w:szCs w:val="56"/>
        </w:rPr>
        <w:br w:type="page"/>
      </w:r>
    </w:p>
    <w:p w:rsidR="001B07EF" w:rsidRPr="00575C40" w:rsidRDefault="005C3874" w:rsidP="000D1739">
      <w:pPr>
        <w:pStyle w:val="Bodytext20"/>
        <w:shd w:val="clear" w:color="auto" w:fill="EAF1DD" w:themeFill="accent3" w:themeFillTint="33"/>
        <w:tabs>
          <w:tab w:val="left" w:pos="139"/>
        </w:tabs>
        <w:spacing w:after="0" w:line="240" w:lineRule="auto"/>
        <w:ind w:firstLine="0"/>
        <w:rPr>
          <w:rFonts w:ascii="Arial" w:hAnsi="Arial" w:cs="Arial"/>
          <w:b/>
          <w:sz w:val="56"/>
          <w:szCs w:val="56"/>
        </w:rPr>
      </w:pPr>
      <w:r w:rsidRPr="005C3874">
        <w:rPr>
          <w:rFonts w:ascii="Arial" w:hAnsi="Arial" w:cs="Arial"/>
          <w:b/>
          <w:noProof/>
          <w:sz w:val="56"/>
          <w:szCs w:val="56"/>
          <w:lang w:eastAsia="el-GR"/>
        </w:rPr>
        <w:lastRenderedPageBreak/>
        <w:drawing>
          <wp:inline distT="0" distB="0" distL="0" distR="0">
            <wp:extent cx="3960000" cy="2260390"/>
            <wp:effectExtent l="19050" t="19050" r="21450" b="25610"/>
            <wp:docPr id="4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lum contrast="30000"/>
                    </a:blip>
                    <a:srcRect/>
                    <a:stretch>
                      <a:fillRect/>
                    </a:stretch>
                  </pic:blipFill>
                  <pic:spPr bwMode="auto">
                    <a:xfrm>
                      <a:off x="0" y="0"/>
                      <a:ext cx="3960000" cy="2260390"/>
                    </a:xfrm>
                    <a:prstGeom prst="rect">
                      <a:avLst/>
                    </a:prstGeom>
                    <a:noFill/>
                    <a:ln w="9525">
                      <a:solidFill>
                        <a:schemeClr val="accent1">
                          <a:lumMod val="50000"/>
                        </a:schemeClr>
                      </a:solidFill>
                      <a:miter lim="800000"/>
                      <a:headEnd/>
                      <a:tailEnd/>
                    </a:ln>
                  </pic:spPr>
                </pic:pic>
              </a:graphicData>
            </a:graphic>
          </wp:inline>
        </w:drawing>
      </w:r>
    </w:p>
    <w:p w:rsidR="001C0498" w:rsidRPr="005C3874" w:rsidRDefault="001C0498" w:rsidP="000D1739">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lang w:val="en-US"/>
        </w:rPr>
      </w:pPr>
    </w:p>
    <w:p w:rsidR="001C0498" w:rsidRPr="002E6549" w:rsidRDefault="001C0498" w:rsidP="000D1739">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r w:rsidRPr="00470D51">
        <w:rPr>
          <w:rFonts w:ascii="Arial" w:hAnsi="Arial" w:cs="Arial"/>
          <w:b/>
          <w:sz w:val="56"/>
          <w:szCs w:val="56"/>
        </w:rPr>
        <w:t xml:space="preserve">Θεόδωρος Ράλλης, </w:t>
      </w:r>
      <w:r w:rsidRPr="00470D51">
        <w:rPr>
          <w:rFonts w:ascii="Microsoft Sans Serif" w:hAnsi="Microsoft Sans Serif" w:cs="Microsoft Sans Serif"/>
          <w:b/>
          <w:sz w:val="56"/>
          <w:szCs w:val="56"/>
        </w:rPr>
        <w:t>Η νυχτ</w:t>
      </w:r>
      <w:r w:rsidR="002C5CAC">
        <w:rPr>
          <w:rFonts w:ascii="Microsoft Sans Serif" w:hAnsi="Microsoft Sans Serif" w:cs="Microsoft Sans Serif"/>
          <w:b/>
          <w:sz w:val="56"/>
          <w:szCs w:val="56"/>
        </w:rPr>
        <w:t>ε</w:t>
      </w:r>
      <w:r w:rsidRPr="00470D51">
        <w:rPr>
          <w:rFonts w:ascii="Microsoft Sans Serif" w:hAnsi="Microsoft Sans Serif" w:cs="Microsoft Sans Serif"/>
          <w:b/>
          <w:sz w:val="56"/>
          <w:szCs w:val="56"/>
        </w:rPr>
        <w:t>ρ</w:t>
      </w:r>
      <w:r w:rsidR="002C5CAC">
        <w:rPr>
          <w:rFonts w:ascii="Microsoft Sans Serif" w:hAnsi="Microsoft Sans Serif" w:cs="Microsoft Sans Serif"/>
          <w:b/>
          <w:sz w:val="56"/>
          <w:szCs w:val="56"/>
        </w:rPr>
        <w:t>ί</w:t>
      </w:r>
      <w:r w:rsidRPr="00470D51">
        <w:rPr>
          <w:rFonts w:ascii="Microsoft Sans Serif" w:hAnsi="Microsoft Sans Serif" w:cs="Microsoft Sans Serif"/>
          <w:b/>
          <w:sz w:val="56"/>
          <w:szCs w:val="56"/>
        </w:rPr>
        <w:t>α του πασά της Ταγγέρης</w:t>
      </w:r>
      <w:r w:rsidRPr="00470D51">
        <w:rPr>
          <w:rFonts w:ascii="Arial" w:hAnsi="Arial" w:cs="Arial"/>
          <w:b/>
          <w:sz w:val="56"/>
          <w:szCs w:val="56"/>
        </w:rPr>
        <w:t>, 1884, Εθνική Πινακοθήκη.</w:t>
      </w:r>
    </w:p>
    <w:p w:rsidR="00433176" w:rsidRPr="00321AA8" w:rsidRDefault="002F1410" w:rsidP="000D1739">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r>
        <w:rPr>
          <w:rFonts w:ascii="Microsoft Sans Serif" w:hAnsi="Microsoft Sans Serif" w:cs="Microsoft Sans Serif"/>
          <w:b/>
          <w:sz w:val="56"/>
          <w:szCs w:val="56"/>
        </w:rPr>
        <w:t>«Δεν υπάρχουν θέσεις χωρίς ρό</w:t>
      </w:r>
      <w:r w:rsidR="00433176" w:rsidRPr="00B74659">
        <w:rPr>
          <w:rFonts w:ascii="Microsoft Sans Serif" w:hAnsi="Microsoft Sans Serif" w:cs="Microsoft Sans Serif"/>
          <w:b/>
          <w:sz w:val="56"/>
          <w:szCs w:val="56"/>
        </w:rPr>
        <w:t>λους και ρόλοι χωρίς θέσεις».</w:t>
      </w:r>
      <w:r w:rsidR="005D5BE6">
        <w:rPr>
          <w:rFonts w:ascii="Microsoft Sans Serif" w:hAnsi="Microsoft Sans Serif" w:cs="Microsoft Sans Serif"/>
          <w:b/>
          <w:sz w:val="56"/>
          <w:szCs w:val="56"/>
        </w:rPr>
        <w:t xml:space="preserve"> </w:t>
      </w:r>
      <w:r w:rsidR="00433176" w:rsidRPr="00433176">
        <w:rPr>
          <w:rFonts w:ascii="Arial" w:hAnsi="Arial" w:cs="Arial"/>
          <w:b/>
          <w:sz w:val="56"/>
          <w:szCs w:val="56"/>
        </w:rPr>
        <w:t>Ραλφ Λίντον</w:t>
      </w:r>
    </w:p>
    <w:p w:rsidR="000C0C62" w:rsidRPr="00BC1A0A" w:rsidRDefault="000C0C62"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433176" w:rsidRPr="00433176" w:rsidRDefault="00433176"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433176">
        <w:rPr>
          <w:rFonts w:ascii="Arial" w:hAnsi="Arial" w:cs="Arial"/>
          <w:b/>
          <w:sz w:val="56"/>
          <w:szCs w:val="56"/>
        </w:rPr>
        <w:t>Σε κάθε κοινωνία υπάρχουν δια</w:t>
      </w:r>
      <w:r w:rsidR="00B74659">
        <w:rPr>
          <w:rFonts w:ascii="Arial" w:hAnsi="Arial" w:cs="Arial"/>
          <w:b/>
          <w:sz w:val="56"/>
          <w:szCs w:val="56"/>
        </w:rPr>
        <w:t>φο</w:t>
      </w:r>
      <w:r w:rsidR="00CD68FF">
        <w:rPr>
          <w:rFonts w:ascii="Arial" w:hAnsi="Arial" w:cs="Arial"/>
          <w:b/>
          <w:sz w:val="56"/>
          <w:szCs w:val="56"/>
        </w:rPr>
        <w:t>-</w:t>
      </w:r>
      <w:r w:rsidRPr="00433176">
        <w:rPr>
          <w:rFonts w:ascii="Arial" w:hAnsi="Arial" w:cs="Arial"/>
          <w:b/>
          <w:sz w:val="56"/>
          <w:szCs w:val="56"/>
        </w:rPr>
        <w:t>ρ</w:t>
      </w:r>
      <w:r w:rsidR="00B74659">
        <w:rPr>
          <w:rFonts w:ascii="Arial" w:hAnsi="Arial" w:cs="Arial"/>
          <w:b/>
          <w:sz w:val="56"/>
          <w:szCs w:val="56"/>
        </w:rPr>
        <w:t>ετικά τελετουργικά για κάθε κοι</w:t>
      </w:r>
      <w:r w:rsidRPr="00433176">
        <w:rPr>
          <w:rFonts w:ascii="Arial" w:hAnsi="Arial" w:cs="Arial"/>
          <w:b/>
          <w:sz w:val="56"/>
          <w:szCs w:val="56"/>
        </w:rPr>
        <w:t>ν</w:t>
      </w:r>
      <w:r w:rsidR="00B74659">
        <w:rPr>
          <w:rFonts w:ascii="Arial" w:hAnsi="Arial" w:cs="Arial"/>
          <w:b/>
          <w:sz w:val="56"/>
          <w:szCs w:val="56"/>
        </w:rPr>
        <w:t>ω</w:t>
      </w:r>
      <w:r w:rsidR="00CD68FF">
        <w:rPr>
          <w:rFonts w:ascii="Arial" w:hAnsi="Arial" w:cs="Arial"/>
          <w:b/>
          <w:sz w:val="56"/>
          <w:szCs w:val="56"/>
        </w:rPr>
        <w:t>-</w:t>
      </w:r>
      <w:r w:rsidR="00B74659">
        <w:rPr>
          <w:rFonts w:ascii="Arial" w:hAnsi="Arial" w:cs="Arial"/>
          <w:b/>
          <w:sz w:val="56"/>
          <w:szCs w:val="56"/>
        </w:rPr>
        <w:t>νική θέση και κάθε ρόλο. Η γέν</w:t>
      </w:r>
      <w:r w:rsidRPr="00433176">
        <w:rPr>
          <w:rFonts w:ascii="Arial" w:hAnsi="Arial" w:cs="Arial"/>
          <w:b/>
          <w:sz w:val="56"/>
          <w:szCs w:val="56"/>
        </w:rPr>
        <w:t>νη</w:t>
      </w:r>
      <w:r w:rsidR="00CD68FF">
        <w:rPr>
          <w:rFonts w:ascii="Arial" w:hAnsi="Arial" w:cs="Arial"/>
          <w:b/>
          <w:sz w:val="56"/>
          <w:szCs w:val="56"/>
        </w:rPr>
        <w:t>-</w:t>
      </w:r>
      <w:r w:rsidRPr="00433176">
        <w:rPr>
          <w:rFonts w:ascii="Arial" w:hAnsi="Arial" w:cs="Arial"/>
          <w:b/>
          <w:sz w:val="56"/>
          <w:szCs w:val="56"/>
        </w:rPr>
        <w:t>ση, ο θάνατος, η ενηλικίωση κ</w:t>
      </w:r>
      <w:r w:rsidR="00B74659">
        <w:rPr>
          <w:rFonts w:ascii="Arial" w:hAnsi="Arial" w:cs="Arial"/>
          <w:b/>
          <w:sz w:val="56"/>
          <w:szCs w:val="56"/>
        </w:rPr>
        <w:t>τλ. συνιστούν «στιγμές» που συν</w:t>
      </w:r>
      <w:r w:rsidRPr="00433176">
        <w:rPr>
          <w:rFonts w:ascii="Arial" w:hAnsi="Arial" w:cs="Arial"/>
          <w:b/>
          <w:sz w:val="56"/>
          <w:szCs w:val="56"/>
        </w:rPr>
        <w:t>δέο</w:t>
      </w:r>
      <w:r w:rsidR="00E35C20">
        <w:rPr>
          <w:rFonts w:ascii="Arial" w:hAnsi="Arial" w:cs="Arial"/>
          <w:b/>
          <w:sz w:val="56"/>
          <w:szCs w:val="56"/>
        </w:rPr>
        <w:t>-</w:t>
      </w:r>
      <w:r w:rsidRPr="00433176">
        <w:rPr>
          <w:rFonts w:ascii="Arial" w:hAnsi="Arial" w:cs="Arial"/>
          <w:b/>
          <w:sz w:val="56"/>
          <w:szCs w:val="56"/>
        </w:rPr>
        <w:t>νται με διαφορετικές τελετο</w:t>
      </w:r>
      <w:r w:rsidR="00B74659">
        <w:rPr>
          <w:rFonts w:ascii="Arial" w:hAnsi="Arial" w:cs="Arial"/>
          <w:b/>
          <w:sz w:val="56"/>
          <w:szCs w:val="56"/>
        </w:rPr>
        <w:t>υρ</w:t>
      </w:r>
      <w:r w:rsidRPr="00433176">
        <w:rPr>
          <w:rFonts w:ascii="Arial" w:hAnsi="Arial" w:cs="Arial"/>
          <w:b/>
          <w:sz w:val="56"/>
          <w:szCs w:val="56"/>
        </w:rPr>
        <w:t>γίες σε διαφορετικές κοινωνίες και εποχές.</w:t>
      </w:r>
    </w:p>
    <w:p w:rsidR="00416ABF" w:rsidRDefault="00433176" w:rsidP="00416ABF">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433176">
        <w:rPr>
          <w:rFonts w:ascii="Arial" w:hAnsi="Arial" w:cs="Arial"/>
          <w:b/>
          <w:sz w:val="56"/>
          <w:szCs w:val="56"/>
        </w:rPr>
        <w:t>Ο κάτοχος μιας κοινωνικ</w:t>
      </w:r>
      <w:r w:rsidR="00B74659">
        <w:rPr>
          <w:rFonts w:ascii="Arial" w:hAnsi="Arial" w:cs="Arial"/>
          <w:b/>
          <w:sz w:val="56"/>
          <w:szCs w:val="56"/>
        </w:rPr>
        <w:t>ής θέ</w:t>
      </w:r>
      <w:r w:rsidR="002647D1">
        <w:rPr>
          <w:rFonts w:ascii="Arial" w:hAnsi="Arial" w:cs="Arial"/>
          <w:b/>
          <w:sz w:val="56"/>
          <w:szCs w:val="56"/>
        </w:rPr>
        <w:t>ση</w:t>
      </w:r>
      <w:r w:rsidRPr="00433176">
        <w:rPr>
          <w:rFonts w:ascii="Arial" w:hAnsi="Arial" w:cs="Arial"/>
          <w:b/>
          <w:sz w:val="56"/>
          <w:szCs w:val="56"/>
        </w:rPr>
        <w:t xml:space="preserve">ς </w:t>
      </w:r>
      <w:r w:rsidR="000614DA">
        <w:rPr>
          <w:rFonts w:ascii="Arial" w:hAnsi="Arial" w:cs="Arial"/>
          <w:b/>
          <w:noProof/>
          <w:sz w:val="56"/>
          <w:szCs w:val="56"/>
        </w:rPr>
        <w:pict>
          <v:shape id="_x0000_s1175" type="#_x0000_t202" style="position:absolute;margin-left:0;margin-top:785.3pt;width:186.8pt;height:36pt;z-index:251937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31</w:t>
                  </w:r>
                  <w:r>
                    <w:rPr>
                      <w:rFonts w:ascii="Arial" w:hAnsi="Arial"/>
                      <w:b/>
                      <w:sz w:val="56"/>
                      <w:szCs w:val="56"/>
                    </w:rPr>
                    <w:t xml:space="preserve"> / </w:t>
                  </w:r>
                  <w:r>
                    <w:rPr>
                      <w:rFonts w:ascii="Arial" w:hAnsi="Arial"/>
                      <w:b/>
                      <w:sz w:val="56"/>
                      <w:szCs w:val="56"/>
                      <w:lang w:val="en-US"/>
                    </w:rPr>
                    <w:t>80</w:t>
                  </w:r>
                </w:p>
              </w:txbxContent>
            </v:textbox>
            <w10:wrap anchorx="page" anchory="margin"/>
          </v:shape>
        </w:pict>
      </w:r>
      <w:r w:rsidR="00416ABF">
        <w:rPr>
          <w:rFonts w:ascii="Arial" w:hAnsi="Arial" w:cs="Arial"/>
          <w:b/>
          <w:sz w:val="56"/>
          <w:szCs w:val="56"/>
        </w:rPr>
        <w:br w:type="page"/>
      </w:r>
    </w:p>
    <w:p w:rsidR="00433176" w:rsidRPr="00433176" w:rsidRDefault="00433176"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433176">
        <w:rPr>
          <w:rFonts w:ascii="Arial" w:hAnsi="Arial" w:cs="Arial"/>
          <w:b/>
          <w:sz w:val="56"/>
          <w:szCs w:val="56"/>
        </w:rPr>
        <w:lastRenderedPageBreak/>
        <w:t>πρέπει να ανταποκριθεί σε</w:t>
      </w:r>
      <w:r w:rsidR="00B74659">
        <w:rPr>
          <w:rFonts w:ascii="Arial" w:hAnsi="Arial" w:cs="Arial"/>
          <w:b/>
          <w:sz w:val="56"/>
          <w:szCs w:val="56"/>
        </w:rPr>
        <w:t xml:space="preserve"> έναν σύνθετο ρόλο, καθώς εμπλέ</w:t>
      </w:r>
      <w:r w:rsidRPr="00433176">
        <w:rPr>
          <w:rFonts w:ascii="Arial" w:hAnsi="Arial" w:cs="Arial"/>
          <w:b/>
          <w:sz w:val="56"/>
          <w:szCs w:val="56"/>
        </w:rPr>
        <w:t>κεται σε σχέσεις με πολλές άλλες θέσεις και ρόλους.</w:t>
      </w:r>
    </w:p>
    <w:p w:rsidR="00433176" w:rsidRPr="00433176" w:rsidRDefault="00B74659"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Ένας εκπαιδευτικός (E) εμπλέ</w:t>
      </w:r>
      <w:r w:rsidR="00433176" w:rsidRPr="00433176">
        <w:rPr>
          <w:rFonts w:ascii="Arial" w:hAnsi="Arial" w:cs="Arial"/>
          <w:b/>
          <w:sz w:val="56"/>
          <w:szCs w:val="56"/>
        </w:rPr>
        <w:t>κεται ταυτόχρονα με:</w:t>
      </w:r>
    </w:p>
    <w:p w:rsidR="00433176" w:rsidRPr="00433176" w:rsidRDefault="00433176" w:rsidP="00E54050">
      <w:pPr>
        <w:pStyle w:val="Bodytext20"/>
        <w:numPr>
          <w:ilvl w:val="0"/>
          <w:numId w:val="11"/>
        </w:numPr>
        <w:shd w:val="clear" w:color="auto" w:fill="EAF1DD" w:themeFill="accent3" w:themeFillTint="33"/>
        <w:tabs>
          <w:tab w:val="left" w:pos="139"/>
        </w:tabs>
        <w:spacing w:after="0" w:line="240" w:lineRule="auto"/>
        <w:ind w:hanging="480"/>
        <w:jc w:val="left"/>
        <w:rPr>
          <w:rFonts w:ascii="Arial" w:hAnsi="Arial" w:cs="Arial"/>
          <w:b/>
          <w:sz w:val="56"/>
          <w:szCs w:val="56"/>
        </w:rPr>
      </w:pPr>
      <w:r w:rsidRPr="00433176">
        <w:rPr>
          <w:rFonts w:ascii="Arial" w:hAnsi="Arial" w:cs="Arial"/>
          <w:b/>
          <w:sz w:val="56"/>
          <w:szCs w:val="56"/>
        </w:rPr>
        <w:t>τους μαθητές (M)</w:t>
      </w:r>
    </w:p>
    <w:p w:rsidR="00433176" w:rsidRPr="00433176" w:rsidRDefault="00433176" w:rsidP="00E54050">
      <w:pPr>
        <w:pStyle w:val="Bodytext20"/>
        <w:numPr>
          <w:ilvl w:val="0"/>
          <w:numId w:val="11"/>
        </w:numPr>
        <w:shd w:val="clear" w:color="auto" w:fill="EAF1DD" w:themeFill="accent3" w:themeFillTint="33"/>
        <w:tabs>
          <w:tab w:val="left" w:pos="139"/>
        </w:tabs>
        <w:spacing w:after="0" w:line="240" w:lineRule="auto"/>
        <w:ind w:hanging="480"/>
        <w:jc w:val="left"/>
        <w:rPr>
          <w:rFonts w:ascii="Arial" w:hAnsi="Arial" w:cs="Arial"/>
          <w:b/>
          <w:sz w:val="56"/>
          <w:szCs w:val="56"/>
        </w:rPr>
      </w:pPr>
      <w:r w:rsidRPr="00433176">
        <w:rPr>
          <w:rFonts w:ascii="Arial" w:hAnsi="Arial" w:cs="Arial"/>
          <w:b/>
          <w:sz w:val="56"/>
          <w:szCs w:val="56"/>
        </w:rPr>
        <w:t>τους γονείς (Γ)</w:t>
      </w:r>
    </w:p>
    <w:p w:rsidR="00433176" w:rsidRPr="00433176" w:rsidRDefault="00433176" w:rsidP="00E54050">
      <w:pPr>
        <w:pStyle w:val="Bodytext20"/>
        <w:numPr>
          <w:ilvl w:val="0"/>
          <w:numId w:val="11"/>
        </w:numPr>
        <w:shd w:val="clear" w:color="auto" w:fill="EAF1DD" w:themeFill="accent3" w:themeFillTint="33"/>
        <w:tabs>
          <w:tab w:val="left" w:pos="139"/>
        </w:tabs>
        <w:spacing w:after="0" w:line="240" w:lineRule="auto"/>
        <w:ind w:hanging="480"/>
        <w:jc w:val="left"/>
        <w:rPr>
          <w:rFonts w:ascii="Arial" w:hAnsi="Arial" w:cs="Arial"/>
          <w:b/>
          <w:sz w:val="56"/>
          <w:szCs w:val="56"/>
        </w:rPr>
      </w:pPr>
      <w:r w:rsidRPr="00433176">
        <w:rPr>
          <w:rFonts w:ascii="Arial" w:hAnsi="Arial" w:cs="Arial"/>
          <w:b/>
          <w:sz w:val="56"/>
          <w:szCs w:val="56"/>
        </w:rPr>
        <w:t>τον διευθυντή του σχολείου (Δ)</w:t>
      </w:r>
    </w:p>
    <w:p w:rsidR="00433176" w:rsidRPr="00433176" w:rsidRDefault="00433176" w:rsidP="00E54050">
      <w:pPr>
        <w:pStyle w:val="Bodytext20"/>
        <w:numPr>
          <w:ilvl w:val="0"/>
          <w:numId w:val="11"/>
        </w:numPr>
        <w:shd w:val="clear" w:color="auto" w:fill="EAF1DD" w:themeFill="accent3" w:themeFillTint="33"/>
        <w:tabs>
          <w:tab w:val="left" w:pos="139"/>
        </w:tabs>
        <w:spacing w:after="0" w:line="240" w:lineRule="auto"/>
        <w:ind w:hanging="480"/>
        <w:jc w:val="left"/>
        <w:rPr>
          <w:rFonts w:ascii="Arial" w:hAnsi="Arial" w:cs="Arial"/>
          <w:b/>
          <w:sz w:val="56"/>
          <w:szCs w:val="56"/>
        </w:rPr>
      </w:pPr>
      <w:r w:rsidRPr="00433176">
        <w:rPr>
          <w:rFonts w:ascii="Arial" w:hAnsi="Arial" w:cs="Arial"/>
          <w:b/>
          <w:sz w:val="56"/>
          <w:szCs w:val="56"/>
        </w:rPr>
        <w:t>τον προϊστάμενο Περιοχής (Π)</w:t>
      </w:r>
    </w:p>
    <w:p w:rsidR="00786D65" w:rsidRDefault="00433176" w:rsidP="00E54050">
      <w:pPr>
        <w:pStyle w:val="Bodytext20"/>
        <w:numPr>
          <w:ilvl w:val="0"/>
          <w:numId w:val="11"/>
        </w:numPr>
        <w:shd w:val="clear" w:color="auto" w:fill="EAF1DD" w:themeFill="accent3" w:themeFillTint="33"/>
        <w:tabs>
          <w:tab w:val="left" w:pos="139"/>
        </w:tabs>
        <w:spacing w:after="0" w:line="240" w:lineRule="auto"/>
        <w:ind w:hanging="480"/>
        <w:jc w:val="left"/>
        <w:rPr>
          <w:rFonts w:ascii="Arial" w:hAnsi="Arial" w:cs="Arial"/>
          <w:b/>
          <w:sz w:val="56"/>
          <w:szCs w:val="56"/>
        </w:rPr>
      </w:pPr>
      <w:r w:rsidRPr="00433176">
        <w:rPr>
          <w:rFonts w:ascii="Arial" w:hAnsi="Arial" w:cs="Arial"/>
          <w:b/>
          <w:sz w:val="56"/>
          <w:szCs w:val="56"/>
        </w:rPr>
        <w:t>το υπουργείο (Υ.Π.)</w:t>
      </w:r>
    </w:p>
    <w:p w:rsidR="00516027" w:rsidRDefault="00516027" w:rsidP="0078637E">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p>
    <w:p w:rsidR="004A533A" w:rsidRPr="002C5CAC" w:rsidRDefault="000614DA" w:rsidP="004A533A">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r>
        <w:rPr>
          <w:rFonts w:ascii="Arial" w:hAnsi="Arial" w:cs="Arial"/>
          <w:b/>
          <w:noProof/>
          <w:sz w:val="56"/>
          <w:szCs w:val="56"/>
          <w:lang w:eastAsia="el-GR"/>
        </w:rPr>
        <w:pict>
          <v:rect id="_x0000_s1300" style="position:absolute;left:0;text-align:left;margin-left:205.75pt;margin-top:144.65pt;width:86.1pt;height:61.4pt;z-index:252160000" filled="f" fillcolor="#365f91 [2404]" stroked="f" strokecolor="#365f91 [2404]">
            <v:textbox style="mso-next-textbox:#_x0000_s1300">
              <w:txbxContent>
                <w:p w:rsidR="002B1265" w:rsidRPr="00BD4E5D" w:rsidRDefault="002B1265" w:rsidP="002C5CAC">
                  <w:pPr>
                    <w:rPr>
                      <w:rFonts w:ascii="Tahoma" w:hAnsi="Tahoma" w:cs="Tahoma"/>
                      <w:b/>
                      <w:color w:val="FFFFFF" w:themeColor="background1"/>
                      <w:spacing w:val="-2"/>
                      <w:w w:val="98"/>
                      <w:sz w:val="56"/>
                      <w:szCs w:val="56"/>
                    </w:rPr>
                  </w:pPr>
                  <w:r w:rsidRPr="00BD4E5D">
                    <w:rPr>
                      <w:rFonts w:ascii="Tahoma" w:hAnsi="Tahoma" w:cs="Tahoma"/>
                      <w:b/>
                      <w:color w:val="FFFFFF" w:themeColor="background1"/>
                      <w:spacing w:val="-2"/>
                      <w:w w:val="98"/>
                      <w:sz w:val="56"/>
                      <w:szCs w:val="56"/>
                    </w:rPr>
                    <w:t>Y.Π.</w:t>
                  </w:r>
                </w:p>
              </w:txbxContent>
            </v:textbox>
          </v:rect>
        </w:pict>
      </w:r>
      <w:r>
        <w:rPr>
          <w:rFonts w:ascii="Arial" w:hAnsi="Arial" w:cs="Arial"/>
          <w:b/>
          <w:noProof/>
          <w:sz w:val="56"/>
          <w:szCs w:val="56"/>
          <w:lang w:eastAsia="el-G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94" type="#_x0000_t120" style="position:absolute;left:0;text-align:left;margin-left:212pt;margin-top:8.05pt;width:56.7pt;height:56.65pt;z-index:252154880" fillcolor="#76923c [2406]" strokecolor="#76923c [2406]">
            <v:textbox style="mso-next-textbox:#_x0000_s1294">
              <w:txbxContent>
                <w:p w:rsidR="002B1265" w:rsidRPr="00553773" w:rsidRDefault="002B1265" w:rsidP="004544E1">
                  <w:pPr>
                    <w:jc w:val="center"/>
                    <w:rPr>
                      <w:rFonts w:ascii="Tahoma" w:hAnsi="Tahoma" w:cs="Tahoma"/>
                      <w:b/>
                      <w:color w:val="FFFFFF" w:themeColor="background1"/>
                      <w:sz w:val="56"/>
                      <w:szCs w:val="56"/>
                    </w:rPr>
                  </w:pPr>
                  <w:r w:rsidRPr="00553773">
                    <w:rPr>
                      <w:rFonts w:ascii="Tahoma" w:hAnsi="Tahoma" w:cs="Tahoma"/>
                      <w:b/>
                      <w:color w:val="FFFFFF" w:themeColor="background1"/>
                      <w:sz w:val="56"/>
                      <w:szCs w:val="56"/>
                    </w:rPr>
                    <w:t>Γ</w:t>
                  </w:r>
                </w:p>
              </w:txbxContent>
            </v:textbox>
          </v:shape>
        </w:pict>
      </w:r>
      <w:r>
        <w:rPr>
          <w:rFonts w:ascii="Arial" w:hAnsi="Arial" w:cs="Arial"/>
          <w:b/>
          <w:noProof/>
          <w:sz w:val="56"/>
          <w:szCs w:val="56"/>
          <w:lang w:eastAsia="el-GR"/>
        </w:rPr>
        <w:pict>
          <v:shape id="_x0000_s1296" type="#_x0000_t120" style="position:absolute;left:0;text-align:left;margin-left:211.95pt;margin-top:138.6pt;width:56.7pt;height:56.7pt;z-index:252156928" fillcolor="#365f91 [2404]" strokecolor="#365f91 [2404]">
            <v:textbox style="mso-next-textbox:#_x0000_s1296">
              <w:txbxContent>
                <w:p w:rsidR="002B1265" w:rsidRPr="002C5CAC" w:rsidRDefault="002B1265" w:rsidP="002C5CAC">
                  <w:pPr>
                    <w:rPr>
                      <w:szCs w:val="56"/>
                    </w:rPr>
                  </w:pPr>
                </w:p>
              </w:txbxContent>
            </v:textbox>
          </v:shape>
        </w:pict>
      </w:r>
      <w:r>
        <w:rPr>
          <w:rFonts w:ascii="Arial" w:hAnsi="Arial" w:cs="Arial"/>
          <w:b/>
          <w:noProof/>
          <w:sz w:val="56"/>
          <w:szCs w:val="56"/>
          <w:lang w:eastAsia="el-GR"/>
        </w:rPr>
        <w:pict>
          <v:shape id="_x0000_s1298" type="#_x0000_t120" style="position:absolute;left:0;text-align:left;margin-left:211.9pt;margin-top:72.75pt;width:56.7pt;height:56.7pt;z-index:252158976" fillcolor="#c00000" strokecolor="#c00000">
            <v:textbox style="mso-next-textbox:#_x0000_s1298">
              <w:txbxContent>
                <w:p w:rsidR="002B1265" w:rsidRPr="00553773" w:rsidRDefault="002B1265" w:rsidP="004544E1">
                  <w:pPr>
                    <w:jc w:val="center"/>
                    <w:rPr>
                      <w:rFonts w:ascii="Tahoma" w:hAnsi="Tahoma" w:cs="Tahoma"/>
                      <w:b/>
                      <w:sz w:val="56"/>
                      <w:szCs w:val="56"/>
                    </w:rPr>
                  </w:pPr>
                  <w:r w:rsidRPr="00553773">
                    <w:rPr>
                      <w:rFonts w:ascii="Tahoma" w:hAnsi="Tahoma" w:cs="Tahoma"/>
                      <w:b/>
                      <w:sz w:val="56"/>
                      <w:szCs w:val="56"/>
                    </w:rPr>
                    <w:t>Ε</w:t>
                  </w:r>
                </w:p>
              </w:txbxContent>
            </v:textbox>
          </v:shape>
        </w:pict>
      </w:r>
      <w:r>
        <w:rPr>
          <w:rFonts w:ascii="Arial" w:hAnsi="Arial" w:cs="Arial"/>
          <w:b/>
          <w:noProof/>
          <w:sz w:val="56"/>
          <w:szCs w:val="56"/>
          <w:lang w:eastAsia="el-GR"/>
        </w:rPr>
        <w:pict>
          <v:shape id="_x0000_s1297" type="#_x0000_t120" style="position:absolute;left:0;text-align:left;margin-left:276.15pt;margin-top:72.75pt;width:56.7pt;height:56.7pt;z-index:252157952" fillcolor="#00b050" strokecolor="#00b050">
            <v:textbox style="mso-next-textbox:#_x0000_s1297">
              <w:txbxContent>
                <w:p w:rsidR="002B1265" w:rsidRPr="00553773" w:rsidRDefault="002B1265" w:rsidP="004544E1">
                  <w:pPr>
                    <w:jc w:val="center"/>
                    <w:rPr>
                      <w:rFonts w:ascii="Tahoma" w:hAnsi="Tahoma" w:cs="Tahoma"/>
                      <w:b/>
                      <w:color w:val="FFFFFF" w:themeColor="background1"/>
                      <w:sz w:val="56"/>
                      <w:szCs w:val="56"/>
                    </w:rPr>
                  </w:pPr>
                  <w:r w:rsidRPr="00553773">
                    <w:rPr>
                      <w:rFonts w:ascii="Tahoma" w:hAnsi="Tahoma" w:cs="Tahoma"/>
                      <w:b/>
                      <w:color w:val="FFFFFF" w:themeColor="background1"/>
                      <w:sz w:val="56"/>
                      <w:szCs w:val="56"/>
                    </w:rPr>
                    <w:t>Μ</w:t>
                  </w:r>
                </w:p>
              </w:txbxContent>
            </v:textbox>
          </v:shape>
        </w:pict>
      </w:r>
      <w:r>
        <w:rPr>
          <w:rFonts w:ascii="Arial" w:hAnsi="Arial" w:cs="Arial"/>
          <w:b/>
          <w:noProof/>
          <w:sz w:val="56"/>
          <w:szCs w:val="56"/>
          <w:lang w:eastAsia="el-GR"/>
        </w:rPr>
        <w:pict>
          <v:shape id="_x0000_s1295" type="#_x0000_t120" style="position:absolute;left:0;text-align:left;margin-left:147.4pt;margin-top:72.75pt;width:56.7pt;height:56.7pt;z-index:252155904" fillcolor="#5f497a [2407]" strokecolor="#5f497a [2407]">
            <v:textbox>
              <w:txbxContent>
                <w:p w:rsidR="002B1265" w:rsidRPr="00553773" w:rsidRDefault="002B1265" w:rsidP="004544E1">
                  <w:pPr>
                    <w:jc w:val="center"/>
                    <w:rPr>
                      <w:rFonts w:ascii="Tahoma" w:hAnsi="Tahoma" w:cs="Tahoma"/>
                      <w:b/>
                      <w:color w:val="FFFFFF" w:themeColor="background1"/>
                      <w:sz w:val="56"/>
                      <w:szCs w:val="56"/>
                    </w:rPr>
                  </w:pPr>
                  <w:r w:rsidRPr="00553773">
                    <w:rPr>
                      <w:rFonts w:ascii="Tahoma" w:hAnsi="Tahoma" w:cs="Tahoma"/>
                      <w:b/>
                      <w:color w:val="FFFFFF" w:themeColor="background1"/>
                      <w:sz w:val="56"/>
                      <w:szCs w:val="56"/>
                    </w:rPr>
                    <w:t>Π</w:t>
                  </w:r>
                </w:p>
              </w:txbxContent>
            </v:textbox>
          </v:shape>
        </w:pict>
      </w:r>
      <w:r w:rsidR="0037112E">
        <w:rPr>
          <w:rFonts w:ascii="Arial" w:hAnsi="Arial" w:cs="Arial"/>
          <w:b/>
          <w:noProof/>
          <w:sz w:val="56"/>
          <w:szCs w:val="56"/>
          <w:lang w:eastAsia="el-GR"/>
        </w:rPr>
        <w:drawing>
          <wp:inline distT="0" distB="0" distL="0" distR="0">
            <wp:extent cx="2520000" cy="2531358"/>
            <wp:effectExtent l="57150" t="38100" r="32700" b="21342"/>
            <wp:docPr id="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lum contrast="10000"/>
                    </a:blip>
                    <a:srcRect/>
                    <a:stretch>
                      <a:fillRect/>
                    </a:stretch>
                  </pic:blipFill>
                  <pic:spPr bwMode="auto">
                    <a:xfrm>
                      <a:off x="0" y="0"/>
                      <a:ext cx="2520000" cy="2531358"/>
                    </a:xfrm>
                    <a:prstGeom prst="rect">
                      <a:avLst/>
                    </a:prstGeom>
                    <a:noFill/>
                    <a:ln w="28575">
                      <a:solidFill>
                        <a:schemeClr val="accent1">
                          <a:lumMod val="50000"/>
                        </a:schemeClr>
                      </a:solidFill>
                      <a:miter lim="800000"/>
                      <a:headEnd/>
                      <a:tailEnd/>
                    </a:ln>
                  </pic:spPr>
                </pic:pic>
              </a:graphicData>
            </a:graphic>
          </wp:inline>
        </w:drawing>
      </w:r>
    </w:p>
    <w:p w:rsidR="00416ABF" w:rsidRDefault="00F26D14" w:rsidP="00416ABF">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F26D14">
        <w:rPr>
          <w:rFonts w:ascii="Arial" w:hAnsi="Arial" w:cs="Arial"/>
          <w:b/>
          <w:sz w:val="56"/>
          <w:szCs w:val="56"/>
        </w:rPr>
        <w:t>Η κοινωνική του θέση οδηγεί σε έναν ρόλο σύνθετο με πολλά καθή-κοντα.</w:t>
      </w:r>
      <w:r w:rsidR="00416ABF">
        <w:rPr>
          <w:rFonts w:ascii="Arial" w:hAnsi="Arial" w:cs="Arial"/>
          <w:b/>
          <w:sz w:val="56"/>
          <w:szCs w:val="56"/>
        </w:rPr>
        <w:br w:type="page"/>
      </w:r>
      <w:r w:rsidR="000614DA">
        <w:rPr>
          <w:rFonts w:ascii="Arial" w:hAnsi="Arial" w:cs="Arial"/>
          <w:b/>
          <w:noProof/>
          <w:sz w:val="56"/>
          <w:szCs w:val="56"/>
        </w:rPr>
        <w:pict>
          <v:shape id="_x0000_s1176" type="#_x0000_t202" style="position:absolute;margin-left:0;margin-top:785.3pt;width:186.8pt;height:36pt;z-index:251939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32</w:t>
                  </w:r>
                  <w:r>
                    <w:rPr>
                      <w:rFonts w:ascii="Arial" w:hAnsi="Arial"/>
                      <w:b/>
                      <w:sz w:val="56"/>
                      <w:szCs w:val="56"/>
                    </w:rPr>
                    <w:t xml:space="preserve"> / </w:t>
                  </w:r>
                  <w:r>
                    <w:rPr>
                      <w:rFonts w:ascii="Arial" w:hAnsi="Arial"/>
                      <w:b/>
                      <w:sz w:val="56"/>
                      <w:szCs w:val="56"/>
                      <w:lang w:val="en-US"/>
                    </w:rPr>
                    <w:t>80</w:t>
                  </w:r>
                </w:p>
              </w:txbxContent>
            </v:textbox>
            <w10:wrap anchorx="page" anchory="margin"/>
          </v:shape>
        </w:pict>
      </w:r>
    </w:p>
    <w:p w:rsidR="00F26D14" w:rsidRPr="00F26D14" w:rsidRDefault="00F26D14"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F26D14">
        <w:rPr>
          <w:rFonts w:ascii="Arial" w:hAnsi="Arial" w:cs="Arial"/>
          <w:b/>
          <w:sz w:val="56"/>
          <w:szCs w:val="56"/>
        </w:rPr>
        <w:lastRenderedPageBreak/>
        <w:t>Αντίστοιχα, σύνθετοι είναι οι υπό</w:t>
      </w:r>
      <w:r w:rsidR="004A533A">
        <w:rPr>
          <w:rFonts w:ascii="Arial" w:hAnsi="Arial" w:cs="Arial"/>
          <w:b/>
          <w:sz w:val="56"/>
          <w:szCs w:val="56"/>
        </w:rPr>
        <w:t>-</w:t>
      </w:r>
      <w:r w:rsidRPr="00F26D14">
        <w:rPr>
          <w:rFonts w:ascii="Arial" w:hAnsi="Arial" w:cs="Arial"/>
          <w:b/>
          <w:sz w:val="56"/>
          <w:szCs w:val="56"/>
        </w:rPr>
        <w:t>λοιποι ρόλοι που «διαδραμα</w:t>
      </w:r>
      <w:r>
        <w:rPr>
          <w:rFonts w:ascii="Arial" w:hAnsi="Arial" w:cs="Arial"/>
          <w:b/>
          <w:sz w:val="56"/>
          <w:szCs w:val="56"/>
        </w:rPr>
        <w:t>τί</w:t>
      </w:r>
      <w:r w:rsidRPr="00F26D14">
        <w:rPr>
          <w:rFonts w:ascii="Arial" w:hAnsi="Arial" w:cs="Arial"/>
          <w:b/>
          <w:sz w:val="56"/>
          <w:szCs w:val="56"/>
        </w:rPr>
        <w:t>ζουν» οι άνθρωποι στις σύγχρονες κοινω</w:t>
      </w:r>
      <w:r w:rsidR="00E54050" w:rsidRPr="00E54050">
        <w:rPr>
          <w:rFonts w:ascii="Arial" w:hAnsi="Arial" w:cs="Arial"/>
          <w:b/>
          <w:sz w:val="56"/>
          <w:szCs w:val="56"/>
        </w:rPr>
        <w:t>-</w:t>
      </w:r>
      <w:r w:rsidRPr="00F26D14">
        <w:rPr>
          <w:rFonts w:ascii="Arial" w:hAnsi="Arial" w:cs="Arial"/>
          <w:b/>
          <w:sz w:val="56"/>
          <w:szCs w:val="56"/>
        </w:rPr>
        <w:t>νίες.</w:t>
      </w:r>
    </w:p>
    <w:p w:rsidR="000C0C62" w:rsidRPr="00EC30AE" w:rsidRDefault="00F26D14" w:rsidP="00EC30AE">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F26D14">
        <w:rPr>
          <w:rFonts w:ascii="Arial" w:hAnsi="Arial" w:cs="Arial"/>
          <w:b/>
          <w:sz w:val="56"/>
          <w:szCs w:val="56"/>
        </w:rPr>
        <w:t>Συνέπεια της πολλαπλότητας των ρόλων είναι το φαινόμενο της σύ</w:t>
      </w:r>
      <w:r w:rsidR="00B36C57" w:rsidRPr="00B36C57">
        <w:rPr>
          <w:rFonts w:ascii="Arial" w:hAnsi="Arial" w:cs="Arial"/>
          <w:b/>
          <w:sz w:val="56"/>
          <w:szCs w:val="56"/>
        </w:rPr>
        <w:t>-</w:t>
      </w:r>
      <w:r w:rsidR="00B36C57">
        <w:rPr>
          <w:rFonts w:ascii="Arial" w:hAnsi="Arial" w:cs="Arial"/>
          <w:b/>
          <w:sz w:val="56"/>
          <w:szCs w:val="56"/>
        </w:rPr>
        <w:t>γ</w:t>
      </w:r>
      <w:r w:rsidRPr="00F26D14">
        <w:rPr>
          <w:rFonts w:ascii="Arial" w:hAnsi="Arial" w:cs="Arial"/>
          <w:b/>
          <w:sz w:val="56"/>
          <w:szCs w:val="56"/>
        </w:rPr>
        <w:t>κρουσής τους. Οι υποχρεώσεις ενός ρόλου συγκρούονται με αυτές των υπόλοιπων ρόλων που ασκεί το</w:t>
      </w:r>
      <w:r>
        <w:rPr>
          <w:rFonts w:ascii="Arial" w:hAnsi="Arial" w:cs="Arial"/>
          <w:b/>
          <w:sz w:val="56"/>
          <w:szCs w:val="56"/>
        </w:rPr>
        <w:t xml:space="preserve"> άτομο.</w:t>
      </w:r>
    </w:p>
    <w:p w:rsidR="00E54050" w:rsidRPr="008F4CC8" w:rsidRDefault="00E54050" w:rsidP="000D1739">
      <w:pPr>
        <w:pStyle w:val="Bodytext20"/>
        <w:tabs>
          <w:tab w:val="left" w:pos="139"/>
        </w:tabs>
        <w:spacing w:after="0" w:line="240" w:lineRule="auto"/>
        <w:ind w:firstLine="0"/>
        <w:jc w:val="left"/>
        <w:rPr>
          <w:rFonts w:ascii="Arial" w:hAnsi="Arial" w:cs="Arial"/>
          <w:b/>
          <w:sz w:val="56"/>
          <w:szCs w:val="56"/>
          <w:shd w:val="clear" w:color="auto" w:fill="D6E3BC" w:themeFill="accent3" w:themeFillTint="66"/>
        </w:rPr>
      </w:pPr>
    </w:p>
    <w:p w:rsidR="006D7238" w:rsidRDefault="006D7238" w:rsidP="000D1739">
      <w:pPr>
        <w:pStyle w:val="Bodytext20"/>
        <w:tabs>
          <w:tab w:val="left" w:pos="139"/>
        </w:tabs>
        <w:spacing w:after="0" w:line="240" w:lineRule="auto"/>
        <w:ind w:firstLine="0"/>
        <w:jc w:val="left"/>
        <w:rPr>
          <w:rFonts w:ascii="Arial" w:hAnsi="Arial" w:cs="Arial"/>
          <w:b/>
          <w:sz w:val="56"/>
          <w:szCs w:val="56"/>
        </w:rPr>
      </w:pPr>
      <w:r w:rsidRPr="00117AFE">
        <w:rPr>
          <w:rFonts w:ascii="Arial" w:hAnsi="Arial" w:cs="Arial"/>
          <w:b/>
          <w:sz w:val="56"/>
          <w:szCs w:val="56"/>
          <w:shd w:val="clear" w:color="auto" w:fill="D6E3BC" w:themeFill="accent3" w:themeFillTint="66"/>
        </w:rPr>
        <w:t>3.5.3</w:t>
      </w:r>
      <w:r w:rsidRPr="006D7238">
        <w:rPr>
          <w:rFonts w:ascii="Arial" w:hAnsi="Arial" w:cs="Arial"/>
          <w:b/>
          <w:sz w:val="56"/>
          <w:szCs w:val="56"/>
        </w:rPr>
        <w:tab/>
      </w:r>
      <w:r w:rsidRPr="00D17814">
        <w:rPr>
          <w:rFonts w:ascii="Tahoma" w:hAnsi="Tahoma" w:cs="Tahoma"/>
          <w:b/>
          <w:sz w:val="56"/>
          <w:szCs w:val="56"/>
        </w:rPr>
        <w:t>Κοινωνική κινητικότητα</w:t>
      </w:r>
    </w:p>
    <w:p w:rsidR="00636FDE" w:rsidRPr="006D7238" w:rsidRDefault="00636FDE" w:rsidP="000D1739">
      <w:pPr>
        <w:pStyle w:val="Bodytext20"/>
        <w:tabs>
          <w:tab w:val="left" w:pos="139"/>
        </w:tabs>
        <w:spacing w:after="0" w:line="240" w:lineRule="auto"/>
        <w:ind w:firstLine="0"/>
        <w:jc w:val="left"/>
        <w:rPr>
          <w:rFonts w:ascii="Arial" w:hAnsi="Arial" w:cs="Arial"/>
          <w:b/>
          <w:sz w:val="56"/>
          <w:szCs w:val="56"/>
        </w:rPr>
      </w:pPr>
    </w:p>
    <w:p w:rsidR="00416ABF"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Η κοινωνική διαστρωμάτωση, στις σύγχρονες κοινωνίες, δεν είναι μια στατική πραγματικότητα. Οι άνθρω</w:t>
      </w:r>
      <w:r w:rsidR="00117AFE">
        <w:rPr>
          <w:rFonts w:ascii="Arial" w:hAnsi="Arial" w:cs="Arial"/>
          <w:b/>
          <w:sz w:val="56"/>
          <w:szCs w:val="56"/>
        </w:rPr>
        <w:t>-</w:t>
      </w:r>
      <w:r w:rsidRPr="006D7238">
        <w:rPr>
          <w:rFonts w:ascii="Arial" w:hAnsi="Arial" w:cs="Arial"/>
          <w:b/>
          <w:sz w:val="56"/>
          <w:szCs w:val="56"/>
        </w:rPr>
        <w:t>ποι έχουν τη δυνατότητα να μετακι</w:t>
      </w:r>
      <w:r w:rsidR="00BB25B9">
        <w:rPr>
          <w:rFonts w:ascii="Arial" w:hAnsi="Arial" w:cs="Arial"/>
          <w:b/>
          <w:sz w:val="56"/>
          <w:szCs w:val="56"/>
        </w:rPr>
        <w:t>-</w:t>
      </w:r>
      <w:r w:rsidRPr="006D7238">
        <w:rPr>
          <w:rFonts w:ascii="Arial" w:hAnsi="Arial" w:cs="Arial"/>
          <w:b/>
          <w:sz w:val="56"/>
          <w:szCs w:val="56"/>
        </w:rPr>
        <w:t>νούνται από τη μια κοινωνική τάξη στην άλλη, από το ένα κοινωνικό στρώμα στο άλλο και να αλλά</w:t>
      </w:r>
      <w:r w:rsidR="00117AFE">
        <w:rPr>
          <w:rFonts w:ascii="Arial" w:hAnsi="Arial" w:cs="Arial"/>
          <w:b/>
          <w:sz w:val="56"/>
          <w:szCs w:val="56"/>
        </w:rPr>
        <w:t>ζουν κοινωνικές θέ</w:t>
      </w:r>
      <w:r w:rsidRPr="006D7238">
        <w:rPr>
          <w:rFonts w:ascii="Arial" w:hAnsi="Arial" w:cs="Arial"/>
          <w:b/>
          <w:sz w:val="56"/>
          <w:szCs w:val="56"/>
        </w:rPr>
        <w:t>σεις.</w:t>
      </w:r>
    </w:p>
    <w:p w:rsidR="00416ABF" w:rsidRDefault="00416ABF">
      <w:pPr>
        <w:rPr>
          <w:rFonts w:ascii="Arial" w:eastAsia="Times New Roman" w:hAnsi="Arial" w:cs="Arial"/>
          <w:b/>
          <w:sz w:val="56"/>
          <w:szCs w:val="56"/>
        </w:rPr>
      </w:pPr>
      <w:r>
        <w:rPr>
          <w:rFonts w:ascii="Arial" w:hAnsi="Arial" w:cs="Arial"/>
          <w:b/>
          <w:sz w:val="56"/>
          <w:szCs w:val="56"/>
        </w:rPr>
        <w:br w:type="page"/>
      </w:r>
      <w:r w:rsidR="000614DA">
        <w:rPr>
          <w:rFonts w:ascii="Arial" w:hAnsi="Arial" w:cs="Arial"/>
          <w:b/>
          <w:noProof/>
          <w:sz w:val="56"/>
          <w:szCs w:val="56"/>
        </w:rPr>
        <w:pict>
          <v:shape id="_x0000_s1177" type="#_x0000_t202" style="position:absolute;margin-left:0;margin-top:785.3pt;width:186.8pt;height:36pt;z-index:251941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33</w:t>
                  </w:r>
                  <w:r>
                    <w:rPr>
                      <w:rFonts w:ascii="Arial" w:hAnsi="Arial"/>
                      <w:b/>
                      <w:sz w:val="56"/>
                      <w:szCs w:val="56"/>
                    </w:rPr>
                    <w:t xml:space="preserve"> / </w:t>
                  </w:r>
                  <w:r>
                    <w:rPr>
                      <w:rFonts w:ascii="Arial" w:hAnsi="Arial"/>
                      <w:b/>
                      <w:sz w:val="56"/>
                      <w:szCs w:val="56"/>
                      <w:lang w:val="en-US"/>
                    </w:rPr>
                    <w:t>80</w:t>
                  </w:r>
                </w:p>
              </w:txbxContent>
            </v:textbox>
            <w10:wrap anchorx="page" anchory="margin"/>
          </v:shape>
        </w:pic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117AFE">
        <w:rPr>
          <w:rFonts w:ascii="Tahoma" w:hAnsi="Tahoma" w:cs="Tahoma"/>
          <w:b/>
          <w:sz w:val="56"/>
          <w:szCs w:val="56"/>
        </w:rPr>
        <w:lastRenderedPageBreak/>
        <w:t>Κοινωνική κινητικότητα</w:t>
      </w:r>
      <w:r w:rsidRPr="006D7238">
        <w:rPr>
          <w:rFonts w:ascii="Arial" w:hAnsi="Arial" w:cs="Arial"/>
          <w:b/>
          <w:sz w:val="56"/>
          <w:szCs w:val="56"/>
        </w:rPr>
        <w:t xml:space="preserve"> είναι η μετακίνηση των ανθρώπων από μια κοινωνική τάξη ή στρώμα σε άλλη κοινωνική τάξη ή στρώμα (π.χ. ένα υπάλληλος γίνεται επιχει</w:t>
      </w:r>
      <w:r w:rsidR="00BB25B9">
        <w:rPr>
          <w:rFonts w:ascii="Arial" w:hAnsi="Arial" w:cs="Arial"/>
          <w:b/>
          <w:sz w:val="56"/>
          <w:szCs w:val="56"/>
        </w:rPr>
        <w:t>-</w:t>
      </w:r>
      <w:r w:rsidR="002904E7">
        <w:rPr>
          <w:rFonts w:ascii="Arial" w:hAnsi="Arial" w:cs="Arial"/>
          <w:b/>
          <w:sz w:val="56"/>
          <w:szCs w:val="56"/>
        </w:rPr>
        <w:t>ρηματίας) ή η μετακί</w:t>
      </w:r>
      <w:r w:rsidRPr="006D7238">
        <w:rPr>
          <w:rFonts w:ascii="Arial" w:hAnsi="Arial" w:cs="Arial"/>
          <w:b/>
          <w:sz w:val="56"/>
          <w:szCs w:val="56"/>
        </w:rPr>
        <w:t>νηση από μια κοινωνική θέση σ</w:t>
      </w:r>
      <w:r w:rsidR="00117AFE">
        <w:rPr>
          <w:rFonts w:ascii="Arial" w:hAnsi="Arial" w:cs="Arial"/>
          <w:b/>
          <w:sz w:val="56"/>
          <w:szCs w:val="56"/>
        </w:rPr>
        <w:t>ε άλλη, χωρίς να αλλάξουν κοινω</w:t>
      </w:r>
      <w:r w:rsidRPr="006D7238">
        <w:rPr>
          <w:rFonts w:ascii="Arial" w:hAnsi="Arial" w:cs="Arial"/>
          <w:b/>
          <w:sz w:val="56"/>
          <w:szCs w:val="56"/>
        </w:rPr>
        <w:t>νική τάξη ή στρώμα (π.χ. ένας εκπαιδευτικός πηγαίνει από το Α σχολείο στο Β).</w:t>
      </w:r>
    </w:p>
    <w:p w:rsidR="002904E7"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Η κοινωνική κινητικότητα δεν ήταν εύκολη στο δουλοκτητικό και το φεουδαρχικό σύστημα. Σχεδόν δεν υπήρχε. Κάποιος που γεννιό</w:t>
      </w:r>
      <w:r w:rsidR="00BB25B9">
        <w:rPr>
          <w:rFonts w:ascii="Arial" w:hAnsi="Arial" w:cs="Arial"/>
          <w:b/>
          <w:sz w:val="56"/>
          <w:szCs w:val="56"/>
        </w:rPr>
        <w:t>-</w:t>
      </w:r>
      <w:r w:rsidRPr="006D7238">
        <w:rPr>
          <w:rFonts w:ascii="Arial" w:hAnsi="Arial" w:cs="Arial"/>
          <w:b/>
          <w:sz w:val="56"/>
          <w:szCs w:val="56"/>
        </w:rPr>
        <w:t>ταν ή γινόταν δούλος ήταν πολύ δύσκολο να περάσει στην τάξη των ελευθέρων. Οι δουλοπάροικοι γεν</w:t>
      </w:r>
      <w:r w:rsidR="00BB25B9">
        <w:rPr>
          <w:rFonts w:ascii="Arial" w:hAnsi="Arial" w:cs="Arial"/>
          <w:b/>
          <w:sz w:val="56"/>
          <w:szCs w:val="56"/>
        </w:rPr>
        <w:t>-</w:t>
      </w:r>
      <w:r w:rsidRPr="006D7238">
        <w:rPr>
          <w:rFonts w:ascii="Arial" w:hAnsi="Arial" w:cs="Arial"/>
          <w:b/>
          <w:sz w:val="56"/>
          <w:szCs w:val="56"/>
        </w:rPr>
        <w:t>νιούνταν και πέθαιναν δουλοπάροι</w:t>
      </w:r>
      <w:r w:rsidR="00BB25B9">
        <w:rPr>
          <w:rFonts w:ascii="Arial" w:hAnsi="Arial" w:cs="Arial"/>
          <w:b/>
          <w:sz w:val="56"/>
          <w:szCs w:val="56"/>
        </w:rPr>
        <w:t>-</w:t>
      </w:r>
      <w:r w:rsidRPr="006D7238">
        <w:rPr>
          <w:rFonts w:ascii="Arial" w:hAnsi="Arial" w:cs="Arial"/>
          <w:b/>
          <w:sz w:val="56"/>
          <w:szCs w:val="56"/>
        </w:rPr>
        <w:t>κοι. Στο καπιταλιστικό σύστημα υπάρ</w:t>
      </w:r>
      <w:r w:rsidR="00117AFE">
        <w:rPr>
          <w:rFonts w:ascii="Arial" w:hAnsi="Arial" w:cs="Arial"/>
          <w:b/>
          <w:sz w:val="56"/>
          <w:szCs w:val="56"/>
        </w:rPr>
        <w:t>χει η δυνατότη</w:t>
      </w:r>
      <w:r w:rsidRPr="006D7238">
        <w:rPr>
          <w:rFonts w:ascii="Arial" w:hAnsi="Arial" w:cs="Arial"/>
          <w:b/>
          <w:sz w:val="56"/>
          <w:szCs w:val="56"/>
        </w:rPr>
        <w:t>τα κοινωνικής κινητικότητας.</w:t>
      </w:r>
    </w:p>
    <w:p w:rsidR="00416ABF" w:rsidRDefault="00416ABF">
      <w:pPr>
        <w:rPr>
          <w:rFonts w:ascii="Arial" w:eastAsia="Times New Roman" w:hAnsi="Arial" w:cs="Arial"/>
          <w:b/>
          <w:sz w:val="56"/>
          <w:szCs w:val="56"/>
        </w:rPr>
      </w:pPr>
      <w:r>
        <w:rPr>
          <w:rFonts w:ascii="Arial" w:hAnsi="Arial" w:cs="Arial"/>
          <w:b/>
          <w:sz w:val="56"/>
          <w:szCs w:val="56"/>
        </w:rPr>
        <w:br w:type="page"/>
      </w:r>
      <w:r w:rsidR="000614DA">
        <w:rPr>
          <w:rFonts w:ascii="Arial" w:hAnsi="Arial" w:cs="Arial"/>
          <w:b/>
          <w:noProof/>
          <w:sz w:val="56"/>
          <w:szCs w:val="56"/>
        </w:rPr>
        <w:pict>
          <v:shape id="_x0000_s1147" type="#_x0000_t202" style="position:absolute;margin-left:0;margin-top:785.3pt;width:186.8pt;height:36pt;z-index:251886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34</w:t>
                  </w:r>
                  <w:r>
                    <w:rPr>
                      <w:rFonts w:ascii="Arial" w:hAnsi="Arial"/>
                      <w:b/>
                      <w:sz w:val="56"/>
                      <w:szCs w:val="56"/>
                    </w:rPr>
                    <w:t xml:space="preserve"> / </w:t>
                  </w:r>
                  <w:r>
                    <w:rPr>
                      <w:rFonts w:ascii="Arial" w:hAnsi="Arial"/>
                      <w:b/>
                      <w:sz w:val="56"/>
                      <w:szCs w:val="56"/>
                      <w:lang w:val="en-US"/>
                    </w:rPr>
                    <w:t>80</w:t>
                  </w:r>
                  <w:r w:rsidR="00BB3196">
                    <w:rPr>
                      <w:rFonts w:ascii="Arial" w:hAnsi="Arial"/>
                      <w:b/>
                      <w:sz w:val="56"/>
                      <w:szCs w:val="56"/>
                    </w:rPr>
                    <w:t xml:space="preserve"> </w:t>
                  </w:r>
                  <w:r>
                    <w:rPr>
                      <w:rFonts w:ascii="Arial" w:hAnsi="Arial"/>
                      <w:b/>
                      <w:sz w:val="56"/>
                      <w:szCs w:val="56"/>
                      <w:lang w:val="en-US"/>
                    </w:rPr>
                    <w:t>-</w:t>
                  </w:r>
                  <w:r w:rsidR="00BB3196">
                    <w:rPr>
                      <w:rFonts w:ascii="Arial" w:hAnsi="Arial"/>
                      <w:b/>
                      <w:sz w:val="56"/>
                      <w:szCs w:val="56"/>
                    </w:rPr>
                    <w:t xml:space="preserve"> </w:t>
                  </w:r>
                  <w:r>
                    <w:rPr>
                      <w:rFonts w:ascii="Arial" w:hAnsi="Arial"/>
                      <w:b/>
                      <w:sz w:val="56"/>
                      <w:szCs w:val="56"/>
                      <w:lang w:val="en-US"/>
                    </w:rPr>
                    <w:t>81</w:t>
                  </w:r>
                </w:p>
              </w:txbxContent>
            </v:textbox>
            <w10:wrap anchorx="page" anchory="margin"/>
          </v:shape>
        </w:pict>
      </w:r>
    </w:p>
    <w:tbl>
      <w:tblPr>
        <w:tblStyle w:val="a3"/>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104"/>
      </w:tblGrid>
      <w:tr w:rsidR="00CD73B8" w:rsidTr="00DA1DDF">
        <w:tc>
          <w:tcPr>
            <w:tcW w:w="4535" w:type="dxa"/>
            <w:shd w:val="clear" w:color="auto" w:fill="EAF1DD" w:themeFill="accent3" w:themeFillTint="33"/>
          </w:tcPr>
          <w:p w:rsidR="00CD73B8" w:rsidRDefault="00CD73B8" w:rsidP="000D1739">
            <w:pPr>
              <w:pStyle w:val="Bodytext20"/>
              <w:shd w:val="clear" w:color="auto" w:fill="auto"/>
              <w:tabs>
                <w:tab w:val="left" w:pos="139"/>
              </w:tabs>
              <w:spacing w:after="0" w:line="240" w:lineRule="auto"/>
              <w:ind w:firstLine="0"/>
              <w:jc w:val="left"/>
              <w:rPr>
                <w:rFonts w:ascii="Arial" w:hAnsi="Arial" w:cs="Arial"/>
                <w:b/>
                <w:sz w:val="56"/>
                <w:szCs w:val="56"/>
              </w:rPr>
            </w:pPr>
          </w:p>
          <w:p w:rsidR="00CD73B8" w:rsidRDefault="00CD73B8" w:rsidP="000D1739">
            <w:pPr>
              <w:pStyle w:val="Bodytext20"/>
              <w:shd w:val="clear" w:color="auto" w:fill="auto"/>
              <w:tabs>
                <w:tab w:val="left" w:pos="139"/>
              </w:tabs>
              <w:spacing w:after="0" w:line="240" w:lineRule="auto"/>
              <w:ind w:firstLine="0"/>
              <w:rPr>
                <w:rFonts w:ascii="Arial" w:hAnsi="Arial" w:cs="Arial"/>
                <w:b/>
                <w:sz w:val="56"/>
                <w:szCs w:val="56"/>
              </w:rPr>
            </w:pPr>
            <w:r>
              <w:rPr>
                <w:rFonts w:ascii="Arial" w:hAnsi="Arial" w:cs="Arial"/>
                <w:b/>
                <w:noProof/>
                <w:sz w:val="56"/>
                <w:szCs w:val="56"/>
                <w:lang w:eastAsia="el-GR"/>
              </w:rPr>
              <w:drawing>
                <wp:inline distT="0" distB="0" distL="0" distR="0">
                  <wp:extent cx="2160000" cy="2867553"/>
                  <wp:effectExtent l="19050" t="0" r="0" b="0"/>
                  <wp:docPr id="1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lum contrast="20000"/>
                          </a:blip>
                          <a:srcRect/>
                          <a:stretch>
                            <a:fillRect/>
                          </a:stretch>
                        </pic:blipFill>
                        <pic:spPr bwMode="auto">
                          <a:xfrm>
                            <a:off x="0" y="0"/>
                            <a:ext cx="2160000" cy="2867553"/>
                          </a:xfrm>
                          <a:prstGeom prst="rect">
                            <a:avLst/>
                          </a:prstGeom>
                          <a:noFill/>
                          <a:ln w="9525">
                            <a:noFill/>
                            <a:miter lim="800000"/>
                            <a:headEnd/>
                            <a:tailEnd/>
                          </a:ln>
                        </pic:spPr>
                      </pic:pic>
                    </a:graphicData>
                  </a:graphic>
                </wp:inline>
              </w:drawing>
            </w:r>
          </w:p>
          <w:p w:rsidR="00CD73B8" w:rsidRDefault="00CD73B8" w:rsidP="000D1739">
            <w:pPr>
              <w:pStyle w:val="Bodytext20"/>
              <w:shd w:val="clear" w:color="auto" w:fill="auto"/>
              <w:tabs>
                <w:tab w:val="left" w:pos="139"/>
              </w:tabs>
              <w:spacing w:after="0" w:line="240" w:lineRule="auto"/>
              <w:ind w:firstLine="0"/>
              <w:jc w:val="left"/>
              <w:rPr>
                <w:rFonts w:ascii="Arial" w:hAnsi="Arial" w:cs="Arial"/>
                <w:b/>
                <w:sz w:val="56"/>
                <w:szCs w:val="56"/>
              </w:rPr>
            </w:pPr>
          </w:p>
        </w:tc>
        <w:tc>
          <w:tcPr>
            <w:tcW w:w="5104" w:type="dxa"/>
            <w:shd w:val="clear" w:color="auto" w:fill="EAF1DD" w:themeFill="accent3" w:themeFillTint="33"/>
            <w:vAlign w:val="center"/>
          </w:tcPr>
          <w:p w:rsidR="00CD73B8" w:rsidRDefault="00CD73B8" w:rsidP="000D1739">
            <w:pPr>
              <w:pStyle w:val="Bodytext20"/>
              <w:shd w:val="clear" w:color="auto" w:fill="auto"/>
              <w:tabs>
                <w:tab w:val="left" w:pos="139"/>
              </w:tabs>
              <w:spacing w:after="0" w:line="240" w:lineRule="auto"/>
              <w:ind w:firstLine="0"/>
              <w:jc w:val="left"/>
              <w:rPr>
                <w:rFonts w:ascii="Arial" w:hAnsi="Arial" w:cs="Arial"/>
                <w:b/>
                <w:sz w:val="56"/>
                <w:szCs w:val="56"/>
              </w:rPr>
            </w:pPr>
          </w:p>
          <w:p w:rsidR="00501BEB" w:rsidRDefault="00501BEB" w:rsidP="00501BEB">
            <w:pPr>
              <w:pStyle w:val="Bodytext20"/>
              <w:shd w:val="clear" w:color="auto" w:fill="auto"/>
              <w:tabs>
                <w:tab w:val="left" w:pos="139"/>
              </w:tabs>
              <w:spacing w:after="0" w:line="240" w:lineRule="auto"/>
              <w:ind w:firstLine="0"/>
              <w:jc w:val="left"/>
              <w:rPr>
                <w:rFonts w:ascii="Arial" w:hAnsi="Arial" w:cs="Arial"/>
                <w:b/>
                <w:sz w:val="56"/>
                <w:szCs w:val="56"/>
                <w:lang w:val="en-US"/>
              </w:rPr>
            </w:pPr>
            <w:r>
              <w:rPr>
                <w:rFonts w:ascii="Arial" w:hAnsi="Arial" w:cs="Arial"/>
                <w:b/>
                <w:sz w:val="56"/>
                <w:szCs w:val="56"/>
              </w:rPr>
              <w:t>Πιτιρίμ</w:t>
            </w:r>
            <w:r w:rsidRPr="00501BEB">
              <w:rPr>
                <w:rFonts w:ascii="Arial" w:hAnsi="Arial" w:cs="Arial"/>
                <w:b/>
                <w:sz w:val="56"/>
                <w:szCs w:val="56"/>
              </w:rPr>
              <w:br/>
            </w:r>
            <w:r w:rsidR="00CD73B8" w:rsidRPr="00CD73B8">
              <w:rPr>
                <w:rFonts w:ascii="Arial" w:hAnsi="Arial" w:cs="Arial"/>
                <w:b/>
                <w:sz w:val="56"/>
                <w:szCs w:val="56"/>
              </w:rPr>
              <w:t>Αλεξάντροβιτς</w:t>
            </w:r>
            <w:r>
              <w:rPr>
                <w:rFonts w:ascii="Arial" w:hAnsi="Arial" w:cs="Arial"/>
                <w:b/>
                <w:sz w:val="56"/>
                <w:szCs w:val="56"/>
                <w:lang w:val="en-US"/>
              </w:rPr>
              <w:br/>
            </w:r>
            <w:r w:rsidR="00CD73B8" w:rsidRPr="00CD73B8">
              <w:rPr>
                <w:rFonts w:ascii="Arial" w:hAnsi="Arial" w:cs="Arial"/>
                <w:b/>
                <w:sz w:val="56"/>
                <w:szCs w:val="56"/>
              </w:rPr>
              <w:t xml:space="preserve">Σορόκιν </w:t>
            </w:r>
          </w:p>
          <w:p w:rsidR="00CD73B8" w:rsidRPr="00501BEB" w:rsidRDefault="00CD73B8" w:rsidP="00501BEB">
            <w:pPr>
              <w:pStyle w:val="Bodytext20"/>
              <w:shd w:val="clear" w:color="auto" w:fill="auto"/>
              <w:tabs>
                <w:tab w:val="left" w:pos="139"/>
              </w:tabs>
              <w:spacing w:after="0" w:line="240" w:lineRule="auto"/>
              <w:ind w:firstLine="0"/>
              <w:jc w:val="left"/>
              <w:rPr>
                <w:rFonts w:ascii="Arial" w:hAnsi="Arial" w:cs="Arial"/>
                <w:b/>
                <w:sz w:val="56"/>
                <w:szCs w:val="56"/>
                <w:lang w:val="en-US"/>
              </w:rPr>
            </w:pPr>
            <w:r w:rsidRPr="00CD73B8">
              <w:rPr>
                <w:rFonts w:ascii="Arial" w:hAnsi="Arial" w:cs="Arial"/>
                <w:b/>
                <w:sz w:val="56"/>
                <w:szCs w:val="56"/>
              </w:rPr>
              <w:t>(1889-1968</w:t>
            </w:r>
            <w:r w:rsidR="00501BEB">
              <w:rPr>
                <w:rFonts w:ascii="Arial" w:hAnsi="Arial" w:cs="Arial"/>
                <w:b/>
                <w:sz w:val="56"/>
                <w:szCs w:val="56"/>
                <w:lang w:val="en-US"/>
              </w:rPr>
              <w:t>)</w:t>
            </w:r>
          </w:p>
        </w:tc>
      </w:tr>
    </w:tbl>
    <w:p w:rsidR="00826712" w:rsidRPr="00826712" w:rsidRDefault="00826712"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826712">
        <w:rPr>
          <w:rFonts w:ascii="Arial" w:hAnsi="Arial" w:cs="Arial"/>
          <w:b/>
          <w:sz w:val="56"/>
          <w:szCs w:val="56"/>
        </w:rPr>
        <w:t>Ρωσοαμερικανός κοινωνιολόγος. Εγκατέλειψε τη Ρωσία το 1923 κα-θώς ήρθε σε σύγκρουση με το κα-θεστώς των μπολσεβίκων (ο Σορ</w:t>
      </w:r>
      <w:r w:rsidR="00551B46">
        <w:rPr>
          <w:rFonts w:ascii="Arial" w:hAnsi="Arial" w:cs="Arial"/>
          <w:b/>
          <w:sz w:val="56"/>
          <w:szCs w:val="56"/>
        </w:rPr>
        <w:t>ό-κιν ήταν γραμματέας του Κερέν-</w:t>
      </w:r>
      <w:r w:rsidRPr="00826712">
        <w:rPr>
          <w:rFonts w:ascii="Arial" w:hAnsi="Arial" w:cs="Arial"/>
          <w:b/>
          <w:sz w:val="56"/>
          <w:szCs w:val="56"/>
        </w:rPr>
        <w:t>σκυ). Στις Η.Π.Α. έγινε καθηγητής στο Χάρβαρντ. Διατύπωσε τη θεω</w:t>
      </w:r>
      <w:r>
        <w:rPr>
          <w:rFonts w:ascii="Arial" w:hAnsi="Arial" w:cs="Arial"/>
          <w:b/>
          <w:sz w:val="56"/>
          <w:szCs w:val="56"/>
        </w:rPr>
        <w:t>-ρία της κοινωνικής κινητικότη</w:t>
      </w:r>
      <w:r w:rsidRPr="00826712">
        <w:rPr>
          <w:rFonts w:ascii="Arial" w:hAnsi="Arial" w:cs="Arial"/>
          <w:b/>
          <w:sz w:val="56"/>
          <w:szCs w:val="56"/>
        </w:rPr>
        <w:t>τας (1927).</w:t>
      </w:r>
    </w:p>
    <w:p w:rsidR="00416ABF" w:rsidRDefault="00826712" w:rsidP="00416ABF">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r w:rsidRPr="00826712">
        <w:rPr>
          <w:rFonts w:ascii="Arial" w:hAnsi="Arial" w:cs="Arial"/>
          <w:b/>
          <w:sz w:val="56"/>
          <w:szCs w:val="56"/>
        </w:rPr>
        <w:t>Η θεωρία του Σορόκιν ήταν μια αι</w:t>
      </w:r>
      <w:r w:rsidR="00551B46">
        <w:rPr>
          <w:rFonts w:ascii="Arial" w:hAnsi="Arial" w:cs="Arial"/>
          <w:b/>
          <w:sz w:val="56"/>
          <w:szCs w:val="56"/>
        </w:rPr>
        <w:t>-</w:t>
      </w:r>
      <w:r>
        <w:rPr>
          <w:rFonts w:ascii="Arial" w:hAnsi="Arial" w:cs="Arial"/>
          <w:b/>
          <w:sz w:val="56"/>
          <w:szCs w:val="56"/>
        </w:rPr>
        <w:t>σιόδοξη νότα για τον καπιταλι</w:t>
      </w:r>
      <w:r w:rsidRPr="00826712">
        <w:rPr>
          <w:rFonts w:ascii="Arial" w:hAnsi="Arial" w:cs="Arial"/>
          <w:b/>
          <w:sz w:val="56"/>
          <w:szCs w:val="56"/>
        </w:rPr>
        <w:t>σμό της εποχής του,</w:t>
      </w:r>
      <w:r w:rsidR="00D80DF9">
        <w:rPr>
          <w:rFonts w:ascii="Arial" w:hAnsi="Arial" w:cs="Arial"/>
          <w:b/>
          <w:sz w:val="56"/>
          <w:szCs w:val="56"/>
        </w:rPr>
        <w:t xml:space="preserve"> ο οποίος γνώ</w:t>
      </w:r>
      <w:r w:rsidRPr="00826712">
        <w:rPr>
          <w:rFonts w:ascii="Arial" w:hAnsi="Arial" w:cs="Arial"/>
          <w:b/>
          <w:sz w:val="56"/>
          <w:szCs w:val="56"/>
        </w:rPr>
        <w:t xml:space="preserve">ριζε την μεγάλη κρίση του 1929. </w:t>
      </w:r>
      <w:r w:rsidRPr="00C659DD">
        <w:rPr>
          <w:rFonts w:ascii="Microsoft Sans Serif" w:hAnsi="Microsoft Sans Serif" w:cs="Microsoft Sans Serif"/>
          <w:b/>
          <w:sz w:val="56"/>
          <w:szCs w:val="56"/>
        </w:rPr>
        <w:t xml:space="preserve">«Παρά </w:t>
      </w:r>
      <w:r w:rsidR="000614DA">
        <w:rPr>
          <w:rFonts w:ascii="Arial" w:hAnsi="Arial" w:cs="Arial"/>
          <w:b/>
          <w:noProof/>
          <w:sz w:val="56"/>
          <w:szCs w:val="56"/>
        </w:rPr>
        <w:pict>
          <v:shape id="_x0000_s1178" type="#_x0000_t202" style="position:absolute;margin-left:0;margin-top:785.3pt;width:186.8pt;height:36pt;z-index:251943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35</w:t>
                  </w:r>
                  <w:r>
                    <w:rPr>
                      <w:rFonts w:ascii="Arial" w:hAnsi="Arial"/>
                      <w:b/>
                      <w:sz w:val="56"/>
                      <w:szCs w:val="56"/>
                    </w:rPr>
                    <w:t xml:space="preserve"> / </w:t>
                  </w:r>
                  <w:r>
                    <w:rPr>
                      <w:rFonts w:ascii="Arial" w:hAnsi="Arial"/>
                      <w:b/>
                      <w:sz w:val="56"/>
                      <w:szCs w:val="56"/>
                      <w:lang w:val="en-US"/>
                    </w:rPr>
                    <w:t>81</w:t>
                  </w:r>
                </w:p>
              </w:txbxContent>
            </v:textbox>
            <w10:wrap anchorx="page" anchory="margin"/>
          </v:shape>
        </w:pict>
      </w:r>
      <w:r w:rsidR="00416ABF">
        <w:rPr>
          <w:rFonts w:ascii="Microsoft Sans Serif" w:hAnsi="Microsoft Sans Serif" w:cs="Microsoft Sans Serif"/>
          <w:b/>
          <w:sz w:val="56"/>
          <w:szCs w:val="56"/>
        </w:rPr>
        <w:br w:type="page"/>
      </w:r>
    </w:p>
    <w:p w:rsidR="00826712" w:rsidRDefault="00826712"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C659DD">
        <w:rPr>
          <w:rFonts w:ascii="Microsoft Sans Serif" w:hAnsi="Microsoft Sans Serif" w:cs="Microsoft Sans Serif"/>
          <w:b/>
          <w:sz w:val="56"/>
          <w:szCs w:val="56"/>
        </w:rPr>
        <w:lastRenderedPageBreak/>
        <w:t>τα προβλήματά του»</w:t>
      </w:r>
      <w:r w:rsidRPr="00826712">
        <w:rPr>
          <w:rFonts w:ascii="Arial" w:hAnsi="Arial" w:cs="Arial"/>
          <w:b/>
          <w:sz w:val="56"/>
          <w:szCs w:val="56"/>
        </w:rPr>
        <w:t xml:space="preserve"> έλεγε ο Σορόκιν </w:t>
      </w:r>
      <w:r w:rsidRPr="00C659DD">
        <w:rPr>
          <w:rFonts w:ascii="Microsoft Sans Serif" w:hAnsi="Microsoft Sans Serif" w:cs="Microsoft Sans Serif"/>
          <w:b/>
          <w:sz w:val="56"/>
          <w:szCs w:val="56"/>
        </w:rPr>
        <w:t>«ο καπιταλισμός δίνει τη δυνατότητα στον φτωχό να γίνει πλούσιος. Ο πλούσιος, αν δεν προσέξει, μπορεί να γίνει φτωχός».</w:t>
      </w:r>
      <w:r>
        <w:rPr>
          <w:rFonts w:ascii="Arial" w:hAnsi="Arial" w:cs="Arial"/>
          <w:b/>
          <w:sz w:val="56"/>
          <w:szCs w:val="56"/>
        </w:rPr>
        <w:t xml:space="preserve"> Με</w:t>
      </w:r>
      <w:r w:rsidRPr="00826712">
        <w:rPr>
          <w:rFonts w:ascii="Arial" w:hAnsi="Arial" w:cs="Arial"/>
          <w:b/>
          <w:sz w:val="56"/>
          <w:szCs w:val="56"/>
        </w:rPr>
        <w:t>τά τον Β' Παγκό</w:t>
      </w:r>
      <w:r w:rsidR="009459EC">
        <w:rPr>
          <w:rFonts w:ascii="Arial" w:hAnsi="Arial" w:cs="Arial"/>
          <w:b/>
          <w:sz w:val="56"/>
          <w:szCs w:val="56"/>
        </w:rPr>
        <w:t>-</w:t>
      </w:r>
      <w:r w:rsidRPr="00826712">
        <w:rPr>
          <w:rFonts w:ascii="Arial" w:hAnsi="Arial" w:cs="Arial"/>
          <w:b/>
          <w:sz w:val="56"/>
          <w:szCs w:val="56"/>
        </w:rPr>
        <w:t>σμιο Πόλεμο, η οικονομική ανάπτυ</w:t>
      </w:r>
      <w:r w:rsidR="009459EC">
        <w:rPr>
          <w:rFonts w:ascii="Arial" w:hAnsi="Arial" w:cs="Arial"/>
          <w:b/>
          <w:sz w:val="56"/>
          <w:szCs w:val="56"/>
        </w:rPr>
        <w:t>-ξη έδωσε ευ</w:t>
      </w:r>
      <w:r w:rsidRPr="00826712">
        <w:rPr>
          <w:rFonts w:ascii="Arial" w:hAnsi="Arial" w:cs="Arial"/>
          <w:b/>
          <w:sz w:val="56"/>
          <w:szCs w:val="56"/>
        </w:rPr>
        <w:t>καιρίες κοινωνικής κι</w:t>
      </w:r>
      <w:r w:rsidR="009459EC">
        <w:rPr>
          <w:rFonts w:ascii="Arial" w:hAnsi="Arial" w:cs="Arial"/>
          <w:b/>
          <w:sz w:val="56"/>
          <w:szCs w:val="56"/>
        </w:rPr>
        <w:t>-</w:t>
      </w:r>
      <w:r w:rsidRPr="00826712">
        <w:rPr>
          <w:rFonts w:ascii="Arial" w:hAnsi="Arial" w:cs="Arial"/>
          <w:b/>
          <w:sz w:val="56"/>
          <w:szCs w:val="56"/>
        </w:rPr>
        <w:t>νητικότητα</w:t>
      </w:r>
      <w:r w:rsidR="00EC33B8">
        <w:rPr>
          <w:rFonts w:ascii="Arial" w:hAnsi="Arial" w:cs="Arial"/>
          <w:b/>
          <w:sz w:val="56"/>
          <w:szCs w:val="56"/>
        </w:rPr>
        <w:t>ς στους ανθρώπους (από τα φτωχό</w:t>
      </w:r>
      <w:r w:rsidRPr="00826712">
        <w:rPr>
          <w:rFonts w:ascii="Arial" w:hAnsi="Arial" w:cs="Arial"/>
          <w:b/>
          <w:sz w:val="56"/>
          <w:szCs w:val="56"/>
        </w:rPr>
        <w:t xml:space="preserve">τερα στρώματα να ανέβουν στα </w:t>
      </w:r>
      <w:r>
        <w:rPr>
          <w:rFonts w:ascii="Arial" w:hAnsi="Arial" w:cs="Arial"/>
          <w:b/>
          <w:sz w:val="56"/>
          <w:szCs w:val="56"/>
        </w:rPr>
        <w:t>μεσαία). Όχημα αυτής της κινητι</w:t>
      </w:r>
      <w:r w:rsidRPr="00826712">
        <w:rPr>
          <w:rFonts w:ascii="Arial" w:hAnsi="Arial" w:cs="Arial"/>
          <w:b/>
          <w:sz w:val="56"/>
          <w:szCs w:val="56"/>
        </w:rPr>
        <w:t>κότητας ήταν η εκπαίδευ</w:t>
      </w:r>
      <w:r w:rsidR="009459EC">
        <w:rPr>
          <w:rFonts w:ascii="Arial" w:hAnsi="Arial" w:cs="Arial"/>
          <w:b/>
          <w:sz w:val="56"/>
          <w:szCs w:val="56"/>
        </w:rPr>
        <w:t>-</w:t>
      </w:r>
      <w:r w:rsidRPr="00826712">
        <w:rPr>
          <w:rFonts w:ascii="Arial" w:hAnsi="Arial" w:cs="Arial"/>
          <w:b/>
          <w:sz w:val="56"/>
          <w:szCs w:val="56"/>
        </w:rPr>
        <w:t>ση και η επιχειρηματικότητα.</w:t>
      </w:r>
    </w:p>
    <w:p w:rsidR="00826712" w:rsidRDefault="00826712" w:rsidP="000D1739">
      <w:pPr>
        <w:pStyle w:val="Bodytext20"/>
        <w:shd w:val="clear" w:color="auto" w:fill="EAF1DD" w:themeFill="accent3" w:themeFillTint="33"/>
        <w:tabs>
          <w:tab w:val="left" w:pos="139"/>
        </w:tabs>
        <w:spacing w:after="0" w:line="240" w:lineRule="auto"/>
        <w:ind w:firstLine="0"/>
        <w:rPr>
          <w:rFonts w:ascii="Arial" w:hAnsi="Arial" w:cs="Arial"/>
          <w:b/>
          <w:sz w:val="56"/>
          <w:szCs w:val="56"/>
        </w:rPr>
      </w:pPr>
      <w:r>
        <w:rPr>
          <w:rFonts w:ascii="Arial" w:hAnsi="Arial" w:cs="Arial"/>
          <w:b/>
          <w:noProof/>
          <w:sz w:val="56"/>
          <w:szCs w:val="56"/>
          <w:lang w:eastAsia="el-GR"/>
        </w:rPr>
        <w:drawing>
          <wp:inline distT="0" distB="0" distL="0" distR="0">
            <wp:extent cx="3960000" cy="2688209"/>
            <wp:effectExtent l="57150" t="38100" r="40500" b="16891"/>
            <wp:docPr id="1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lum contrast="10000"/>
                    </a:blip>
                    <a:srcRect t="2627"/>
                    <a:stretch>
                      <a:fillRect/>
                    </a:stretch>
                  </pic:blipFill>
                  <pic:spPr bwMode="auto">
                    <a:xfrm>
                      <a:off x="0" y="0"/>
                      <a:ext cx="3960000" cy="2688209"/>
                    </a:xfrm>
                    <a:prstGeom prst="rect">
                      <a:avLst/>
                    </a:prstGeom>
                    <a:noFill/>
                    <a:ln w="28575">
                      <a:solidFill>
                        <a:schemeClr val="accent3">
                          <a:lumMod val="50000"/>
                        </a:schemeClr>
                      </a:solidFill>
                      <a:miter lim="800000"/>
                      <a:headEnd/>
                      <a:tailEnd/>
                    </a:ln>
                  </pic:spPr>
                </pic:pic>
              </a:graphicData>
            </a:graphic>
          </wp:inline>
        </w:drawing>
      </w:r>
    </w:p>
    <w:p w:rsidR="008F2FEB" w:rsidRPr="00985DD9" w:rsidRDefault="000348BE" w:rsidP="008F2FEB">
      <w:pPr>
        <w:pStyle w:val="Bodytext20"/>
        <w:shd w:val="clear" w:color="auto" w:fill="EAF1DD" w:themeFill="accent3" w:themeFillTint="33"/>
        <w:tabs>
          <w:tab w:val="left" w:pos="139"/>
        </w:tabs>
        <w:spacing w:after="0" w:line="240" w:lineRule="auto"/>
        <w:ind w:firstLine="0"/>
        <w:rPr>
          <w:rFonts w:ascii="Arial" w:hAnsi="Arial" w:cs="Arial"/>
          <w:b/>
          <w:sz w:val="56"/>
          <w:szCs w:val="56"/>
        </w:rPr>
      </w:pPr>
      <w:r w:rsidRPr="000348BE">
        <w:rPr>
          <w:rFonts w:ascii="Arial" w:hAnsi="Arial" w:cs="Arial"/>
          <w:b/>
          <w:sz w:val="56"/>
          <w:szCs w:val="56"/>
        </w:rPr>
        <w:t>Ονόρ Ντομιέ,</w:t>
      </w:r>
      <w:r w:rsidRPr="000348BE">
        <w:rPr>
          <w:rFonts w:ascii="Microsoft Sans Serif" w:hAnsi="Microsoft Sans Serif" w:cs="Microsoft Sans Serif"/>
          <w:b/>
          <w:sz w:val="56"/>
          <w:szCs w:val="56"/>
        </w:rPr>
        <w:t>Βαγόνι τρίτης θέσης</w:t>
      </w:r>
      <w:r w:rsidRPr="000348BE">
        <w:rPr>
          <w:rFonts w:ascii="Arial" w:hAnsi="Arial" w:cs="Arial"/>
          <w:b/>
          <w:sz w:val="56"/>
          <w:szCs w:val="56"/>
        </w:rPr>
        <w:t xml:space="preserve">, 1864, </w:t>
      </w:r>
      <w:r w:rsidR="001A57A7">
        <w:rPr>
          <w:rFonts w:ascii="Arial" w:hAnsi="Arial" w:cs="Arial"/>
          <w:b/>
          <w:sz w:val="56"/>
          <w:szCs w:val="56"/>
        </w:rPr>
        <w:t>Μουσείο Μετροπόλιταν,</w:t>
      </w:r>
    </w:p>
    <w:p w:rsidR="000348BE" w:rsidRPr="00377BC0" w:rsidRDefault="001A57A7" w:rsidP="00BA7BBC">
      <w:pPr>
        <w:pStyle w:val="Bodytext20"/>
        <w:shd w:val="clear" w:color="auto" w:fill="EAF1DD" w:themeFill="accent3" w:themeFillTint="33"/>
        <w:tabs>
          <w:tab w:val="left" w:pos="139"/>
        </w:tabs>
        <w:spacing w:after="0" w:line="240" w:lineRule="auto"/>
        <w:ind w:firstLine="0"/>
        <w:rPr>
          <w:rFonts w:ascii="Arial" w:hAnsi="Arial" w:cs="Arial"/>
          <w:b/>
          <w:sz w:val="56"/>
          <w:szCs w:val="56"/>
        </w:rPr>
      </w:pPr>
      <w:r>
        <w:rPr>
          <w:rFonts w:ascii="Arial" w:hAnsi="Arial" w:cs="Arial"/>
          <w:b/>
          <w:sz w:val="56"/>
          <w:szCs w:val="56"/>
        </w:rPr>
        <w:t>Νέα Υόρκη</w:t>
      </w:r>
      <w:r w:rsidR="000469ED">
        <w:rPr>
          <w:rFonts w:ascii="Arial" w:hAnsi="Arial" w:cs="Arial"/>
          <w:b/>
          <w:sz w:val="56"/>
          <w:szCs w:val="56"/>
        </w:rPr>
        <w:t>.</w:t>
      </w:r>
      <w:r w:rsidR="00416ABF">
        <w:rPr>
          <w:rFonts w:ascii="Arial" w:hAnsi="Arial" w:cs="Arial"/>
          <w:b/>
          <w:sz w:val="56"/>
          <w:szCs w:val="56"/>
        </w:rPr>
        <w:br w:type="page"/>
      </w:r>
      <w:r w:rsidR="000614DA">
        <w:rPr>
          <w:rFonts w:ascii="Arial" w:hAnsi="Arial" w:cs="Arial"/>
          <w:b/>
          <w:noProof/>
          <w:sz w:val="56"/>
          <w:szCs w:val="56"/>
        </w:rPr>
        <w:pict>
          <v:shape id="_x0000_s1179" type="#_x0000_t202" style="position:absolute;left:0;text-align:left;margin-left:0;margin-top:785.3pt;width:186.8pt;height:36pt;z-index:251945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36</w:t>
                  </w:r>
                  <w:r>
                    <w:rPr>
                      <w:rFonts w:ascii="Arial" w:hAnsi="Arial"/>
                      <w:b/>
                      <w:sz w:val="56"/>
                      <w:szCs w:val="56"/>
                    </w:rPr>
                    <w:t xml:space="preserve"> / </w:t>
                  </w:r>
                  <w:r>
                    <w:rPr>
                      <w:rFonts w:ascii="Arial" w:hAnsi="Arial"/>
                      <w:b/>
                      <w:sz w:val="56"/>
                      <w:szCs w:val="56"/>
                      <w:lang w:val="en-US"/>
                    </w:rPr>
                    <w:t>81</w:t>
                  </w:r>
                </w:p>
              </w:txbxContent>
            </v:textbox>
            <w10:wrap anchorx="page" anchory="margin"/>
          </v:shape>
        </w:pict>
      </w:r>
    </w:p>
    <w:p w:rsidR="006D7238" w:rsidRPr="00377BC0"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lastRenderedPageBreak/>
        <w:t>Περίπτωση αποκλεισμού της κοι</w:t>
      </w:r>
      <w:r w:rsidR="0077464D" w:rsidRPr="0077464D">
        <w:rPr>
          <w:rFonts w:ascii="Arial" w:hAnsi="Arial" w:cs="Arial"/>
          <w:b/>
          <w:sz w:val="56"/>
          <w:szCs w:val="56"/>
        </w:rPr>
        <w:t>-</w:t>
      </w:r>
      <w:r w:rsidRPr="006D7238">
        <w:rPr>
          <w:rFonts w:ascii="Arial" w:hAnsi="Arial" w:cs="Arial"/>
          <w:b/>
          <w:sz w:val="56"/>
          <w:szCs w:val="56"/>
        </w:rPr>
        <w:t xml:space="preserve">νωνικής κινητικότητας είναι το </w:t>
      </w:r>
      <w:r w:rsidRPr="00117AFE">
        <w:rPr>
          <w:rFonts w:ascii="Tahoma" w:hAnsi="Tahoma" w:cs="Tahoma"/>
          <w:b/>
          <w:sz w:val="56"/>
          <w:szCs w:val="56"/>
        </w:rPr>
        <w:t>κα</w:t>
      </w:r>
      <w:r w:rsidR="00117AFE" w:rsidRPr="00117AFE">
        <w:rPr>
          <w:rFonts w:ascii="Tahoma" w:hAnsi="Tahoma" w:cs="Tahoma"/>
          <w:b/>
          <w:sz w:val="56"/>
          <w:szCs w:val="56"/>
        </w:rPr>
        <w:t>-</w:t>
      </w:r>
      <w:r w:rsidRPr="00117AFE">
        <w:rPr>
          <w:rFonts w:ascii="Tahoma" w:hAnsi="Tahoma" w:cs="Tahoma"/>
          <w:b/>
          <w:sz w:val="56"/>
          <w:szCs w:val="56"/>
        </w:rPr>
        <w:t>στικό</w:t>
      </w:r>
      <w:r w:rsidRPr="006D7238">
        <w:rPr>
          <w:rFonts w:ascii="Arial" w:hAnsi="Arial" w:cs="Arial"/>
          <w:b/>
          <w:sz w:val="56"/>
          <w:szCs w:val="56"/>
        </w:rPr>
        <w:t xml:space="preserve"> σύστημα των Ινδιών. Στις Ινδί</w:t>
      </w:r>
      <w:r w:rsidR="00BB11B6">
        <w:rPr>
          <w:rFonts w:ascii="Arial" w:hAnsi="Arial" w:cs="Arial"/>
          <w:b/>
          <w:sz w:val="56"/>
          <w:szCs w:val="56"/>
        </w:rPr>
        <w:t>ες, η κοινωνία είναι χω</w:t>
      </w:r>
      <w:r w:rsidRPr="006D7238">
        <w:rPr>
          <w:rFonts w:ascii="Arial" w:hAnsi="Arial" w:cs="Arial"/>
          <w:b/>
          <w:sz w:val="56"/>
          <w:szCs w:val="56"/>
        </w:rPr>
        <w:t xml:space="preserve">ρισμένη σε τέσσερις </w:t>
      </w:r>
      <w:r w:rsidRPr="00117AFE">
        <w:rPr>
          <w:rFonts w:ascii="Tahoma" w:hAnsi="Tahoma" w:cs="Tahoma"/>
          <w:b/>
          <w:sz w:val="56"/>
          <w:szCs w:val="56"/>
        </w:rPr>
        <w:t>κάστες</w:t>
      </w:r>
      <w:r w:rsidRPr="006D7238">
        <w:rPr>
          <w:rFonts w:ascii="Arial" w:hAnsi="Arial" w:cs="Arial"/>
          <w:b/>
          <w:sz w:val="56"/>
          <w:szCs w:val="56"/>
        </w:rPr>
        <w:t>. Με τη γέννησή το</w:t>
      </w:r>
      <w:r w:rsidR="00117AFE">
        <w:rPr>
          <w:rFonts w:ascii="Arial" w:hAnsi="Arial" w:cs="Arial"/>
          <w:b/>
          <w:sz w:val="56"/>
          <w:szCs w:val="56"/>
        </w:rPr>
        <w:t>υ, ο κάθε άνθρω</w:t>
      </w:r>
      <w:r w:rsidRPr="006D7238">
        <w:rPr>
          <w:rFonts w:ascii="Arial" w:hAnsi="Arial" w:cs="Arial"/>
          <w:b/>
          <w:sz w:val="56"/>
          <w:szCs w:val="56"/>
        </w:rPr>
        <w:t>πος εντάσσεται σε μια κάστα, την κάστα στην οποί</w:t>
      </w:r>
      <w:r w:rsidR="007642FD">
        <w:rPr>
          <w:rFonts w:ascii="Arial" w:hAnsi="Arial" w:cs="Arial"/>
          <w:b/>
          <w:sz w:val="56"/>
          <w:szCs w:val="56"/>
        </w:rPr>
        <w:t>-</w:t>
      </w:r>
      <w:r w:rsidRPr="006D7238">
        <w:rPr>
          <w:rFonts w:ascii="Arial" w:hAnsi="Arial" w:cs="Arial"/>
          <w:b/>
          <w:sz w:val="56"/>
          <w:szCs w:val="56"/>
        </w:rPr>
        <w:t>α ανήκουν οι γονείς του και δεν μπορεί να μετακινηθεί από αυτή. Ο γά</w:t>
      </w:r>
      <w:r w:rsidR="00117AFE">
        <w:rPr>
          <w:rFonts w:ascii="Arial" w:hAnsi="Arial" w:cs="Arial"/>
          <w:b/>
          <w:sz w:val="56"/>
          <w:szCs w:val="56"/>
        </w:rPr>
        <w:t>μος ανά</w:t>
      </w:r>
      <w:r w:rsidRPr="006D7238">
        <w:rPr>
          <w:rFonts w:ascii="Arial" w:hAnsi="Arial" w:cs="Arial"/>
          <w:b/>
          <w:sz w:val="56"/>
          <w:szCs w:val="56"/>
        </w:rPr>
        <w:t>μεσα σε μέλη διαφορε</w:t>
      </w:r>
      <w:r w:rsidR="007642FD">
        <w:rPr>
          <w:rFonts w:ascii="Arial" w:hAnsi="Arial" w:cs="Arial"/>
          <w:b/>
          <w:sz w:val="56"/>
          <w:szCs w:val="56"/>
        </w:rPr>
        <w:t>-</w:t>
      </w:r>
      <w:r w:rsidRPr="006D7238">
        <w:rPr>
          <w:rFonts w:ascii="Arial" w:hAnsi="Arial" w:cs="Arial"/>
          <w:b/>
          <w:sz w:val="56"/>
          <w:szCs w:val="56"/>
        </w:rPr>
        <w:t>τικών</w:t>
      </w:r>
      <w:r w:rsidR="00117AFE">
        <w:rPr>
          <w:rFonts w:ascii="Arial" w:hAnsi="Arial" w:cs="Arial"/>
          <w:b/>
          <w:sz w:val="56"/>
          <w:szCs w:val="56"/>
        </w:rPr>
        <w:t xml:space="preserve"> καστών απαγορεύεται από τη θρη</w:t>
      </w:r>
      <w:r w:rsidRPr="006D7238">
        <w:rPr>
          <w:rFonts w:ascii="Arial" w:hAnsi="Arial" w:cs="Arial"/>
          <w:b/>
          <w:sz w:val="56"/>
          <w:szCs w:val="56"/>
        </w:rPr>
        <w:t>σκεία (ινδουισμός). Γι’ αυτό και ο όρος «κάστα», εκτός από τη συ</w:t>
      </w:r>
      <w:r w:rsidR="0077464D" w:rsidRPr="0077464D">
        <w:rPr>
          <w:rFonts w:ascii="Arial" w:hAnsi="Arial" w:cs="Arial"/>
          <w:b/>
          <w:sz w:val="56"/>
          <w:szCs w:val="56"/>
        </w:rPr>
        <w:t>-</w:t>
      </w:r>
      <w:r w:rsidRPr="006D7238">
        <w:rPr>
          <w:rFonts w:ascii="Arial" w:hAnsi="Arial" w:cs="Arial"/>
          <w:b/>
          <w:sz w:val="56"/>
          <w:szCs w:val="56"/>
        </w:rPr>
        <w:t xml:space="preserve">γκεκριμένη πραγματικότητα της </w:t>
      </w:r>
      <w:r w:rsidR="00117AFE">
        <w:rPr>
          <w:rFonts w:ascii="Arial" w:hAnsi="Arial" w:cs="Arial"/>
          <w:b/>
          <w:sz w:val="56"/>
          <w:szCs w:val="56"/>
        </w:rPr>
        <w:t>ινδικής κοινωνικής διαστρω</w:t>
      </w:r>
      <w:r w:rsidRPr="006D7238">
        <w:rPr>
          <w:rFonts w:ascii="Arial" w:hAnsi="Arial" w:cs="Arial"/>
          <w:b/>
          <w:sz w:val="56"/>
          <w:szCs w:val="56"/>
        </w:rPr>
        <w:t>μάτω</w:t>
      </w:r>
      <w:r w:rsidR="007642FD">
        <w:rPr>
          <w:rFonts w:ascii="Arial" w:hAnsi="Arial" w:cs="Arial"/>
          <w:b/>
          <w:sz w:val="56"/>
          <w:szCs w:val="56"/>
        </w:rPr>
        <w:t>-</w:t>
      </w:r>
      <w:r w:rsidRPr="006D7238">
        <w:rPr>
          <w:rFonts w:ascii="Arial" w:hAnsi="Arial" w:cs="Arial"/>
          <w:b/>
          <w:sz w:val="56"/>
          <w:szCs w:val="56"/>
        </w:rPr>
        <w:t>σης, χρησιμοποιείται γενικότερα ως αναφορά σε συστήματα δια</w:t>
      </w:r>
      <w:r w:rsidR="007642FD">
        <w:rPr>
          <w:rFonts w:ascii="Arial" w:hAnsi="Arial" w:cs="Arial"/>
          <w:b/>
          <w:sz w:val="56"/>
          <w:szCs w:val="56"/>
        </w:rPr>
        <w:t>-</w:t>
      </w:r>
      <w:r w:rsidRPr="006D7238">
        <w:rPr>
          <w:rFonts w:ascii="Arial" w:hAnsi="Arial" w:cs="Arial"/>
          <w:b/>
          <w:sz w:val="56"/>
          <w:szCs w:val="56"/>
        </w:rPr>
        <w:t>στρωμάτωσης στα οποία είναι δύσ</w:t>
      </w:r>
      <w:r w:rsidR="00117AFE">
        <w:rPr>
          <w:rFonts w:ascii="Arial" w:hAnsi="Arial" w:cs="Arial"/>
          <w:b/>
          <w:sz w:val="56"/>
          <w:szCs w:val="56"/>
        </w:rPr>
        <w:t>κολο κάποιος να μετακινη</w:t>
      </w:r>
      <w:r w:rsidRPr="006D7238">
        <w:rPr>
          <w:rFonts w:ascii="Arial" w:hAnsi="Arial" w:cs="Arial"/>
          <w:b/>
          <w:sz w:val="56"/>
          <w:szCs w:val="56"/>
        </w:rPr>
        <w:t>θεί ή σε ομάδες στις οποίες είναι δύσκο</w:t>
      </w:r>
      <w:r w:rsidR="007642FD">
        <w:rPr>
          <w:rFonts w:ascii="Arial" w:hAnsi="Arial" w:cs="Arial"/>
          <w:b/>
          <w:sz w:val="56"/>
          <w:szCs w:val="56"/>
        </w:rPr>
        <w:t>-</w:t>
      </w:r>
      <w:r w:rsidRPr="006D7238">
        <w:rPr>
          <w:rFonts w:ascii="Arial" w:hAnsi="Arial" w:cs="Arial"/>
          <w:b/>
          <w:sz w:val="56"/>
          <w:szCs w:val="56"/>
        </w:rPr>
        <w:t>λο κάποιος να διεισδύσει.</w:t>
      </w:r>
    </w:p>
    <w:p w:rsidR="00BA7BBC" w:rsidRPr="00377BC0" w:rsidRDefault="00BA7BBC">
      <w:pPr>
        <w:rPr>
          <w:rFonts w:ascii="Arial" w:eastAsia="Times New Roman" w:hAnsi="Arial" w:cs="Arial"/>
          <w:b/>
          <w:sz w:val="56"/>
          <w:szCs w:val="56"/>
        </w:rPr>
      </w:pPr>
      <w:r w:rsidRPr="00377BC0">
        <w:rPr>
          <w:rFonts w:ascii="Arial" w:hAnsi="Arial" w:cs="Arial"/>
          <w:b/>
          <w:sz w:val="56"/>
          <w:szCs w:val="56"/>
        </w:rPr>
        <w:br w:type="page"/>
      </w:r>
      <w:r w:rsidR="000614DA">
        <w:rPr>
          <w:rFonts w:ascii="Arial" w:hAnsi="Arial" w:cs="Arial"/>
          <w:b/>
          <w:noProof/>
          <w:sz w:val="56"/>
          <w:szCs w:val="56"/>
        </w:rPr>
        <w:pict>
          <v:shape id="_x0000_s1180" type="#_x0000_t202" style="position:absolute;margin-left:0;margin-top:785.3pt;width:186.8pt;height:36pt;z-index:251948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37</w:t>
                  </w:r>
                  <w:r>
                    <w:rPr>
                      <w:rFonts w:ascii="Arial" w:hAnsi="Arial"/>
                      <w:b/>
                      <w:sz w:val="56"/>
                      <w:szCs w:val="56"/>
                    </w:rPr>
                    <w:t xml:space="preserve"> / </w:t>
                  </w:r>
                  <w:r>
                    <w:rPr>
                      <w:rFonts w:ascii="Arial" w:hAnsi="Arial"/>
                      <w:b/>
                      <w:sz w:val="56"/>
                      <w:szCs w:val="56"/>
                      <w:lang w:val="en-US"/>
                    </w:rPr>
                    <w:t>81</w:t>
                  </w:r>
                </w:p>
              </w:txbxContent>
            </v:textbox>
            <w10:wrap anchorx="page" anchory="margin"/>
          </v:shape>
        </w:pict>
      </w:r>
    </w:p>
    <w:p w:rsidR="00BA7BBC" w:rsidRDefault="006D7238" w:rsidP="00BA7BBC">
      <w:pPr>
        <w:pStyle w:val="Bodytext20"/>
        <w:tabs>
          <w:tab w:val="left" w:pos="139"/>
        </w:tabs>
        <w:spacing w:after="0" w:line="240" w:lineRule="auto"/>
        <w:ind w:firstLine="567"/>
        <w:jc w:val="left"/>
        <w:rPr>
          <w:rFonts w:ascii="Arial" w:hAnsi="Arial" w:cs="Arial"/>
          <w:b/>
          <w:sz w:val="56"/>
          <w:szCs w:val="56"/>
        </w:rPr>
      </w:pPr>
      <w:r w:rsidRPr="00117AFE">
        <w:rPr>
          <w:rFonts w:ascii="Tahoma" w:hAnsi="Tahoma" w:cs="Tahoma"/>
          <w:b/>
          <w:sz w:val="56"/>
          <w:szCs w:val="56"/>
        </w:rPr>
        <w:lastRenderedPageBreak/>
        <w:t>Η κοινωνική κινητικότητα εξαρτάται</w:t>
      </w:r>
      <w:r w:rsidRPr="006D7238">
        <w:rPr>
          <w:rFonts w:ascii="Arial" w:hAnsi="Arial" w:cs="Arial"/>
          <w:b/>
          <w:sz w:val="56"/>
          <w:szCs w:val="56"/>
        </w:rPr>
        <w:t xml:space="preserve">, σε μεγάλο βαθμό, </w:t>
      </w:r>
      <w:r w:rsidRPr="00117AFE">
        <w:rPr>
          <w:rFonts w:ascii="Tahoma" w:hAnsi="Tahoma" w:cs="Tahoma"/>
          <w:b/>
          <w:sz w:val="56"/>
          <w:szCs w:val="56"/>
        </w:rPr>
        <w:t xml:space="preserve">από τις μεταβολές που γίνονται σε μια </w:t>
      </w:r>
      <w:r w:rsidR="0053142D">
        <w:rPr>
          <w:rFonts w:ascii="Tahoma" w:hAnsi="Tahoma" w:cs="Tahoma"/>
          <w:b/>
          <w:sz w:val="56"/>
          <w:szCs w:val="56"/>
        </w:rPr>
        <w:t xml:space="preserve"> </w:t>
      </w:r>
      <w:r w:rsidRPr="00117AFE">
        <w:rPr>
          <w:rFonts w:ascii="Tahoma" w:hAnsi="Tahoma" w:cs="Tahoma"/>
          <w:b/>
          <w:sz w:val="56"/>
          <w:szCs w:val="56"/>
        </w:rPr>
        <w:t>κοινωνία.</w:t>
      </w:r>
      <w:r w:rsidR="00E334E2">
        <w:rPr>
          <w:rFonts w:ascii="Arial" w:hAnsi="Arial" w:cs="Arial"/>
          <w:b/>
          <w:sz w:val="56"/>
          <w:szCs w:val="56"/>
        </w:rPr>
        <w:t xml:space="preserve"> Μετά τον Β' Πα</w:t>
      </w:r>
      <w:r w:rsidRPr="006D7238">
        <w:rPr>
          <w:rFonts w:ascii="Arial" w:hAnsi="Arial" w:cs="Arial"/>
          <w:b/>
          <w:sz w:val="56"/>
          <w:szCs w:val="56"/>
        </w:rPr>
        <w:t>γκόσμιο Πόλεμο, ο αγροτικός τομέας των αναπτυγμέ</w:t>
      </w:r>
      <w:r w:rsidR="00117AFE">
        <w:rPr>
          <w:rFonts w:ascii="Arial" w:hAnsi="Arial" w:cs="Arial"/>
          <w:b/>
          <w:sz w:val="56"/>
          <w:szCs w:val="56"/>
        </w:rPr>
        <w:t>νων κοινω</w:t>
      </w:r>
      <w:r w:rsidRPr="006D7238">
        <w:rPr>
          <w:rFonts w:ascii="Arial" w:hAnsi="Arial" w:cs="Arial"/>
          <w:b/>
          <w:sz w:val="56"/>
          <w:szCs w:val="56"/>
        </w:rPr>
        <w:t>νιών συρρι</w:t>
      </w:r>
      <w:r w:rsidR="00E334E2" w:rsidRPr="00E334E2">
        <w:rPr>
          <w:rFonts w:ascii="Arial" w:hAnsi="Arial" w:cs="Arial"/>
          <w:b/>
          <w:sz w:val="56"/>
          <w:szCs w:val="56"/>
        </w:rPr>
        <w:t>-</w:t>
      </w:r>
      <w:r w:rsidRPr="006D7238">
        <w:rPr>
          <w:rFonts w:ascii="Arial" w:hAnsi="Arial" w:cs="Arial"/>
          <w:b/>
          <w:sz w:val="56"/>
          <w:szCs w:val="56"/>
        </w:rPr>
        <w:t>κνώθηκε και αυξήθηκαν ο δευτερο</w:t>
      </w:r>
      <w:r w:rsidR="004C1415">
        <w:rPr>
          <w:rFonts w:ascii="Arial" w:hAnsi="Arial" w:cs="Arial"/>
          <w:b/>
          <w:sz w:val="56"/>
          <w:szCs w:val="56"/>
        </w:rPr>
        <w:t>-</w:t>
      </w:r>
      <w:r w:rsidRPr="006D7238">
        <w:rPr>
          <w:rFonts w:ascii="Arial" w:hAnsi="Arial" w:cs="Arial"/>
          <w:b/>
          <w:sz w:val="56"/>
          <w:szCs w:val="56"/>
        </w:rPr>
        <w:t>γενής και ο τρι</w:t>
      </w:r>
      <w:r w:rsidR="00117AFE">
        <w:rPr>
          <w:rFonts w:ascii="Arial" w:hAnsi="Arial" w:cs="Arial"/>
          <w:b/>
          <w:sz w:val="56"/>
          <w:szCs w:val="56"/>
        </w:rPr>
        <w:t>το</w:t>
      </w:r>
      <w:r w:rsidRPr="006D7238">
        <w:rPr>
          <w:rFonts w:ascii="Arial" w:hAnsi="Arial" w:cs="Arial"/>
          <w:b/>
          <w:sz w:val="56"/>
          <w:szCs w:val="56"/>
        </w:rPr>
        <w:t>γενής τομέας. Η αλλαγή αυτή δημιούργησε δυνα</w:t>
      </w:r>
      <w:r w:rsidR="004C1415">
        <w:rPr>
          <w:rFonts w:ascii="Arial" w:hAnsi="Arial" w:cs="Arial"/>
          <w:b/>
          <w:sz w:val="56"/>
          <w:szCs w:val="56"/>
        </w:rPr>
        <w:t>-</w:t>
      </w:r>
      <w:r w:rsidRPr="006D7238">
        <w:rPr>
          <w:rFonts w:ascii="Arial" w:hAnsi="Arial" w:cs="Arial"/>
          <w:b/>
          <w:sz w:val="56"/>
          <w:szCs w:val="56"/>
        </w:rPr>
        <w:t>τό</w:t>
      </w:r>
      <w:r w:rsidR="0077464D">
        <w:rPr>
          <w:rFonts w:ascii="Arial" w:hAnsi="Arial" w:cs="Arial"/>
          <w:b/>
          <w:sz w:val="56"/>
          <w:szCs w:val="56"/>
        </w:rPr>
        <w:t>τητες σε κα</w:t>
      </w:r>
      <w:r w:rsidRPr="006D7238">
        <w:rPr>
          <w:rFonts w:ascii="Arial" w:hAnsi="Arial" w:cs="Arial"/>
          <w:b/>
          <w:sz w:val="56"/>
          <w:szCs w:val="56"/>
        </w:rPr>
        <w:t>τοίκους της υπαίθρου να έρθουν στις πόλεις και να ασκή</w:t>
      </w:r>
      <w:r w:rsidR="0077464D" w:rsidRPr="0077464D">
        <w:rPr>
          <w:rFonts w:ascii="Arial" w:hAnsi="Arial" w:cs="Arial"/>
          <w:b/>
          <w:sz w:val="56"/>
          <w:szCs w:val="56"/>
        </w:rPr>
        <w:t>-</w:t>
      </w:r>
      <w:r w:rsidRPr="006D7238">
        <w:rPr>
          <w:rFonts w:ascii="Arial" w:hAnsi="Arial" w:cs="Arial"/>
          <w:b/>
          <w:sz w:val="56"/>
          <w:szCs w:val="56"/>
        </w:rPr>
        <w:t>σουν επαγγέλματα πολύ καλύτερα από τα σκληρά αγροτικά επαγ</w:t>
      </w:r>
      <w:r w:rsidR="00117AFE">
        <w:rPr>
          <w:rFonts w:ascii="Arial" w:hAnsi="Arial" w:cs="Arial"/>
          <w:b/>
          <w:sz w:val="56"/>
          <w:szCs w:val="56"/>
        </w:rPr>
        <w:t>γέλ</w:t>
      </w:r>
      <w:r w:rsidR="004C1415">
        <w:rPr>
          <w:rFonts w:ascii="Arial" w:hAnsi="Arial" w:cs="Arial"/>
          <w:b/>
          <w:sz w:val="56"/>
          <w:szCs w:val="56"/>
        </w:rPr>
        <w:t>-</w:t>
      </w:r>
      <w:r w:rsidRPr="006D7238">
        <w:rPr>
          <w:rFonts w:ascii="Arial" w:hAnsi="Arial" w:cs="Arial"/>
          <w:b/>
          <w:sz w:val="56"/>
          <w:szCs w:val="56"/>
        </w:rPr>
        <w:t>ματα που ασκούσαν οι γονείς τους. Το εκπαιδευτικό σύστημα, ε</w:t>
      </w:r>
      <w:r w:rsidR="00117AFE">
        <w:rPr>
          <w:rFonts w:ascii="Arial" w:hAnsi="Arial" w:cs="Arial"/>
          <w:b/>
          <w:sz w:val="56"/>
          <w:szCs w:val="56"/>
        </w:rPr>
        <w:t>πί</w:t>
      </w:r>
      <w:r w:rsidRPr="006D7238">
        <w:rPr>
          <w:rFonts w:ascii="Arial" w:hAnsi="Arial" w:cs="Arial"/>
          <w:b/>
          <w:sz w:val="56"/>
          <w:szCs w:val="56"/>
        </w:rPr>
        <w:t>σης, διευρύνθηκε με τη δωρεάν δημόσια εκπαίδευση, την ίδρυση περισσό</w:t>
      </w:r>
      <w:r w:rsidR="004C1415">
        <w:rPr>
          <w:rFonts w:ascii="Arial" w:hAnsi="Arial" w:cs="Arial"/>
          <w:b/>
          <w:sz w:val="56"/>
          <w:szCs w:val="56"/>
        </w:rPr>
        <w:t>-</w:t>
      </w:r>
      <w:r w:rsidRPr="006D7238">
        <w:rPr>
          <w:rFonts w:ascii="Arial" w:hAnsi="Arial" w:cs="Arial"/>
          <w:b/>
          <w:sz w:val="56"/>
          <w:szCs w:val="56"/>
        </w:rPr>
        <w:t>τερων πανεπιστημιακών σχολών κτλ. Επειδή ο τομέας των υπηρεσι</w:t>
      </w:r>
      <w:r w:rsidR="004C1415">
        <w:rPr>
          <w:rFonts w:ascii="Arial" w:hAnsi="Arial" w:cs="Arial"/>
          <w:b/>
          <w:sz w:val="56"/>
          <w:szCs w:val="56"/>
        </w:rPr>
        <w:t>-</w:t>
      </w:r>
      <w:r w:rsidRPr="006D7238">
        <w:rPr>
          <w:rFonts w:ascii="Arial" w:hAnsi="Arial" w:cs="Arial"/>
          <w:b/>
          <w:sz w:val="56"/>
          <w:szCs w:val="56"/>
        </w:rPr>
        <w:t>ών απαιτεί πιο μορφωμένο ανθρώ</w:t>
      </w:r>
      <w:r w:rsidR="004C1415">
        <w:rPr>
          <w:rFonts w:ascii="Arial" w:hAnsi="Arial" w:cs="Arial"/>
          <w:b/>
          <w:sz w:val="56"/>
          <w:szCs w:val="56"/>
        </w:rPr>
        <w:t>-</w:t>
      </w:r>
      <w:r w:rsidR="0099423F">
        <w:rPr>
          <w:rFonts w:ascii="Arial" w:hAnsi="Arial" w:cs="Arial"/>
          <w:b/>
          <w:sz w:val="56"/>
          <w:szCs w:val="56"/>
        </w:rPr>
        <w:t>πινο δυναμικό πα</w:t>
      </w:r>
      <w:r w:rsidRPr="006D7238">
        <w:rPr>
          <w:rFonts w:ascii="Arial" w:hAnsi="Arial" w:cs="Arial"/>
          <w:b/>
          <w:sz w:val="56"/>
          <w:szCs w:val="56"/>
        </w:rPr>
        <w:t>ρουσιάστηκαν πολύ περισσότερ</w:t>
      </w:r>
      <w:r w:rsidR="00117AFE">
        <w:rPr>
          <w:rFonts w:ascii="Arial" w:hAnsi="Arial" w:cs="Arial"/>
          <w:b/>
          <w:sz w:val="56"/>
          <w:szCs w:val="56"/>
        </w:rPr>
        <w:t xml:space="preserve">ες ευκαιρίες σε </w:t>
      </w:r>
      <w:r w:rsidR="000614DA">
        <w:rPr>
          <w:rFonts w:ascii="Arial" w:hAnsi="Arial" w:cs="Arial"/>
          <w:b/>
          <w:noProof/>
          <w:sz w:val="56"/>
          <w:szCs w:val="56"/>
        </w:rPr>
        <w:pict>
          <v:shape id="_x0000_s1181" type="#_x0000_t202" style="position:absolute;left:0;text-align:left;margin-left:0;margin-top:785.3pt;width:186.8pt;height:36pt;z-index:251950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38</w:t>
                  </w:r>
                  <w:r>
                    <w:rPr>
                      <w:rFonts w:ascii="Arial" w:hAnsi="Arial"/>
                      <w:b/>
                      <w:sz w:val="56"/>
                      <w:szCs w:val="56"/>
                    </w:rPr>
                    <w:t xml:space="preserve"> / </w:t>
                  </w:r>
                  <w:r>
                    <w:rPr>
                      <w:rFonts w:ascii="Arial" w:hAnsi="Arial"/>
                      <w:b/>
                      <w:sz w:val="56"/>
                      <w:szCs w:val="56"/>
                      <w:lang w:val="en-US"/>
                    </w:rPr>
                    <w:t>81</w:t>
                  </w:r>
                </w:p>
              </w:txbxContent>
            </v:textbox>
            <w10:wrap anchorx="page" anchory="margin"/>
          </v:shape>
        </w:pict>
      </w:r>
      <w:r w:rsidR="00BA7BBC">
        <w:rPr>
          <w:rFonts w:ascii="Arial" w:hAnsi="Arial" w:cs="Arial"/>
          <w:b/>
          <w:sz w:val="56"/>
          <w:szCs w:val="56"/>
        </w:rPr>
        <w:br w:type="page"/>
      </w:r>
    </w:p>
    <w:p w:rsidR="006D7238" w:rsidRPr="006D7238" w:rsidRDefault="00117AFE" w:rsidP="00BA7BBC">
      <w:pPr>
        <w:pStyle w:val="Bodytext20"/>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παιδιά των κατώ</w:t>
      </w:r>
      <w:r w:rsidR="006D7238" w:rsidRPr="006D7238">
        <w:rPr>
          <w:rFonts w:ascii="Arial" w:hAnsi="Arial" w:cs="Arial"/>
          <w:b/>
          <w:sz w:val="56"/>
          <w:szCs w:val="56"/>
        </w:rPr>
        <w:t>τερων τάξεων να μορφωθούν κα</w:t>
      </w:r>
      <w:r>
        <w:rPr>
          <w:rFonts w:ascii="Arial" w:hAnsi="Arial" w:cs="Arial"/>
          <w:b/>
          <w:sz w:val="56"/>
          <w:szCs w:val="56"/>
        </w:rPr>
        <w:t>ι να έχουν ανοδική κοινωνική κι</w:t>
      </w:r>
      <w:r w:rsidR="006D7238" w:rsidRPr="006D7238">
        <w:rPr>
          <w:rFonts w:ascii="Arial" w:hAnsi="Arial" w:cs="Arial"/>
          <w:b/>
          <w:sz w:val="56"/>
          <w:szCs w:val="56"/>
        </w:rPr>
        <w:t>νητικότητα. Παιδιά αγροτών και εργατών κατάφεραν να γίνουν γιατροί, μηχανικοί, δικη</w:t>
      </w:r>
      <w:r w:rsidR="004C1415">
        <w:rPr>
          <w:rFonts w:ascii="Arial" w:hAnsi="Arial" w:cs="Arial"/>
          <w:b/>
          <w:sz w:val="56"/>
          <w:szCs w:val="56"/>
        </w:rPr>
        <w:t>-</w:t>
      </w:r>
      <w:r w:rsidR="006D7238" w:rsidRPr="006D7238">
        <w:rPr>
          <w:rFonts w:ascii="Arial" w:hAnsi="Arial" w:cs="Arial"/>
          <w:b/>
          <w:sz w:val="56"/>
          <w:szCs w:val="56"/>
        </w:rPr>
        <w:t>γόροι, εκπαι</w:t>
      </w:r>
      <w:r w:rsidR="00AA287B">
        <w:rPr>
          <w:rFonts w:ascii="Arial" w:hAnsi="Arial" w:cs="Arial"/>
          <w:b/>
          <w:sz w:val="56"/>
          <w:szCs w:val="56"/>
        </w:rPr>
        <w:t>δευτικοί και να ανέλ</w:t>
      </w:r>
      <w:r w:rsidR="004C1415">
        <w:rPr>
          <w:rFonts w:ascii="Arial" w:hAnsi="Arial" w:cs="Arial"/>
          <w:b/>
          <w:sz w:val="56"/>
          <w:szCs w:val="56"/>
        </w:rPr>
        <w:t>-</w:t>
      </w:r>
      <w:r w:rsidR="00AA287B">
        <w:rPr>
          <w:rFonts w:ascii="Arial" w:hAnsi="Arial" w:cs="Arial"/>
          <w:b/>
          <w:sz w:val="56"/>
          <w:szCs w:val="56"/>
        </w:rPr>
        <w:t>θουν οι</w:t>
      </w:r>
      <w:r w:rsidR="006D7238" w:rsidRPr="006D7238">
        <w:rPr>
          <w:rFonts w:ascii="Arial" w:hAnsi="Arial" w:cs="Arial"/>
          <w:b/>
          <w:sz w:val="56"/>
          <w:szCs w:val="56"/>
        </w:rPr>
        <w:t>κονομικά και κοινωνικά.</w:t>
      </w:r>
    </w:p>
    <w:p w:rsidR="00BA7BBC" w:rsidRDefault="006D7238" w:rsidP="00BA7BBC">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Στις μέρες μας, η κοινωνική κινη</w:t>
      </w:r>
      <w:r w:rsidR="004C1415">
        <w:rPr>
          <w:rFonts w:ascii="Arial" w:hAnsi="Arial" w:cs="Arial"/>
          <w:b/>
          <w:sz w:val="56"/>
          <w:szCs w:val="56"/>
        </w:rPr>
        <w:t>-</w:t>
      </w:r>
      <w:r w:rsidRPr="006D7238">
        <w:rPr>
          <w:rFonts w:ascii="Arial" w:hAnsi="Arial" w:cs="Arial"/>
          <w:b/>
          <w:sz w:val="56"/>
          <w:szCs w:val="56"/>
        </w:rPr>
        <w:t>τικότητα είναι υπαρκτή αλλά πολύ πιο δύσκολη σε σχέση με τις πρώ</w:t>
      </w:r>
      <w:r w:rsidR="004C1415">
        <w:rPr>
          <w:rFonts w:ascii="Arial" w:hAnsi="Arial" w:cs="Arial"/>
          <w:b/>
          <w:sz w:val="56"/>
          <w:szCs w:val="56"/>
        </w:rPr>
        <w:t>-</w:t>
      </w:r>
      <w:r w:rsidR="00117AFE">
        <w:rPr>
          <w:rFonts w:ascii="Arial" w:hAnsi="Arial" w:cs="Arial"/>
          <w:b/>
          <w:sz w:val="56"/>
          <w:szCs w:val="56"/>
        </w:rPr>
        <w:t>τες μεταπολεμικές δεκαε</w:t>
      </w:r>
      <w:r w:rsidRPr="006D7238">
        <w:rPr>
          <w:rFonts w:ascii="Arial" w:hAnsi="Arial" w:cs="Arial"/>
          <w:b/>
          <w:sz w:val="56"/>
          <w:szCs w:val="56"/>
        </w:rPr>
        <w:t>τίες. Σήμε</w:t>
      </w:r>
      <w:r w:rsidR="004C1415">
        <w:rPr>
          <w:rFonts w:ascii="Arial" w:hAnsi="Arial" w:cs="Arial"/>
          <w:b/>
          <w:sz w:val="56"/>
          <w:szCs w:val="56"/>
        </w:rPr>
        <w:t>-</w:t>
      </w:r>
      <w:r w:rsidRPr="006D7238">
        <w:rPr>
          <w:rFonts w:ascii="Arial" w:hAnsi="Arial" w:cs="Arial"/>
          <w:b/>
          <w:sz w:val="56"/>
          <w:szCs w:val="56"/>
        </w:rPr>
        <w:t>ρα, ένας νέος που σπουδάζει θα δυ</w:t>
      </w:r>
      <w:r w:rsidR="00E334E2" w:rsidRPr="00E334E2">
        <w:rPr>
          <w:rFonts w:ascii="Arial" w:hAnsi="Arial" w:cs="Arial"/>
          <w:b/>
          <w:sz w:val="56"/>
          <w:szCs w:val="56"/>
        </w:rPr>
        <w:t>-</w:t>
      </w:r>
      <w:r w:rsidRPr="006D7238">
        <w:rPr>
          <w:rFonts w:ascii="Arial" w:hAnsi="Arial" w:cs="Arial"/>
          <w:b/>
          <w:sz w:val="56"/>
          <w:szCs w:val="56"/>
        </w:rPr>
        <w:t>σκολευτεί πολύ να σταδιοδρομήσει σε σύγκριση με το παρελθόν, όπου έβρισκε πολύ πιο εύκολα δουλειά στο αντικείμενο των σπου</w:t>
      </w:r>
      <w:r w:rsidR="00117AFE">
        <w:rPr>
          <w:rFonts w:ascii="Arial" w:hAnsi="Arial" w:cs="Arial"/>
          <w:b/>
          <w:sz w:val="56"/>
          <w:szCs w:val="56"/>
        </w:rPr>
        <w:t>δών του. Τις δεκαε</w:t>
      </w:r>
      <w:r w:rsidRPr="006D7238">
        <w:rPr>
          <w:rFonts w:ascii="Arial" w:hAnsi="Arial" w:cs="Arial"/>
          <w:b/>
          <w:sz w:val="56"/>
          <w:szCs w:val="56"/>
        </w:rPr>
        <w:t>τίες του ’60 και του ’70, ο πτυχιούχος είχε ασύγκρι</w:t>
      </w:r>
      <w:r w:rsidR="00117AFE">
        <w:rPr>
          <w:rFonts w:ascii="Arial" w:hAnsi="Arial" w:cs="Arial"/>
          <w:b/>
          <w:sz w:val="56"/>
          <w:szCs w:val="56"/>
        </w:rPr>
        <w:t>τα περισ</w:t>
      </w:r>
      <w:r w:rsidR="004C1415">
        <w:rPr>
          <w:rFonts w:ascii="Arial" w:hAnsi="Arial" w:cs="Arial"/>
          <w:b/>
          <w:sz w:val="56"/>
          <w:szCs w:val="56"/>
        </w:rPr>
        <w:t>-</w:t>
      </w:r>
      <w:r w:rsidR="00117AFE">
        <w:rPr>
          <w:rFonts w:ascii="Arial" w:hAnsi="Arial" w:cs="Arial"/>
          <w:b/>
          <w:sz w:val="56"/>
          <w:szCs w:val="56"/>
        </w:rPr>
        <w:t>σότε</w:t>
      </w:r>
      <w:r w:rsidRPr="006D7238">
        <w:rPr>
          <w:rFonts w:ascii="Arial" w:hAnsi="Arial" w:cs="Arial"/>
          <w:b/>
          <w:sz w:val="56"/>
          <w:szCs w:val="56"/>
        </w:rPr>
        <w:t>ρες πιθανότητες από τον σημε</w:t>
      </w:r>
      <w:r w:rsidR="00E334E2" w:rsidRPr="00E334E2">
        <w:rPr>
          <w:rFonts w:ascii="Arial" w:hAnsi="Arial" w:cs="Arial"/>
          <w:b/>
          <w:sz w:val="56"/>
          <w:szCs w:val="56"/>
        </w:rPr>
        <w:t>-</w:t>
      </w:r>
      <w:r w:rsidRPr="006D7238">
        <w:rPr>
          <w:rFonts w:ascii="Arial" w:hAnsi="Arial" w:cs="Arial"/>
          <w:b/>
          <w:sz w:val="56"/>
          <w:szCs w:val="56"/>
        </w:rPr>
        <w:t>ρινό πτυχι</w:t>
      </w:r>
      <w:r w:rsidR="00117AFE">
        <w:rPr>
          <w:rFonts w:ascii="Arial" w:hAnsi="Arial" w:cs="Arial"/>
          <w:b/>
          <w:sz w:val="56"/>
          <w:szCs w:val="56"/>
        </w:rPr>
        <w:t>ούχο να βρει γρήγορα ερ</w:t>
      </w:r>
      <w:r w:rsidRPr="006D7238">
        <w:rPr>
          <w:rFonts w:ascii="Arial" w:hAnsi="Arial" w:cs="Arial"/>
          <w:b/>
          <w:sz w:val="56"/>
          <w:szCs w:val="56"/>
        </w:rPr>
        <w:t>γασία στο αντικείμενο των σπου</w:t>
      </w:r>
      <w:r w:rsidR="00BA7BBC" w:rsidRPr="00BA7BBC">
        <w:rPr>
          <w:rFonts w:ascii="Arial" w:hAnsi="Arial" w:cs="Arial"/>
          <w:b/>
          <w:sz w:val="56"/>
          <w:szCs w:val="56"/>
        </w:rPr>
        <w:t>-</w:t>
      </w:r>
      <w:r w:rsidRPr="006D7238">
        <w:rPr>
          <w:rFonts w:ascii="Arial" w:hAnsi="Arial" w:cs="Arial"/>
          <w:b/>
          <w:sz w:val="56"/>
          <w:szCs w:val="56"/>
        </w:rPr>
        <w:t>δών του.</w:t>
      </w:r>
      <w:r w:rsidR="00BA7BBC">
        <w:rPr>
          <w:rFonts w:ascii="Arial" w:hAnsi="Arial" w:cs="Arial"/>
          <w:b/>
          <w:sz w:val="56"/>
          <w:szCs w:val="56"/>
        </w:rPr>
        <w:br w:type="page"/>
      </w:r>
      <w:r w:rsidR="000614DA">
        <w:rPr>
          <w:rFonts w:ascii="Arial" w:hAnsi="Arial" w:cs="Arial"/>
          <w:b/>
          <w:noProof/>
          <w:sz w:val="56"/>
          <w:szCs w:val="56"/>
        </w:rPr>
        <w:pict>
          <v:shape id="_x0000_s1182" type="#_x0000_t202" style="position:absolute;left:0;text-align:left;margin-left:0;margin-top:785.3pt;width:186.8pt;height:36pt;z-index:251952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39</w:t>
                  </w:r>
                  <w:r>
                    <w:rPr>
                      <w:rFonts w:ascii="Arial" w:hAnsi="Arial"/>
                      <w:b/>
                      <w:sz w:val="56"/>
                      <w:szCs w:val="56"/>
                    </w:rPr>
                    <w:t xml:space="preserve"> / </w:t>
                  </w:r>
                  <w:r>
                    <w:rPr>
                      <w:rFonts w:ascii="Arial" w:hAnsi="Arial"/>
                      <w:b/>
                      <w:sz w:val="56"/>
                      <w:szCs w:val="56"/>
                      <w:lang w:val="en-US"/>
                    </w:rPr>
                    <w:t>81</w:t>
                  </w:r>
                </w:p>
              </w:txbxContent>
            </v:textbox>
            <w10:wrap anchorx="page" anchory="margin"/>
          </v:shape>
        </w:pic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lastRenderedPageBreak/>
        <w:t>Η κοινωνική κινητικότητα διακρί</w:t>
      </w:r>
      <w:r w:rsidR="005B43E1" w:rsidRPr="005B43E1">
        <w:rPr>
          <w:rFonts w:ascii="Arial" w:hAnsi="Arial" w:cs="Arial"/>
          <w:b/>
          <w:sz w:val="56"/>
          <w:szCs w:val="56"/>
        </w:rPr>
        <w:t>-</w:t>
      </w:r>
      <w:r w:rsidRPr="006D7238">
        <w:rPr>
          <w:rFonts w:ascii="Arial" w:hAnsi="Arial" w:cs="Arial"/>
          <w:b/>
          <w:sz w:val="56"/>
          <w:szCs w:val="56"/>
        </w:rPr>
        <w:t>νε</w:t>
      </w:r>
      <w:r w:rsidR="00117AFE">
        <w:rPr>
          <w:rFonts w:ascii="Arial" w:hAnsi="Arial" w:cs="Arial"/>
          <w:b/>
          <w:sz w:val="56"/>
          <w:szCs w:val="56"/>
        </w:rPr>
        <w:t xml:space="preserve">ται, με </w:t>
      </w:r>
      <w:r w:rsidR="00117AFE" w:rsidRPr="00117AFE">
        <w:rPr>
          <w:rFonts w:ascii="Tahoma" w:hAnsi="Tahoma" w:cs="Tahoma"/>
          <w:b/>
          <w:sz w:val="56"/>
          <w:szCs w:val="56"/>
        </w:rPr>
        <w:t>κριτήριο την κα</w:t>
      </w:r>
      <w:r w:rsidRPr="00117AFE">
        <w:rPr>
          <w:rFonts w:ascii="Tahoma" w:hAnsi="Tahoma" w:cs="Tahoma"/>
          <w:b/>
          <w:sz w:val="56"/>
          <w:szCs w:val="56"/>
        </w:rPr>
        <w:t>τεύθυνση</w:t>
      </w:r>
      <w:r w:rsidRPr="006D7238">
        <w:rPr>
          <w:rFonts w:ascii="Arial" w:hAnsi="Arial" w:cs="Arial"/>
          <w:b/>
          <w:sz w:val="56"/>
          <w:szCs w:val="56"/>
        </w:rPr>
        <w:t>, σε ανοδική, καθοδική και οριζόντια. Πιο αναλυτικά:</w: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117AFE">
        <w:rPr>
          <w:rFonts w:ascii="Tahoma" w:hAnsi="Tahoma" w:cs="Tahoma"/>
          <w:b/>
          <w:sz w:val="56"/>
          <w:szCs w:val="56"/>
        </w:rPr>
        <w:t>α) Ανοδική</w:t>
      </w:r>
      <w:r w:rsidRPr="00B31B2C">
        <w:rPr>
          <w:rFonts w:ascii="Arial" w:hAnsi="Arial" w:cs="Arial"/>
          <w:b/>
          <w:sz w:val="56"/>
          <w:szCs w:val="56"/>
        </w:rPr>
        <w:t>.</w:t>
      </w:r>
      <w:r w:rsidRPr="006D7238">
        <w:rPr>
          <w:rFonts w:ascii="Arial" w:hAnsi="Arial" w:cs="Arial"/>
          <w:b/>
          <w:sz w:val="56"/>
          <w:szCs w:val="56"/>
        </w:rPr>
        <w:t xml:space="preserve"> Είναι η μετακίνηση του ατόμου σε ανώτερες κοινωνικές τάξεις και στρώματα (π.χ. από ερ</w:t>
      </w:r>
      <w:r w:rsidR="005B43E1" w:rsidRPr="005B43E1">
        <w:rPr>
          <w:rFonts w:ascii="Arial" w:hAnsi="Arial" w:cs="Arial"/>
          <w:b/>
          <w:sz w:val="56"/>
          <w:szCs w:val="56"/>
        </w:rPr>
        <w:t>-</w:t>
      </w:r>
      <w:r w:rsidRPr="006D7238">
        <w:rPr>
          <w:rFonts w:ascii="Arial" w:hAnsi="Arial" w:cs="Arial"/>
          <w:b/>
          <w:sz w:val="56"/>
          <w:szCs w:val="56"/>
        </w:rPr>
        <w:t>γά</w:t>
      </w:r>
      <w:r w:rsidR="00117AFE">
        <w:rPr>
          <w:rFonts w:ascii="Arial" w:hAnsi="Arial" w:cs="Arial"/>
          <w:b/>
          <w:sz w:val="56"/>
          <w:szCs w:val="56"/>
        </w:rPr>
        <w:t>της να γίνει επιχειρη</w:t>
      </w:r>
      <w:r w:rsidRPr="006D7238">
        <w:rPr>
          <w:rFonts w:ascii="Arial" w:hAnsi="Arial" w:cs="Arial"/>
          <w:b/>
          <w:sz w:val="56"/>
          <w:szCs w:val="56"/>
        </w:rPr>
        <w:t>ματίας).</w: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117AFE">
        <w:rPr>
          <w:rFonts w:ascii="Tahoma" w:hAnsi="Tahoma" w:cs="Tahoma"/>
          <w:b/>
          <w:sz w:val="56"/>
          <w:szCs w:val="56"/>
        </w:rPr>
        <w:t>β) Καθοδική</w:t>
      </w:r>
      <w:r w:rsidRPr="00B31B2C">
        <w:rPr>
          <w:rFonts w:ascii="Arial" w:hAnsi="Arial" w:cs="Arial"/>
          <w:b/>
          <w:sz w:val="56"/>
          <w:szCs w:val="56"/>
        </w:rPr>
        <w:t>.</w:t>
      </w:r>
      <w:r w:rsidRPr="006D7238">
        <w:rPr>
          <w:rFonts w:ascii="Arial" w:hAnsi="Arial" w:cs="Arial"/>
          <w:b/>
          <w:sz w:val="56"/>
          <w:szCs w:val="56"/>
        </w:rPr>
        <w:t xml:space="preserve"> Είναι η μετακίνηση του ατόμου από ανώτερες σε κατώ</w:t>
      </w:r>
      <w:r w:rsidR="005B43E1" w:rsidRPr="005B43E1">
        <w:rPr>
          <w:rFonts w:ascii="Arial" w:hAnsi="Arial" w:cs="Arial"/>
          <w:b/>
          <w:sz w:val="56"/>
          <w:szCs w:val="56"/>
        </w:rPr>
        <w:t>-</w:t>
      </w:r>
      <w:r w:rsidRPr="006D7238">
        <w:rPr>
          <w:rFonts w:ascii="Arial" w:hAnsi="Arial" w:cs="Arial"/>
          <w:b/>
          <w:sz w:val="56"/>
          <w:szCs w:val="56"/>
        </w:rPr>
        <w:t>τερες κοινωνικές τάξεις και στρώ</w:t>
      </w:r>
      <w:r w:rsidR="005B43E1" w:rsidRPr="005B43E1">
        <w:rPr>
          <w:rFonts w:ascii="Arial" w:hAnsi="Arial" w:cs="Arial"/>
          <w:b/>
          <w:sz w:val="56"/>
          <w:szCs w:val="56"/>
        </w:rPr>
        <w:t>-</w:t>
      </w:r>
      <w:r w:rsidRPr="006D7238">
        <w:rPr>
          <w:rFonts w:ascii="Arial" w:hAnsi="Arial" w:cs="Arial"/>
          <w:b/>
          <w:sz w:val="56"/>
          <w:szCs w:val="56"/>
        </w:rPr>
        <w:t>ματα (όπως λέει και το λαϊκό γνω</w:t>
      </w:r>
      <w:r w:rsidR="005B43E1" w:rsidRPr="005B43E1">
        <w:rPr>
          <w:rFonts w:ascii="Arial" w:hAnsi="Arial" w:cs="Arial"/>
          <w:b/>
          <w:sz w:val="56"/>
          <w:szCs w:val="56"/>
        </w:rPr>
        <w:t>-</w:t>
      </w:r>
      <w:r w:rsidRPr="006D7238">
        <w:rPr>
          <w:rFonts w:ascii="Arial" w:hAnsi="Arial" w:cs="Arial"/>
          <w:b/>
          <w:sz w:val="56"/>
          <w:szCs w:val="56"/>
        </w:rPr>
        <w:t>μικό, «από δήμαρχος κλητήρας»).</w: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117AFE">
        <w:rPr>
          <w:rFonts w:ascii="Tahoma" w:hAnsi="Tahoma" w:cs="Tahoma"/>
          <w:b/>
          <w:sz w:val="56"/>
          <w:szCs w:val="56"/>
        </w:rPr>
        <w:t>γ) Οριζόντια</w:t>
      </w:r>
      <w:r w:rsidRPr="00B31B2C">
        <w:rPr>
          <w:rFonts w:ascii="Arial" w:hAnsi="Arial" w:cs="Arial"/>
          <w:b/>
          <w:sz w:val="56"/>
          <w:szCs w:val="56"/>
        </w:rPr>
        <w:t>.</w:t>
      </w:r>
      <w:r w:rsidRPr="006D7238">
        <w:rPr>
          <w:rFonts w:ascii="Arial" w:hAnsi="Arial" w:cs="Arial"/>
          <w:b/>
          <w:sz w:val="56"/>
          <w:szCs w:val="56"/>
        </w:rPr>
        <w:t xml:space="preserve"> Το άτομο μετακι</w:t>
      </w:r>
      <w:r w:rsidR="001F6374">
        <w:rPr>
          <w:rFonts w:ascii="Arial" w:hAnsi="Arial" w:cs="Arial"/>
          <w:b/>
          <w:sz w:val="56"/>
          <w:szCs w:val="56"/>
        </w:rPr>
        <w:t>-</w:t>
      </w:r>
      <w:r w:rsidRPr="006D7238">
        <w:rPr>
          <w:rFonts w:ascii="Arial" w:hAnsi="Arial" w:cs="Arial"/>
          <w:b/>
          <w:sz w:val="56"/>
          <w:szCs w:val="56"/>
        </w:rPr>
        <w:t>νείται εντ</w:t>
      </w:r>
      <w:r w:rsidR="00414FAF">
        <w:rPr>
          <w:rFonts w:ascii="Arial" w:hAnsi="Arial" w:cs="Arial"/>
          <w:b/>
          <w:sz w:val="56"/>
          <w:szCs w:val="56"/>
        </w:rPr>
        <w:t>ός της ίδιας κοινωνι</w:t>
      </w:r>
      <w:r w:rsidRPr="006D7238">
        <w:rPr>
          <w:rFonts w:ascii="Arial" w:hAnsi="Arial" w:cs="Arial"/>
          <w:b/>
          <w:sz w:val="56"/>
          <w:szCs w:val="56"/>
        </w:rPr>
        <w:t>κής τάξης ή στρώματος (π.χ. ένας λογι</w:t>
      </w:r>
      <w:r w:rsidR="0053142D">
        <w:rPr>
          <w:rFonts w:ascii="Arial" w:hAnsi="Arial" w:cs="Arial"/>
          <w:b/>
          <w:sz w:val="56"/>
          <w:szCs w:val="56"/>
        </w:rPr>
        <w:t>-</w:t>
      </w:r>
      <w:r w:rsidRPr="006D7238">
        <w:rPr>
          <w:rFonts w:ascii="Arial" w:hAnsi="Arial" w:cs="Arial"/>
          <w:b/>
          <w:sz w:val="56"/>
          <w:szCs w:val="56"/>
        </w:rPr>
        <w:t>σ</w:t>
      </w:r>
      <w:r w:rsidR="0053142D">
        <w:rPr>
          <w:rFonts w:ascii="Arial" w:hAnsi="Arial" w:cs="Arial"/>
          <w:b/>
          <w:sz w:val="56"/>
          <w:szCs w:val="56"/>
        </w:rPr>
        <w:t>τής από την εταιρεία Α πη</w:t>
      </w:r>
      <w:r w:rsidRPr="006D7238">
        <w:rPr>
          <w:rFonts w:ascii="Arial" w:hAnsi="Arial" w:cs="Arial"/>
          <w:b/>
          <w:sz w:val="56"/>
          <w:szCs w:val="56"/>
        </w:rPr>
        <w:t>γαίνει να εργαστεί ως λογιστής στην εταιρεία Β).</w:t>
      </w:r>
    </w:p>
    <w:p w:rsidR="00BA7BBC" w:rsidRDefault="006D7238" w:rsidP="00BA7BBC">
      <w:pPr>
        <w:pStyle w:val="Bodytext20"/>
        <w:tabs>
          <w:tab w:val="left" w:pos="139"/>
        </w:tabs>
        <w:spacing w:after="0" w:line="240" w:lineRule="auto"/>
        <w:ind w:firstLine="567"/>
        <w:jc w:val="left"/>
        <w:rPr>
          <w:rFonts w:ascii="Arial" w:hAnsi="Arial" w:cs="Arial"/>
          <w:b/>
          <w:sz w:val="56"/>
          <w:szCs w:val="56"/>
        </w:rPr>
      </w:pPr>
      <w:r w:rsidRPr="00117AFE">
        <w:rPr>
          <w:rFonts w:ascii="Tahoma" w:hAnsi="Tahoma" w:cs="Tahoma"/>
          <w:b/>
          <w:sz w:val="56"/>
          <w:szCs w:val="56"/>
        </w:rPr>
        <w:t>Με κριτήριο τον χρόνο</w:t>
      </w:r>
      <w:r w:rsidRPr="006D7238">
        <w:rPr>
          <w:rFonts w:ascii="Arial" w:hAnsi="Arial" w:cs="Arial"/>
          <w:b/>
          <w:sz w:val="56"/>
          <w:szCs w:val="56"/>
        </w:rPr>
        <w:t>, η κοινω</w:t>
      </w:r>
      <w:r w:rsidR="001F6374">
        <w:rPr>
          <w:rFonts w:ascii="Arial" w:hAnsi="Arial" w:cs="Arial"/>
          <w:b/>
          <w:sz w:val="56"/>
          <w:szCs w:val="56"/>
        </w:rPr>
        <w:t>-</w:t>
      </w:r>
      <w:r w:rsidRPr="006D7238">
        <w:rPr>
          <w:rFonts w:ascii="Arial" w:hAnsi="Arial" w:cs="Arial"/>
          <w:b/>
          <w:sz w:val="56"/>
          <w:szCs w:val="56"/>
        </w:rPr>
        <w:t xml:space="preserve">νική κινητικότητα διακρίνεται σε ενδογενεακή και διαγενεακή. </w:t>
      </w:r>
      <w:r w:rsidR="000614DA">
        <w:rPr>
          <w:rFonts w:ascii="Arial" w:hAnsi="Arial" w:cs="Arial"/>
          <w:b/>
          <w:noProof/>
          <w:sz w:val="56"/>
          <w:szCs w:val="56"/>
        </w:rPr>
        <w:pict>
          <v:shape id="_x0000_s1183" type="#_x0000_t202" style="position:absolute;left:0;text-align:left;margin-left:0;margin-top:785.3pt;width:186.8pt;height:36pt;z-index:251954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40</w:t>
                  </w:r>
                  <w:r>
                    <w:rPr>
                      <w:rFonts w:ascii="Arial" w:hAnsi="Arial"/>
                      <w:b/>
                      <w:sz w:val="56"/>
                      <w:szCs w:val="56"/>
                    </w:rPr>
                    <w:t xml:space="preserve"> / </w:t>
                  </w:r>
                  <w:r>
                    <w:rPr>
                      <w:rFonts w:ascii="Arial" w:hAnsi="Arial"/>
                      <w:b/>
                      <w:sz w:val="56"/>
                      <w:szCs w:val="56"/>
                      <w:lang w:val="en-US"/>
                    </w:rPr>
                    <w:t>81</w:t>
                  </w:r>
                  <w:r w:rsidR="001A6A4E">
                    <w:rPr>
                      <w:rFonts w:ascii="Arial" w:hAnsi="Arial"/>
                      <w:b/>
                      <w:sz w:val="56"/>
                      <w:szCs w:val="56"/>
                    </w:rPr>
                    <w:t xml:space="preserve"> </w:t>
                  </w:r>
                  <w:r>
                    <w:rPr>
                      <w:rFonts w:ascii="Arial" w:hAnsi="Arial"/>
                      <w:b/>
                      <w:sz w:val="56"/>
                      <w:szCs w:val="56"/>
                      <w:lang w:val="en-US"/>
                    </w:rPr>
                    <w:t>-</w:t>
                  </w:r>
                  <w:r w:rsidR="001A6A4E">
                    <w:rPr>
                      <w:rFonts w:ascii="Arial" w:hAnsi="Arial"/>
                      <w:b/>
                      <w:sz w:val="56"/>
                      <w:szCs w:val="56"/>
                    </w:rPr>
                    <w:t xml:space="preserve"> </w:t>
                  </w:r>
                  <w:r>
                    <w:rPr>
                      <w:rFonts w:ascii="Arial" w:hAnsi="Arial"/>
                      <w:b/>
                      <w:sz w:val="56"/>
                      <w:szCs w:val="56"/>
                      <w:lang w:val="en-US"/>
                    </w:rPr>
                    <w:t>82</w:t>
                  </w:r>
                </w:p>
              </w:txbxContent>
            </v:textbox>
            <w10:wrap anchorx="page" anchory="margin"/>
          </v:shape>
        </w:pict>
      </w:r>
      <w:r w:rsidR="00BA7BBC">
        <w:rPr>
          <w:rFonts w:ascii="Arial" w:hAnsi="Arial" w:cs="Arial"/>
          <w:b/>
          <w:sz w:val="56"/>
          <w:szCs w:val="56"/>
        </w:rPr>
        <w:br w:type="page"/>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lastRenderedPageBreak/>
        <w:t>Ειδικότερα:</w: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117AFE">
        <w:rPr>
          <w:rFonts w:ascii="Tahoma" w:hAnsi="Tahoma" w:cs="Tahoma"/>
          <w:b/>
          <w:sz w:val="56"/>
          <w:szCs w:val="56"/>
        </w:rPr>
        <w:t>α) Ενδογενεακή</w:t>
      </w:r>
      <w:r w:rsidRPr="00B31B2C">
        <w:rPr>
          <w:rFonts w:ascii="Arial" w:hAnsi="Arial" w:cs="Arial"/>
          <w:b/>
          <w:sz w:val="56"/>
          <w:szCs w:val="56"/>
        </w:rPr>
        <w:t>.</w:t>
      </w:r>
      <w:r w:rsidRPr="006D7238">
        <w:rPr>
          <w:rFonts w:ascii="Arial" w:hAnsi="Arial" w:cs="Arial"/>
          <w:b/>
          <w:sz w:val="56"/>
          <w:szCs w:val="56"/>
        </w:rPr>
        <w:t xml:space="preserve"> Είναι η κινητι</w:t>
      </w:r>
      <w:r w:rsidR="001F6374">
        <w:rPr>
          <w:rFonts w:ascii="Arial" w:hAnsi="Arial" w:cs="Arial"/>
          <w:b/>
          <w:sz w:val="56"/>
          <w:szCs w:val="56"/>
        </w:rPr>
        <w:t>-</w:t>
      </w:r>
      <w:r w:rsidR="00AA287B">
        <w:rPr>
          <w:rFonts w:ascii="Arial" w:hAnsi="Arial" w:cs="Arial"/>
          <w:b/>
          <w:sz w:val="56"/>
          <w:szCs w:val="56"/>
        </w:rPr>
        <w:t>κότητα που γίνεται στη διάρ</w:t>
      </w:r>
      <w:r w:rsidRPr="006D7238">
        <w:rPr>
          <w:rFonts w:ascii="Arial" w:hAnsi="Arial" w:cs="Arial"/>
          <w:b/>
          <w:sz w:val="56"/>
          <w:szCs w:val="56"/>
        </w:rPr>
        <w:t>κεια της ζωής ενός ανθρώπου (μέσα στην ίδια γενιά).</w: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117AFE">
        <w:rPr>
          <w:rFonts w:ascii="Tahoma" w:hAnsi="Tahoma" w:cs="Tahoma"/>
          <w:b/>
          <w:sz w:val="56"/>
          <w:szCs w:val="56"/>
        </w:rPr>
        <w:t>β) Διαγενεακή</w:t>
      </w:r>
      <w:r w:rsidRPr="00B31B2C">
        <w:rPr>
          <w:rFonts w:ascii="Arial" w:hAnsi="Arial" w:cs="Arial"/>
          <w:b/>
          <w:sz w:val="56"/>
          <w:szCs w:val="56"/>
        </w:rPr>
        <w:t>.</w:t>
      </w:r>
      <w:r w:rsidRPr="006D7238">
        <w:rPr>
          <w:rFonts w:ascii="Arial" w:hAnsi="Arial" w:cs="Arial"/>
          <w:b/>
          <w:sz w:val="56"/>
          <w:szCs w:val="56"/>
        </w:rPr>
        <w:t xml:space="preserve"> Είναι η κοινωνική κι</w:t>
      </w:r>
      <w:r w:rsidR="00414FAF">
        <w:rPr>
          <w:rFonts w:ascii="Arial" w:hAnsi="Arial" w:cs="Arial"/>
          <w:b/>
          <w:sz w:val="56"/>
          <w:szCs w:val="56"/>
        </w:rPr>
        <w:t>νητικότητα που πραγμα</w:t>
      </w:r>
      <w:r w:rsidRPr="006D7238">
        <w:rPr>
          <w:rFonts w:ascii="Arial" w:hAnsi="Arial" w:cs="Arial"/>
          <w:b/>
          <w:sz w:val="56"/>
          <w:szCs w:val="56"/>
        </w:rPr>
        <w:t>τοποιεί</w:t>
      </w:r>
      <w:r w:rsidR="00414FAF">
        <w:rPr>
          <w:rFonts w:ascii="Arial" w:hAnsi="Arial" w:cs="Arial"/>
          <w:b/>
          <w:sz w:val="56"/>
          <w:szCs w:val="56"/>
        </w:rPr>
        <w:t>-</w:t>
      </w:r>
      <w:r w:rsidRPr="006D7238">
        <w:rPr>
          <w:rFonts w:ascii="Arial" w:hAnsi="Arial" w:cs="Arial"/>
          <w:b/>
          <w:sz w:val="56"/>
          <w:szCs w:val="56"/>
        </w:rPr>
        <w:t>ται από γενιά σε γενιά (π.χ. το παι</w:t>
      </w:r>
      <w:r w:rsidR="001F6374">
        <w:rPr>
          <w:rFonts w:ascii="Arial" w:hAnsi="Arial" w:cs="Arial"/>
          <w:b/>
          <w:sz w:val="56"/>
          <w:szCs w:val="56"/>
        </w:rPr>
        <w:t>-</w:t>
      </w:r>
      <w:r w:rsidRPr="006D7238">
        <w:rPr>
          <w:rFonts w:ascii="Arial" w:hAnsi="Arial" w:cs="Arial"/>
          <w:b/>
          <w:sz w:val="56"/>
          <w:szCs w:val="56"/>
        </w:rPr>
        <w:t>δί ενός εργάτη γίνεται γιατρός ή το παιδί ενός βιομήχανου χάνει την πατρική περιουσία και γίνεται εργά</w:t>
      </w:r>
      <w:r w:rsidR="0025428A" w:rsidRPr="0025428A">
        <w:rPr>
          <w:rFonts w:ascii="Arial" w:hAnsi="Arial" w:cs="Arial"/>
          <w:b/>
          <w:sz w:val="56"/>
          <w:szCs w:val="56"/>
        </w:rPr>
        <w:t>-</w:t>
      </w:r>
      <w:r w:rsidRPr="006D7238">
        <w:rPr>
          <w:rFonts w:ascii="Arial" w:hAnsi="Arial" w:cs="Arial"/>
          <w:b/>
          <w:sz w:val="56"/>
          <w:szCs w:val="56"/>
        </w:rPr>
        <w:t>της).</w:t>
      </w:r>
    </w:p>
    <w:p w:rsidR="006D7238" w:rsidRPr="00377BC0" w:rsidRDefault="006D7238" w:rsidP="000D1739">
      <w:pPr>
        <w:pStyle w:val="Bodytext20"/>
        <w:tabs>
          <w:tab w:val="left" w:pos="139"/>
        </w:tabs>
        <w:spacing w:after="0" w:line="240" w:lineRule="auto"/>
        <w:ind w:firstLine="567"/>
        <w:jc w:val="left"/>
        <w:rPr>
          <w:rFonts w:ascii="Arial" w:hAnsi="Arial" w:cs="Arial"/>
          <w:b/>
          <w:sz w:val="56"/>
          <w:szCs w:val="56"/>
        </w:rPr>
      </w:pPr>
      <w:r w:rsidRPr="00117AFE">
        <w:rPr>
          <w:rFonts w:ascii="Tahoma" w:hAnsi="Tahoma" w:cs="Tahoma"/>
          <w:b/>
          <w:sz w:val="56"/>
          <w:szCs w:val="56"/>
        </w:rPr>
        <w:t>Κοινωνική τροχιά</w:t>
      </w:r>
      <w:r w:rsidRPr="006D7238">
        <w:rPr>
          <w:rFonts w:ascii="Arial" w:hAnsi="Arial" w:cs="Arial"/>
          <w:b/>
          <w:sz w:val="56"/>
          <w:szCs w:val="56"/>
        </w:rPr>
        <w:t xml:space="preserve"> είναι η πο</w:t>
      </w:r>
      <w:r w:rsidR="00117AFE">
        <w:rPr>
          <w:rFonts w:ascii="Arial" w:hAnsi="Arial" w:cs="Arial"/>
          <w:b/>
          <w:sz w:val="56"/>
          <w:szCs w:val="56"/>
        </w:rPr>
        <w:t>ρεία που περιλαμβάνει τις κοινω</w:t>
      </w:r>
      <w:r w:rsidRPr="006D7238">
        <w:rPr>
          <w:rFonts w:ascii="Arial" w:hAnsi="Arial" w:cs="Arial"/>
          <w:b/>
          <w:sz w:val="56"/>
          <w:szCs w:val="56"/>
        </w:rPr>
        <w:t>νικές θέσεις τις οποίες κατέλαβε ένα άτο</w:t>
      </w:r>
      <w:r w:rsidR="001F6374">
        <w:rPr>
          <w:rFonts w:ascii="Arial" w:hAnsi="Arial" w:cs="Arial"/>
          <w:b/>
          <w:sz w:val="56"/>
          <w:szCs w:val="56"/>
        </w:rPr>
        <w:t>-</w:t>
      </w:r>
      <w:r w:rsidRPr="006D7238">
        <w:rPr>
          <w:rFonts w:ascii="Arial" w:hAnsi="Arial" w:cs="Arial"/>
          <w:b/>
          <w:sz w:val="56"/>
          <w:szCs w:val="56"/>
        </w:rPr>
        <w:t xml:space="preserve">μο στη διάρκεια της ζωής του. </w:t>
      </w:r>
      <w:r w:rsidRPr="00117AFE">
        <w:rPr>
          <w:rFonts w:ascii="Tahoma" w:hAnsi="Tahoma" w:cs="Tahoma"/>
          <w:b/>
          <w:sz w:val="56"/>
          <w:szCs w:val="56"/>
        </w:rPr>
        <w:t>Η κοινωνική τροχιά αφορά την εν</w:t>
      </w:r>
      <w:r w:rsidR="0025428A" w:rsidRPr="0025428A">
        <w:rPr>
          <w:rFonts w:ascii="Tahoma" w:hAnsi="Tahoma" w:cs="Tahoma"/>
          <w:b/>
          <w:sz w:val="56"/>
          <w:szCs w:val="56"/>
        </w:rPr>
        <w:t>-</w:t>
      </w:r>
      <w:r w:rsidRPr="00117AFE">
        <w:rPr>
          <w:rFonts w:ascii="Tahoma" w:hAnsi="Tahoma" w:cs="Tahoma"/>
          <w:b/>
          <w:sz w:val="56"/>
          <w:szCs w:val="56"/>
        </w:rPr>
        <w:t>δογενεακή κινητικότητα</w:t>
      </w:r>
      <w:r w:rsidR="00BB11B6">
        <w:rPr>
          <w:rFonts w:ascii="Arial" w:hAnsi="Arial" w:cs="Arial"/>
          <w:b/>
          <w:sz w:val="56"/>
          <w:szCs w:val="56"/>
        </w:rPr>
        <w:t xml:space="preserve"> </w:t>
      </w:r>
      <w:r w:rsidRPr="006D7238">
        <w:rPr>
          <w:rFonts w:ascii="Arial" w:hAnsi="Arial" w:cs="Arial"/>
          <w:b/>
          <w:sz w:val="56"/>
          <w:szCs w:val="56"/>
        </w:rPr>
        <w:t>και μπο</w:t>
      </w:r>
      <w:r w:rsidR="001F6374">
        <w:rPr>
          <w:rFonts w:ascii="Arial" w:hAnsi="Arial" w:cs="Arial"/>
          <w:b/>
          <w:sz w:val="56"/>
          <w:szCs w:val="56"/>
        </w:rPr>
        <w:t>-</w:t>
      </w:r>
      <w:r w:rsidRPr="006D7238">
        <w:rPr>
          <w:rFonts w:ascii="Arial" w:hAnsi="Arial" w:cs="Arial"/>
          <w:b/>
          <w:sz w:val="56"/>
          <w:szCs w:val="56"/>
        </w:rPr>
        <w:t>ρεί να είναι ευθεία, ανοδική ή καθο</w:t>
      </w:r>
      <w:r w:rsidR="001F6374">
        <w:rPr>
          <w:rFonts w:ascii="Arial" w:hAnsi="Arial" w:cs="Arial"/>
          <w:b/>
          <w:sz w:val="56"/>
          <w:szCs w:val="56"/>
        </w:rPr>
        <w:t>-</w:t>
      </w:r>
      <w:r w:rsidRPr="006D7238">
        <w:rPr>
          <w:rFonts w:ascii="Arial" w:hAnsi="Arial" w:cs="Arial"/>
          <w:b/>
          <w:sz w:val="56"/>
          <w:szCs w:val="56"/>
        </w:rPr>
        <w:t>δική (ανάλογα με τη κατεύθυνση της κινητικότητας).</w:t>
      </w:r>
    </w:p>
    <w:p w:rsidR="00BA7BBC" w:rsidRPr="00377BC0" w:rsidRDefault="00BA7BBC">
      <w:pPr>
        <w:rPr>
          <w:rFonts w:ascii="Arial" w:eastAsia="Times New Roman" w:hAnsi="Arial" w:cs="Arial"/>
          <w:b/>
          <w:sz w:val="56"/>
          <w:szCs w:val="56"/>
        </w:rPr>
      </w:pPr>
      <w:r w:rsidRPr="00377BC0">
        <w:rPr>
          <w:rFonts w:ascii="Arial" w:hAnsi="Arial" w:cs="Arial"/>
          <w:b/>
          <w:sz w:val="56"/>
          <w:szCs w:val="56"/>
        </w:rPr>
        <w:br w:type="page"/>
      </w:r>
      <w:r w:rsidR="000614DA">
        <w:rPr>
          <w:rFonts w:ascii="Arial" w:hAnsi="Arial" w:cs="Arial"/>
          <w:b/>
          <w:noProof/>
          <w:sz w:val="56"/>
          <w:szCs w:val="56"/>
        </w:rPr>
        <w:pict>
          <v:shape id="_x0000_s1184" type="#_x0000_t202" style="position:absolute;margin-left:0;margin-top:785.3pt;width:186.8pt;height:36pt;z-index:251956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41</w:t>
                  </w:r>
                  <w:r>
                    <w:rPr>
                      <w:rFonts w:ascii="Arial" w:hAnsi="Arial"/>
                      <w:b/>
                      <w:sz w:val="56"/>
                      <w:szCs w:val="56"/>
                    </w:rPr>
                    <w:t xml:space="preserve"> / </w:t>
                  </w:r>
                  <w:r>
                    <w:rPr>
                      <w:rFonts w:ascii="Arial" w:hAnsi="Arial"/>
                      <w:b/>
                      <w:sz w:val="56"/>
                      <w:szCs w:val="56"/>
                      <w:lang w:val="en-US"/>
                    </w:rPr>
                    <w:t>82</w:t>
                  </w:r>
                </w:p>
              </w:txbxContent>
            </v:textbox>
            <w10:wrap anchorx="page" anchory="margin"/>
          </v:shape>
        </w:pict>
      </w:r>
    </w:p>
    <w:p w:rsidR="00636FDE" w:rsidRPr="0025428A" w:rsidRDefault="006D7238" w:rsidP="0025428A">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lastRenderedPageBreak/>
        <w:t>Η κοινωνική τροχιά είναι ένα χρή</w:t>
      </w:r>
      <w:r w:rsidR="007E3E22" w:rsidRPr="007E3E22">
        <w:rPr>
          <w:rFonts w:ascii="Arial" w:hAnsi="Arial" w:cs="Arial"/>
          <w:b/>
          <w:sz w:val="56"/>
          <w:szCs w:val="56"/>
        </w:rPr>
        <w:t>-</w:t>
      </w:r>
      <w:r w:rsidRPr="006D7238">
        <w:rPr>
          <w:rFonts w:ascii="Arial" w:hAnsi="Arial" w:cs="Arial"/>
          <w:b/>
          <w:sz w:val="56"/>
          <w:szCs w:val="56"/>
        </w:rPr>
        <w:t>σι</w:t>
      </w:r>
      <w:r w:rsidR="00117AFE">
        <w:rPr>
          <w:rFonts w:ascii="Arial" w:hAnsi="Arial" w:cs="Arial"/>
          <w:b/>
          <w:sz w:val="56"/>
          <w:szCs w:val="56"/>
        </w:rPr>
        <w:t>μο εργαλείο, το οποίο επι</w:t>
      </w:r>
      <w:r w:rsidRPr="006D7238">
        <w:rPr>
          <w:rFonts w:ascii="Arial" w:hAnsi="Arial" w:cs="Arial"/>
          <w:b/>
          <w:sz w:val="56"/>
          <w:szCs w:val="56"/>
        </w:rPr>
        <w:t>τρέπει στους κοινωνικούς επιστήμονες να παρακολουθήσουν την κοινωνική κινητικότητα ενός ανθρώπου σε σχέση με τις αλλαγές στην οικονο</w:t>
      </w:r>
      <w:r w:rsidR="001F6374">
        <w:rPr>
          <w:rFonts w:ascii="Arial" w:hAnsi="Arial" w:cs="Arial"/>
          <w:b/>
          <w:sz w:val="56"/>
          <w:szCs w:val="56"/>
        </w:rPr>
        <w:t>-</w:t>
      </w:r>
      <w:r w:rsidRPr="006D7238">
        <w:rPr>
          <w:rFonts w:ascii="Arial" w:hAnsi="Arial" w:cs="Arial"/>
          <w:b/>
          <w:sz w:val="56"/>
          <w:szCs w:val="56"/>
        </w:rPr>
        <w:t xml:space="preserve">μία και τις κοινωνικές συνθήκες. </w:t>
      </w:r>
    </w:p>
    <w:p w:rsidR="00636FDE" w:rsidRPr="0072570E" w:rsidRDefault="00636FDE" w:rsidP="00636FDE">
      <w:pPr>
        <w:pStyle w:val="Bodytext20"/>
        <w:tabs>
          <w:tab w:val="left" w:pos="139"/>
        </w:tabs>
        <w:spacing w:after="0" w:line="240" w:lineRule="auto"/>
        <w:ind w:firstLine="0"/>
        <w:jc w:val="left"/>
        <w:rPr>
          <w:rFonts w:ascii="Arial" w:hAnsi="Arial" w:cs="Arial"/>
          <w:b/>
          <w:sz w:val="56"/>
          <w:szCs w:val="56"/>
        </w:rPr>
      </w:pPr>
    </w:p>
    <w:p w:rsidR="00117AFE" w:rsidRPr="0072570E" w:rsidRDefault="00117AFE"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E809BF" w:rsidRDefault="00E809BF" w:rsidP="00D4509A">
      <w:pPr>
        <w:pStyle w:val="Bodytext20"/>
        <w:shd w:val="clear" w:color="auto" w:fill="EAF1DD" w:themeFill="accent3" w:themeFillTint="33"/>
        <w:tabs>
          <w:tab w:val="left" w:pos="139"/>
        </w:tabs>
        <w:spacing w:after="0" w:line="240" w:lineRule="auto"/>
        <w:ind w:firstLine="0"/>
        <w:rPr>
          <w:rFonts w:ascii="Arial" w:hAnsi="Arial" w:cs="Arial"/>
          <w:b/>
          <w:sz w:val="56"/>
          <w:szCs w:val="56"/>
        </w:rPr>
      </w:pPr>
      <w:r>
        <w:rPr>
          <w:rFonts w:ascii="Arial" w:hAnsi="Arial" w:cs="Arial"/>
          <w:b/>
          <w:noProof/>
          <w:sz w:val="56"/>
          <w:szCs w:val="56"/>
          <w:lang w:eastAsia="el-GR"/>
        </w:rPr>
        <w:drawing>
          <wp:inline distT="0" distB="0" distL="0" distR="0">
            <wp:extent cx="3960000" cy="2758434"/>
            <wp:effectExtent l="19050" t="19050" r="21450" b="22866"/>
            <wp:docPr id="1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lum bright="10000" contrast="10000"/>
                    </a:blip>
                    <a:srcRect/>
                    <a:stretch>
                      <a:fillRect/>
                    </a:stretch>
                  </pic:blipFill>
                  <pic:spPr bwMode="auto">
                    <a:xfrm>
                      <a:off x="0" y="0"/>
                      <a:ext cx="3960000" cy="2758434"/>
                    </a:xfrm>
                    <a:prstGeom prst="rect">
                      <a:avLst/>
                    </a:prstGeom>
                    <a:noFill/>
                    <a:ln w="9525">
                      <a:solidFill>
                        <a:schemeClr val="accent3">
                          <a:lumMod val="50000"/>
                        </a:schemeClr>
                      </a:solidFill>
                      <a:miter lim="800000"/>
                      <a:headEnd/>
                      <a:tailEnd/>
                    </a:ln>
                  </pic:spPr>
                </pic:pic>
              </a:graphicData>
            </a:graphic>
          </wp:inline>
        </w:drawing>
      </w:r>
    </w:p>
    <w:p w:rsidR="003376C2" w:rsidRDefault="003376C2" w:rsidP="00E2433D">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p>
    <w:p w:rsidR="00E2433D" w:rsidRDefault="00D63368" w:rsidP="00E2433D">
      <w:pPr>
        <w:pStyle w:val="Bodytext20"/>
        <w:shd w:val="clear" w:color="auto" w:fill="EAF1DD" w:themeFill="accent3" w:themeFillTint="33"/>
        <w:tabs>
          <w:tab w:val="left" w:pos="139"/>
        </w:tabs>
        <w:spacing w:after="0" w:line="240" w:lineRule="auto"/>
        <w:ind w:firstLine="0"/>
        <w:rPr>
          <w:rFonts w:ascii="Arial" w:hAnsi="Arial" w:cs="Arial"/>
          <w:b/>
          <w:sz w:val="56"/>
          <w:szCs w:val="56"/>
        </w:rPr>
      </w:pPr>
      <w:r w:rsidRPr="00D63368">
        <w:rPr>
          <w:rFonts w:ascii="Arial" w:hAnsi="Arial" w:cs="Arial"/>
          <w:b/>
          <w:sz w:val="56"/>
          <w:szCs w:val="56"/>
        </w:rPr>
        <w:t>Βίνσεντ Βαν Γκογκ,</w:t>
      </w:r>
    </w:p>
    <w:p w:rsidR="00414FAF" w:rsidRDefault="00E2433D" w:rsidP="00E2433D">
      <w:pPr>
        <w:pStyle w:val="Bodytext20"/>
        <w:shd w:val="clear" w:color="auto" w:fill="EAF1DD" w:themeFill="accent3" w:themeFillTint="33"/>
        <w:tabs>
          <w:tab w:val="left" w:pos="139"/>
        </w:tabs>
        <w:spacing w:after="0" w:line="240" w:lineRule="auto"/>
        <w:ind w:firstLine="0"/>
        <w:rPr>
          <w:rFonts w:ascii="Arial" w:hAnsi="Arial" w:cs="Arial"/>
          <w:b/>
          <w:sz w:val="56"/>
          <w:szCs w:val="56"/>
        </w:rPr>
      </w:pPr>
      <w:r>
        <w:rPr>
          <w:rFonts w:ascii="Microsoft Sans Serif" w:hAnsi="Microsoft Sans Serif" w:cs="Microsoft Sans Serif"/>
          <w:b/>
          <w:sz w:val="56"/>
          <w:szCs w:val="56"/>
        </w:rPr>
        <w:t>Οι πατατοφά</w:t>
      </w:r>
      <w:r w:rsidR="00D63368" w:rsidRPr="00D63368">
        <w:rPr>
          <w:rFonts w:ascii="Microsoft Sans Serif" w:hAnsi="Microsoft Sans Serif" w:cs="Microsoft Sans Serif"/>
          <w:b/>
          <w:sz w:val="56"/>
          <w:szCs w:val="56"/>
        </w:rPr>
        <w:t>γοι</w:t>
      </w:r>
      <w:r w:rsidR="00D63368" w:rsidRPr="00D63368">
        <w:rPr>
          <w:rFonts w:ascii="Arial" w:hAnsi="Arial" w:cs="Arial"/>
          <w:b/>
          <w:sz w:val="56"/>
          <w:szCs w:val="56"/>
        </w:rPr>
        <w:t>, 1885, Μουσείο Βαν Γκογκ, Άμστερνταμ.</w:t>
      </w:r>
    </w:p>
    <w:p w:rsidR="003376C2" w:rsidRPr="00377BC0" w:rsidRDefault="003376C2"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BA7BBC" w:rsidRPr="00377BC0" w:rsidRDefault="00BA7BBC">
      <w:pPr>
        <w:rPr>
          <w:rFonts w:ascii="Arial" w:eastAsia="Times New Roman" w:hAnsi="Arial" w:cs="Arial"/>
          <w:b/>
          <w:sz w:val="56"/>
          <w:szCs w:val="56"/>
        </w:rPr>
      </w:pPr>
      <w:r w:rsidRPr="00377BC0">
        <w:rPr>
          <w:rFonts w:ascii="Arial" w:hAnsi="Arial" w:cs="Arial"/>
          <w:b/>
          <w:sz w:val="56"/>
          <w:szCs w:val="56"/>
        </w:rPr>
        <w:br w:type="page"/>
      </w:r>
      <w:r w:rsidR="000614DA">
        <w:rPr>
          <w:rFonts w:ascii="Arial" w:hAnsi="Arial" w:cs="Arial"/>
          <w:b/>
          <w:noProof/>
          <w:sz w:val="56"/>
          <w:szCs w:val="56"/>
        </w:rPr>
        <w:pict>
          <v:shape id="_x0000_s1185" type="#_x0000_t202" style="position:absolute;margin-left:0;margin-top:785.3pt;width:186.8pt;height:36pt;z-index:251958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42</w:t>
                  </w:r>
                  <w:r>
                    <w:rPr>
                      <w:rFonts w:ascii="Arial" w:hAnsi="Arial"/>
                      <w:b/>
                      <w:sz w:val="56"/>
                      <w:szCs w:val="56"/>
                    </w:rPr>
                    <w:t xml:space="preserve"> / </w:t>
                  </w:r>
                  <w:r>
                    <w:rPr>
                      <w:rFonts w:ascii="Arial" w:hAnsi="Arial"/>
                      <w:b/>
                      <w:sz w:val="56"/>
                      <w:szCs w:val="56"/>
                      <w:lang w:val="en-US"/>
                    </w:rPr>
                    <w:t>82</w:t>
                  </w:r>
                </w:p>
              </w:txbxContent>
            </v:textbox>
            <w10:wrap anchorx="page" anchory="margin"/>
          </v:shape>
        </w:pict>
      </w:r>
    </w:p>
    <w:p w:rsidR="00414FAF" w:rsidRPr="00F7718B" w:rsidRDefault="00414FAF"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F7718B">
        <w:rPr>
          <w:rFonts w:ascii="Arial" w:hAnsi="Arial" w:cs="Arial"/>
          <w:b/>
          <w:sz w:val="56"/>
          <w:szCs w:val="56"/>
        </w:rPr>
        <w:lastRenderedPageBreak/>
        <w:t>Ορισμένοι καλλιτέχνες είδαν στα μέλη της κατώτερης τάξης την αθω</w:t>
      </w:r>
      <w:r w:rsidR="00C6004A">
        <w:rPr>
          <w:rFonts w:ascii="Arial" w:hAnsi="Arial" w:cs="Arial"/>
          <w:b/>
          <w:sz w:val="56"/>
          <w:szCs w:val="56"/>
        </w:rPr>
        <w:t>-</w:t>
      </w:r>
      <w:r w:rsidRPr="00F7718B">
        <w:rPr>
          <w:rFonts w:ascii="Arial" w:hAnsi="Arial" w:cs="Arial"/>
          <w:b/>
          <w:sz w:val="56"/>
          <w:szCs w:val="56"/>
        </w:rPr>
        <w:t>ό</w:t>
      </w:r>
      <w:r>
        <w:rPr>
          <w:rFonts w:ascii="Arial" w:hAnsi="Arial" w:cs="Arial"/>
          <w:b/>
          <w:sz w:val="56"/>
          <w:szCs w:val="56"/>
        </w:rPr>
        <w:t>τητα και τις αξίες που έλει</w:t>
      </w:r>
      <w:r w:rsidRPr="00F7718B">
        <w:rPr>
          <w:rFonts w:ascii="Arial" w:hAnsi="Arial" w:cs="Arial"/>
          <w:b/>
          <w:sz w:val="56"/>
          <w:szCs w:val="56"/>
        </w:rPr>
        <w:t>παν από τις ανώτερες τάξεις. Σε πολλές πε</w:t>
      </w:r>
      <w:r w:rsidR="00C6004A">
        <w:rPr>
          <w:rFonts w:ascii="Arial" w:hAnsi="Arial" w:cs="Arial"/>
          <w:b/>
          <w:sz w:val="56"/>
          <w:szCs w:val="56"/>
        </w:rPr>
        <w:t>-</w:t>
      </w:r>
      <w:r>
        <w:rPr>
          <w:rFonts w:ascii="Arial" w:hAnsi="Arial" w:cs="Arial"/>
          <w:b/>
          <w:sz w:val="56"/>
          <w:szCs w:val="56"/>
        </w:rPr>
        <w:t>ριπτώσεις, αρκετοί καλ</w:t>
      </w:r>
      <w:r w:rsidRPr="00F7718B">
        <w:rPr>
          <w:rFonts w:ascii="Arial" w:hAnsi="Arial" w:cs="Arial"/>
          <w:b/>
          <w:sz w:val="56"/>
          <w:szCs w:val="56"/>
        </w:rPr>
        <w:t>λιτέχνες εξι</w:t>
      </w:r>
      <w:r w:rsidR="00C6004A">
        <w:rPr>
          <w:rFonts w:ascii="Arial" w:hAnsi="Arial" w:cs="Arial"/>
          <w:b/>
          <w:sz w:val="56"/>
          <w:szCs w:val="56"/>
        </w:rPr>
        <w:t>-</w:t>
      </w:r>
      <w:r w:rsidRPr="00F7718B">
        <w:rPr>
          <w:rFonts w:ascii="Arial" w:hAnsi="Arial" w:cs="Arial"/>
          <w:b/>
          <w:sz w:val="56"/>
          <w:szCs w:val="56"/>
        </w:rPr>
        <w:t>δανίκευσαν τη ζωή των</w:t>
      </w:r>
      <w:r>
        <w:rPr>
          <w:rFonts w:ascii="Arial" w:hAnsi="Arial" w:cs="Arial"/>
          <w:b/>
          <w:sz w:val="56"/>
          <w:szCs w:val="56"/>
        </w:rPr>
        <w:t xml:space="preserve"> φτωχών ερ</w:t>
      </w:r>
      <w:r w:rsidR="00EA0BD6" w:rsidRPr="00EA0BD6">
        <w:rPr>
          <w:rFonts w:ascii="Arial" w:hAnsi="Arial" w:cs="Arial"/>
          <w:b/>
          <w:sz w:val="56"/>
          <w:szCs w:val="56"/>
        </w:rPr>
        <w:t>-</w:t>
      </w:r>
      <w:r>
        <w:rPr>
          <w:rFonts w:ascii="Arial" w:hAnsi="Arial" w:cs="Arial"/>
          <w:b/>
          <w:sz w:val="56"/>
          <w:szCs w:val="56"/>
        </w:rPr>
        <w:t>γατών και αγροτών, κα</w:t>
      </w:r>
      <w:r w:rsidRPr="00F7718B">
        <w:rPr>
          <w:rFonts w:ascii="Arial" w:hAnsi="Arial" w:cs="Arial"/>
          <w:b/>
          <w:sz w:val="56"/>
          <w:szCs w:val="56"/>
        </w:rPr>
        <w:t>θώς θεωρού</w:t>
      </w:r>
      <w:r w:rsidR="00C6004A">
        <w:rPr>
          <w:rFonts w:ascii="Arial" w:hAnsi="Arial" w:cs="Arial"/>
          <w:b/>
          <w:sz w:val="56"/>
          <w:szCs w:val="56"/>
        </w:rPr>
        <w:t>-</w:t>
      </w:r>
      <w:r w:rsidRPr="00F7718B">
        <w:rPr>
          <w:rFonts w:ascii="Arial" w:hAnsi="Arial" w:cs="Arial"/>
          <w:b/>
          <w:sz w:val="56"/>
          <w:szCs w:val="56"/>
        </w:rPr>
        <w:t>σαν ότι συμβόλιζαν έναν κόσ</w:t>
      </w:r>
      <w:r>
        <w:rPr>
          <w:rFonts w:ascii="Arial" w:hAnsi="Arial" w:cs="Arial"/>
          <w:b/>
          <w:sz w:val="56"/>
          <w:szCs w:val="56"/>
        </w:rPr>
        <w:t>μο διαφορετικό από αυ</w:t>
      </w:r>
      <w:r w:rsidRPr="00F7718B">
        <w:rPr>
          <w:rFonts w:ascii="Arial" w:hAnsi="Arial" w:cs="Arial"/>
          <w:b/>
          <w:sz w:val="56"/>
          <w:szCs w:val="56"/>
        </w:rPr>
        <w:t>τόν στον οποίο οι ίδιοι ζούσαν. Η φτώχεια, η δυστυ</w:t>
      </w:r>
      <w:r w:rsidR="00EA0BD6" w:rsidRPr="00EA0BD6">
        <w:rPr>
          <w:rFonts w:ascii="Arial" w:hAnsi="Arial" w:cs="Arial"/>
          <w:b/>
          <w:sz w:val="56"/>
          <w:szCs w:val="56"/>
        </w:rPr>
        <w:t>-</w:t>
      </w:r>
      <w:r w:rsidRPr="00F7718B">
        <w:rPr>
          <w:rFonts w:ascii="Arial" w:hAnsi="Arial" w:cs="Arial"/>
          <w:b/>
          <w:sz w:val="56"/>
          <w:szCs w:val="56"/>
        </w:rPr>
        <w:t>χία, η πολύωρη κοπιαστική ερ</w:t>
      </w:r>
      <w:r>
        <w:rPr>
          <w:rFonts w:ascii="Arial" w:hAnsi="Arial" w:cs="Arial"/>
          <w:b/>
          <w:sz w:val="56"/>
          <w:szCs w:val="56"/>
        </w:rPr>
        <w:t>γα</w:t>
      </w:r>
      <w:r w:rsidR="00C6004A">
        <w:rPr>
          <w:rFonts w:ascii="Arial" w:hAnsi="Arial" w:cs="Arial"/>
          <w:b/>
          <w:sz w:val="56"/>
          <w:szCs w:val="56"/>
        </w:rPr>
        <w:t>-</w:t>
      </w:r>
      <w:r>
        <w:rPr>
          <w:rFonts w:ascii="Arial" w:hAnsi="Arial" w:cs="Arial"/>
          <w:b/>
          <w:sz w:val="56"/>
          <w:szCs w:val="56"/>
        </w:rPr>
        <w:t>σία έγιναν σύμβο</w:t>
      </w:r>
      <w:r w:rsidRPr="00F7718B">
        <w:rPr>
          <w:rFonts w:ascii="Arial" w:hAnsi="Arial" w:cs="Arial"/>
          <w:b/>
          <w:sz w:val="56"/>
          <w:szCs w:val="56"/>
        </w:rPr>
        <w:t xml:space="preserve">λα τιμιότητας και αθωότητας. Ο Βαν Γκογκ έγραφε στον αδερφό του, σχετικά με τον πίνακά του </w:t>
      </w:r>
      <w:r w:rsidRPr="00F7718B">
        <w:rPr>
          <w:rFonts w:ascii="Microsoft Sans Serif" w:hAnsi="Microsoft Sans Serif" w:cs="Microsoft Sans Serif"/>
          <w:b/>
          <w:sz w:val="56"/>
          <w:szCs w:val="56"/>
        </w:rPr>
        <w:t>Πατατοφάγοι:</w:t>
      </w:r>
    </w:p>
    <w:p w:rsidR="002569E9" w:rsidRDefault="00414FAF" w:rsidP="002569E9">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r w:rsidRPr="00F7718B">
        <w:rPr>
          <w:rFonts w:ascii="Microsoft Sans Serif" w:hAnsi="Microsoft Sans Serif" w:cs="Microsoft Sans Serif"/>
          <w:b/>
          <w:sz w:val="56"/>
          <w:szCs w:val="56"/>
        </w:rPr>
        <w:t>«</w:t>
      </w:r>
      <w:r w:rsidR="001E3F48">
        <w:rPr>
          <w:rFonts w:ascii="Microsoft Sans Serif" w:hAnsi="Microsoft Sans Serif" w:cs="Microsoft Sans Serif"/>
          <w:b/>
          <w:sz w:val="56"/>
          <w:szCs w:val="56"/>
        </w:rPr>
        <w:t>Θέλησα να προσπαθήσω ευσυνεί</w:t>
      </w:r>
      <w:r w:rsidRPr="00F7718B">
        <w:rPr>
          <w:rFonts w:ascii="Microsoft Sans Serif" w:hAnsi="Microsoft Sans Serif" w:cs="Microsoft Sans Serif"/>
          <w:b/>
          <w:sz w:val="56"/>
          <w:szCs w:val="56"/>
        </w:rPr>
        <w:t>δη</w:t>
      </w:r>
      <w:r w:rsidR="001E3F48" w:rsidRPr="001E3F48">
        <w:rPr>
          <w:rFonts w:ascii="Microsoft Sans Serif" w:hAnsi="Microsoft Sans Serif" w:cs="Microsoft Sans Serif"/>
          <w:b/>
          <w:sz w:val="56"/>
          <w:szCs w:val="56"/>
        </w:rPr>
        <w:t>-</w:t>
      </w:r>
      <w:r w:rsidRPr="00F7718B">
        <w:rPr>
          <w:rFonts w:ascii="Microsoft Sans Serif" w:hAnsi="Microsoft Sans Serif" w:cs="Microsoft Sans Serif"/>
          <w:b/>
          <w:sz w:val="56"/>
          <w:szCs w:val="56"/>
        </w:rPr>
        <w:t>τα να αποδώσω και εγώ την εντύπω</w:t>
      </w:r>
      <w:r w:rsidR="00C6004A">
        <w:rPr>
          <w:rFonts w:ascii="Microsoft Sans Serif" w:hAnsi="Microsoft Sans Serif" w:cs="Microsoft Sans Serif"/>
          <w:b/>
          <w:sz w:val="56"/>
          <w:szCs w:val="56"/>
        </w:rPr>
        <w:t>-</w:t>
      </w:r>
      <w:r w:rsidRPr="00F7718B">
        <w:rPr>
          <w:rFonts w:ascii="Microsoft Sans Serif" w:hAnsi="Microsoft Sans Serif" w:cs="Microsoft Sans Serif"/>
          <w:b/>
          <w:sz w:val="56"/>
          <w:szCs w:val="56"/>
        </w:rPr>
        <w:t>ση, πως αυτοί οι άνθρωποι, που κάτω από τη λάμπα τρώνε τις πατάτες τους με τα χέρια, που τα χώνουν μέσα στο πιάτο, δούλεψαν μ ’ αυτά και τη γη και πως ο πίνακάς μου εξυμνεί τη χειρω</w:t>
      </w:r>
      <w:r w:rsidR="002569E9" w:rsidRPr="002569E9">
        <w:rPr>
          <w:rFonts w:ascii="Microsoft Sans Serif" w:hAnsi="Microsoft Sans Serif" w:cs="Microsoft Sans Serif"/>
          <w:b/>
          <w:sz w:val="56"/>
          <w:szCs w:val="56"/>
        </w:rPr>
        <w:t>-</w:t>
      </w:r>
      <w:r w:rsidR="000614DA">
        <w:rPr>
          <w:rFonts w:ascii="Arial" w:hAnsi="Arial" w:cs="Arial"/>
          <w:b/>
          <w:noProof/>
          <w:sz w:val="56"/>
          <w:szCs w:val="56"/>
        </w:rPr>
        <w:pict>
          <v:shape id="_x0000_s1186" type="#_x0000_t202" style="position:absolute;margin-left:0;margin-top:785.3pt;width:186.8pt;height:36pt;z-index:251960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43</w:t>
                  </w:r>
                  <w:r>
                    <w:rPr>
                      <w:rFonts w:ascii="Arial" w:hAnsi="Arial"/>
                      <w:b/>
                      <w:sz w:val="56"/>
                      <w:szCs w:val="56"/>
                    </w:rPr>
                    <w:t xml:space="preserve"> / </w:t>
                  </w:r>
                  <w:r>
                    <w:rPr>
                      <w:rFonts w:ascii="Arial" w:hAnsi="Arial"/>
                      <w:b/>
                      <w:sz w:val="56"/>
                      <w:szCs w:val="56"/>
                      <w:lang w:val="en-US"/>
                    </w:rPr>
                    <w:t>82</w:t>
                  </w:r>
                </w:p>
              </w:txbxContent>
            </v:textbox>
            <w10:wrap anchorx="page" anchory="margin"/>
          </v:shape>
        </w:pict>
      </w:r>
      <w:r w:rsidR="002569E9">
        <w:rPr>
          <w:rFonts w:ascii="Microsoft Sans Serif" w:hAnsi="Microsoft Sans Serif" w:cs="Microsoft Sans Serif"/>
          <w:b/>
          <w:sz w:val="56"/>
          <w:szCs w:val="56"/>
        </w:rPr>
        <w:br w:type="page"/>
      </w:r>
    </w:p>
    <w:p w:rsidR="00414FAF" w:rsidRPr="00F7718B" w:rsidRDefault="00414FAF" w:rsidP="000D1739">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r w:rsidRPr="00F7718B">
        <w:rPr>
          <w:rFonts w:ascii="Microsoft Sans Serif" w:hAnsi="Microsoft Sans Serif" w:cs="Microsoft Sans Serif"/>
          <w:b/>
          <w:sz w:val="56"/>
          <w:szCs w:val="56"/>
        </w:rPr>
        <w:lastRenderedPageBreak/>
        <w:t>νακτική δουλειά και την τροφή που κέρδισαν οι ίδιοι τόσο τίμια. Θέλησα να κάνω τον θεατή να σκέφτεται έναν τρόπο ζωής ολότελα διαφορετικό απ’ αυτόν που ξέρουμε εμείς οι πολιτισμέ</w:t>
      </w:r>
      <w:r w:rsidR="00C6004A">
        <w:rPr>
          <w:rFonts w:ascii="Microsoft Sans Serif" w:hAnsi="Microsoft Sans Serif" w:cs="Microsoft Sans Serif"/>
          <w:b/>
          <w:sz w:val="56"/>
          <w:szCs w:val="56"/>
        </w:rPr>
        <w:t>-</w:t>
      </w:r>
      <w:r w:rsidRPr="00F7718B">
        <w:rPr>
          <w:rFonts w:ascii="Microsoft Sans Serif" w:hAnsi="Microsoft Sans Serif" w:cs="Microsoft Sans Serif"/>
          <w:b/>
          <w:sz w:val="56"/>
          <w:szCs w:val="56"/>
        </w:rPr>
        <w:t>νοι. Γι ’ αυτό λοιπόν δεν επιθυμώ καθόλου να τον β</w:t>
      </w:r>
      <w:r w:rsidR="002B1265">
        <w:rPr>
          <w:rFonts w:ascii="Microsoft Sans Serif" w:hAnsi="Microsoft Sans Serif" w:cs="Microsoft Sans Serif"/>
          <w:b/>
          <w:sz w:val="56"/>
          <w:szCs w:val="56"/>
        </w:rPr>
        <w:t>ρει όλος ο κόσμος ωραίο ή καλό».</w:t>
      </w:r>
    </w:p>
    <w:p w:rsidR="00414FAF" w:rsidRPr="002B1265" w:rsidRDefault="00414FAF" w:rsidP="00C6004A">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F7718B">
        <w:rPr>
          <w:rFonts w:ascii="Arial" w:hAnsi="Arial" w:cs="Arial"/>
          <w:b/>
          <w:sz w:val="56"/>
          <w:szCs w:val="56"/>
        </w:rPr>
        <w:t xml:space="preserve">(Βαν Γκογκ, </w:t>
      </w:r>
      <w:r w:rsidRPr="00F7718B">
        <w:rPr>
          <w:rFonts w:ascii="Microsoft Sans Serif" w:hAnsi="Microsoft Sans Serif" w:cs="Microsoft Sans Serif"/>
          <w:b/>
          <w:sz w:val="56"/>
          <w:szCs w:val="56"/>
        </w:rPr>
        <w:t>Γράμματα στον αδερφό του Θεόδωρο</w:t>
      </w:r>
      <w:r>
        <w:rPr>
          <w:rFonts w:ascii="Arial" w:hAnsi="Arial" w:cs="Arial"/>
          <w:b/>
          <w:sz w:val="56"/>
          <w:szCs w:val="56"/>
        </w:rPr>
        <w:t>, μτφρ. Σπύ</w:t>
      </w:r>
      <w:r w:rsidRPr="00F7718B">
        <w:rPr>
          <w:rFonts w:ascii="Arial" w:hAnsi="Arial" w:cs="Arial"/>
          <w:b/>
          <w:sz w:val="56"/>
          <w:szCs w:val="56"/>
        </w:rPr>
        <w:t>ρος Σκιαδαρέσης, εκδ. Γκοβόστη, Αθήνα 1990)</w:t>
      </w:r>
    </w:p>
    <w:p w:rsidR="00117AFE" w:rsidRPr="00377BC0" w:rsidRDefault="00117AFE" w:rsidP="00C6004A">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2569E9" w:rsidRPr="00377BC0" w:rsidRDefault="002569E9" w:rsidP="00C6004A">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2569E9" w:rsidRPr="00377BC0" w:rsidRDefault="002569E9" w:rsidP="00C6004A">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2569E9" w:rsidRPr="00377BC0" w:rsidRDefault="002569E9" w:rsidP="00C6004A">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2569E9" w:rsidRPr="00377BC0" w:rsidRDefault="002569E9" w:rsidP="00C6004A">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2569E9" w:rsidRPr="00377BC0" w:rsidRDefault="002569E9" w:rsidP="00C6004A">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2569E9" w:rsidRPr="00377BC0" w:rsidRDefault="002569E9" w:rsidP="00C6004A">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2569E9" w:rsidRPr="00377BC0" w:rsidRDefault="002569E9" w:rsidP="00C6004A">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2569E9" w:rsidRPr="00377BC0" w:rsidRDefault="002569E9" w:rsidP="00C6004A">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6807FC" w:rsidRPr="00377BC0" w:rsidRDefault="002569E9" w:rsidP="002569E9">
      <w:pPr>
        <w:rPr>
          <w:rFonts w:ascii="Arial" w:eastAsia="Times New Roman" w:hAnsi="Arial" w:cs="Arial"/>
          <w:b/>
          <w:sz w:val="56"/>
          <w:szCs w:val="56"/>
        </w:rPr>
      </w:pPr>
      <w:r>
        <w:rPr>
          <w:rFonts w:ascii="Arial" w:hAnsi="Arial" w:cs="Arial"/>
          <w:b/>
          <w:sz w:val="56"/>
          <w:szCs w:val="56"/>
        </w:rPr>
        <w:br w:type="page"/>
      </w:r>
      <w:r w:rsidR="000614DA">
        <w:rPr>
          <w:rFonts w:ascii="Arial" w:hAnsi="Arial" w:cs="Arial"/>
          <w:b/>
          <w:noProof/>
          <w:sz w:val="56"/>
          <w:szCs w:val="56"/>
        </w:rPr>
        <w:pict>
          <v:shape id="_x0000_s1187" type="#_x0000_t202" style="position:absolute;margin-left:0;margin-top:785.3pt;width:186.8pt;height:36pt;z-index:251962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44</w:t>
                  </w:r>
                  <w:r>
                    <w:rPr>
                      <w:rFonts w:ascii="Arial" w:hAnsi="Arial"/>
                      <w:b/>
                      <w:sz w:val="56"/>
                      <w:szCs w:val="56"/>
                    </w:rPr>
                    <w:t xml:space="preserve"> / </w:t>
                  </w:r>
                  <w:r>
                    <w:rPr>
                      <w:rFonts w:ascii="Arial" w:hAnsi="Arial"/>
                      <w:b/>
                      <w:sz w:val="56"/>
                      <w:szCs w:val="56"/>
                      <w:lang w:val="en-US"/>
                    </w:rPr>
                    <w:t>82</w:t>
                  </w:r>
                </w:p>
              </w:txbxContent>
            </v:textbox>
            <w10:wrap anchorx="page" anchory="margin"/>
          </v:shape>
        </w:pict>
      </w:r>
    </w:p>
    <w:p w:rsidR="00D02974" w:rsidRPr="00312F6E" w:rsidRDefault="00D02974" w:rsidP="00BB4447">
      <w:pPr>
        <w:pStyle w:val="Bodytext70"/>
        <w:shd w:val="clear" w:color="auto" w:fill="FFFFFF" w:themeFill="background1"/>
        <w:spacing w:after="0" w:line="240" w:lineRule="auto"/>
        <w:rPr>
          <w:rStyle w:val="Bodytext7Exact"/>
          <w:rFonts w:ascii="Tahoma" w:hAnsi="Tahoma" w:cs="Tahoma"/>
          <w:b/>
          <w:sz w:val="56"/>
          <w:szCs w:val="56"/>
        </w:rPr>
      </w:pPr>
      <w:r w:rsidRPr="00BB4447">
        <w:rPr>
          <w:rStyle w:val="Bodytext7Exact"/>
          <w:rFonts w:ascii="Tahoma" w:hAnsi="Tahoma" w:cs="Tahoma"/>
          <w:b/>
          <w:color w:val="004600"/>
          <w:sz w:val="56"/>
          <w:szCs w:val="56"/>
          <w:shd w:val="clear" w:color="auto" w:fill="C2D69B" w:themeFill="accent3" w:themeFillTint="99"/>
        </w:rPr>
        <w:lastRenderedPageBreak/>
        <w:t>3.6</w:t>
      </w:r>
      <w:r>
        <w:rPr>
          <w:rStyle w:val="Bodytext7Exact"/>
          <w:rFonts w:ascii="Tahoma" w:hAnsi="Tahoma" w:cs="Tahoma"/>
          <w:b/>
          <w:sz w:val="56"/>
          <w:szCs w:val="56"/>
        </w:rPr>
        <w:t xml:space="preserve"> </w:t>
      </w:r>
      <w:r w:rsidRPr="00312F6E">
        <w:rPr>
          <w:rStyle w:val="Bodytext7Exact"/>
          <w:rFonts w:ascii="Tahoma" w:hAnsi="Tahoma" w:cs="Tahoma"/>
          <w:b/>
          <w:sz w:val="56"/>
          <w:szCs w:val="56"/>
        </w:rPr>
        <w:t>Κοινωνικές ανισότητες</w:t>
      </w: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D02974">
        <w:rPr>
          <w:rFonts w:ascii="Arial" w:hAnsi="Arial" w:cs="Arial"/>
          <w:b/>
          <w:sz w:val="56"/>
          <w:szCs w:val="56"/>
          <w:shd w:val="clear" w:color="auto" w:fill="D6E3BC" w:themeFill="accent3" w:themeFillTint="66"/>
        </w:rPr>
        <w:t>3.6.1</w:t>
      </w:r>
      <w:r w:rsidR="00057EB6" w:rsidRPr="00BC1A0A">
        <w:rPr>
          <w:rFonts w:ascii="Arial" w:hAnsi="Arial" w:cs="Arial"/>
          <w:b/>
          <w:sz w:val="56"/>
          <w:szCs w:val="56"/>
        </w:rPr>
        <w:t xml:space="preserve"> </w:t>
      </w:r>
      <w:r w:rsidRPr="00D02974">
        <w:rPr>
          <w:rFonts w:ascii="Tahoma" w:hAnsi="Tahoma" w:cs="Tahoma"/>
          <w:b/>
          <w:sz w:val="56"/>
          <w:szCs w:val="56"/>
        </w:rPr>
        <w:t>Αίτια και μορφές κοινωνικών ανισοτήτων</w:t>
      </w: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Η κοινωνική διαστρωμάτωση ε</w:t>
      </w:r>
      <w:r w:rsidR="00B00D79">
        <w:rPr>
          <w:rFonts w:ascii="Arial" w:hAnsi="Arial" w:cs="Arial"/>
          <w:b/>
          <w:sz w:val="56"/>
          <w:szCs w:val="56"/>
        </w:rPr>
        <w:t>ίναι έκφραση της κοινωνικής ανι</w:t>
      </w:r>
      <w:r w:rsidRPr="006D7238">
        <w:rPr>
          <w:rFonts w:ascii="Arial" w:hAnsi="Arial" w:cs="Arial"/>
          <w:b/>
          <w:sz w:val="56"/>
          <w:szCs w:val="56"/>
        </w:rPr>
        <w:t>σότη</w:t>
      </w:r>
      <w:r w:rsidR="00B00D79">
        <w:rPr>
          <w:rFonts w:ascii="Arial" w:hAnsi="Arial" w:cs="Arial"/>
          <w:b/>
          <w:sz w:val="56"/>
          <w:szCs w:val="56"/>
        </w:rPr>
        <w:t>-</w:t>
      </w:r>
      <w:r w:rsidRPr="006D7238">
        <w:rPr>
          <w:rFonts w:ascii="Arial" w:hAnsi="Arial" w:cs="Arial"/>
          <w:b/>
          <w:sz w:val="56"/>
          <w:szCs w:val="56"/>
        </w:rPr>
        <w:t>τας. Οι άνθρωποι κατανέμονται σε τάξεις και στρώματα επειδή ο πλού</w:t>
      </w:r>
      <w:r w:rsidR="0053142D">
        <w:rPr>
          <w:rFonts w:ascii="Arial" w:hAnsi="Arial" w:cs="Arial"/>
          <w:b/>
          <w:sz w:val="56"/>
          <w:szCs w:val="56"/>
        </w:rPr>
        <w:t>-</w:t>
      </w:r>
      <w:r w:rsidRPr="006D7238">
        <w:rPr>
          <w:rFonts w:ascii="Arial" w:hAnsi="Arial" w:cs="Arial"/>
          <w:b/>
          <w:sz w:val="56"/>
          <w:szCs w:val="56"/>
        </w:rPr>
        <w:t>τος, η δύναμη και οι ευκαιρίες είναι άνισα κατανεμημένες.</w: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Η ανισότητα οφείλεται σε οικονο</w:t>
      </w:r>
      <w:r w:rsidR="001B44A2">
        <w:rPr>
          <w:rFonts w:ascii="Arial" w:hAnsi="Arial" w:cs="Arial"/>
          <w:b/>
          <w:sz w:val="56"/>
          <w:szCs w:val="56"/>
        </w:rPr>
        <w:t>-</w:t>
      </w:r>
      <w:r w:rsidRPr="006D7238">
        <w:rPr>
          <w:rFonts w:ascii="Arial" w:hAnsi="Arial" w:cs="Arial"/>
          <w:b/>
          <w:sz w:val="56"/>
          <w:szCs w:val="56"/>
        </w:rPr>
        <w:t>μι</w:t>
      </w:r>
      <w:r w:rsidR="00B00D79">
        <w:rPr>
          <w:rFonts w:ascii="Arial" w:hAnsi="Arial" w:cs="Arial"/>
          <w:b/>
          <w:sz w:val="56"/>
          <w:szCs w:val="56"/>
        </w:rPr>
        <w:t>κές, κοινωνικές και πολιτι</w:t>
      </w:r>
      <w:r w:rsidRPr="006D7238">
        <w:rPr>
          <w:rFonts w:ascii="Arial" w:hAnsi="Arial" w:cs="Arial"/>
          <w:b/>
          <w:sz w:val="56"/>
          <w:szCs w:val="56"/>
        </w:rPr>
        <w:t>κές συν</w:t>
      </w:r>
      <w:r w:rsidR="001B44A2">
        <w:rPr>
          <w:rFonts w:ascii="Arial" w:hAnsi="Arial" w:cs="Arial"/>
          <w:b/>
          <w:sz w:val="56"/>
          <w:szCs w:val="56"/>
        </w:rPr>
        <w:t>-</w:t>
      </w:r>
      <w:r w:rsidRPr="006D7238">
        <w:rPr>
          <w:rFonts w:ascii="Arial" w:hAnsi="Arial" w:cs="Arial"/>
          <w:b/>
          <w:sz w:val="56"/>
          <w:szCs w:val="56"/>
        </w:rPr>
        <w:t>θήκες. Πιο αναλυτικά:</w:t>
      </w:r>
    </w:p>
    <w:p w:rsidR="00B25516" w:rsidRDefault="006D7238" w:rsidP="00B25516">
      <w:pPr>
        <w:pStyle w:val="Bodytext20"/>
        <w:tabs>
          <w:tab w:val="left" w:pos="139"/>
        </w:tabs>
        <w:spacing w:after="0" w:line="240" w:lineRule="auto"/>
        <w:ind w:firstLine="329"/>
        <w:jc w:val="left"/>
        <w:rPr>
          <w:rFonts w:ascii="Arial" w:hAnsi="Arial" w:cs="Arial"/>
          <w:b/>
          <w:sz w:val="56"/>
          <w:szCs w:val="56"/>
        </w:rPr>
      </w:pPr>
      <w:r w:rsidRPr="00D02974">
        <w:rPr>
          <w:rFonts w:ascii="Tahoma" w:hAnsi="Tahoma" w:cs="Tahoma"/>
          <w:b/>
          <w:sz w:val="56"/>
          <w:szCs w:val="56"/>
        </w:rPr>
        <w:t>α) Κυριαρχία της οικονομίας στην πολιτική.</w:t>
      </w:r>
      <w:r w:rsidR="00B00D79">
        <w:rPr>
          <w:rFonts w:ascii="Arial" w:hAnsi="Arial" w:cs="Arial"/>
          <w:b/>
          <w:sz w:val="56"/>
          <w:szCs w:val="56"/>
        </w:rPr>
        <w:t xml:space="preserve"> Η διαπλοκή πο</w:t>
      </w:r>
      <w:r w:rsidRPr="006D7238">
        <w:rPr>
          <w:rFonts w:ascii="Arial" w:hAnsi="Arial" w:cs="Arial"/>
          <w:b/>
          <w:sz w:val="56"/>
          <w:szCs w:val="56"/>
        </w:rPr>
        <w:t>λιτι</w:t>
      </w:r>
      <w:r w:rsidR="00B00D79">
        <w:rPr>
          <w:rFonts w:ascii="Arial" w:hAnsi="Arial" w:cs="Arial"/>
          <w:b/>
          <w:sz w:val="56"/>
          <w:szCs w:val="56"/>
        </w:rPr>
        <w:t>-</w:t>
      </w:r>
      <w:r w:rsidRPr="006D7238">
        <w:rPr>
          <w:rFonts w:ascii="Arial" w:hAnsi="Arial" w:cs="Arial"/>
          <w:b/>
          <w:sz w:val="56"/>
          <w:szCs w:val="56"/>
        </w:rPr>
        <w:t>κών με οικονομικά συμφέροντα είχε ως α</w:t>
      </w:r>
      <w:r w:rsidR="00B00D79">
        <w:rPr>
          <w:rFonts w:ascii="Arial" w:hAnsi="Arial" w:cs="Arial"/>
          <w:b/>
          <w:sz w:val="56"/>
          <w:szCs w:val="56"/>
        </w:rPr>
        <w:t>ποτέλεσμα την απα</w:t>
      </w:r>
      <w:r w:rsidRPr="006D7238">
        <w:rPr>
          <w:rFonts w:ascii="Arial" w:hAnsi="Arial" w:cs="Arial"/>
          <w:b/>
          <w:sz w:val="56"/>
          <w:szCs w:val="56"/>
        </w:rPr>
        <w:t>ξίωση της πολιτικής και την κυριαρχία της λο</w:t>
      </w:r>
      <w:r w:rsidR="001B44A2">
        <w:rPr>
          <w:rFonts w:ascii="Arial" w:hAnsi="Arial" w:cs="Arial"/>
          <w:b/>
          <w:sz w:val="56"/>
          <w:szCs w:val="56"/>
        </w:rPr>
        <w:t>-</w:t>
      </w:r>
      <w:r w:rsidR="00B00D79">
        <w:rPr>
          <w:rFonts w:ascii="Arial" w:hAnsi="Arial" w:cs="Arial"/>
          <w:b/>
          <w:sz w:val="56"/>
          <w:szCs w:val="56"/>
        </w:rPr>
        <w:t>γικής των επιχειρή</w:t>
      </w:r>
      <w:r w:rsidRPr="006D7238">
        <w:rPr>
          <w:rFonts w:ascii="Arial" w:hAnsi="Arial" w:cs="Arial"/>
          <w:b/>
          <w:sz w:val="56"/>
          <w:szCs w:val="56"/>
        </w:rPr>
        <w:t>σεων στην κοι</w:t>
      </w:r>
      <w:r w:rsidR="001B44A2">
        <w:rPr>
          <w:rFonts w:ascii="Arial" w:hAnsi="Arial" w:cs="Arial"/>
          <w:b/>
          <w:sz w:val="56"/>
          <w:szCs w:val="56"/>
        </w:rPr>
        <w:t>-</w:t>
      </w:r>
      <w:r w:rsidRPr="006D7238">
        <w:rPr>
          <w:rFonts w:ascii="Arial" w:hAnsi="Arial" w:cs="Arial"/>
          <w:b/>
          <w:sz w:val="56"/>
          <w:szCs w:val="56"/>
        </w:rPr>
        <w:t>νωνική ζωή. Η εξυπηρέτηση του ι</w:t>
      </w:r>
      <w:r w:rsidR="002647D1">
        <w:rPr>
          <w:rFonts w:ascii="Arial" w:hAnsi="Arial" w:cs="Arial"/>
          <w:b/>
          <w:sz w:val="56"/>
          <w:szCs w:val="56"/>
        </w:rPr>
        <w:t>-</w:t>
      </w:r>
      <w:r w:rsidR="00B00D79">
        <w:rPr>
          <w:rFonts w:ascii="Arial" w:hAnsi="Arial" w:cs="Arial"/>
          <w:b/>
          <w:sz w:val="56"/>
          <w:szCs w:val="56"/>
        </w:rPr>
        <w:t>διωτικού συμφέ</w:t>
      </w:r>
      <w:r w:rsidRPr="006D7238">
        <w:rPr>
          <w:rFonts w:ascii="Arial" w:hAnsi="Arial" w:cs="Arial"/>
          <w:b/>
          <w:sz w:val="56"/>
          <w:szCs w:val="56"/>
        </w:rPr>
        <w:t>ροντος, η κυριαρχία της λογικ</w:t>
      </w:r>
      <w:r w:rsidR="00B00D79">
        <w:rPr>
          <w:rFonts w:ascii="Arial" w:hAnsi="Arial" w:cs="Arial"/>
          <w:b/>
          <w:sz w:val="56"/>
          <w:szCs w:val="56"/>
        </w:rPr>
        <w:t xml:space="preserve">ής ότι τα πάντα στη ζωή </w:t>
      </w:r>
      <w:r w:rsidR="000614DA">
        <w:rPr>
          <w:rFonts w:ascii="Arial" w:hAnsi="Arial" w:cs="Arial"/>
          <w:b/>
          <w:noProof/>
          <w:sz w:val="56"/>
          <w:szCs w:val="56"/>
        </w:rPr>
        <w:pict>
          <v:shape id="_x0000_s1188" type="#_x0000_t202" style="position:absolute;left:0;text-align:left;margin-left:0;margin-top:785.3pt;width:186.8pt;height:36pt;z-index:251964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45</w:t>
                  </w:r>
                  <w:r>
                    <w:rPr>
                      <w:rFonts w:ascii="Arial" w:hAnsi="Arial"/>
                      <w:b/>
                      <w:sz w:val="56"/>
                      <w:szCs w:val="56"/>
                    </w:rPr>
                    <w:t xml:space="preserve"> / </w:t>
                  </w:r>
                  <w:r>
                    <w:rPr>
                      <w:rFonts w:ascii="Arial" w:hAnsi="Arial"/>
                      <w:b/>
                      <w:sz w:val="56"/>
                      <w:szCs w:val="56"/>
                      <w:lang w:val="en-US"/>
                    </w:rPr>
                    <w:t>83</w:t>
                  </w:r>
                </w:p>
              </w:txbxContent>
            </v:textbox>
            <w10:wrap anchorx="page" anchory="margin"/>
          </v:shape>
        </w:pict>
      </w:r>
      <w:r w:rsidR="00B25516">
        <w:rPr>
          <w:rFonts w:ascii="Arial" w:hAnsi="Arial" w:cs="Arial"/>
          <w:b/>
          <w:sz w:val="56"/>
          <w:szCs w:val="56"/>
        </w:rPr>
        <w:br w:type="page"/>
      </w:r>
    </w:p>
    <w:p w:rsidR="006D7238" w:rsidRPr="006D7238" w:rsidRDefault="00B00D79" w:rsidP="00EE3C29">
      <w:pPr>
        <w:pStyle w:val="Bodytext20"/>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υπολογί</w:t>
      </w:r>
      <w:r w:rsidR="006D7238" w:rsidRPr="006D7238">
        <w:rPr>
          <w:rFonts w:ascii="Arial" w:hAnsi="Arial" w:cs="Arial"/>
          <w:b/>
          <w:sz w:val="56"/>
          <w:szCs w:val="56"/>
        </w:rPr>
        <w:t>ζονται ως «κόστος-όφε</w:t>
      </w:r>
      <w:r w:rsidR="001B44A2">
        <w:rPr>
          <w:rFonts w:ascii="Arial" w:hAnsi="Arial" w:cs="Arial"/>
          <w:b/>
          <w:sz w:val="56"/>
          <w:szCs w:val="56"/>
        </w:rPr>
        <w:t>-</w:t>
      </w:r>
      <w:r w:rsidR="006D7238" w:rsidRPr="006D7238">
        <w:rPr>
          <w:rFonts w:ascii="Arial" w:hAnsi="Arial" w:cs="Arial"/>
          <w:b/>
          <w:sz w:val="56"/>
          <w:szCs w:val="56"/>
        </w:rPr>
        <w:t>λος», η θυσία των πάντων στον βωμό του κέρδους άφησαν την κοι</w:t>
      </w:r>
      <w:r w:rsidR="001B44A2">
        <w:rPr>
          <w:rFonts w:ascii="Arial" w:hAnsi="Arial" w:cs="Arial"/>
          <w:b/>
          <w:sz w:val="56"/>
          <w:szCs w:val="56"/>
        </w:rPr>
        <w:t>-</w:t>
      </w:r>
      <w:r w:rsidR="006D7238" w:rsidRPr="006D7238">
        <w:rPr>
          <w:rFonts w:ascii="Arial" w:hAnsi="Arial" w:cs="Arial"/>
          <w:b/>
          <w:sz w:val="56"/>
          <w:szCs w:val="56"/>
        </w:rPr>
        <w:t>νωνία απροστάτευτη στις επιδιώ</w:t>
      </w:r>
      <w:r w:rsidR="001B44A2">
        <w:rPr>
          <w:rFonts w:ascii="Arial" w:hAnsi="Arial" w:cs="Arial"/>
          <w:b/>
          <w:sz w:val="56"/>
          <w:szCs w:val="56"/>
        </w:rPr>
        <w:t>-</w:t>
      </w:r>
      <w:r w:rsidR="006D7238" w:rsidRPr="006D7238">
        <w:rPr>
          <w:rFonts w:ascii="Arial" w:hAnsi="Arial" w:cs="Arial"/>
          <w:b/>
          <w:sz w:val="56"/>
          <w:szCs w:val="56"/>
        </w:rPr>
        <w:t>ξεις των επιχειρήσεων και των πο</w:t>
      </w:r>
      <w:r w:rsidR="001B44A2">
        <w:rPr>
          <w:rFonts w:ascii="Arial" w:hAnsi="Arial" w:cs="Arial"/>
          <w:b/>
          <w:sz w:val="56"/>
          <w:szCs w:val="56"/>
        </w:rPr>
        <w:t>-</w:t>
      </w:r>
      <w:r w:rsidR="006D7238" w:rsidRPr="006D7238">
        <w:rPr>
          <w:rFonts w:ascii="Arial" w:hAnsi="Arial" w:cs="Arial"/>
          <w:b/>
          <w:sz w:val="56"/>
          <w:szCs w:val="56"/>
        </w:rPr>
        <w:t>λιτικών εξουσιών που διαπλέκο</w:t>
      </w:r>
      <w:r w:rsidR="001B44A2">
        <w:rPr>
          <w:rFonts w:ascii="Arial" w:hAnsi="Arial" w:cs="Arial"/>
          <w:b/>
          <w:sz w:val="56"/>
          <w:szCs w:val="56"/>
        </w:rPr>
        <w:t>-</w:t>
      </w:r>
      <w:r w:rsidR="006D7238" w:rsidRPr="006D7238">
        <w:rPr>
          <w:rFonts w:ascii="Arial" w:hAnsi="Arial" w:cs="Arial"/>
          <w:b/>
          <w:sz w:val="56"/>
          <w:szCs w:val="56"/>
        </w:rPr>
        <w:t>νταν με αυτές. Αυτό αύξησε τις κοι</w:t>
      </w:r>
      <w:r w:rsidR="001B44A2">
        <w:rPr>
          <w:rFonts w:ascii="Arial" w:hAnsi="Arial" w:cs="Arial"/>
          <w:b/>
          <w:sz w:val="56"/>
          <w:szCs w:val="56"/>
        </w:rPr>
        <w:t>-</w:t>
      </w:r>
      <w:r w:rsidR="006D7238" w:rsidRPr="006D7238">
        <w:rPr>
          <w:rFonts w:ascii="Arial" w:hAnsi="Arial" w:cs="Arial"/>
          <w:b/>
          <w:sz w:val="56"/>
          <w:szCs w:val="56"/>
        </w:rPr>
        <w:t>νωνικές ανισότητες, καθώς άφησε τα αδύναμα κοινωνικά στρώματα χωρίς κανένα δίκτυ κοινωνικής προστασίας. Χρειάζεται η πολιτική (δημόσιο συμφέρο</w:t>
      </w:r>
      <w:r>
        <w:rPr>
          <w:rFonts w:ascii="Arial" w:hAnsi="Arial" w:cs="Arial"/>
          <w:b/>
          <w:sz w:val="56"/>
          <w:szCs w:val="56"/>
        </w:rPr>
        <w:t>ν) να ανα</w:t>
      </w:r>
      <w:r w:rsidR="006D7238" w:rsidRPr="006D7238">
        <w:rPr>
          <w:rFonts w:ascii="Arial" w:hAnsi="Arial" w:cs="Arial"/>
          <w:b/>
          <w:sz w:val="56"/>
          <w:szCs w:val="56"/>
        </w:rPr>
        <w:t>κτήσει το έδαφος που έχασε. Όπως επε</w:t>
      </w:r>
      <w:r w:rsidR="001B44A2">
        <w:rPr>
          <w:rFonts w:ascii="Arial" w:hAnsi="Arial" w:cs="Arial"/>
          <w:b/>
          <w:sz w:val="56"/>
          <w:szCs w:val="56"/>
        </w:rPr>
        <w:t>-</w:t>
      </w:r>
      <w:r w:rsidR="006D7238" w:rsidRPr="006D7238">
        <w:rPr>
          <w:rFonts w:ascii="Arial" w:hAnsi="Arial" w:cs="Arial"/>
          <w:b/>
          <w:sz w:val="56"/>
          <w:szCs w:val="56"/>
        </w:rPr>
        <w:t>σήμανε και ο Ντάρεντορφ (βλ. ενό</w:t>
      </w:r>
      <w:r w:rsidR="001B44A2">
        <w:rPr>
          <w:rFonts w:ascii="Arial" w:hAnsi="Arial" w:cs="Arial"/>
          <w:b/>
          <w:sz w:val="56"/>
          <w:szCs w:val="56"/>
        </w:rPr>
        <w:t>-</w:t>
      </w:r>
      <w:r w:rsidR="006D7238" w:rsidRPr="006D7238">
        <w:rPr>
          <w:rFonts w:ascii="Arial" w:hAnsi="Arial" w:cs="Arial"/>
          <w:b/>
          <w:sz w:val="56"/>
          <w:szCs w:val="56"/>
        </w:rPr>
        <w:t>τητα 3.3.2</w:t>
      </w:r>
      <w:r w:rsidR="00730E9E" w:rsidRPr="00730E9E">
        <w:rPr>
          <w:rFonts w:ascii="Arial" w:hAnsi="Arial" w:cs="Arial"/>
          <w:b/>
          <w:sz w:val="56"/>
          <w:szCs w:val="56"/>
        </w:rPr>
        <w:t xml:space="preserve"> </w:t>
      </w:r>
      <w:r w:rsidR="00730E9E">
        <w:rPr>
          <w:rFonts w:ascii="Arial" w:hAnsi="Arial" w:cs="Arial"/>
          <w:b/>
          <w:sz w:val="56"/>
          <w:szCs w:val="56"/>
        </w:rPr>
        <w:t>Τόμο 4, σελ</w:t>
      </w:r>
      <w:r w:rsidR="00D71C7C">
        <w:rPr>
          <w:rFonts w:ascii="Arial" w:hAnsi="Arial" w:cs="Arial"/>
          <w:b/>
          <w:sz w:val="56"/>
          <w:szCs w:val="56"/>
        </w:rPr>
        <w:t>.</w:t>
      </w:r>
      <w:r w:rsidR="00062113">
        <w:rPr>
          <w:rFonts w:ascii="Arial" w:hAnsi="Arial" w:cs="Arial"/>
          <w:b/>
          <w:sz w:val="56"/>
          <w:szCs w:val="56"/>
          <w:shd w:val="clear" w:color="auto" w:fill="FFFFFF" w:themeFill="background1"/>
        </w:rPr>
        <w:t>5</w:t>
      </w:r>
      <w:r w:rsidR="00756AA4" w:rsidRPr="00062113">
        <w:rPr>
          <w:rFonts w:ascii="Arial" w:hAnsi="Arial" w:cs="Arial"/>
          <w:b/>
          <w:sz w:val="56"/>
          <w:szCs w:val="56"/>
          <w:shd w:val="clear" w:color="auto" w:fill="FFFFFF" w:themeFill="background1"/>
        </w:rPr>
        <w:t>5</w:t>
      </w:r>
      <w:r w:rsidR="00062113" w:rsidRPr="00062113">
        <w:rPr>
          <w:rFonts w:ascii="Arial" w:hAnsi="Arial" w:cs="Arial"/>
          <w:b/>
          <w:sz w:val="56"/>
          <w:szCs w:val="56"/>
          <w:shd w:val="clear" w:color="auto" w:fill="FFFFFF" w:themeFill="background1"/>
        </w:rPr>
        <w:t xml:space="preserve"> /</w:t>
      </w:r>
      <w:r w:rsidR="00062113">
        <w:rPr>
          <w:rFonts w:ascii="Arial" w:hAnsi="Arial" w:cs="Arial"/>
          <w:b/>
          <w:sz w:val="56"/>
          <w:szCs w:val="56"/>
        </w:rPr>
        <w:t xml:space="preserve"> 67</w:t>
      </w:r>
      <w:r w:rsidR="006D7238" w:rsidRPr="006D7238">
        <w:rPr>
          <w:rFonts w:ascii="Arial" w:hAnsi="Arial" w:cs="Arial"/>
          <w:b/>
          <w:sz w:val="56"/>
          <w:szCs w:val="56"/>
        </w:rPr>
        <w:t xml:space="preserve">), χωρίς θεσμούς που θα περιορίσουν την άνισα </w:t>
      </w:r>
      <w:r w:rsidR="001B44A2">
        <w:rPr>
          <w:rFonts w:ascii="Arial" w:hAnsi="Arial" w:cs="Arial"/>
          <w:b/>
          <w:sz w:val="56"/>
          <w:szCs w:val="56"/>
        </w:rPr>
        <w:t>κατ</w:t>
      </w:r>
      <w:r w:rsidR="002B1265">
        <w:rPr>
          <w:rFonts w:ascii="Arial" w:hAnsi="Arial" w:cs="Arial"/>
          <w:b/>
          <w:sz w:val="56"/>
          <w:szCs w:val="56"/>
        </w:rPr>
        <w:t>α</w:t>
      </w:r>
      <w:r w:rsidR="006D7238" w:rsidRPr="006D7238">
        <w:rPr>
          <w:rFonts w:ascii="Arial" w:hAnsi="Arial" w:cs="Arial"/>
          <w:b/>
          <w:sz w:val="56"/>
          <w:szCs w:val="56"/>
        </w:rPr>
        <w:t>νεμημένη δύναμη, οι κοι</w:t>
      </w:r>
      <w:r>
        <w:rPr>
          <w:rFonts w:ascii="Arial" w:hAnsi="Arial" w:cs="Arial"/>
          <w:b/>
          <w:sz w:val="56"/>
          <w:szCs w:val="56"/>
        </w:rPr>
        <w:t>νωνίες θα εισέλθουν στη βαρβα</w:t>
      </w:r>
      <w:r w:rsidR="00D53AB8">
        <w:rPr>
          <w:rFonts w:ascii="Arial" w:hAnsi="Arial" w:cs="Arial"/>
          <w:b/>
          <w:sz w:val="56"/>
          <w:szCs w:val="56"/>
        </w:rPr>
        <w:t>-</w:t>
      </w:r>
      <w:r>
        <w:rPr>
          <w:rFonts w:ascii="Arial" w:hAnsi="Arial" w:cs="Arial"/>
          <w:b/>
          <w:sz w:val="56"/>
          <w:szCs w:val="56"/>
        </w:rPr>
        <w:t>ρό</w:t>
      </w:r>
      <w:r w:rsidR="00D53AB8">
        <w:rPr>
          <w:rFonts w:ascii="Arial" w:hAnsi="Arial" w:cs="Arial"/>
          <w:b/>
          <w:sz w:val="56"/>
          <w:szCs w:val="56"/>
        </w:rPr>
        <w:t>τ</w:t>
      </w:r>
      <w:r w:rsidR="006D7238" w:rsidRPr="006D7238">
        <w:rPr>
          <w:rFonts w:ascii="Arial" w:hAnsi="Arial" w:cs="Arial"/>
          <w:b/>
          <w:sz w:val="56"/>
          <w:szCs w:val="56"/>
        </w:rPr>
        <w:t>ητα. Οι πλούσιοι θα γίνονται πλουσιότεροι και οι φτω</w:t>
      </w:r>
      <w:r>
        <w:rPr>
          <w:rFonts w:ascii="Arial" w:hAnsi="Arial" w:cs="Arial"/>
          <w:b/>
          <w:sz w:val="56"/>
          <w:szCs w:val="56"/>
        </w:rPr>
        <w:t>χοί φτωχό</w:t>
      </w:r>
      <w:r w:rsidR="006D7238" w:rsidRPr="006D7238">
        <w:rPr>
          <w:rFonts w:ascii="Arial" w:hAnsi="Arial" w:cs="Arial"/>
          <w:b/>
          <w:sz w:val="56"/>
          <w:szCs w:val="56"/>
        </w:rPr>
        <w:t>τεροι.</w:t>
      </w:r>
    </w:p>
    <w:p w:rsidR="009C63C0" w:rsidRPr="009C63C0" w:rsidRDefault="009C63C0" w:rsidP="009C63C0">
      <w:pPr>
        <w:rPr>
          <w:rFonts w:ascii="Tahoma" w:eastAsia="Times New Roman" w:hAnsi="Tahoma" w:cs="Tahoma"/>
          <w:b/>
          <w:sz w:val="56"/>
          <w:szCs w:val="56"/>
        </w:rPr>
      </w:pPr>
      <w:r>
        <w:rPr>
          <w:rFonts w:ascii="Tahoma" w:hAnsi="Tahoma" w:cs="Tahoma"/>
          <w:b/>
          <w:sz w:val="56"/>
          <w:szCs w:val="56"/>
        </w:rPr>
        <w:br w:type="page"/>
      </w:r>
      <w:r w:rsidR="000614DA">
        <w:rPr>
          <w:rFonts w:ascii="Arial" w:hAnsi="Arial" w:cs="Arial"/>
          <w:b/>
          <w:noProof/>
          <w:sz w:val="56"/>
          <w:szCs w:val="56"/>
        </w:rPr>
        <w:pict>
          <v:shape id="Πλαίσιο κειμένου 4" o:spid="_x0000_s1360" type="#_x0000_t202" style="position:absolute;margin-left:0;margin-top:785.3pt;width:186.8pt;height:36pt;z-index:252190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FF6BDD" w:rsidRDefault="002B1265" w:rsidP="006277A4">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46</w:t>
                  </w:r>
                  <w:r>
                    <w:rPr>
                      <w:rFonts w:ascii="Arial" w:hAnsi="Arial"/>
                      <w:b/>
                      <w:sz w:val="56"/>
                      <w:szCs w:val="56"/>
                    </w:rPr>
                    <w:t xml:space="preserve"> / </w:t>
                  </w:r>
                  <w:r>
                    <w:rPr>
                      <w:rFonts w:ascii="Arial" w:hAnsi="Arial"/>
                      <w:b/>
                      <w:sz w:val="56"/>
                      <w:szCs w:val="56"/>
                      <w:lang w:val="en-US"/>
                    </w:rPr>
                    <w:t>83</w:t>
                  </w:r>
                </w:p>
              </w:txbxContent>
            </v:textbox>
            <w10:wrap anchorx="page" anchory="margin"/>
          </v:shape>
        </w:pict>
      </w:r>
    </w:p>
    <w:p w:rsidR="00B25516" w:rsidRDefault="006D7238" w:rsidP="00B25516">
      <w:pPr>
        <w:pStyle w:val="Bodytext20"/>
        <w:tabs>
          <w:tab w:val="left" w:pos="139"/>
        </w:tabs>
        <w:spacing w:after="0" w:line="240" w:lineRule="auto"/>
        <w:ind w:firstLine="567"/>
        <w:jc w:val="left"/>
        <w:rPr>
          <w:rFonts w:ascii="Arial" w:hAnsi="Arial" w:cs="Arial"/>
          <w:b/>
          <w:sz w:val="56"/>
          <w:szCs w:val="56"/>
        </w:rPr>
      </w:pPr>
      <w:r w:rsidRPr="00B00D79">
        <w:rPr>
          <w:rFonts w:ascii="Tahoma" w:hAnsi="Tahoma" w:cs="Tahoma"/>
          <w:b/>
          <w:sz w:val="56"/>
          <w:szCs w:val="56"/>
        </w:rPr>
        <w:lastRenderedPageBreak/>
        <w:t>β) Συρρίκνωση του κράτους πρόνοιας</w:t>
      </w:r>
      <w:r w:rsidRPr="00B31B2C">
        <w:rPr>
          <w:rFonts w:ascii="Arial" w:hAnsi="Arial" w:cs="Arial"/>
          <w:b/>
          <w:sz w:val="56"/>
          <w:szCs w:val="56"/>
        </w:rPr>
        <w:t>.</w:t>
      </w:r>
      <w:r w:rsidRPr="006D7238">
        <w:rPr>
          <w:rFonts w:ascii="Arial" w:hAnsi="Arial" w:cs="Arial"/>
          <w:b/>
          <w:sz w:val="56"/>
          <w:szCs w:val="56"/>
        </w:rPr>
        <w:t xml:space="preserve"> Το κράτος πρόνοιας, </w:t>
      </w:r>
    </w:p>
    <w:p w:rsidR="006D7238" w:rsidRPr="006D7238" w:rsidRDefault="006D7238" w:rsidP="00B25516">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 xml:space="preserve">που μετά τον </w:t>
      </w:r>
      <w:r w:rsidRPr="006D7238">
        <w:rPr>
          <w:rFonts w:ascii="Arial" w:hAnsi="Arial" w:cs="Arial"/>
          <w:b/>
          <w:sz w:val="56"/>
          <w:szCs w:val="56"/>
          <w:lang w:val="en-US"/>
        </w:rPr>
        <w:t>B</w:t>
      </w:r>
      <w:r w:rsidRPr="006D7238">
        <w:rPr>
          <w:rFonts w:ascii="Arial" w:hAnsi="Arial" w:cs="Arial"/>
          <w:b/>
          <w:sz w:val="56"/>
          <w:szCs w:val="56"/>
        </w:rPr>
        <w:t xml:space="preserve">' Παγκόσμιο </w:t>
      </w:r>
      <w:r w:rsidR="00B00D79">
        <w:rPr>
          <w:rFonts w:ascii="Arial" w:hAnsi="Arial" w:cs="Arial"/>
          <w:b/>
          <w:sz w:val="56"/>
          <w:szCs w:val="56"/>
        </w:rPr>
        <w:t>Πόλεμο στήριξε τα αδύναμα κοινω</w:t>
      </w:r>
      <w:r w:rsidRPr="006D7238">
        <w:rPr>
          <w:rFonts w:ascii="Arial" w:hAnsi="Arial" w:cs="Arial"/>
          <w:b/>
          <w:sz w:val="56"/>
          <w:szCs w:val="56"/>
        </w:rPr>
        <w:t>νικά στρώματα και άμβλυνε τις συνέπει</w:t>
      </w:r>
      <w:r w:rsidR="00B25516" w:rsidRPr="00B25516">
        <w:rPr>
          <w:rFonts w:ascii="Arial" w:hAnsi="Arial" w:cs="Arial"/>
          <w:b/>
          <w:sz w:val="56"/>
          <w:szCs w:val="56"/>
        </w:rPr>
        <w:t>-</w:t>
      </w:r>
      <w:r w:rsidRPr="006D7238">
        <w:rPr>
          <w:rFonts w:ascii="Arial" w:hAnsi="Arial" w:cs="Arial"/>
          <w:b/>
          <w:sz w:val="56"/>
          <w:szCs w:val="56"/>
        </w:rPr>
        <w:t>ες της κοι</w:t>
      </w:r>
      <w:r w:rsidR="00B00D79">
        <w:rPr>
          <w:rFonts w:ascii="Arial" w:hAnsi="Arial" w:cs="Arial"/>
          <w:b/>
          <w:sz w:val="56"/>
          <w:szCs w:val="56"/>
        </w:rPr>
        <w:t>νωνικής ανισό</w:t>
      </w:r>
      <w:r w:rsidRPr="006D7238">
        <w:rPr>
          <w:rFonts w:ascii="Arial" w:hAnsi="Arial" w:cs="Arial"/>
          <w:b/>
          <w:sz w:val="56"/>
          <w:szCs w:val="56"/>
        </w:rPr>
        <w:t>τητας, έχει συρρικνωθεί. Η συρρίκνωση της δημόσιας παιδείας και της δημό</w:t>
      </w:r>
      <w:r w:rsidR="00B25516" w:rsidRPr="00B25516">
        <w:rPr>
          <w:rFonts w:ascii="Arial" w:hAnsi="Arial" w:cs="Arial"/>
          <w:b/>
          <w:sz w:val="56"/>
          <w:szCs w:val="56"/>
        </w:rPr>
        <w:t>-</w:t>
      </w:r>
      <w:r w:rsidRPr="006D7238">
        <w:rPr>
          <w:rFonts w:ascii="Arial" w:hAnsi="Arial" w:cs="Arial"/>
          <w:b/>
          <w:sz w:val="56"/>
          <w:szCs w:val="56"/>
        </w:rPr>
        <w:t>σιας υγείας οδηγεί στην όξυνση των κοινωνι</w:t>
      </w:r>
      <w:r w:rsidR="00B00D79">
        <w:rPr>
          <w:rFonts w:ascii="Arial" w:hAnsi="Arial" w:cs="Arial"/>
          <w:b/>
          <w:sz w:val="56"/>
          <w:szCs w:val="56"/>
        </w:rPr>
        <w:t>κών ανι</w:t>
      </w:r>
      <w:r w:rsidRPr="006D7238">
        <w:rPr>
          <w:rFonts w:ascii="Arial" w:hAnsi="Arial" w:cs="Arial"/>
          <w:b/>
          <w:sz w:val="56"/>
          <w:szCs w:val="56"/>
        </w:rPr>
        <w:t>σοτήτων.</w:t>
      </w:r>
    </w:p>
    <w:p w:rsidR="00B25516" w:rsidRDefault="006D7238" w:rsidP="009C63C0">
      <w:pPr>
        <w:pStyle w:val="Bodytext20"/>
        <w:tabs>
          <w:tab w:val="left" w:pos="139"/>
        </w:tabs>
        <w:spacing w:after="0" w:line="240" w:lineRule="auto"/>
        <w:ind w:firstLine="567"/>
        <w:jc w:val="left"/>
        <w:rPr>
          <w:rFonts w:ascii="Arial" w:hAnsi="Arial" w:cs="Arial"/>
          <w:b/>
          <w:sz w:val="56"/>
          <w:szCs w:val="56"/>
        </w:rPr>
      </w:pPr>
      <w:r w:rsidRPr="00B00D79">
        <w:rPr>
          <w:rFonts w:ascii="Tahoma" w:hAnsi="Tahoma" w:cs="Tahoma"/>
          <w:b/>
          <w:sz w:val="56"/>
          <w:szCs w:val="56"/>
        </w:rPr>
        <w:t>γ) Μείωση της αμοιβής της ερ</w:t>
      </w:r>
      <w:r w:rsidR="007F69B0">
        <w:rPr>
          <w:rFonts w:ascii="Tahoma" w:hAnsi="Tahoma" w:cs="Tahoma"/>
          <w:b/>
          <w:sz w:val="56"/>
          <w:szCs w:val="56"/>
        </w:rPr>
        <w:t>-</w:t>
      </w:r>
      <w:r w:rsidRPr="00B00D79">
        <w:rPr>
          <w:rFonts w:ascii="Tahoma" w:hAnsi="Tahoma" w:cs="Tahoma"/>
          <w:b/>
          <w:sz w:val="56"/>
          <w:szCs w:val="56"/>
        </w:rPr>
        <w:t>γασίας</w:t>
      </w:r>
      <w:r w:rsidRPr="00B31B2C">
        <w:rPr>
          <w:rFonts w:ascii="Arial" w:hAnsi="Arial" w:cs="Arial"/>
          <w:b/>
          <w:sz w:val="56"/>
          <w:szCs w:val="56"/>
        </w:rPr>
        <w:t>.</w:t>
      </w:r>
      <w:r w:rsidRPr="006D7238">
        <w:rPr>
          <w:rFonts w:ascii="Arial" w:hAnsi="Arial" w:cs="Arial"/>
          <w:b/>
          <w:sz w:val="56"/>
          <w:szCs w:val="56"/>
        </w:rPr>
        <w:t xml:space="preserve"> Η υψηλή ανεργία έχει οδη</w:t>
      </w:r>
      <w:r w:rsidR="007F69B0">
        <w:rPr>
          <w:rFonts w:ascii="Arial" w:hAnsi="Arial" w:cs="Arial"/>
          <w:b/>
          <w:sz w:val="56"/>
          <w:szCs w:val="56"/>
        </w:rPr>
        <w:t>-</w:t>
      </w:r>
      <w:r w:rsidRPr="006D7238">
        <w:rPr>
          <w:rFonts w:ascii="Arial" w:hAnsi="Arial" w:cs="Arial"/>
          <w:b/>
          <w:sz w:val="56"/>
          <w:szCs w:val="56"/>
        </w:rPr>
        <w:t>γήσει στη μείωση των μισθών των εργα</w:t>
      </w:r>
      <w:r w:rsidR="00B00D79">
        <w:rPr>
          <w:rFonts w:ascii="Arial" w:hAnsi="Arial" w:cs="Arial"/>
          <w:b/>
          <w:sz w:val="56"/>
          <w:szCs w:val="56"/>
        </w:rPr>
        <w:t>ζομένων. Ένας εργα</w:t>
      </w:r>
      <w:r w:rsidRPr="006D7238">
        <w:rPr>
          <w:rFonts w:ascii="Arial" w:hAnsi="Arial" w:cs="Arial"/>
          <w:b/>
          <w:sz w:val="56"/>
          <w:szCs w:val="56"/>
        </w:rPr>
        <w:t>ζόμενος προκειμένου να αποφύγει την ανερ</w:t>
      </w:r>
      <w:r w:rsidR="007F69B0">
        <w:rPr>
          <w:rFonts w:ascii="Arial" w:hAnsi="Arial" w:cs="Arial"/>
          <w:b/>
          <w:sz w:val="56"/>
          <w:szCs w:val="56"/>
        </w:rPr>
        <w:t>-</w:t>
      </w:r>
      <w:r w:rsidRPr="006D7238">
        <w:rPr>
          <w:rFonts w:ascii="Arial" w:hAnsi="Arial" w:cs="Arial"/>
          <w:b/>
          <w:sz w:val="56"/>
          <w:szCs w:val="56"/>
        </w:rPr>
        <w:t>γία δέχεται, πολλές φορές, να εργα</w:t>
      </w:r>
      <w:r w:rsidR="007F69B0">
        <w:rPr>
          <w:rFonts w:ascii="Arial" w:hAnsi="Arial" w:cs="Arial"/>
          <w:b/>
          <w:sz w:val="56"/>
          <w:szCs w:val="56"/>
        </w:rPr>
        <w:t>-</w:t>
      </w:r>
      <w:r w:rsidRPr="006D7238">
        <w:rPr>
          <w:rFonts w:ascii="Arial" w:hAnsi="Arial" w:cs="Arial"/>
          <w:b/>
          <w:sz w:val="56"/>
          <w:szCs w:val="56"/>
        </w:rPr>
        <w:t>στεί με λιγότερες αποδοχές από αυτές που ορίζουν οι συμβάσεις εργασίας. Αποτέλ</w:t>
      </w:r>
      <w:r w:rsidR="00B00D79">
        <w:rPr>
          <w:rFonts w:ascii="Arial" w:hAnsi="Arial" w:cs="Arial"/>
          <w:b/>
          <w:sz w:val="56"/>
          <w:szCs w:val="56"/>
        </w:rPr>
        <w:t>εσμα είναι η δημι</w:t>
      </w:r>
      <w:r w:rsidR="007F69B0">
        <w:rPr>
          <w:rFonts w:ascii="Arial" w:hAnsi="Arial" w:cs="Arial"/>
          <w:b/>
          <w:sz w:val="56"/>
          <w:szCs w:val="56"/>
        </w:rPr>
        <w:t>-</w:t>
      </w:r>
      <w:r w:rsidR="00B00D79">
        <w:rPr>
          <w:rFonts w:ascii="Arial" w:hAnsi="Arial" w:cs="Arial"/>
          <w:b/>
          <w:sz w:val="56"/>
          <w:szCs w:val="56"/>
        </w:rPr>
        <w:t>ουργία μιας γε</w:t>
      </w:r>
      <w:r w:rsidRPr="006D7238">
        <w:rPr>
          <w:rFonts w:ascii="Arial" w:hAnsi="Arial" w:cs="Arial"/>
          <w:b/>
          <w:sz w:val="56"/>
          <w:szCs w:val="56"/>
        </w:rPr>
        <w:t>νικής τάσης μείωσης των μισθών, η οποία μεγαλώνει τις ανι</w:t>
      </w:r>
      <w:r w:rsidR="00B00D79">
        <w:rPr>
          <w:rFonts w:ascii="Arial" w:hAnsi="Arial" w:cs="Arial"/>
          <w:b/>
          <w:sz w:val="56"/>
          <w:szCs w:val="56"/>
        </w:rPr>
        <w:t>σό</w:t>
      </w:r>
      <w:r w:rsidRPr="006D7238">
        <w:rPr>
          <w:rFonts w:ascii="Arial" w:hAnsi="Arial" w:cs="Arial"/>
          <w:b/>
          <w:sz w:val="56"/>
          <w:szCs w:val="56"/>
        </w:rPr>
        <w:t>τητες.</w:t>
      </w:r>
      <w:r w:rsidR="00B25516">
        <w:rPr>
          <w:rFonts w:ascii="Arial" w:hAnsi="Arial" w:cs="Arial"/>
          <w:b/>
          <w:sz w:val="56"/>
          <w:szCs w:val="56"/>
        </w:rPr>
        <w:br w:type="page"/>
      </w:r>
      <w:r w:rsidR="000614DA">
        <w:rPr>
          <w:rFonts w:ascii="Arial" w:eastAsiaTheme="minorHAnsi" w:hAnsi="Arial" w:cs="Arial"/>
          <w:b/>
          <w:noProof/>
          <w:sz w:val="56"/>
          <w:szCs w:val="56"/>
        </w:rPr>
        <w:pict>
          <v:shape id="_x0000_s1190" type="#_x0000_t202" style="position:absolute;left:0;text-align:left;margin-left:0;margin-top:785.3pt;width:186.8pt;height:36pt;z-index:251968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47</w:t>
                  </w:r>
                  <w:r>
                    <w:rPr>
                      <w:rFonts w:ascii="Arial" w:hAnsi="Arial"/>
                      <w:b/>
                      <w:sz w:val="56"/>
                      <w:szCs w:val="56"/>
                    </w:rPr>
                    <w:t xml:space="preserve"> / </w:t>
                  </w:r>
                  <w:r>
                    <w:rPr>
                      <w:rFonts w:ascii="Arial" w:hAnsi="Arial"/>
                      <w:b/>
                      <w:sz w:val="56"/>
                      <w:szCs w:val="56"/>
                      <w:lang w:val="en-US"/>
                    </w:rPr>
                    <w:t>83</w:t>
                  </w:r>
                </w:p>
              </w:txbxContent>
            </v:textbox>
            <w10:wrap anchorx="page" anchory="margin"/>
          </v:shape>
        </w:pict>
      </w:r>
    </w:p>
    <w:p w:rsidR="006D7238" w:rsidRPr="00B00D79" w:rsidRDefault="006D7238" w:rsidP="000D1739">
      <w:pPr>
        <w:pStyle w:val="Bodytext20"/>
        <w:tabs>
          <w:tab w:val="left" w:pos="139"/>
        </w:tabs>
        <w:spacing w:after="0" w:line="240" w:lineRule="auto"/>
        <w:ind w:firstLine="567"/>
        <w:jc w:val="left"/>
        <w:rPr>
          <w:rFonts w:ascii="Tahoma" w:hAnsi="Tahoma" w:cs="Tahoma"/>
          <w:b/>
          <w:sz w:val="56"/>
          <w:szCs w:val="56"/>
        </w:rPr>
      </w:pPr>
      <w:r w:rsidRPr="00B00D79">
        <w:rPr>
          <w:rFonts w:ascii="Tahoma" w:hAnsi="Tahoma" w:cs="Tahoma"/>
          <w:b/>
          <w:sz w:val="56"/>
          <w:szCs w:val="56"/>
        </w:rPr>
        <w:lastRenderedPageBreak/>
        <w:t>δ) Αδυναμία πρόσβασης στην εκπα</w:t>
      </w:r>
      <w:r w:rsidR="00B00D79">
        <w:rPr>
          <w:rFonts w:ascii="Tahoma" w:hAnsi="Tahoma" w:cs="Tahoma"/>
          <w:b/>
          <w:sz w:val="56"/>
          <w:szCs w:val="56"/>
        </w:rPr>
        <w:t>ίδευση και την κατάρτι</w:t>
      </w:r>
      <w:r w:rsidRPr="00B00D79">
        <w:rPr>
          <w:rFonts w:ascii="Tahoma" w:hAnsi="Tahoma" w:cs="Tahoma"/>
          <w:b/>
          <w:sz w:val="56"/>
          <w:szCs w:val="56"/>
        </w:rPr>
        <w:t>ση</w:t>
      </w:r>
      <w:r w:rsidRPr="00B31B2C">
        <w:rPr>
          <w:rFonts w:ascii="Arial" w:hAnsi="Arial" w:cs="Arial"/>
          <w:b/>
          <w:sz w:val="56"/>
          <w:szCs w:val="56"/>
        </w:rPr>
        <w:t>.</w:t>
      </w:r>
    </w:p>
    <w:p w:rsidR="00AD591D" w:rsidRPr="00412091"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Οι σύγχρονες κοινωνίες έχουν α</w:t>
      </w:r>
      <w:r w:rsidR="00412091">
        <w:rPr>
          <w:rFonts w:ascii="Arial" w:hAnsi="Arial" w:cs="Arial"/>
          <w:b/>
          <w:sz w:val="56"/>
          <w:szCs w:val="56"/>
        </w:rPr>
        <w:t>νά</w:t>
      </w:r>
      <w:r w:rsidR="007F69B0">
        <w:rPr>
          <w:rFonts w:ascii="Arial" w:hAnsi="Arial" w:cs="Arial"/>
          <w:b/>
          <w:sz w:val="56"/>
          <w:szCs w:val="56"/>
        </w:rPr>
        <w:t>-</w:t>
      </w:r>
      <w:r w:rsidR="00412091">
        <w:rPr>
          <w:rFonts w:ascii="Arial" w:hAnsi="Arial" w:cs="Arial"/>
          <w:b/>
          <w:sz w:val="56"/>
          <w:szCs w:val="56"/>
        </w:rPr>
        <w:t>γκη από μορφωμένο και ει</w:t>
      </w:r>
      <w:r w:rsidRPr="006D7238">
        <w:rPr>
          <w:rFonts w:ascii="Arial" w:hAnsi="Arial" w:cs="Arial"/>
          <w:b/>
          <w:sz w:val="56"/>
          <w:szCs w:val="56"/>
        </w:rPr>
        <w:t>δικευ</w:t>
      </w:r>
      <w:r w:rsidR="007F69B0">
        <w:rPr>
          <w:rFonts w:ascii="Arial" w:hAnsi="Arial" w:cs="Arial"/>
          <w:b/>
          <w:sz w:val="56"/>
          <w:szCs w:val="56"/>
        </w:rPr>
        <w:t>μ</w:t>
      </w:r>
      <w:r w:rsidR="00944846">
        <w:rPr>
          <w:rFonts w:ascii="Arial" w:hAnsi="Arial" w:cs="Arial"/>
          <w:b/>
          <w:sz w:val="56"/>
          <w:szCs w:val="56"/>
        </w:rPr>
        <w:t>έ</w:t>
      </w:r>
      <w:r w:rsidR="007F69B0">
        <w:rPr>
          <w:rFonts w:ascii="Arial" w:hAnsi="Arial" w:cs="Arial"/>
          <w:b/>
          <w:sz w:val="56"/>
          <w:szCs w:val="56"/>
        </w:rPr>
        <w:t>-</w:t>
      </w:r>
      <w:r w:rsidRPr="006D7238">
        <w:rPr>
          <w:rFonts w:ascii="Arial" w:hAnsi="Arial" w:cs="Arial"/>
          <w:b/>
          <w:sz w:val="56"/>
          <w:szCs w:val="56"/>
        </w:rPr>
        <w:t>νο εργατικό δυναμικό. Η αδυνα</w:t>
      </w:r>
      <w:r w:rsidR="00412091">
        <w:rPr>
          <w:rFonts w:ascii="Arial" w:hAnsi="Arial" w:cs="Arial"/>
          <w:b/>
          <w:sz w:val="56"/>
          <w:szCs w:val="56"/>
        </w:rPr>
        <w:t>μία τμημάτων του πληθυ</w:t>
      </w:r>
      <w:r w:rsidRPr="006D7238">
        <w:rPr>
          <w:rFonts w:ascii="Arial" w:hAnsi="Arial" w:cs="Arial"/>
          <w:b/>
          <w:sz w:val="56"/>
          <w:szCs w:val="56"/>
        </w:rPr>
        <w:t xml:space="preserve">σμού να </w:t>
      </w:r>
      <w:r w:rsidR="007F69B0">
        <w:rPr>
          <w:rFonts w:ascii="Arial" w:hAnsi="Arial" w:cs="Arial"/>
          <w:b/>
          <w:sz w:val="56"/>
          <w:szCs w:val="56"/>
        </w:rPr>
        <w:t>από-</w:t>
      </w:r>
      <w:r w:rsidRPr="006D7238">
        <w:rPr>
          <w:rFonts w:ascii="Arial" w:hAnsi="Arial" w:cs="Arial"/>
          <w:b/>
          <w:sz w:val="56"/>
          <w:szCs w:val="56"/>
        </w:rPr>
        <w:t>κτήσουν εκπαιδευ</w:t>
      </w:r>
      <w:r w:rsidR="00B00D79">
        <w:rPr>
          <w:rFonts w:ascii="Arial" w:hAnsi="Arial" w:cs="Arial"/>
          <w:b/>
          <w:sz w:val="56"/>
          <w:szCs w:val="56"/>
        </w:rPr>
        <w:t>τικά προσόντα αυξάνει τις ανισό</w:t>
      </w:r>
      <w:r w:rsidRPr="006D7238">
        <w:rPr>
          <w:rFonts w:ascii="Arial" w:hAnsi="Arial" w:cs="Arial"/>
          <w:b/>
          <w:sz w:val="56"/>
          <w:szCs w:val="56"/>
        </w:rPr>
        <w:t>τητες, καθώς καθιστά τους ανθρ</w:t>
      </w:r>
      <w:r w:rsidR="00B00D79">
        <w:rPr>
          <w:rFonts w:ascii="Arial" w:hAnsi="Arial" w:cs="Arial"/>
          <w:b/>
          <w:sz w:val="56"/>
          <w:szCs w:val="56"/>
        </w:rPr>
        <w:t>ώπους αυτούς όλο και πιο ανίσχυ</w:t>
      </w:r>
      <w:r w:rsidRPr="006D7238">
        <w:rPr>
          <w:rFonts w:ascii="Arial" w:hAnsi="Arial" w:cs="Arial"/>
          <w:b/>
          <w:sz w:val="56"/>
          <w:szCs w:val="56"/>
        </w:rPr>
        <w:t>ρους στο να εισέλθουν με αξιώσεις στην αγορά εργασίας.</w:t>
      </w:r>
    </w:p>
    <w:p w:rsidR="00D74C21" w:rsidRPr="00377BC0" w:rsidRDefault="00B25516" w:rsidP="00B25516">
      <w:pPr>
        <w:rPr>
          <w:rFonts w:ascii="Arial" w:eastAsia="Times New Roman" w:hAnsi="Arial" w:cs="Arial"/>
          <w:b/>
          <w:sz w:val="56"/>
          <w:szCs w:val="56"/>
        </w:rPr>
      </w:pPr>
      <w:r>
        <w:rPr>
          <w:rFonts w:ascii="Arial" w:hAnsi="Arial" w:cs="Arial"/>
          <w:b/>
          <w:sz w:val="56"/>
          <w:szCs w:val="56"/>
        </w:rPr>
        <w:br w:type="page"/>
      </w:r>
      <w:r w:rsidR="000614DA">
        <w:rPr>
          <w:rFonts w:ascii="Arial" w:hAnsi="Arial" w:cs="Arial"/>
          <w:b/>
          <w:noProof/>
          <w:sz w:val="56"/>
          <w:szCs w:val="56"/>
        </w:rPr>
        <w:pict>
          <v:shape id="_x0000_s1191" type="#_x0000_t202" style="position:absolute;margin-left:0;margin-top:785.3pt;width:186.8pt;height:36pt;z-index:251970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48</w:t>
                  </w:r>
                  <w:r>
                    <w:rPr>
                      <w:rFonts w:ascii="Arial" w:hAnsi="Arial"/>
                      <w:b/>
                      <w:sz w:val="56"/>
                      <w:szCs w:val="56"/>
                    </w:rPr>
                    <w:t xml:space="preserve"> / </w:t>
                  </w:r>
                  <w:r>
                    <w:rPr>
                      <w:rFonts w:ascii="Arial" w:hAnsi="Arial"/>
                      <w:b/>
                      <w:sz w:val="56"/>
                      <w:szCs w:val="56"/>
                      <w:lang w:val="en-US"/>
                    </w:rPr>
                    <w:t>83</w:t>
                  </w:r>
                </w:p>
              </w:txbxContent>
            </v:textbox>
            <w10:wrap anchorx="page" anchory="margin"/>
          </v:shape>
        </w:pic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104"/>
      </w:tblGrid>
      <w:tr w:rsidR="00333B29" w:rsidTr="00762F6D">
        <w:tc>
          <w:tcPr>
            <w:tcW w:w="4535" w:type="dxa"/>
            <w:shd w:val="clear" w:color="auto" w:fill="EAF1DD" w:themeFill="accent3" w:themeFillTint="33"/>
          </w:tcPr>
          <w:p w:rsidR="00333B29" w:rsidRDefault="00333B29" w:rsidP="000D1739">
            <w:pPr>
              <w:pStyle w:val="Bodytext20"/>
              <w:shd w:val="clear" w:color="auto" w:fill="auto"/>
              <w:tabs>
                <w:tab w:val="left" w:pos="139"/>
              </w:tabs>
              <w:spacing w:after="0" w:line="240" w:lineRule="auto"/>
              <w:ind w:firstLine="0"/>
              <w:jc w:val="left"/>
              <w:rPr>
                <w:rFonts w:ascii="Arial" w:hAnsi="Arial" w:cs="Arial"/>
                <w:b/>
                <w:sz w:val="56"/>
                <w:szCs w:val="56"/>
              </w:rPr>
            </w:pPr>
          </w:p>
          <w:p w:rsidR="00333B29" w:rsidRDefault="00333B29" w:rsidP="000D1739">
            <w:pPr>
              <w:pStyle w:val="Bodytext20"/>
              <w:shd w:val="clear" w:color="auto" w:fill="auto"/>
              <w:tabs>
                <w:tab w:val="left" w:pos="139"/>
              </w:tabs>
              <w:spacing w:after="0" w:line="240" w:lineRule="auto"/>
              <w:ind w:firstLine="0"/>
              <w:rPr>
                <w:rFonts w:ascii="Arial" w:hAnsi="Arial" w:cs="Arial"/>
                <w:b/>
                <w:sz w:val="56"/>
                <w:szCs w:val="56"/>
              </w:rPr>
            </w:pPr>
            <w:r>
              <w:rPr>
                <w:rFonts w:ascii="Arial" w:hAnsi="Arial" w:cs="Arial"/>
                <w:b/>
                <w:noProof/>
                <w:sz w:val="56"/>
                <w:szCs w:val="56"/>
                <w:lang w:eastAsia="el-GR"/>
              </w:rPr>
              <w:drawing>
                <wp:inline distT="0" distB="0" distL="0" distR="0">
                  <wp:extent cx="2160000" cy="3439695"/>
                  <wp:effectExtent l="57150" t="38100" r="30750" b="27405"/>
                  <wp:docPr id="1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160000" cy="3439695"/>
                          </a:xfrm>
                          <a:prstGeom prst="rect">
                            <a:avLst/>
                          </a:prstGeom>
                          <a:noFill/>
                          <a:ln w="28575">
                            <a:solidFill>
                              <a:schemeClr val="accent1">
                                <a:lumMod val="50000"/>
                              </a:schemeClr>
                            </a:solidFill>
                            <a:miter lim="800000"/>
                            <a:headEnd/>
                            <a:tailEnd/>
                          </a:ln>
                        </pic:spPr>
                      </pic:pic>
                    </a:graphicData>
                  </a:graphic>
                </wp:inline>
              </w:drawing>
            </w:r>
          </w:p>
          <w:p w:rsidR="007C7E6C" w:rsidRDefault="007C7E6C" w:rsidP="000D1739">
            <w:pPr>
              <w:pStyle w:val="Bodytext20"/>
              <w:shd w:val="clear" w:color="auto" w:fill="auto"/>
              <w:tabs>
                <w:tab w:val="left" w:pos="139"/>
              </w:tabs>
              <w:spacing w:after="0" w:line="240" w:lineRule="auto"/>
              <w:ind w:firstLine="0"/>
              <w:jc w:val="left"/>
              <w:rPr>
                <w:rFonts w:ascii="Arial" w:hAnsi="Arial" w:cs="Arial"/>
                <w:b/>
                <w:sz w:val="56"/>
                <w:szCs w:val="56"/>
              </w:rPr>
            </w:pPr>
          </w:p>
        </w:tc>
        <w:tc>
          <w:tcPr>
            <w:tcW w:w="5104" w:type="dxa"/>
            <w:shd w:val="clear" w:color="auto" w:fill="EAF1DD" w:themeFill="accent3" w:themeFillTint="33"/>
            <w:vAlign w:val="center"/>
          </w:tcPr>
          <w:p w:rsidR="00020131" w:rsidRPr="00020131" w:rsidRDefault="00020131" w:rsidP="00020131">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Χέρμπερτ</w:t>
            </w:r>
            <w:r>
              <w:rPr>
                <w:rFonts w:ascii="Arial" w:hAnsi="Arial" w:cs="Arial"/>
                <w:b/>
                <w:sz w:val="56"/>
                <w:szCs w:val="56"/>
                <w:lang w:val="en-US"/>
              </w:rPr>
              <w:br/>
            </w:r>
            <w:r w:rsidR="00333B29" w:rsidRPr="00333B29">
              <w:rPr>
                <w:rFonts w:ascii="Arial" w:hAnsi="Arial" w:cs="Arial"/>
                <w:b/>
                <w:sz w:val="56"/>
                <w:szCs w:val="56"/>
              </w:rPr>
              <w:t>Σπένσερ</w:t>
            </w:r>
          </w:p>
          <w:p w:rsidR="00333B29" w:rsidRDefault="00333B29" w:rsidP="00020131">
            <w:pPr>
              <w:pStyle w:val="Bodytext20"/>
              <w:shd w:val="clear" w:color="auto" w:fill="EAF1DD" w:themeFill="accent3" w:themeFillTint="33"/>
              <w:tabs>
                <w:tab w:val="left" w:pos="0"/>
              </w:tabs>
              <w:spacing w:after="0" w:line="240" w:lineRule="auto"/>
              <w:ind w:left="35" w:hanging="35"/>
              <w:jc w:val="left"/>
              <w:rPr>
                <w:rFonts w:ascii="Arial" w:hAnsi="Arial" w:cs="Arial"/>
                <w:b/>
                <w:sz w:val="56"/>
                <w:szCs w:val="56"/>
              </w:rPr>
            </w:pPr>
            <w:r w:rsidRPr="00333B29">
              <w:rPr>
                <w:rFonts w:ascii="Arial" w:hAnsi="Arial" w:cs="Arial"/>
                <w:b/>
                <w:sz w:val="56"/>
                <w:szCs w:val="56"/>
              </w:rPr>
              <w:t>(Herbert Spencer,</w:t>
            </w:r>
            <w:r w:rsidR="00142BCD" w:rsidRPr="00142BCD">
              <w:rPr>
                <w:rFonts w:ascii="Arial" w:hAnsi="Arial" w:cs="Arial"/>
                <w:b/>
                <w:sz w:val="56"/>
                <w:szCs w:val="56"/>
              </w:rPr>
              <w:br/>
            </w:r>
            <w:r w:rsidRPr="00333B29">
              <w:rPr>
                <w:rFonts w:ascii="Arial" w:hAnsi="Arial" w:cs="Arial"/>
                <w:b/>
                <w:sz w:val="56"/>
                <w:szCs w:val="56"/>
              </w:rPr>
              <w:t>1820-1903)</w:t>
            </w:r>
          </w:p>
        </w:tc>
      </w:tr>
    </w:tbl>
    <w:p w:rsidR="00EB6C40" w:rsidRPr="00BC1A0A" w:rsidRDefault="00EB6C40"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EB6C40">
        <w:rPr>
          <w:rFonts w:ascii="Arial" w:hAnsi="Arial" w:cs="Arial"/>
          <w:b/>
          <w:sz w:val="56"/>
          <w:szCs w:val="56"/>
        </w:rPr>
        <w:t>Άγγλος φιλόσοφος, βιολόγος και κοινωνιολόγος. Εμπ</w:t>
      </w:r>
      <w:r w:rsidR="002B1265">
        <w:rPr>
          <w:rFonts w:ascii="Arial" w:hAnsi="Arial" w:cs="Arial"/>
          <w:b/>
          <w:sz w:val="56"/>
          <w:szCs w:val="56"/>
        </w:rPr>
        <w:t>ν</w:t>
      </w:r>
      <w:r w:rsidRPr="00EB6C40">
        <w:rPr>
          <w:rFonts w:ascii="Arial" w:hAnsi="Arial" w:cs="Arial"/>
          <w:b/>
          <w:sz w:val="56"/>
          <w:szCs w:val="56"/>
        </w:rPr>
        <w:t>εύστηκε από τ</w:t>
      </w:r>
      <w:r>
        <w:rPr>
          <w:rFonts w:ascii="Arial" w:hAnsi="Arial" w:cs="Arial"/>
          <w:b/>
          <w:sz w:val="56"/>
          <w:szCs w:val="56"/>
        </w:rPr>
        <w:t>ο έργο του Δαρβίνου για την εξέ</w:t>
      </w:r>
      <w:r w:rsidRPr="00EB6C40">
        <w:rPr>
          <w:rFonts w:ascii="Arial" w:hAnsi="Arial" w:cs="Arial"/>
          <w:b/>
          <w:sz w:val="56"/>
          <w:szCs w:val="56"/>
        </w:rPr>
        <w:t>λι</w:t>
      </w:r>
      <w:r w:rsidR="002B1265">
        <w:rPr>
          <w:rFonts w:ascii="Arial" w:hAnsi="Arial" w:cs="Arial"/>
          <w:b/>
          <w:sz w:val="56"/>
          <w:szCs w:val="56"/>
        </w:rPr>
        <w:t>-</w:t>
      </w:r>
      <w:r w:rsidRPr="00EB6C40">
        <w:rPr>
          <w:rFonts w:ascii="Arial" w:hAnsi="Arial" w:cs="Arial"/>
          <w:b/>
          <w:sz w:val="56"/>
          <w:szCs w:val="56"/>
        </w:rPr>
        <w:t>ξη των ειδών και μετέφερε αυτή τη λο</w:t>
      </w:r>
      <w:r>
        <w:rPr>
          <w:rFonts w:ascii="Arial" w:hAnsi="Arial" w:cs="Arial"/>
          <w:b/>
          <w:sz w:val="56"/>
          <w:szCs w:val="56"/>
        </w:rPr>
        <w:t>γική στην κοινωνία. Δημι</w:t>
      </w:r>
      <w:r w:rsidRPr="00EB6C40">
        <w:rPr>
          <w:rFonts w:ascii="Arial" w:hAnsi="Arial" w:cs="Arial"/>
          <w:b/>
          <w:sz w:val="56"/>
          <w:szCs w:val="56"/>
        </w:rPr>
        <w:t>ο</w:t>
      </w:r>
      <w:r>
        <w:rPr>
          <w:rFonts w:ascii="Arial" w:hAnsi="Arial" w:cs="Arial"/>
          <w:b/>
          <w:sz w:val="56"/>
          <w:szCs w:val="56"/>
        </w:rPr>
        <w:t>ύργη</w:t>
      </w:r>
      <w:r w:rsidR="00F87AA1" w:rsidRPr="00F87AA1">
        <w:rPr>
          <w:rFonts w:ascii="Arial" w:hAnsi="Arial" w:cs="Arial"/>
          <w:b/>
          <w:sz w:val="56"/>
          <w:szCs w:val="56"/>
        </w:rPr>
        <w:t>-</w:t>
      </w:r>
      <w:r>
        <w:rPr>
          <w:rFonts w:ascii="Arial" w:hAnsi="Arial" w:cs="Arial"/>
          <w:b/>
          <w:sz w:val="56"/>
          <w:szCs w:val="56"/>
        </w:rPr>
        <w:t xml:space="preserve">σε, έτσι, τον </w:t>
      </w:r>
      <w:r w:rsidRPr="00171416">
        <w:rPr>
          <w:rFonts w:ascii="Tahoma" w:hAnsi="Tahoma" w:cs="Tahoma"/>
          <w:b/>
          <w:sz w:val="56"/>
          <w:szCs w:val="56"/>
        </w:rPr>
        <w:t>κοινωνικό δαρβινι</w:t>
      </w:r>
      <w:r w:rsidR="002B1265">
        <w:rPr>
          <w:rFonts w:ascii="Tahoma" w:hAnsi="Tahoma" w:cs="Tahoma"/>
          <w:b/>
          <w:sz w:val="56"/>
          <w:szCs w:val="56"/>
        </w:rPr>
        <w:t>-</w:t>
      </w:r>
      <w:r w:rsidRPr="00171416">
        <w:rPr>
          <w:rFonts w:ascii="Tahoma" w:hAnsi="Tahoma" w:cs="Tahoma"/>
          <w:b/>
          <w:sz w:val="56"/>
          <w:szCs w:val="56"/>
        </w:rPr>
        <w:t>σμό</w:t>
      </w:r>
      <w:r w:rsidRPr="00EB6C40">
        <w:rPr>
          <w:rFonts w:ascii="Arial" w:hAnsi="Arial" w:cs="Arial"/>
          <w:b/>
          <w:sz w:val="56"/>
          <w:szCs w:val="56"/>
        </w:rPr>
        <w:t>, σύμφωνα με τον οποίο τα πιο ικανά μέλη της κοινωνίας είναι αυτά που θα επιβιώσουν.</w:t>
      </w:r>
    </w:p>
    <w:p w:rsidR="009F499F" w:rsidRDefault="00EB6C40" w:rsidP="009F499F">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924E42">
        <w:rPr>
          <w:rFonts w:ascii="Microsoft Sans Serif" w:hAnsi="Microsoft Sans Serif" w:cs="Microsoft Sans Serif"/>
          <w:b/>
          <w:sz w:val="56"/>
          <w:szCs w:val="56"/>
        </w:rPr>
        <w:t>«Οι ικανότεροι θα επιβιώσουν»</w:t>
      </w:r>
      <w:r w:rsidRPr="00EB6C40">
        <w:rPr>
          <w:rFonts w:ascii="Arial" w:hAnsi="Arial" w:cs="Arial"/>
          <w:b/>
          <w:sz w:val="56"/>
          <w:szCs w:val="56"/>
        </w:rPr>
        <w:t>. Με αυτή τη φράση ο Χέρμπερτ Σπέν</w:t>
      </w:r>
      <w:r w:rsidR="00EC002F">
        <w:rPr>
          <w:rFonts w:ascii="Arial" w:hAnsi="Arial" w:cs="Arial"/>
          <w:b/>
          <w:sz w:val="56"/>
          <w:szCs w:val="56"/>
        </w:rPr>
        <w:t>-</w:t>
      </w:r>
      <w:r w:rsidR="000614DA">
        <w:rPr>
          <w:rFonts w:ascii="Arial" w:hAnsi="Arial" w:cs="Arial"/>
          <w:b/>
          <w:noProof/>
          <w:sz w:val="56"/>
          <w:szCs w:val="56"/>
        </w:rPr>
        <w:pict>
          <v:shape id="_x0000_s1192" type="#_x0000_t202" style="position:absolute;margin-left:0;margin-top:785.3pt;width:186.8pt;height:36pt;z-index:251972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49</w:t>
                  </w:r>
                  <w:r>
                    <w:rPr>
                      <w:rFonts w:ascii="Arial" w:hAnsi="Arial"/>
                      <w:b/>
                      <w:sz w:val="56"/>
                      <w:szCs w:val="56"/>
                    </w:rPr>
                    <w:t xml:space="preserve"> / </w:t>
                  </w:r>
                  <w:r>
                    <w:rPr>
                      <w:rFonts w:ascii="Arial" w:hAnsi="Arial"/>
                      <w:b/>
                      <w:sz w:val="56"/>
                      <w:szCs w:val="56"/>
                      <w:lang w:val="en-US"/>
                    </w:rPr>
                    <w:t>83</w:t>
                  </w:r>
                </w:p>
              </w:txbxContent>
            </v:textbox>
            <w10:wrap anchorx="page" anchory="margin"/>
          </v:shape>
        </w:pict>
      </w:r>
      <w:r w:rsidR="009F499F">
        <w:rPr>
          <w:rFonts w:ascii="Arial" w:hAnsi="Arial" w:cs="Arial"/>
          <w:b/>
          <w:sz w:val="56"/>
          <w:szCs w:val="56"/>
        </w:rPr>
        <w:br w:type="page"/>
      </w:r>
    </w:p>
    <w:p w:rsidR="00EB6C40" w:rsidRPr="00EB6C40" w:rsidRDefault="00EB6C40"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EB6C40">
        <w:rPr>
          <w:rFonts w:ascii="Arial" w:hAnsi="Arial" w:cs="Arial"/>
          <w:b/>
          <w:sz w:val="56"/>
          <w:szCs w:val="56"/>
        </w:rPr>
        <w:lastRenderedPageBreak/>
        <w:t xml:space="preserve">σερ περιέγραψε τη λειτουργία της κοινωνίας. Έτσι δικαιολογεί και την κοινωνική ανισότητα: είναι το </w:t>
      </w:r>
      <w:r w:rsidR="00EC002F">
        <w:rPr>
          <w:rFonts w:ascii="Arial" w:hAnsi="Arial" w:cs="Arial"/>
          <w:b/>
          <w:sz w:val="56"/>
          <w:szCs w:val="56"/>
        </w:rPr>
        <w:t>απ</w:t>
      </w:r>
      <w:r w:rsidR="002B1265">
        <w:rPr>
          <w:rFonts w:ascii="Arial" w:hAnsi="Arial" w:cs="Arial"/>
          <w:b/>
          <w:sz w:val="56"/>
          <w:szCs w:val="56"/>
        </w:rPr>
        <w:t>ο</w:t>
      </w:r>
      <w:r w:rsidR="00EC002F">
        <w:rPr>
          <w:rFonts w:ascii="Arial" w:hAnsi="Arial" w:cs="Arial"/>
          <w:b/>
          <w:sz w:val="56"/>
          <w:szCs w:val="56"/>
        </w:rPr>
        <w:t>-</w:t>
      </w:r>
      <w:r w:rsidRPr="00EB6C40">
        <w:rPr>
          <w:rFonts w:ascii="Arial" w:hAnsi="Arial" w:cs="Arial"/>
          <w:b/>
          <w:sz w:val="56"/>
          <w:szCs w:val="56"/>
        </w:rPr>
        <w:t>τέλεσμα της διαρκούς πάλης των ανθρώπων για επιβίωση.</w:t>
      </w:r>
    </w:p>
    <w:p w:rsidR="009F499F" w:rsidRDefault="00EB6C40" w:rsidP="009F499F">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EB6C40">
        <w:rPr>
          <w:rFonts w:ascii="Arial" w:hAnsi="Arial" w:cs="Arial"/>
          <w:b/>
          <w:sz w:val="56"/>
          <w:szCs w:val="56"/>
        </w:rPr>
        <w:t>Οι απόψεις του Σπένσερ είναι ακό</w:t>
      </w:r>
      <w:r w:rsidR="00EC002F">
        <w:rPr>
          <w:rFonts w:ascii="Arial" w:hAnsi="Arial" w:cs="Arial"/>
          <w:b/>
          <w:sz w:val="56"/>
          <w:szCs w:val="56"/>
        </w:rPr>
        <w:t>-</w:t>
      </w:r>
      <w:r w:rsidRPr="00EB6C40">
        <w:rPr>
          <w:rFonts w:ascii="Arial" w:hAnsi="Arial" w:cs="Arial"/>
          <w:b/>
          <w:sz w:val="56"/>
          <w:szCs w:val="56"/>
        </w:rPr>
        <w:t>μη παρούσες στις σύγχρονες κοι</w:t>
      </w:r>
      <w:r w:rsidR="00EC002F">
        <w:rPr>
          <w:rFonts w:ascii="Arial" w:hAnsi="Arial" w:cs="Arial"/>
          <w:b/>
          <w:sz w:val="56"/>
          <w:szCs w:val="56"/>
        </w:rPr>
        <w:t>-</w:t>
      </w:r>
      <w:r w:rsidRPr="00EB6C40">
        <w:rPr>
          <w:rFonts w:ascii="Arial" w:hAnsi="Arial" w:cs="Arial"/>
          <w:b/>
          <w:sz w:val="56"/>
          <w:szCs w:val="56"/>
        </w:rPr>
        <w:t>νωνίες, οι οποίες, σε ορισμένες θεωρήσεις, εμφανίζονται σαν ζού-γκλες όπου τα πιο δυνατά θηρία τρώνε τα πιο αδύνατα. Δεν είναι τυ</w:t>
      </w:r>
      <w:r w:rsidR="00D80A44">
        <w:rPr>
          <w:rFonts w:ascii="Arial" w:hAnsi="Arial" w:cs="Arial"/>
          <w:b/>
          <w:sz w:val="56"/>
          <w:szCs w:val="56"/>
        </w:rPr>
        <w:t>χαίο που η κοινωνιολογική θε</w:t>
      </w:r>
      <w:r w:rsidR="00EC002F">
        <w:rPr>
          <w:rFonts w:ascii="Arial" w:hAnsi="Arial" w:cs="Arial"/>
          <w:b/>
          <w:sz w:val="56"/>
          <w:szCs w:val="56"/>
        </w:rPr>
        <w:t>-</w:t>
      </w:r>
      <w:r w:rsidR="00D80A44">
        <w:rPr>
          <w:rFonts w:ascii="Arial" w:hAnsi="Arial" w:cs="Arial"/>
          <w:b/>
          <w:sz w:val="56"/>
          <w:szCs w:val="56"/>
        </w:rPr>
        <w:t>ώ</w:t>
      </w:r>
      <w:r w:rsidRPr="00EB6C40">
        <w:rPr>
          <w:rFonts w:ascii="Arial" w:hAnsi="Arial" w:cs="Arial"/>
          <w:b/>
          <w:sz w:val="56"/>
          <w:szCs w:val="56"/>
        </w:rPr>
        <w:t>ρηση του Σπένσερ γοήτευσε τον με</w:t>
      </w:r>
      <w:r w:rsidR="00D80A44">
        <w:rPr>
          <w:rFonts w:ascii="Arial" w:hAnsi="Arial" w:cs="Arial"/>
          <w:b/>
          <w:sz w:val="56"/>
          <w:szCs w:val="56"/>
        </w:rPr>
        <w:t>γαλοεπιχειρηματία Τζον Ροκφέ</w:t>
      </w:r>
      <w:r w:rsidR="00EC002F">
        <w:rPr>
          <w:rFonts w:ascii="Arial" w:hAnsi="Arial" w:cs="Arial"/>
          <w:b/>
          <w:sz w:val="56"/>
          <w:szCs w:val="56"/>
        </w:rPr>
        <w:t>-</w:t>
      </w:r>
      <w:r w:rsidRPr="00EB6C40">
        <w:rPr>
          <w:rFonts w:ascii="Arial" w:hAnsi="Arial" w:cs="Arial"/>
          <w:b/>
          <w:sz w:val="56"/>
          <w:szCs w:val="56"/>
        </w:rPr>
        <w:t>λερ (1839-</w:t>
      </w:r>
      <w:r w:rsidR="00C4547D">
        <w:rPr>
          <w:rFonts w:ascii="Arial" w:hAnsi="Arial" w:cs="Arial"/>
          <w:b/>
          <w:sz w:val="56"/>
          <w:szCs w:val="56"/>
        </w:rPr>
        <w:t>1937), ο οποίος σύστη</w:t>
      </w:r>
      <w:r w:rsidRPr="00EB6C40">
        <w:rPr>
          <w:rFonts w:ascii="Arial" w:hAnsi="Arial" w:cs="Arial"/>
          <w:b/>
          <w:sz w:val="56"/>
          <w:szCs w:val="56"/>
        </w:rPr>
        <w:t>ν</w:t>
      </w:r>
      <w:r w:rsidR="00C4547D">
        <w:rPr>
          <w:rFonts w:ascii="Arial" w:hAnsi="Arial" w:cs="Arial"/>
          <w:b/>
          <w:sz w:val="56"/>
          <w:szCs w:val="56"/>
        </w:rPr>
        <w:t>ε τα βιβλία του Άγγλου κοινωνιο</w:t>
      </w:r>
      <w:r w:rsidRPr="00EB6C40">
        <w:rPr>
          <w:rFonts w:ascii="Arial" w:hAnsi="Arial" w:cs="Arial"/>
          <w:b/>
          <w:sz w:val="56"/>
          <w:szCs w:val="56"/>
        </w:rPr>
        <w:t>λό</w:t>
      </w:r>
      <w:r w:rsidR="00EC002F">
        <w:rPr>
          <w:rFonts w:ascii="Arial" w:hAnsi="Arial" w:cs="Arial"/>
          <w:b/>
          <w:sz w:val="56"/>
          <w:szCs w:val="56"/>
        </w:rPr>
        <w:t>-</w:t>
      </w:r>
      <w:r w:rsidRPr="00EB6C40">
        <w:rPr>
          <w:rFonts w:ascii="Arial" w:hAnsi="Arial" w:cs="Arial"/>
          <w:b/>
          <w:sz w:val="56"/>
          <w:szCs w:val="56"/>
        </w:rPr>
        <w:t>γου προς ανάγνωση. Τόσο ο Σπέν</w:t>
      </w:r>
      <w:r w:rsidR="00EC002F">
        <w:rPr>
          <w:rFonts w:ascii="Arial" w:hAnsi="Arial" w:cs="Arial"/>
          <w:b/>
          <w:sz w:val="56"/>
          <w:szCs w:val="56"/>
        </w:rPr>
        <w:t>-</w:t>
      </w:r>
      <w:r w:rsidRPr="00EB6C40">
        <w:rPr>
          <w:rFonts w:ascii="Arial" w:hAnsi="Arial" w:cs="Arial"/>
          <w:b/>
          <w:sz w:val="56"/>
          <w:szCs w:val="56"/>
        </w:rPr>
        <w:t>σερ όσο και ο Ροκφέλερ δεν «συ</w:t>
      </w:r>
      <w:r w:rsidR="00EC002F">
        <w:rPr>
          <w:rFonts w:ascii="Arial" w:hAnsi="Arial" w:cs="Arial"/>
          <w:b/>
          <w:sz w:val="56"/>
          <w:szCs w:val="56"/>
        </w:rPr>
        <w:t>-</w:t>
      </w:r>
      <w:r w:rsidRPr="00EB6C40">
        <w:rPr>
          <w:rFonts w:ascii="Arial" w:hAnsi="Arial" w:cs="Arial"/>
          <w:b/>
          <w:sz w:val="56"/>
          <w:szCs w:val="56"/>
        </w:rPr>
        <w:t>μπαθούσαν» τους φτωχούς. Θεωρούσαν ότι δεν πάλεψαν όσο</w:t>
      </w:r>
      <w:r w:rsidR="00C4547D">
        <w:rPr>
          <w:rFonts w:ascii="Arial" w:hAnsi="Arial" w:cs="Arial"/>
          <w:b/>
          <w:sz w:val="56"/>
          <w:szCs w:val="56"/>
        </w:rPr>
        <w:t xml:space="preserve"> έπρεπε για να αποφύγουν τη φτώ</w:t>
      </w:r>
      <w:r w:rsidRPr="00EB6C40">
        <w:rPr>
          <w:rFonts w:ascii="Arial" w:hAnsi="Arial" w:cs="Arial"/>
          <w:b/>
          <w:sz w:val="56"/>
          <w:szCs w:val="56"/>
        </w:rPr>
        <w:t>χεια.</w:t>
      </w:r>
      <w:r w:rsidR="000614DA">
        <w:rPr>
          <w:rFonts w:ascii="Arial" w:hAnsi="Arial" w:cs="Arial"/>
          <w:b/>
          <w:noProof/>
          <w:sz w:val="56"/>
          <w:szCs w:val="56"/>
        </w:rPr>
        <w:pict>
          <v:shape id="_x0000_s1193" type="#_x0000_t202" style="position:absolute;margin-left:0;margin-top:785.3pt;width:186.8pt;height:36pt;z-index:251974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50</w:t>
                  </w:r>
                  <w:r>
                    <w:rPr>
                      <w:rFonts w:ascii="Arial" w:hAnsi="Arial"/>
                      <w:b/>
                      <w:sz w:val="56"/>
                      <w:szCs w:val="56"/>
                    </w:rPr>
                    <w:t xml:space="preserve"> / </w:t>
                  </w:r>
                  <w:r>
                    <w:rPr>
                      <w:rFonts w:ascii="Arial" w:hAnsi="Arial"/>
                      <w:b/>
                      <w:sz w:val="56"/>
                      <w:szCs w:val="56"/>
                      <w:lang w:val="en-US"/>
                    </w:rPr>
                    <w:t>83</w:t>
                  </w:r>
                </w:p>
              </w:txbxContent>
            </v:textbox>
            <w10:wrap anchorx="page" anchory="margin"/>
          </v:shape>
        </w:pict>
      </w:r>
      <w:r w:rsidR="009F499F">
        <w:rPr>
          <w:rFonts w:ascii="Arial" w:hAnsi="Arial" w:cs="Arial"/>
          <w:b/>
          <w:sz w:val="56"/>
          <w:szCs w:val="56"/>
        </w:rPr>
        <w:br w:type="page"/>
      </w: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 xml:space="preserve">Η κοινωνική ανισότητα παίρνει πολλές </w:t>
      </w:r>
      <w:r w:rsidRPr="00B00D79">
        <w:rPr>
          <w:rFonts w:ascii="Tahoma" w:hAnsi="Tahoma" w:cs="Tahoma"/>
          <w:b/>
          <w:sz w:val="56"/>
          <w:szCs w:val="56"/>
        </w:rPr>
        <w:t>μορφές</w:t>
      </w:r>
      <w:r w:rsidRPr="006D7238">
        <w:rPr>
          <w:rFonts w:ascii="Arial" w:hAnsi="Arial" w:cs="Arial"/>
          <w:b/>
          <w:sz w:val="56"/>
          <w:szCs w:val="56"/>
        </w:rPr>
        <w:t>. Εμφανίζεται κυρίως ως:</w:t>
      </w:r>
    </w:p>
    <w:p w:rsidR="006D7238" w:rsidRPr="00B31B2C" w:rsidRDefault="006D7238" w:rsidP="00527D02">
      <w:pPr>
        <w:pStyle w:val="Bodytext20"/>
        <w:numPr>
          <w:ilvl w:val="0"/>
          <w:numId w:val="13"/>
        </w:numPr>
        <w:tabs>
          <w:tab w:val="left" w:pos="139"/>
        </w:tabs>
        <w:spacing w:after="0" w:line="240" w:lineRule="auto"/>
        <w:ind w:left="567" w:hanging="447"/>
        <w:jc w:val="left"/>
        <w:rPr>
          <w:rFonts w:ascii="Arial" w:hAnsi="Arial" w:cs="Arial"/>
          <w:b/>
          <w:sz w:val="56"/>
          <w:szCs w:val="56"/>
        </w:rPr>
      </w:pPr>
      <w:r w:rsidRPr="00B00D79">
        <w:rPr>
          <w:rFonts w:ascii="Tahoma" w:hAnsi="Tahoma" w:cs="Tahoma"/>
          <w:b/>
          <w:sz w:val="56"/>
          <w:szCs w:val="56"/>
        </w:rPr>
        <w:t>Οικονομική ανισότητα</w:t>
      </w:r>
      <w:r w:rsidRPr="00B31B2C">
        <w:rPr>
          <w:rFonts w:ascii="Arial" w:hAnsi="Arial" w:cs="Arial"/>
          <w:b/>
          <w:sz w:val="56"/>
          <w:szCs w:val="56"/>
        </w:rPr>
        <w:t>.</w:t>
      </w:r>
      <w:r w:rsidRPr="006D7238">
        <w:rPr>
          <w:rFonts w:ascii="Arial" w:hAnsi="Arial" w:cs="Arial"/>
          <w:b/>
          <w:sz w:val="56"/>
          <w:szCs w:val="56"/>
        </w:rPr>
        <w:t xml:space="preserve"> Σημαντι</w:t>
      </w:r>
      <w:r w:rsidR="00571F25">
        <w:rPr>
          <w:rFonts w:ascii="Arial" w:hAnsi="Arial" w:cs="Arial"/>
          <w:b/>
          <w:sz w:val="56"/>
          <w:szCs w:val="56"/>
        </w:rPr>
        <w:t>-</w:t>
      </w:r>
      <w:r w:rsidRPr="006D7238">
        <w:rPr>
          <w:rFonts w:ascii="Arial" w:hAnsi="Arial" w:cs="Arial"/>
          <w:b/>
          <w:sz w:val="56"/>
          <w:szCs w:val="56"/>
        </w:rPr>
        <w:t>κή δι</w:t>
      </w:r>
      <w:r w:rsidR="00B31B2C">
        <w:rPr>
          <w:rFonts w:ascii="Arial" w:hAnsi="Arial" w:cs="Arial"/>
          <w:b/>
          <w:sz w:val="56"/>
          <w:szCs w:val="56"/>
        </w:rPr>
        <w:t>άσταση της ανισότητας</w:t>
      </w:r>
      <w:r w:rsidR="001B2DD7">
        <w:rPr>
          <w:rFonts w:ascii="Arial" w:hAnsi="Arial" w:cs="Arial"/>
          <w:b/>
          <w:sz w:val="56"/>
          <w:szCs w:val="56"/>
        </w:rPr>
        <w:t xml:space="preserve"> </w:t>
      </w:r>
      <w:r w:rsidRPr="00B31B2C">
        <w:rPr>
          <w:rFonts w:ascii="Arial" w:hAnsi="Arial" w:cs="Arial"/>
          <w:b/>
          <w:sz w:val="56"/>
          <w:szCs w:val="56"/>
        </w:rPr>
        <w:t>είναι η διαφορά στο εισόδημα. Οι εισο</w:t>
      </w:r>
      <w:r w:rsidR="0053142D">
        <w:rPr>
          <w:rFonts w:ascii="Arial" w:hAnsi="Arial" w:cs="Arial"/>
          <w:b/>
          <w:sz w:val="56"/>
          <w:szCs w:val="56"/>
        </w:rPr>
        <w:t>-</w:t>
      </w:r>
      <w:r w:rsidRPr="00B31B2C">
        <w:rPr>
          <w:rFonts w:ascii="Arial" w:hAnsi="Arial" w:cs="Arial"/>
          <w:b/>
          <w:sz w:val="56"/>
          <w:szCs w:val="56"/>
        </w:rPr>
        <w:t>δηματικές ανισότητες, σε ολόκλη</w:t>
      </w:r>
      <w:r w:rsidR="0053142D">
        <w:rPr>
          <w:rFonts w:ascii="Arial" w:hAnsi="Arial" w:cs="Arial"/>
          <w:b/>
          <w:sz w:val="56"/>
          <w:szCs w:val="56"/>
        </w:rPr>
        <w:t>-</w:t>
      </w:r>
      <w:r w:rsidRPr="00B31B2C">
        <w:rPr>
          <w:rFonts w:ascii="Arial" w:hAnsi="Arial" w:cs="Arial"/>
          <w:b/>
          <w:sz w:val="56"/>
          <w:szCs w:val="56"/>
        </w:rPr>
        <w:t>ρο τον κόσμο, μεγαλώνουν. Όλες οι έρευνες και οι εκθέσεις διεθνών οργανισμών και ερευνητικών κέ</w:t>
      </w:r>
      <w:r w:rsidR="00757175">
        <w:rPr>
          <w:rFonts w:ascii="Arial" w:hAnsi="Arial" w:cs="Arial"/>
          <w:b/>
          <w:sz w:val="56"/>
          <w:szCs w:val="56"/>
        </w:rPr>
        <w:t>-</w:t>
      </w:r>
      <w:r w:rsidRPr="00B31B2C">
        <w:rPr>
          <w:rFonts w:ascii="Arial" w:hAnsi="Arial" w:cs="Arial"/>
          <w:b/>
          <w:sz w:val="56"/>
          <w:szCs w:val="56"/>
        </w:rPr>
        <w:t>ν</w:t>
      </w:r>
      <w:r w:rsidR="00B00D79" w:rsidRPr="00B31B2C">
        <w:rPr>
          <w:rFonts w:ascii="Arial" w:hAnsi="Arial" w:cs="Arial"/>
          <w:b/>
          <w:sz w:val="56"/>
          <w:szCs w:val="56"/>
        </w:rPr>
        <w:t>τρων δεί</w:t>
      </w:r>
      <w:r w:rsidRPr="00B31B2C">
        <w:rPr>
          <w:rFonts w:ascii="Arial" w:hAnsi="Arial" w:cs="Arial"/>
          <w:b/>
          <w:sz w:val="56"/>
          <w:szCs w:val="56"/>
        </w:rPr>
        <w:t>χνουν συνεχώς την τά</w:t>
      </w:r>
      <w:r w:rsidR="00757175">
        <w:rPr>
          <w:rFonts w:ascii="Arial" w:hAnsi="Arial" w:cs="Arial"/>
          <w:b/>
          <w:sz w:val="56"/>
          <w:szCs w:val="56"/>
        </w:rPr>
        <w:t>-</w:t>
      </w:r>
      <w:r w:rsidRPr="00B31B2C">
        <w:rPr>
          <w:rFonts w:ascii="Arial" w:hAnsi="Arial" w:cs="Arial"/>
          <w:b/>
          <w:sz w:val="56"/>
          <w:szCs w:val="56"/>
        </w:rPr>
        <w:t>ση αύξ</w:t>
      </w:r>
      <w:r w:rsidR="00B31B2C">
        <w:rPr>
          <w:rFonts w:ascii="Arial" w:hAnsi="Arial" w:cs="Arial"/>
          <w:b/>
          <w:sz w:val="56"/>
          <w:szCs w:val="56"/>
        </w:rPr>
        <w:t>ησης του πλούτου σε όλο και λι</w:t>
      </w:r>
      <w:r w:rsidRPr="00B31B2C">
        <w:rPr>
          <w:rFonts w:ascii="Arial" w:hAnsi="Arial" w:cs="Arial"/>
          <w:b/>
          <w:sz w:val="56"/>
          <w:szCs w:val="56"/>
        </w:rPr>
        <w:t>γότερα χέρια. Ταυτόχρονα, αυξάνεται η φτώχεια σε ολόκληρο τον πλανήτη.</w:t>
      </w:r>
    </w:p>
    <w:p w:rsidR="009F499F" w:rsidRPr="009F499F" w:rsidRDefault="006D7238" w:rsidP="009F499F">
      <w:pPr>
        <w:pStyle w:val="Bodytext20"/>
        <w:numPr>
          <w:ilvl w:val="0"/>
          <w:numId w:val="13"/>
        </w:numPr>
        <w:tabs>
          <w:tab w:val="left" w:pos="139"/>
        </w:tabs>
        <w:spacing w:after="0" w:line="240" w:lineRule="auto"/>
        <w:ind w:left="567" w:hanging="447"/>
        <w:jc w:val="left"/>
        <w:rPr>
          <w:rFonts w:ascii="Arial" w:hAnsi="Arial" w:cs="Arial"/>
          <w:b/>
          <w:sz w:val="56"/>
          <w:szCs w:val="56"/>
        </w:rPr>
      </w:pPr>
      <w:r w:rsidRPr="00B00D79">
        <w:rPr>
          <w:rFonts w:ascii="Tahoma" w:hAnsi="Tahoma" w:cs="Tahoma"/>
          <w:b/>
          <w:sz w:val="56"/>
          <w:szCs w:val="56"/>
        </w:rPr>
        <w:t>Εκπαιδευτική ανισότητα</w:t>
      </w:r>
      <w:r w:rsidRPr="00B31B2C">
        <w:rPr>
          <w:rFonts w:ascii="Arial" w:hAnsi="Arial" w:cs="Arial"/>
          <w:b/>
          <w:sz w:val="56"/>
          <w:szCs w:val="56"/>
        </w:rPr>
        <w:t>.</w:t>
      </w:r>
      <w:r w:rsidRPr="006D7238">
        <w:rPr>
          <w:rFonts w:ascii="Arial" w:hAnsi="Arial" w:cs="Arial"/>
          <w:b/>
          <w:sz w:val="56"/>
          <w:szCs w:val="56"/>
        </w:rPr>
        <w:t xml:space="preserve"> Τα παι</w:t>
      </w:r>
      <w:r w:rsidR="00571F25">
        <w:rPr>
          <w:rFonts w:ascii="Arial" w:hAnsi="Arial" w:cs="Arial"/>
          <w:b/>
          <w:sz w:val="56"/>
          <w:szCs w:val="56"/>
        </w:rPr>
        <w:t>-</w:t>
      </w:r>
      <w:r w:rsidR="00B00D79">
        <w:rPr>
          <w:rFonts w:ascii="Arial" w:hAnsi="Arial" w:cs="Arial"/>
          <w:b/>
          <w:sz w:val="56"/>
          <w:szCs w:val="56"/>
        </w:rPr>
        <w:t>διά από τα αδύναμα κοινωνι</w:t>
      </w:r>
      <w:r w:rsidRPr="006D7238">
        <w:rPr>
          <w:rFonts w:ascii="Arial" w:hAnsi="Arial" w:cs="Arial"/>
          <w:b/>
          <w:sz w:val="56"/>
          <w:szCs w:val="56"/>
        </w:rPr>
        <w:t>κά στρώματα έχουν λιγότερες ευκαι</w:t>
      </w:r>
      <w:r w:rsidR="00571F25">
        <w:rPr>
          <w:rFonts w:ascii="Arial" w:hAnsi="Arial" w:cs="Arial"/>
          <w:b/>
          <w:sz w:val="56"/>
          <w:szCs w:val="56"/>
        </w:rPr>
        <w:t>-</w:t>
      </w:r>
      <w:r w:rsidR="0023709E">
        <w:rPr>
          <w:rFonts w:ascii="Arial" w:hAnsi="Arial" w:cs="Arial"/>
          <w:b/>
          <w:sz w:val="56"/>
          <w:szCs w:val="56"/>
        </w:rPr>
        <w:t>ρίες για μόρφωση. Οι στα</w:t>
      </w:r>
      <w:r w:rsidRPr="006D7238">
        <w:rPr>
          <w:rFonts w:ascii="Arial" w:hAnsi="Arial" w:cs="Arial"/>
          <w:b/>
          <w:sz w:val="56"/>
          <w:szCs w:val="56"/>
        </w:rPr>
        <w:t>τιστικές της εκπαίδευσης δείχν</w:t>
      </w:r>
      <w:r w:rsidR="00B00D79">
        <w:rPr>
          <w:rFonts w:ascii="Arial" w:hAnsi="Arial" w:cs="Arial"/>
          <w:b/>
          <w:sz w:val="56"/>
          <w:szCs w:val="56"/>
        </w:rPr>
        <w:t>ουν ότι, στις υψηλού κύρους σχο</w:t>
      </w:r>
      <w:r w:rsidRPr="006D7238">
        <w:rPr>
          <w:rFonts w:ascii="Arial" w:hAnsi="Arial" w:cs="Arial"/>
          <w:b/>
          <w:sz w:val="56"/>
          <w:szCs w:val="56"/>
        </w:rPr>
        <w:t xml:space="preserve">λές (Ιατρική, Πολυτεχνείο, Νομική), </w:t>
      </w:r>
      <w:r w:rsidR="000614DA">
        <w:rPr>
          <w:rFonts w:ascii="Arial" w:hAnsi="Arial" w:cs="Arial"/>
          <w:b/>
          <w:noProof/>
          <w:sz w:val="56"/>
          <w:szCs w:val="56"/>
        </w:rPr>
        <w:pict>
          <v:shape id="_x0000_s1194" type="#_x0000_t202" style="position:absolute;left:0;text-align:left;margin-left:0;margin-top:785.3pt;width:186.8pt;height:36pt;z-index:251976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51</w:t>
                  </w:r>
                  <w:r>
                    <w:rPr>
                      <w:rFonts w:ascii="Arial" w:hAnsi="Arial"/>
                      <w:b/>
                      <w:sz w:val="56"/>
                      <w:szCs w:val="56"/>
                    </w:rPr>
                    <w:t xml:space="preserve"> / </w:t>
                  </w:r>
                  <w:r>
                    <w:rPr>
                      <w:rFonts w:ascii="Arial" w:hAnsi="Arial"/>
                      <w:b/>
                      <w:sz w:val="56"/>
                      <w:szCs w:val="56"/>
                      <w:lang w:val="en-US"/>
                    </w:rPr>
                    <w:t>83</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84</w:t>
                  </w:r>
                </w:p>
              </w:txbxContent>
            </v:textbox>
            <w10:wrap anchorx="page" anchory="margin"/>
          </v:shape>
        </w:pict>
      </w:r>
      <w:r w:rsidR="009F499F" w:rsidRPr="009F499F">
        <w:rPr>
          <w:rFonts w:ascii="Arial" w:hAnsi="Arial" w:cs="Arial"/>
          <w:b/>
          <w:sz w:val="56"/>
          <w:szCs w:val="56"/>
        </w:rPr>
        <w:br w:type="page"/>
      </w:r>
    </w:p>
    <w:p w:rsidR="006D7238" w:rsidRPr="006D7238" w:rsidRDefault="006D7238" w:rsidP="008C2DD7">
      <w:pPr>
        <w:pStyle w:val="Bodytext20"/>
        <w:tabs>
          <w:tab w:val="left" w:pos="139"/>
        </w:tabs>
        <w:spacing w:after="0" w:line="240" w:lineRule="auto"/>
        <w:ind w:left="567" w:firstLine="0"/>
        <w:jc w:val="left"/>
        <w:rPr>
          <w:rFonts w:ascii="Arial" w:hAnsi="Arial" w:cs="Arial"/>
          <w:b/>
          <w:sz w:val="56"/>
          <w:szCs w:val="56"/>
        </w:rPr>
      </w:pPr>
      <w:r w:rsidRPr="006D7238">
        <w:rPr>
          <w:rFonts w:ascii="Arial" w:hAnsi="Arial" w:cs="Arial"/>
          <w:b/>
          <w:sz w:val="56"/>
          <w:szCs w:val="56"/>
        </w:rPr>
        <w:lastRenderedPageBreak/>
        <w:t>κατορθώνουν να εισέλθουν ελάχι</w:t>
      </w:r>
      <w:r w:rsidR="00D80A44" w:rsidRPr="00D80A44">
        <w:rPr>
          <w:rFonts w:ascii="Arial" w:hAnsi="Arial" w:cs="Arial"/>
          <w:b/>
          <w:sz w:val="56"/>
          <w:szCs w:val="56"/>
        </w:rPr>
        <w:t>-</w:t>
      </w:r>
      <w:r w:rsidRPr="006D7238">
        <w:rPr>
          <w:rFonts w:ascii="Arial" w:hAnsi="Arial" w:cs="Arial"/>
          <w:b/>
          <w:sz w:val="56"/>
          <w:szCs w:val="56"/>
        </w:rPr>
        <w:t>στα παιδιά εργατών, υπαλλήλων, φτωχών αγροτών κτλ. Όμως, ακόμη και στην περίπτωση που κάπ</w:t>
      </w:r>
      <w:r w:rsidR="00B00D79">
        <w:rPr>
          <w:rFonts w:ascii="Arial" w:hAnsi="Arial" w:cs="Arial"/>
          <w:b/>
          <w:sz w:val="56"/>
          <w:szCs w:val="56"/>
        </w:rPr>
        <w:t>οιος νέος από τα αδύ</w:t>
      </w:r>
      <w:r w:rsidRPr="006D7238">
        <w:rPr>
          <w:rFonts w:ascii="Arial" w:hAnsi="Arial" w:cs="Arial"/>
          <w:b/>
          <w:sz w:val="56"/>
          <w:szCs w:val="56"/>
        </w:rPr>
        <w:t>ναμα κοινωνικά στρώματα κατορθώσει να εισαχθεί σε κάποια περιζήτητη σχολή, θα δυσκολευτεί πολύ να σταδιοδρομήσει επαγγελματικά σε σχέση με έναν συνάδελφό του που προέρχεται από τα ανώτερα κοινωνικά στρώματα.</w:t>
      </w:r>
    </w:p>
    <w:p w:rsidR="00ED3B46" w:rsidRPr="00D74C21" w:rsidRDefault="006D7238" w:rsidP="00D80A44">
      <w:pPr>
        <w:pStyle w:val="Bodytext20"/>
        <w:numPr>
          <w:ilvl w:val="0"/>
          <w:numId w:val="13"/>
        </w:numPr>
        <w:tabs>
          <w:tab w:val="left" w:pos="139"/>
        </w:tabs>
        <w:spacing w:after="0" w:line="240" w:lineRule="auto"/>
        <w:ind w:left="567" w:hanging="447"/>
        <w:jc w:val="left"/>
        <w:rPr>
          <w:rFonts w:ascii="Arial" w:hAnsi="Arial" w:cs="Arial"/>
          <w:b/>
          <w:sz w:val="56"/>
          <w:szCs w:val="56"/>
        </w:rPr>
      </w:pPr>
      <w:r w:rsidRPr="00B00D79">
        <w:rPr>
          <w:rFonts w:ascii="Tahoma" w:hAnsi="Tahoma" w:cs="Tahoma"/>
          <w:b/>
          <w:sz w:val="56"/>
          <w:szCs w:val="56"/>
        </w:rPr>
        <w:t>Ανισότητα πρόσβασης στις υπηρεσίες υγείας.</w:t>
      </w:r>
      <w:r w:rsidRPr="006D7238">
        <w:rPr>
          <w:rFonts w:ascii="Arial" w:hAnsi="Arial" w:cs="Arial"/>
          <w:b/>
          <w:sz w:val="56"/>
          <w:szCs w:val="56"/>
        </w:rPr>
        <w:t xml:space="preserve"> Τα πιο αδύνα</w:t>
      </w:r>
      <w:r w:rsidR="00571F25">
        <w:rPr>
          <w:rFonts w:ascii="Arial" w:hAnsi="Arial" w:cs="Arial"/>
          <w:b/>
          <w:sz w:val="56"/>
          <w:szCs w:val="56"/>
        </w:rPr>
        <w:t>-</w:t>
      </w:r>
      <w:r w:rsidRPr="006D7238">
        <w:rPr>
          <w:rFonts w:ascii="Arial" w:hAnsi="Arial" w:cs="Arial"/>
          <w:b/>
          <w:sz w:val="56"/>
          <w:szCs w:val="56"/>
        </w:rPr>
        <w:t>μα οικονομικά στρώματα δεν έχουν τη δυνατότητα να προσφύ</w:t>
      </w:r>
      <w:r w:rsidR="00571F25">
        <w:rPr>
          <w:rFonts w:ascii="Arial" w:hAnsi="Arial" w:cs="Arial"/>
          <w:b/>
          <w:sz w:val="56"/>
          <w:szCs w:val="56"/>
        </w:rPr>
        <w:t>-</w:t>
      </w:r>
      <w:r w:rsidRPr="006D7238">
        <w:rPr>
          <w:rFonts w:ascii="Arial" w:hAnsi="Arial" w:cs="Arial"/>
          <w:b/>
          <w:sz w:val="56"/>
          <w:szCs w:val="56"/>
        </w:rPr>
        <w:t>γουν, σε περίπτωση ανάγκης, σε ακριβά ιατρικά κέντρα, σε δαπα</w:t>
      </w:r>
      <w:r w:rsidR="00571F25">
        <w:rPr>
          <w:rFonts w:ascii="Arial" w:hAnsi="Arial" w:cs="Arial"/>
          <w:b/>
          <w:sz w:val="56"/>
          <w:szCs w:val="56"/>
        </w:rPr>
        <w:t>-</w:t>
      </w:r>
      <w:r w:rsidRPr="006D7238">
        <w:rPr>
          <w:rFonts w:ascii="Arial" w:hAnsi="Arial" w:cs="Arial"/>
          <w:b/>
          <w:sz w:val="56"/>
          <w:szCs w:val="56"/>
        </w:rPr>
        <w:t>νηρές θεραπείες κτλ.</w:t>
      </w:r>
    </w:p>
    <w:p w:rsidR="00D74C21" w:rsidRPr="00377BC0" w:rsidRDefault="009F499F" w:rsidP="009F499F">
      <w:pPr>
        <w:rPr>
          <w:rFonts w:ascii="Arial" w:eastAsia="Times New Roman" w:hAnsi="Arial" w:cs="Arial"/>
          <w:b/>
          <w:sz w:val="56"/>
          <w:szCs w:val="56"/>
        </w:rPr>
      </w:pPr>
      <w:r>
        <w:rPr>
          <w:rFonts w:ascii="Arial" w:hAnsi="Arial" w:cs="Arial"/>
          <w:b/>
          <w:sz w:val="56"/>
          <w:szCs w:val="56"/>
        </w:rPr>
        <w:br w:type="page"/>
      </w:r>
      <w:r w:rsidR="000614DA">
        <w:rPr>
          <w:rFonts w:ascii="Arial" w:hAnsi="Arial" w:cs="Arial"/>
          <w:b/>
          <w:noProof/>
          <w:sz w:val="56"/>
          <w:szCs w:val="56"/>
        </w:rPr>
        <w:pict>
          <v:shape id="_x0000_s1195" type="#_x0000_t202" style="position:absolute;margin-left:0;margin-top:785.3pt;width:186.8pt;height:36pt;z-index:251978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52</w:t>
                  </w:r>
                  <w:r>
                    <w:rPr>
                      <w:rFonts w:ascii="Arial" w:hAnsi="Arial"/>
                      <w:b/>
                      <w:sz w:val="56"/>
                      <w:szCs w:val="56"/>
                    </w:rPr>
                    <w:t xml:space="preserve"> / </w:t>
                  </w:r>
                  <w:r>
                    <w:rPr>
                      <w:rFonts w:ascii="Arial" w:hAnsi="Arial"/>
                      <w:b/>
                      <w:sz w:val="56"/>
                      <w:szCs w:val="56"/>
                      <w:lang w:val="en-US"/>
                    </w:rPr>
                    <w:t>84</w:t>
                  </w:r>
                </w:p>
              </w:txbxContent>
            </v:textbox>
            <w10:wrap anchorx="page" anchory="margin"/>
          </v:shape>
        </w:pict>
      </w:r>
    </w:p>
    <w:p w:rsidR="00A06908" w:rsidRPr="00383FA9" w:rsidRDefault="00A06908"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9941A1" w:rsidRPr="00A74E56" w:rsidRDefault="00A74E56" w:rsidP="000D1739">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r w:rsidRPr="00A74E56">
        <w:rPr>
          <w:rFonts w:ascii="Arial" w:hAnsi="Arial" w:cs="Arial"/>
          <w:b/>
          <w:noProof/>
          <w:sz w:val="56"/>
          <w:szCs w:val="56"/>
          <w:lang w:eastAsia="el-GR"/>
        </w:rPr>
        <w:drawing>
          <wp:inline distT="0" distB="0" distL="0" distR="0">
            <wp:extent cx="3458441" cy="3083429"/>
            <wp:effectExtent l="57150" t="38100" r="46759" b="21721"/>
            <wp:docPr id="4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lum contrast="30000"/>
                    </a:blip>
                    <a:srcRect/>
                    <a:stretch>
                      <a:fillRect/>
                    </a:stretch>
                  </pic:blipFill>
                  <pic:spPr bwMode="auto">
                    <a:xfrm>
                      <a:off x="0" y="0"/>
                      <a:ext cx="3465703" cy="3089904"/>
                    </a:xfrm>
                    <a:prstGeom prst="rect">
                      <a:avLst/>
                    </a:prstGeom>
                    <a:noFill/>
                    <a:ln w="28575">
                      <a:solidFill>
                        <a:schemeClr val="accent1">
                          <a:lumMod val="50000"/>
                        </a:schemeClr>
                      </a:solidFill>
                      <a:miter lim="800000"/>
                      <a:headEnd/>
                      <a:tailEnd/>
                    </a:ln>
                  </pic:spPr>
                </pic:pic>
              </a:graphicData>
            </a:graphic>
          </wp:inline>
        </w:drawing>
      </w:r>
    </w:p>
    <w:p w:rsidR="007D6CD6" w:rsidRDefault="007D6CD6" w:rsidP="00164553">
      <w:pPr>
        <w:pStyle w:val="Bodytext20"/>
        <w:shd w:val="clear" w:color="auto" w:fill="EAF1DD" w:themeFill="accent3" w:themeFillTint="33"/>
        <w:tabs>
          <w:tab w:val="left" w:pos="0"/>
        </w:tabs>
        <w:spacing w:after="0" w:line="240" w:lineRule="auto"/>
        <w:ind w:left="120" w:hanging="120"/>
        <w:rPr>
          <w:rFonts w:ascii="Arial" w:hAnsi="Arial" w:cs="Arial"/>
          <w:b/>
          <w:sz w:val="56"/>
          <w:szCs w:val="56"/>
        </w:rPr>
      </w:pPr>
      <w:r w:rsidRPr="007D6CD6">
        <w:rPr>
          <w:rFonts w:ascii="Arial" w:hAnsi="Arial" w:cs="Arial"/>
          <w:b/>
          <w:sz w:val="56"/>
          <w:szCs w:val="56"/>
        </w:rPr>
        <w:t xml:space="preserve">Γ. Σικελιώτης, </w:t>
      </w:r>
      <w:r w:rsidRPr="007D6CD6">
        <w:rPr>
          <w:rFonts w:ascii="Microsoft Sans Serif" w:hAnsi="Microsoft Sans Serif" w:cs="Microsoft Sans Serif"/>
          <w:b/>
          <w:sz w:val="56"/>
          <w:szCs w:val="56"/>
        </w:rPr>
        <w:t>Ασία</w:t>
      </w:r>
      <w:r w:rsidR="00A430E3">
        <w:rPr>
          <w:rFonts w:ascii="Arial" w:hAnsi="Arial" w:cs="Arial"/>
          <w:b/>
          <w:sz w:val="56"/>
          <w:szCs w:val="56"/>
        </w:rPr>
        <w:t>,</w:t>
      </w:r>
      <w:r w:rsidR="00A430E3">
        <w:rPr>
          <w:rFonts w:ascii="Arial" w:hAnsi="Arial" w:cs="Arial"/>
          <w:b/>
          <w:sz w:val="56"/>
          <w:szCs w:val="56"/>
        </w:rPr>
        <w:br/>
        <w:t>Εθνική Πινακοθήκη</w:t>
      </w:r>
    </w:p>
    <w:p w:rsidR="007C2C9A" w:rsidRDefault="007C2C9A" w:rsidP="00C326BF">
      <w:pPr>
        <w:pStyle w:val="Bodytext20"/>
        <w:shd w:val="clear" w:color="auto" w:fill="EAF1DD" w:themeFill="accent3" w:themeFillTint="33"/>
        <w:tabs>
          <w:tab w:val="left" w:pos="0"/>
        </w:tabs>
        <w:spacing w:after="0" w:line="240" w:lineRule="auto"/>
        <w:ind w:firstLine="0"/>
        <w:jc w:val="left"/>
        <w:rPr>
          <w:rFonts w:ascii="Arial" w:hAnsi="Arial" w:cs="Arial"/>
          <w:b/>
          <w:sz w:val="56"/>
          <w:szCs w:val="56"/>
        </w:rPr>
      </w:pPr>
    </w:p>
    <w:p w:rsidR="009F499F" w:rsidRDefault="007C2C9A" w:rsidP="009F499F">
      <w:pPr>
        <w:pStyle w:val="Bodytext20"/>
        <w:shd w:val="clear" w:color="auto" w:fill="EAF1DD" w:themeFill="accent3" w:themeFillTint="33"/>
        <w:tabs>
          <w:tab w:val="left" w:pos="0"/>
        </w:tabs>
        <w:spacing w:after="0" w:line="240" w:lineRule="auto"/>
        <w:ind w:left="120" w:hanging="120"/>
        <w:jc w:val="left"/>
        <w:rPr>
          <w:rFonts w:ascii="Arial" w:hAnsi="Arial" w:cs="Arial"/>
          <w:b/>
          <w:sz w:val="56"/>
          <w:szCs w:val="56"/>
        </w:rPr>
      </w:pPr>
      <w:r w:rsidRPr="007C2C9A">
        <w:rPr>
          <w:rFonts w:ascii="Arial" w:hAnsi="Arial" w:cs="Arial"/>
          <w:b/>
          <w:sz w:val="56"/>
          <w:szCs w:val="56"/>
        </w:rPr>
        <w:t xml:space="preserve">Η κοινωνική ανισότητα έχει </w:t>
      </w:r>
      <w:r w:rsidR="00D32658">
        <w:rPr>
          <w:rFonts w:ascii="Tahoma" w:hAnsi="Tahoma" w:cs="Tahoma"/>
          <w:b/>
          <w:sz w:val="56"/>
          <w:szCs w:val="56"/>
        </w:rPr>
        <w:t>κοι</w:t>
      </w:r>
      <w:r w:rsidRPr="007C2C9A">
        <w:rPr>
          <w:rFonts w:ascii="Tahoma" w:hAnsi="Tahoma" w:cs="Tahoma"/>
          <w:b/>
          <w:sz w:val="56"/>
          <w:szCs w:val="56"/>
        </w:rPr>
        <w:t>νω</w:t>
      </w:r>
      <w:r w:rsidR="00D32658">
        <w:rPr>
          <w:rFonts w:ascii="Tahoma" w:hAnsi="Tahoma" w:cs="Tahoma"/>
          <w:b/>
          <w:sz w:val="56"/>
          <w:szCs w:val="56"/>
        </w:rPr>
        <w:t>-</w:t>
      </w:r>
      <w:r w:rsidRPr="007C2C9A">
        <w:rPr>
          <w:rFonts w:ascii="Tahoma" w:hAnsi="Tahoma" w:cs="Tahoma"/>
          <w:b/>
          <w:sz w:val="56"/>
          <w:szCs w:val="56"/>
        </w:rPr>
        <w:t>νικές αιτίες</w:t>
      </w:r>
      <w:r w:rsidRPr="007C2C9A">
        <w:rPr>
          <w:rFonts w:ascii="Arial" w:hAnsi="Arial" w:cs="Arial"/>
          <w:b/>
          <w:sz w:val="56"/>
          <w:szCs w:val="56"/>
        </w:rPr>
        <w:t xml:space="preserve">. Δεν οφείλεται στα </w:t>
      </w:r>
      <w:r w:rsidR="00F94284">
        <w:rPr>
          <w:rFonts w:ascii="Arial" w:hAnsi="Arial" w:cs="Arial"/>
          <w:b/>
          <w:sz w:val="56"/>
          <w:szCs w:val="56"/>
        </w:rPr>
        <w:t>βιο</w:t>
      </w:r>
      <w:r w:rsidR="00D32658">
        <w:rPr>
          <w:rFonts w:ascii="Arial" w:hAnsi="Arial" w:cs="Arial"/>
          <w:b/>
          <w:sz w:val="56"/>
          <w:szCs w:val="56"/>
        </w:rPr>
        <w:t>-</w:t>
      </w:r>
      <w:r w:rsidR="00F94284">
        <w:rPr>
          <w:rFonts w:ascii="Arial" w:hAnsi="Arial" w:cs="Arial"/>
          <w:b/>
          <w:sz w:val="56"/>
          <w:szCs w:val="56"/>
        </w:rPr>
        <w:t>λογικά χαρακτηριστικά των αν</w:t>
      </w:r>
      <w:r w:rsidRPr="007C2C9A">
        <w:rPr>
          <w:rFonts w:ascii="Arial" w:hAnsi="Arial" w:cs="Arial"/>
          <w:b/>
          <w:sz w:val="56"/>
          <w:szCs w:val="56"/>
        </w:rPr>
        <w:t>θρώ</w:t>
      </w:r>
      <w:r w:rsidR="00D32658">
        <w:rPr>
          <w:rFonts w:ascii="Arial" w:hAnsi="Arial" w:cs="Arial"/>
          <w:b/>
          <w:sz w:val="56"/>
          <w:szCs w:val="56"/>
        </w:rPr>
        <w:t>-</w:t>
      </w:r>
      <w:r w:rsidRPr="007C2C9A">
        <w:rPr>
          <w:rFonts w:ascii="Arial" w:hAnsi="Arial" w:cs="Arial"/>
          <w:b/>
          <w:sz w:val="56"/>
          <w:szCs w:val="56"/>
        </w:rPr>
        <w:t>πων. Αντίθετα, υπάρχουν κο</w:t>
      </w:r>
      <w:r w:rsidR="00F94284">
        <w:rPr>
          <w:rFonts w:ascii="Arial" w:hAnsi="Arial" w:cs="Arial"/>
          <w:b/>
          <w:sz w:val="56"/>
          <w:szCs w:val="56"/>
        </w:rPr>
        <w:t>ι</w:t>
      </w:r>
      <w:r w:rsidRPr="007C2C9A">
        <w:rPr>
          <w:rFonts w:ascii="Arial" w:hAnsi="Arial" w:cs="Arial"/>
          <w:b/>
          <w:sz w:val="56"/>
          <w:szCs w:val="56"/>
        </w:rPr>
        <w:t>νωνί</w:t>
      </w:r>
      <w:r w:rsidR="00D32658">
        <w:rPr>
          <w:rFonts w:ascii="Arial" w:hAnsi="Arial" w:cs="Arial"/>
          <w:b/>
          <w:sz w:val="56"/>
          <w:szCs w:val="56"/>
        </w:rPr>
        <w:t>-</w:t>
      </w:r>
      <w:r w:rsidRPr="007C2C9A">
        <w:rPr>
          <w:rFonts w:ascii="Arial" w:hAnsi="Arial" w:cs="Arial"/>
          <w:b/>
          <w:sz w:val="56"/>
          <w:szCs w:val="56"/>
        </w:rPr>
        <w:t>ες που ιεραρχούν ως κατώ</w:t>
      </w:r>
      <w:r w:rsidR="00F94284">
        <w:rPr>
          <w:rFonts w:ascii="Arial" w:hAnsi="Arial" w:cs="Arial"/>
          <w:b/>
          <w:sz w:val="56"/>
          <w:szCs w:val="56"/>
        </w:rPr>
        <w:t>τε</w:t>
      </w:r>
      <w:r w:rsidRPr="007C2C9A">
        <w:rPr>
          <w:rFonts w:ascii="Arial" w:hAnsi="Arial" w:cs="Arial"/>
          <w:b/>
          <w:sz w:val="56"/>
          <w:szCs w:val="56"/>
        </w:rPr>
        <w:t>ρους, και αποκλείουν, ανθρώπους από την εκπαίδευση, τα επαγ</w:t>
      </w:r>
      <w:r w:rsidR="00F94284">
        <w:rPr>
          <w:rFonts w:ascii="Arial" w:hAnsi="Arial" w:cs="Arial"/>
          <w:b/>
          <w:sz w:val="56"/>
          <w:szCs w:val="56"/>
        </w:rPr>
        <w:t>γέλ</w:t>
      </w:r>
      <w:r w:rsidRPr="007C2C9A">
        <w:rPr>
          <w:rFonts w:ascii="Arial" w:hAnsi="Arial" w:cs="Arial"/>
          <w:b/>
          <w:sz w:val="56"/>
          <w:szCs w:val="56"/>
        </w:rPr>
        <w:t xml:space="preserve">ματα </w:t>
      </w:r>
      <w:r w:rsidR="00F94284">
        <w:rPr>
          <w:rFonts w:ascii="Arial" w:hAnsi="Arial" w:cs="Arial"/>
          <w:b/>
          <w:sz w:val="56"/>
          <w:szCs w:val="56"/>
        </w:rPr>
        <w:t>κτλ. επειδή ανήκουν σε κά</w:t>
      </w:r>
      <w:r w:rsidRPr="007C2C9A">
        <w:rPr>
          <w:rFonts w:ascii="Arial" w:hAnsi="Arial" w:cs="Arial"/>
          <w:b/>
          <w:sz w:val="56"/>
          <w:szCs w:val="56"/>
        </w:rPr>
        <w:t>ποια φυλή. Και εδώ η διάκ</w:t>
      </w:r>
      <w:r w:rsidR="00F94284">
        <w:rPr>
          <w:rFonts w:ascii="Arial" w:hAnsi="Arial" w:cs="Arial"/>
          <w:b/>
          <w:sz w:val="56"/>
          <w:szCs w:val="56"/>
        </w:rPr>
        <w:t>ριση εί</w:t>
      </w:r>
      <w:r w:rsidRPr="007C2C9A">
        <w:rPr>
          <w:rFonts w:ascii="Arial" w:hAnsi="Arial" w:cs="Arial"/>
          <w:b/>
          <w:sz w:val="56"/>
          <w:szCs w:val="56"/>
        </w:rPr>
        <w:t>ν</w:t>
      </w:r>
      <w:r w:rsidR="00F94284">
        <w:rPr>
          <w:rFonts w:ascii="Arial" w:hAnsi="Arial" w:cs="Arial"/>
          <w:b/>
          <w:sz w:val="56"/>
          <w:szCs w:val="56"/>
        </w:rPr>
        <w:t>αι κοινωνική. Παλαιότερα, οι φυ</w:t>
      </w:r>
      <w:r w:rsidRPr="007C2C9A">
        <w:rPr>
          <w:rFonts w:ascii="Arial" w:hAnsi="Arial" w:cs="Arial"/>
          <w:b/>
          <w:sz w:val="56"/>
          <w:szCs w:val="56"/>
        </w:rPr>
        <w:t>λετι</w:t>
      </w:r>
      <w:r w:rsidR="00D32658">
        <w:rPr>
          <w:rFonts w:ascii="Arial" w:hAnsi="Arial" w:cs="Arial"/>
          <w:b/>
          <w:sz w:val="56"/>
          <w:szCs w:val="56"/>
        </w:rPr>
        <w:t>-</w:t>
      </w:r>
      <w:r w:rsidR="000614DA">
        <w:rPr>
          <w:rFonts w:ascii="Arial" w:hAnsi="Arial" w:cs="Arial"/>
          <w:b/>
          <w:noProof/>
          <w:sz w:val="56"/>
          <w:szCs w:val="56"/>
        </w:rPr>
        <w:pict>
          <v:shape id="_x0000_s1196" type="#_x0000_t202" style="position:absolute;left:0;text-align:left;margin-left:0;margin-top:785.3pt;width:186.8pt;height:36pt;z-index:251980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53</w:t>
                  </w:r>
                  <w:r>
                    <w:rPr>
                      <w:rFonts w:ascii="Arial" w:hAnsi="Arial"/>
                      <w:b/>
                      <w:sz w:val="56"/>
                      <w:szCs w:val="56"/>
                    </w:rPr>
                    <w:t xml:space="preserve"> / </w:t>
                  </w:r>
                  <w:r>
                    <w:rPr>
                      <w:rFonts w:ascii="Arial" w:hAnsi="Arial"/>
                      <w:b/>
                      <w:sz w:val="56"/>
                      <w:szCs w:val="56"/>
                      <w:lang w:val="en-US"/>
                    </w:rPr>
                    <w:t>84</w:t>
                  </w:r>
                </w:p>
              </w:txbxContent>
            </v:textbox>
            <w10:wrap anchorx="page" anchory="margin"/>
          </v:shape>
        </w:pict>
      </w:r>
      <w:r w:rsidR="009F499F">
        <w:rPr>
          <w:rFonts w:ascii="Arial" w:hAnsi="Arial" w:cs="Arial"/>
          <w:b/>
          <w:sz w:val="56"/>
          <w:szCs w:val="56"/>
        </w:rPr>
        <w:br w:type="page"/>
      </w:r>
    </w:p>
    <w:p w:rsidR="009F499F" w:rsidRDefault="006277A4" w:rsidP="009F499F">
      <w:pPr>
        <w:pStyle w:val="Bodytext20"/>
        <w:shd w:val="clear" w:color="auto" w:fill="EAF1DD" w:themeFill="accent3" w:themeFillTint="33"/>
        <w:tabs>
          <w:tab w:val="left" w:pos="0"/>
        </w:tabs>
        <w:spacing w:after="0" w:line="240" w:lineRule="auto"/>
        <w:ind w:left="120" w:hanging="120"/>
        <w:jc w:val="left"/>
        <w:rPr>
          <w:rFonts w:ascii="Arial" w:hAnsi="Arial" w:cs="Arial"/>
          <w:b/>
          <w:sz w:val="56"/>
          <w:szCs w:val="56"/>
        </w:rPr>
      </w:pPr>
      <w:r>
        <w:rPr>
          <w:rFonts w:ascii="Arial" w:hAnsi="Arial" w:cs="Arial"/>
          <w:b/>
          <w:sz w:val="56"/>
          <w:szCs w:val="56"/>
        </w:rPr>
        <w:lastRenderedPageBreak/>
        <w:t xml:space="preserve"> </w:t>
      </w:r>
      <w:r w:rsidR="007C2C9A" w:rsidRPr="007C2C9A">
        <w:rPr>
          <w:rFonts w:ascii="Arial" w:hAnsi="Arial" w:cs="Arial"/>
          <w:b/>
          <w:sz w:val="56"/>
          <w:szCs w:val="56"/>
        </w:rPr>
        <w:t>κές διακρίσεις εναντίον των μαύ</w:t>
      </w:r>
      <w:r w:rsidR="00D32658">
        <w:rPr>
          <w:rFonts w:ascii="Arial" w:hAnsi="Arial" w:cs="Arial"/>
          <w:b/>
          <w:sz w:val="56"/>
          <w:szCs w:val="56"/>
        </w:rPr>
        <w:t>-</w:t>
      </w:r>
      <w:r w:rsidR="007C2C9A" w:rsidRPr="007C2C9A">
        <w:rPr>
          <w:rFonts w:ascii="Arial" w:hAnsi="Arial" w:cs="Arial"/>
          <w:b/>
          <w:sz w:val="56"/>
          <w:szCs w:val="56"/>
        </w:rPr>
        <w:t>ρων στις Η.Π.Α. ήταν ένας α</w:t>
      </w:r>
      <w:r w:rsidR="00F94284">
        <w:rPr>
          <w:rFonts w:ascii="Arial" w:hAnsi="Arial" w:cs="Arial"/>
          <w:b/>
          <w:sz w:val="56"/>
          <w:szCs w:val="56"/>
        </w:rPr>
        <w:t>έ</w:t>
      </w:r>
      <w:r w:rsidR="007C2C9A" w:rsidRPr="007C2C9A">
        <w:rPr>
          <w:rFonts w:ascii="Arial" w:hAnsi="Arial" w:cs="Arial"/>
          <w:b/>
          <w:sz w:val="56"/>
          <w:szCs w:val="56"/>
        </w:rPr>
        <w:t>ναος κύκλος που τα αίτια τρο</w:t>
      </w:r>
      <w:r w:rsidR="00F94284">
        <w:rPr>
          <w:rFonts w:ascii="Arial" w:hAnsi="Arial" w:cs="Arial"/>
          <w:b/>
          <w:sz w:val="56"/>
          <w:szCs w:val="56"/>
        </w:rPr>
        <w:t>φο</w:t>
      </w:r>
      <w:r w:rsidR="007C2C9A" w:rsidRPr="007C2C9A">
        <w:rPr>
          <w:rFonts w:ascii="Arial" w:hAnsi="Arial" w:cs="Arial"/>
          <w:b/>
          <w:sz w:val="56"/>
          <w:szCs w:val="56"/>
        </w:rPr>
        <w:t>δοτού</w:t>
      </w:r>
      <w:r w:rsidR="00D32658">
        <w:rPr>
          <w:rFonts w:ascii="Arial" w:hAnsi="Arial" w:cs="Arial"/>
          <w:b/>
          <w:sz w:val="56"/>
          <w:szCs w:val="56"/>
        </w:rPr>
        <w:t>-</w:t>
      </w:r>
      <w:r w:rsidR="007C2C9A" w:rsidRPr="007C2C9A">
        <w:rPr>
          <w:rFonts w:ascii="Arial" w:hAnsi="Arial" w:cs="Arial"/>
          <w:b/>
          <w:sz w:val="56"/>
          <w:szCs w:val="56"/>
        </w:rPr>
        <w:t>σαν τα αποτελέσματα και το αντί</w:t>
      </w:r>
      <w:r w:rsidR="00D32658">
        <w:rPr>
          <w:rFonts w:ascii="Arial" w:hAnsi="Arial" w:cs="Arial"/>
          <w:b/>
          <w:sz w:val="56"/>
          <w:szCs w:val="56"/>
        </w:rPr>
        <w:t>-</w:t>
      </w:r>
      <w:r w:rsidR="007C2C9A" w:rsidRPr="007C2C9A">
        <w:rPr>
          <w:rFonts w:ascii="Arial" w:hAnsi="Arial" w:cs="Arial"/>
          <w:b/>
          <w:sz w:val="56"/>
          <w:szCs w:val="56"/>
        </w:rPr>
        <w:t>σ</w:t>
      </w:r>
      <w:r w:rsidR="00F94284">
        <w:rPr>
          <w:rFonts w:ascii="Arial" w:hAnsi="Arial" w:cs="Arial"/>
          <w:b/>
          <w:sz w:val="56"/>
          <w:szCs w:val="56"/>
        </w:rPr>
        <w:t>τροφο. Ο μαύροι αποκλείο</w:t>
      </w:r>
      <w:r w:rsidR="007C2C9A" w:rsidRPr="007C2C9A">
        <w:rPr>
          <w:rFonts w:ascii="Arial" w:hAnsi="Arial" w:cs="Arial"/>
          <w:b/>
          <w:sz w:val="56"/>
          <w:szCs w:val="56"/>
        </w:rPr>
        <w:t>νταν από τα σχολεία, τις σπουδές, τα καλοπληρωμένα και με γόητρο επαγγέλματα. Ζώντας απομονωμέ-νοι σε συγκεκριμένες γειτονιές πα-ρέμεναν αγράμματοι, χωρίς κοι</w:t>
      </w:r>
      <w:r w:rsidR="00F94284">
        <w:rPr>
          <w:rFonts w:ascii="Arial" w:hAnsi="Arial" w:cs="Arial"/>
          <w:b/>
          <w:sz w:val="56"/>
          <w:szCs w:val="56"/>
        </w:rPr>
        <w:t>νω</w:t>
      </w:r>
      <w:r w:rsidR="00D32658">
        <w:rPr>
          <w:rFonts w:ascii="Arial" w:hAnsi="Arial" w:cs="Arial"/>
          <w:b/>
          <w:sz w:val="56"/>
          <w:szCs w:val="56"/>
        </w:rPr>
        <w:t>-</w:t>
      </w:r>
      <w:r w:rsidR="007C2C9A" w:rsidRPr="007C2C9A">
        <w:rPr>
          <w:rFonts w:ascii="Arial" w:hAnsi="Arial" w:cs="Arial"/>
          <w:b/>
          <w:sz w:val="56"/>
          <w:szCs w:val="56"/>
        </w:rPr>
        <w:t>νικές δεξιότητες που θα τους ε</w:t>
      </w:r>
      <w:r w:rsidR="00F94284">
        <w:rPr>
          <w:rFonts w:ascii="Arial" w:hAnsi="Arial" w:cs="Arial"/>
          <w:b/>
          <w:sz w:val="56"/>
          <w:szCs w:val="56"/>
        </w:rPr>
        <w:t>πέ-</w:t>
      </w:r>
      <w:r w:rsidR="007C2C9A" w:rsidRPr="007C2C9A">
        <w:rPr>
          <w:rFonts w:ascii="Arial" w:hAnsi="Arial" w:cs="Arial"/>
          <w:b/>
          <w:sz w:val="56"/>
          <w:szCs w:val="56"/>
        </w:rPr>
        <w:t>τρεπαν να κάνουν κάτι καλύτερο στη ζωή τους. Αυτή η κατάσταση, προϊόν κοινωνικών αποκλεισμών, ερμηνεύονταν ως βιολογική με</w:t>
      </w:r>
      <w:r w:rsidR="00F94284">
        <w:rPr>
          <w:rFonts w:ascii="Arial" w:hAnsi="Arial" w:cs="Arial"/>
          <w:b/>
          <w:sz w:val="56"/>
          <w:szCs w:val="56"/>
        </w:rPr>
        <w:t>ι</w:t>
      </w:r>
      <w:r w:rsidR="007C2C9A" w:rsidRPr="007C2C9A">
        <w:rPr>
          <w:rFonts w:ascii="Arial" w:hAnsi="Arial" w:cs="Arial"/>
          <w:b/>
          <w:sz w:val="56"/>
          <w:szCs w:val="56"/>
        </w:rPr>
        <w:t>ο</w:t>
      </w:r>
      <w:r w:rsidR="00D32658">
        <w:rPr>
          <w:rFonts w:ascii="Arial" w:hAnsi="Arial" w:cs="Arial"/>
          <w:b/>
          <w:sz w:val="56"/>
          <w:szCs w:val="56"/>
        </w:rPr>
        <w:t>-</w:t>
      </w:r>
      <w:r w:rsidR="007C2C9A" w:rsidRPr="007C2C9A">
        <w:rPr>
          <w:rFonts w:ascii="Arial" w:hAnsi="Arial" w:cs="Arial"/>
          <w:b/>
          <w:sz w:val="56"/>
          <w:szCs w:val="56"/>
        </w:rPr>
        <w:t>νεξία. Οι «μαύροι είναι σε αυτή την κατάσταση, λόγω του ότι είναι λιγότερο έξυπνοι από τους λε</w:t>
      </w:r>
      <w:r w:rsidR="00F94284">
        <w:rPr>
          <w:rFonts w:ascii="Arial" w:hAnsi="Arial" w:cs="Arial"/>
          <w:b/>
          <w:sz w:val="56"/>
          <w:szCs w:val="56"/>
        </w:rPr>
        <w:t>υ</w:t>
      </w:r>
      <w:r w:rsidR="00D32658">
        <w:rPr>
          <w:rFonts w:ascii="Arial" w:hAnsi="Arial" w:cs="Arial"/>
          <w:b/>
          <w:sz w:val="56"/>
          <w:szCs w:val="56"/>
        </w:rPr>
        <w:t>-</w:t>
      </w:r>
      <w:r w:rsidR="007C2C9A" w:rsidRPr="007C2C9A">
        <w:rPr>
          <w:rFonts w:ascii="Arial" w:hAnsi="Arial" w:cs="Arial"/>
          <w:b/>
          <w:sz w:val="56"/>
          <w:szCs w:val="56"/>
        </w:rPr>
        <w:t>κούς» έλεγαν όσοι προκαλούσαν τους αποκλεισμούς και ήθελαν, ταυτόχρονα, να τους δικαιολο</w:t>
      </w:r>
      <w:r w:rsidR="00F94284">
        <w:rPr>
          <w:rFonts w:ascii="Arial" w:hAnsi="Arial" w:cs="Arial"/>
          <w:b/>
          <w:sz w:val="56"/>
          <w:szCs w:val="56"/>
        </w:rPr>
        <w:t>γή</w:t>
      </w:r>
      <w:r w:rsidR="0011781C">
        <w:rPr>
          <w:rFonts w:ascii="Arial" w:hAnsi="Arial" w:cs="Arial"/>
          <w:b/>
          <w:sz w:val="56"/>
          <w:szCs w:val="56"/>
        </w:rPr>
        <w:t>-</w:t>
      </w:r>
      <w:r w:rsidR="007C2C9A" w:rsidRPr="007C2C9A">
        <w:rPr>
          <w:rFonts w:ascii="Arial" w:hAnsi="Arial" w:cs="Arial"/>
          <w:b/>
          <w:sz w:val="56"/>
          <w:szCs w:val="56"/>
        </w:rPr>
        <w:t>σουν.</w:t>
      </w:r>
      <w:r w:rsidR="009F499F">
        <w:rPr>
          <w:rFonts w:ascii="Arial" w:hAnsi="Arial" w:cs="Arial"/>
          <w:b/>
          <w:sz w:val="56"/>
          <w:szCs w:val="56"/>
        </w:rPr>
        <w:br w:type="page"/>
      </w:r>
      <w:r w:rsidR="000614DA">
        <w:rPr>
          <w:rFonts w:ascii="Arial" w:hAnsi="Arial" w:cs="Arial"/>
          <w:b/>
          <w:noProof/>
          <w:sz w:val="56"/>
          <w:szCs w:val="56"/>
        </w:rPr>
        <w:pict>
          <v:shape id="_x0000_s1197" type="#_x0000_t202" style="position:absolute;left:0;text-align:left;margin-left:0;margin-top:785.3pt;width:186.8pt;height:36pt;z-index:251982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54</w:t>
                  </w:r>
                  <w:r w:rsidR="007B5765">
                    <w:rPr>
                      <w:rFonts w:ascii="Arial" w:hAnsi="Arial"/>
                      <w:b/>
                      <w:sz w:val="56"/>
                      <w:szCs w:val="56"/>
                      <w:lang w:val="en-US"/>
                    </w:rPr>
                    <w:t xml:space="preserve"> </w:t>
                  </w:r>
                  <w:r>
                    <w:rPr>
                      <w:rFonts w:ascii="Arial" w:hAnsi="Arial"/>
                      <w:b/>
                      <w:sz w:val="56"/>
                      <w:szCs w:val="56"/>
                    </w:rPr>
                    <w:t xml:space="preserve">/ </w:t>
                  </w:r>
                  <w:r>
                    <w:rPr>
                      <w:rFonts w:ascii="Arial" w:hAnsi="Arial"/>
                      <w:b/>
                      <w:sz w:val="56"/>
                      <w:szCs w:val="56"/>
                      <w:lang w:val="en-US"/>
                    </w:rPr>
                    <w:t>84</w:t>
                  </w:r>
                </w:p>
              </w:txbxContent>
            </v:textbox>
            <w10:wrap anchorx="page" anchory="margin"/>
          </v:shape>
        </w:pict>
      </w:r>
    </w:p>
    <w:p w:rsidR="006D7238" w:rsidRDefault="006D7238" w:rsidP="000D1739">
      <w:pPr>
        <w:pStyle w:val="Bodytext20"/>
        <w:tabs>
          <w:tab w:val="left" w:pos="139"/>
        </w:tabs>
        <w:spacing w:after="0" w:line="240" w:lineRule="auto"/>
        <w:ind w:firstLine="0"/>
        <w:jc w:val="left"/>
        <w:rPr>
          <w:rFonts w:ascii="Tahoma" w:hAnsi="Tahoma" w:cs="Tahoma"/>
          <w:b/>
          <w:sz w:val="56"/>
          <w:szCs w:val="56"/>
          <w:shd w:val="clear" w:color="auto" w:fill="FFFFFF" w:themeFill="background1"/>
        </w:rPr>
      </w:pPr>
      <w:r w:rsidRPr="00AE07DC">
        <w:rPr>
          <w:rFonts w:ascii="Arial" w:hAnsi="Arial" w:cs="Arial"/>
          <w:b/>
          <w:sz w:val="56"/>
          <w:szCs w:val="56"/>
          <w:shd w:val="clear" w:color="auto" w:fill="D6E3BC" w:themeFill="accent3" w:themeFillTint="66"/>
        </w:rPr>
        <w:lastRenderedPageBreak/>
        <w:t>3.6.2</w:t>
      </w:r>
      <w:r w:rsidR="00F80799" w:rsidRPr="00BC1A0A">
        <w:rPr>
          <w:rFonts w:ascii="Arial" w:hAnsi="Arial" w:cs="Arial"/>
          <w:b/>
          <w:sz w:val="56"/>
          <w:szCs w:val="56"/>
        </w:rPr>
        <w:t xml:space="preserve"> </w:t>
      </w:r>
      <w:r w:rsidRPr="00F80799">
        <w:rPr>
          <w:rFonts w:ascii="Tahoma" w:hAnsi="Tahoma" w:cs="Tahoma"/>
          <w:b/>
          <w:sz w:val="56"/>
          <w:szCs w:val="56"/>
          <w:shd w:val="clear" w:color="auto" w:fill="FFFFFF" w:themeFill="background1"/>
        </w:rPr>
        <w:t>Συνέπειες των κοινωνικών ανισοτήτων</w:t>
      </w:r>
    </w:p>
    <w:p w:rsidR="0073450E" w:rsidRPr="006D7238" w:rsidRDefault="0073450E" w:rsidP="000D1739">
      <w:pPr>
        <w:pStyle w:val="Bodytext20"/>
        <w:tabs>
          <w:tab w:val="left" w:pos="139"/>
        </w:tabs>
        <w:spacing w:after="0" w:line="240" w:lineRule="auto"/>
        <w:ind w:firstLine="0"/>
        <w:jc w:val="left"/>
        <w:rPr>
          <w:rFonts w:ascii="Arial" w:hAnsi="Arial" w:cs="Arial"/>
          <w:b/>
          <w:sz w:val="56"/>
          <w:szCs w:val="56"/>
        </w:rPr>
      </w:pP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Οι συνέπειες των κοινωνικών ανι</w:t>
      </w:r>
      <w:r w:rsidR="005B39B8">
        <w:rPr>
          <w:rFonts w:ascii="Arial" w:hAnsi="Arial" w:cs="Arial"/>
          <w:b/>
          <w:sz w:val="56"/>
          <w:szCs w:val="56"/>
        </w:rPr>
        <w:t>-</w:t>
      </w:r>
      <w:r w:rsidR="0053142D">
        <w:rPr>
          <w:rFonts w:ascii="Arial" w:hAnsi="Arial" w:cs="Arial"/>
          <w:b/>
          <w:sz w:val="56"/>
          <w:szCs w:val="56"/>
        </w:rPr>
        <w:t>σοτήτων είναι πολλές και δια</w:t>
      </w:r>
      <w:r w:rsidRPr="006D7238">
        <w:rPr>
          <w:rFonts w:ascii="Arial" w:hAnsi="Arial" w:cs="Arial"/>
          <w:b/>
          <w:sz w:val="56"/>
          <w:szCs w:val="56"/>
        </w:rPr>
        <w:t>περ</w:t>
      </w:r>
      <w:r w:rsidR="0053142D">
        <w:rPr>
          <w:rFonts w:ascii="Arial" w:hAnsi="Arial" w:cs="Arial"/>
          <w:b/>
          <w:sz w:val="56"/>
          <w:szCs w:val="56"/>
        </w:rPr>
        <w:t>-</w:t>
      </w:r>
      <w:r w:rsidRPr="006D7238">
        <w:rPr>
          <w:rFonts w:ascii="Arial" w:hAnsi="Arial" w:cs="Arial"/>
          <w:b/>
          <w:sz w:val="56"/>
          <w:szCs w:val="56"/>
        </w:rPr>
        <w:t>νούν το σώμα της κοινωνίας. Δεν αγγίζουν μόνο τα οικονομικά</w:t>
      </w:r>
      <w:r w:rsidR="00AC771C" w:rsidRPr="008F4CC8">
        <w:rPr>
          <w:rFonts w:ascii="Arial" w:hAnsi="Arial" w:cs="Arial"/>
          <w:b/>
          <w:sz w:val="56"/>
          <w:szCs w:val="56"/>
        </w:rPr>
        <w:t xml:space="preserve"> </w:t>
      </w:r>
      <w:r w:rsidRPr="006D7238">
        <w:rPr>
          <w:rFonts w:ascii="Arial" w:hAnsi="Arial" w:cs="Arial"/>
          <w:b/>
          <w:sz w:val="56"/>
          <w:szCs w:val="56"/>
        </w:rPr>
        <w:t>αδύ</w:t>
      </w:r>
      <w:r w:rsidR="00AC771C" w:rsidRPr="008F4CC8">
        <w:rPr>
          <w:rFonts w:ascii="Arial" w:hAnsi="Arial" w:cs="Arial"/>
          <w:b/>
          <w:sz w:val="56"/>
          <w:szCs w:val="56"/>
        </w:rPr>
        <w:t>-</w:t>
      </w:r>
      <w:r w:rsidRPr="006D7238">
        <w:rPr>
          <w:rFonts w:ascii="Arial" w:hAnsi="Arial" w:cs="Arial"/>
          <w:b/>
          <w:sz w:val="56"/>
          <w:szCs w:val="56"/>
        </w:rPr>
        <w:t>ναμα κοινωνικά στρώματα. Ειδικότερα προκαλούν:</w:t>
      </w:r>
    </w:p>
    <w:p w:rsidR="006D7238" w:rsidRPr="006D7238" w:rsidRDefault="006D7238" w:rsidP="00D713A0">
      <w:pPr>
        <w:pStyle w:val="Bodytext20"/>
        <w:numPr>
          <w:ilvl w:val="0"/>
          <w:numId w:val="15"/>
        </w:numPr>
        <w:tabs>
          <w:tab w:val="left" w:pos="139"/>
        </w:tabs>
        <w:spacing w:after="0" w:line="240" w:lineRule="auto"/>
        <w:ind w:left="567" w:hanging="447"/>
        <w:jc w:val="left"/>
        <w:rPr>
          <w:rFonts w:ascii="Arial" w:hAnsi="Arial" w:cs="Arial"/>
          <w:b/>
          <w:sz w:val="56"/>
          <w:szCs w:val="56"/>
        </w:rPr>
      </w:pPr>
      <w:r w:rsidRPr="00AE07DC">
        <w:rPr>
          <w:rFonts w:ascii="Tahoma" w:hAnsi="Tahoma" w:cs="Tahoma"/>
          <w:b/>
          <w:sz w:val="56"/>
          <w:szCs w:val="56"/>
        </w:rPr>
        <w:t>Υψηλή εγκληματικότητα</w:t>
      </w:r>
      <w:r w:rsidRPr="00AE07DC">
        <w:rPr>
          <w:rFonts w:ascii="Arial" w:hAnsi="Arial" w:cs="Arial"/>
          <w:b/>
          <w:sz w:val="56"/>
          <w:szCs w:val="56"/>
        </w:rPr>
        <w:t>.</w:t>
      </w:r>
      <w:r w:rsidRPr="006D7238">
        <w:rPr>
          <w:rFonts w:ascii="Arial" w:hAnsi="Arial" w:cs="Arial"/>
          <w:b/>
          <w:sz w:val="56"/>
          <w:szCs w:val="56"/>
        </w:rPr>
        <w:t xml:space="preserve"> Κοινω</w:t>
      </w:r>
      <w:r w:rsidR="005B39B8">
        <w:rPr>
          <w:rFonts w:ascii="Arial" w:hAnsi="Arial" w:cs="Arial"/>
          <w:b/>
          <w:sz w:val="56"/>
          <w:szCs w:val="56"/>
        </w:rPr>
        <w:t>-</w:t>
      </w:r>
      <w:r w:rsidRPr="006D7238">
        <w:rPr>
          <w:rFonts w:ascii="Arial" w:hAnsi="Arial" w:cs="Arial"/>
          <w:b/>
          <w:sz w:val="56"/>
          <w:szCs w:val="56"/>
        </w:rPr>
        <w:t>νίες με μεγάλες κοινωνικές ανισό</w:t>
      </w:r>
      <w:r w:rsidR="005B39B8">
        <w:rPr>
          <w:rFonts w:ascii="Arial" w:hAnsi="Arial" w:cs="Arial"/>
          <w:b/>
          <w:sz w:val="56"/>
          <w:szCs w:val="56"/>
        </w:rPr>
        <w:t>-</w:t>
      </w:r>
      <w:r w:rsidRPr="006D7238">
        <w:rPr>
          <w:rFonts w:ascii="Arial" w:hAnsi="Arial" w:cs="Arial"/>
          <w:b/>
          <w:sz w:val="56"/>
          <w:szCs w:val="56"/>
        </w:rPr>
        <w:t>τητες εμφανίζουν και υψηλά πο</w:t>
      </w:r>
      <w:r w:rsidR="005B39B8">
        <w:rPr>
          <w:rFonts w:ascii="Arial" w:hAnsi="Arial" w:cs="Arial"/>
          <w:b/>
          <w:sz w:val="56"/>
          <w:szCs w:val="56"/>
        </w:rPr>
        <w:t>-</w:t>
      </w:r>
      <w:r w:rsidRPr="006D7238">
        <w:rPr>
          <w:rFonts w:ascii="Arial" w:hAnsi="Arial" w:cs="Arial"/>
          <w:b/>
          <w:sz w:val="56"/>
          <w:szCs w:val="56"/>
        </w:rPr>
        <w:t>σοστά εγκληματικότητας. Όμως, η εγκληματικότητα αγ</w:t>
      </w:r>
      <w:r w:rsidR="00B00D79">
        <w:rPr>
          <w:rFonts w:ascii="Arial" w:hAnsi="Arial" w:cs="Arial"/>
          <w:b/>
          <w:sz w:val="56"/>
          <w:szCs w:val="56"/>
        </w:rPr>
        <w:t>γίζει όλη την κοινωνία και δημι</w:t>
      </w:r>
      <w:r w:rsidRPr="006D7238">
        <w:rPr>
          <w:rFonts w:ascii="Arial" w:hAnsi="Arial" w:cs="Arial"/>
          <w:b/>
          <w:sz w:val="56"/>
          <w:szCs w:val="56"/>
        </w:rPr>
        <w:t>ουργεί ένα γενικευμένο κλίμα ανασφάλειας.</w:t>
      </w:r>
    </w:p>
    <w:p w:rsidR="007571C2" w:rsidRDefault="006D7238" w:rsidP="00D713A0">
      <w:pPr>
        <w:pStyle w:val="Bodytext20"/>
        <w:numPr>
          <w:ilvl w:val="0"/>
          <w:numId w:val="15"/>
        </w:numPr>
        <w:tabs>
          <w:tab w:val="left" w:pos="139"/>
        </w:tabs>
        <w:spacing w:after="0" w:line="240" w:lineRule="auto"/>
        <w:ind w:left="567" w:hanging="447"/>
        <w:jc w:val="left"/>
        <w:rPr>
          <w:rFonts w:ascii="Arial" w:hAnsi="Arial" w:cs="Arial"/>
          <w:b/>
          <w:sz w:val="56"/>
          <w:szCs w:val="56"/>
        </w:rPr>
      </w:pPr>
      <w:r w:rsidRPr="00AE07DC">
        <w:rPr>
          <w:rFonts w:ascii="Tahoma" w:hAnsi="Tahoma" w:cs="Tahoma"/>
          <w:b/>
          <w:sz w:val="56"/>
          <w:szCs w:val="56"/>
        </w:rPr>
        <w:t>Διάλυση του κοινωνικού ιστού.</w:t>
      </w:r>
      <w:r w:rsidR="00460D17">
        <w:rPr>
          <w:rFonts w:ascii="Arial" w:hAnsi="Arial" w:cs="Arial"/>
          <w:b/>
          <w:sz w:val="56"/>
          <w:szCs w:val="56"/>
        </w:rPr>
        <w:t xml:space="preserve"> Οι κοινωνικές ανισότητες δια</w:t>
      </w:r>
      <w:r w:rsidRPr="006D7238">
        <w:rPr>
          <w:rFonts w:ascii="Arial" w:hAnsi="Arial" w:cs="Arial"/>
          <w:b/>
          <w:sz w:val="56"/>
          <w:szCs w:val="56"/>
        </w:rPr>
        <w:t>λύ</w:t>
      </w:r>
      <w:r w:rsidR="00460D17">
        <w:rPr>
          <w:rFonts w:ascii="Arial" w:hAnsi="Arial" w:cs="Arial"/>
          <w:b/>
          <w:sz w:val="56"/>
          <w:szCs w:val="56"/>
        </w:rPr>
        <w:t>-</w:t>
      </w:r>
      <w:r w:rsidRPr="006D7238">
        <w:rPr>
          <w:rFonts w:ascii="Arial" w:hAnsi="Arial" w:cs="Arial"/>
          <w:b/>
          <w:sz w:val="56"/>
          <w:szCs w:val="56"/>
        </w:rPr>
        <w:t>ουν το αίσθημα του «εμείς» και του «ανήκειν» που συνέχουν μια κοινωνία.</w:t>
      </w:r>
    </w:p>
    <w:p w:rsidR="007571C2" w:rsidRDefault="007571C2">
      <w:pPr>
        <w:rPr>
          <w:rFonts w:ascii="Arial" w:eastAsia="Times New Roman" w:hAnsi="Arial" w:cs="Arial"/>
          <w:b/>
          <w:sz w:val="56"/>
          <w:szCs w:val="56"/>
        </w:rPr>
      </w:pPr>
      <w:r>
        <w:rPr>
          <w:rFonts w:ascii="Arial" w:hAnsi="Arial" w:cs="Arial"/>
          <w:b/>
          <w:sz w:val="56"/>
          <w:szCs w:val="56"/>
        </w:rPr>
        <w:br w:type="page"/>
      </w:r>
      <w:r w:rsidR="000614DA">
        <w:rPr>
          <w:rFonts w:ascii="Arial" w:hAnsi="Arial" w:cs="Arial"/>
          <w:b/>
          <w:noProof/>
          <w:sz w:val="56"/>
          <w:szCs w:val="56"/>
        </w:rPr>
        <w:pict>
          <v:shape id="_x0000_s1198" type="#_x0000_t202" style="position:absolute;margin-left:0;margin-top:785.3pt;width:186.8pt;height:36pt;z-index:251984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55</w:t>
                  </w:r>
                  <w:r>
                    <w:rPr>
                      <w:rFonts w:ascii="Arial" w:hAnsi="Arial"/>
                      <w:b/>
                      <w:sz w:val="56"/>
                      <w:szCs w:val="56"/>
                    </w:rPr>
                    <w:t xml:space="preserve"> / </w:t>
                  </w:r>
                  <w:r>
                    <w:rPr>
                      <w:rFonts w:ascii="Arial" w:hAnsi="Arial"/>
                      <w:b/>
                      <w:sz w:val="56"/>
                      <w:szCs w:val="56"/>
                      <w:lang w:val="en-US"/>
                    </w:rPr>
                    <w:t>84</w:t>
                  </w:r>
                </w:p>
              </w:txbxContent>
            </v:textbox>
            <w10:wrap anchorx="page" anchory="margin"/>
          </v:shape>
        </w:pict>
      </w:r>
    </w:p>
    <w:p w:rsidR="006D7238" w:rsidRPr="006D7238" w:rsidRDefault="006D7238" w:rsidP="00D713A0">
      <w:pPr>
        <w:pStyle w:val="Bodytext20"/>
        <w:numPr>
          <w:ilvl w:val="0"/>
          <w:numId w:val="15"/>
        </w:numPr>
        <w:tabs>
          <w:tab w:val="left" w:pos="139"/>
        </w:tabs>
        <w:spacing w:after="0" w:line="240" w:lineRule="auto"/>
        <w:ind w:left="567" w:hanging="447"/>
        <w:jc w:val="left"/>
        <w:rPr>
          <w:rFonts w:ascii="Arial" w:hAnsi="Arial" w:cs="Arial"/>
          <w:b/>
          <w:sz w:val="56"/>
          <w:szCs w:val="56"/>
        </w:rPr>
      </w:pPr>
      <w:r w:rsidRPr="00AE07DC">
        <w:rPr>
          <w:rFonts w:ascii="Tahoma" w:hAnsi="Tahoma" w:cs="Tahoma"/>
          <w:b/>
          <w:sz w:val="56"/>
          <w:szCs w:val="56"/>
        </w:rPr>
        <w:lastRenderedPageBreak/>
        <w:t>Συρρίκνωση της δημοκρατίας.</w:t>
      </w:r>
      <w:r w:rsidRPr="006D7238">
        <w:rPr>
          <w:rFonts w:ascii="Arial" w:hAnsi="Arial" w:cs="Arial"/>
          <w:b/>
          <w:sz w:val="56"/>
          <w:szCs w:val="56"/>
        </w:rPr>
        <w:t xml:space="preserve"> Τα φτ</w:t>
      </w:r>
      <w:r w:rsidR="00460D17">
        <w:rPr>
          <w:rFonts w:ascii="Arial" w:hAnsi="Arial" w:cs="Arial"/>
          <w:b/>
          <w:sz w:val="56"/>
          <w:szCs w:val="56"/>
        </w:rPr>
        <w:t>ωχά στρώματα απαξιώ</w:t>
      </w:r>
      <w:r w:rsidRPr="006D7238">
        <w:rPr>
          <w:rFonts w:ascii="Arial" w:hAnsi="Arial" w:cs="Arial"/>
          <w:b/>
          <w:sz w:val="56"/>
          <w:szCs w:val="56"/>
        </w:rPr>
        <w:t>νουν την πολιτική συμμετοχή, θεωρώ</w:t>
      </w:r>
      <w:r w:rsidR="005B39B8">
        <w:rPr>
          <w:rFonts w:ascii="Arial" w:hAnsi="Arial" w:cs="Arial"/>
          <w:b/>
          <w:sz w:val="56"/>
          <w:szCs w:val="56"/>
        </w:rPr>
        <w:t>-</w:t>
      </w:r>
      <w:r w:rsidRPr="006D7238">
        <w:rPr>
          <w:rFonts w:ascii="Arial" w:hAnsi="Arial" w:cs="Arial"/>
          <w:b/>
          <w:sz w:val="56"/>
          <w:szCs w:val="56"/>
        </w:rPr>
        <w:t>ντας ότι η συμμετοχή τους σε αυ</w:t>
      </w:r>
      <w:r w:rsidR="005B39B8">
        <w:rPr>
          <w:rFonts w:ascii="Arial" w:hAnsi="Arial" w:cs="Arial"/>
          <w:b/>
          <w:sz w:val="56"/>
          <w:szCs w:val="56"/>
        </w:rPr>
        <w:t>-</w:t>
      </w:r>
      <w:r w:rsidRPr="006D7238">
        <w:rPr>
          <w:rFonts w:ascii="Arial" w:hAnsi="Arial" w:cs="Arial"/>
          <w:b/>
          <w:sz w:val="56"/>
          <w:szCs w:val="56"/>
        </w:rPr>
        <w:t>τή δεν πρόκειται να αλλά</w:t>
      </w:r>
      <w:r w:rsidR="00083814">
        <w:rPr>
          <w:rFonts w:ascii="Arial" w:hAnsi="Arial" w:cs="Arial"/>
          <w:b/>
          <w:sz w:val="56"/>
          <w:szCs w:val="56"/>
        </w:rPr>
        <w:t>ξει τη ζωή τους. Η διαπλοκή ορι</w:t>
      </w:r>
      <w:r w:rsidRPr="006D7238">
        <w:rPr>
          <w:rFonts w:ascii="Arial" w:hAnsi="Arial" w:cs="Arial"/>
          <w:b/>
          <w:sz w:val="56"/>
          <w:szCs w:val="56"/>
        </w:rPr>
        <w:t>σμένων πολιτικών με επιχειρηματίες, κα</w:t>
      </w:r>
      <w:r w:rsidR="005B39B8">
        <w:rPr>
          <w:rFonts w:ascii="Arial" w:hAnsi="Arial" w:cs="Arial"/>
          <w:b/>
          <w:sz w:val="56"/>
          <w:szCs w:val="56"/>
        </w:rPr>
        <w:t>-</w:t>
      </w:r>
      <w:r w:rsidRPr="006D7238">
        <w:rPr>
          <w:rFonts w:ascii="Arial" w:hAnsi="Arial" w:cs="Arial"/>
          <w:b/>
          <w:sz w:val="56"/>
          <w:szCs w:val="56"/>
        </w:rPr>
        <w:t>θώς και το αίσθημα των οικονο</w:t>
      </w:r>
      <w:r w:rsidR="005B39B8">
        <w:rPr>
          <w:rFonts w:ascii="Arial" w:hAnsi="Arial" w:cs="Arial"/>
          <w:b/>
          <w:sz w:val="56"/>
          <w:szCs w:val="56"/>
        </w:rPr>
        <w:t>-</w:t>
      </w:r>
      <w:r w:rsidRPr="006D7238">
        <w:rPr>
          <w:rFonts w:ascii="Arial" w:hAnsi="Arial" w:cs="Arial"/>
          <w:b/>
          <w:sz w:val="56"/>
          <w:szCs w:val="56"/>
        </w:rPr>
        <w:t>μικά αδύναμων ότι είναι εγκατα</w:t>
      </w:r>
      <w:r w:rsidR="005B39B8">
        <w:rPr>
          <w:rFonts w:ascii="Arial" w:hAnsi="Arial" w:cs="Arial"/>
          <w:b/>
          <w:sz w:val="56"/>
          <w:szCs w:val="56"/>
        </w:rPr>
        <w:t>-</w:t>
      </w:r>
      <w:r w:rsidRPr="006D7238">
        <w:rPr>
          <w:rFonts w:ascii="Arial" w:hAnsi="Arial" w:cs="Arial"/>
          <w:b/>
          <w:sz w:val="56"/>
          <w:szCs w:val="56"/>
        </w:rPr>
        <w:t>λειμμένοι στην τύχη τους, καταρ</w:t>
      </w:r>
      <w:r w:rsidR="005B39B8">
        <w:rPr>
          <w:rFonts w:ascii="Arial" w:hAnsi="Arial" w:cs="Arial"/>
          <w:b/>
          <w:sz w:val="56"/>
          <w:szCs w:val="56"/>
        </w:rPr>
        <w:t>-</w:t>
      </w:r>
      <w:r w:rsidRPr="006D7238">
        <w:rPr>
          <w:rFonts w:ascii="Arial" w:hAnsi="Arial" w:cs="Arial"/>
          <w:b/>
          <w:sz w:val="56"/>
          <w:szCs w:val="56"/>
        </w:rPr>
        <w:t>ρακώνει και υποβαθμίζει τη δημο</w:t>
      </w:r>
      <w:r w:rsidR="00460D17">
        <w:rPr>
          <w:rFonts w:ascii="Arial" w:hAnsi="Arial" w:cs="Arial"/>
          <w:b/>
          <w:sz w:val="56"/>
          <w:szCs w:val="56"/>
        </w:rPr>
        <w:t>-</w:t>
      </w:r>
      <w:r w:rsidRPr="006D7238">
        <w:rPr>
          <w:rFonts w:ascii="Arial" w:hAnsi="Arial" w:cs="Arial"/>
          <w:b/>
          <w:sz w:val="56"/>
          <w:szCs w:val="56"/>
        </w:rPr>
        <w:t>κρατία.</w:t>
      </w:r>
    </w:p>
    <w:p w:rsidR="00442F99" w:rsidRPr="007571C2" w:rsidRDefault="006D7238" w:rsidP="007571C2">
      <w:pPr>
        <w:pStyle w:val="Bodytext20"/>
        <w:numPr>
          <w:ilvl w:val="0"/>
          <w:numId w:val="15"/>
        </w:numPr>
        <w:tabs>
          <w:tab w:val="left" w:pos="139"/>
        </w:tabs>
        <w:spacing w:after="0" w:line="240" w:lineRule="auto"/>
        <w:ind w:left="567" w:hanging="447"/>
        <w:jc w:val="left"/>
        <w:rPr>
          <w:rFonts w:ascii="Arial" w:hAnsi="Arial" w:cs="Arial"/>
          <w:b/>
          <w:sz w:val="56"/>
          <w:szCs w:val="56"/>
        </w:rPr>
      </w:pPr>
      <w:r w:rsidRPr="00483E1D">
        <w:rPr>
          <w:rFonts w:ascii="Tahoma" w:hAnsi="Tahoma" w:cs="Tahoma"/>
          <w:b/>
          <w:sz w:val="56"/>
          <w:szCs w:val="56"/>
        </w:rPr>
        <w:t>Εμπόδιο στην ανάπτυξη</w:t>
      </w:r>
      <w:r w:rsidRPr="006D7238">
        <w:rPr>
          <w:rFonts w:ascii="Arial" w:hAnsi="Arial" w:cs="Arial"/>
          <w:b/>
          <w:sz w:val="56"/>
          <w:szCs w:val="56"/>
        </w:rPr>
        <w:t>. Οι κοι</w:t>
      </w:r>
      <w:r w:rsidR="005B39B8">
        <w:rPr>
          <w:rFonts w:ascii="Arial" w:hAnsi="Arial" w:cs="Arial"/>
          <w:b/>
          <w:sz w:val="56"/>
          <w:szCs w:val="56"/>
        </w:rPr>
        <w:t>-</w:t>
      </w:r>
      <w:r w:rsidRPr="006D7238">
        <w:rPr>
          <w:rFonts w:ascii="Arial" w:hAnsi="Arial" w:cs="Arial"/>
          <w:b/>
          <w:sz w:val="56"/>
          <w:szCs w:val="56"/>
        </w:rPr>
        <w:t>νωνικές ανισότητες εμποδίζουν την οικονομική ανάπτυξη της χώ</w:t>
      </w:r>
      <w:r w:rsidR="002101A0" w:rsidRPr="002101A0">
        <w:rPr>
          <w:rFonts w:ascii="Arial" w:hAnsi="Arial" w:cs="Arial"/>
          <w:b/>
          <w:sz w:val="56"/>
          <w:szCs w:val="56"/>
        </w:rPr>
        <w:t>-</w:t>
      </w:r>
      <w:r w:rsidRPr="006D7238">
        <w:rPr>
          <w:rFonts w:ascii="Arial" w:hAnsi="Arial" w:cs="Arial"/>
          <w:b/>
          <w:sz w:val="56"/>
          <w:szCs w:val="56"/>
        </w:rPr>
        <w:t>ρας. Τα ασφαλιστικά ταμεία κα</w:t>
      </w:r>
      <w:r w:rsidR="005B39B8">
        <w:rPr>
          <w:rFonts w:ascii="Arial" w:hAnsi="Arial" w:cs="Arial"/>
          <w:b/>
          <w:sz w:val="56"/>
          <w:szCs w:val="56"/>
        </w:rPr>
        <w:t>-</w:t>
      </w:r>
      <w:r w:rsidRPr="006D7238">
        <w:rPr>
          <w:rFonts w:ascii="Arial" w:hAnsi="Arial" w:cs="Arial"/>
          <w:b/>
          <w:sz w:val="56"/>
          <w:szCs w:val="56"/>
        </w:rPr>
        <w:t>ταρρέουν επειδή μειώνεται ο αριθμός των εργαζομένων. Οι επενδύσεις μειώνονται λόγω κ</w:t>
      </w:r>
      <w:r w:rsidR="005B39B8">
        <w:rPr>
          <w:rFonts w:ascii="Arial" w:hAnsi="Arial" w:cs="Arial"/>
          <w:b/>
          <w:sz w:val="56"/>
          <w:szCs w:val="56"/>
        </w:rPr>
        <w:t>οινωνικών εντάσεων και ανα-σφά</w:t>
      </w:r>
      <w:r w:rsidRPr="006D7238">
        <w:rPr>
          <w:rFonts w:ascii="Arial" w:hAnsi="Arial" w:cs="Arial"/>
          <w:b/>
          <w:sz w:val="56"/>
          <w:szCs w:val="56"/>
        </w:rPr>
        <w:t>λειας, η ανεργία αυξά</w:t>
      </w:r>
      <w:r w:rsidR="00083814">
        <w:rPr>
          <w:rFonts w:ascii="Arial" w:hAnsi="Arial" w:cs="Arial"/>
          <w:b/>
          <w:sz w:val="56"/>
          <w:szCs w:val="56"/>
        </w:rPr>
        <w:t>νεται κτλ.</w:t>
      </w:r>
      <w:r w:rsidR="007571C2" w:rsidRPr="007571C2">
        <w:rPr>
          <w:rFonts w:ascii="Arial" w:hAnsi="Arial" w:cs="Arial"/>
          <w:b/>
          <w:sz w:val="56"/>
          <w:szCs w:val="56"/>
        </w:rPr>
        <w:br w:type="page"/>
      </w:r>
      <w:r w:rsidR="000614DA">
        <w:rPr>
          <w:rFonts w:ascii="Arial" w:hAnsi="Arial" w:cs="Arial"/>
          <w:b/>
          <w:noProof/>
          <w:sz w:val="56"/>
          <w:szCs w:val="56"/>
        </w:rPr>
        <w:pict>
          <v:shape id="_x0000_s1199" type="#_x0000_t202" style="position:absolute;left:0;text-align:left;margin-left:0;margin-top:785.3pt;width:186.8pt;height:36pt;z-index:251986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56</w:t>
                  </w:r>
                  <w:r>
                    <w:rPr>
                      <w:rFonts w:ascii="Arial" w:hAnsi="Arial"/>
                      <w:b/>
                      <w:sz w:val="56"/>
                      <w:szCs w:val="56"/>
                    </w:rPr>
                    <w:t xml:space="preserve"> / </w:t>
                  </w:r>
                  <w:r>
                    <w:rPr>
                      <w:rFonts w:ascii="Arial" w:hAnsi="Arial"/>
                      <w:b/>
                      <w:sz w:val="56"/>
                      <w:szCs w:val="56"/>
                      <w:lang w:val="en-US"/>
                    </w:rPr>
                    <w:t>84</w:t>
                  </w:r>
                </w:p>
              </w:txbxContent>
            </v:textbox>
            <w10:wrap anchorx="page" anchory="margin"/>
          </v:shape>
        </w:pict>
      </w: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460D17">
        <w:rPr>
          <w:rFonts w:ascii="Arial" w:hAnsi="Arial" w:cs="Arial"/>
          <w:b/>
          <w:sz w:val="56"/>
          <w:szCs w:val="56"/>
          <w:shd w:val="clear" w:color="auto" w:fill="D6E3BC" w:themeFill="accent3" w:themeFillTint="66"/>
        </w:rPr>
        <w:lastRenderedPageBreak/>
        <w:t>3.6.3</w:t>
      </w:r>
      <w:r w:rsidRPr="006D7238">
        <w:rPr>
          <w:rFonts w:ascii="Arial" w:hAnsi="Arial" w:cs="Arial"/>
          <w:b/>
          <w:sz w:val="56"/>
          <w:szCs w:val="56"/>
        </w:rPr>
        <w:tab/>
      </w:r>
      <w:r w:rsidRPr="00460D17">
        <w:rPr>
          <w:rFonts w:ascii="Tahoma" w:hAnsi="Tahoma" w:cs="Tahoma"/>
          <w:b/>
          <w:sz w:val="56"/>
          <w:szCs w:val="56"/>
        </w:rPr>
        <w:t>Η φτώχεια και ο κοινωνικός αποκλεισμός</w:t>
      </w:r>
    </w:p>
    <w:p w:rsidR="006D7238" w:rsidRPr="00460D17" w:rsidRDefault="006D7238" w:rsidP="000D1739">
      <w:pPr>
        <w:pStyle w:val="Bodytext20"/>
        <w:tabs>
          <w:tab w:val="left" w:pos="139"/>
        </w:tabs>
        <w:spacing w:after="0" w:line="240" w:lineRule="auto"/>
        <w:ind w:firstLine="0"/>
        <w:jc w:val="left"/>
        <w:rPr>
          <w:rFonts w:ascii="Microsoft Sans Serif" w:hAnsi="Microsoft Sans Serif" w:cs="Microsoft Sans Serif"/>
          <w:b/>
          <w:sz w:val="56"/>
          <w:szCs w:val="56"/>
        </w:rPr>
      </w:pPr>
      <w:r w:rsidRPr="00460D17">
        <w:rPr>
          <w:rFonts w:ascii="Microsoft Sans Serif" w:hAnsi="Microsoft Sans Serif" w:cs="Microsoft Sans Serif"/>
          <w:b/>
          <w:sz w:val="56"/>
          <w:szCs w:val="56"/>
        </w:rPr>
        <w:t>«Η πιο θανατηφόρα μορφή βίας είναι η φτώχεια».</w:t>
      </w:r>
    </w:p>
    <w:p w:rsidR="006D7238"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Μαχάτμα Γκάντι, Ινδός πολιτικός</w:t>
      </w:r>
    </w:p>
    <w:p w:rsidR="00460D17" w:rsidRPr="006D7238" w:rsidRDefault="00460D17" w:rsidP="000D1739">
      <w:pPr>
        <w:pStyle w:val="Bodytext20"/>
        <w:tabs>
          <w:tab w:val="left" w:pos="139"/>
        </w:tabs>
        <w:spacing w:after="0" w:line="240" w:lineRule="auto"/>
        <w:ind w:firstLine="0"/>
        <w:jc w:val="left"/>
        <w:rPr>
          <w:rFonts w:ascii="Arial" w:hAnsi="Arial" w:cs="Arial"/>
          <w:b/>
          <w:sz w:val="56"/>
          <w:szCs w:val="56"/>
        </w:rPr>
      </w:pP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lang w:val="en-US"/>
        </w:rPr>
        <w:t>H</w:t>
      </w:r>
      <w:r w:rsidRPr="006D7238">
        <w:rPr>
          <w:rFonts w:ascii="Arial" w:hAnsi="Arial" w:cs="Arial"/>
          <w:b/>
          <w:sz w:val="56"/>
          <w:szCs w:val="56"/>
        </w:rPr>
        <w:t xml:space="preserve"> φτώχεια είναι ένα από τα μεγαλύ</w:t>
      </w:r>
      <w:r w:rsidR="005B39B8">
        <w:rPr>
          <w:rFonts w:ascii="Arial" w:hAnsi="Arial" w:cs="Arial"/>
          <w:b/>
          <w:sz w:val="56"/>
          <w:szCs w:val="56"/>
        </w:rPr>
        <w:t>-</w:t>
      </w:r>
      <w:r w:rsidR="00460D17">
        <w:rPr>
          <w:rFonts w:ascii="Arial" w:hAnsi="Arial" w:cs="Arial"/>
          <w:b/>
          <w:sz w:val="56"/>
          <w:szCs w:val="56"/>
        </w:rPr>
        <w:t>τερα προβλήματα που αντιμε</w:t>
      </w:r>
      <w:r w:rsidRPr="006D7238">
        <w:rPr>
          <w:rFonts w:ascii="Arial" w:hAnsi="Arial" w:cs="Arial"/>
          <w:b/>
          <w:sz w:val="56"/>
          <w:szCs w:val="56"/>
        </w:rPr>
        <w:t>τωπί</w:t>
      </w:r>
      <w:r w:rsidR="005B39B8">
        <w:rPr>
          <w:rFonts w:ascii="Arial" w:hAnsi="Arial" w:cs="Arial"/>
          <w:b/>
          <w:sz w:val="56"/>
          <w:szCs w:val="56"/>
        </w:rPr>
        <w:t>-</w:t>
      </w:r>
      <w:r w:rsidRPr="006D7238">
        <w:rPr>
          <w:rFonts w:ascii="Arial" w:hAnsi="Arial" w:cs="Arial"/>
          <w:b/>
          <w:sz w:val="56"/>
          <w:szCs w:val="56"/>
        </w:rPr>
        <w:t>ζει η ανθρωπότητα. Ακούγεται πα</w:t>
      </w:r>
      <w:r w:rsidR="005B39B8">
        <w:rPr>
          <w:rFonts w:ascii="Arial" w:hAnsi="Arial" w:cs="Arial"/>
          <w:b/>
          <w:sz w:val="56"/>
          <w:szCs w:val="56"/>
        </w:rPr>
        <w:t>-</w:t>
      </w:r>
      <w:r w:rsidRPr="006D7238">
        <w:rPr>
          <w:rFonts w:ascii="Arial" w:hAnsi="Arial" w:cs="Arial"/>
          <w:b/>
          <w:sz w:val="56"/>
          <w:szCs w:val="56"/>
        </w:rPr>
        <w:t xml:space="preserve">ράδοξο σε μια κοινωνία που </w:t>
      </w:r>
      <w:r w:rsidR="005B39B8">
        <w:rPr>
          <w:rFonts w:ascii="Arial" w:hAnsi="Arial" w:cs="Arial"/>
          <w:b/>
          <w:sz w:val="56"/>
          <w:szCs w:val="56"/>
        </w:rPr>
        <w:t>από-</w:t>
      </w:r>
      <w:r w:rsidRPr="006D7238">
        <w:rPr>
          <w:rFonts w:ascii="Arial" w:hAnsi="Arial" w:cs="Arial"/>
          <w:b/>
          <w:sz w:val="56"/>
          <w:szCs w:val="56"/>
        </w:rPr>
        <w:t xml:space="preserve">καλείται «καταναλωτική» </w:t>
      </w:r>
      <w:r w:rsidR="00460D17">
        <w:rPr>
          <w:rFonts w:ascii="Arial" w:hAnsi="Arial" w:cs="Arial"/>
          <w:b/>
          <w:sz w:val="56"/>
          <w:szCs w:val="56"/>
        </w:rPr>
        <w:t>και σε έναν κόσμο, όπου η τεχνο</w:t>
      </w:r>
      <w:r w:rsidRPr="006D7238">
        <w:rPr>
          <w:rFonts w:ascii="Arial" w:hAnsi="Arial" w:cs="Arial"/>
          <w:b/>
          <w:sz w:val="56"/>
          <w:szCs w:val="56"/>
        </w:rPr>
        <w:t>λογία έχει αυξήσει κατακόρυφα την παραγω</w:t>
      </w:r>
      <w:r w:rsidR="006277A4">
        <w:rPr>
          <w:rFonts w:ascii="Arial" w:hAnsi="Arial" w:cs="Arial"/>
          <w:b/>
          <w:sz w:val="56"/>
          <w:szCs w:val="56"/>
        </w:rPr>
        <w:t>-γ</w:t>
      </w:r>
      <w:r w:rsidRPr="006D7238">
        <w:rPr>
          <w:rFonts w:ascii="Arial" w:hAnsi="Arial" w:cs="Arial"/>
          <w:b/>
          <w:sz w:val="56"/>
          <w:szCs w:val="56"/>
        </w:rPr>
        <w:t>ή προϊόντων, να υπάρχουν εκα</w:t>
      </w:r>
      <w:r w:rsidR="006277A4">
        <w:rPr>
          <w:rFonts w:ascii="Arial" w:hAnsi="Arial" w:cs="Arial"/>
          <w:b/>
          <w:sz w:val="56"/>
          <w:szCs w:val="56"/>
        </w:rPr>
        <w:t>-</w:t>
      </w:r>
      <w:r w:rsidRPr="006D7238">
        <w:rPr>
          <w:rFonts w:ascii="Arial" w:hAnsi="Arial" w:cs="Arial"/>
          <w:b/>
          <w:sz w:val="56"/>
          <w:szCs w:val="56"/>
        </w:rPr>
        <w:t>τομμύρια άνθρωποι που αδυνα</w:t>
      </w:r>
      <w:r w:rsidR="00460D17">
        <w:rPr>
          <w:rFonts w:ascii="Arial" w:hAnsi="Arial" w:cs="Arial"/>
          <w:b/>
          <w:sz w:val="56"/>
          <w:szCs w:val="56"/>
        </w:rPr>
        <w:t>τούν να ικανοποι</w:t>
      </w:r>
      <w:r w:rsidRPr="006D7238">
        <w:rPr>
          <w:rFonts w:ascii="Arial" w:hAnsi="Arial" w:cs="Arial"/>
          <w:b/>
          <w:sz w:val="56"/>
          <w:szCs w:val="56"/>
        </w:rPr>
        <w:t>ήσουν τις βιοτικές τους ανάγκες.</w:t>
      </w:r>
    </w:p>
    <w:p w:rsidR="007571C2" w:rsidRDefault="006D7238" w:rsidP="007571C2">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Η ποσοτική διάσταση της φτώ</w:t>
      </w:r>
      <w:r w:rsidR="005B39B8">
        <w:rPr>
          <w:rFonts w:ascii="Arial" w:hAnsi="Arial" w:cs="Arial"/>
          <w:b/>
          <w:sz w:val="56"/>
          <w:szCs w:val="56"/>
        </w:rPr>
        <w:t>-</w:t>
      </w:r>
      <w:r w:rsidRPr="006D7238">
        <w:rPr>
          <w:rFonts w:ascii="Arial" w:hAnsi="Arial" w:cs="Arial"/>
          <w:b/>
          <w:sz w:val="56"/>
          <w:szCs w:val="56"/>
        </w:rPr>
        <w:t xml:space="preserve">χειας είναι </w:t>
      </w:r>
      <w:r w:rsidRPr="0035098E">
        <w:rPr>
          <w:rFonts w:ascii="Tahoma" w:hAnsi="Tahoma" w:cs="Tahoma"/>
          <w:b/>
          <w:sz w:val="56"/>
          <w:szCs w:val="56"/>
        </w:rPr>
        <w:t>η έλλειψη πόρων για την εξασφάλιση ενός ανεκτού επιπέδου ζωής</w:t>
      </w:r>
      <w:r w:rsidRPr="00694C4F">
        <w:rPr>
          <w:rFonts w:ascii="Arial" w:hAnsi="Arial" w:cs="Arial"/>
          <w:b/>
          <w:sz w:val="56"/>
          <w:szCs w:val="56"/>
        </w:rPr>
        <w:t>.</w:t>
      </w:r>
      <w:r w:rsidRPr="006D7238">
        <w:rPr>
          <w:rFonts w:ascii="Arial" w:hAnsi="Arial" w:cs="Arial"/>
          <w:b/>
          <w:sz w:val="56"/>
          <w:szCs w:val="56"/>
        </w:rPr>
        <w:t xml:space="preserve"> Διακρίνεται, έτσι, η απόλυτη από τη σχετική φτώχεια.</w:t>
      </w:r>
      <w:r w:rsidR="000614DA">
        <w:rPr>
          <w:rFonts w:ascii="Arial" w:hAnsi="Arial" w:cs="Arial"/>
          <w:b/>
          <w:noProof/>
          <w:sz w:val="56"/>
          <w:szCs w:val="56"/>
        </w:rPr>
        <w:pict>
          <v:shape id="_x0000_s1200" type="#_x0000_t202" style="position:absolute;left:0;text-align:left;margin-left:0;margin-top:785.3pt;width:186.8pt;height:36pt;z-index:251988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57</w:t>
                  </w:r>
                  <w:r>
                    <w:rPr>
                      <w:rFonts w:ascii="Arial" w:hAnsi="Arial"/>
                      <w:b/>
                      <w:sz w:val="56"/>
                      <w:szCs w:val="56"/>
                    </w:rPr>
                    <w:t xml:space="preserve"> / </w:t>
                  </w:r>
                  <w:r>
                    <w:rPr>
                      <w:rFonts w:ascii="Arial" w:hAnsi="Arial"/>
                      <w:b/>
                      <w:sz w:val="56"/>
                      <w:szCs w:val="56"/>
                      <w:lang w:val="en-US"/>
                    </w:rPr>
                    <w:t>85</w:t>
                  </w:r>
                </w:p>
              </w:txbxContent>
            </v:textbox>
            <w10:wrap anchorx="page" anchory="margin"/>
          </v:shape>
        </w:pict>
      </w:r>
      <w:r w:rsidR="007571C2">
        <w:rPr>
          <w:rFonts w:ascii="Arial" w:hAnsi="Arial" w:cs="Arial"/>
          <w:b/>
          <w:sz w:val="56"/>
          <w:szCs w:val="56"/>
        </w:rPr>
        <w:br w:type="page"/>
      </w:r>
    </w:p>
    <w:p w:rsidR="00894831" w:rsidRPr="00985DD9" w:rsidRDefault="006D7238" w:rsidP="002101A0">
      <w:pPr>
        <w:pStyle w:val="Bodytext20"/>
        <w:tabs>
          <w:tab w:val="left" w:pos="139"/>
        </w:tabs>
        <w:spacing w:after="0" w:line="240" w:lineRule="auto"/>
        <w:ind w:firstLine="567"/>
        <w:jc w:val="left"/>
        <w:rPr>
          <w:rFonts w:ascii="Arial" w:hAnsi="Arial" w:cs="Arial"/>
          <w:b/>
          <w:sz w:val="56"/>
          <w:szCs w:val="56"/>
        </w:rPr>
      </w:pPr>
      <w:r w:rsidRPr="0035098E">
        <w:rPr>
          <w:rFonts w:ascii="Tahoma" w:hAnsi="Tahoma" w:cs="Tahoma"/>
          <w:b/>
          <w:sz w:val="56"/>
          <w:szCs w:val="56"/>
        </w:rPr>
        <w:lastRenderedPageBreak/>
        <w:t>Απόλυτη φτώχεια</w:t>
      </w:r>
      <w:r w:rsidRPr="006D7238">
        <w:rPr>
          <w:rFonts w:ascii="Arial" w:hAnsi="Arial" w:cs="Arial"/>
          <w:b/>
          <w:sz w:val="56"/>
          <w:szCs w:val="56"/>
        </w:rPr>
        <w:t xml:space="preserve"> είναι η κατά</w:t>
      </w:r>
      <w:r w:rsidR="005B39B8">
        <w:rPr>
          <w:rFonts w:ascii="Arial" w:hAnsi="Arial" w:cs="Arial"/>
          <w:b/>
          <w:sz w:val="56"/>
          <w:szCs w:val="56"/>
        </w:rPr>
        <w:t>-</w:t>
      </w:r>
      <w:r w:rsidRPr="006D7238">
        <w:rPr>
          <w:rFonts w:ascii="Arial" w:hAnsi="Arial" w:cs="Arial"/>
          <w:b/>
          <w:sz w:val="56"/>
          <w:szCs w:val="56"/>
        </w:rPr>
        <w:t xml:space="preserve">σταση όπου κάποιος δεν μπορεί να καλύψει τις βιοτικές του ανάγκες, </w:t>
      </w:r>
      <w:r w:rsidRPr="0035098E">
        <w:rPr>
          <w:rFonts w:ascii="Tahoma" w:hAnsi="Tahoma" w:cs="Tahoma"/>
          <w:b/>
          <w:sz w:val="56"/>
          <w:szCs w:val="56"/>
        </w:rPr>
        <w:t>Σχετική φτώχεια</w:t>
      </w:r>
      <w:r w:rsidRPr="006D7238">
        <w:rPr>
          <w:rFonts w:ascii="Arial" w:hAnsi="Arial" w:cs="Arial"/>
          <w:b/>
          <w:sz w:val="56"/>
          <w:szCs w:val="56"/>
        </w:rPr>
        <w:t xml:space="preserve"> είναι όταν κάποιο νοικοκυριό δεν μπορεί να απολαύ</w:t>
      </w:r>
      <w:r w:rsidR="005B39B8">
        <w:rPr>
          <w:rFonts w:ascii="Arial" w:hAnsi="Arial" w:cs="Arial"/>
          <w:b/>
          <w:sz w:val="56"/>
          <w:szCs w:val="56"/>
        </w:rPr>
        <w:t>-</w:t>
      </w:r>
      <w:r w:rsidRPr="006D7238">
        <w:rPr>
          <w:rFonts w:ascii="Arial" w:hAnsi="Arial" w:cs="Arial"/>
          <w:b/>
          <w:sz w:val="56"/>
          <w:szCs w:val="56"/>
        </w:rPr>
        <w:t>σει στοιχειώδη αγαθά και υπηρεσί</w:t>
      </w:r>
      <w:r w:rsidR="005B39B8">
        <w:rPr>
          <w:rFonts w:ascii="Arial" w:hAnsi="Arial" w:cs="Arial"/>
          <w:b/>
          <w:sz w:val="56"/>
          <w:szCs w:val="56"/>
        </w:rPr>
        <w:t>-</w:t>
      </w:r>
      <w:r w:rsidRPr="006D7238">
        <w:rPr>
          <w:rFonts w:ascii="Arial" w:hAnsi="Arial" w:cs="Arial"/>
          <w:b/>
          <w:sz w:val="56"/>
          <w:szCs w:val="56"/>
        </w:rPr>
        <w:t>ες που απολαμβάνει ένα νοικοκυ</w:t>
      </w:r>
      <w:r w:rsidR="005B39B8">
        <w:rPr>
          <w:rFonts w:ascii="Arial" w:hAnsi="Arial" w:cs="Arial"/>
          <w:b/>
          <w:sz w:val="56"/>
          <w:szCs w:val="56"/>
        </w:rPr>
        <w:t>-</w:t>
      </w:r>
      <w:r w:rsidRPr="006D7238">
        <w:rPr>
          <w:rFonts w:ascii="Arial" w:hAnsi="Arial" w:cs="Arial"/>
          <w:b/>
          <w:sz w:val="56"/>
          <w:szCs w:val="56"/>
        </w:rPr>
        <w:t>ριό με μέσο εισόδημα (π.χ. να μην έχει τηλεόραση, ραδιόφωνο, τηλέφωνο κτλ.).</w:t>
      </w:r>
    </w:p>
    <w:p w:rsidR="00D74C21" w:rsidRPr="00377BC0" w:rsidRDefault="007571C2" w:rsidP="007571C2">
      <w:pPr>
        <w:rPr>
          <w:rFonts w:ascii="Arial" w:eastAsia="Times New Roman" w:hAnsi="Arial" w:cs="Arial"/>
          <w:b/>
          <w:sz w:val="56"/>
          <w:szCs w:val="56"/>
        </w:rPr>
      </w:pPr>
      <w:r>
        <w:rPr>
          <w:rFonts w:ascii="Arial" w:hAnsi="Arial" w:cs="Arial"/>
          <w:b/>
          <w:sz w:val="56"/>
          <w:szCs w:val="56"/>
        </w:rPr>
        <w:br w:type="page"/>
      </w:r>
      <w:r w:rsidR="000614DA">
        <w:rPr>
          <w:rFonts w:ascii="Arial" w:hAnsi="Arial" w:cs="Arial"/>
          <w:b/>
          <w:noProof/>
          <w:sz w:val="56"/>
          <w:szCs w:val="56"/>
        </w:rPr>
        <w:pict>
          <v:shape id="_x0000_s1201" type="#_x0000_t202" style="position:absolute;margin-left:0;margin-top:785.3pt;width:186.8pt;height:36pt;z-index:251991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58</w:t>
                  </w:r>
                  <w:r>
                    <w:rPr>
                      <w:rFonts w:ascii="Arial" w:hAnsi="Arial"/>
                      <w:b/>
                      <w:sz w:val="56"/>
                      <w:szCs w:val="56"/>
                    </w:rPr>
                    <w:t xml:space="preserve"> / </w:t>
                  </w:r>
                  <w:r>
                    <w:rPr>
                      <w:rFonts w:ascii="Arial" w:hAnsi="Arial"/>
                      <w:b/>
                      <w:sz w:val="56"/>
                      <w:szCs w:val="56"/>
                      <w:lang w:val="en-US"/>
                    </w:rPr>
                    <w:t>85</w:t>
                  </w:r>
                </w:p>
              </w:txbxContent>
            </v:textbox>
            <w10:wrap anchorx="page" anchory="margin"/>
          </v:shape>
        </w:pict>
      </w:r>
    </w:p>
    <w:p w:rsidR="00442F99" w:rsidRPr="0073450E" w:rsidRDefault="00442F99"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442F99" w:rsidRDefault="00442F99" w:rsidP="000D1739">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r>
        <w:rPr>
          <w:rFonts w:ascii="Arial" w:hAnsi="Arial" w:cs="Arial"/>
          <w:b/>
          <w:noProof/>
          <w:sz w:val="56"/>
          <w:szCs w:val="56"/>
          <w:lang w:eastAsia="el-GR"/>
        </w:rPr>
        <w:drawing>
          <wp:inline distT="0" distB="0" distL="0" distR="0">
            <wp:extent cx="3960000" cy="3598183"/>
            <wp:effectExtent l="19050" t="0" r="2400" b="0"/>
            <wp:docPr id="2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30000"/>
                    </a:blip>
                    <a:srcRect r="2921" b="2303"/>
                    <a:stretch>
                      <a:fillRect/>
                    </a:stretch>
                  </pic:blipFill>
                  <pic:spPr bwMode="auto">
                    <a:xfrm>
                      <a:off x="0" y="0"/>
                      <a:ext cx="3960000" cy="3598183"/>
                    </a:xfrm>
                    <a:prstGeom prst="rect">
                      <a:avLst/>
                    </a:prstGeom>
                    <a:noFill/>
                    <a:ln w="28575">
                      <a:noFill/>
                      <a:miter lim="800000"/>
                      <a:headEnd/>
                      <a:tailEnd/>
                    </a:ln>
                  </pic:spPr>
                </pic:pic>
              </a:graphicData>
            </a:graphic>
          </wp:inline>
        </w:drawing>
      </w:r>
    </w:p>
    <w:p w:rsidR="00BC27E8" w:rsidRPr="00BC27E8" w:rsidRDefault="00BC27E8" w:rsidP="000D1739">
      <w:pPr>
        <w:pStyle w:val="Bodytext20"/>
        <w:shd w:val="clear" w:color="auto" w:fill="EAF1DD" w:themeFill="accent3" w:themeFillTint="33"/>
        <w:tabs>
          <w:tab w:val="left" w:pos="139"/>
        </w:tabs>
        <w:spacing w:after="0" w:line="240" w:lineRule="auto"/>
        <w:ind w:firstLine="0"/>
        <w:rPr>
          <w:rFonts w:ascii="Arial" w:hAnsi="Arial" w:cs="Arial"/>
          <w:b/>
          <w:sz w:val="56"/>
          <w:szCs w:val="56"/>
        </w:rPr>
      </w:pPr>
      <w:r w:rsidRPr="00BC27E8">
        <w:rPr>
          <w:rFonts w:ascii="Arial" w:hAnsi="Arial" w:cs="Arial"/>
          <w:b/>
          <w:sz w:val="56"/>
          <w:szCs w:val="56"/>
        </w:rPr>
        <w:t xml:space="preserve">Φρίντα Κάλο, </w:t>
      </w:r>
      <w:r w:rsidRPr="00BC27E8">
        <w:rPr>
          <w:rFonts w:ascii="Microsoft Sans Serif" w:hAnsi="Microsoft Sans Serif" w:cs="Microsoft Sans Serif"/>
          <w:b/>
          <w:sz w:val="56"/>
          <w:szCs w:val="56"/>
        </w:rPr>
        <w:t>Εδώ κρεμώ τα ρούχα μου</w:t>
      </w:r>
      <w:r w:rsidRPr="00BC27E8">
        <w:rPr>
          <w:rFonts w:ascii="Arial" w:hAnsi="Arial" w:cs="Arial"/>
          <w:b/>
          <w:sz w:val="56"/>
          <w:szCs w:val="56"/>
        </w:rPr>
        <w:t>.</w:t>
      </w:r>
    </w:p>
    <w:p w:rsidR="007571C2" w:rsidRDefault="003D194F" w:rsidP="007571C2">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3D194F">
        <w:rPr>
          <w:rFonts w:ascii="Arial" w:hAnsi="Arial" w:cs="Arial"/>
          <w:b/>
          <w:sz w:val="56"/>
          <w:szCs w:val="56"/>
        </w:rPr>
        <w:t>Ο πίνακας απεικονίζει τις Η.Π.Α. την εποχή της κρίσης του 1929. Φτώχεια, διάλυση της κοινωνίας, απαξίωση των πάντων. Ουρανοξύ-στες, το Άγαλμα της Ελευθερίας στο βάθος και χιλιάδες άνθρωποι σαν μυρμήγκια να συρρέουν σε σκουπι</w:t>
      </w:r>
      <w:r w:rsidR="00324103" w:rsidRPr="00324103">
        <w:rPr>
          <w:rFonts w:ascii="Arial" w:hAnsi="Arial" w:cs="Arial"/>
          <w:b/>
          <w:sz w:val="56"/>
          <w:szCs w:val="56"/>
        </w:rPr>
        <w:t>-</w:t>
      </w:r>
      <w:r w:rsidRPr="003D194F">
        <w:rPr>
          <w:rFonts w:ascii="Arial" w:hAnsi="Arial" w:cs="Arial"/>
          <w:b/>
          <w:sz w:val="56"/>
          <w:szCs w:val="56"/>
        </w:rPr>
        <w:t>δοτενεκέδες για να βρουν φαγητό. Αριστερά, το πεινασμένο πλή</w:t>
      </w:r>
      <w:r>
        <w:rPr>
          <w:rFonts w:ascii="Arial" w:hAnsi="Arial" w:cs="Arial"/>
          <w:b/>
          <w:sz w:val="56"/>
          <w:szCs w:val="56"/>
        </w:rPr>
        <w:t>θος έχει βάλει φωτιά σε κτή</w:t>
      </w:r>
      <w:r w:rsidRPr="003D194F">
        <w:rPr>
          <w:rFonts w:ascii="Arial" w:hAnsi="Arial" w:cs="Arial"/>
          <w:b/>
          <w:sz w:val="56"/>
          <w:szCs w:val="56"/>
        </w:rPr>
        <w:t>ρια.</w:t>
      </w:r>
      <w:r w:rsidR="000614DA">
        <w:rPr>
          <w:rFonts w:ascii="Arial" w:hAnsi="Arial" w:cs="Arial"/>
          <w:b/>
          <w:noProof/>
          <w:sz w:val="56"/>
          <w:szCs w:val="56"/>
        </w:rPr>
        <w:pict>
          <v:shape id="_x0000_s1202" type="#_x0000_t202" style="position:absolute;margin-left:0;margin-top:785.3pt;width:186.8pt;height:36pt;z-index:251993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59</w:t>
                  </w:r>
                  <w:r>
                    <w:rPr>
                      <w:rFonts w:ascii="Arial" w:hAnsi="Arial"/>
                      <w:b/>
                      <w:sz w:val="56"/>
                      <w:szCs w:val="56"/>
                    </w:rPr>
                    <w:t xml:space="preserve"> / </w:t>
                  </w:r>
                  <w:r>
                    <w:rPr>
                      <w:rFonts w:ascii="Arial" w:hAnsi="Arial"/>
                      <w:b/>
                      <w:sz w:val="56"/>
                      <w:szCs w:val="56"/>
                      <w:lang w:val="en-US"/>
                    </w:rPr>
                    <w:t>85</w:t>
                  </w:r>
                </w:p>
              </w:txbxContent>
            </v:textbox>
            <w10:wrap anchorx="page" anchory="margin"/>
          </v:shape>
        </w:pict>
      </w:r>
      <w:r w:rsidR="007571C2">
        <w:rPr>
          <w:rFonts w:ascii="Arial" w:hAnsi="Arial" w:cs="Arial"/>
          <w:b/>
          <w:sz w:val="56"/>
          <w:szCs w:val="56"/>
        </w:rPr>
        <w:br w:type="page"/>
      </w:r>
    </w:p>
    <w:p w:rsidR="003D194F" w:rsidRPr="00575C40" w:rsidRDefault="003D194F"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0F4012">
        <w:rPr>
          <w:rFonts w:ascii="Microsoft Sans Serif" w:hAnsi="Microsoft Sans Serif" w:cs="Microsoft Sans Serif"/>
          <w:b/>
          <w:sz w:val="56"/>
          <w:szCs w:val="56"/>
        </w:rPr>
        <w:lastRenderedPageBreak/>
        <w:t>«Οι επιχειρηματικοί και πολιτικοί ηγέτες στο Παγκόσμιο Οικονομικό Συνέδριο πρέπει να θυμηθούν ότι σε πάρα πολλές χώρες τα οφέλη της ανάπτυξης τα απολαμβάνουν πάρα πολύ λίγοι άνθρωποι. Αυτό δεν απ</w:t>
      </w:r>
      <w:r w:rsidR="0053142D">
        <w:rPr>
          <w:rFonts w:ascii="Microsoft Sans Serif" w:hAnsi="Microsoft Sans Serif" w:cs="Microsoft Sans Serif"/>
          <w:b/>
          <w:sz w:val="56"/>
          <w:szCs w:val="56"/>
        </w:rPr>
        <w:t>οτε</w:t>
      </w:r>
      <w:r w:rsidR="0028630D">
        <w:rPr>
          <w:rFonts w:ascii="Microsoft Sans Serif" w:hAnsi="Microsoft Sans Serif" w:cs="Microsoft Sans Serif"/>
          <w:b/>
          <w:sz w:val="56"/>
          <w:szCs w:val="56"/>
        </w:rPr>
        <w:t>-</w:t>
      </w:r>
      <w:r w:rsidR="0053142D">
        <w:rPr>
          <w:rFonts w:ascii="Microsoft Sans Serif" w:hAnsi="Microsoft Sans Serif" w:cs="Microsoft Sans Serif"/>
          <w:b/>
          <w:sz w:val="56"/>
          <w:szCs w:val="56"/>
        </w:rPr>
        <w:t>λεί συνταγή για τη σταθερότη</w:t>
      </w:r>
      <w:r w:rsidRPr="000F4012">
        <w:rPr>
          <w:rFonts w:ascii="Microsoft Sans Serif" w:hAnsi="Microsoft Sans Serif" w:cs="Microsoft Sans Serif"/>
          <w:b/>
          <w:sz w:val="56"/>
          <w:szCs w:val="56"/>
        </w:rPr>
        <w:t>τα και τη βιωσιμότητα».</w:t>
      </w:r>
      <w:r w:rsidRPr="003D194F">
        <w:rPr>
          <w:rFonts w:ascii="Arial" w:hAnsi="Arial" w:cs="Arial"/>
          <w:b/>
          <w:sz w:val="56"/>
          <w:szCs w:val="56"/>
        </w:rPr>
        <w:t xml:space="preserve"> Κριστίν Λαγκάρντ, Γενική διευθύντρια του Διεθνούς Νομισματικού Ταμείου, συνέντευξή στους </w:t>
      </w:r>
      <w:r w:rsidRPr="000F4012">
        <w:rPr>
          <w:rFonts w:ascii="Microsoft Sans Serif" w:hAnsi="Microsoft Sans Serif" w:cs="Microsoft Sans Serif"/>
          <w:b/>
          <w:sz w:val="56"/>
          <w:szCs w:val="56"/>
        </w:rPr>
        <w:t>Financial Times</w:t>
      </w:r>
      <w:r w:rsidRPr="003D194F">
        <w:rPr>
          <w:rFonts w:ascii="Arial" w:hAnsi="Arial" w:cs="Arial"/>
          <w:b/>
          <w:sz w:val="56"/>
          <w:szCs w:val="56"/>
        </w:rPr>
        <w:t xml:space="preserve"> (20-1-2014).</w:t>
      </w:r>
    </w:p>
    <w:p w:rsidR="0092456C" w:rsidRPr="0092456C" w:rsidRDefault="0092456C"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92456C">
        <w:rPr>
          <w:rFonts w:ascii="Arial" w:hAnsi="Arial" w:cs="Arial"/>
          <w:b/>
          <w:sz w:val="56"/>
          <w:szCs w:val="56"/>
        </w:rPr>
        <w:t>Ο πλούτος 1,7 τρισ. δολαρίων που ανήκει στους 85 πλουσιότερους αν</w:t>
      </w:r>
      <w:r w:rsidR="0053142D">
        <w:rPr>
          <w:rFonts w:ascii="Arial" w:hAnsi="Arial" w:cs="Arial"/>
          <w:b/>
          <w:sz w:val="56"/>
          <w:szCs w:val="56"/>
        </w:rPr>
        <w:t>θρώπους στον κόσμο αντιστοι</w:t>
      </w:r>
      <w:r w:rsidRPr="0092456C">
        <w:rPr>
          <w:rFonts w:ascii="Arial" w:hAnsi="Arial" w:cs="Arial"/>
          <w:b/>
          <w:sz w:val="56"/>
          <w:szCs w:val="56"/>
        </w:rPr>
        <w:t>χ</w:t>
      </w:r>
      <w:r w:rsidR="0053142D">
        <w:rPr>
          <w:rFonts w:ascii="Arial" w:hAnsi="Arial" w:cs="Arial"/>
          <w:b/>
          <w:sz w:val="56"/>
          <w:szCs w:val="56"/>
        </w:rPr>
        <w:t>εί στο εισόδημα που έχει το φτω</w:t>
      </w:r>
      <w:r w:rsidRPr="0092456C">
        <w:rPr>
          <w:rFonts w:ascii="Arial" w:hAnsi="Arial" w:cs="Arial"/>
          <w:b/>
          <w:sz w:val="56"/>
          <w:szCs w:val="56"/>
        </w:rPr>
        <w:t>χό</w:t>
      </w:r>
      <w:r w:rsidR="0053142D">
        <w:rPr>
          <w:rFonts w:ascii="Arial" w:hAnsi="Arial" w:cs="Arial"/>
          <w:b/>
          <w:sz w:val="56"/>
          <w:szCs w:val="56"/>
        </w:rPr>
        <w:t>-τερο 50% του παγκόσμιου πλη</w:t>
      </w:r>
      <w:r w:rsidRPr="0092456C">
        <w:rPr>
          <w:rFonts w:ascii="Arial" w:hAnsi="Arial" w:cs="Arial"/>
          <w:b/>
          <w:sz w:val="56"/>
          <w:szCs w:val="56"/>
        </w:rPr>
        <w:t>θυ</w:t>
      </w:r>
      <w:r w:rsidR="0053142D">
        <w:rPr>
          <w:rFonts w:ascii="Arial" w:hAnsi="Arial" w:cs="Arial"/>
          <w:b/>
          <w:sz w:val="56"/>
          <w:szCs w:val="56"/>
        </w:rPr>
        <w:t>-</w:t>
      </w:r>
      <w:r w:rsidRPr="0092456C">
        <w:rPr>
          <w:rFonts w:ascii="Arial" w:hAnsi="Arial" w:cs="Arial"/>
          <w:b/>
          <w:sz w:val="56"/>
          <w:szCs w:val="56"/>
        </w:rPr>
        <w:t>σμού.</w:t>
      </w:r>
    </w:p>
    <w:p w:rsidR="0092456C" w:rsidRPr="00377BC0" w:rsidRDefault="0092456C" w:rsidP="0028630D">
      <w:pPr>
        <w:pStyle w:val="Bodytext20"/>
        <w:shd w:val="clear" w:color="auto" w:fill="EAF1DD" w:themeFill="accent3" w:themeFillTint="33"/>
        <w:tabs>
          <w:tab w:val="left" w:pos="139"/>
        </w:tabs>
        <w:spacing w:after="0" w:line="240" w:lineRule="auto"/>
        <w:ind w:firstLine="0"/>
        <w:jc w:val="both"/>
        <w:rPr>
          <w:rFonts w:ascii="Arial" w:hAnsi="Arial" w:cs="Arial"/>
          <w:b/>
          <w:sz w:val="56"/>
          <w:szCs w:val="56"/>
        </w:rPr>
      </w:pPr>
      <w:r>
        <w:rPr>
          <w:rFonts w:ascii="Arial" w:hAnsi="Arial" w:cs="Arial"/>
          <w:b/>
          <w:sz w:val="56"/>
          <w:szCs w:val="56"/>
        </w:rPr>
        <w:t>Έκθεση της φιλανθρωπικής ορ</w:t>
      </w:r>
      <w:r w:rsidRPr="0092456C">
        <w:rPr>
          <w:rFonts w:ascii="Arial" w:hAnsi="Arial" w:cs="Arial"/>
          <w:b/>
          <w:sz w:val="56"/>
          <w:szCs w:val="56"/>
        </w:rPr>
        <w:t>γά</w:t>
      </w:r>
      <w:r w:rsidRPr="00AE7AD4">
        <w:rPr>
          <w:rFonts w:ascii="Arial" w:hAnsi="Arial" w:cs="Arial"/>
          <w:b/>
          <w:sz w:val="56"/>
          <w:szCs w:val="56"/>
        </w:rPr>
        <w:t>-</w:t>
      </w:r>
      <w:r w:rsidRPr="0092456C">
        <w:rPr>
          <w:rFonts w:ascii="Arial" w:hAnsi="Arial" w:cs="Arial"/>
          <w:b/>
          <w:sz w:val="56"/>
          <w:szCs w:val="56"/>
        </w:rPr>
        <w:t>νωσης Oxfam, έτος 2013.</w:t>
      </w:r>
    </w:p>
    <w:p w:rsidR="007571C2" w:rsidRPr="00377BC0" w:rsidRDefault="007571C2" w:rsidP="0028630D">
      <w:pPr>
        <w:pStyle w:val="Bodytext20"/>
        <w:shd w:val="clear" w:color="auto" w:fill="EAF1DD" w:themeFill="accent3" w:themeFillTint="33"/>
        <w:tabs>
          <w:tab w:val="left" w:pos="139"/>
        </w:tabs>
        <w:spacing w:after="0" w:line="240" w:lineRule="auto"/>
        <w:ind w:firstLine="0"/>
        <w:jc w:val="both"/>
        <w:rPr>
          <w:rFonts w:ascii="Arial" w:hAnsi="Arial" w:cs="Arial"/>
          <w:b/>
          <w:sz w:val="56"/>
          <w:szCs w:val="56"/>
        </w:rPr>
      </w:pPr>
    </w:p>
    <w:p w:rsidR="0028630D" w:rsidRPr="00377BC0" w:rsidRDefault="007571C2" w:rsidP="007571C2">
      <w:pPr>
        <w:rPr>
          <w:rFonts w:ascii="Arial" w:eastAsia="Times New Roman" w:hAnsi="Arial" w:cs="Arial"/>
          <w:b/>
          <w:sz w:val="56"/>
          <w:szCs w:val="56"/>
        </w:rPr>
      </w:pPr>
      <w:r>
        <w:rPr>
          <w:rFonts w:ascii="Arial" w:hAnsi="Arial" w:cs="Arial"/>
          <w:b/>
          <w:sz w:val="56"/>
          <w:szCs w:val="56"/>
        </w:rPr>
        <w:br w:type="page"/>
      </w:r>
      <w:r w:rsidR="000614DA">
        <w:rPr>
          <w:rFonts w:ascii="Arial" w:hAnsi="Arial" w:cs="Arial"/>
          <w:b/>
          <w:noProof/>
          <w:sz w:val="56"/>
          <w:szCs w:val="56"/>
        </w:rPr>
        <w:pict>
          <v:shape id="_x0000_s1203" type="#_x0000_t202" style="position:absolute;margin-left:0;margin-top:785.3pt;width:186.8pt;height:36pt;z-index:251995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60</w:t>
                  </w:r>
                  <w:r>
                    <w:rPr>
                      <w:rFonts w:ascii="Arial" w:hAnsi="Arial"/>
                      <w:b/>
                      <w:sz w:val="56"/>
                      <w:szCs w:val="56"/>
                    </w:rPr>
                    <w:t xml:space="preserve"> / </w:t>
                  </w:r>
                  <w:r>
                    <w:rPr>
                      <w:rFonts w:ascii="Arial" w:hAnsi="Arial"/>
                      <w:b/>
                      <w:sz w:val="56"/>
                      <w:szCs w:val="56"/>
                      <w:lang w:val="en-US"/>
                    </w:rPr>
                    <w:t>85</w:t>
                  </w:r>
                </w:p>
              </w:txbxContent>
            </v:textbox>
            <w10:wrap anchorx="page" anchory="margin"/>
          </v:shape>
        </w:pic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lastRenderedPageBreak/>
        <w:t>Η ποιοτική διάσταση της φτώχει</w:t>
      </w:r>
      <w:r w:rsidR="009D043A">
        <w:rPr>
          <w:rFonts w:ascii="Arial" w:hAnsi="Arial" w:cs="Arial"/>
          <w:b/>
          <w:sz w:val="56"/>
          <w:szCs w:val="56"/>
        </w:rPr>
        <w:t>-</w:t>
      </w:r>
      <w:r w:rsidRPr="006D7238">
        <w:rPr>
          <w:rFonts w:ascii="Arial" w:hAnsi="Arial" w:cs="Arial"/>
          <w:b/>
          <w:sz w:val="56"/>
          <w:szCs w:val="56"/>
        </w:rPr>
        <w:t>ας είναι η αδυναμία πρόσβασης του ατόμου σε υπηρεσίες εκ</w:t>
      </w:r>
      <w:r w:rsidR="00083814">
        <w:rPr>
          <w:rFonts w:ascii="Arial" w:hAnsi="Arial" w:cs="Arial"/>
          <w:b/>
          <w:sz w:val="56"/>
          <w:szCs w:val="56"/>
        </w:rPr>
        <w:t>παίδευσης, υγείας. Είναι οι μει</w:t>
      </w:r>
      <w:r w:rsidRPr="006D7238">
        <w:rPr>
          <w:rFonts w:ascii="Arial" w:hAnsi="Arial" w:cs="Arial"/>
          <w:b/>
          <w:sz w:val="56"/>
          <w:szCs w:val="56"/>
        </w:rPr>
        <w:t>ωμένες ευκαιρίες σε σχέση με τα άλλα μέλη της κοι</w:t>
      </w:r>
      <w:r w:rsidR="009D043A">
        <w:rPr>
          <w:rFonts w:ascii="Arial" w:hAnsi="Arial" w:cs="Arial"/>
          <w:b/>
          <w:sz w:val="56"/>
          <w:szCs w:val="56"/>
        </w:rPr>
        <w:t>-</w:t>
      </w:r>
      <w:r w:rsidRPr="006D7238">
        <w:rPr>
          <w:rFonts w:ascii="Arial" w:hAnsi="Arial" w:cs="Arial"/>
          <w:b/>
          <w:sz w:val="56"/>
          <w:szCs w:val="56"/>
        </w:rPr>
        <w:t xml:space="preserve">νωνίας. Είναι, εν τέλει, ο </w:t>
      </w:r>
      <w:r w:rsidRPr="0035098E">
        <w:rPr>
          <w:rFonts w:ascii="Tahoma" w:hAnsi="Tahoma" w:cs="Tahoma"/>
          <w:b/>
          <w:sz w:val="56"/>
          <w:szCs w:val="56"/>
        </w:rPr>
        <w:t>κοινωνι</w:t>
      </w:r>
      <w:r w:rsidR="009D043A">
        <w:rPr>
          <w:rFonts w:ascii="Tahoma" w:hAnsi="Tahoma" w:cs="Tahoma"/>
          <w:b/>
          <w:sz w:val="56"/>
          <w:szCs w:val="56"/>
        </w:rPr>
        <w:t>-</w:t>
      </w:r>
      <w:r w:rsidRPr="0035098E">
        <w:rPr>
          <w:rFonts w:ascii="Tahoma" w:hAnsi="Tahoma" w:cs="Tahoma"/>
          <w:b/>
          <w:sz w:val="56"/>
          <w:szCs w:val="56"/>
        </w:rPr>
        <w:t>κός αποκλεισμός</w:t>
      </w:r>
      <w:r w:rsidRPr="006D7238">
        <w:rPr>
          <w:rFonts w:ascii="Arial" w:hAnsi="Arial" w:cs="Arial"/>
          <w:b/>
          <w:sz w:val="56"/>
          <w:szCs w:val="56"/>
        </w:rPr>
        <w:t xml:space="preserve"> που βιώνει από βασι</w:t>
      </w:r>
      <w:r w:rsidR="00083814">
        <w:rPr>
          <w:rFonts w:ascii="Arial" w:hAnsi="Arial" w:cs="Arial"/>
          <w:b/>
          <w:sz w:val="56"/>
          <w:szCs w:val="56"/>
        </w:rPr>
        <w:t>κά αγα</w:t>
      </w:r>
      <w:r w:rsidRPr="006D7238">
        <w:rPr>
          <w:rFonts w:ascii="Arial" w:hAnsi="Arial" w:cs="Arial"/>
          <w:b/>
          <w:sz w:val="56"/>
          <w:szCs w:val="56"/>
        </w:rPr>
        <w:t>θά, υπηρεσίες και ευκαι</w:t>
      </w:r>
      <w:r w:rsidR="009D043A">
        <w:rPr>
          <w:rFonts w:ascii="Arial" w:hAnsi="Arial" w:cs="Arial"/>
          <w:b/>
          <w:sz w:val="56"/>
          <w:szCs w:val="56"/>
        </w:rPr>
        <w:t>-</w:t>
      </w:r>
      <w:r w:rsidRPr="006D7238">
        <w:rPr>
          <w:rFonts w:ascii="Arial" w:hAnsi="Arial" w:cs="Arial"/>
          <w:b/>
          <w:sz w:val="56"/>
          <w:szCs w:val="56"/>
        </w:rPr>
        <w:t>ρίες της κοινωνίας.</w:t>
      </w: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35098E">
        <w:rPr>
          <w:rFonts w:ascii="Tahoma" w:hAnsi="Tahoma" w:cs="Tahoma"/>
          <w:b/>
          <w:sz w:val="56"/>
          <w:szCs w:val="56"/>
        </w:rPr>
        <w:t>Τα αίτια της φτώχειας</w:t>
      </w:r>
      <w:r w:rsidRPr="006D7238">
        <w:rPr>
          <w:rFonts w:ascii="Arial" w:hAnsi="Arial" w:cs="Arial"/>
          <w:b/>
          <w:sz w:val="56"/>
          <w:szCs w:val="56"/>
        </w:rPr>
        <w:t xml:space="preserve"> είναι κυρίως:</w:t>
      </w:r>
    </w:p>
    <w:p w:rsidR="006D7238" w:rsidRPr="006D7238" w:rsidRDefault="006D7238" w:rsidP="00D04B4C">
      <w:pPr>
        <w:pStyle w:val="Bodytext20"/>
        <w:tabs>
          <w:tab w:val="left" w:pos="139"/>
        </w:tabs>
        <w:spacing w:after="0" w:line="240" w:lineRule="auto"/>
        <w:ind w:firstLine="567"/>
        <w:jc w:val="left"/>
        <w:rPr>
          <w:rFonts w:ascii="Arial" w:hAnsi="Arial" w:cs="Arial"/>
          <w:b/>
          <w:sz w:val="56"/>
          <w:szCs w:val="56"/>
        </w:rPr>
      </w:pPr>
      <w:r w:rsidRPr="00B31B2C">
        <w:rPr>
          <w:rFonts w:ascii="Tahoma" w:hAnsi="Tahoma" w:cs="Tahoma"/>
          <w:b/>
          <w:sz w:val="56"/>
          <w:szCs w:val="56"/>
        </w:rPr>
        <w:t>α) Η ανεργία</w:t>
      </w:r>
      <w:r w:rsidRPr="00694C4F">
        <w:rPr>
          <w:rFonts w:ascii="Arial" w:hAnsi="Arial" w:cs="Arial"/>
          <w:b/>
          <w:sz w:val="56"/>
          <w:szCs w:val="56"/>
        </w:rPr>
        <w:t>.</w:t>
      </w:r>
      <w:r w:rsidRPr="006D7238">
        <w:rPr>
          <w:rFonts w:ascii="Arial" w:hAnsi="Arial" w:cs="Arial"/>
          <w:b/>
          <w:sz w:val="56"/>
          <w:szCs w:val="56"/>
        </w:rPr>
        <w:t xml:space="preserve"> Είναι το υπ’ αριθ</w:t>
      </w:r>
      <w:r w:rsidR="009D043A">
        <w:rPr>
          <w:rFonts w:ascii="Arial" w:hAnsi="Arial" w:cs="Arial"/>
          <w:b/>
          <w:sz w:val="56"/>
          <w:szCs w:val="56"/>
        </w:rPr>
        <w:t>-</w:t>
      </w:r>
      <w:r w:rsidRPr="006D7238">
        <w:rPr>
          <w:rFonts w:ascii="Arial" w:hAnsi="Arial" w:cs="Arial"/>
          <w:b/>
          <w:sz w:val="56"/>
          <w:szCs w:val="56"/>
        </w:rPr>
        <w:t>μόν ένα οικονομικό πρόβλημα των σύγχρονων κοινωνιών με σοβαρές κοινωνικές συνέπειες και πολιτικές προεκτάσεις. Η ανεργία είναι βασική αιτία της φτώχειας.</w:t>
      </w:r>
    </w:p>
    <w:p w:rsidR="007571C2" w:rsidRDefault="006D7238" w:rsidP="007571C2">
      <w:pPr>
        <w:pStyle w:val="Bodytext20"/>
        <w:tabs>
          <w:tab w:val="left" w:pos="139"/>
        </w:tabs>
        <w:spacing w:after="0" w:line="240" w:lineRule="auto"/>
        <w:ind w:firstLine="567"/>
        <w:jc w:val="left"/>
        <w:rPr>
          <w:rFonts w:ascii="Arial" w:hAnsi="Arial" w:cs="Arial"/>
          <w:b/>
          <w:sz w:val="56"/>
          <w:szCs w:val="56"/>
        </w:rPr>
      </w:pPr>
      <w:r w:rsidRPr="00B31B2C">
        <w:rPr>
          <w:rFonts w:ascii="Tahoma" w:hAnsi="Tahoma" w:cs="Tahoma"/>
          <w:b/>
          <w:sz w:val="56"/>
          <w:szCs w:val="56"/>
        </w:rPr>
        <w:t>β) Οι χαμηλοί μισθοί</w:t>
      </w:r>
      <w:r w:rsidRPr="00694C4F">
        <w:rPr>
          <w:rFonts w:ascii="Arial" w:hAnsi="Arial" w:cs="Arial"/>
          <w:b/>
          <w:sz w:val="56"/>
          <w:szCs w:val="56"/>
        </w:rPr>
        <w:t>.</w:t>
      </w:r>
      <w:r w:rsidRPr="006D7238">
        <w:rPr>
          <w:rFonts w:ascii="Arial" w:hAnsi="Arial" w:cs="Arial"/>
          <w:b/>
          <w:sz w:val="56"/>
          <w:szCs w:val="56"/>
        </w:rPr>
        <w:t xml:space="preserve"> Εκτός</w:t>
      </w:r>
      <w:r w:rsidR="00460D17">
        <w:rPr>
          <w:rFonts w:ascii="Arial" w:hAnsi="Arial" w:cs="Arial"/>
          <w:b/>
          <w:sz w:val="56"/>
          <w:szCs w:val="56"/>
        </w:rPr>
        <w:t>, όμως, από την ανεργία που οδη</w:t>
      </w:r>
      <w:r w:rsidRPr="006D7238">
        <w:rPr>
          <w:rFonts w:ascii="Arial" w:hAnsi="Arial" w:cs="Arial"/>
          <w:b/>
          <w:sz w:val="56"/>
          <w:szCs w:val="56"/>
        </w:rPr>
        <w:t>γεί στη φτώχεια, υπάρχει και η περί</w:t>
      </w:r>
      <w:r w:rsidR="009D043A">
        <w:rPr>
          <w:rFonts w:ascii="Arial" w:hAnsi="Arial" w:cs="Arial"/>
          <w:b/>
          <w:sz w:val="56"/>
          <w:szCs w:val="56"/>
        </w:rPr>
        <w:t>-</w:t>
      </w:r>
      <w:r w:rsidRPr="006D7238">
        <w:rPr>
          <w:rFonts w:ascii="Arial" w:hAnsi="Arial" w:cs="Arial"/>
          <w:b/>
          <w:sz w:val="56"/>
          <w:szCs w:val="56"/>
        </w:rPr>
        <w:t>πτωση κάποιος να εργάζεται με χα</w:t>
      </w:r>
      <w:r w:rsidR="00BA69A2" w:rsidRPr="00BA69A2">
        <w:rPr>
          <w:rFonts w:ascii="Arial" w:hAnsi="Arial" w:cs="Arial"/>
          <w:b/>
          <w:sz w:val="56"/>
          <w:szCs w:val="56"/>
        </w:rPr>
        <w:t>-</w:t>
      </w:r>
      <w:r w:rsidRPr="006D7238">
        <w:rPr>
          <w:rFonts w:ascii="Arial" w:hAnsi="Arial" w:cs="Arial"/>
          <w:b/>
          <w:sz w:val="56"/>
          <w:szCs w:val="56"/>
        </w:rPr>
        <w:t>μηλό μισθό, ο οποίος φτάνει</w:t>
      </w:r>
      <w:r w:rsidR="00460D17">
        <w:rPr>
          <w:rFonts w:ascii="Arial" w:hAnsi="Arial" w:cs="Arial"/>
          <w:b/>
          <w:sz w:val="56"/>
          <w:szCs w:val="56"/>
        </w:rPr>
        <w:t xml:space="preserve"> μόλις </w:t>
      </w:r>
      <w:r w:rsidR="000614DA">
        <w:rPr>
          <w:rFonts w:ascii="Arial" w:hAnsi="Arial" w:cs="Arial"/>
          <w:b/>
          <w:noProof/>
          <w:sz w:val="56"/>
          <w:szCs w:val="56"/>
        </w:rPr>
        <w:pict>
          <v:shape id="_x0000_s1204" type="#_x0000_t202" style="position:absolute;left:0;text-align:left;margin-left:0;margin-top:785.3pt;width:186.8pt;height:36pt;z-index:251997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61</w:t>
                  </w:r>
                  <w:r>
                    <w:rPr>
                      <w:rFonts w:ascii="Arial" w:hAnsi="Arial"/>
                      <w:b/>
                      <w:sz w:val="56"/>
                      <w:szCs w:val="56"/>
                    </w:rPr>
                    <w:t xml:space="preserve"> / </w:t>
                  </w:r>
                  <w:r>
                    <w:rPr>
                      <w:rFonts w:ascii="Arial" w:hAnsi="Arial"/>
                      <w:b/>
                      <w:sz w:val="56"/>
                      <w:szCs w:val="56"/>
                      <w:lang w:val="en-US"/>
                    </w:rPr>
                    <w:t>85</w:t>
                  </w:r>
                </w:p>
              </w:txbxContent>
            </v:textbox>
            <w10:wrap anchorx="page" anchory="margin"/>
          </v:shape>
        </w:pict>
      </w:r>
      <w:r w:rsidR="007571C2">
        <w:rPr>
          <w:rFonts w:ascii="Arial" w:hAnsi="Arial" w:cs="Arial"/>
          <w:b/>
          <w:sz w:val="56"/>
          <w:szCs w:val="56"/>
        </w:rPr>
        <w:br w:type="page"/>
      </w:r>
    </w:p>
    <w:p w:rsidR="006D7238" w:rsidRPr="006D7238" w:rsidRDefault="00460D17" w:rsidP="00B75663">
      <w:pPr>
        <w:pStyle w:val="Bodytext20"/>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για να καλύψει τις βιοτι</w:t>
      </w:r>
      <w:r w:rsidR="006D7238" w:rsidRPr="006D7238">
        <w:rPr>
          <w:rFonts w:ascii="Arial" w:hAnsi="Arial" w:cs="Arial"/>
          <w:b/>
          <w:sz w:val="56"/>
          <w:szCs w:val="56"/>
        </w:rPr>
        <w:t>κές του ανάγκες. Οι μειώσεις των αποδο</w:t>
      </w:r>
      <w:r w:rsidR="002A6691" w:rsidRPr="002A6691">
        <w:rPr>
          <w:rFonts w:ascii="Arial" w:hAnsi="Arial" w:cs="Arial"/>
          <w:b/>
          <w:sz w:val="56"/>
          <w:szCs w:val="56"/>
        </w:rPr>
        <w:t>-</w:t>
      </w:r>
      <w:r w:rsidR="006D7238" w:rsidRPr="006D7238">
        <w:rPr>
          <w:rFonts w:ascii="Arial" w:hAnsi="Arial" w:cs="Arial"/>
          <w:b/>
          <w:sz w:val="56"/>
          <w:szCs w:val="56"/>
        </w:rPr>
        <w:t>χών των εργαζομένων συμβάλουν στη αύξηση των φτωχών.</w:t>
      </w:r>
    </w:p>
    <w:p w:rsidR="006D7238" w:rsidRPr="006D7238" w:rsidRDefault="006D7238" w:rsidP="00D04B4C">
      <w:pPr>
        <w:pStyle w:val="Bodytext20"/>
        <w:tabs>
          <w:tab w:val="left" w:pos="139"/>
        </w:tabs>
        <w:spacing w:after="0" w:line="240" w:lineRule="auto"/>
        <w:ind w:firstLine="567"/>
        <w:jc w:val="left"/>
        <w:rPr>
          <w:rFonts w:ascii="Arial" w:hAnsi="Arial" w:cs="Arial"/>
          <w:b/>
          <w:sz w:val="56"/>
          <w:szCs w:val="56"/>
        </w:rPr>
      </w:pPr>
      <w:r w:rsidRPr="00B31B2C">
        <w:rPr>
          <w:rFonts w:ascii="Tahoma" w:hAnsi="Tahoma" w:cs="Tahoma"/>
          <w:b/>
          <w:sz w:val="56"/>
          <w:szCs w:val="56"/>
        </w:rPr>
        <w:t>γ) Η συγκέντρωση του πληθυ</w:t>
      </w:r>
      <w:r w:rsidR="0053142D">
        <w:rPr>
          <w:rFonts w:ascii="Tahoma" w:hAnsi="Tahoma" w:cs="Tahoma"/>
          <w:b/>
          <w:sz w:val="56"/>
          <w:szCs w:val="56"/>
        </w:rPr>
        <w:t>-</w:t>
      </w:r>
      <w:r w:rsidRPr="00B31B2C">
        <w:rPr>
          <w:rFonts w:ascii="Tahoma" w:hAnsi="Tahoma" w:cs="Tahoma"/>
          <w:b/>
          <w:sz w:val="56"/>
          <w:szCs w:val="56"/>
        </w:rPr>
        <w:t>σμού στα αστικά κέντρα</w:t>
      </w:r>
      <w:r w:rsidRPr="00694C4F">
        <w:rPr>
          <w:rFonts w:ascii="Arial" w:hAnsi="Arial" w:cs="Arial"/>
          <w:b/>
          <w:sz w:val="56"/>
          <w:szCs w:val="56"/>
        </w:rPr>
        <w:t>.</w:t>
      </w:r>
      <w:r w:rsidRPr="006D7238">
        <w:rPr>
          <w:rFonts w:ascii="Arial" w:hAnsi="Arial" w:cs="Arial"/>
          <w:b/>
          <w:sz w:val="56"/>
          <w:szCs w:val="56"/>
        </w:rPr>
        <w:t xml:space="preserve"> Οι φτω</w:t>
      </w:r>
      <w:r w:rsidR="009D043A">
        <w:rPr>
          <w:rFonts w:ascii="Arial" w:hAnsi="Arial" w:cs="Arial"/>
          <w:b/>
          <w:sz w:val="56"/>
          <w:szCs w:val="56"/>
        </w:rPr>
        <w:t>-</w:t>
      </w:r>
      <w:r w:rsidRPr="006D7238">
        <w:rPr>
          <w:rFonts w:ascii="Arial" w:hAnsi="Arial" w:cs="Arial"/>
          <w:b/>
          <w:sz w:val="56"/>
          <w:szCs w:val="56"/>
        </w:rPr>
        <w:t>χοί των μεγαλουπόλεων είναι σε πολύ χειρότερη κατάσταση από τους φτωχούς των χωριών. Στα χω</w:t>
      </w:r>
      <w:r w:rsidR="00BA69A2" w:rsidRPr="00BA69A2">
        <w:rPr>
          <w:rFonts w:ascii="Arial" w:hAnsi="Arial" w:cs="Arial"/>
          <w:b/>
          <w:sz w:val="56"/>
          <w:szCs w:val="56"/>
        </w:rPr>
        <w:t>-</w:t>
      </w:r>
      <w:r w:rsidRPr="006D7238">
        <w:rPr>
          <w:rFonts w:ascii="Arial" w:hAnsi="Arial" w:cs="Arial"/>
          <w:b/>
          <w:sz w:val="56"/>
          <w:szCs w:val="56"/>
        </w:rPr>
        <w:t>ριά η φτώχεια «κρύβεται». Οι κάτοι</w:t>
      </w:r>
      <w:r w:rsidR="009D043A">
        <w:rPr>
          <w:rFonts w:ascii="Arial" w:hAnsi="Arial" w:cs="Arial"/>
          <w:b/>
          <w:sz w:val="56"/>
          <w:szCs w:val="56"/>
        </w:rPr>
        <w:t>-</w:t>
      </w:r>
      <w:r w:rsidRPr="006D7238">
        <w:rPr>
          <w:rFonts w:ascii="Arial" w:hAnsi="Arial" w:cs="Arial"/>
          <w:b/>
          <w:sz w:val="56"/>
          <w:szCs w:val="56"/>
        </w:rPr>
        <w:t>κοι των χωριών έχου</w:t>
      </w:r>
      <w:r w:rsidR="00460D17">
        <w:rPr>
          <w:rFonts w:ascii="Arial" w:hAnsi="Arial" w:cs="Arial"/>
          <w:b/>
          <w:sz w:val="56"/>
          <w:szCs w:val="56"/>
        </w:rPr>
        <w:t>ν λιγότερα έξο</w:t>
      </w:r>
      <w:r w:rsidR="00BA69A2" w:rsidRPr="00BA69A2">
        <w:rPr>
          <w:rFonts w:ascii="Arial" w:hAnsi="Arial" w:cs="Arial"/>
          <w:b/>
          <w:sz w:val="56"/>
          <w:szCs w:val="56"/>
        </w:rPr>
        <w:t>-</w:t>
      </w:r>
      <w:r w:rsidR="00460D17">
        <w:rPr>
          <w:rFonts w:ascii="Arial" w:hAnsi="Arial" w:cs="Arial"/>
          <w:b/>
          <w:sz w:val="56"/>
          <w:szCs w:val="56"/>
        </w:rPr>
        <w:t>δα και μπορούν κά</w:t>
      </w:r>
      <w:r w:rsidRPr="006D7238">
        <w:rPr>
          <w:rFonts w:ascii="Arial" w:hAnsi="Arial" w:cs="Arial"/>
          <w:b/>
          <w:sz w:val="56"/>
          <w:szCs w:val="56"/>
        </w:rPr>
        <w:t>ποια είδη δια</w:t>
      </w:r>
      <w:r w:rsidR="009D043A">
        <w:rPr>
          <w:rFonts w:ascii="Arial" w:hAnsi="Arial" w:cs="Arial"/>
          <w:b/>
          <w:sz w:val="56"/>
          <w:szCs w:val="56"/>
        </w:rPr>
        <w:t>-</w:t>
      </w:r>
      <w:r w:rsidRPr="006D7238">
        <w:rPr>
          <w:rFonts w:ascii="Arial" w:hAnsi="Arial" w:cs="Arial"/>
          <w:b/>
          <w:sz w:val="56"/>
          <w:szCs w:val="56"/>
        </w:rPr>
        <w:t>τροφής (κηπευτικά, γάλα κτλ.) να καλύψουν με δική τους οικιακή παραγωγή (κήπος, οικόσιτα ζώα κτλ.).</w:t>
      </w:r>
    </w:p>
    <w:p w:rsidR="007571C2" w:rsidRDefault="006D7238" w:rsidP="007571C2">
      <w:pPr>
        <w:pStyle w:val="Bodytext20"/>
        <w:tabs>
          <w:tab w:val="left" w:pos="139"/>
        </w:tabs>
        <w:spacing w:after="0" w:line="240" w:lineRule="auto"/>
        <w:ind w:firstLine="567"/>
        <w:jc w:val="left"/>
        <w:rPr>
          <w:rFonts w:ascii="Arial" w:hAnsi="Arial" w:cs="Arial"/>
          <w:b/>
          <w:sz w:val="56"/>
          <w:szCs w:val="56"/>
        </w:rPr>
      </w:pPr>
      <w:r w:rsidRPr="00B31B2C">
        <w:rPr>
          <w:rFonts w:ascii="Tahoma" w:hAnsi="Tahoma" w:cs="Tahoma"/>
          <w:b/>
          <w:sz w:val="56"/>
          <w:szCs w:val="56"/>
        </w:rPr>
        <w:t>δ) Η αύξηση των μονογονεϊκών οι</w:t>
      </w:r>
      <w:r w:rsidR="00460D17" w:rsidRPr="00B31B2C">
        <w:rPr>
          <w:rFonts w:ascii="Tahoma" w:hAnsi="Tahoma" w:cs="Tahoma"/>
          <w:b/>
          <w:sz w:val="56"/>
          <w:szCs w:val="56"/>
        </w:rPr>
        <w:t>κογενειών</w:t>
      </w:r>
      <w:r w:rsidR="00460D17" w:rsidRPr="00694C4F">
        <w:rPr>
          <w:rFonts w:ascii="Arial" w:hAnsi="Arial" w:cs="Arial"/>
          <w:b/>
          <w:sz w:val="56"/>
          <w:szCs w:val="56"/>
        </w:rPr>
        <w:t>.</w:t>
      </w:r>
      <w:r w:rsidR="00460D17">
        <w:rPr>
          <w:rFonts w:ascii="Arial" w:hAnsi="Arial" w:cs="Arial"/>
          <w:b/>
          <w:sz w:val="56"/>
          <w:szCs w:val="56"/>
        </w:rPr>
        <w:t xml:space="preserve"> Ο υψηλός αριθ</w:t>
      </w:r>
      <w:r w:rsidRPr="006D7238">
        <w:rPr>
          <w:rFonts w:ascii="Arial" w:hAnsi="Arial" w:cs="Arial"/>
          <w:b/>
          <w:sz w:val="56"/>
          <w:szCs w:val="56"/>
        </w:rPr>
        <w:t>μός των διαζυγίων προκάλεσε</w:t>
      </w:r>
      <w:r w:rsidR="00460D17">
        <w:rPr>
          <w:rFonts w:ascii="Arial" w:hAnsi="Arial" w:cs="Arial"/>
          <w:b/>
          <w:sz w:val="56"/>
          <w:szCs w:val="56"/>
        </w:rPr>
        <w:t xml:space="preserve"> την αύ</w:t>
      </w:r>
      <w:r w:rsidR="009D043A">
        <w:rPr>
          <w:rFonts w:ascii="Arial" w:hAnsi="Arial" w:cs="Arial"/>
          <w:b/>
          <w:sz w:val="56"/>
          <w:szCs w:val="56"/>
        </w:rPr>
        <w:t>-</w:t>
      </w:r>
      <w:r w:rsidR="00460D17">
        <w:rPr>
          <w:rFonts w:ascii="Arial" w:hAnsi="Arial" w:cs="Arial"/>
          <w:b/>
          <w:sz w:val="56"/>
          <w:szCs w:val="56"/>
        </w:rPr>
        <w:t>ξηση των μονογονεϊκών οι</w:t>
      </w:r>
      <w:r w:rsidRPr="006D7238">
        <w:rPr>
          <w:rFonts w:ascii="Arial" w:hAnsi="Arial" w:cs="Arial"/>
          <w:b/>
          <w:sz w:val="56"/>
          <w:szCs w:val="56"/>
        </w:rPr>
        <w:t>κογενει</w:t>
      </w:r>
      <w:r w:rsidR="009D043A">
        <w:rPr>
          <w:rFonts w:ascii="Arial" w:hAnsi="Arial" w:cs="Arial"/>
          <w:b/>
          <w:sz w:val="56"/>
          <w:szCs w:val="56"/>
        </w:rPr>
        <w:t>-</w:t>
      </w:r>
      <w:r w:rsidRPr="006D7238">
        <w:rPr>
          <w:rFonts w:ascii="Arial" w:hAnsi="Arial" w:cs="Arial"/>
          <w:b/>
          <w:sz w:val="56"/>
          <w:szCs w:val="56"/>
        </w:rPr>
        <w:t>ών. Μονογονεϊκή οικογέ</w:t>
      </w:r>
      <w:r w:rsidR="00460D17">
        <w:rPr>
          <w:rFonts w:ascii="Arial" w:hAnsi="Arial" w:cs="Arial"/>
          <w:b/>
          <w:sz w:val="56"/>
          <w:szCs w:val="56"/>
        </w:rPr>
        <w:t>νεια σημαί</w:t>
      </w:r>
      <w:r w:rsidR="009D043A">
        <w:rPr>
          <w:rFonts w:ascii="Arial" w:hAnsi="Arial" w:cs="Arial"/>
          <w:b/>
          <w:sz w:val="56"/>
          <w:szCs w:val="56"/>
        </w:rPr>
        <w:t>-</w:t>
      </w:r>
      <w:r w:rsidR="000614DA">
        <w:rPr>
          <w:rFonts w:ascii="Arial" w:hAnsi="Arial" w:cs="Arial"/>
          <w:b/>
          <w:noProof/>
          <w:sz w:val="56"/>
          <w:szCs w:val="56"/>
        </w:rPr>
        <w:pict>
          <v:shape id="_x0000_s1205" type="#_x0000_t202" style="position:absolute;left:0;text-align:left;margin-left:0;margin-top:785.3pt;width:186.8pt;height:36pt;z-index:251999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62</w:t>
                  </w:r>
                  <w:r>
                    <w:rPr>
                      <w:rFonts w:ascii="Arial" w:hAnsi="Arial"/>
                      <w:b/>
                      <w:sz w:val="56"/>
                      <w:szCs w:val="56"/>
                    </w:rPr>
                    <w:t xml:space="preserve"> / </w:t>
                  </w:r>
                  <w:r>
                    <w:rPr>
                      <w:rFonts w:ascii="Arial" w:hAnsi="Arial"/>
                      <w:b/>
                      <w:sz w:val="56"/>
                      <w:szCs w:val="56"/>
                      <w:lang w:val="en-US"/>
                    </w:rPr>
                    <w:t>85</w:t>
                  </w:r>
                </w:p>
              </w:txbxContent>
            </v:textbox>
            <w10:wrap anchorx="page" anchory="margin"/>
          </v:shape>
        </w:pict>
      </w:r>
      <w:r w:rsidR="007571C2">
        <w:rPr>
          <w:rFonts w:ascii="Arial" w:hAnsi="Arial" w:cs="Arial"/>
          <w:b/>
          <w:sz w:val="56"/>
          <w:szCs w:val="56"/>
        </w:rPr>
        <w:br w:type="page"/>
      </w:r>
    </w:p>
    <w:p w:rsidR="006D7238" w:rsidRPr="006D7238" w:rsidRDefault="00460D17" w:rsidP="007571C2">
      <w:pPr>
        <w:pStyle w:val="Bodytext20"/>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νει ότι ο ένας και μο</w:t>
      </w:r>
      <w:r w:rsidR="006D7238" w:rsidRPr="006D7238">
        <w:rPr>
          <w:rFonts w:ascii="Arial" w:hAnsi="Arial" w:cs="Arial"/>
          <w:b/>
          <w:sz w:val="56"/>
          <w:szCs w:val="56"/>
        </w:rPr>
        <w:t>ναδικός γονιός είτε θα εργάζεται είτε ενδέχεται να είναι άνεργος. Αυτό προκαλεί μείω</w:t>
      </w:r>
      <w:r w:rsidR="00BA69A2" w:rsidRPr="00BA69A2">
        <w:rPr>
          <w:rFonts w:ascii="Arial" w:hAnsi="Arial" w:cs="Arial"/>
          <w:b/>
          <w:sz w:val="56"/>
          <w:szCs w:val="56"/>
        </w:rPr>
        <w:t>-</w:t>
      </w:r>
      <w:r w:rsidR="006D7238" w:rsidRPr="006D7238">
        <w:rPr>
          <w:rFonts w:ascii="Arial" w:hAnsi="Arial" w:cs="Arial"/>
          <w:b/>
          <w:sz w:val="56"/>
          <w:szCs w:val="56"/>
        </w:rPr>
        <w:t>ση του εισ</w:t>
      </w:r>
      <w:r>
        <w:rPr>
          <w:rFonts w:ascii="Arial" w:hAnsi="Arial" w:cs="Arial"/>
          <w:b/>
          <w:sz w:val="56"/>
          <w:szCs w:val="56"/>
        </w:rPr>
        <w:t>οδήματος των οικογενει</w:t>
      </w:r>
      <w:r w:rsidR="009D043A">
        <w:rPr>
          <w:rFonts w:ascii="Arial" w:hAnsi="Arial" w:cs="Arial"/>
          <w:b/>
          <w:sz w:val="56"/>
          <w:szCs w:val="56"/>
        </w:rPr>
        <w:t>-</w:t>
      </w:r>
      <w:r>
        <w:rPr>
          <w:rFonts w:ascii="Arial" w:hAnsi="Arial" w:cs="Arial"/>
          <w:b/>
          <w:sz w:val="56"/>
          <w:szCs w:val="56"/>
        </w:rPr>
        <w:t>ών, ιδιαί</w:t>
      </w:r>
      <w:r w:rsidR="006D7238" w:rsidRPr="006D7238">
        <w:rPr>
          <w:rFonts w:ascii="Arial" w:hAnsi="Arial" w:cs="Arial"/>
          <w:b/>
          <w:sz w:val="56"/>
          <w:szCs w:val="56"/>
        </w:rPr>
        <w:t>τερα αυτών με χαμηλό ει</w:t>
      </w:r>
      <w:r w:rsidR="009D043A">
        <w:rPr>
          <w:rFonts w:ascii="Arial" w:hAnsi="Arial" w:cs="Arial"/>
          <w:b/>
          <w:sz w:val="56"/>
          <w:szCs w:val="56"/>
        </w:rPr>
        <w:t>-</w:t>
      </w:r>
      <w:r w:rsidR="006D7238" w:rsidRPr="006D7238">
        <w:rPr>
          <w:rFonts w:ascii="Arial" w:hAnsi="Arial" w:cs="Arial"/>
          <w:b/>
          <w:sz w:val="56"/>
          <w:szCs w:val="56"/>
        </w:rPr>
        <w:t>σόδημα, οι οποίες τα καταφέρνουν όλο και πιο δύσκολα.</w:t>
      </w:r>
    </w:p>
    <w:p w:rsidR="006D7238" w:rsidRPr="006D7238" w:rsidRDefault="006D7238" w:rsidP="00D04B4C">
      <w:pPr>
        <w:pStyle w:val="Bodytext20"/>
        <w:tabs>
          <w:tab w:val="left" w:pos="139"/>
        </w:tabs>
        <w:spacing w:after="0" w:line="240" w:lineRule="auto"/>
        <w:ind w:firstLine="567"/>
        <w:jc w:val="left"/>
        <w:rPr>
          <w:rFonts w:ascii="Arial" w:hAnsi="Arial" w:cs="Arial"/>
          <w:b/>
          <w:sz w:val="56"/>
          <w:szCs w:val="56"/>
        </w:rPr>
      </w:pPr>
      <w:r w:rsidRPr="00B31B2C">
        <w:rPr>
          <w:rFonts w:ascii="Tahoma" w:hAnsi="Tahoma" w:cs="Tahoma"/>
          <w:b/>
          <w:sz w:val="56"/>
          <w:szCs w:val="56"/>
        </w:rPr>
        <w:t>ε) Διοικητικές δυσλειτουργίες του κράτους</w:t>
      </w:r>
      <w:r w:rsidRPr="00694C4F">
        <w:rPr>
          <w:rFonts w:ascii="Arial" w:hAnsi="Arial" w:cs="Arial"/>
          <w:b/>
          <w:sz w:val="56"/>
          <w:szCs w:val="56"/>
        </w:rPr>
        <w:t>.</w:t>
      </w:r>
      <w:r w:rsidRPr="006D7238">
        <w:rPr>
          <w:rFonts w:ascii="Arial" w:hAnsi="Arial" w:cs="Arial"/>
          <w:b/>
          <w:sz w:val="56"/>
          <w:szCs w:val="56"/>
        </w:rPr>
        <w:t xml:space="preserve"> Στη χώρα μας είναι πλέον γενικά παραδεκτό ότ</w:t>
      </w:r>
      <w:r w:rsidR="00460D17">
        <w:rPr>
          <w:rFonts w:ascii="Arial" w:hAnsi="Arial" w:cs="Arial"/>
          <w:b/>
          <w:sz w:val="56"/>
          <w:szCs w:val="56"/>
        </w:rPr>
        <w:t>ι δεν έγινε στοχευμένη και πλή</w:t>
      </w:r>
      <w:r w:rsidRPr="006D7238">
        <w:rPr>
          <w:rFonts w:ascii="Arial" w:hAnsi="Arial" w:cs="Arial"/>
          <w:b/>
          <w:sz w:val="56"/>
          <w:szCs w:val="56"/>
        </w:rPr>
        <w:t>ρης αξιο</w:t>
      </w:r>
      <w:r w:rsidR="009D043A">
        <w:rPr>
          <w:rFonts w:ascii="Arial" w:hAnsi="Arial" w:cs="Arial"/>
          <w:b/>
          <w:sz w:val="56"/>
          <w:szCs w:val="56"/>
        </w:rPr>
        <w:t>-</w:t>
      </w:r>
      <w:r w:rsidRPr="006D7238">
        <w:rPr>
          <w:rFonts w:ascii="Arial" w:hAnsi="Arial" w:cs="Arial"/>
          <w:b/>
          <w:sz w:val="56"/>
          <w:szCs w:val="56"/>
        </w:rPr>
        <w:t>ποίηση των κονδυλίων</w:t>
      </w:r>
      <w:r w:rsidR="00460D17">
        <w:rPr>
          <w:rFonts w:ascii="Arial" w:hAnsi="Arial" w:cs="Arial"/>
          <w:b/>
          <w:sz w:val="56"/>
          <w:szCs w:val="56"/>
        </w:rPr>
        <w:t xml:space="preserve"> και των θε</w:t>
      </w:r>
      <w:r w:rsidR="00BA69A2" w:rsidRPr="00BA69A2">
        <w:rPr>
          <w:rFonts w:ascii="Arial" w:hAnsi="Arial" w:cs="Arial"/>
          <w:b/>
          <w:sz w:val="56"/>
          <w:szCs w:val="56"/>
        </w:rPr>
        <w:t>-</w:t>
      </w:r>
      <w:r w:rsidR="00460D17">
        <w:rPr>
          <w:rFonts w:ascii="Arial" w:hAnsi="Arial" w:cs="Arial"/>
          <w:b/>
          <w:sz w:val="56"/>
          <w:szCs w:val="56"/>
        </w:rPr>
        <w:t>σμών του κράτους πρό</w:t>
      </w:r>
      <w:r w:rsidRPr="006D7238">
        <w:rPr>
          <w:rFonts w:ascii="Arial" w:hAnsi="Arial" w:cs="Arial"/>
          <w:b/>
          <w:sz w:val="56"/>
          <w:szCs w:val="56"/>
        </w:rPr>
        <w:t>νοιας προς όφελος των πιο φτωχών ο</w:t>
      </w:r>
      <w:r w:rsidR="00694C4F">
        <w:rPr>
          <w:rFonts w:ascii="Arial" w:hAnsi="Arial" w:cs="Arial"/>
          <w:b/>
          <w:sz w:val="56"/>
          <w:szCs w:val="56"/>
        </w:rPr>
        <w:t>μάδων. Υπήρχε άστοχη δια</w:t>
      </w:r>
      <w:r w:rsidRPr="006D7238">
        <w:rPr>
          <w:rFonts w:ascii="Arial" w:hAnsi="Arial" w:cs="Arial"/>
          <w:b/>
          <w:sz w:val="56"/>
          <w:szCs w:val="56"/>
        </w:rPr>
        <w:t>σπορά των πα</w:t>
      </w:r>
      <w:r w:rsidR="009D043A">
        <w:rPr>
          <w:rFonts w:ascii="Arial" w:hAnsi="Arial" w:cs="Arial"/>
          <w:b/>
          <w:sz w:val="56"/>
          <w:szCs w:val="56"/>
        </w:rPr>
        <w:t>-</w:t>
      </w:r>
      <w:r w:rsidRPr="006D7238">
        <w:rPr>
          <w:rFonts w:ascii="Arial" w:hAnsi="Arial" w:cs="Arial"/>
          <w:b/>
          <w:sz w:val="56"/>
          <w:szCs w:val="56"/>
        </w:rPr>
        <w:t>ροχών, με αποτέλεσμα να μην επω</w:t>
      </w:r>
      <w:r w:rsidR="009D043A">
        <w:rPr>
          <w:rFonts w:ascii="Arial" w:hAnsi="Arial" w:cs="Arial"/>
          <w:b/>
          <w:sz w:val="56"/>
          <w:szCs w:val="56"/>
        </w:rPr>
        <w:t>-</w:t>
      </w:r>
      <w:r w:rsidRPr="006D7238">
        <w:rPr>
          <w:rFonts w:ascii="Arial" w:hAnsi="Arial" w:cs="Arial"/>
          <w:b/>
          <w:sz w:val="56"/>
          <w:szCs w:val="56"/>
        </w:rPr>
        <w:t>φεληθούν, όσο θα έπρεπε, οι πλη</w:t>
      </w:r>
      <w:r w:rsidR="009D043A">
        <w:rPr>
          <w:rFonts w:ascii="Arial" w:hAnsi="Arial" w:cs="Arial"/>
          <w:b/>
          <w:sz w:val="56"/>
          <w:szCs w:val="56"/>
        </w:rPr>
        <w:t>-</w:t>
      </w:r>
      <w:r w:rsidRPr="006D7238">
        <w:rPr>
          <w:rFonts w:ascii="Arial" w:hAnsi="Arial" w:cs="Arial"/>
          <w:b/>
          <w:sz w:val="56"/>
          <w:szCs w:val="56"/>
        </w:rPr>
        <w:t>θυσμοί που είχαν τις μεγαλύτερες ανάγκες και τα περισσότερα προβλήματα.</w:t>
      </w:r>
    </w:p>
    <w:p w:rsidR="007571C2" w:rsidRDefault="006D7238" w:rsidP="007571C2">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 xml:space="preserve">Η φτώχεια παράγει έναν αέναο (ασταμάτητο) κύκλο. Οι φτωχοί δεν </w:t>
      </w:r>
      <w:r w:rsidR="000614DA">
        <w:rPr>
          <w:rFonts w:ascii="Arial" w:hAnsi="Arial" w:cs="Arial"/>
          <w:b/>
          <w:noProof/>
          <w:sz w:val="56"/>
          <w:szCs w:val="56"/>
        </w:rPr>
        <w:pict>
          <v:shape id="_x0000_s1206" type="#_x0000_t202" style="position:absolute;left:0;text-align:left;margin-left:0;margin-top:785.3pt;width:186.8pt;height:36pt;z-index:252001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63</w:t>
                  </w:r>
                  <w:r>
                    <w:rPr>
                      <w:rFonts w:ascii="Arial" w:hAnsi="Arial"/>
                      <w:b/>
                      <w:sz w:val="56"/>
                      <w:szCs w:val="56"/>
                    </w:rPr>
                    <w:t xml:space="preserve"> / </w:t>
                  </w:r>
                  <w:r>
                    <w:rPr>
                      <w:rFonts w:ascii="Arial" w:hAnsi="Arial"/>
                      <w:b/>
                      <w:sz w:val="56"/>
                      <w:szCs w:val="56"/>
                      <w:lang w:val="en-US"/>
                    </w:rPr>
                    <w:t>85</w:t>
                  </w:r>
                  <w:r w:rsidR="0042161D">
                    <w:rPr>
                      <w:rFonts w:ascii="Arial" w:hAnsi="Arial"/>
                      <w:b/>
                      <w:sz w:val="56"/>
                      <w:szCs w:val="56"/>
                    </w:rPr>
                    <w:t xml:space="preserve"> </w:t>
                  </w:r>
                  <w:r>
                    <w:rPr>
                      <w:rFonts w:ascii="Arial" w:hAnsi="Arial"/>
                      <w:b/>
                      <w:sz w:val="56"/>
                      <w:szCs w:val="56"/>
                      <w:lang w:val="en-US"/>
                    </w:rPr>
                    <w:t>-</w:t>
                  </w:r>
                  <w:r w:rsidR="0042161D">
                    <w:rPr>
                      <w:rFonts w:ascii="Arial" w:hAnsi="Arial"/>
                      <w:b/>
                      <w:sz w:val="56"/>
                      <w:szCs w:val="56"/>
                    </w:rPr>
                    <w:t xml:space="preserve"> </w:t>
                  </w:r>
                  <w:r>
                    <w:rPr>
                      <w:rFonts w:ascii="Arial" w:hAnsi="Arial"/>
                      <w:b/>
                      <w:sz w:val="56"/>
                      <w:szCs w:val="56"/>
                      <w:lang w:val="en-US"/>
                    </w:rPr>
                    <w:t>86</w:t>
                  </w:r>
                </w:p>
              </w:txbxContent>
            </v:textbox>
            <w10:wrap anchorx="page" anchory="margin"/>
          </v:shape>
        </w:pict>
      </w:r>
      <w:r w:rsidR="007571C2">
        <w:rPr>
          <w:rFonts w:ascii="Arial" w:hAnsi="Arial" w:cs="Arial"/>
          <w:b/>
          <w:sz w:val="56"/>
          <w:szCs w:val="56"/>
        </w:rPr>
        <w:br w:type="page"/>
      </w:r>
    </w:p>
    <w:p w:rsidR="006D7238" w:rsidRPr="006D7238" w:rsidRDefault="006D7238" w:rsidP="00FE720B">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έχουν πρόσβαση σε υπηρεσίε</w:t>
      </w:r>
      <w:r w:rsidR="00460D17">
        <w:rPr>
          <w:rFonts w:ascii="Arial" w:hAnsi="Arial" w:cs="Arial"/>
          <w:b/>
          <w:sz w:val="56"/>
          <w:szCs w:val="56"/>
        </w:rPr>
        <w:t>ς, δεν έχουν εργασία, έχουν μει</w:t>
      </w:r>
      <w:r w:rsidRPr="006D7238">
        <w:rPr>
          <w:rFonts w:ascii="Arial" w:hAnsi="Arial" w:cs="Arial"/>
          <w:b/>
          <w:sz w:val="56"/>
          <w:szCs w:val="56"/>
        </w:rPr>
        <w:t>ωμένες ευκαιρίες. Κατά συνέπεια, γίνονται πιο φτωχοί και τα παιδιά τους είναι πολύ πιθανό να ζήσουν σε ακόμη μεγαλύτερη φτώχεια.</w: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Οι στατιστικές της εκπαίδευσης δε</w:t>
      </w:r>
      <w:r w:rsidR="001B2DD7">
        <w:rPr>
          <w:rFonts w:ascii="Arial" w:hAnsi="Arial" w:cs="Arial"/>
          <w:b/>
          <w:sz w:val="56"/>
          <w:szCs w:val="56"/>
        </w:rPr>
        <w:t>ίχνουν ότι η σχολική απο</w:t>
      </w:r>
      <w:r w:rsidRPr="006D7238">
        <w:rPr>
          <w:rFonts w:ascii="Arial" w:hAnsi="Arial" w:cs="Arial"/>
          <w:b/>
          <w:sz w:val="56"/>
          <w:szCs w:val="56"/>
        </w:rPr>
        <w:t>τυχία, η διαρροή (διακοπή του</w:t>
      </w:r>
      <w:r w:rsidR="00460D17">
        <w:rPr>
          <w:rFonts w:ascii="Arial" w:hAnsi="Arial" w:cs="Arial"/>
          <w:b/>
          <w:sz w:val="56"/>
          <w:szCs w:val="56"/>
        </w:rPr>
        <w:t xml:space="preserve"> σχολείου), η αδυναμία πραγματο</w:t>
      </w:r>
      <w:r w:rsidRPr="006D7238">
        <w:rPr>
          <w:rFonts w:ascii="Arial" w:hAnsi="Arial" w:cs="Arial"/>
          <w:b/>
          <w:sz w:val="56"/>
          <w:szCs w:val="56"/>
        </w:rPr>
        <w:t>ποίησης πανε</w:t>
      </w:r>
      <w:r w:rsidR="009D043A">
        <w:rPr>
          <w:rFonts w:ascii="Arial" w:hAnsi="Arial" w:cs="Arial"/>
          <w:b/>
          <w:sz w:val="56"/>
          <w:szCs w:val="56"/>
        </w:rPr>
        <w:t>-</w:t>
      </w:r>
      <w:r w:rsidRPr="006D7238">
        <w:rPr>
          <w:rFonts w:ascii="Arial" w:hAnsi="Arial" w:cs="Arial"/>
          <w:b/>
          <w:sz w:val="56"/>
          <w:szCs w:val="56"/>
        </w:rPr>
        <w:t>πιστημιακών σπουδών είναι πολύ συχνό φαινόμενα στα φτωχότερα στρώματα.</w:t>
      </w:r>
    </w:p>
    <w:p w:rsidR="007571C2" w:rsidRDefault="006D7238" w:rsidP="007571C2">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Οι στατιστικές της δικαιοσύνης δείχνουν ότι οι φυλακές είναι γεμά</w:t>
      </w:r>
      <w:r w:rsidR="009D043A">
        <w:rPr>
          <w:rFonts w:ascii="Arial" w:hAnsi="Arial" w:cs="Arial"/>
          <w:b/>
          <w:sz w:val="56"/>
          <w:szCs w:val="56"/>
        </w:rPr>
        <w:t>-</w:t>
      </w:r>
      <w:r w:rsidRPr="006D7238">
        <w:rPr>
          <w:rFonts w:ascii="Arial" w:hAnsi="Arial" w:cs="Arial"/>
          <w:b/>
          <w:sz w:val="56"/>
          <w:szCs w:val="56"/>
        </w:rPr>
        <w:t>τες, κυρίως από φτωχούς πο</w:t>
      </w:r>
      <w:r w:rsidR="00460D17">
        <w:rPr>
          <w:rFonts w:ascii="Arial" w:hAnsi="Arial" w:cs="Arial"/>
          <w:b/>
          <w:sz w:val="56"/>
          <w:szCs w:val="56"/>
        </w:rPr>
        <w:t>υ είτε δεν είχαν χρήματα να πλη</w:t>
      </w:r>
      <w:r w:rsidRPr="006D7238">
        <w:rPr>
          <w:rFonts w:ascii="Arial" w:hAnsi="Arial" w:cs="Arial"/>
          <w:b/>
          <w:sz w:val="56"/>
          <w:szCs w:val="56"/>
        </w:rPr>
        <w:t>ρώσουν δικηγόρο για να ασχοληθεί με την υπόθεσή τους είτε δεν είχαν χρήμα</w:t>
      </w:r>
      <w:r w:rsidR="009D043A">
        <w:rPr>
          <w:rFonts w:ascii="Arial" w:hAnsi="Arial" w:cs="Arial"/>
          <w:b/>
          <w:sz w:val="56"/>
          <w:szCs w:val="56"/>
        </w:rPr>
        <w:t>-</w:t>
      </w:r>
      <w:r w:rsidRPr="006D7238">
        <w:rPr>
          <w:rFonts w:ascii="Arial" w:hAnsi="Arial" w:cs="Arial"/>
          <w:b/>
          <w:sz w:val="56"/>
          <w:szCs w:val="56"/>
        </w:rPr>
        <w:t xml:space="preserve">τα να πληρώσουν την ποινή τους και βρέθηκαν στη φυλακή. Τα λόγια </w:t>
      </w:r>
      <w:r w:rsidR="000614DA">
        <w:rPr>
          <w:rFonts w:ascii="Arial" w:hAnsi="Arial" w:cs="Arial"/>
          <w:b/>
          <w:noProof/>
          <w:sz w:val="56"/>
          <w:szCs w:val="56"/>
        </w:rPr>
        <w:pict>
          <v:shape id="_x0000_s1207" type="#_x0000_t202" style="position:absolute;left:0;text-align:left;margin-left:0;margin-top:785.3pt;width:186.8pt;height:36pt;z-index:252003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C00EFF" w:rsidRDefault="002B1265" w:rsidP="00EF5A30">
                  <w:pPr>
                    <w:suppressAutoHyphens/>
                    <w:autoSpaceDE w:val="0"/>
                    <w:autoSpaceDN w:val="0"/>
                    <w:adjustRightInd w:val="0"/>
                    <w:jc w:val="center"/>
                    <w:rPr>
                      <w:rFonts w:ascii="Arial" w:hAnsi="Arial"/>
                      <w:b/>
                      <w:sz w:val="56"/>
                      <w:szCs w:val="56"/>
                    </w:rPr>
                  </w:pPr>
                  <w:r>
                    <w:rPr>
                      <w:rFonts w:ascii="Arial" w:hAnsi="Arial"/>
                      <w:b/>
                      <w:sz w:val="56"/>
                      <w:szCs w:val="56"/>
                      <w:lang w:val="en-US"/>
                    </w:rPr>
                    <w:t>64</w:t>
                  </w:r>
                  <w:r>
                    <w:rPr>
                      <w:rFonts w:ascii="Arial" w:hAnsi="Arial"/>
                      <w:b/>
                      <w:sz w:val="56"/>
                      <w:szCs w:val="56"/>
                    </w:rPr>
                    <w:t xml:space="preserve"> / 86</w:t>
                  </w:r>
                </w:p>
              </w:txbxContent>
            </v:textbox>
            <w10:wrap anchorx="page" anchory="margin"/>
          </v:shape>
        </w:pict>
      </w:r>
      <w:r w:rsidR="007571C2">
        <w:rPr>
          <w:rFonts w:ascii="Arial" w:hAnsi="Arial" w:cs="Arial"/>
          <w:b/>
          <w:sz w:val="56"/>
          <w:szCs w:val="56"/>
        </w:rPr>
        <w:br w:type="page"/>
      </w:r>
    </w:p>
    <w:p w:rsidR="006D7238" w:rsidRPr="006D7238" w:rsidRDefault="006D7238" w:rsidP="007571C2">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του Ζάλευ</w:t>
      </w:r>
      <w:r w:rsidR="00460D17">
        <w:rPr>
          <w:rFonts w:ascii="Arial" w:hAnsi="Arial" w:cs="Arial"/>
          <w:b/>
          <w:sz w:val="56"/>
          <w:szCs w:val="56"/>
        </w:rPr>
        <w:t>κου, μεγάλου νομοθέτη της αρχαι</w:t>
      </w:r>
      <w:r w:rsidRPr="006D7238">
        <w:rPr>
          <w:rFonts w:ascii="Arial" w:hAnsi="Arial" w:cs="Arial"/>
          <w:b/>
          <w:sz w:val="56"/>
          <w:szCs w:val="56"/>
        </w:rPr>
        <w:t>ότητας, ισχύουν και σήμε</w:t>
      </w:r>
      <w:r w:rsidR="00BA69A2" w:rsidRPr="00BA69A2">
        <w:rPr>
          <w:rFonts w:ascii="Arial" w:hAnsi="Arial" w:cs="Arial"/>
          <w:b/>
          <w:sz w:val="56"/>
          <w:szCs w:val="56"/>
        </w:rPr>
        <w:t>-</w:t>
      </w:r>
      <w:r w:rsidRPr="006D7238">
        <w:rPr>
          <w:rFonts w:ascii="Arial" w:hAnsi="Arial" w:cs="Arial"/>
          <w:b/>
          <w:sz w:val="56"/>
          <w:szCs w:val="56"/>
        </w:rPr>
        <w:t>ρα στο ακέραιο: «Η δικαιοσύνη είναι σαν τον ιστό της αράχνης. Πιάνει μόνο τα μικρά έντομα, διότι τα μεγάλα τον τρυπάνε και ξεφεύ</w:t>
      </w:r>
      <w:r w:rsidR="00BA69A2">
        <w:rPr>
          <w:rFonts w:ascii="Arial" w:hAnsi="Arial" w:cs="Arial"/>
          <w:b/>
          <w:sz w:val="56"/>
          <w:szCs w:val="56"/>
        </w:rPr>
        <w:t>-</w:t>
      </w:r>
      <w:r w:rsidRPr="006D7238">
        <w:rPr>
          <w:rFonts w:ascii="Arial" w:hAnsi="Arial" w:cs="Arial"/>
          <w:b/>
          <w:sz w:val="56"/>
          <w:szCs w:val="56"/>
        </w:rPr>
        <w:t>γουν».</w: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Το οξύ δημογραφικό πρόβλη</w:t>
      </w:r>
      <w:r w:rsidR="00694C4F">
        <w:rPr>
          <w:rFonts w:ascii="Arial" w:hAnsi="Arial" w:cs="Arial"/>
          <w:b/>
          <w:sz w:val="56"/>
          <w:szCs w:val="56"/>
        </w:rPr>
        <w:t>μα της Ευρώπης, αλλά και της Ελ</w:t>
      </w:r>
      <w:r w:rsidRPr="006D7238">
        <w:rPr>
          <w:rFonts w:ascii="Arial" w:hAnsi="Arial" w:cs="Arial"/>
          <w:b/>
          <w:sz w:val="56"/>
          <w:szCs w:val="56"/>
        </w:rPr>
        <w:t>λά</w:t>
      </w:r>
      <w:r w:rsidR="008A2397">
        <w:rPr>
          <w:rFonts w:ascii="Arial" w:hAnsi="Arial" w:cs="Arial"/>
          <w:b/>
          <w:sz w:val="56"/>
          <w:szCs w:val="56"/>
        </w:rPr>
        <w:t>-</w:t>
      </w:r>
      <w:r w:rsidRPr="006D7238">
        <w:rPr>
          <w:rFonts w:ascii="Arial" w:hAnsi="Arial" w:cs="Arial"/>
          <w:b/>
          <w:sz w:val="56"/>
          <w:szCs w:val="56"/>
        </w:rPr>
        <w:t>δας, συνδέεται και αυτό με τη φτώ</w:t>
      </w:r>
      <w:r w:rsidR="008A2397">
        <w:rPr>
          <w:rFonts w:ascii="Arial" w:hAnsi="Arial" w:cs="Arial"/>
          <w:b/>
          <w:sz w:val="56"/>
          <w:szCs w:val="56"/>
        </w:rPr>
        <w:t>-</w:t>
      </w:r>
      <w:r w:rsidRPr="006D7238">
        <w:rPr>
          <w:rFonts w:ascii="Arial" w:hAnsi="Arial" w:cs="Arial"/>
          <w:b/>
          <w:sz w:val="56"/>
          <w:szCs w:val="56"/>
        </w:rPr>
        <w:t>χεια. Μπορεί παλιότερα η φτώχεια να μην ήταν εμπόδιο για να κάνει μια οικογένεια πολλά παιδιά, σήμε</w:t>
      </w:r>
      <w:r w:rsidR="008A2397">
        <w:rPr>
          <w:rFonts w:ascii="Arial" w:hAnsi="Arial" w:cs="Arial"/>
          <w:b/>
          <w:sz w:val="56"/>
          <w:szCs w:val="56"/>
        </w:rPr>
        <w:t>-</w:t>
      </w:r>
      <w:r w:rsidRPr="006D7238">
        <w:rPr>
          <w:rFonts w:ascii="Arial" w:hAnsi="Arial" w:cs="Arial"/>
          <w:b/>
          <w:sz w:val="56"/>
          <w:szCs w:val="56"/>
        </w:rPr>
        <w:t>ρα όμως είναι. Οι συνθήκες της ζω</w:t>
      </w:r>
      <w:r w:rsidR="008A2397">
        <w:rPr>
          <w:rFonts w:ascii="Arial" w:hAnsi="Arial" w:cs="Arial"/>
          <w:b/>
          <w:sz w:val="56"/>
          <w:szCs w:val="56"/>
        </w:rPr>
        <w:t>-</w:t>
      </w:r>
      <w:r w:rsidRPr="006D7238">
        <w:rPr>
          <w:rFonts w:ascii="Arial" w:hAnsi="Arial" w:cs="Arial"/>
          <w:b/>
          <w:sz w:val="56"/>
          <w:szCs w:val="56"/>
        </w:rPr>
        <w:t>ής έχουν αλλάξει και η ανατροφή των παιδιών έχει μεγαλύτερες α</w:t>
      </w:r>
      <w:r w:rsidR="001F4F5A" w:rsidRPr="001F4F5A">
        <w:rPr>
          <w:rFonts w:ascii="Arial" w:hAnsi="Arial" w:cs="Arial"/>
          <w:b/>
          <w:sz w:val="56"/>
          <w:szCs w:val="56"/>
        </w:rPr>
        <w:t>-</w:t>
      </w:r>
      <w:r w:rsidRPr="006D7238">
        <w:rPr>
          <w:rFonts w:ascii="Arial" w:hAnsi="Arial" w:cs="Arial"/>
          <w:b/>
          <w:sz w:val="56"/>
          <w:szCs w:val="56"/>
        </w:rPr>
        <w:t>παιτήσεις απ’ ό,τι στο παρελθόν.</w:t>
      </w:r>
    </w:p>
    <w:p w:rsidR="007571C2" w:rsidRDefault="006D7238" w:rsidP="007571C2">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 xml:space="preserve">Η φτώχεια μπορεί να οδηγήσει στον </w:t>
      </w:r>
      <w:r w:rsidRPr="00B31B2C">
        <w:rPr>
          <w:rFonts w:ascii="Tahoma" w:hAnsi="Tahoma" w:cs="Tahoma"/>
          <w:b/>
          <w:sz w:val="56"/>
          <w:szCs w:val="56"/>
        </w:rPr>
        <w:t>κοινωνικό αποκλεισμό</w:t>
      </w:r>
      <w:r w:rsidRPr="006D7238">
        <w:rPr>
          <w:rFonts w:ascii="Arial" w:hAnsi="Arial" w:cs="Arial"/>
          <w:b/>
          <w:sz w:val="56"/>
          <w:szCs w:val="56"/>
        </w:rPr>
        <w:t>. Η πιο ακραία μορφή του κοινωνικού απο</w:t>
      </w:r>
      <w:r w:rsidR="00BA69A2" w:rsidRPr="00BA69A2">
        <w:rPr>
          <w:rFonts w:ascii="Arial" w:hAnsi="Arial" w:cs="Arial"/>
          <w:b/>
          <w:sz w:val="56"/>
          <w:szCs w:val="56"/>
        </w:rPr>
        <w:t>-</w:t>
      </w:r>
      <w:r w:rsidRPr="006D7238">
        <w:rPr>
          <w:rFonts w:ascii="Arial" w:hAnsi="Arial" w:cs="Arial"/>
          <w:b/>
          <w:sz w:val="56"/>
          <w:szCs w:val="56"/>
        </w:rPr>
        <w:t>κλεισμού είναι οι άστεγοι που ζουν στους δρόμους των σύγχρονων με</w:t>
      </w:r>
      <w:r w:rsidR="008A2397">
        <w:rPr>
          <w:rFonts w:ascii="Arial" w:hAnsi="Arial" w:cs="Arial"/>
          <w:b/>
          <w:sz w:val="56"/>
          <w:szCs w:val="56"/>
        </w:rPr>
        <w:t>-</w:t>
      </w:r>
      <w:r w:rsidR="000614DA">
        <w:rPr>
          <w:rFonts w:ascii="Arial" w:hAnsi="Arial" w:cs="Arial"/>
          <w:b/>
          <w:noProof/>
          <w:sz w:val="56"/>
          <w:szCs w:val="56"/>
        </w:rPr>
        <w:pict>
          <v:shape id="_x0000_s1208" type="#_x0000_t202" style="position:absolute;left:0;text-align:left;margin-left:0;margin-top:785.3pt;width:186.8pt;height:36pt;z-index:252005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C00EFF" w:rsidRDefault="002B1265" w:rsidP="00EF5A30">
                  <w:pPr>
                    <w:suppressAutoHyphens/>
                    <w:autoSpaceDE w:val="0"/>
                    <w:autoSpaceDN w:val="0"/>
                    <w:adjustRightInd w:val="0"/>
                    <w:jc w:val="center"/>
                    <w:rPr>
                      <w:rFonts w:ascii="Arial" w:hAnsi="Arial"/>
                      <w:b/>
                      <w:sz w:val="56"/>
                      <w:szCs w:val="56"/>
                    </w:rPr>
                  </w:pPr>
                  <w:r>
                    <w:rPr>
                      <w:rFonts w:ascii="Arial" w:hAnsi="Arial"/>
                      <w:b/>
                      <w:sz w:val="56"/>
                      <w:szCs w:val="56"/>
                      <w:lang w:val="en-US"/>
                    </w:rPr>
                    <w:t>65</w:t>
                  </w:r>
                  <w:r>
                    <w:rPr>
                      <w:rFonts w:ascii="Arial" w:hAnsi="Arial"/>
                      <w:b/>
                      <w:sz w:val="56"/>
                      <w:szCs w:val="56"/>
                    </w:rPr>
                    <w:t xml:space="preserve"> / 86</w:t>
                  </w:r>
                </w:p>
              </w:txbxContent>
            </v:textbox>
            <w10:wrap anchorx="page" anchory="margin"/>
          </v:shape>
        </w:pict>
      </w:r>
      <w:r w:rsidR="007571C2">
        <w:rPr>
          <w:rFonts w:ascii="Arial" w:hAnsi="Arial" w:cs="Arial"/>
          <w:b/>
          <w:sz w:val="56"/>
          <w:szCs w:val="56"/>
        </w:rPr>
        <w:br w:type="page"/>
      </w:r>
    </w:p>
    <w:p w:rsidR="006D7238" w:rsidRPr="006D7238" w:rsidRDefault="006D7238" w:rsidP="00FE720B">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γαλουπόλεων. Οι άστεγοι, όπως δείχνουν σχετικές</w:t>
      </w:r>
      <w:r w:rsidR="00460D17">
        <w:rPr>
          <w:rFonts w:ascii="Arial" w:hAnsi="Arial" w:cs="Arial"/>
          <w:b/>
          <w:sz w:val="56"/>
          <w:szCs w:val="56"/>
        </w:rPr>
        <w:t xml:space="preserve"> έρευνες, δεν είναι πρώην τρόφι</w:t>
      </w:r>
      <w:r w:rsidRPr="006D7238">
        <w:rPr>
          <w:rFonts w:ascii="Arial" w:hAnsi="Arial" w:cs="Arial"/>
          <w:b/>
          <w:sz w:val="56"/>
          <w:szCs w:val="56"/>
        </w:rPr>
        <w:t>μοι των ψυχιατρείων, αλκοολικοί και ναρκομανείς. Οι πε</w:t>
      </w:r>
      <w:r w:rsidR="00460D17">
        <w:rPr>
          <w:rFonts w:ascii="Arial" w:hAnsi="Arial" w:cs="Arial"/>
          <w:b/>
          <w:sz w:val="56"/>
          <w:szCs w:val="56"/>
        </w:rPr>
        <w:t>ρισσότε</w:t>
      </w:r>
      <w:r w:rsidRPr="006D7238">
        <w:rPr>
          <w:rFonts w:ascii="Arial" w:hAnsi="Arial" w:cs="Arial"/>
          <w:b/>
          <w:sz w:val="56"/>
          <w:szCs w:val="56"/>
        </w:rPr>
        <w:t>ροι ήταν άνθρωποι με εργασία, ο</w:t>
      </w:r>
      <w:r w:rsidR="00460D17">
        <w:rPr>
          <w:rFonts w:ascii="Arial" w:hAnsi="Arial" w:cs="Arial"/>
          <w:b/>
          <w:sz w:val="56"/>
          <w:szCs w:val="56"/>
        </w:rPr>
        <w:t>ικογένεια και σπίτι που χτυπήθη</w:t>
      </w:r>
      <w:r w:rsidRPr="006D7238">
        <w:rPr>
          <w:rFonts w:ascii="Arial" w:hAnsi="Arial" w:cs="Arial"/>
          <w:b/>
          <w:sz w:val="56"/>
          <w:szCs w:val="56"/>
        </w:rPr>
        <w:t>καν από μεγάλες συμφο</w:t>
      </w:r>
      <w:r w:rsidR="008A2397">
        <w:rPr>
          <w:rFonts w:ascii="Arial" w:hAnsi="Arial" w:cs="Arial"/>
          <w:b/>
          <w:sz w:val="56"/>
          <w:szCs w:val="56"/>
        </w:rPr>
        <w:t>-</w:t>
      </w:r>
      <w:r w:rsidRPr="006D7238">
        <w:rPr>
          <w:rFonts w:ascii="Arial" w:hAnsi="Arial" w:cs="Arial"/>
          <w:b/>
          <w:sz w:val="56"/>
          <w:szCs w:val="56"/>
        </w:rPr>
        <w:t>ρές στη ζωή τους. Η αδυναμία των θεσμών να υποστηρίξουν όσους δεν μπορούν να αποπληρώσουν δάνεια που πήραν για την επιχεί</w:t>
      </w:r>
      <w:r w:rsidR="008A2397">
        <w:rPr>
          <w:rFonts w:ascii="Arial" w:hAnsi="Arial" w:cs="Arial"/>
          <w:b/>
          <w:sz w:val="56"/>
          <w:szCs w:val="56"/>
        </w:rPr>
        <w:t>-</w:t>
      </w:r>
      <w:r w:rsidRPr="006D7238">
        <w:rPr>
          <w:rFonts w:ascii="Arial" w:hAnsi="Arial" w:cs="Arial"/>
          <w:b/>
          <w:sz w:val="56"/>
          <w:szCs w:val="56"/>
        </w:rPr>
        <w:t>ρησή τους, την αγορά μιας κατοι</w:t>
      </w:r>
      <w:r w:rsidR="008A2397">
        <w:rPr>
          <w:rFonts w:ascii="Arial" w:hAnsi="Arial" w:cs="Arial"/>
          <w:b/>
          <w:sz w:val="56"/>
          <w:szCs w:val="56"/>
        </w:rPr>
        <w:t>-</w:t>
      </w:r>
      <w:r w:rsidRPr="006D7238">
        <w:rPr>
          <w:rFonts w:ascii="Arial" w:hAnsi="Arial" w:cs="Arial"/>
          <w:b/>
          <w:sz w:val="56"/>
          <w:szCs w:val="56"/>
        </w:rPr>
        <w:t>κίας, την απώλεια της εργασίας τους για μεγάλο χρονικό διάστημα βρίσ</w:t>
      </w:r>
      <w:r w:rsidR="00460D17">
        <w:rPr>
          <w:rFonts w:ascii="Arial" w:hAnsi="Arial" w:cs="Arial"/>
          <w:b/>
          <w:sz w:val="56"/>
          <w:szCs w:val="56"/>
        </w:rPr>
        <w:t>κε</w:t>
      </w:r>
      <w:r w:rsidRPr="006D7238">
        <w:rPr>
          <w:rFonts w:ascii="Arial" w:hAnsi="Arial" w:cs="Arial"/>
          <w:b/>
          <w:sz w:val="56"/>
          <w:szCs w:val="56"/>
        </w:rPr>
        <w:t>ται πίσω από αυτή την ακραία μορφή κοινωνικού αποκλεισμού.</w:t>
      </w:r>
    </w:p>
    <w:p w:rsidR="007571C2" w:rsidRDefault="006D7238" w:rsidP="007571C2">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Όταν κάποιος μένει για χρόνια άνεργος, χάνει σταδιακά τις επαγ</w:t>
      </w:r>
      <w:r w:rsidR="00F0429E">
        <w:rPr>
          <w:rFonts w:ascii="Arial" w:hAnsi="Arial" w:cs="Arial"/>
          <w:b/>
          <w:sz w:val="56"/>
          <w:szCs w:val="56"/>
        </w:rPr>
        <w:t>-</w:t>
      </w:r>
      <w:r w:rsidRPr="006D7238">
        <w:rPr>
          <w:rFonts w:ascii="Arial" w:hAnsi="Arial" w:cs="Arial"/>
          <w:b/>
          <w:sz w:val="56"/>
          <w:szCs w:val="56"/>
        </w:rPr>
        <w:t>γελματικές και κοινωνικές του δεξι</w:t>
      </w:r>
      <w:r w:rsidR="00F0429E">
        <w:rPr>
          <w:rFonts w:ascii="Arial" w:hAnsi="Arial" w:cs="Arial"/>
          <w:b/>
          <w:sz w:val="56"/>
          <w:szCs w:val="56"/>
        </w:rPr>
        <w:t>-</w:t>
      </w:r>
      <w:r w:rsidRPr="006D7238">
        <w:rPr>
          <w:rFonts w:ascii="Arial" w:hAnsi="Arial" w:cs="Arial"/>
          <w:b/>
          <w:sz w:val="56"/>
          <w:szCs w:val="56"/>
        </w:rPr>
        <w:t>ότητες. Είναι πάρα πολύ δύσκολο να ενταχθεί ξανά στ</w:t>
      </w:r>
      <w:r w:rsidR="00460D17">
        <w:rPr>
          <w:rFonts w:ascii="Arial" w:hAnsi="Arial" w:cs="Arial"/>
          <w:b/>
          <w:sz w:val="56"/>
          <w:szCs w:val="56"/>
        </w:rPr>
        <w:t xml:space="preserve">ην εργασία. Το </w:t>
      </w:r>
      <w:r w:rsidR="000614DA">
        <w:rPr>
          <w:rFonts w:ascii="Arial" w:hAnsi="Arial" w:cs="Arial"/>
          <w:b/>
          <w:noProof/>
          <w:sz w:val="56"/>
          <w:szCs w:val="56"/>
        </w:rPr>
        <w:pict>
          <v:shape id="_x0000_s1209" type="#_x0000_t202" style="position:absolute;left:0;text-align:left;margin-left:0;margin-top:785.3pt;width:186.8pt;height:36pt;z-index:252007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C00EFF" w:rsidRDefault="002B1265" w:rsidP="00EF5A30">
                  <w:pPr>
                    <w:suppressAutoHyphens/>
                    <w:autoSpaceDE w:val="0"/>
                    <w:autoSpaceDN w:val="0"/>
                    <w:adjustRightInd w:val="0"/>
                    <w:jc w:val="center"/>
                    <w:rPr>
                      <w:rFonts w:ascii="Arial" w:hAnsi="Arial"/>
                      <w:b/>
                      <w:sz w:val="56"/>
                      <w:szCs w:val="56"/>
                    </w:rPr>
                  </w:pPr>
                  <w:r>
                    <w:rPr>
                      <w:rFonts w:ascii="Arial" w:hAnsi="Arial"/>
                      <w:b/>
                      <w:sz w:val="56"/>
                      <w:szCs w:val="56"/>
                      <w:lang w:val="en-US"/>
                    </w:rPr>
                    <w:t>66</w:t>
                  </w:r>
                  <w:r>
                    <w:rPr>
                      <w:rFonts w:ascii="Arial" w:hAnsi="Arial"/>
                      <w:b/>
                      <w:sz w:val="56"/>
                      <w:szCs w:val="56"/>
                    </w:rPr>
                    <w:t xml:space="preserve"> / 86</w:t>
                  </w:r>
                </w:p>
              </w:txbxContent>
            </v:textbox>
            <w10:wrap anchorx="page" anchory="margin"/>
          </v:shape>
        </w:pict>
      </w:r>
      <w:r w:rsidR="007571C2">
        <w:rPr>
          <w:rFonts w:ascii="Arial" w:hAnsi="Arial" w:cs="Arial"/>
          <w:b/>
          <w:sz w:val="56"/>
          <w:szCs w:val="56"/>
        </w:rPr>
        <w:br w:type="page"/>
      </w:r>
    </w:p>
    <w:p w:rsidR="006D7238" w:rsidRPr="006D7238" w:rsidRDefault="00460D17" w:rsidP="007571C2">
      <w:pPr>
        <w:pStyle w:val="Bodytext20"/>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πρόβλημα του κοι</w:t>
      </w:r>
      <w:r w:rsidR="006D7238" w:rsidRPr="006D7238">
        <w:rPr>
          <w:rFonts w:ascii="Arial" w:hAnsi="Arial" w:cs="Arial"/>
          <w:b/>
          <w:sz w:val="56"/>
          <w:szCs w:val="56"/>
        </w:rPr>
        <w:t>νωνικού αποκλει</w:t>
      </w:r>
      <w:r w:rsidR="00F0429E">
        <w:rPr>
          <w:rFonts w:ascii="Arial" w:hAnsi="Arial" w:cs="Arial"/>
          <w:b/>
          <w:sz w:val="56"/>
          <w:szCs w:val="56"/>
        </w:rPr>
        <w:t>-</w:t>
      </w:r>
      <w:r w:rsidR="006D7238" w:rsidRPr="006D7238">
        <w:rPr>
          <w:rFonts w:ascii="Arial" w:hAnsi="Arial" w:cs="Arial"/>
          <w:b/>
          <w:sz w:val="56"/>
          <w:szCs w:val="56"/>
        </w:rPr>
        <w:t>σμού, που αγγίζει όλο και περισ</w:t>
      </w:r>
      <w:r>
        <w:rPr>
          <w:rFonts w:ascii="Arial" w:hAnsi="Arial" w:cs="Arial"/>
          <w:b/>
          <w:sz w:val="56"/>
          <w:szCs w:val="56"/>
        </w:rPr>
        <w:t>σό</w:t>
      </w:r>
      <w:r w:rsidR="007571C2" w:rsidRPr="007571C2">
        <w:rPr>
          <w:rFonts w:ascii="Arial" w:hAnsi="Arial" w:cs="Arial"/>
          <w:b/>
          <w:sz w:val="56"/>
          <w:szCs w:val="56"/>
        </w:rPr>
        <w:t>-</w:t>
      </w:r>
      <w:r>
        <w:rPr>
          <w:rFonts w:ascii="Arial" w:hAnsi="Arial" w:cs="Arial"/>
          <w:b/>
          <w:sz w:val="56"/>
          <w:szCs w:val="56"/>
        </w:rPr>
        <w:t>τερους κατοί</w:t>
      </w:r>
      <w:r w:rsidR="006D7238" w:rsidRPr="006D7238">
        <w:rPr>
          <w:rFonts w:ascii="Arial" w:hAnsi="Arial" w:cs="Arial"/>
          <w:b/>
          <w:sz w:val="56"/>
          <w:szCs w:val="56"/>
        </w:rPr>
        <w:t>κους των αναπτυγμέ</w:t>
      </w:r>
      <w:r w:rsidR="007571C2" w:rsidRPr="007571C2">
        <w:rPr>
          <w:rFonts w:ascii="Arial" w:hAnsi="Arial" w:cs="Arial"/>
          <w:b/>
          <w:sz w:val="56"/>
          <w:szCs w:val="56"/>
        </w:rPr>
        <w:t>-</w:t>
      </w:r>
      <w:r w:rsidR="006D7238" w:rsidRPr="006D7238">
        <w:rPr>
          <w:rFonts w:ascii="Arial" w:hAnsi="Arial" w:cs="Arial"/>
          <w:b/>
          <w:sz w:val="56"/>
          <w:szCs w:val="56"/>
        </w:rPr>
        <w:t>νων χωρώ</w:t>
      </w:r>
      <w:r>
        <w:rPr>
          <w:rFonts w:ascii="Arial" w:hAnsi="Arial" w:cs="Arial"/>
          <w:b/>
          <w:sz w:val="56"/>
          <w:szCs w:val="56"/>
        </w:rPr>
        <w:t>ν, είναι πολύ δύσκολο να αντιμε</w:t>
      </w:r>
      <w:r w:rsidR="006D7238" w:rsidRPr="006D7238">
        <w:rPr>
          <w:rFonts w:ascii="Arial" w:hAnsi="Arial" w:cs="Arial"/>
          <w:b/>
          <w:sz w:val="56"/>
          <w:szCs w:val="56"/>
        </w:rPr>
        <w:t>τωπιστεί.</w:t>
      </w:r>
    </w:p>
    <w:p w:rsidR="00545F5E" w:rsidRPr="00575C40"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Χρειάζεται ενίσχυση της πολιτι</w:t>
      </w:r>
      <w:r w:rsidR="00F0429E">
        <w:rPr>
          <w:rFonts w:ascii="Arial" w:hAnsi="Arial" w:cs="Arial"/>
          <w:b/>
          <w:sz w:val="56"/>
          <w:szCs w:val="56"/>
        </w:rPr>
        <w:t>-</w:t>
      </w:r>
      <w:r w:rsidRPr="006D7238">
        <w:rPr>
          <w:rFonts w:ascii="Arial" w:hAnsi="Arial" w:cs="Arial"/>
          <w:b/>
          <w:sz w:val="56"/>
          <w:szCs w:val="56"/>
        </w:rPr>
        <w:t>κής (δημόσιο συμφέρον) έναντι της οικονομίας (ιδιωτικό συμφέρον), ε</w:t>
      </w:r>
      <w:r w:rsidR="00460D17">
        <w:rPr>
          <w:rFonts w:ascii="Arial" w:hAnsi="Arial" w:cs="Arial"/>
          <w:b/>
          <w:sz w:val="56"/>
          <w:szCs w:val="56"/>
        </w:rPr>
        <w:t>νίσχυση του κράτους πρό</w:t>
      </w:r>
      <w:r w:rsidRPr="006D7238">
        <w:rPr>
          <w:rFonts w:ascii="Arial" w:hAnsi="Arial" w:cs="Arial"/>
          <w:b/>
          <w:sz w:val="56"/>
          <w:szCs w:val="56"/>
        </w:rPr>
        <w:t xml:space="preserve">νοιας, προγράμματα </w:t>
      </w:r>
      <w:r w:rsidR="00083814">
        <w:rPr>
          <w:rFonts w:ascii="Arial" w:hAnsi="Arial" w:cs="Arial"/>
          <w:b/>
          <w:sz w:val="56"/>
          <w:szCs w:val="56"/>
        </w:rPr>
        <w:t>κοινωνικής στήριξης των φτωχών.</w:t>
      </w:r>
      <w:r w:rsidR="000614DA">
        <w:rPr>
          <w:rFonts w:ascii="Arial" w:hAnsi="Arial" w:cs="Arial"/>
          <w:b/>
          <w:noProof/>
          <w:sz w:val="56"/>
          <w:szCs w:val="56"/>
        </w:rPr>
        <w:pict>
          <v:shape id="_x0000_s1210" type="#_x0000_t202" style="position:absolute;left:0;text-align:left;margin-left:0;margin-top:785.3pt;width:186.8pt;height:36pt;z-index:252009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E243F2" w:rsidRDefault="002B1265" w:rsidP="00EF5A30">
                  <w:pPr>
                    <w:suppressAutoHyphens/>
                    <w:autoSpaceDE w:val="0"/>
                    <w:autoSpaceDN w:val="0"/>
                    <w:adjustRightInd w:val="0"/>
                    <w:jc w:val="center"/>
                    <w:rPr>
                      <w:rFonts w:ascii="Arial" w:hAnsi="Arial"/>
                      <w:b/>
                      <w:sz w:val="56"/>
                      <w:szCs w:val="56"/>
                    </w:rPr>
                  </w:pPr>
                  <w:r>
                    <w:rPr>
                      <w:rFonts w:ascii="Arial" w:hAnsi="Arial"/>
                      <w:b/>
                      <w:sz w:val="56"/>
                      <w:szCs w:val="56"/>
                      <w:lang w:val="en-US"/>
                    </w:rPr>
                    <w:t>67</w:t>
                  </w:r>
                  <w:r>
                    <w:rPr>
                      <w:rFonts w:ascii="Arial" w:hAnsi="Arial"/>
                      <w:b/>
                      <w:sz w:val="56"/>
                      <w:szCs w:val="56"/>
                    </w:rPr>
                    <w:t xml:space="preserve"> / 86</w:t>
                  </w:r>
                </w:p>
              </w:txbxContent>
            </v:textbox>
            <w10:wrap anchorx="page" anchory="margin"/>
          </v:shape>
        </w:pict>
      </w:r>
    </w:p>
    <w:p w:rsidR="00EB1B89" w:rsidRPr="00377BC0" w:rsidRDefault="0035751B" w:rsidP="0035751B">
      <w:pPr>
        <w:rPr>
          <w:rFonts w:ascii="Arial" w:eastAsia="Times New Roman" w:hAnsi="Arial" w:cs="Arial"/>
          <w:b/>
          <w:sz w:val="56"/>
          <w:szCs w:val="56"/>
        </w:rPr>
      </w:pPr>
      <w:r>
        <w:rPr>
          <w:rFonts w:ascii="Arial" w:hAnsi="Arial" w:cs="Arial"/>
          <w:b/>
          <w:sz w:val="56"/>
          <w:szCs w:val="56"/>
        </w:rPr>
        <w:br w:type="page"/>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AE7AD4" w:rsidTr="00762F6D">
        <w:trPr>
          <w:trHeight w:val="5234"/>
        </w:trPr>
        <w:tc>
          <w:tcPr>
            <w:tcW w:w="4819" w:type="dxa"/>
            <w:shd w:val="clear" w:color="auto" w:fill="EAF1DD" w:themeFill="accent3" w:themeFillTint="33"/>
          </w:tcPr>
          <w:p w:rsidR="008543C0" w:rsidRDefault="008543C0" w:rsidP="000D1739">
            <w:pPr>
              <w:pStyle w:val="Bodytext20"/>
              <w:shd w:val="clear" w:color="auto" w:fill="auto"/>
              <w:tabs>
                <w:tab w:val="left" w:pos="139"/>
              </w:tabs>
              <w:spacing w:after="0" w:line="240" w:lineRule="auto"/>
              <w:ind w:firstLine="0"/>
              <w:rPr>
                <w:rFonts w:ascii="Arial" w:hAnsi="Arial" w:cs="Arial"/>
                <w:b/>
                <w:sz w:val="56"/>
                <w:szCs w:val="56"/>
              </w:rPr>
            </w:pPr>
          </w:p>
          <w:p w:rsidR="00AE7AD4" w:rsidRDefault="00AE7AD4" w:rsidP="000D1739">
            <w:pPr>
              <w:pStyle w:val="Bodytext20"/>
              <w:shd w:val="clear" w:color="auto" w:fill="auto"/>
              <w:tabs>
                <w:tab w:val="left" w:pos="139"/>
              </w:tabs>
              <w:spacing w:after="0" w:line="240" w:lineRule="auto"/>
              <w:ind w:firstLine="0"/>
              <w:rPr>
                <w:rFonts w:ascii="Arial" w:hAnsi="Arial" w:cs="Arial"/>
                <w:b/>
                <w:sz w:val="56"/>
                <w:szCs w:val="56"/>
                <w:lang w:val="en-US"/>
              </w:rPr>
            </w:pPr>
            <w:r>
              <w:rPr>
                <w:rFonts w:ascii="Arial" w:hAnsi="Arial" w:cs="Arial"/>
                <w:b/>
                <w:noProof/>
                <w:sz w:val="56"/>
                <w:szCs w:val="56"/>
                <w:lang w:eastAsia="el-GR"/>
              </w:rPr>
              <w:drawing>
                <wp:inline distT="0" distB="0" distL="0" distR="0">
                  <wp:extent cx="2160000" cy="3148463"/>
                  <wp:effectExtent l="57150" t="38100" r="30750" b="13837"/>
                  <wp:docPr id="2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160000" cy="3148463"/>
                          </a:xfrm>
                          <a:prstGeom prst="rect">
                            <a:avLst/>
                          </a:prstGeom>
                          <a:noFill/>
                          <a:ln w="28575">
                            <a:solidFill>
                              <a:schemeClr val="accent1">
                                <a:lumMod val="50000"/>
                              </a:schemeClr>
                            </a:solidFill>
                            <a:miter lim="800000"/>
                            <a:headEnd/>
                            <a:tailEnd/>
                          </a:ln>
                        </pic:spPr>
                      </pic:pic>
                    </a:graphicData>
                  </a:graphic>
                </wp:inline>
              </w:drawing>
            </w:r>
          </w:p>
          <w:p w:rsidR="00AE7AD4" w:rsidRDefault="00AE7AD4" w:rsidP="000D1739">
            <w:pPr>
              <w:pStyle w:val="Bodytext20"/>
              <w:shd w:val="clear" w:color="auto" w:fill="auto"/>
              <w:tabs>
                <w:tab w:val="left" w:pos="139"/>
              </w:tabs>
              <w:spacing w:after="0" w:line="240" w:lineRule="auto"/>
              <w:ind w:firstLine="0"/>
              <w:jc w:val="left"/>
              <w:rPr>
                <w:rFonts w:ascii="Arial" w:hAnsi="Arial" w:cs="Arial"/>
                <w:b/>
                <w:sz w:val="56"/>
                <w:szCs w:val="56"/>
                <w:lang w:val="en-US"/>
              </w:rPr>
            </w:pPr>
          </w:p>
        </w:tc>
        <w:tc>
          <w:tcPr>
            <w:tcW w:w="4820" w:type="dxa"/>
            <w:shd w:val="clear" w:color="auto" w:fill="EAF1DD" w:themeFill="accent3" w:themeFillTint="33"/>
            <w:vAlign w:val="center"/>
          </w:tcPr>
          <w:p w:rsidR="00BC04C2" w:rsidRDefault="00BC04C2" w:rsidP="00A61F41">
            <w:pPr>
              <w:pStyle w:val="Bodytext20"/>
              <w:shd w:val="clear" w:color="auto" w:fill="auto"/>
              <w:tabs>
                <w:tab w:val="left" w:pos="139"/>
              </w:tabs>
              <w:spacing w:after="0" w:line="240" w:lineRule="auto"/>
              <w:ind w:firstLine="0"/>
              <w:jc w:val="left"/>
              <w:rPr>
                <w:rFonts w:ascii="Arial" w:hAnsi="Arial" w:cs="Arial"/>
                <w:b/>
                <w:sz w:val="56"/>
                <w:szCs w:val="56"/>
                <w:lang w:val="en-US"/>
              </w:rPr>
            </w:pPr>
          </w:p>
          <w:p w:rsidR="00AE7AD4" w:rsidRDefault="00AE7AD4" w:rsidP="00A61F41">
            <w:pPr>
              <w:pStyle w:val="Bodytext20"/>
              <w:shd w:val="clear" w:color="auto" w:fill="auto"/>
              <w:tabs>
                <w:tab w:val="left" w:pos="139"/>
              </w:tabs>
              <w:spacing w:after="0" w:line="240" w:lineRule="auto"/>
              <w:ind w:firstLine="0"/>
              <w:jc w:val="left"/>
              <w:rPr>
                <w:rFonts w:ascii="Arial" w:hAnsi="Arial" w:cs="Arial"/>
                <w:b/>
                <w:sz w:val="56"/>
                <w:szCs w:val="56"/>
                <w:lang w:val="en-US"/>
              </w:rPr>
            </w:pPr>
            <w:r w:rsidRPr="00AE7AD4">
              <w:rPr>
                <w:rFonts w:ascii="Arial" w:hAnsi="Arial" w:cs="Arial"/>
                <w:b/>
                <w:sz w:val="56"/>
                <w:szCs w:val="56"/>
                <w:lang w:val="en-US"/>
              </w:rPr>
              <w:t>Πιέρ Μπουρντιέ (Pierre Bourdieu, 1930-2002)</w:t>
            </w:r>
          </w:p>
          <w:p w:rsidR="00C83AAB" w:rsidRDefault="00C83AAB" w:rsidP="00A61F41">
            <w:pPr>
              <w:pStyle w:val="Bodytext20"/>
              <w:shd w:val="clear" w:color="auto" w:fill="auto"/>
              <w:tabs>
                <w:tab w:val="left" w:pos="139"/>
              </w:tabs>
              <w:spacing w:after="0" w:line="240" w:lineRule="auto"/>
              <w:ind w:firstLine="0"/>
              <w:jc w:val="left"/>
              <w:rPr>
                <w:rFonts w:ascii="Arial" w:hAnsi="Arial" w:cs="Arial"/>
                <w:b/>
                <w:sz w:val="56"/>
                <w:szCs w:val="56"/>
                <w:lang w:val="en-US"/>
              </w:rPr>
            </w:pPr>
          </w:p>
        </w:tc>
      </w:tr>
    </w:tbl>
    <w:p w:rsidR="003412CB" w:rsidRPr="003412CB" w:rsidRDefault="003412CB"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3412CB">
        <w:rPr>
          <w:rFonts w:ascii="Arial" w:hAnsi="Arial" w:cs="Arial"/>
          <w:b/>
          <w:sz w:val="56"/>
          <w:szCs w:val="56"/>
        </w:rPr>
        <w:t xml:space="preserve">Γάλλος κοινωνιολόγος, ο οποίος μελέτησε συστηματικά και σε βάθος </w:t>
      </w:r>
      <w:r w:rsidR="00D7706B">
        <w:rPr>
          <w:rFonts w:ascii="Arial" w:hAnsi="Arial" w:cs="Arial"/>
          <w:b/>
          <w:sz w:val="56"/>
          <w:szCs w:val="56"/>
        </w:rPr>
        <w:t>το πώς οι κοινωνικές ανισότη</w:t>
      </w:r>
      <w:r w:rsidRPr="003412CB">
        <w:rPr>
          <w:rFonts w:ascii="Arial" w:hAnsi="Arial" w:cs="Arial"/>
          <w:b/>
          <w:sz w:val="56"/>
          <w:szCs w:val="56"/>
        </w:rPr>
        <w:t>τες επηρεάζουν κάθε πτυχή τη</w:t>
      </w:r>
      <w:r w:rsidR="00D7706B">
        <w:rPr>
          <w:rFonts w:ascii="Arial" w:hAnsi="Arial" w:cs="Arial"/>
          <w:b/>
          <w:sz w:val="56"/>
          <w:szCs w:val="56"/>
        </w:rPr>
        <w:t>ς ζωής των ανθρώπων και πώς ανα</w:t>
      </w:r>
      <w:r w:rsidRPr="003412CB">
        <w:rPr>
          <w:rFonts w:ascii="Arial" w:hAnsi="Arial" w:cs="Arial"/>
          <w:b/>
          <w:sz w:val="56"/>
          <w:szCs w:val="56"/>
        </w:rPr>
        <w:t>παράγονται.</w:t>
      </w:r>
    </w:p>
    <w:p w:rsidR="003412CB" w:rsidRPr="003412CB" w:rsidRDefault="003412CB"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3412CB">
        <w:rPr>
          <w:rFonts w:ascii="Arial" w:hAnsi="Arial" w:cs="Arial"/>
          <w:b/>
          <w:sz w:val="56"/>
          <w:szCs w:val="56"/>
        </w:rPr>
        <w:t>O</w:t>
      </w:r>
      <w:r w:rsidR="008543C0">
        <w:rPr>
          <w:rFonts w:ascii="Arial" w:hAnsi="Arial" w:cs="Arial"/>
          <w:b/>
          <w:sz w:val="56"/>
          <w:szCs w:val="56"/>
        </w:rPr>
        <w:t xml:space="preserve"> Μπουρντιέ υποστήριξε ότι υπάρ</w:t>
      </w:r>
      <w:r w:rsidR="00A37B61" w:rsidRPr="00A37B61">
        <w:rPr>
          <w:rFonts w:ascii="Arial" w:hAnsi="Arial" w:cs="Arial"/>
          <w:b/>
          <w:sz w:val="56"/>
          <w:szCs w:val="56"/>
        </w:rPr>
        <w:t>-</w:t>
      </w:r>
      <w:r w:rsidR="008543C0">
        <w:rPr>
          <w:rFonts w:ascii="Arial" w:hAnsi="Arial" w:cs="Arial"/>
          <w:b/>
          <w:sz w:val="56"/>
          <w:szCs w:val="56"/>
        </w:rPr>
        <w:t>χουν</w:t>
      </w:r>
      <w:r w:rsidRPr="003412CB">
        <w:rPr>
          <w:rFonts w:ascii="Arial" w:hAnsi="Arial" w:cs="Arial"/>
          <w:b/>
          <w:sz w:val="56"/>
          <w:szCs w:val="56"/>
        </w:rPr>
        <w:t xml:space="preserve"> τέσσερα είδη κεφαλαίου:</w:t>
      </w:r>
    </w:p>
    <w:p w:rsidR="008543C0" w:rsidRDefault="003412CB"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1.</w:t>
      </w:r>
      <w:r>
        <w:rPr>
          <w:rFonts w:ascii="Arial" w:hAnsi="Arial" w:cs="Arial"/>
          <w:b/>
          <w:sz w:val="56"/>
          <w:szCs w:val="56"/>
        </w:rPr>
        <w:tab/>
        <w:t xml:space="preserve">Το </w:t>
      </w:r>
      <w:r w:rsidRPr="00C372D0">
        <w:rPr>
          <w:rFonts w:ascii="Tahoma" w:hAnsi="Tahoma" w:cs="Tahoma"/>
          <w:b/>
          <w:sz w:val="56"/>
          <w:szCs w:val="56"/>
        </w:rPr>
        <w:t>οικονομικό κεφάλαιο</w:t>
      </w:r>
      <w:r>
        <w:rPr>
          <w:rFonts w:ascii="Arial" w:hAnsi="Arial" w:cs="Arial"/>
          <w:b/>
          <w:sz w:val="56"/>
          <w:szCs w:val="56"/>
        </w:rPr>
        <w:t xml:space="preserve">: </w:t>
      </w:r>
    </w:p>
    <w:p w:rsidR="0035751B" w:rsidRDefault="003412CB" w:rsidP="0035751B">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πρό</w:t>
      </w:r>
      <w:r w:rsidRPr="003412CB">
        <w:rPr>
          <w:rFonts w:ascii="Arial" w:hAnsi="Arial" w:cs="Arial"/>
          <w:b/>
          <w:sz w:val="56"/>
          <w:szCs w:val="56"/>
        </w:rPr>
        <w:t>κειται για την περιουσία και το ει</w:t>
      </w:r>
      <w:r>
        <w:rPr>
          <w:rFonts w:ascii="Arial" w:hAnsi="Arial" w:cs="Arial"/>
          <w:b/>
          <w:sz w:val="56"/>
          <w:szCs w:val="56"/>
        </w:rPr>
        <w:t>σό</w:t>
      </w:r>
      <w:r w:rsidRPr="003412CB">
        <w:rPr>
          <w:rFonts w:ascii="Arial" w:hAnsi="Arial" w:cs="Arial"/>
          <w:b/>
          <w:sz w:val="56"/>
          <w:szCs w:val="56"/>
        </w:rPr>
        <w:t>δ</w:t>
      </w:r>
      <w:r w:rsidR="008543C0">
        <w:rPr>
          <w:rFonts w:ascii="Arial" w:hAnsi="Arial" w:cs="Arial"/>
          <w:b/>
          <w:sz w:val="56"/>
          <w:szCs w:val="56"/>
        </w:rPr>
        <w:t>ημα ενός ατόμου και της οικογέ</w:t>
      </w:r>
      <w:r w:rsidRPr="003412CB">
        <w:rPr>
          <w:rFonts w:ascii="Arial" w:hAnsi="Arial" w:cs="Arial"/>
          <w:b/>
          <w:sz w:val="56"/>
          <w:szCs w:val="56"/>
        </w:rPr>
        <w:t>νειάς του.</w:t>
      </w:r>
      <w:r w:rsidR="0035751B">
        <w:rPr>
          <w:rFonts w:ascii="Arial" w:hAnsi="Arial" w:cs="Arial"/>
          <w:b/>
          <w:sz w:val="56"/>
          <w:szCs w:val="56"/>
        </w:rPr>
        <w:br w:type="page"/>
      </w:r>
      <w:r w:rsidR="000614DA">
        <w:rPr>
          <w:rFonts w:ascii="Arial" w:hAnsi="Arial" w:cs="Arial"/>
          <w:b/>
          <w:noProof/>
          <w:sz w:val="56"/>
          <w:szCs w:val="56"/>
        </w:rPr>
        <w:pict>
          <v:shape id="_x0000_s1211" type="#_x0000_t202" style="position:absolute;margin-left:0;margin-top:785.3pt;width:186.8pt;height:36pt;z-index:252011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1A775C" w:rsidRDefault="002B1265" w:rsidP="00EF5A30">
                  <w:pPr>
                    <w:suppressAutoHyphens/>
                    <w:autoSpaceDE w:val="0"/>
                    <w:autoSpaceDN w:val="0"/>
                    <w:adjustRightInd w:val="0"/>
                    <w:jc w:val="center"/>
                    <w:rPr>
                      <w:rFonts w:ascii="Arial" w:hAnsi="Arial"/>
                      <w:b/>
                      <w:sz w:val="56"/>
                      <w:szCs w:val="56"/>
                    </w:rPr>
                  </w:pPr>
                  <w:r>
                    <w:rPr>
                      <w:rFonts w:ascii="Arial" w:hAnsi="Arial"/>
                      <w:b/>
                      <w:sz w:val="56"/>
                      <w:szCs w:val="56"/>
                      <w:lang w:val="en-US"/>
                    </w:rPr>
                    <w:t>68</w:t>
                  </w:r>
                  <w:r>
                    <w:rPr>
                      <w:rFonts w:ascii="Arial" w:hAnsi="Arial"/>
                      <w:b/>
                      <w:sz w:val="56"/>
                      <w:szCs w:val="56"/>
                    </w:rPr>
                    <w:t xml:space="preserve"> / 86</w:t>
                  </w:r>
                </w:p>
              </w:txbxContent>
            </v:textbox>
            <w10:wrap anchorx="page" anchory="margin"/>
          </v:shape>
        </w:pict>
      </w:r>
    </w:p>
    <w:p w:rsidR="003412CB" w:rsidRPr="003412CB" w:rsidRDefault="003412CB"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2.</w:t>
      </w:r>
      <w:r>
        <w:rPr>
          <w:rFonts w:ascii="Arial" w:hAnsi="Arial" w:cs="Arial"/>
          <w:b/>
          <w:sz w:val="56"/>
          <w:szCs w:val="56"/>
        </w:rPr>
        <w:tab/>
        <w:t xml:space="preserve">Το </w:t>
      </w:r>
      <w:r w:rsidRPr="00C372D0">
        <w:rPr>
          <w:rFonts w:ascii="Tahoma" w:hAnsi="Tahoma" w:cs="Tahoma"/>
          <w:b/>
          <w:sz w:val="56"/>
          <w:szCs w:val="56"/>
        </w:rPr>
        <w:t>μορφωτικό κεφάλαιο</w:t>
      </w:r>
      <w:r>
        <w:rPr>
          <w:rFonts w:ascii="Arial" w:hAnsi="Arial" w:cs="Arial"/>
          <w:b/>
          <w:sz w:val="56"/>
          <w:szCs w:val="56"/>
        </w:rPr>
        <w:t>: πρό</w:t>
      </w:r>
      <w:r w:rsidRPr="003412CB">
        <w:rPr>
          <w:rFonts w:ascii="Arial" w:hAnsi="Arial" w:cs="Arial"/>
          <w:b/>
          <w:sz w:val="56"/>
          <w:szCs w:val="56"/>
        </w:rPr>
        <w:t>κειται για τη μόρφωση ενός ατόμου και της οικογένειάς του.</w:t>
      </w:r>
    </w:p>
    <w:p w:rsidR="003412CB" w:rsidRPr="003412CB" w:rsidRDefault="003412CB"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3.</w:t>
      </w:r>
      <w:r>
        <w:rPr>
          <w:rFonts w:ascii="Arial" w:hAnsi="Arial" w:cs="Arial"/>
          <w:b/>
          <w:sz w:val="56"/>
          <w:szCs w:val="56"/>
        </w:rPr>
        <w:tab/>
        <w:t xml:space="preserve">Το </w:t>
      </w:r>
      <w:r w:rsidRPr="00AC3CD4">
        <w:rPr>
          <w:rFonts w:ascii="Tahoma" w:hAnsi="Tahoma" w:cs="Tahoma"/>
          <w:b/>
          <w:sz w:val="56"/>
          <w:szCs w:val="56"/>
        </w:rPr>
        <w:t>κοινωνικό κεφάλαιο</w:t>
      </w:r>
      <w:r>
        <w:rPr>
          <w:rFonts w:ascii="Arial" w:hAnsi="Arial" w:cs="Arial"/>
          <w:b/>
          <w:sz w:val="56"/>
          <w:szCs w:val="56"/>
        </w:rPr>
        <w:t>: πρό</w:t>
      </w:r>
      <w:r w:rsidRPr="003412CB">
        <w:rPr>
          <w:rFonts w:ascii="Arial" w:hAnsi="Arial" w:cs="Arial"/>
          <w:b/>
          <w:sz w:val="56"/>
          <w:szCs w:val="56"/>
        </w:rPr>
        <w:t>κειται για το δίκτυο κοινωνικών σχέ</w:t>
      </w:r>
      <w:r>
        <w:rPr>
          <w:rFonts w:ascii="Arial" w:hAnsi="Arial" w:cs="Arial"/>
          <w:b/>
          <w:sz w:val="56"/>
          <w:szCs w:val="56"/>
        </w:rPr>
        <w:t>σεων που έχει το άτομο και η οι</w:t>
      </w:r>
      <w:r w:rsidRPr="003412CB">
        <w:rPr>
          <w:rFonts w:ascii="Arial" w:hAnsi="Arial" w:cs="Arial"/>
          <w:b/>
          <w:sz w:val="56"/>
          <w:szCs w:val="56"/>
        </w:rPr>
        <w:t>κογ</w:t>
      </w:r>
      <w:r w:rsidR="009D0C96">
        <w:rPr>
          <w:rFonts w:ascii="Arial" w:hAnsi="Arial" w:cs="Arial"/>
          <w:b/>
          <w:sz w:val="56"/>
          <w:szCs w:val="56"/>
        </w:rPr>
        <w:t>ένειά του. Πόσα σημαντικά πρό</w:t>
      </w:r>
      <w:r w:rsidRPr="003412CB">
        <w:rPr>
          <w:rFonts w:ascii="Arial" w:hAnsi="Arial" w:cs="Arial"/>
          <w:b/>
          <w:sz w:val="56"/>
          <w:szCs w:val="56"/>
        </w:rPr>
        <w:t xml:space="preserve">σωπα γνωρίζουν που μπορούν να </w:t>
      </w:r>
      <w:r>
        <w:rPr>
          <w:rFonts w:ascii="Arial" w:hAnsi="Arial" w:cs="Arial"/>
          <w:b/>
          <w:sz w:val="56"/>
          <w:szCs w:val="56"/>
        </w:rPr>
        <w:t>τους προωθήσουν σε θέσεις καριέ</w:t>
      </w:r>
      <w:r w:rsidRPr="003412CB">
        <w:rPr>
          <w:rFonts w:ascii="Arial" w:hAnsi="Arial" w:cs="Arial"/>
          <w:b/>
          <w:sz w:val="56"/>
          <w:szCs w:val="56"/>
        </w:rPr>
        <w:t>ρας, σε σπουδές κτλ. Όσο πιο ψηλά βρίσκεται στην κοινωνική ιεραρχία ένα άτομο τόσες περισσό</w:t>
      </w:r>
      <w:r>
        <w:rPr>
          <w:rFonts w:ascii="Arial" w:hAnsi="Arial" w:cs="Arial"/>
          <w:b/>
          <w:sz w:val="56"/>
          <w:szCs w:val="56"/>
        </w:rPr>
        <w:t>τερες ευ</w:t>
      </w:r>
      <w:r w:rsidRPr="003412CB">
        <w:rPr>
          <w:rFonts w:ascii="Arial" w:hAnsi="Arial" w:cs="Arial"/>
          <w:b/>
          <w:sz w:val="56"/>
          <w:szCs w:val="56"/>
        </w:rPr>
        <w:t>καιρίες έχει.</w:t>
      </w:r>
    </w:p>
    <w:p w:rsidR="003412CB" w:rsidRPr="003412CB" w:rsidRDefault="003412CB"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4.</w:t>
      </w:r>
      <w:r>
        <w:rPr>
          <w:rFonts w:ascii="Arial" w:hAnsi="Arial" w:cs="Arial"/>
          <w:b/>
          <w:sz w:val="56"/>
          <w:szCs w:val="56"/>
        </w:rPr>
        <w:tab/>
        <w:t xml:space="preserve">Το </w:t>
      </w:r>
      <w:r w:rsidRPr="009613D2">
        <w:rPr>
          <w:rFonts w:ascii="Tahoma" w:hAnsi="Tahoma" w:cs="Tahoma"/>
          <w:b/>
          <w:sz w:val="56"/>
          <w:szCs w:val="56"/>
        </w:rPr>
        <w:t>συμβολικό κεφάλαιο</w:t>
      </w:r>
      <w:r>
        <w:rPr>
          <w:rFonts w:ascii="Arial" w:hAnsi="Arial" w:cs="Arial"/>
          <w:b/>
          <w:sz w:val="56"/>
          <w:szCs w:val="56"/>
        </w:rPr>
        <w:t>: πρό</w:t>
      </w:r>
      <w:r w:rsidRPr="003412CB">
        <w:rPr>
          <w:rFonts w:ascii="Arial" w:hAnsi="Arial" w:cs="Arial"/>
          <w:b/>
          <w:sz w:val="56"/>
          <w:szCs w:val="56"/>
        </w:rPr>
        <w:t>κειται για το γόητρο που έχει η ιδιότη</w:t>
      </w:r>
      <w:r w:rsidR="009D0C96">
        <w:rPr>
          <w:rFonts w:ascii="Arial" w:hAnsi="Arial" w:cs="Arial"/>
          <w:b/>
          <w:sz w:val="56"/>
          <w:szCs w:val="56"/>
        </w:rPr>
        <w:t>τα κάποιου ατόμου (επάγ</w:t>
      </w:r>
      <w:r w:rsidRPr="003412CB">
        <w:rPr>
          <w:rFonts w:ascii="Arial" w:hAnsi="Arial" w:cs="Arial"/>
          <w:b/>
          <w:sz w:val="56"/>
          <w:szCs w:val="56"/>
        </w:rPr>
        <w:t>γελμα, μόρφωση κτλ.).</w:t>
      </w:r>
    </w:p>
    <w:p w:rsidR="00AE7AD4" w:rsidRPr="008F4CC8" w:rsidRDefault="003412CB"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3412CB">
        <w:rPr>
          <w:rFonts w:ascii="Arial" w:hAnsi="Arial" w:cs="Arial"/>
          <w:b/>
          <w:sz w:val="56"/>
          <w:szCs w:val="56"/>
        </w:rPr>
        <w:t>Οι ευκαιρίες που έχει το άτομο στη ζωή του για κοινωνική άνοδο εξαρτώνται από αυτά τα τέσσερα είδη κεφαλαίου.</w:t>
      </w:r>
    </w:p>
    <w:p w:rsidR="0035751B" w:rsidRDefault="0035751B">
      <w:pPr>
        <w:rPr>
          <w:rFonts w:ascii="Arial" w:eastAsia="Times New Roman" w:hAnsi="Arial" w:cs="Arial"/>
          <w:b/>
          <w:sz w:val="56"/>
          <w:szCs w:val="56"/>
        </w:rPr>
      </w:pPr>
      <w:r>
        <w:rPr>
          <w:rFonts w:ascii="Arial" w:hAnsi="Arial" w:cs="Arial"/>
          <w:b/>
          <w:sz w:val="56"/>
          <w:szCs w:val="56"/>
        </w:rPr>
        <w:br w:type="page"/>
      </w:r>
      <w:r w:rsidR="000614DA">
        <w:rPr>
          <w:rFonts w:ascii="Arial" w:hAnsi="Arial" w:cs="Arial"/>
          <w:b/>
          <w:noProof/>
          <w:sz w:val="56"/>
          <w:szCs w:val="56"/>
        </w:rPr>
        <w:pict>
          <v:shape id="_x0000_s1212" type="#_x0000_t202" style="position:absolute;margin-left:0;margin-top:785.3pt;width:186.8pt;height:36pt;z-index:252013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1A775C" w:rsidRDefault="002B1265" w:rsidP="00EF5A30">
                  <w:pPr>
                    <w:suppressAutoHyphens/>
                    <w:autoSpaceDE w:val="0"/>
                    <w:autoSpaceDN w:val="0"/>
                    <w:adjustRightInd w:val="0"/>
                    <w:jc w:val="center"/>
                    <w:rPr>
                      <w:rFonts w:ascii="Arial" w:hAnsi="Arial"/>
                      <w:b/>
                      <w:sz w:val="56"/>
                      <w:szCs w:val="56"/>
                    </w:rPr>
                  </w:pPr>
                  <w:r>
                    <w:rPr>
                      <w:rFonts w:ascii="Arial" w:hAnsi="Arial"/>
                      <w:b/>
                      <w:sz w:val="56"/>
                      <w:szCs w:val="56"/>
                      <w:lang w:val="en-US"/>
                    </w:rPr>
                    <w:t>69</w:t>
                  </w:r>
                  <w:r>
                    <w:rPr>
                      <w:rFonts w:ascii="Arial" w:hAnsi="Arial"/>
                      <w:b/>
                      <w:sz w:val="56"/>
                      <w:szCs w:val="56"/>
                    </w:rPr>
                    <w:t xml:space="preserve"> / 86</w:t>
                  </w:r>
                </w:p>
              </w:txbxContent>
            </v:textbox>
            <w10:wrap anchorx="page" anchory="margin"/>
          </v:shape>
        </w:pict>
      </w: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721F72">
        <w:rPr>
          <w:rFonts w:ascii="Arial" w:hAnsi="Arial" w:cs="Arial"/>
          <w:b/>
          <w:sz w:val="56"/>
          <w:szCs w:val="56"/>
          <w:shd w:val="clear" w:color="auto" w:fill="D6E3BC" w:themeFill="accent3" w:themeFillTint="66"/>
        </w:rPr>
        <w:lastRenderedPageBreak/>
        <w:t>3.6.4</w:t>
      </w:r>
      <w:r w:rsidR="00B43A67" w:rsidRPr="00B43A67">
        <w:rPr>
          <w:rFonts w:ascii="Arial" w:hAnsi="Arial" w:cs="Arial"/>
          <w:b/>
          <w:sz w:val="56"/>
          <w:szCs w:val="56"/>
        </w:rPr>
        <w:t xml:space="preserve"> </w:t>
      </w:r>
      <w:r w:rsidRPr="00B43A67">
        <w:rPr>
          <w:rFonts w:ascii="Tahoma" w:hAnsi="Tahoma" w:cs="Tahoma"/>
          <w:b/>
          <w:sz w:val="56"/>
          <w:szCs w:val="56"/>
        </w:rPr>
        <w:t>Οι κοινωνικές ανισότητες στην ελληνική κοινωνία</w:t>
      </w: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Οι κοινωνικές ανισότητες στην Ελλάδα έχουν δύο ανησυχητικά χαρακτηριστικά:</w: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721F72">
        <w:rPr>
          <w:rFonts w:ascii="Tahoma" w:hAnsi="Tahoma" w:cs="Tahoma"/>
          <w:b/>
          <w:sz w:val="56"/>
          <w:szCs w:val="56"/>
        </w:rPr>
        <w:t>α) Διευρύνονται διαρκώς τα τελευταία χρόνια</w:t>
      </w:r>
      <w:r w:rsidRPr="006D7238">
        <w:rPr>
          <w:rFonts w:ascii="Arial" w:hAnsi="Arial" w:cs="Arial"/>
          <w:b/>
          <w:sz w:val="56"/>
          <w:szCs w:val="56"/>
        </w:rPr>
        <w:t>. Αυτό έχει ως αποτέλεσμα όλο και περισσότεροι κάτοι</w:t>
      </w:r>
      <w:r w:rsidR="00721F72">
        <w:rPr>
          <w:rFonts w:ascii="Arial" w:hAnsi="Arial" w:cs="Arial"/>
          <w:b/>
          <w:sz w:val="56"/>
          <w:szCs w:val="56"/>
        </w:rPr>
        <w:t>κοι της Ελλάδας (</w:t>
      </w:r>
      <w:r w:rsidR="00065682">
        <w:rPr>
          <w:rFonts w:ascii="Arial" w:hAnsi="Arial" w:cs="Arial"/>
          <w:b/>
          <w:sz w:val="56"/>
          <w:szCs w:val="56"/>
        </w:rPr>
        <w:t>Έλλη</w:t>
      </w:r>
      <w:r w:rsidR="00065682" w:rsidRPr="006D7238">
        <w:rPr>
          <w:rFonts w:ascii="Arial" w:hAnsi="Arial" w:cs="Arial"/>
          <w:b/>
          <w:sz w:val="56"/>
          <w:szCs w:val="56"/>
        </w:rPr>
        <w:t>νες</w:t>
      </w:r>
      <w:r w:rsidRPr="006D7238">
        <w:rPr>
          <w:rFonts w:ascii="Arial" w:hAnsi="Arial" w:cs="Arial"/>
          <w:b/>
          <w:sz w:val="56"/>
          <w:szCs w:val="56"/>
        </w:rPr>
        <w:t xml:space="preserve"> και αλλοδαποί) να μπαίνουν στην κατάσ</w:t>
      </w:r>
      <w:r w:rsidR="00721F72">
        <w:rPr>
          <w:rFonts w:ascii="Arial" w:hAnsi="Arial" w:cs="Arial"/>
          <w:b/>
          <w:sz w:val="56"/>
          <w:szCs w:val="56"/>
        </w:rPr>
        <w:t>ταση της σχετικής αλ</w:t>
      </w:r>
      <w:r w:rsidRPr="006D7238">
        <w:rPr>
          <w:rFonts w:ascii="Arial" w:hAnsi="Arial" w:cs="Arial"/>
          <w:b/>
          <w:sz w:val="56"/>
          <w:szCs w:val="56"/>
        </w:rPr>
        <w:t>λά και της απόλυτης φτώχειας.</w: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721F72">
        <w:rPr>
          <w:rFonts w:ascii="Tahoma" w:hAnsi="Tahoma" w:cs="Tahoma"/>
          <w:b/>
          <w:sz w:val="56"/>
          <w:szCs w:val="56"/>
        </w:rPr>
        <w:t>β) Είναι ανθεκτικές</w:t>
      </w:r>
      <w:r w:rsidRPr="006D7238">
        <w:rPr>
          <w:rFonts w:ascii="Arial" w:hAnsi="Arial" w:cs="Arial"/>
          <w:b/>
          <w:sz w:val="56"/>
          <w:szCs w:val="56"/>
        </w:rPr>
        <w:t>. Οι κοινωνι</w:t>
      </w:r>
      <w:r w:rsidR="00512936">
        <w:rPr>
          <w:rFonts w:ascii="Arial" w:hAnsi="Arial" w:cs="Arial"/>
          <w:b/>
          <w:sz w:val="56"/>
          <w:szCs w:val="56"/>
        </w:rPr>
        <w:t>-</w:t>
      </w:r>
      <w:r w:rsidRPr="006D7238">
        <w:rPr>
          <w:rFonts w:ascii="Arial" w:hAnsi="Arial" w:cs="Arial"/>
          <w:b/>
          <w:sz w:val="56"/>
          <w:szCs w:val="56"/>
        </w:rPr>
        <w:t>κές ανισότητες στη χώρα μας δεν φαίνεται να μειώνονται, π</w:t>
      </w:r>
      <w:r w:rsidR="00721F72">
        <w:rPr>
          <w:rFonts w:ascii="Arial" w:hAnsi="Arial" w:cs="Arial"/>
          <w:b/>
          <w:sz w:val="56"/>
          <w:szCs w:val="56"/>
        </w:rPr>
        <w:t>αρά τα προγράμματα που κατά και</w:t>
      </w:r>
      <w:r w:rsidRPr="006D7238">
        <w:rPr>
          <w:rFonts w:ascii="Arial" w:hAnsi="Arial" w:cs="Arial"/>
          <w:b/>
          <w:sz w:val="56"/>
          <w:szCs w:val="56"/>
        </w:rPr>
        <w:t>ρούς έχουν εφαρμοστεί.</w:t>
      </w:r>
    </w:p>
    <w:p w:rsidR="0035751B" w:rsidRDefault="006D7238" w:rsidP="0035751B">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Δεδομένου ότι γίνονται διαρκώς έρευνες και νέα στατιστικά στοιχεία εμφανίζονται και επικ</w:t>
      </w:r>
      <w:r w:rsidR="00460D17">
        <w:rPr>
          <w:rFonts w:ascii="Arial" w:hAnsi="Arial" w:cs="Arial"/>
          <w:b/>
          <w:sz w:val="56"/>
          <w:szCs w:val="56"/>
        </w:rPr>
        <w:t>αιροποιούν την εικόνα των κοινω</w:t>
      </w:r>
      <w:r w:rsidRPr="006D7238">
        <w:rPr>
          <w:rFonts w:ascii="Arial" w:hAnsi="Arial" w:cs="Arial"/>
          <w:b/>
          <w:sz w:val="56"/>
          <w:szCs w:val="56"/>
        </w:rPr>
        <w:t>νικών ανισο</w:t>
      </w:r>
      <w:r w:rsidR="00512936">
        <w:rPr>
          <w:rFonts w:ascii="Arial" w:hAnsi="Arial" w:cs="Arial"/>
          <w:b/>
          <w:sz w:val="56"/>
          <w:szCs w:val="56"/>
        </w:rPr>
        <w:t>-</w:t>
      </w:r>
      <w:r w:rsidRPr="006D7238">
        <w:rPr>
          <w:rFonts w:ascii="Arial" w:hAnsi="Arial" w:cs="Arial"/>
          <w:b/>
          <w:sz w:val="56"/>
          <w:szCs w:val="56"/>
        </w:rPr>
        <w:t>τήτων στη χώρα μας, δεν έχει νόη</w:t>
      </w:r>
      <w:r w:rsidR="004C3369">
        <w:rPr>
          <w:rFonts w:ascii="Arial" w:hAnsi="Arial" w:cs="Arial"/>
          <w:b/>
          <w:sz w:val="56"/>
          <w:szCs w:val="56"/>
        </w:rPr>
        <w:t>-</w:t>
      </w:r>
      <w:r w:rsidR="000614DA">
        <w:rPr>
          <w:rFonts w:ascii="Arial" w:hAnsi="Arial" w:cs="Arial"/>
          <w:b/>
          <w:noProof/>
          <w:sz w:val="56"/>
          <w:szCs w:val="56"/>
        </w:rPr>
        <w:pict>
          <v:shape id="_x0000_s1213" type="#_x0000_t202" style="position:absolute;left:0;text-align:left;margin-left:0;margin-top:785.3pt;width:186.8pt;height:36pt;z-index:252015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1A775C" w:rsidRDefault="002B1265" w:rsidP="00EF5A30">
                  <w:pPr>
                    <w:suppressAutoHyphens/>
                    <w:autoSpaceDE w:val="0"/>
                    <w:autoSpaceDN w:val="0"/>
                    <w:adjustRightInd w:val="0"/>
                    <w:jc w:val="center"/>
                    <w:rPr>
                      <w:rFonts w:ascii="Arial" w:hAnsi="Arial"/>
                      <w:b/>
                      <w:sz w:val="56"/>
                      <w:szCs w:val="56"/>
                    </w:rPr>
                  </w:pPr>
                  <w:r>
                    <w:rPr>
                      <w:rFonts w:ascii="Arial" w:hAnsi="Arial"/>
                      <w:b/>
                      <w:sz w:val="56"/>
                      <w:szCs w:val="56"/>
                      <w:lang w:val="en-US"/>
                    </w:rPr>
                    <w:t>70</w:t>
                  </w:r>
                  <w:r>
                    <w:rPr>
                      <w:rFonts w:ascii="Arial" w:hAnsi="Arial"/>
                      <w:b/>
                      <w:sz w:val="56"/>
                      <w:szCs w:val="56"/>
                    </w:rPr>
                    <w:t xml:space="preserve"> / 87</w:t>
                  </w:r>
                </w:p>
              </w:txbxContent>
            </v:textbox>
            <w10:wrap anchorx="page" anchory="margin"/>
          </v:shape>
        </w:pict>
      </w:r>
      <w:r w:rsidR="0035751B">
        <w:rPr>
          <w:rFonts w:ascii="Arial" w:hAnsi="Arial" w:cs="Arial"/>
          <w:b/>
          <w:sz w:val="56"/>
          <w:szCs w:val="56"/>
        </w:rPr>
        <w:br w:type="page"/>
      </w:r>
    </w:p>
    <w:p w:rsidR="006D7238" w:rsidRPr="006D7238" w:rsidRDefault="006D7238" w:rsidP="0035751B">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μα να παραθέσουμε εδώ στοιχεία τα οποία σε ένα ή δύο χρόνια θα έχουν ξεπεραστεί από νεότερα. Τα δύο στοιχεία που αναφέραμε δί</w:t>
      </w:r>
      <w:r w:rsidR="004C3369">
        <w:rPr>
          <w:rFonts w:ascii="Arial" w:hAnsi="Arial" w:cs="Arial"/>
          <w:b/>
          <w:sz w:val="56"/>
          <w:szCs w:val="56"/>
        </w:rPr>
        <w:t>-</w:t>
      </w:r>
      <w:r w:rsidRPr="006D7238">
        <w:rPr>
          <w:rFonts w:ascii="Arial" w:hAnsi="Arial" w:cs="Arial"/>
          <w:b/>
          <w:sz w:val="56"/>
          <w:szCs w:val="56"/>
        </w:rPr>
        <w:t>νουν την ουσία του προβλήματος των κοινωνικών ανισοτήτων στην Ελλάδα, οι οποίες είναι από τις υ</w:t>
      </w:r>
      <w:r w:rsidR="00A37B61" w:rsidRPr="00A37B61">
        <w:rPr>
          <w:rFonts w:ascii="Arial" w:hAnsi="Arial" w:cs="Arial"/>
          <w:b/>
          <w:sz w:val="56"/>
          <w:szCs w:val="56"/>
        </w:rPr>
        <w:t>-</w:t>
      </w:r>
      <w:r w:rsidRPr="006D7238">
        <w:rPr>
          <w:rFonts w:ascii="Arial" w:hAnsi="Arial" w:cs="Arial"/>
          <w:b/>
          <w:sz w:val="56"/>
          <w:szCs w:val="56"/>
        </w:rPr>
        <w:t>ψηλότερες στην Ευρωπαϊκή Ένωση.</w: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Οι κοινωνικές ανισότητες στην Ελ</w:t>
      </w:r>
      <w:r w:rsidR="00721F72">
        <w:rPr>
          <w:rFonts w:ascii="Arial" w:hAnsi="Arial" w:cs="Arial"/>
          <w:b/>
          <w:sz w:val="56"/>
          <w:szCs w:val="56"/>
        </w:rPr>
        <w:t>λάδα έχουν αυξηθεί και λό</w:t>
      </w:r>
      <w:r w:rsidRPr="006D7238">
        <w:rPr>
          <w:rFonts w:ascii="Arial" w:hAnsi="Arial" w:cs="Arial"/>
          <w:b/>
          <w:sz w:val="56"/>
          <w:szCs w:val="56"/>
        </w:rPr>
        <w:t>γω της εισροής φτωχών μεταναστών, οι οποίοι προστέθηκαν στον ήδη με</w:t>
      </w:r>
      <w:r w:rsidR="00A37B61" w:rsidRPr="00A37B61">
        <w:rPr>
          <w:rFonts w:ascii="Arial" w:hAnsi="Arial" w:cs="Arial"/>
          <w:b/>
          <w:sz w:val="56"/>
          <w:szCs w:val="56"/>
        </w:rPr>
        <w:t>-</w:t>
      </w:r>
      <w:r w:rsidRPr="006D7238">
        <w:rPr>
          <w:rFonts w:ascii="Arial" w:hAnsi="Arial" w:cs="Arial"/>
          <w:b/>
          <w:sz w:val="56"/>
          <w:szCs w:val="56"/>
        </w:rPr>
        <w:t>γάλο αριθμό των φτωχών που υ</w:t>
      </w:r>
      <w:r w:rsidR="00A37B61" w:rsidRPr="00A37B61">
        <w:rPr>
          <w:rFonts w:ascii="Arial" w:hAnsi="Arial" w:cs="Arial"/>
          <w:b/>
          <w:sz w:val="56"/>
          <w:szCs w:val="56"/>
        </w:rPr>
        <w:t>-</w:t>
      </w:r>
      <w:r w:rsidRPr="006D7238">
        <w:rPr>
          <w:rFonts w:ascii="Arial" w:hAnsi="Arial" w:cs="Arial"/>
          <w:b/>
          <w:sz w:val="56"/>
          <w:szCs w:val="56"/>
        </w:rPr>
        <w:t>πήρχαν στη χώρα μας. Η υψηλή ανεργία, λόγω της οικονομικής κρί</w:t>
      </w:r>
      <w:r w:rsidR="00A37B61" w:rsidRPr="00A37B61">
        <w:rPr>
          <w:rFonts w:ascii="Arial" w:hAnsi="Arial" w:cs="Arial"/>
          <w:b/>
          <w:sz w:val="56"/>
          <w:szCs w:val="56"/>
        </w:rPr>
        <w:t>-</w:t>
      </w:r>
      <w:r w:rsidRPr="006D7238">
        <w:rPr>
          <w:rFonts w:ascii="Arial" w:hAnsi="Arial" w:cs="Arial"/>
          <w:b/>
          <w:sz w:val="56"/>
          <w:szCs w:val="56"/>
        </w:rPr>
        <w:t>σης, στους τομείς που δραστηριο</w:t>
      </w:r>
      <w:r w:rsidR="00A37B61" w:rsidRPr="00A37B61">
        <w:rPr>
          <w:rFonts w:ascii="Arial" w:hAnsi="Arial" w:cs="Arial"/>
          <w:b/>
          <w:sz w:val="56"/>
          <w:szCs w:val="56"/>
        </w:rPr>
        <w:t>-</w:t>
      </w:r>
      <w:r w:rsidRPr="006D7238">
        <w:rPr>
          <w:rFonts w:ascii="Arial" w:hAnsi="Arial" w:cs="Arial"/>
          <w:b/>
          <w:sz w:val="56"/>
          <w:szCs w:val="56"/>
        </w:rPr>
        <w:t>ποιήθηκαν οι μετανάστες (οικοδομή και βιοτεχνίες) έκανε τα τελευταία χρόνια το πρόβλημα οξύτερο.</w:t>
      </w:r>
    </w:p>
    <w:p w:rsidR="0035751B" w:rsidRDefault="006D7238" w:rsidP="0035751B">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Τα τελευταία χρόνια έχει εμφανι</w:t>
      </w:r>
      <w:r w:rsidR="00A37B61" w:rsidRPr="00A37B61">
        <w:rPr>
          <w:rFonts w:ascii="Arial" w:hAnsi="Arial" w:cs="Arial"/>
          <w:b/>
          <w:sz w:val="56"/>
          <w:szCs w:val="56"/>
        </w:rPr>
        <w:t>-</w:t>
      </w:r>
      <w:r w:rsidRPr="006D7238">
        <w:rPr>
          <w:rFonts w:ascii="Arial" w:hAnsi="Arial" w:cs="Arial"/>
          <w:b/>
          <w:sz w:val="56"/>
          <w:szCs w:val="56"/>
        </w:rPr>
        <w:t xml:space="preserve">στεί και στην Ελλάδα, όπως και </w:t>
      </w:r>
      <w:r w:rsidR="000614DA">
        <w:rPr>
          <w:rFonts w:ascii="Arial" w:hAnsi="Arial" w:cs="Arial"/>
          <w:b/>
          <w:noProof/>
          <w:sz w:val="56"/>
          <w:szCs w:val="56"/>
        </w:rPr>
        <w:pict>
          <v:shape id="_x0000_s1214" type="#_x0000_t202" style="position:absolute;left:0;text-align:left;margin-left:0;margin-top:785.3pt;width:186.8pt;height:36pt;z-index:252017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1A775C" w:rsidRDefault="002B1265" w:rsidP="00EF5A30">
                  <w:pPr>
                    <w:suppressAutoHyphens/>
                    <w:autoSpaceDE w:val="0"/>
                    <w:autoSpaceDN w:val="0"/>
                    <w:adjustRightInd w:val="0"/>
                    <w:jc w:val="center"/>
                    <w:rPr>
                      <w:rFonts w:ascii="Arial" w:hAnsi="Arial"/>
                      <w:b/>
                      <w:sz w:val="56"/>
                      <w:szCs w:val="56"/>
                    </w:rPr>
                  </w:pPr>
                  <w:r>
                    <w:rPr>
                      <w:rFonts w:ascii="Arial" w:hAnsi="Arial"/>
                      <w:b/>
                      <w:sz w:val="56"/>
                      <w:szCs w:val="56"/>
                      <w:lang w:val="en-US"/>
                    </w:rPr>
                    <w:t>71</w:t>
                  </w:r>
                  <w:r>
                    <w:rPr>
                      <w:rFonts w:ascii="Arial" w:hAnsi="Arial"/>
                      <w:b/>
                      <w:sz w:val="56"/>
                      <w:szCs w:val="56"/>
                    </w:rPr>
                    <w:t xml:space="preserve"> / 87</w:t>
                  </w:r>
                </w:p>
              </w:txbxContent>
            </v:textbox>
            <w10:wrap anchorx="page" anchory="margin"/>
          </v:shape>
        </w:pict>
      </w:r>
      <w:r w:rsidR="0035751B">
        <w:rPr>
          <w:rFonts w:ascii="Arial" w:hAnsi="Arial" w:cs="Arial"/>
          <w:b/>
          <w:sz w:val="56"/>
          <w:szCs w:val="56"/>
        </w:rPr>
        <w:br w:type="page"/>
      </w:r>
    </w:p>
    <w:p w:rsidR="0035751B" w:rsidRDefault="006D7238" w:rsidP="0035751B">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στις υπόλοιπες αναπτυγμένες χώ</w:t>
      </w:r>
      <w:r w:rsidR="00A37B61" w:rsidRPr="00A37B61">
        <w:rPr>
          <w:rFonts w:ascii="Arial" w:hAnsi="Arial" w:cs="Arial"/>
          <w:b/>
          <w:sz w:val="56"/>
          <w:szCs w:val="56"/>
        </w:rPr>
        <w:t>-</w:t>
      </w:r>
      <w:r w:rsidRPr="006D7238">
        <w:rPr>
          <w:rFonts w:ascii="Arial" w:hAnsi="Arial" w:cs="Arial"/>
          <w:b/>
          <w:sz w:val="56"/>
          <w:szCs w:val="56"/>
        </w:rPr>
        <w:t xml:space="preserve">ρες, το </w:t>
      </w:r>
      <w:r w:rsidRPr="0064406E">
        <w:rPr>
          <w:rFonts w:ascii="Tahoma" w:hAnsi="Tahoma" w:cs="Tahoma"/>
          <w:b/>
          <w:sz w:val="56"/>
          <w:szCs w:val="56"/>
        </w:rPr>
        <w:t xml:space="preserve">φαινόμενο των </w:t>
      </w:r>
      <w:r w:rsidRPr="0064406E">
        <w:rPr>
          <w:rFonts w:ascii="Tahoma" w:hAnsi="Tahoma" w:cs="Tahoma"/>
          <w:b/>
          <w:sz w:val="56"/>
          <w:szCs w:val="56"/>
          <w:lang w:val="en-US"/>
        </w:rPr>
        <w:t>Neets</w:t>
      </w:r>
      <w:r w:rsidRPr="006D7238">
        <w:rPr>
          <w:rFonts w:ascii="Arial" w:hAnsi="Arial" w:cs="Arial"/>
          <w:b/>
          <w:sz w:val="56"/>
          <w:szCs w:val="56"/>
        </w:rPr>
        <w:t xml:space="preserve"> (από τα αρχικά των λέξεων </w:t>
      </w:r>
      <w:r w:rsidRPr="0064406E">
        <w:rPr>
          <w:rFonts w:ascii="Tahoma" w:hAnsi="Tahoma" w:cs="Tahoma"/>
          <w:b/>
          <w:sz w:val="56"/>
          <w:szCs w:val="56"/>
          <w:lang w:val="en-US"/>
        </w:rPr>
        <w:t>N</w:t>
      </w:r>
      <w:r w:rsidRPr="006D7238">
        <w:rPr>
          <w:rFonts w:ascii="Arial" w:hAnsi="Arial" w:cs="Arial"/>
          <w:b/>
          <w:sz w:val="56"/>
          <w:szCs w:val="56"/>
          <w:lang w:val="en-US"/>
        </w:rPr>
        <w:t>o</w:t>
      </w:r>
      <w:r w:rsidRPr="006D7238">
        <w:rPr>
          <w:rFonts w:ascii="Arial" w:hAnsi="Arial" w:cs="Arial"/>
          <w:b/>
          <w:sz w:val="56"/>
          <w:szCs w:val="56"/>
        </w:rPr>
        <w:t xml:space="preserve"> </w:t>
      </w:r>
      <w:r w:rsidRPr="0064406E">
        <w:rPr>
          <w:rFonts w:ascii="Tahoma" w:hAnsi="Tahoma" w:cs="Tahoma"/>
          <w:b/>
          <w:sz w:val="56"/>
          <w:szCs w:val="56"/>
          <w:lang w:val="en-US"/>
        </w:rPr>
        <w:t>E</w:t>
      </w:r>
      <w:r w:rsidRPr="006D7238">
        <w:rPr>
          <w:rFonts w:ascii="Arial" w:hAnsi="Arial" w:cs="Arial"/>
          <w:b/>
          <w:sz w:val="56"/>
          <w:szCs w:val="56"/>
          <w:lang w:val="en-US"/>
        </w:rPr>
        <w:t>ducation</w:t>
      </w:r>
      <w:r w:rsidRPr="006D7238">
        <w:rPr>
          <w:rFonts w:ascii="Arial" w:hAnsi="Arial" w:cs="Arial"/>
          <w:b/>
          <w:sz w:val="56"/>
          <w:szCs w:val="56"/>
        </w:rPr>
        <w:t xml:space="preserve"> </w:t>
      </w:r>
      <w:r w:rsidRPr="0064406E">
        <w:rPr>
          <w:rFonts w:ascii="Tahoma" w:hAnsi="Tahoma" w:cs="Tahoma"/>
          <w:b/>
          <w:sz w:val="56"/>
          <w:szCs w:val="56"/>
          <w:lang w:val="en-US"/>
        </w:rPr>
        <w:t>E</w:t>
      </w:r>
      <w:r w:rsidRPr="006D7238">
        <w:rPr>
          <w:rFonts w:ascii="Arial" w:hAnsi="Arial" w:cs="Arial"/>
          <w:b/>
          <w:sz w:val="56"/>
          <w:szCs w:val="56"/>
          <w:lang w:val="en-US"/>
        </w:rPr>
        <w:t>mployment</w:t>
      </w:r>
      <w:r w:rsidRPr="006D7238">
        <w:rPr>
          <w:rFonts w:ascii="Arial" w:hAnsi="Arial" w:cs="Arial"/>
          <w:b/>
          <w:sz w:val="56"/>
          <w:szCs w:val="56"/>
        </w:rPr>
        <w:t xml:space="preserve"> </w:t>
      </w:r>
      <w:r w:rsidRPr="0064406E">
        <w:rPr>
          <w:rFonts w:ascii="Tahoma" w:hAnsi="Tahoma" w:cs="Tahoma"/>
          <w:b/>
          <w:sz w:val="56"/>
          <w:szCs w:val="56"/>
          <w:lang w:val="en-US"/>
        </w:rPr>
        <w:t>T</w:t>
      </w:r>
      <w:r w:rsidRPr="006D7238">
        <w:rPr>
          <w:rFonts w:ascii="Arial" w:hAnsi="Arial" w:cs="Arial"/>
          <w:b/>
          <w:sz w:val="56"/>
          <w:szCs w:val="56"/>
          <w:lang w:val="en-US"/>
        </w:rPr>
        <w:t>raining</w:t>
      </w:r>
      <w:r w:rsidRPr="006D7238">
        <w:rPr>
          <w:rFonts w:ascii="Arial" w:hAnsi="Arial" w:cs="Arial"/>
          <w:b/>
          <w:sz w:val="56"/>
          <w:szCs w:val="56"/>
        </w:rPr>
        <w:t xml:space="preserve"> = Χωρίς Εκ</w:t>
      </w:r>
      <w:r w:rsidR="00A37B61" w:rsidRPr="00A37B61">
        <w:rPr>
          <w:rFonts w:ascii="Arial" w:hAnsi="Arial" w:cs="Arial"/>
          <w:b/>
          <w:sz w:val="56"/>
          <w:szCs w:val="56"/>
        </w:rPr>
        <w:t>-</w:t>
      </w:r>
      <w:r w:rsidRPr="006D7238">
        <w:rPr>
          <w:rFonts w:ascii="Arial" w:hAnsi="Arial" w:cs="Arial"/>
          <w:b/>
          <w:sz w:val="56"/>
          <w:szCs w:val="56"/>
        </w:rPr>
        <w:t>παίδευση, Επάγγελμ</w:t>
      </w:r>
      <w:r w:rsidR="0064406E">
        <w:rPr>
          <w:rFonts w:ascii="Arial" w:hAnsi="Arial" w:cs="Arial"/>
          <w:b/>
          <w:sz w:val="56"/>
          <w:szCs w:val="56"/>
        </w:rPr>
        <w:t>α, Κατάρτιση). Πρόκειται για νέ</w:t>
      </w:r>
      <w:r w:rsidRPr="006D7238">
        <w:rPr>
          <w:rFonts w:ascii="Arial" w:hAnsi="Arial" w:cs="Arial"/>
          <w:b/>
          <w:sz w:val="56"/>
          <w:szCs w:val="56"/>
        </w:rPr>
        <w:t>ους 15 έως 24 ετών οι οποίοι δεν φοιτούν σε καμία εκ</w:t>
      </w:r>
      <w:r w:rsidR="008D4BE2" w:rsidRPr="008D4BE2">
        <w:rPr>
          <w:rFonts w:ascii="Arial" w:hAnsi="Arial" w:cs="Arial"/>
          <w:b/>
          <w:sz w:val="56"/>
          <w:szCs w:val="56"/>
        </w:rPr>
        <w:t>-</w:t>
      </w:r>
      <w:r w:rsidRPr="006D7238">
        <w:rPr>
          <w:rFonts w:ascii="Arial" w:hAnsi="Arial" w:cs="Arial"/>
          <w:b/>
          <w:sz w:val="56"/>
          <w:szCs w:val="56"/>
        </w:rPr>
        <w:t xml:space="preserve">παιδευτική βαθμίδα, δεν εργάζονται και </w:t>
      </w:r>
      <w:r w:rsidR="0064406E">
        <w:rPr>
          <w:rFonts w:ascii="Arial" w:hAnsi="Arial" w:cs="Arial"/>
          <w:b/>
          <w:sz w:val="56"/>
          <w:szCs w:val="56"/>
        </w:rPr>
        <w:t>δεν καταρτίζονται σε κανένα πρό</w:t>
      </w:r>
      <w:r w:rsidRPr="006D7238">
        <w:rPr>
          <w:rFonts w:ascii="Arial" w:hAnsi="Arial" w:cs="Arial"/>
          <w:b/>
          <w:sz w:val="56"/>
          <w:szCs w:val="56"/>
        </w:rPr>
        <w:t xml:space="preserve">γραμμα κατάρτισης. Σύμφωνα με πρόσφατες έρευνες, οι </w:t>
      </w:r>
      <w:r w:rsidRPr="006D7238">
        <w:rPr>
          <w:rFonts w:ascii="Arial" w:hAnsi="Arial" w:cs="Arial"/>
          <w:b/>
          <w:sz w:val="56"/>
          <w:szCs w:val="56"/>
          <w:lang w:val="en-US"/>
        </w:rPr>
        <w:t>Neets</w:t>
      </w:r>
      <w:r w:rsidRPr="006D7238">
        <w:rPr>
          <w:rFonts w:ascii="Arial" w:hAnsi="Arial" w:cs="Arial"/>
          <w:b/>
          <w:sz w:val="56"/>
          <w:szCs w:val="56"/>
        </w:rPr>
        <w:t xml:space="preserve"> στην Ελλάδα αγγίζουν το άκρως ανησυχητικό ποσοστό του 17%, το οποίο δείχνει να έχει αυξητικές τά</w:t>
      </w:r>
      <w:r w:rsidR="008D4BE2" w:rsidRPr="008D4BE2">
        <w:rPr>
          <w:rFonts w:ascii="Arial" w:hAnsi="Arial" w:cs="Arial"/>
          <w:b/>
          <w:sz w:val="56"/>
          <w:szCs w:val="56"/>
        </w:rPr>
        <w:t>-</w:t>
      </w:r>
      <w:r w:rsidRPr="006D7238">
        <w:rPr>
          <w:rFonts w:ascii="Arial" w:hAnsi="Arial" w:cs="Arial"/>
          <w:b/>
          <w:sz w:val="56"/>
          <w:szCs w:val="56"/>
        </w:rPr>
        <w:t>σεις. 17% σημαίνει ότι 17 στους 100 νέους της ηλικίας 1</w:t>
      </w:r>
      <w:r w:rsidR="00065682">
        <w:rPr>
          <w:rFonts w:ascii="Arial" w:hAnsi="Arial" w:cs="Arial"/>
          <w:b/>
          <w:sz w:val="56"/>
          <w:szCs w:val="56"/>
        </w:rPr>
        <w:t>5 έως 24 ετών βρίσκεται σε κατά</w:t>
      </w:r>
      <w:r w:rsidRPr="006D7238">
        <w:rPr>
          <w:rFonts w:ascii="Arial" w:hAnsi="Arial" w:cs="Arial"/>
          <w:b/>
          <w:sz w:val="56"/>
          <w:szCs w:val="56"/>
        </w:rPr>
        <w:t xml:space="preserve">σταση που, αν δεν αλλάξει, θα το οδηγήσει στον </w:t>
      </w:r>
      <w:r w:rsidR="0064406E">
        <w:rPr>
          <w:rFonts w:ascii="Arial" w:hAnsi="Arial" w:cs="Arial"/>
          <w:b/>
          <w:sz w:val="56"/>
          <w:szCs w:val="56"/>
        </w:rPr>
        <w:t>κοινωνικό απο</w:t>
      </w:r>
      <w:r w:rsidRPr="006D7238">
        <w:rPr>
          <w:rFonts w:ascii="Arial" w:hAnsi="Arial" w:cs="Arial"/>
          <w:b/>
          <w:sz w:val="56"/>
          <w:szCs w:val="56"/>
        </w:rPr>
        <w:t>κλεισμό. Εμπόδιο σε αυτό είναι μέχρι τώρα, για πολ</w:t>
      </w:r>
      <w:r w:rsidR="0064406E">
        <w:rPr>
          <w:rFonts w:ascii="Arial" w:hAnsi="Arial" w:cs="Arial"/>
          <w:b/>
          <w:sz w:val="56"/>
          <w:szCs w:val="56"/>
        </w:rPr>
        <w:t>λές περιπτώ</w:t>
      </w:r>
      <w:r w:rsidRPr="006D7238">
        <w:rPr>
          <w:rFonts w:ascii="Arial" w:hAnsi="Arial" w:cs="Arial"/>
          <w:b/>
          <w:sz w:val="56"/>
          <w:szCs w:val="56"/>
        </w:rPr>
        <w:t xml:space="preserve">σεις νέων, η οικογένεια. Η οικογένεια στην Ελλάδα είναι, </w:t>
      </w:r>
      <w:r w:rsidR="000614DA">
        <w:rPr>
          <w:rFonts w:ascii="Arial" w:hAnsi="Arial" w:cs="Arial"/>
          <w:b/>
          <w:noProof/>
          <w:sz w:val="56"/>
          <w:szCs w:val="56"/>
        </w:rPr>
        <w:pict>
          <v:shape id="_x0000_s1215" type="#_x0000_t202" style="position:absolute;margin-left:0;margin-top:785.3pt;width:186.8pt;height:36pt;z-index:252019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1A775C" w:rsidRDefault="002B1265" w:rsidP="00EF5A30">
                  <w:pPr>
                    <w:suppressAutoHyphens/>
                    <w:autoSpaceDE w:val="0"/>
                    <w:autoSpaceDN w:val="0"/>
                    <w:adjustRightInd w:val="0"/>
                    <w:jc w:val="center"/>
                    <w:rPr>
                      <w:rFonts w:ascii="Arial" w:hAnsi="Arial"/>
                      <w:b/>
                      <w:sz w:val="56"/>
                      <w:szCs w:val="56"/>
                    </w:rPr>
                  </w:pPr>
                  <w:r>
                    <w:rPr>
                      <w:rFonts w:ascii="Arial" w:hAnsi="Arial"/>
                      <w:b/>
                      <w:sz w:val="56"/>
                      <w:szCs w:val="56"/>
                      <w:lang w:val="en-US"/>
                    </w:rPr>
                    <w:t>72</w:t>
                  </w:r>
                  <w:r>
                    <w:rPr>
                      <w:rFonts w:ascii="Arial" w:hAnsi="Arial"/>
                      <w:b/>
                      <w:sz w:val="56"/>
                      <w:szCs w:val="56"/>
                    </w:rPr>
                    <w:t xml:space="preserve"> / 87</w:t>
                  </w:r>
                </w:p>
              </w:txbxContent>
            </v:textbox>
            <w10:wrap anchorx="page" anchory="margin"/>
          </v:shape>
        </w:pict>
      </w:r>
      <w:r w:rsidR="0035751B">
        <w:rPr>
          <w:rFonts w:ascii="Arial" w:hAnsi="Arial" w:cs="Arial"/>
          <w:b/>
          <w:sz w:val="56"/>
          <w:szCs w:val="56"/>
        </w:rPr>
        <w:br w:type="page"/>
      </w:r>
    </w:p>
    <w:p w:rsidR="00827BAF" w:rsidRPr="00383FA9" w:rsidRDefault="006D7238" w:rsidP="0035751B">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ακόμη, ένας θεσμός με ισχυρούς δεσμούς ανάμεσα στα μέλη της. Απο</w:t>
      </w:r>
      <w:r w:rsidR="0064406E">
        <w:rPr>
          <w:rFonts w:ascii="Arial" w:hAnsi="Arial" w:cs="Arial"/>
          <w:b/>
          <w:sz w:val="56"/>
          <w:szCs w:val="56"/>
        </w:rPr>
        <w:t>τε</w:t>
      </w:r>
      <w:r w:rsidRPr="006D7238">
        <w:rPr>
          <w:rFonts w:ascii="Arial" w:hAnsi="Arial" w:cs="Arial"/>
          <w:b/>
          <w:sz w:val="56"/>
          <w:szCs w:val="56"/>
        </w:rPr>
        <w:t>λεί για το άνεργο μέλος της, τον ηλικιωμένο μικροσυνταξιούχο κτλ. ένα «λιμάνι προστασίας μέσα έναν αφιλόξενο κόσμ</w:t>
      </w:r>
      <w:r w:rsidR="0064406E">
        <w:rPr>
          <w:rFonts w:ascii="Arial" w:hAnsi="Arial" w:cs="Arial"/>
          <w:b/>
          <w:sz w:val="56"/>
          <w:szCs w:val="56"/>
        </w:rPr>
        <w:t>ο», σύμ</w:t>
      </w:r>
      <w:r w:rsidRPr="006D7238">
        <w:rPr>
          <w:rFonts w:ascii="Arial" w:hAnsi="Arial" w:cs="Arial"/>
          <w:b/>
          <w:sz w:val="56"/>
          <w:szCs w:val="56"/>
        </w:rPr>
        <w:t>φωνα με τα λόγια του Αμερικανού κοινωνιολόγου Κρίστοφερ Λας.</w:t>
      </w:r>
    </w:p>
    <w:p w:rsidR="009440FA" w:rsidRPr="008F4CC8" w:rsidRDefault="009440FA" w:rsidP="009440FA">
      <w:pPr>
        <w:pStyle w:val="Bodytext20"/>
        <w:tabs>
          <w:tab w:val="left" w:pos="139"/>
        </w:tabs>
        <w:spacing w:after="0" w:line="240" w:lineRule="auto"/>
        <w:ind w:firstLine="0"/>
        <w:jc w:val="left"/>
        <w:rPr>
          <w:rFonts w:ascii="Arial" w:hAnsi="Arial" w:cs="Arial"/>
          <w:b/>
          <w:sz w:val="56"/>
          <w:szCs w:val="56"/>
        </w:rPr>
      </w:pPr>
    </w:p>
    <w:p w:rsidR="00894831" w:rsidRPr="0072570E" w:rsidRDefault="00894831" w:rsidP="00D50840">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9440FA" w:rsidRDefault="009440FA" w:rsidP="00D50840">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r w:rsidRPr="009440FA">
        <w:rPr>
          <w:rFonts w:ascii="Arial" w:hAnsi="Arial" w:cs="Arial"/>
          <w:b/>
          <w:noProof/>
          <w:sz w:val="56"/>
          <w:szCs w:val="56"/>
          <w:lang w:eastAsia="el-GR"/>
        </w:rPr>
        <w:drawing>
          <wp:inline distT="0" distB="0" distL="0" distR="0">
            <wp:extent cx="3240000" cy="3137802"/>
            <wp:effectExtent l="57150" t="38100" r="36600" b="24498"/>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lum contrast="20000"/>
                    </a:blip>
                    <a:srcRect b="3298"/>
                    <a:stretch>
                      <a:fillRect/>
                    </a:stretch>
                  </pic:blipFill>
                  <pic:spPr bwMode="auto">
                    <a:xfrm>
                      <a:off x="0" y="0"/>
                      <a:ext cx="3240000" cy="3137802"/>
                    </a:xfrm>
                    <a:prstGeom prst="rect">
                      <a:avLst/>
                    </a:prstGeom>
                    <a:noFill/>
                    <a:ln w="28575">
                      <a:solidFill>
                        <a:schemeClr val="accent1">
                          <a:lumMod val="50000"/>
                        </a:schemeClr>
                      </a:solidFill>
                      <a:miter lim="800000"/>
                      <a:headEnd/>
                      <a:tailEnd/>
                    </a:ln>
                  </pic:spPr>
                </pic:pic>
              </a:graphicData>
            </a:graphic>
          </wp:inline>
        </w:drawing>
      </w:r>
    </w:p>
    <w:p w:rsidR="009440FA" w:rsidRPr="00383FA9" w:rsidRDefault="009440FA" w:rsidP="00D50840">
      <w:pPr>
        <w:pStyle w:val="Bodytext20"/>
        <w:shd w:val="clear" w:color="auto" w:fill="EAF1DD" w:themeFill="accent3" w:themeFillTint="33"/>
        <w:tabs>
          <w:tab w:val="left" w:pos="139"/>
        </w:tabs>
        <w:spacing w:after="0" w:line="240" w:lineRule="auto"/>
        <w:ind w:firstLine="0"/>
        <w:rPr>
          <w:rFonts w:ascii="Arial" w:hAnsi="Arial" w:cs="Arial"/>
          <w:b/>
          <w:sz w:val="56"/>
          <w:szCs w:val="56"/>
        </w:rPr>
      </w:pPr>
      <w:r w:rsidRPr="00827BAF">
        <w:rPr>
          <w:rFonts w:ascii="Arial" w:hAnsi="Arial" w:cs="Arial"/>
          <w:b/>
          <w:sz w:val="56"/>
          <w:szCs w:val="56"/>
        </w:rPr>
        <w:t>Γιώργος Μπουζιάνης,</w:t>
      </w:r>
      <w:r w:rsidRPr="009440FA">
        <w:rPr>
          <w:rFonts w:ascii="Arial" w:hAnsi="Arial" w:cs="Arial"/>
          <w:b/>
          <w:sz w:val="56"/>
          <w:szCs w:val="56"/>
        </w:rPr>
        <w:br/>
      </w:r>
      <w:r w:rsidRPr="004A7CDE">
        <w:rPr>
          <w:rFonts w:ascii="Microsoft Sans Serif" w:hAnsi="Microsoft Sans Serif" w:cs="Microsoft Sans Serif"/>
          <w:b/>
          <w:sz w:val="56"/>
          <w:szCs w:val="56"/>
        </w:rPr>
        <w:t>Καρέκλα κοντά σε παράθυρο</w:t>
      </w:r>
      <w:r>
        <w:rPr>
          <w:rFonts w:ascii="Arial" w:hAnsi="Arial" w:cs="Arial"/>
          <w:b/>
          <w:sz w:val="56"/>
          <w:szCs w:val="56"/>
        </w:rPr>
        <w:t>.</w:t>
      </w:r>
      <w:r w:rsidRPr="009440FA">
        <w:rPr>
          <w:rFonts w:ascii="Arial" w:hAnsi="Arial" w:cs="Arial"/>
          <w:b/>
          <w:sz w:val="56"/>
          <w:szCs w:val="56"/>
        </w:rPr>
        <w:br/>
        <w:t>Εθνική Πινακοθήκη</w:t>
      </w:r>
    </w:p>
    <w:p w:rsidR="0035751B" w:rsidRDefault="0035751B">
      <w:pPr>
        <w:rPr>
          <w:rFonts w:ascii="Arial" w:eastAsia="Times New Roman" w:hAnsi="Arial" w:cs="Arial"/>
          <w:b/>
          <w:sz w:val="56"/>
          <w:szCs w:val="56"/>
        </w:rPr>
      </w:pPr>
      <w:r>
        <w:rPr>
          <w:rFonts w:ascii="Arial" w:hAnsi="Arial" w:cs="Arial"/>
          <w:b/>
          <w:sz w:val="56"/>
          <w:szCs w:val="56"/>
        </w:rPr>
        <w:br w:type="page"/>
      </w:r>
      <w:r w:rsidR="000614DA">
        <w:rPr>
          <w:rFonts w:ascii="Arial" w:hAnsi="Arial" w:cs="Arial"/>
          <w:b/>
          <w:noProof/>
          <w:sz w:val="56"/>
          <w:szCs w:val="56"/>
        </w:rPr>
        <w:pict>
          <v:shape id="_x0000_s1216" type="#_x0000_t202" style="position:absolute;margin-left:0;margin-top:785.3pt;width:186.8pt;height:36pt;z-index:252021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1A775C" w:rsidRDefault="002B1265" w:rsidP="00EF5A30">
                  <w:pPr>
                    <w:suppressAutoHyphens/>
                    <w:autoSpaceDE w:val="0"/>
                    <w:autoSpaceDN w:val="0"/>
                    <w:adjustRightInd w:val="0"/>
                    <w:jc w:val="center"/>
                    <w:rPr>
                      <w:rFonts w:ascii="Arial" w:hAnsi="Arial"/>
                      <w:b/>
                      <w:sz w:val="56"/>
                      <w:szCs w:val="56"/>
                    </w:rPr>
                  </w:pPr>
                  <w:r>
                    <w:rPr>
                      <w:rFonts w:ascii="Arial" w:hAnsi="Arial"/>
                      <w:b/>
                      <w:sz w:val="56"/>
                      <w:szCs w:val="56"/>
                      <w:lang w:val="en-US"/>
                    </w:rPr>
                    <w:t>73</w:t>
                  </w:r>
                  <w:r>
                    <w:rPr>
                      <w:rFonts w:ascii="Arial" w:hAnsi="Arial"/>
                      <w:b/>
                      <w:sz w:val="56"/>
                      <w:szCs w:val="56"/>
                    </w:rPr>
                    <w:t xml:space="preserve"> / 87</w:t>
                  </w:r>
                </w:p>
              </w:txbxContent>
            </v:textbox>
            <w10:wrap anchorx="page" anchory="margin"/>
          </v:shape>
        </w:pict>
      </w:r>
    </w:p>
    <w:p w:rsidR="00827BAF" w:rsidRPr="00BC1A0A" w:rsidRDefault="004A7CDE"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4A7CDE">
        <w:rPr>
          <w:rFonts w:ascii="Arial" w:hAnsi="Arial" w:cs="Arial"/>
          <w:b/>
          <w:sz w:val="56"/>
          <w:szCs w:val="56"/>
        </w:rPr>
        <w:lastRenderedPageBreak/>
        <w:t xml:space="preserve">Η φτώχεια προκαλεί καταστάσεις κοινωνικής ευπάθειας. Ως </w:t>
      </w:r>
      <w:r w:rsidR="008D4BE2">
        <w:rPr>
          <w:rFonts w:ascii="Tahoma" w:hAnsi="Tahoma" w:cs="Tahoma"/>
          <w:b/>
          <w:sz w:val="56"/>
          <w:szCs w:val="56"/>
        </w:rPr>
        <w:t>κοινω</w:t>
      </w:r>
      <w:r w:rsidRPr="000155DF">
        <w:rPr>
          <w:rFonts w:ascii="Tahoma" w:hAnsi="Tahoma" w:cs="Tahoma"/>
          <w:b/>
          <w:sz w:val="56"/>
          <w:szCs w:val="56"/>
        </w:rPr>
        <w:t>νι</w:t>
      </w:r>
      <w:r w:rsidR="008D4BE2" w:rsidRPr="008D4BE2">
        <w:rPr>
          <w:rFonts w:ascii="Tahoma" w:hAnsi="Tahoma" w:cs="Tahoma"/>
          <w:b/>
          <w:sz w:val="56"/>
          <w:szCs w:val="56"/>
        </w:rPr>
        <w:t>-</w:t>
      </w:r>
      <w:r w:rsidRPr="000155DF">
        <w:rPr>
          <w:rFonts w:ascii="Tahoma" w:hAnsi="Tahoma" w:cs="Tahoma"/>
          <w:b/>
          <w:sz w:val="56"/>
          <w:szCs w:val="56"/>
        </w:rPr>
        <w:t>κή ευπάθεια</w:t>
      </w:r>
      <w:r w:rsidR="008D4BE2">
        <w:rPr>
          <w:rFonts w:ascii="Arial" w:hAnsi="Arial" w:cs="Arial"/>
          <w:b/>
          <w:sz w:val="56"/>
          <w:szCs w:val="56"/>
        </w:rPr>
        <w:t xml:space="preserve"> ορίζεται η κατά</w:t>
      </w:r>
      <w:r w:rsidRPr="004A7CDE">
        <w:rPr>
          <w:rFonts w:ascii="Arial" w:hAnsi="Arial" w:cs="Arial"/>
          <w:b/>
          <w:sz w:val="56"/>
          <w:szCs w:val="56"/>
        </w:rPr>
        <w:t>σταση που οδηγεί σε μη αποδεκτές συνθήκες διαβίωσης.</w:t>
      </w:r>
    </w:p>
    <w:p w:rsidR="00F45FD8" w:rsidRPr="00BC1A0A" w:rsidRDefault="00F45FD8"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51699E" w:rsidRPr="00BC1A0A" w:rsidRDefault="005517C1"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shd w:val="clear" w:color="auto" w:fill="EAF1DD" w:themeFill="accent3" w:themeFillTint="33"/>
        </w:rPr>
      </w:pPr>
      <w:r w:rsidRPr="005517C1">
        <w:rPr>
          <w:rFonts w:ascii="Arial" w:hAnsi="Arial" w:cs="Arial"/>
          <w:b/>
          <w:sz w:val="56"/>
          <w:szCs w:val="56"/>
          <w:shd w:val="clear" w:color="auto" w:fill="EAF1DD" w:themeFill="accent3" w:themeFillTint="33"/>
        </w:rPr>
        <w:t xml:space="preserve">Δίπλα στους </w:t>
      </w:r>
      <w:r w:rsidRPr="005517C1">
        <w:rPr>
          <w:rFonts w:ascii="Tahoma" w:hAnsi="Tahoma" w:cs="Tahoma"/>
          <w:b/>
          <w:sz w:val="56"/>
          <w:szCs w:val="56"/>
          <w:shd w:val="clear" w:color="auto" w:fill="EAF1DD" w:themeFill="accent3" w:themeFillTint="33"/>
        </w:rPr>
        <w:t>Neets</w:t>
      </w:r>
      <w:r w:rsidRPr="005517C1">
        <w:rPr>
          <w:rFonts w:ascii="Arial" w:hAnsi="Arial" w:cs="Arial"/>
          <w:b/>
          <w:sz w:val="56"/>
          <w:szCs w:val="56"/>
          <w:shd w:val="clear" w:color="auto" w:fill="EAF1DD" w:themeFill="accent3" w:themeFillTint="33"/>
        </w:rPr>
        <w:t xml:space="preserve"> έχουν εμφανι-σθεί και οι </w:t>
      </w:r>
      <w:r w:rsidRPr="005517C1">
        <w:rPr>
          <w:rFonts w:ascii="Tahoma" w:hAnsi="Tahoma" w:cs="Tahoma"/>
          <w:b/>
          <w:sz w:val="56"/>
          <w:szCs w:val="56"/>
          <w:shd w:val="clear" w:color="auto" w:fill="EAF1DD" w:themeFill="accent3" w:themeFillTint="33"/>
        </w:rPr>
        <w:t>freeters</w:t>
      </w:r>
      <w:r w:rsidRPr="005517C1">
        <w:rPr>
          <w:rFonts w:ascii="Arial" w:hAnsi="Arial" w:cs="Arial"/>
          <w:b/>
          <w:sz w:val="56"/>
          <w:szCs w:val="56"/>
          <w:shd w:val="clear" w:color="auto" w:fill="EAF1DD" w:themeFill="accent3" w:themeFillTint="33"/>
        </w:rPr>
        <w:t>. Ο όρο</w:t>
      </w:r>
      <w:r w:rsidR="002908F1">
        <w:rPr>
          <w:rFonts w:ascii="Arial" w:hAnsi="Arial" w:cs="Arial"/>
          <w:b/>
          <w:sz w:val="56"/>
          <w:szCs w:val="56"/>
          <w:shd w:val="clear" w:color="auto" w:fill="EAF1DD" w:themeFill="accent3" w:themeFillTint="33"/>
        </w:rPr>
        <w:t>ς freeters προέκυψε από τον συν</w:t>
      </w:r>
      <w:r w:rsidRPr="005517C1">
        <w:rPr>
          <w:rFonts w:ascii="Arial" w:hAnsi="Arial" w:cs="Arial"/>
          <w:b/>
          <w:sz w:val="56"/>
          <w:szCs w:val="56"/>
          <w:shd w:val="clear" w:color="auto" w:fill="EAF1DD" w:themeFill="accent3" w:themeFillTint="33"/>
        </w:rPr>
        <w:t>δυασμό των λέξεων freelance (ανεξάρτητος επαγγελματίας στα αγγλικά) και Arbeiter (εργάτης στα γερμανικά). Οι freeters είναι νέοι και νέες ηλι</w:t>
      </w:r>
      <w:r w:rsidR="008D4BE2" w:rsidRPr="008D4BE2">
        <w:rPr>
          <w:rFonts w:ascii="Arial" w:hAnsi="Arial" w:cs="Arial"/>
          <w:b/>
          <w:sz w:val="56"/>
          <w:szCs w:val="56"/>
          <w:shd w:val="clear" w:color="auto" w:fill="EAF1DD" w:themeFill="accent3" w:themeFillTint="33"/>
        </w:rPr>
        <w:t>-</w:t>
      </w:r>
      <w:r w:rsidRPr="005517C1">
        <w:rPr>
          <w:rFonts w:ascii="Arial" w:hAnsi="Arial" w:cs="Arial"/>
          <w:b/>
          <w:sz w:val="56"/>
          <w:szCs w:val="56"/>
          <w:shd w:val="clear" w:color="auto" w:fill="EAF1DD" w:themeFill="accent3" w:themeFillTint="33"/>
        </w:rPr>
        <w:t>κίας από 15 έως 34 ετών που δεν συμμετέχουν στην εκπαίδευση και κατανέμονται σε τρεις κατηγορίες: α) στους νέους που εργάζοντα</w:t>
      </w:r>
      <w:r w:rsidR="00BE20AA">
        <w:rPr>
          <w:rFonts w:ascii="Arial" w:hAnsi="Arial" w:cs="Arial"/>
          <w:b/>
          <w:sz w:val="56"/>
          <w:szCs w:val="56"/>
          <w:shd w:val="clear" w:color="auto" w:fill="EAF1DD" w:themeFill="accent3" w:themeFillTint="33"/>
        </w:rPr>
        <w:t>ι με μερική απασχόληση ή σε προ</w:t>
      </w:r>
      <w:r w:rsidRPr="005517C1">
        <w:rPr>
          <w:rFonts w:ascii="Arial" w:hAnsi="Arial" w:cs="Arial"/>
          <w:b/>
          <w:sz w:val="56"/>
          <w:szCs w:val="56"/>
          <w:shd w:val="clear" w:color="auto" w:fill="EAF1DD" w:themeFill="accent3" w:themeFillTint="33"/>
        </w:rPr>
        <w:t>σω</w:t>
      </w:r>
      <w:r w:rsidR="008D4BE2" w:rsidRPr="008D4BE2">
        <w:rPr>
          <w:rFonts w:ascii="Arial" w:hAnsi="Arial" w:cs="Arial"/>
          <w:b/>
          <w:sz w:val="56"/>
          <w:szCs w:val="56"/>
          <w:shd w:val="clear" w:color="auto" w:fill="EAF1DD" w:themeFill="accent3" w:themeFillTint="33"/>
        </w:rPr>
        <w:t>-</w:t>
      </w:r>
      <w:r w:rsidRPr="005517C1">
        <w:rPr>
          <w:rFonts w:ascii="Arial" w:hAnsi="Arial" w:cs="Arial"/>
          <w:b/>
          <w:sz w:val="56"/>
          <w:szCs w:val="56"/>
          <w:shd w:val="clear" w:color="auto" w:fill="EAF1DD" w:themeFill="accent3" w:themeFillTint="33"/>
        </w:rPr>
        <w:t xml:space="preserve">ρινές θέσεις εργασίας </w:t>
      </w:r>
    </w:p>
    <w:p w:rsidR="00FC0559" w:rsidRDefault="005517C1" w:rsidP="00FC055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shd w:val="clear" w:color="auto" w:fill="EAF1DD" w:themeFill="accent3" w:themeFillTint="33"/>
        </w:rPr>
      </w:pPr>
      <w:r w:rsidRPr="005517C1">
        <w:rPr>
          <w:rFonts w:ascii="Arial" w:hAnsi="Arial" w:cs="Arial"/>
          <w:b/>
          <w:sz w:val="56"/>
          <w:szCs w:val="56"/>
          <w:shd w:val="clear" w:color="auto" w:fill="EAF1DD" w:themeFill="accent3" w:themeFillTint="33"/>
        </w:rPr>
        <w:t>β) στα άνεργα</w:t>
      </w:r>
      <w:r w:rsidR="002908F1">
        <w:rPr>
          <w:rFonts w:ascii="Arial" w:hAnsi="Arial" w:cs="Arial"/>
          <w:b/>
          <w:sz w:val="56"/>
          <w:szCs w:val="56"/>
          <w:shd w:val="clear" w:color="auto" w:fill="EAF1DD" w:themeFill="accent3" w:themeFillTint="33"/>
        </w:rPr>
        <w:t xml:space="preserve"> άτομα που αναζη</w:t>
      </w:r>
      <w:r w:rsidR="008D4BE2" w:rsidRPr="008D4BE2">
        <w:rPr>
          <w:rFonts w:ascii="Arial" w:hAnsi="Arial" w:cs="Arial"/>
          <w:b/>
          <w:sz w:val="56"/>
          <w:szCs w:val="56"/>
          <w:shd w:val="clear" w:color="auto" w:fill="EAF1DD" w:themeFill="accent3" w:themeFillTint="33"/>
        </w:rPr>
        <w:t>-</w:t>
      </w:r>
      <w:r w:rsidRPr="005517C1">
        <w:rPr>
          <w:rFonts w:ascii="Arial" w:hAnsi="Arial" w:cs="Arial"/>
          <w:b/>
          <w:sz w:val="56"/>
          <w:szCs w:val="56"/>
          <w:shd w:val="clear" w:color="auto" w:fill="EAF1DD" w:themeFill="accent3" w:themeFillTint="33"/>
        </w:rPr>
        <w:t>τούν προ</w:t>
      </w:r>
      <w:r w:rsidR="002908F1">
        <w:rPr>
          <w:rFonts w:ascii="Arial" w:hAnsi="Arial" w:cs="Arial"/>
          <w:b/>
          <w:sz w:val="56"/>
          <w:szCs w:val="56"/>
          <w:shd w:val="clear" w:color="auto" w:fill="EAF1DD" w:themeFill="accent3" w:themeFillTint="33"/>
        </w:rPr>
        <w:t>σωρινή απασχόληση ή θέ</w:t>
      </w:r>
      <w:r w:rsidRPr="005517C1">
        <w:rPr>
          <w:rFonts w:ascii="Arial" w:hAnsi="Arial" w:cs="Arial"/>
          <w:b/>
          <w:sz w:val="56"/>
          <w:szCs w:val="56"/>
          <w:shd w:val="clear" w:color="auto" w:fill="EAF1DD" w:themeFill="accent3" w:themeFillTint="33"/>
        </w:rPr>
        <w:t xml:space="preserve">ση μερικής εργασίας </w:t>
      </w:r>
      <w:r w:rsidR="00FC0559">
        <w:rPr>
          <w:rFonts w:ascii="Arial" w:hAnsi="Arial" w:cs="Arial"/>
          <w:b/>
          <w:sz w:val="56"/>
          <w:szCs w:val="56"/>
          <w:shd w:val="clear" w:color="auto" w:fill="EAF1DD" w:themeFill="accent3" w:themeFillTint="33"/>
        </w:rPr>
        <w:br w:type="page"/>
      </w:r>
      <w:r w:rsidR="000614DA">
        <w:rPr>
          <w:rFonts w:ascii="Arial" w:hAnsi="Arial" w:cs="Arial"/>
          <w:b/>
          <w:noProof/>
          <w:sz w:val="56"/>
          <w:szCs w:val="56"/>
          <w:shd w:val="clear" w:color="auto" w:fill="EAF1DD" w:themeFill="accent3" w:themeFillTint="33"/>
        </w:rPr>
        <w:pict>
          <v:shape id="_x0000_s1225" type="#_x0000_t202" style="position:absolute;margin-left:0;margin-top:785.3pt;width:186.8pt;height:36pt;z-index:252036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rPr>
                  </w:pPr>
                  <w:r>
                    <w:rPr>
                      <w:rFonts w:ascii="Arial" w:hAnsi="Arial"/>
                      <w:b/>
                      <w:sz w:val="56"/>
                      <w:szCs w:val="56"/>
                      <w:lang w:val="en-US"/>
                    </w:rPr>
                    <w:t>74</w:t>
                  </w:r>
                  <w:r>
                    <w:rPr>
                      <w:rFonts w:ascii="Arial" w:hAnsi="Arial"/>
                      <w:b/>
                      <w:sz w:val="56"/>
                      <w:szCs w:val="56"/>
                    </w:rPr>
                    <w:t xml:space="preserve"> / 87</w:t>
                  </w:r>
                </w:p>
              </w:txbxContent>
            </v:textbox>
            <w10:wrap anchorx="page" anchory="margin"/>
          </v:shape>
        </w:pict>
      </w:r>
    </w:p>
    <w:p w:rsidR="00CE6B7E" w:rsidRPr="00A32667" w:rsidRDefault="005517C1"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5517C1">
        <w:rPr>
          <w:rFonts w:ascii="Arial" w:hAnsi="Arial" w:cs="Arial"/>
          <w:b/>
          <w:sz w:val="56"/>
          <w:szCs w:val="56"/>
          <w:shd w:val="clear" w:color="auto" w:fill="EAF1DD" w:themeFill="accent3" w:themeFillTint="33"/>
        </w:rPr>
        <w:lastRenderedPageBreak/>
        <w:t xml:space="preserve">γ) στους μη ενεργούς νέους που αναζητούν προσωρινή ή μερική απασχόληση (Νίκος Παπαδάκης (επιμ.), </w:t>
      </w:r>
      <w:r w:rsidRPr="005517C1">
        <w:rPr>
          <w:rFonts w:ascii="Microsoft Sans Serif" w:hAnsi="Microsoft Sans Serif" w:cs="Microsoft Sans Serif"/>
          <w:b/>
          <w:sz w:val="56"/>
          <w:szCs w:val="56"/>
          <w:shd w:val="clear" w:color="auto" w:fill="EAF1DD" w:themeFill="accent3" w:themeFillTint="33"/>
        </w:rPr>
        <w:t>Βαρόμετρο Απόντων: οι Neets στην Ελλάδα</w:t>
      </w:r>
      <w:r w:rsidRPr="005517C1">
        <w:rPr>
          <w:rFonts w:ascii="Arial" w:hAnsi="Arial" w:cs="Arial"/>
          <w:b/>
          <w:sz w:val="56"/>
          <w:szCs w:val="56"/>
          <w:shd w:val="clear" w:color="auto" w:fill="EAF1DD" w:themeFill="accent3" w:themeFillTint="33"/>
        </w:rPr>
        <w:t>, εκδ. Ι. Σιδέρης, Αθήνα 2013).</w:t>
      </w:r>
    </w:p>
    <w:p w:rsidR="00A45623" w:rsidRPr="0072570E" w:rsidRDefault="00A45623" w:rsidP="000D1739">
      <w:pPr>
        <w:pStyle w:val="Bodytext20"/>
        <w:tabs>
          <w:tab w:val="left" w:pos="139"/>
        </w:tabs>
        <w:spacing w:after="0" w:line="240" w:lineRule="auto"/>
        <w:ind w:firstLine="0"/>
        <w:jc w:val="left"/>
        <w:rPr>
          <w:rFonts w:ascii="Arial" w:hAnsi="Arial" w:cs="Arial"/>
          <w:b/>
          <w:sz w:val="56"/>
          <w:szCs w:val="56"/>
          <w:shd w:val="clear" w:color="auto" w:fill="EAF1DD" w:themeFill="accent3" w:themeFillTint="33"/>
        </w:rPr>
      </w:pP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5517C1">
        <w:rPr>
          <w:rFonts w:ascii="Arial" w:hAnsi="Arial" w:cs="Arial"/>
          <w:b/>
          <w:sz w:val="56"/>
          <w:szCs w:val="56"/>
          <w:shd w:val="clear" w:color="auto" w:fill="D6E3BC" w:themeFill="accent3" w:themeFillTint="66"/>
        </w:rPr>
        <w:t>3.6.5</w:t>
      </w:r>
      <w:r w:rsidR="00B6761B" w:rsidRPr="00B6761B">
        <w:rPr>
          <w:rFonts w:ascii="Arial" w:hAnsi="Arial" w:cs="Arial"/>
          <w:b/>
          <w:sz w:val="56"/>
          <w:szCs w:val="56"/>
        </w:rPr>
        <w:t xml:space="preserve"> </w:t>
      </w:r>
      <w:r w:rsidRPr="0064406E">
        <w:rPr>
          <w:rFonts w:ascii="Tahoma" w:hAnsi="Tahoma" w:cs="Tahoma"/>
          <w:b/>
          <w:sz w:val="56"/>
          <w:szCs w:val="56"/>
        </w:rPr>
        <w:t>Η ισότητα ευκαιριών: ένα διαχρονικό αίτημα</w:t>
      </w:r>
    </w:p>
    <w:p w:rsidR="00F27381" w:rsidRDefault="006D7238" w:rsidP="00F27381">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Η ισότητα των πολιτών είναι σταθε</w:t>
      </w:r>
      <w:r w:rsidR="0083235D" w:rsidRPr="0083235D">
        <w:rPr>
          <w:rFonts w:ascii="Arial" w:hAnsi="Arial" w:cs="Arial"/>
          <w:b/>
          <w:sz w:val="56"/>
          <w:szCs w:val="56"/>
        </w:rPr>
        <w:t>-</w:t>
      </w:r>
      <w:r w:rsidR="00DF4B83">
        <w:rPr>
          <w:rFonts w:ascii="Arial" w:hAnsi="Arial" w:cs="Arial"/>
          <w:b/>
          <w:sz w:val="56"/>
          <w:szCs w:val="56"/>
        </w:rPr>
        <w:t>ρό αίτημα των δυτικών κοινω</w:t>
      </w:r>
      <w:r w:rsidRPr="006D7238">
        <w:rPr>
          <w:rFonts w:ascii="Arial" w:hAnsi="Arial" w:cs="Arial"/>
          <w:b/>
          <w:sz w:val="56"/>
          <w:szCs w:val="56"/>
        </w:rPr>
        <w:t>νιών από την εποχή της Γαλλ</w:t>
      </w:r>
      <w:r w:rsidR="007E2BFE">
        <w:rPr>
          <w:rFonts w:ascii="Arial" w:hAnsi="Arial" w:cs="Arial"/>
          <w:b/>
          <w:sz w:val="56"/>
          <w:szCs w:val="56"/>
        </w:rPr>
        <w:t>ικής Επα</w:t>
      </w:r>
      <w:r w:rsidR="0083235D" w:rsidRPr="0083235D">
        <w:rPr>
          <w:rFonts w:ascii="Arial" w:hAnsi="Arial" w:cs="Arial"/>
          <w:b/>
          <w:sz w:val="56"/>
          <w:szCs w:val="56"/>
        </w:rPr>
        <w:t>-</w:t>
      </w:r>
      <w:r w:rsidR="007E2BFE">
        <w:rPr>
          <w:rFonts w:ascii="Arial" w:hAnsi="Arial" w:cs="Arial"/>
          <w:b/>
          <w:sz w:val="56"/>
          <w:szCs w:val="56"/>
        </w:rPr>
        <w:t>νάστασης. Η Γαλλική Επα</w:t>
      </w:r>
      <w:r w:rsidRPr="006D7238">
        <w:rPr>
          <w:rFonts w:ascii="Arial" w:hAnsi="Arial" w:cs="Arial"/>
          <w:b/>
          <w:sz w:val="56"/>
          <w:szCs w:val="56"/>
        </w:rPr>
        <w:t>νάσταση, και αργότερα ο σοσιαλιστικός στο</w:t>
      </w:r>
      <w:r w:rsidR="0083235D" w:rsidRPr="0083235D">
        <w:rPr>
          <w:rFonts w:ascii="Arial" w:hAnsi="Arial" w:cs="Arial"/>
          <w:b/>
          <w:sz w:val="56"/>
          <w:szCs w:val="56"/>
        </w:rPr>
        <w:t>-</w:t>
      </w:r>
      <w:r w:rsidRPr="006D7238">
        <w:rPr>
          <w:rFonts w:ascii="Arial" w:hAnsi="Arial" w:cs="Arial"/>
          <w:b/>
          <w:sz w:val="56"/>
          <w:szCs w:val="56"/>
        </w:rPr>
        <w:t>χασμός, έθεσαν το πλαίσιο στο οποίο γίνεται η συζήτηση για την ισότητα μέχρι σήμερα. Η τυπική ισότητα (Σύντ</w:t>
      </w:r>
      <w:r w:rsidR="00DF4B83">
        <w:rPr>
          <w:rFonts w:ascii="Arial" w:hAnsi="Arial" w:cs="Arial"/>
          <w:b/>
          <w:sz w:val="56"/>
          <w:szCs w:val="56"/>
        </w:rPr>
        <w:t>αγμα, νόμος, δικαιώ</w:t>
      </w:r>
      <w:r w:rsidR="0083235D" w:rsidRPr="0083235D">
        <w:rPr>
          <w:rFonts w:ascii="Arial" w:hAnsi="Arial" w:cs="Arial"/>
          <w:b/>
          <w:sz w:val="56"/>
          <w:szCs w:val="56"/>
        </w:rPr>
        <w:t>-</w:t>
      </w:r>
      <w:r w:rsidR="00DF4B83">
        <w:rPr>
          <w:rFonts w:ascii="Arial" w:hAnsi="Arial" w:cs="Arial"/>
          <w:b/>
          <w:sz w:val="56"/>
          <w:szCs w:val="56"/>
        </w:rPr>
        <w:t>ματα, υποχρε</w:t>
      </w:r>
      <w:r w:rsidRPr="006D7238">
        <w:rPr>
          <w:rFonts w:ascii="Arial" w:hAnsi="Arial" w:cs="Arial"/>
          <w:b/>
          <w:sz w:val="56"/>
          <w:szCs w:val="56"/>
        </w:rPr>
        <w:t>ώσεις) πρέπει να συ</w:t>
      </w:r>
      <w:r w:rsidR="0083235D" w:rsidRPr="0083235D">
        <w:rPr>
          <w:rFonts w:ascii="Arial" w:hAnsi="Arial" w:cs="Arial"/>
          <w:b/>
          <w:sz w:val="56"/>
          <w:szCs w:val="56"/>
        </w:rPr>
        <w:t>-</w:t>
      </w:r>
      <w:r w:rsidRPr="006D7238">
        <w:rPr>
          <w:rFonts w:ascii="Arial" w:hAnsi="Arial" w:cs="Arial"/>
          <w:b/>
          <w:sz w:val="56"/>
          <w:szCs w:val="56"/>
        </w:rPr>
        <w:t>νοδευτεί από την οικονομική και κοινωνική ισότητα (εξάλειψη των κοινωνικών ανισοτήτων). Χω</w:t>
      </w:r>
      <w:r w:rsidR="00DF4B83">
        <w:rPr>
          <w:rFonts w:ascii="Arial" w:hAnsi="Arial" w:cs="Arial"/>
          <w:b/>
          <w:sz w:val="56"/>
          <w:szCs w:val="56"/>
        </w:rPr>
        <w:t xml:space="preserve">ρίς </w:t>
      </w:r>
      <w:r w:rsidR="000614DA">
        <w:rPr>
          <w:rFonts w:ascii="Arial" w:hAnsi="Arial" w:cs="Arial"/>
          <w:b/>
          <w:noProof/>
          <w:sz w:val="56"/>
          <w:szCs w:val="56"/>
        </w:rPr>
        <w:pict>
          <v:shape id="_x0000_s1226" type="#_x0000_t202" style="position:absolute;margin-left:0;margin-top:785.3pt;width:186.8pt;height:36pt;z-index:252038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rPr>
                  </w:pPr>
                  <w:r>
                    <w:rPr>
                      <w:rFonts w:ascii="Arial" w:hAnsi="Arial"/>
                      <w:b/>
                      <w:sz w:val="56"/>
                      <w:szCs w:val="56"/>
                      <w:lang w:val="en-US"/>
                    </w:rPr>
                    <w:t>75</w:t>
                  </w:r>
                  <w:r>
                    <w:rPr>
                      <w:rFonts w:ascii="Arial" w:hAnsi="Arial"/>
                      <w:b/>
                      <w:sz w:val="56"/>
                      <w:szCs w:val="56"/>
                    </w:rPr>
                    <w:t xml:space="preserve"> / 87</w:t>
                  </w:r>
                  <w:r w:rsidR="00A86422">
                    <w:rPr>
                      <w:rFonts w:ascii="Arial" w:hAnsi="Arial"/>
                      <w:b/>
                      <w:sz w:val="56"/>
                      <w:szCs w:val="56"/>
                      <w:lang w:val="en-US"/>
                    </w:rPr>
                    <w:t xml:space="preserve"> </w:t>
                  </w:r>
                  <w:r>
                    <w:rPr>
                      <w:rFonts w:ascii="Arial" w:hAnsi="Arial"/>
                      <w:b/>
                      <w:sz w:val="56"/>
                      <w:szCs w:val="56"/>
                    </w:rPr>
                    <w:t>-</w:t>
                  </w:r>
                  <w:r w:rsidR="00A86422">
                    <w:rPr>
                      <w:rFonts w:ascii="Arial" w:hAnsi="Arial"/>
                      <w:b/>
                      <w:sz w:val="56"/>
                      <w:szCs w:val="56"/>
                      <w:lang w:val="en-US"/>
                    </w:rPr>
                    <w:t xml:space="preserve"> </w:t>
                  </w:r>
                  <w:r>
                    <w:rPr>
                      <w:rFonts w:ascii="Arial" w:hAnsi="Arial"/>
                      <w:b/>
                      <w:sz w:val="56"/>
                      <w:szCs w:val="56"/>
                    </w:rPr>
                    <w:t>88</w:t>
                  </w:r>
                </w:p>
              </w:txbxContent>
            </v:textbox>
            <w10:wrap anchorx="page" anchory="margin"/>
          </v:shape>
        </w:pict>
      </w:r>
      <w:r w:rsidR="00F27381">
        <w:rPr>
          <w:rFonts w:ascii="Arial" w:hAnsi="Arial" w:cs="Arial"/>
          <w:b/>
          <w:sz w:val="56"/>
          <w:szCs w:val="56"/>
        </w:rPr>
        <w:br w:type="page"/>
      </w:r>
    </w:p>
    <w:p w:rsidR="006D7238" w:rsidRPr="006D7238" w:rsidRDefault="00DF4B83" w:rsidP="000D1739">
      <w:pPr>
        <w:pStyle w:val="Bodytext20"/>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οικονο</w:t>
      </w:r>
      <w:r w:rsidR="006D7238" w:rsidRPr="006D7238">
        <w:rPr>
          <w:rFonts w:ascii="Arial" w:hAnsi="Arial" w:cs="Arial"/>
          <w:b/>
          <w:sz w:val="56"/>
          <w:szCs w:val="56"/>
        </w:rPr>
        <w:t>μική και κοινωνική ισότητα, η τυπική ισότητα διαβρώνεται και ανατρέπεται.</w:t>
      </w:r>
    </w:p>
    <w:p w:rsidR="00332BDD" w:rsidRPr="00377BC0" w:rsidRDefault="006D7238" w:rsidP="00F27381">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Τα τελευταία χρόνια, η υποχώρη</w:t>
      </w:r>
      <w:r w:rsidR="0014579E" w:rsidRPr="0014579E">
        <w:rPr>
          <w:rFonts w:ascii="Arial" w:hAnsi="Arial" w:cs="Arial"/>
          <w:b/>
          <w:sz w:val="56"/>
          <w:szCs w:val="56"/>
        </w:rPr>
        <w:t>-</w:t>
      </w:r>
      <w:r w:rsidRPr="006D7238">
        <w:rPr>
          <w:rFonts w:ascii="Arial" w:hAnsi="Arial" w:cs="Arial"/>
          <w:b/>
          <w:sz w:val="56"/>
          <w:szCs w:val="56"/>
        </w:rPr>
        <w:t>ση της πολιτικής (δημόσιο συμφέ</w:t>
      </w:r>
      <w:r w:rsidR="0014579E" w:rsidRPr="0014579E">
        <w:rPr>
          <w:rFonts w:ascii="Arial" w:hAnsi="Arial" w:cs="Arial"/>
          <w:b/>
          <w:sz w:val="56"/>
          <w:szCs w:val="56"/>
        </w:rPr>
        <w:t>-</w:t>
      </w:r>
      <w:r w:rsidRPr="006D7238">
        <w:rPr>
          <w:rFonts w:ascii="Arial" w:hAnsi="Arial" w:cs="Arial"/>
          <w:b/>
          <w:sz w:val="56"/>
          <w:szCs w:val="56"/>
        </w:rPr>
        <w:t>ρον) έναντι της οικονομίας (ιδιω</w:t>
      </w:r>
      <w:r w:rsidR="00DF4B83">
        <w:rPr>
          <w:rFonts w:ascii="Arial" w:hAnsi="Arial" w:cs="Arial"/>
          <w:b/>
          <w:sz w:val="56"/>
          <w:szCs w:val="56"/>
        </w:rPr>
        <w:t>τικό συμφέρον) έχει οδη</w:t>
      </w:r>
      <w:r w:rsidRPr="006D7238">
        <w:rPr>
          <w:rFonts w:ascii="Arial" w:hAnsi="Arial" w:cs="Arial"/>
          <w:b/>
          <w:sz w:val="56"/>
          <w:szCs w:val="56"/>
        </w:rPr>
        <w:t>γήσει σε όλο και μεγαλύτερες οικονομικές και κο</w:t>
      </w:r>
      <w:r w:rsidR="00DF4B83">
        <w:rPr>
          <w:rFonts w:ascii="Arial" w:hAnsi="Arial" w:cs="Arial"/>
          <w:b/>
          <w:sz w:val="56"/>
          <w:szCs w:val="56"/>
        </w:rPr>
        <w:t>ινω</w:t>
      </w:r>
      <w:r w:rsidR="0014579E" w:rsidRPr="0014579E">
        <w:rPr>
          <w:rFonts w:ascii="Arial" w:hAnsi="Arial" w:cs="Arial"/>
          <w:b/>
          <w:sz w:val="56"/>
          <w:szCs w:val="56"/>
        </w:rPr>
        <w:t>-</w:t>
      </w:r>
      <w:r w:rsidR="00DF4B83">
        <w:rPr>
          <w:rFonts w:ascii="Arial" w:hAnsi="Arial" w:cs="Arial"/>
          <w:b/>
          <w:sz w:val="56"/>
          <w:szCs w:val="56"/>
        </w:rPr>
        <w:t>νικές ανισό</w:t>
      </w:r>
      <w:r w:rsidRPr="006D7238">
        <w:rPr>
          <w:rFonts w:ascii="Arial" w:hAnsi="Arial" w:cs="Arial"/>
          <w:b/>
          <w:sz w:val="56"/>
          <w:szCs w:val="56"/>
        </w:rPr>
        <w:t>τητες που ακυρώνουν, σε μεγάλο βαθμό, την τυπική ισό</w:t>
      </w:r>
      <w:r w:rsidR="0014579E" w:rsidRPr="0014579E">
        <w:rPr>
          <w:rFonts w:ascii="Arial" w:hAnsi="Arial" w:cs="Arial"/>
          <w:b/>
          <w:sz w:val="56"/>
          <w:szCs w:val="56"/>
        </w:rPr>
        <w:t>-</w:t>
      </w:r>
      <w:r w:rsidRPr="006D7238">
        <w:rPr>
          <w:rFonts w:ascii="Arial" w:hAnsi="Arial" w:cs="Arial"/>
          <w:b/>
          <w:sz w:val="56"/>
          <w:szCs w:val="56"/>
        </w:rPr>
        <w:t>τητα. Η ιστορική εμπειρία έχει δείξει ότι δεν αρκεί η ισότητα απέναντι στον νόμο για να «εξισώσει» αν</w:t>
      </w:r>
      <w:r w:rsidR="0014579E" w:rsidRPr="0014579E">
        <w:rPr>
          <w:rFonts w:ascii="Arial" w:hAnsi="Arial" w:cs="Arial"/>
          <w:b/>
          <w:sz w:val="56"/>
          <w:szCs w:val="56"/>
        </w:rPr>
        <w:t>-</w:t>
      </w:r>
      <w:r w:rsidRPr="006D7238">
        <w:rPr>
          <w:rFonts w:ascii="Arial" w:hAnsi="Arial" w:cs="Arial"/>
          <w:b/>
          <w:sz w:val="56"/>
          <w:szCs w:val="56"/>
        </w:rPr>
        <w:t>θρώπους με άνισο εισό</w:t>
      </w:r>
      <w:r w:rsidR="00DF4B83">
        <w:rPr>
          <w:rFonts w:ascii="Arial" w:hAnsi="Arial" w:cs="Arial"/>
          <w:b/>
          <w:sz w:val="56"/>
          <w:szCs w:val="56"/>
        </w:rPr>
        <w:t>δημα, μόρ</w:t>
      </w:r>
      <w:r w:rsidRPr="006D7238">
        <w:rPr>
          <w:rFonts w:ascii="Arial" w:hAnsi="Arial" w:cs="Arial"/>
          <w:b/>
          <w:sz w:val="56"/>
          <w:szCs w:val="56"/>
        </w:rPr>
        <w:t>φωση κτλ.</w:t>
      </w:r>
    </w:p>
    <w:p w:rsidR="001647D3" w:rsidRPr="00377BC0" w:rsidRDefault="001647D3" w:rsidP="00F27381">
      <w:pPr>
        <w:pStyle w:val="Bodytext20"/>
        <w:tabs>
          <w:tab w:val="left" w:pos="139"/>
        </w:tabs>
        <w:spacing w:after="0" w:line="240" w:lineRule="auto"/>
        <w:ind w:firstLine="567"/>
        <w:jc w:val="left"/>
        <w:rPr>
          <w:rFonts w:ascii="Arial" w:hAnsi="Arial" w:cs="Arial"/>
          <w:b/>
          <w:sz w:val="56"/>
          <w:szCs w:val="56"/>
        </w:rPr>
      </w:pPr>
    </w:p>
    <w:p w:rsidR="00B64D59" w:rsidRPr="00377BC0" w:rsidRDefault="00B64D59" w:rsidP="00F27381">
      <w:pPr>
        <w:pStyle w:val="Bodytext20"/>
        <w:tabs>
          <w:tab w:val="left" w:pos="139"/>
        </w:tabs>
        <w:spacing w:after="0" w:line="240" w:lineRule="auto"/>
        <w:ind w:firstLine="567"/>
        <w:jc w:val="left"/>
        <w:rPr>
          <w:rFonts w:ascii="Arial" w:hAnsi="Arial" w:cs="Arial"/>
          <w:b/>
          <w:sz w:val="56"/>
          <w:szCs w:val="56"/>
        </w:rPr>
      </w:pPr>
    </w:p>
    <w:p w:rsidR="00B64D59" w:rsidRPr="00377BC0" w:rsidRDefault="00B64D59" w:rsidP="00F27381">
      <w:pPr>
        <w:pStyle w:val="Bodytext20"/>
        <w:tabs>
          <w:tab w:val="left" w:pos="139"/>
        </w:tabs>
        <w:spacing w:after="0" w:line="240" w:lineRule="auto"/>
        <w:ind w:firstLine="567"/>
        <w:jc w:val="left"/>
        <w:rPr>
          <w:rFonts w:ascii="Arial" w:hAnsi="Arial" w:cs="Arial"/>
          <w:b/>
          <w:sz w:val="56"/>
          <w:szCs w:val="56"/>
        </w:rPr>
      </w:pPr>
    </w:p>
    <w:p w:rsidR="00B64D59" w:rsidRPr="00377BC0" w:rsidRDefault="00B64D59" w:rsidP="00F27381">
      <w:pPr>
        <w:pStyle w:val="Bodytext20"/>
        <w:tabs>
          <w:tab w:val="left" w:pos="139"/>
        </w:tabs>
        <w:spacing w:after="0" w:line="240" w:lineRule="auto"/>
        <w:ind w:firstLine="567"/>
        <w:jc w:val="left"/>
        <w:rPr>
          <w:rFonts w:ascii="Arial" w:hAnsi="Arial" w:cs="Arial"/>
          <w:b/>
          <w:sz w:val="56"/>
          <w:szCs w:val="56"/>
        </w:rPr>
      </w:pPr>
    </w:p>
    <w:p w:rsidR="00B64D59" w:rsidRPr="00377BC0" w:rsidRDefault="00B64D59" w:rsidP="00F27381">
      <w:pPr>
        <w:pStyle w:val="Bodytext20"/>
        <w:tabs>
          <w:tab w:val="left" w:pos="139"/>
        </w:tabs>
        <w:spacing w:after="0" w:line="240" w:lineRule="auto"/>
        <w:ind w:firstLine="567"/>
        <w:jc w:val="left"/>
        <w:rPr>
          <w:rFonts w:ascii="Arial" w:hAnsi="Arial" w:cs="Arial"/>
          <w:b/>
          <w:sz w:val="56"/>
          <w:szCs w:val="56"/>
        </w:rPr>
      </w:pPr>
    </w:p>
    <w:p w:rsidR="00B64D59" w:rsidRPr="00377BC0" w:rsidRDefault="00B64D59" w:rsidP="00F27381">
      <w:pPr>
        <w:pStyle w:val="Bodytext20"/>
        <w:tabs>
          <w:tab w:val="left" w:pos="139"/>
        </w:tabs>
        <w:spacing w:after="0" w:line="240" w:lineRule="auto"/>
        <w:ind w:firstLine="567"/>
        <w:jc w:val="left"/>
        <w:rPr>
          <w:rFonts w:ascii="Arial" w:hAnsi="Arial" w:cs="Arial"/>
          <w:b/>
          <w:sz w:val="56"/>
          <w:szCs w:val="56"/>
        </w:rPr>
      </w:pPr>
    </w:p>
    <w:p w:rsidR="00B64D59" w:rsidRPr="00377BC0" w:rsidRDefault="00B64D59">
      <w:pPr>
        <w:rPr>
          <w:rFonts w:ascii="Arial" w:eastAsia="Times New Roman" w:hAnsi="Arial" w:cs="Arial"/>
          <w:b/>
          <w:sz w:val="56"/>
          <w:szCs w:val="56"/>
        </w:rPr>
      </w:pPr>
      <w:r w:rsidRPr="00377BC0">
        <w:rPr>
          <w:rFonts w:ascii="Arial" w:hAnsi="Arial" w:cs="Arial"/>
          <w:b/>
          <w:sz w:val="56"/>
          <w:szCs w:val="56"/>
        </w:rPr>
        <w:br w:type="page"/>
      </w:r>
      <w:r w:rsidR="000614DA">
        <w:rPr>
          <w:rFonts w:ascii="Arial" w:hAnsi="Arial" w:cs="Arial"/>
          <w:b/>
          <w:noProof/>
          <w:sz w:val="56"/>
          <w:szCs w:val="56"/>
        </w:rPr>
        <w:pict>
          <v:shape id="_x0000_s1227" type="#_x0000_t202" style="position:absolute;margin-left:0;margin-top:785.3pt;width:186.8pt;height:36pt;z-index:252040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rPr>
                  </w:pPr>
                  <w:r>
                    <w:rPr>
                      <w:rFonts w:ascii="Arial" w:hAnsi="Arial"/>
                      <w:b/>
                      <w:sz w:val="56"/>
                      <w:szCs w:val="56"/>
                      <w:lang w:val="en-US"/>
                    </w:rPr>
                    <w:t>76</w:t>
                  </w:r>
                  <w:r>
                    <w:rPr>
                      <w:rFonts w:ascii="Arial" w:hAnsi="Arial"/>
                      <w:b/>
                      <w:sz w:val="56"/>
                      <w:szCs w:val="56"/>
                    </w:rPr>
                    <w:t xml:space="preserve"> / 88</w:t>
                  </w:r>
                </w:p>
              </w:txbxContent>
            </v:textbox>
            <w10:wrap anchorx="page" anchory="margin"/>
          </v:shape>
        </w:pict>
      </w:r>
    </w:p>
    <w:p w:rsidR="001647D3" w:rsidRPr="00942762" w:rsidRDefault="00275A7B" w:rsidP="001647D3">
      <w:pPr>
        <w:shd w:val="clear" w:color="auto" w:fill="EAF1DD" w:themeFill="accent3" w:themeFillTint="33"/>
        <w:rPr>
          <w:rFonts w:ascii="Arial" w:hAnsi="Arial" w:cs="Arial"/>
          <w:b/>
          <w:sz w:val="56"/>
          <w:szCs w:val="56"/>
        </w:rPr>
      </w:pPr>
      <w:r w:rsidRPr="00275A7B">
        <w:rPr>
          <w:rFonts w:ascii="Arial" w:hAnsi="Arial" w:cs="Arial"/>
          <w:b/>
          <w:sz w:val="56"/>
          <w:szCs w:val="56"/>
        </w:rPr>
        <w:lastRenderedPageBreak/>
        <w:t>ΝΟΜΟΣ 1566</w:t>
      </w:r>
      <w:r w:rsidR="00BE2872" w:rsidRPr="003040F2">
        <w:rPr>
          <w:rFonts w:ascii="Arial" w:hAnsi="Arial" w:cs="Arial"/>
          <w:b/>
          <w:sz w:val="56"/>
          <w:szCs w:val="56"/>
        </w:rPr>
        <w:t xml:space="preserve"> </w:t>
      </w:r>
      <w:r w:rsidRPr="00275A7B">
        <w:rPr>
          <w:rFonts w:ascii="Arial" w:hAnsi="Arial" w:cs="Arial"/>
          <w:b/>
          <w:sz w:val="56"/>
          <w:szCs w:val="56"/>
        </w:rPr>
        <w:t>/</w:t>
      </w:r>
      <w:r w:rsidR="00BE2872" w:rsidRPr="003040F2">
        <w:rPr>
          <w:rFonts w:ascii="Arial" w:hAnsi="Arial" w:cs="Arial"/>
          <w:b/>
          <w:sz w:val="56"/>
          <w:szCs w:val="56"/>
        </w:rPr>
        <w:t xml:space="preserve"> </w:t>
      </w:r>
      <w:r w:rsidRPr="00275A7B">
        <w:rPr>
          <w:rFonts w:ascii="Arial" w:hAnsi="Arial" w:cs="Arial"/>
          <w:b/>
          <w:sz w:val="56"/>
          <w:szCs w:val="56"/>
        </w:rPr>
        <w:t xml:space="preserve">1985 </w:t>
      </w:r>
    </w:p>
    <w:p w:rsidR="00275A7B" w:rsidRPr="00275A7B" w:rsidRDefault="00275A7B" w:rsidP="001647D3">
      <w:pPr>
        <w:shd w:val="clear" w:color="auto" w:fill="EAF1DD" w:themeFill="accent3" w:themeFillTint="33"/>
        <w:rPr>
          <w:rFonts w:ascii="Arial" w:hAnsi="Arial" w:cs="Arial"/>
          <w:b/>
          <w:sz w:val="56"/>
          <w:szCs w:val="56"/>
        </w:rPr>
      </w:pPr>
      <w:r w:rsidRPr="00275A7B">
        <w:rPr>
          <w:rFonts w:ascii="Arial" w:hAnsi="Arial" w:cs="Arial"/>
          <w:b/>
          <w:sz w:val="56"/>
          <w:szCs w:val="56"/>
        </w:rPr>
        <w:t>Άρθρο 1</w:t>
      </w:r>
    </w:p>
    <w:p w:rsidR="00275A7B" w:rsidRPr="00275A7B" w:rsidRDefault="00275A7B"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275A7B">
        <w:rPr>
          <w:rFonts w:ascii="Arial" w:hAnsi="Arial" w:cs="Arial"/>
          <w:b/>
          <w:sz w:val="56"/>
          <w:szCs w:val="56"/>
        </w:rPr>
        <w:t>1. Σκοπός της πρωτοβάθμιας και δευτεροβάθμιας εκπαίδευσης είναι</w:t>
      </w:r>
      <w:r w:rsidR="007355E9">
        <w:rPr>
          <w:rFonts w:ascii="Arial" w:hAnsi="Arial" w:cs="Arial"/>
          <w:b/>
          <w:sz w:val="56"/>
          <w:szCs w:val="56"/>
        </w:rPr>
        <w:t xml:space="preserve"> να συμβάλει στην ολόπλευρη, αρ</w:t>
      </w:r>
      <w:r w:rsidR="007355E9" w:rsidRPr="007355E9">
        <w:rPr>
          <w:rFonts w:ascii="Arial" w:hAnsi="Arial" w:cs="Arial"/>
          <w:b/>
          <w:sz w:val="56"/>
          <w:szCs w:val="56"/>
        </w:rPr>
        <w:t>-</w:t>
      </w:r>
      <w:r w:rsidRPr="00275A7B">
        <w:rPr>
          <w:rFonts w:ascii="Arial" w:hAnsi="Arial" w:cs="Arial"/>
          <w:b/>
          <w:sz w:val="56"/>
          <w:szCs w:val="56"/>
        </w:rPr>
        <w:t>μονική και ισόρροπη ανάπτυξη των δια</w:t>
      </w:r>
      <w:r>
        <w:rPr>
          <w:rFonts w:ascii="Arial" w:hAnsi="Arial" w:cs="Arial"/>
          <w:b/>
          <w:sz w:val="56"/>
          <w:szCs w:val="56"/>
        </w:rPr>
        <w:t>νοητικών και ψυχοσωματι</w:t>
      </w:r>
      <w:r w:rsidRPr="00275A7B">
        <w:rPr>
          <w:rFonts w:ascii="Arial" w:hAnsi="Arial" w:cs="Arial"/>
          <w:b/>
          <w:sz w:val="56"/>
          <w:szCs w:val="56"/>
        </w:rPr>
        <w:t>κών δυνάμεων των μαθητών, ώστε, ανε</w:t>
      </w:r>
      <w:r w:rsidR="007355E9" w:rsidRPr="007355E9">
        <w:rPr>
          <w:rFonts w:ascii="Arial" w:hAnsi="Arial" w:cs="Arial"/>
          <w:b/>
          <w:sz w:val="56"/>
          <w:szCs w:val="56"/>
        </w:rPr>
        <w:t>-</w:t>
      </w:r>
      <w:r w:rsidRPr="00275A7B">
        <w:rPr>
          <w:rFonts w:ascii="Arial" w:hAnsi="Arial" w:cs="Arial"/>
          <w:b/>
          <w:sz w:val="56"/>
          <w:szCs w:val="56"/>
        </w:rPr>
        <w:t>ξάρτητα από φύλο και</w:t>
      </w:r>
      <w:r>
        <w:rPr>
          <w:rFonts w:ascii="Arial" w:hAnsi="Arial" w:cs="Arial"/>
          <w:b/>
          <w:sz w:val="56"/>
          <w:szCs w:val="56"/>
        </w:rPr>
        <w:t xml:space="preserve"> καταγωγή, να έχουν τη δυνατότη</w:t>
      </w:r>
      <w:r w:rsidRPr="00275A7B">
        <w:rPr>
          <w:rFonts w:ascii="Arial" w:hAnsi="Arial" w:cs="Arial"/>
          <w:b/>
          <w:sz w:val="56"/>
          <w:szCs w:val="56"/>
        </w:rPr>
        <w:t>τα να εξελι</w:t>
      </w:r>
      <w:r w:rsidR="007355E9" w:rsidRPr="007355E9">
        <w:rPr>
          <w:rFonts w:ascii="Arial" w:hAnsi="Arial" w:cs="Arial"/>
          <w:b/>
          <w:sz w:val="56"/>
          <w:szCs w:val="56"/>
        </w:rPr>
        <w:t>-</w:t>
      </w:r>
      <w:r w:rsidR="004F5384">
        <w:rPr>
          <w:rFonts w:ascii="Arial" w:hAnsi="Arial" w:cs="Arial"/>
          <w:b/>
          <w:sz w:val="56"/>
          <w:szCs w:val="56"/>
        </w:rPr>
        <w:t>χ</w:t>
      </w:r>
      <w:r w:rsidRPr="004F5384">
        <w:rPr>
          <w:rFonts w:ascii="Arial" w:hAnsi="Arial" w:cs="Arial"/>
          <w:b/>
          <w:w w:val="98"/>
          <w:sz w:val="56"/>
          <w:szCs w:val="56"/>
        </w:rPr>
        <w:t>θούν σε ολοκληρωμένες προσωπι</w:t>
      </w:r>
      <w:r w:rsidR="007355E9" w:rsidRPr="007355E9">
        <w:rPr>
          <w:rFonts w:ascii="Arial" w:hAnsi="Arial" w:cs="Arial"/>
          <w:b/>
          <w:sz w:val="56"/>
          <w:szCs w:val="56"/>
        </w:rPr>
        <w:t>-</w:t>
      </w:r>
      <w:r w:rsidRPr="00275A7B">
        <w:rPr>
          <w:rFonts w:ascii="Arial" w:hAnsi="Arial" w:cs="Arial"/>
          <w:b/>
          <w:sz w:val="56"/>
          <w:szCs w:val="56"/>
        </w:rPr>
        <w:t>κότητες και να ζήσουν δημιουργικά.</w:t>
      </w:r>
    </w:p>
    <w:p w:rsidR="00275A7B" w:rsidRPr="00275A7B" w:rsidRDefault="00275A7B" w:rsidP="000D1739">
      <w:pPr>
        <w:pStyle w:val="Bodytext20"/>
        <w:shd w:val="clear" w:color="auto" w:fill="EAF1DD" w:themeFill="accent3" w:themeFillTint="33"/>
        <w:tabs>
          <w:tab w:val="left" w:pos="139"/>
        </w:tabs>
        <w:spacing w:after="0" w:line="240" w:lineRule="auto"/>
        <w:ind w:firstLine="567"/>
        <w:jc w:val="left"/>
        <w:rPr>
          <w:rFonts w:ascii="Arial" w:hAnsi="Arial" w:cs="Arial"/>
          <w:b/>
          <w:sz w:val="56"/>
          <w:szCs w:val="56"/>
        </w:rPr>
      </w:pPr>
      <w:r w:rsidRPr="00275A7B">
        <w:rPr>
          <w:rFonts w:ascii="Arial" w:hAnsi="Arial" w:cs="Arial"/>
          <w:b/>
          <w:sz w:val="56"/>
          <w:szCs w:val="56"/>
        </w:rPr>
        <w:t>Ειδικότερα [...]:</w:t>
      </w:r>
    </w:p>
    <w:p w:rsidR="00C368E6" w:rsidRDefault="003D09DE" w:rsidP="00C368E6">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α) Να γίνονται ελεύθεροι, υπεύ</w:t>
      </w:r>
      <w:r w:rsidR="00275A7B" w:rsidRPr="00275A7B">
        <w:rPr>
          <w:rFonts w:ascii="Arial" w:hAnsi="Arial" w:cs="Arial"/>
          <w:b/>
          <w:sz w:val="56"/>
          <w:szCs w:val="56"/>
        </w:rPr>
        <w:t>θυ</w:t>
      </w:r>
      <w:r w:rsidRPr="003D09DE">
        <w:rPr>
          <w:rFonts w:ascii="Arial" w:hAnsi="Arial" w:cs="Arial"/>
          <w:b/>
          <w:sz w:val="56"/>
          <w:szCs w:val="56"/>
        </w:rPr>
        <w:t>-</w:t>
      </w:r>
      <w:r w:rsidR="00275A7B" w:rsidRPr="00275A7B">
        <w:rPr>
          <w:rFonts w:ascii="Arial" w:hAnsi="Arial" w:cs="Arial"/>
          <w:b/>
          <w:sz w:val="56"/>
          <w:szCs w:val="56"/>
        </w:rPr>
        <w:t>νοι, δημοκρατικοί πολίτες, ν</w:t>
      </w:r>
      <w:r>
        <w:rPr>
          <w:rFonts w:ascii="Arial" w:hAnsi="Arial" w:cs="Arial"/>
          <w:b/>
          <w:sz w:val="56"/>
          <w:szCs w:val="56"/>
        </w:rPr>
        <w:t>α υπε</w:t>
      </w:r>
      <w:r w:rsidR="007355E9" w:rsidRPr="007355E9">
        <w:rPr>
          <w:rFonts w:ascii="Arial" w:hAnsi="Arial" w:cs="Arial"/>
          <w:b/>
          <w:sz w:val="56"/>
          <w:szCs w:val="56"/>
        </w:rPr>
        <w:t>-</w:t>
      </w:r>
      <w:r>
        <w:rPr>
          <w:rFonts w:ascii="Arial" w:hAnsi="Arial" w:cs="Arial"/>
          <w:b/>
          <w:sz w:val="56"/>
          <w:szCs w:val="56"/>
        </w:rPr>
        <w:t>ρασπίζονται την εθνική ανεξαρτη</w:t>
      </w:r>
      <w:r w:rsidR="007355E9" w:rsidRPr="007355E9">
        <w:rPr>
          <w:rFonts w:ascii="Arial" w:hAnsi="Arial" w:cs="Arial"/>
          <w:b/>
          <w:sz w:val="56"/>
          <w:szCs w:val="56"/>
        </w:rPr>
        <w:t>-</w:t>
      </w:r>
      <w:r>
        <w:rPr>
          <w:rFonts w:ascii="Arial" w:hAnsi="Arial" w:cs="Arial"/>
          <w:b/>
          <w:sz w:val="56"/>
          <w:szCs w:val="56"/>
        </w:rPr>
        <w:t>σία, την εδαφική ακεραιότη</w:t>
      </w:r>
      <w:r w:rsidR="00275A7B" w:rsidRPr="00275A7B">
        <w:rPr>
          <w:rFonts w:ascii="Arial" w:hAnsi="Arial" w:cs="Arial"/>
          <w:b/>
          <w:sz w:val="56"/>
          <w:szCs w:val="56"/>
        </w:rPr>
        <w:t xml:space="preserve">τα της χώρας και τη δημοκρατία, να εμπνέονται από αγάπη προς τον άνθρωπο, τη ζωή και τη φύση και να διακατέχονται από πίστη προς </w:t>
      </w:r>
      <w:r w:rsidR="000614DA">
        <w:rPr>
          <w:rFonts w:ascii="Arial" w:hAnsi="Arial" w:cs="Arial"/>
          <w:b/>
          <w:noProof/>
          <w:sz w:val="56"/>
          <w:szCs w:val="56"/>
        </w:rPr>
        <w:pict>
          <v:shape id="_x0000_s1217" type="#_x0000_t202" style="position:absolute;margin-left:0;margin-top:785.3pt;width:186.8pt;height:36pt;z-index:252023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17" inset="1.5mm,1.5mm,1.5mm,1.5mm">
              <w:txbxContent>
                <w:p w:rsidR="002B1265" w:rsidRPr="00CE02F6" w:rsidRDefault="002B1265" w:rsidP="00EF5A30">
                  <w:pPr>
                    <w:suppressAutoHyphens/>
                    <w:autoSpaceDE w:val="0"/>
                    <w:autoSpaceDN w:val="0"/>
                    <w:adjustRightInd w:val="0"/>
                    <w:jc w:val="center"/>
                    <w:rPr>
                      <w:rFonts w:ascii="Arial" w:hAnsi="Arial"/>
                      <w:b/>
                      <w:sz w:val="56"/>
                      <w:szCs w:val="56"/>
                    </w:rPr>
                  </w:pPr>
                  <w:r>
                    <w:rPr>
                      <w:rFonts w:ascii="Arial" w:hAnsi="Arial"/>
                      <w:b/>
                      <w:sz w:val="56"/>
                      <w:szCs w:val="56"/>
                      <w:lang w:val="en-US"/>
                    </w:rPr>
                    <w:t>77</w:t>
                  </w:r>
                  <w:r>
                    <w:rPr>
                      <w:rFonts w:ascii="Arial" w:hAnsi="Arial"/>
                      <w:b/>
                      <w:sz w:val="56"/>
                      <w:szCs w:val="56"/>
                    </w:rPr>
                    <w:t xml:space="preserve"> / 88</w:t>
                  </w:r>
                </w:p>
              </w:txbxContent>
            </v:textbox>
            <w10:wrap anchorx="page" anchory="margin"/>
          </v:shape>
        </w:pict>
      </w:r>
      <w:r w:rsidR="00C368E6">
        <w:rPr>
          <w:rFonts w:ascii="Arial" w:hAnsi="Arial" w:cs="Arial"/>
          <w:b/>
          <w:sz w:val="56"/>
          <w:szCs w:val="56"/>
        </w:rPr>
        <w:br w:type="page"/>
      </w:r>
    </w:p>
    <w:p w:rsidR="003604BF" w:rsidRDefault="00275A7B" w:rsidP="003604BF">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275A7B">
        <w:rPr>
          <w:rFonts w:ascii="Arial" w:hAnsi="Arial" w:cs="Arial"/>
          <w:b/>
          <w:sz w:val="56"/>
          <w:szCs w:val="56"/>
        </w:rPr>
        <w:lastRenderedPageBreak/>
        <w:t xml:space="preserve">πατρίδα και τα γνήσια στοιχεία </w:t>
      </w:r>
    </w:p>
    <w:p w:rsidR="00275A7B" w:rsidRPr="00377BC0" w:rsidRDefault="00275A7B"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275A7B">
        <w:rPr>
          <w:rFonts w:ascii="Arial" w:hAnsi="Arial" w:cs="Arial"/>
          <w:b/>
          <w:sz w:val="56"/>
          <w:szCs w:val="56"/>
        </w:rPr>
        <w:t>της ορθόδοξης χριστιανικής πα</w:t>
      </w:r>
      <w:r>
        <w:rPr>
          <w:rFonts w:ascii="Arial" w:hAnsi="Arial" w:cs="Arial"/>
          <w:b/>
          <w:sz w:val="56"/>
          <w:szCs w:val="56"/>
        </w:rPr>
        <w:t>ρά</w:t>
      </w:r>
      <w:r w:rsidR="007355E9" w:rsidRPr="007355E9">
        <w:rPr>
          <w:rFonts w:ascii="Arial" w:hAnsi="Arial" w:cs="Arial"/>
          <w:b/>
          <w:sz w:val="56"/>
          <w:szCs w:val="56"/>
        </w:rPr>
        <w:t>-</w:t>
      </w:r>
      <w:r w:rsidRPr="00275A7B">
        <w:rPr>
          <w:rFonts w:ascii="Arial" w:hAnsi="Arial" w:cs="Arial"/>
          <w:b/>
          <w:sz w:val="56"/>
          <w:szCs w:val="56"/>
        </w:rPr>
        <w:t>δοσης. Η ελευθερία της θρησ</w:t>
      </w:r>
      <w:r>
        <w:rPr>
          <w:rFonts w:ascii="Arial" w:hAnsi="Arial" w:cs="Arial"/>
          <w:b/>
          <w:sz w:val="56"/>
          <w:szCs w:val="56"/>
        </w:rPr>
        <w:t>κευτι</w:t>
      </w:r>
      <w:r w:rsidR="00942762" w:rsidRPr="00942762">
        <w:rPr>
          <w:rFonts w:ascii="Arial" w:hAnsi="Arial" w:cs="Arial"/>
          <w:b/>
          <w:sz w:val="56"/>
          <w:szCs w:val="56"/>
        </w:rPr>
        <w:t>-</w:t>
      </w:r>
      <w:r>
        <w:rPr>
          <w:rFonts w:ascii="Arial" w:hAnsi="Arial" w:cs="Arial"/>
          <w:b/>
          <w:sz w:val="56"/>
          <w:szCs w:val="56"/>
        </w:rPr>
        <w:t>κής τους συνείδησης είναι απα</w:t>
      </w:r>
      <w:r w:rsidRPr="00275A7B">
        <w:rPr>
          <w:rFonts w:ascii="Arial" w:hAnsi="Arial" w:cs="Arial"/>
          <w:b/>
          <w:sz w:val="56"/>
          <w:szCs w:val="56"/>
        </w:rPr>
        <w:t>ρα</w:t>
      </w:r>
      <w:r w:rsidR="00942762" w:rsidRPr="00942762">
        <w:rPr>
          <w:rFonts w:ascii="Arial" w:hAnsi="Arial" w:cs="Arial"/>
          <w:b/>
          <w:sz w:val="56"/>
          <w:szCs w:val="56"/>
        </w:rPr>
        <w:t>-</w:t>
      </w:r>
      <w:r w:rsidRPr="00275A7B">
        <w:rPr>
          <w:rFonts w:ascii="Arial" w:hAnsi="Arial" w:cs="Arial"/>
          <w:b/>
          <w:sz w:val="56"/>
          <w:szCs w:val="56"/>
        </w:rPr>
        <w:t>βίαστη.</w:t>
      </w:r>
    </w:p>
    <w:p w:rsidR="00C368E6" w:rsidRDefault="00275A7B" w:rsidP="00C368E6">
      <w:pPr>
        <w:shd w:val="clear" w:color="auto" w:fill="EAF1DD" w:themeFill="accent3" w:themeFillTint="33"/>
        <w:spacing w:line="240" w:lineRule="auto"/>
        <w:rPr>
          <w:rFonts w:ascii="Arial" w:hAnsi="Arial" w:cs="Arial"/>
          <w:b/>
          <w:sz w:val="56"/>
          <w:szCs w:val="56"/>
        </w:rPr>
      </w:pPr>
      <w:r>
        <w:rPr>
          <w:rFonts w:ascii="Arial" w:hAnsi="Arial" w:cs="Arial"/>
          <w:b/>
          <w:sz w:val="56"/>
          <w:szCs w:val="56"/>
        </w:rPr>
        <w:t>β) Να καλλ</w:t>
      </w:r>
      <w:r w:rsidR="00BE2872">
        <w:rPr>
          <w:rFonts w:ascii="Arial" w:hAnsi="Arial" w:cs="Arial"/>
          <w:b/>
          <w:sz w:val="56"/>
          <w:szCs w:val="56"/>
        </w:rPr>
        <w:t>ι</w:t>
      </w:r>
      <w:r>
        <w:rPr>
          <w:rFonts w:ascii="Arial" w:hAnsi="Arial" w:cs="Arial"/>
          <w:b/>
          <w:sz w:val="56"/>
          <w:szCs w:val="56"/>
        </w:rPr>
        <w:t>εργούν και να ανα</w:t>
      </w:r>
      <w:r w:rsidRPr="00275A7B">
        <w:rPr>
          <w:rFonts w:ascii="Arial" w:hAnsi="Arial" w:cs="Arial"/>
          <w:b/>
          <w:sz w:val="56"/>
          <w:szCs w:val="56"/>
        </w:rPr>
        <w:t>πτύσ-σουν αρμονικά το πνεύμα και τ</w:t>
      </w:r>
      <w:r w:rsidR="009E5B9E">
        <w:rPr>
          <w:rFonts w:ascii="Arial" w:hAnsi="Arial" w:cs="Arial"/>
          <w:b/>
          <w:sz w:val="56"/>
          <w:szCs w:val="56"/>
        </w:rPr>
        <w:t>ο σώμα τους, τις κλίσεις, τα εν</w:t>
      </w:r>
      <w:r w:rsidRPr="00275A7B">
        <w:rPr>
          <w:rFonts w:ascii="Arial" w:hAnsi="Arial" w:cs="Arial"/>
          <w:b/>
          <w:sz w:val="56"/>
          <w:szCs w:val="56"/>
        </w:rPr>
        <w:t>διαφέ</w:t>
      </w:r>
      <w:r w:rsidR="009E5B9E" w:rsidRPr="009E5B9E">
        <w:rPr>
          <w:rFonts w:ascii="Arial" w:hAnsi="Arial" w:cs="Arial"/>
          <w:b/>
          <w:sz w:val="56"/>
          <w:szCs w:val="56"/>
        </w:rPr>
        <w:t>-</w:t>
      </w:r>
      <w:r w:rsidRPr="00275A7B">
        <w:rPr>
          <w:rFonts w:ascii="Arial" w:hAnsi="Arial" w:cs="Arial"/>
          <w:b/>
          <w:sz w:val="56"/>
          <w:szCs w:val="56"/>
        </w:rPr>
        <w:t>ροντα και τις δεξιότητές τους. Να αποκτούν, μέσα από τη σχολική τους αγωγή, κοινωνική τ</w:t>
      </w:r>
      <w:r>
        <w:rPr>
          <w:rFonts w:ascii="Arial" w:hAnsi="Arial" w:cs="Arial"/>
          <w:b/>
          <w:sz w:val="56"/>
          <w:szCs w:val="56"/>
        </w:rPr>
        <w:t>αυτότητα και συνείδηση, να αντιλαμβάνονται και να συνειδητοποι</w:t>
      </w:r>
      <w:r w:rsidRPr="00275A7B">
        <w:rPr>
          <w:rFonts w:ascii="Arial" w:hAnsi="Arial" w:cs="Arial"/>
          <w:b/>
          <w:sz w:val="56"/>
          <w:szCs w:val="56"/>
        </w:rPr>
        <w:t>ούν την κοινω</w:t>
      </w:r>
      <w:r w:rsidR="007355E9" w:rsidRPr="007355E9">
        <w:rPr>
          <w:rFonts w:ascii="Arial" w:hAnsi="Arial" w:cs="Arial"/>
          <w:b/>
          <w:sz w:val="56"/>
          <w:szCs w:val="56"/>
        </w:rPr>
        <w:t>-</w:t>
      </w:r>
      <w:r>
        <w:rPr>
          <w:rFonts w:ascii="Arial" w:hAnsi="Arial" w:cs="Arial"/>
          <w:b/>
          <w:sz w:val="56"/>
          <w:szCs w:val="56"/>
        </w:rPr>
        <w:t>νική αξία και ισοτι</w:t>
      </w:r>
      <w:r w:rsidRPr="00275A7B">
        <w:rPr>
          <w:rFonts w:ascii="Arial" w:hAnsi="Arial" w:cs="Arial"/>
          <w:b/>
          <w:sz w:val="56"/>
          <w:szCs w:val="56"/>
        </w:rPr>
        <w:t>μία της πνευ</w:t>
      </w:r>
      <w:r>
        <w:rPr>
          <w:rFonts w:ascii="Arial" w:hAnsi="Arial" w:cs="Arial"/>
          <w:b/>
          <w:sz w:val="56"/>
          <w:szCs w:val="56"/>
        </w:rPr>
        <w:t>μα</w:t>
      </w:r>
      <w:r w:rsidR="007355E9" w:rsidRPr="007355E9">
        <w:rPr>
          <w:rFonts w:ascii="Arial" w:hAnsi="Arial" w:cs="Arial"/>
          <w:b/>
          <w:sz w:val="56"/>
          <w:szCs w:val="56"/>
        </w:rPr>
        <w:t>-</w:t>
      </w:r>
      <w:r>
        <w:rPr>
          <w:rFonts w:ascii="Arial" w:hAnsi="Arial" w:cs="Arial"/>
          <w:b/>
          <w:sz w:val="56"/>
          <w:szCs w:val="56"/>
        </w:rPr>
        <w:t>τικής και της χειρω</w:t>
      </w:r>
      <w:r w:rsidRPr="00275A7B">
        <w:rPr>
          <w:rFonts w:ascii="Arial" w:hAnsi="Arial" w:cs="Arial"/>
          <w:b/>
          <w:sz w:val="56"/>
          <w:szCs w:val="56"/>
        </w:rPr>
        <w:t>νακτικής ερ</w:t>
      </w:r>
      <w:r w:rsidR="007355E9" w:rsidRPr="007355E9">
        <w:rPr>
          <w:rFonts w:ascii="Arial" w:hAnsi="Arial" w:cs="Arial"/>
          <w:b/>
          <w:sz w:val="56"/>
          <w:szCs w:val="56"/>
        </w:rPr>
        <w:t>-</w:t>
      </w:r>
      <w:r>
        <w:rPr>
          <w:rFonts w:ascii="Arial" w:hAnsi="Arial" w:cs="Arial"/>
          <w:b/>
          <w:sz w:val="56"/>
          <w:szCs w:val="56"/>
        </w:rPr>
        <w:t>γασίας. Να ενημερώ</w:t>
      </w:r>
      <w:r w:rsidRPr="00275A7B">
        <w:rPr>
          <w:rFonts w:ascii="Arial" w:hAnsi="Arial" w:cs="Arial"/>
          <w:b/>
          <w:sz w:val="56"/>
          <w:szCs w:val="56"/>
        </w:rPr>
        <w:t>νονται και να ασκούνται πάνω στη</w:t>
      </w:r>
      <w:r>
        <w:rPr>
          <w:rFonts w:ascii="Arial" w:hAnsi="Arial" w:cs="Arial"/>
          <w:b/>
          <w:sz w:val="56"/>
          <w:szCs w:val="56"/>
        </w:rPr>
        <w:t xml:space="preserve"> σωστή και ωφέλιμη για το ανθρώ</w:t>
      </w:r>
      <w:r w:rsidRPr="00275A7B">
        <w:rPr>
          <w:rFonts w:ascii="Arial" w:hAnsi="Arial" w:cs="Arial"/>
          <w:b/>
          <w:sz w:val="56"/>
          <w:szCs w:val="56"/>
        </w:rPr>
        <w:t>πινο γένος χρήση και αξιοποίησ</w:t>
      </w:r>
      <w:r>
        <w:rPr>
          <w:rFonts w:ascii="Arial" w:hAnsi="Arial" w:cs="Arial"/>
          <w:b/>
          <w:sz w:val="56"/>
          <w:szCs w:val="56"/>
        </w:rPr>
        <w:t>η των αγαθών του σύγχρονου πολι</w:t>
      </w:r>
      <w:r w:rsidRPr="00275A7B">
        <w:rPr>
          <w:rFonts w:ascii="Arial" w:hAnsi="Arial" w:cs="Arial"/>
          <w:b/>
          <w:sz w:val="56"/>
          <w:szCs w:val="56"/>
        </w:rPr>
        <w:t>τισμού, καθώς και των</w:t>
      </w:r>
      <w:r w:rsidR="00C52C9A">
        <w:rPr>
          <w:rFonts w:ascii="Arial" w:hAnsi="Arial" w:cs="Arial"/>
          <w:b/>
          <w:sz w:val="56"/>
          <w:szCs w:val="56"/>
        </w:rPr>
        <w:t xml:space="preserve"> αξιών της λαϊκής μας παράδοσης</w:t>
      </w:r>
      <w:r w:rsidR="00C52C9A" w:rsidRPr="00C52C9A">
        <w:rPr>
          <w:rFonts w:ascii="Arial" w:hAnsi="Arial" w:cs="Arial"/>
          <w:b/>
          <w:sz w:val="56"/>
          <w:szCs w:val="56"/>
        </w:rPr>
        <w:t>.</w:t>
      </w:r>
      <w:r w:rsidR="00C368E6">
        <w:rPr>
          <w:rFonts w:ascii="Arial" w:hAnsi="Arial" w:cs="Arial"/>
          <w:b/>
          <w:sz w:val="56"/>
          <w:szCs w:val="56"/>
        </w:rPr>
        <w:br w:type="page"/>
      </w:r>
      <w:r w:rsidR="000614DA">
        <w:rPr>
          <w:rFonts w:ascii="Arial" w:hAnsi="Arial" w:cs="Arial"/>
          <w:b/>
          <w:noProof/>
          <w:sz w:val="56"/>
          <w:szCs w:val="56"/>
        </w:rPr>
        <w:pict>
          <v:shape id="_x0000_s1218" type="#_x0000_t202" style="position:absolute;margin-left:0;margin-top:785.3pt;width:186.8pt;height:36pt;z-index:252025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CE02F6" w:rsidRDefault="002B1265" w:rsidP="00EF5A30">
                  <w:pPr>
                    <w:suppressAutoHyphens/>
                    <w:autoSpaceDE w:val="0"/>
                    <w:autoSpaceDN w:val="0"/>
                    <w:adjustRightInd w:val="0"/>
                    <w:jc w:val="center"/>
                    <w:rPr>
                      <w:rFonts w:ascii="Arial" w:hAnsi="Arial"/>
                      <w:b/>
                      <w:sz w:val="56"/>
                      <w:szCs w:val="56"/>
                    </w:rPr>
                  </w:pPr>
                  <w:r>
                    <w:rPr>
                      <w:rFonts w:ascii="Arial" w:hAnsi="Arial"/>
                      <w:b/>
                      <w:sz w:val="56"/>
                      <w:szCs w:val="56"/>
                      <w:lang w:val="en-US"/>
                    </w:rPr>
                    <w:t>78</w:t>
                  </w:r>
                  <w:r>
                    <w:rPr>
                      <w:rFonts w:ascii="Arial" w:hAnsi="Arial"/>
                      <w:b/>
                      <w:sz w:val="56"/>
                      <w:szCs w:val="56"/>
                    </w:rPr>
                    <w:t xml:space="preserve"> / 88</w:t>
                  </w:r>
                </w:p>
              </w:txbxContent>
            </v:textbox>
            <w10:wrap anchorx="page" anchory="margin"/>
          </v:shape>
        </w:pict>
      </w:r>
    </w:p>
    <w:p w:rsidR="006D7238" w:rsidRPr="006D7238" w:rsidRDefault="006D7238" w:rsidP="00B64D59">
      <w:pPr>
        <w:spacing w:line="240" w:lineRule="auto"/>
        <w:ind w:firstLine="567"/>
        <w:rPr>
          <w:rFonts w:ascii="Arial" w:hAnsi="Arial" w:cs="Arial"/>
          <w:b/>
          <w:sz w:val="56"/>
          <w:szCs w:val="56"/>
        </w:rPr>
      </w:pPr>
      <w:r w:rsidRPr="006D7238">
        <w:rPr>
          <w:rFonts w:ascii="Arial" w:hAnsi="Arial" w:cs="Arial"/>
          <w:b/>
          <w:sz w:val="56"/>
          <w:szCs w:val="56"/>
        </w:rPr>
        <w:lastRenderedPageBreak/>
        <w:t>Ένας θεσμός στον οποίο φαίνε</w:t>
      </w:r>
      <w:r w:rsidR="00B64D59" w:rsidRPr="00B64D59">
        <w:rPr>
          <w:rFonts w:ascii="Arial" w:hAnsi="Arial" w:cs="Arial"/>
          <w:b/>
          <w:sz w:val="56"/>
          <w:szCs w:val="56"/>
        </w:rPr>
        <w:t>-</w:t>
      </w:r>
      <w:r w:rsidRPr="006D7238">
        <w:rPr>
          <w:rFonts w:ascii="Arial" w:hAnsi="Arial" w:cs="Arial"/>
          <w:b/>
          <w:sz w:val="56"/>
          <w:szCs w:val="56"/>
        </w:rPr>
        <w:t>ται η δι</w:t>
      </w:r>
      <w:r w:rsidR="00DF4B83">
        <w:rPr>
          <w:rFonts w:ascii="Arial" w:hAnsi="Arial" w:cs="Arial"/>
          <w:b/>
          <w:sz w:val="56"/>
          <w:szCs w:val="56"/>
        </w:rPr>
        <w:t>αφορά τυπικής και ου</w:t>
      </w:r>
      <w:r w:rsidRPr="006D7238">
        <w:rPr>
          <w:rFonts w:ascii="Arial" w:hAnsi="Arial" w:cs="Arial"/>
          <w:b/>
          <w:sz w:val="56"/>
          <w:szCs w:val="56"/>
        </w:rPr>
        <w:t>σια</w:t>
      </w:r>
      <w:r w:rsidR="00B64D59" w:rsidRPr="00B64D59">
        <w:rPr>
          <w:rFonts w:ascii="Arial" w:hAnsi="Arial" w:cs="Arial"/>
          <w:b/>
          <w:sz w:val="56"/>
          <w:szCs w:val="56"/>
        </w:rPr>
        <w:t>-</w:t>
      </w:r>
      <w:r w:rsidRPr="006D7238">
        <w:rPr>
          <w:rFonts w:ascii="Arial" w:hAnsi="Arial" w:cs="Arial"/>
          <w:b/>
          <w:sz w:val="56"/>
          <w:szCs w:val="56"/>
        </w:rPr>
        <w:t>στικής ισότητας είναι το σχολείο. Το σχολείο είναι θεσμός που, ανά</w:t>
      </w:r>
      <w:r w:rsidR="00B64D59" w:rsidRPr="00B64D59">
        <w:rPr>
          <w:rFonts w:ascii="Arial" w:hAnsi="Arial" w:cs="Arial"/>
          <w:b/>
          <w:sz w:val="56"/>
          <w:szCs w:val="56"/>
        </w:rPr>
        <w:t>-</w:t>
      </w:r>
      <w:r w:rsidRPr="006D7238">
        <w:rPr>
          <w:rFonts w:ascii="Arial" w:hAnsi="Arial" w:cs="Arial"/>
          <w:b/>
          <w:sz w:val="56"/>
          <w:szCs w:val="56"/>
        </w:rPr>
        <w:t>μεσα στα άλλα, μεταδίδει γνώση και κοινωνικοποιεί τη νέα γενιά. Ταυτόχρονα είναι ένας θεσμ</w:t>
      </w:r>
      <w:r w:rsidR="00DF4B83">
        <w:rPr>
          <w:rFonts w:ascii="Arial" w:hAnsi="Arial" w:cs="Arial"/>
          <w:b/>
          <w:sz w:val="56"/>
          <w:szCs w:val="56"/>
        </w:rPr>
        <w:t>ός που έχει συνδεθεί με την κοι</w:t>
      </w:r>
      <w:r w:rsidRPr="006D7238">
        <w:rPr>
          <w:rFonts w:ascii="Arial" w:hAnsi="Arial" w:cs="Arial"/>
          <w:b/>
          <w:sz w:val="56"/>
          <w:szCs w:val="56"/>
        </w:rPr>
        <w:t>νωνική κι</w:t>
      </w:r>
      <w:r w:rsidR="00B64D59" w:rsidRPr="00B64D59">
        <w:rPr>
          <w:rFonts w:ascii="Arial" w:hAnsi="Arial" w:cs="Arial"/>
          <w:b/>
          <w:sz w:val="56"/>
          <w:szCs w:val="56"/>
        </w:rPr>
        <w:t>-</w:t>
      </w:r>
      <w:r w:rsidRPr="006D7238">
        <w:rPr>
          <w:rFonts w:ascii="Arial" w:hAnsi="Arial" w:cs="Arial"/>
          <w:b/>
          <w:sz w:val="56"/>
          <w:szCs w:val="56"/>
        </w:rPr>
        <w:t>νητικότητα. Οι νέοι και οι οικογένει</w:t>
      </w:r>
      <w:r w:rsidR="00B64D59" w:rsidRPr="00B64D59">
        <w:rPr>
          <w:rFonts w:ascii="Arial" w:hAnsi="Arial" w:cs="Arial"/>
          <w:b/>
          <w:sz w:val="56"/>
          <w:szCs w:val="56"/>
        </w:rPr>
        <w:t>-</w:t>
      </w:r>
      <w:r w:rsidRPr="006D7238">
        <w:rPr>
          <w:rFonts w:ascii="Arial" w:hAnsi="Arial" w:cs="Arial"/>
          <w:b/>
          <w:sz w:val="56"/>
          <w:szCs w:val="56"/>
        </w:rPr>
        <w:t>ές τους προσδοκούν μέσω των σπουδών να ανέβουν κοινωνικά. Ιδιαίτερα στην Ελλάδα το σχολείο έπαιξε αυτό τον ρόλο. Οι σπουδές και τα πτυχία έγιναν το όχημα κοι</w:t>
      </w:r>
      <w:r w:rsidR="00B64D59" w:rsidRPr="00B64D59">
        <w:rPr>
          <w:rFonts w:ascii="Arial" w:hAnsi="Arial" w:cs="Arial"/>
          <w:b/>
          <w:sz w:val="56"/>
          <w:szCs w:val="56"/>
        </w:rPr>
        <w:t>-</w:t>
      </w:r>
      <w:r w:rsidRPr="006D7238">
        <w:rPr>
          <w:rFonts w:ascii="Arial" w:hAnsi="Arial" w:cs="Arial"/>
          <w:b/>
          <w:sz w:val="56"/>
          <w:szCs w:val="56"/>
        </w:rPr>
        <w:t>νωνικής ανόδου για μεγάλο μέρος του πληθυσμού. Το σχολείο λει</w:t>
      </w:r>
      <w:r w:rsidR="00B64D59" w:rsidRPr="00B64D59">
        <w:rPr>
          <w:rFonts w:ascii="Arial" w:hAnsi="Arial" w:cs="Arial"/>
          <w:b/>
          <w:sz w:val="56"/>
          <w:szCs w:val="56"/>
        </w:rPr>
        <w:t>-</w:t>
      </w:r>
      <w:r w:rsidRPr="006D7238">
        <w:rPr>
          <w:rFonts w:ascii="Arial" w:hAnsi="Arial" w:cs="Arial"/>
          <w:b/>
          <w:sz w:val="56"/>
          <w:szCs w:val="56"/>
        </w:rPr>
        <w:t>τουργεί με βάση την τυπική ισότη</w:t>
      </w:r>
      <w:r w:rsidR="00B64D59" w:rsidRPr="00B64D59">
        <w:rPr>
          <w:rFonts w:ascii="Arial" w:hAnsi="Arial" w:cs="Arial"/>
          <w:b/>
          <w:sz w:val="56"/>
          <w:szCs w:val="56"/>
        </w:rPr>
        <w:t>-</w:t>
      </w:r>
      <w:r w:rsidRPr="006D7238">
        <w:rPr>
          <w:rFonts w:ascii="Arial" w:hAnsi="Arial" w:cs="Arial"/>
          <w:b/>
          <w:sz w:val="56"/>
          <w:szCs w:val="56"/>
        </w:rPr>
        <w:t>τα. Όμως, μια πιο προσεκτική ανά</w:t>
      </w:r>
      <w:r w:rsidR="00B64D59" w:rsidRPr="00B64D59">
        <w:rPr>
          <w:rFonts w:ascii="Arial" w:hAnsi="Arial" w:cs="Arial"/>
          <w:b/>
          <w:sz w:val="56"/>
          <w:szCs w:val="56"/>
        </w:rPr>
        <w:t>-</w:t>
      </w:r>
      <w:r w:rsidRPr="006D7238">
        <w:rPr>
          <w:rFonts w:ascii="Arial" w:hAnsi="Arial" w:cs="Arial"/>
          <w:b/>
          <w:sz w:val="56"/>
          <w:szCs w:val="56"/>
        </w:rPr>
        <w:t>λυση δείχνει ότ</w:t>
      </w:r>
      <w:r w:rsidR="00DF4B83">
        <w:rPr>
          <w:rFonts w:ascii="Arial" w:hAnsi="Arial" w:cs="Arial"/>
          <w:b/>
          <w:sz w:val="56"/>
          <w:szCs w:val="56"/>
        </w:rPr>
        <w:t>ι το σχολείο εξασφα</w:t>
      </w:r>
      <w:r w:rsidR="00B64D59" w:rsidRPr="00B64D59">
        <w:rPr>
          <w:rFonts w:ascii="Arial" w:hAnsi="Arial" w:cs="Arial"/>
          <w:b/>
          <w:sz w:val="56"/>
          <w:szCs w:val="56"/>
        </w:rPr>
        <w:t>-</w:t>
      </w:r>
      <w:r w:rsidR="00DF4B83">
        <w:rPr>
          <w:rFonts w:ascii="Arial" w:hAnsi="Arial" w:cs="Arial"/>
          <w:b/>
          <w:sz w:val="56"/>
          <w:szCs w:val="56"/>
        </w:rPr>
        <w:t>λίζει την τυ</w:t>
      </w:r>
      <w:r w:rsidRPr="006D7238">
        <w:rPr>
          <w:rFonts w:ascii="Arial" w:hAnsi="Arial" w:cs="Arial"/>
          <w:b/>
          <w:sz w:val="56"/>
          <w:szCs w:val="56"/>
        </w:rPr>
        <w:t>πική ισότητα όχι όμως και την ουσιαστική.</w:t>
      </w:r>
    </w:p>
    <w:p w:rsidR="00EF5A30" w:rsidRDefault="006D7238" w:rsidP="00EF5A30">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Το σχολείο μπορεί να δίνει σε ό</w:t>
      </w:r>
      <w:r w:rsidR="009E5B9E" w:rsidRPr="009E5B9E">
        <w:rPr>
          <w:rFonts w:ascii="Arial" w:hAnsi="Arial" w:cs="Arial"/>
          <w:b/>
          <w:sz w:val="56"/>
          <w:szCs w:val="56"/>
        </w:rPr>
        <w:t>-</w:t>
      </w:r>
      <w:r w:rsidR="000614DA">
        <w:rPr>
          <w:rFonts w:ascii="Arial" w:hAnsi="Arial" w:cs="Arial"/>
          <w:b/>
          <w:noProof/>
          <w:sz w:val="56"/>
          <w:szCs w:val="56"/>
        </w:rPr>
        <w:pict>
          <v:shape id="_x0000_s1228" type="#_x0000_t202" style="position:absolute;left:0;text-align:left;margin-left:0;margin-top:785.3pt;width:186.8pt;height:36pt;z-index:252042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EF5A30">
                  <w:pPr>
                    <w:suppressAutoHyphens/>
                    <w:autoSpaceDE w:val="0"/>
                    <w:autoSpaceDN w:val="0"/>
                    <w:adjustRightInd w:val="0"/>
                    <w:jc w:val="center"/>
                    <w:rPr>
                      <w:rFonts w:ascii="Arial" w:hAnsi="Arial"/>
                      <w:b/>
                      <w:sz w:val="56"/>
                      <w:szCs w:val="56"/>
                    </w:rPr>
                  </w:pPr>
                  <w:r>
                    <w:rPr>
                      <w:rFonts w:ascii="Arial" w:hAnsi="Arial"/>
                      <w:b/>
                      <w:sz w:val="56"/>
                      <w:szCs w:val="56"/>
                      <w:lang w:val="en-US"/>
                    </w:rPr>
                    <w:t>79</w:t>
                  </w:r>
                  <w:r>
                    <w:rPr>
                      <w:rFonts w:ascii="Arial" w:hAnsi="Arial"/>
                      <w:b/>
                      <w:sz w:val="56"/>
                      <w:szCs w:val="56"/>
                    </w:rPr>
                    <w:t xml:space="preserve"> / 88</w:t>
                  </w:r>
                </w:p>
              </w:txbxContent>
            </v:textbox>
            <w10:wrap anchorx="page" anchory="margin"/>
          </v:shape>
        </w:pict>
      </w:r>
      <w:r w:rsidR="00EF5A30">
        <w:rPr>
          <w:rFonts w:ascii="Arial" w:hAnsi="Arial" w:cs="Arial"/>
          <w:b/>
          <w:sz w:val="56"/>
          <w:szCs w:val="56"/>
        </w:rPr>
        <w:br w:type="page"/>
      </w:r>
    </w:p>
    <w:p w:rsidR="006D7238" w:rsidRPr="006D7238" w:rsidRDefault="000614DA" w:rsidP="00EF5A30">
      <w:pPr>
        <w:pStyle w:val="Bodytext20"/>
        <w:tabs>
          <w:tab w:val="left" w:pos="139"/>
        </w:tabs>
        <w:spacing w:after="0" w:line="240" w:lineRule="auto"/>
        <w:ind w:firstLine="0"/>
        <w:jc w:val="left"/>
        <w:rPr>
          <w:rFonts w:ascii="Arial" w:hAnsi="Arial" w:cs="Arial"/>
          <w:b/>
          <w:sz w:val="56"/>
          <w:szCs w:val="56"/>
        </w:rPr>
      </w:pPr>
      <w:r>
        <w:rPr>
          <w:rFonts w:ascii="Arial" w:hAnsi="Arial" w:cs="Arial"/>
          <w:b/>
          <w:noProof/>
          <w:sz w:val="56"/>
          <w:szCs w:val="56"/>
        </w:rPr>
        <w:lastRenderedPageBreak/>
        <w:pict>
          <v:shape id="_x0000_s1223" type="#_x0000_t202" style="position:absolute;margin-left:0;margin-top:785.3pt;width:186.8pt;height:36pt;z-index:252034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CE02F6" w:rsidRDefault="002B1265" w:rsidP="00EF5A30">
                  <w:pPr>
                    <w:suppressAutoHyphens/>
                    <w:autoSpaceDE w:val="0"/>
                    <w:autoSpaceDN w:val="0"/>
                    <w:adjustRightInd w:val="0"/>
                    <w:jc w:val="center"/>
                    <w:rPr>
                      <w:rFonts w:ascii="Arial" w:hAnsi="Arial"/>
                      <w:b/>
                      <w:sz w:val="56"/>
                      <w:szCs w:val="56"/>
                    </w:rPr>
                  </w:pPr>
                  <w:r>
                    <w:rPr>
                      <w:rFonts w:ascii="Arial" w:hAnsi="Arial"/>
                      <w:b/>
                      <w:sz w:val="56"/>
                      <w:szCs w:val="56"/>
                      <w:lang w:val="en-US"/>
                    </w:rPr>
                    <w:t>80</w:t>
                  </w:r>
                  <w:r>
                    <w:rPr>
                      <w:rFonts w:ascii="Arial" w:hAnsi="Arial"/>
                      <w:b/>
                      <w:sz w:val="56"/>
                      <w:szCs w:val="56"/>
                    </w:rPr>
                    <w:t xml:space="preserve"> / 88</w:t>
                  </w:r>
                </w:p>
              </w:txbxContent>
            </v:textbox>
            <w10:wrap anchorx="page" anchory="margin"/>
          </v:shape>
        </w:pict>
      </w:r>
      <w:r w:rsidR="006D7238" w:rsidRPr="006D7238">
        <w:rPr>
          <w:rFonts w:ascii="Arial" w:hAnsi="Arial" w:cs="Arial"/>
          <w:b/>
          <w:sz w:val="56"/>
          <w:szCs w:val="56"/>
        </w:rPr>
        <w:t>λο</w:t>
      </w:r>
      <w:r w:rsidR="00B64D59">
        <w:rPr>
          <w:rFonts w:ascii="Arial" w:hAnsi="Arial" w:cs="Arial"/>
          <w:b/>
          <w:sz w:val="56"/>
          <w:szCs w:val="56"/>
        </w:rPr>
        <w:t>υς τους μαθητές βιβλία, όμως οι</w:t>
      </w:r>
      <w:r w:rsidR="00B64D59" w:rsidRPr="00B64D59">
        <w:rPr>
          <w:rFonts w:ascii="Arial" w:hAnsi="Arial" w:cs="Arial"/>
          <w:b/>
          <w:sz w:val="56"/>
          <w:szCs w:val="56"/>
        </w:rPr>
        <w:t xml:space="preserve"> </w:t>
      </w:r>
      <w:r w:rsidR="006D7238" w:rsidRPr="006D7238">
        <w:rPr>
          <w:rFonts w:ascii="Arial" w:hAnsi="Arial" w:cs="Arial"/>
          <w:b/>
          <w:sz w:val="56"/>
          <w:szCs w:val="56"/>
        </w:rPr>
        <w:t>μαθητές μπαίνουν στο σχολείο «ά</w:t>
      </w:r>
      <w:r w:rsidR="005E1554" w:rsidRPr="005E1554">
        <w:rPr>
          <w:rFonts w:ascii="Arial" w:hAnsi="Arial" w:cs="Arial"/>
          <w:b/>
          <w:sz w:val="56"/>
          <w:szCs w:val="56"/>
        </w:rPr>
        <w:t>-</w:t>
      </w:r>
      <w:r w:rsidR="006D7238" w:rsidRPr="006D7238">
        <w:rPr>
          <w:rFonts w:ascii="Arial" w:hAnsi="Arial" w:cs="Arial"/>
          <w:b/>
          <w:sz w:val="56"/>
          <w:szCs w:val="56"/>
        </w:rPr>
        <w:t>νισοι». Πρόκειται για παιδιά που έρ</w:t>
      </w:r>
      <w:r w:rsidR="005E1554" w:rsidRPr="005E1554">
        <w:rPr>
          <w:rFonts w:ascii="Arial" w:hAnsi="Arial" w:cs="Arial"/>
          <w:b/>
          <w:sz w:val="56"/>
          <w:szCs w:val="56"/>
        </w:rPr>
        <w:t>-</w:t>
      </w:r>
      <w:r w:rsidR="006D7238" w:rsidRPr="006D7238">
        <w:rPr>
          <w:rFonts w:ascii="Arial" w:hAnsi="Arial" w:cs="Arial"/>
          <w:b/>
          <w:sz w:val="56"/>
          <w:szCs w:val="56"/>
        </w:rPr>
        <w:t>χονται από οικογένειες με διαφορε</w:t>
      </w:r>
      <w:r w:rsidR="007C33F1" w:rsidRPr="007C33F1">
        <w:rPr>
          <w:rFonts w:ascii="Arial" w:hAnsi="Arial" w:cs="Arial"/>
          <w:b/>
          <w:sz w:val="56"/>
          <w:szCs w:val="56"/>
        </w:rPr>
        <w:t>-</w:t>
      </w:r>
      <w:r w:rsidR="006D7238" w:rsidRPr="006D7238">
        <w:rPr>
          <w:rFonts w:ascii="Arial" w:hAnsi="Arial" w:cs="Arial"/>
          <w:b/>
          <w:sz w:val="56"/>
          <w:szCs w:val="56"/>
        </w:rPr>
        <w:t>τικό μορφωτικό επίπεδο και οικο</w:t>
      </w:r>
      <w:r w:rsidR="007355E9" w:rsidRPr="007355E9">
        <w:rPr>
          <w:rFonts w:ascii="Arial" w:hAnsi="Arial" w:cs="Arial"/>
          <w:b/>
          <w:sz w:val="56"/>
          <w:szCs w:val="56"/>
        </w:rPr>
        <w:t>-</w:t>
      </w:r>
      <w:r w:rsidR="006D7238" w:rsidRPr="006D7238">
        <w:rPr>
          <w:rFonts w:ascii="Arial" w:hAnsi="Arial" w:cs="Arial"/>
          <w:b/>
          <w:sz w:val="56"/>
          <w:szCs w:val="56"/>
        </w:rPr>
        <w:t>νομική κατάσταση. Οι μαθητές που προέρ</w:t>
      </w:r>
      <w:r w:rsidR="0023709E">
        <w:rPr>
          <w:rFonts w:ascii="Arial" w:hAnsi="Arial" w:cs="Arial"/>
          <w:b/>
          <w:sz w:val="56"/>
          <w:szCs w:val="56"/>
        </w:rPr>
        <w:t>χονται από οι</w:t>
      </w:r>
      <w:r w:rsidR="006D7238" w:rsidRPr="006D7238">
        <w:rPr>
          <w:rFonts w:ascii="Arial" w:hAnsi="Arial" w:cs="Arial"/>
          <w:b/>
          <w:sz w:val="56"/>
          <w:szCs w:val="56"/>
        </w:rPr>
        <w:t>κογένειες με μορφωμένους γονείς φαίνεται από τις στατιστικές ότι τα πάνε καλύτε</w:t>
      </w:r>
      <w:r w:rsidR="007355E9" w:rsidRPr="007355E9">
        <w:rPr>
          <w:rFonts w:ascii="Arial" w:hAnsi="Arial" w:cs="Arial"/>
          <w:b/>
          <w:sz w:val="56"/>
          <w:szCs w:val="56"/>
        </w:rPr>
        <w:t>-</w:t>
      </w:r>
      <w:r w:rsidR="006D7238" w:rsidRPr="006D7238">
        <w:rPr>
          <w:rFonts w:ascii="Arial" w:hAnsi="Arial" w:cs="Arial"/>
          <w:b/>
          <w:sz w:val="56"/>
          <w:szCs w:val="56"/>
        </w:rPr>
        <w:t>ρα στο σχολείο. Αυτό δεν σημαίνει ότι δεν υπάρχουν χιλιάδες περι</w:t>
      </w:r>
      <w:r w:rsidR="007355E9" w:rsidRPr="007355E9">
        <w:rPr>
          <w:rFonts w:ascii="Arial" w:hAnsi="Arial" w:cs="Arial"/>
          <w:b/>
          <w:sz w:val="56"/>
          <w:szCs w:val="56"/>
        </w:rPr>
        <w:t>-</w:t>
      </w:r>
      <w:r w:rsidR="006D7238" w:rsidRPr="006D7238">
        <w:rPr>
          <w:rFonts w:ascii="Arial" w:hAnsi="Arial" w:cs="Arial"/>
          <w:b/>
          <w:sz w:val="56"/>
          <w:szCs w:val="56"/>
        </w:rPr>
        <w:t>πτώσεις παιδιών από τα αδύναμα κοι</w:t>
      </w:r>
      <w:r w:rsidR="0023709E">
        <w:rPr>
          <w:rFonts w:ascii="Arial" w:hAnsi="Arial" w:cs="Arial"/>
          <w:b/>
          <w:sz w:val="56"/>
          <w:szCs w:val="56"/>
        </w:rPr>
        <w:t>νω</w:t>
      </w:r>
      <w:r w:rsidR="006D7238" w:rsidRPr="006D7238">
        <w:rPr>
          <w:rFonts w:ascii="Arial" w:hAnsi="Arial" w:cs="Arial"/>
          <w:b/>
          <w:sz w:val="56"/>
          <w:szCs w:val="56"/>
        </w:rPr>
        <w:t>νικά στρώματα τα οποία κα</w:t>
      </w:r>
      <w:r w:rsidR="005E1554" w:rsidRPr="005E1554">
        <w:rPr>
          <w:rFonts w:ascii="Arial" w:hAnsi="Arial" w:cs="Arial"/>
          <w:b/>
          <w:sz w:val="56"/>
          <w:szCs w:val="56"/>
        </w:rPr>
        <w:t>-</w:t>
      </w:r>
      <w:r w:rsidR="006D7238" w:rsidRPr="006D7238">
        <w:rPr>
          <w:rFonts w:ascii="Arial" w:hAnsi="Arial" w:cs="Arial"/>
          <w:b/>
          <w:sz w:val="56"/>
          <w:szCs w:val="56"/>
        </w:rPr>
        <w:t>ταφέρνουν να σπουδάσουν. Σημαί</w:t>
      </w:r>
      <w:r w:rsidR="005E1554" w:rsidRPr="005E1554">
        <w:rPr>
          <w:rFonts w:ascii="Arial" w:hAnsi="Arial" w:cs="Arial"/>
          <w:b/>
          <w:sz w:val="56"/>
          <w:szCs w:val="56"/>
        </w:rPr>
        <w:t>-</w:t>
      </w:r>
      <w:r w:rsidR="006D7238" w:rsidRPr="006D7238">
        <w:rPr>
          <w:rFonts w:ascii="Arial" w:hAnsi="Arial" w:cs="Arial"/>
          <w:b/>
          <w:sz w:val="56"/>
          <w:szCs w:val="56"/>
        </w:rPr>
        <w:t>νει ότι, σε στατιστικό επίπεδο, τα χιλιάδες αυτά παιδιά είναι πολύ πιο λίγα από τα παιδιά των μεσαί</w:t>
      </w:r>
      <w:r w:rsidR="0023709E">
        <w:rPr>
          <w:rFonts w:ascii="Arial" w:hAnsi="Arial" w:cs="Arial"/>
          <w:b/>
          <w:sz w:val="56"/>
          <w:szCs w:val="56"/>
        </w:rPr>
        <w:t>ων και ανώτερων κοινωνικών στρω</w:t>
      </w:r>
      <w:r w:rsidR="006D7238" w:rsidRPr="006D7238">
        <w:rPr>
          <w:rFonts w:ascii="Arial" w:hAnsi="Arial" w:cs="Arial"/>
          <w:b/>
          <w:sz w:val="56"/>
          <w:szCs w:val="56"/>
        </w:rPr>
        <w:t>μά</w:t>
      </w:r>
      <w:r w:rsidR="005E1554" w:rsidRPr="005E1554">
        <w:rPr>
          <w:rFonts w:ascii="Arial" w:hAnsi="Arial" w:cs="Arial"/>
          <w:b/>
          <w:sz w:val="56"/>
          <w:szCs w:val="56"/>
        </w:rPr>
        <w:t>-</w:t>
      </w:r>
      <w:r w:rsidR="006D7238" w:rsidRPr="006D7238">
        <w:rPr>
          <w:rFonts w:ascii="Arial" w:hAnsi="Arial" w:cs="Arial"/>
          <w:b/>
          <w:sz w:val="56"/>
          <w:szCs w:val="56"/>
        </w:rPr>
        <w:t xml:space="preserve">των. Άλλωστε, όπως αναλύθηκε και στο πρώτο κεφάλαιο, οι κοινωνικές επιστήμες αναφέρονται σε τάσεις και όχι σε νόμους. Το παιδί από τα </w:t>
      </w:r>
      <w:r w:rsidR="006D7238" w:rsidRPr="006D7238">
        <w:rPr>
          <w:rFonts w:ascii="Arial" w:hAnsi="Arial" w:cs="Arial"/>
          <w:b/>
          <w:sz w:val="56"/>
          <w:szCs w:val="56"/>
        </w:rPr>
        <w:lastRenderedPageBreak/>
        <w:t xml:space="preserve">αδύναμα κοινωνικά </w:t>
      </w:r>
      <w:r w:rsidR="00DF4B83">
        <w:rPr>
          <w:rFonts w:ascii="Arial" w:hAnsi="Arial" w:cs="Arial"/>
          <w:b/>
          <w:sz w:val="56"/>
          <w:szCs w:val="56"/>
        </w:rPr>
        <w:t>στρώματα έχει λιγότερες πι</w:t>
      </w:r>
      <w:r w:rsidR="006D7238" w:rsidRPr="006D7238">
        <w:rPr>
          <w:rFonts w:ascii="Arial" w:hAnsi="Arial" w:cs="Arial"/>
          <w:b/>
          <w:sz w:val="56"/>
          <w:szCs w:val="56"/>
        </w:rPr>
        <w:t>θανότητες να περάσει σε κάποια σχολή. Δεν σημαίνει ότι αποκλε</w:t>
      </w:r>
      <w:r w:rsidR="00DF4B83">
        <w:rPr>
          <w:rFonts w:ascii="Arial" w:hAnsi="Arial" w:cs="Arial"/>
          <w:b/>
          <w:sz w:val="56"/>
          <w:szCs w:val="56"/>
        </w:rPr>
        <w:t>ί</w:t>
      </w:r>
      <w:r w:rsidR="006D7238" w:rsidRPr="006D7238">
        <w:rPr>
          <w:rFonts w:ascii="Arial" w:hAnsi="Arial" w:cs="Arial"/>
          <w:b/>
          <w:sz w:val="56"/>
          <w:szCs w:val="56"/>
        </w:rPr>
        <w:t>εται να περάσει. Αν όμως εξετάσουμε το θέμα σε επίπεδο όχι του ατόμου αλλά του συνολικού πληθυσμού, τότε θα διαπιστώσου</w:t>
      </w:r>
      <w:r w:rsidR="005E1554" w:rsidRPr="005E1554">
        <w:rPr>
          <w:rFonts w:ascii="Arial" w:hAnsi="Arial" w:cs="Arial"/>
          <w:b/>
          <w:sz w:val="56"/>
          <w:szCs w:val="56"/>
        </w:rPr>
        <w:t>-</w:t>
      </w:r>
      <w:r w:rsidR="006D7238" w:rsidRPr="006D7238">
        <w:rPr>
          <w:rFonts w:ascii="Arial" w:hAnsi="Arial" w:cs="Arial"/>
          <w:b/>
          <w:sz w:val="56"/>
          <w:szCs w:val="56"/>
        </w:rPr>
        <w:t>με ότι τα παιδιά που διακόπτουν το σχολείο, που μένουν στην ίδια τά</w:t>
      </w:r>
      <w:r w:rsidR="005E1554" w:rsidRPr="005E1554">
        <w:rPr>
          <w:rFonts w:ascii="Arial" w:hAnsi="Arial" w:cs="Arial"/>
          <w:b/>
          <w:sz w:val="56"/>
          <w:szCs w:val="56"/>
        </w:rPr>
        <w:t>-</w:t>
      </w:r>
      <w:r w:rsidR="006D7238" w:rsidRPr="006D7238">
        <w:rPr>
          <w:rFonts w:ascii="Arial" w:hAnsi="Arial" w:cs="Arial"/>
          <w:b/>
          <w:sz w:val="56"/>
          <w:szCs w:val="56"/>
        </w:rPr>
        <w:t>ξη, που δεν περνάνε σε περιζήτη</w:t>
      </w:r>
      <w:r w:rsidR="005E1554" w:rsidRPr="005E1554">
        <w:rPr>
          <w:rFonts w:ascii="Arial" w:hAnsi="Arial" w:cs="Arial"/>
          <w:b/>
          <w:sz w:val="56"/>
          <w:szCs w:val="56"/>
        </w:rPr>
        <w:t>-</w:t>
      </w:r>
      <w:r w:rsidR="006D7238" w:rsidRPr="006D7238">
        <w:rPr>
          <w:rFonts w:ascii="Arial" w:hAnsi="Arial" w:cs="Arial"/>
          <w:b/>
          <w:sz w:val="56"/>
          <w:szCs w:val="56"/>
        </w:rPr>
        <w:t>τες σχολές εί</w:t>
      </w:r>
      <w:r w:rsidR="00DF4B83">
        <w:rPr>
          <w:rFonts w:ascii="Arial" w:hAnsi="Arial" w:cs="Arial"/>
          <w:b/>
          <w:sz w:val="56"/>
          <w:szCs w:val="56"/>
        </w:rPr>
        <w:t>ναι στην συντρι</w:t>
      </w:r>
      <w:r w:rsidR="006D7238" w:rsidRPr="006D7238">
        <w:rPr>
          <w:rFonts w:ascii="Arial" w:hAnsi="Arial" w:cs="Arial"/>
          <w:b/>
          <w:sz w:val="56"/>
          <w:szCs w:val="56"/>
        </w:rPr>
        <w:t>πτική τους πλειονότητα τα παιδιά από τα αδύναμα στρώματα.</w:t>
      </w:r>
    </w:p>
    <w:p w:rsidR="006D7238" w:rsidRPr="00377BC0"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Οι ανισότητες στην εκπαίδευση ξεκινούν από τα πρώτα χρόνια της σχολικής ζωής και συνεχίζονται. Σταδιακά μετατρέπονται σε κοινω</w:t>
      </w:r>
      <w:r w:rsidR="00AB53FE" w:rsidRPr="00AB53FE">
        <w:rPr>
          <w:rFonts w:ascii="Arial" w:hAnsi="Arial" w:cs="Arial"/>
          <w:b/>
          <w:sz w:val="56"/>
          <w:szCs w:val="56"/>
        </w:rPr>
        <w:t>-</w:t>
      </w:r>
      <w:r w:rsidRPr="006D7238">
        <w:rPr>
          <w:rFonts w:ascii="Arial" w:hAnsi="Arial" w:cs="Arial"/>
          <w:b/>
          <w:sz w:val="56"/>
          <w:szCs w:val="56"/>
        </w:rPr>
        <w:t>νικές ανισότητες. Όσοι έχουν τα λι</w:t>
      </w:r>
      <w:r w:rsidR="007C33F1" w:rsidRPr="007C33F1">
        <w:rPr>
          <w:rFonts w:ascii="Arial" w:hAnsi="Arial" w:cs="Arial"/>
          <w:b/>
          <w:sz w:val="56"/>
          <w:szCs w:val="56"/>
        </w:rPr>
        <w:t>-</w:t>
      </w:r>
      <w:r w:rsidRPr="006D7238">
        <w:rPr>
          <w:rFonts w:ascii="Arial" w:hAnsi="Arial" w:cs="Arial"/>
          <w:b/>
          <w:sz w:val="56"/>
          <w:szCs w:val="56"/>
        </w:rPr>
        <w:t>γότερα προσόντα έχουν, συνήθως, και χειρότερη πορεία στην αγορά εργασίας.</w:t>
      </w:r>
    </w:p>
    <w:p w:rsidR="00C368E6" w:rsidRPr="00377BC0" w:rsidRDefault="00C368E6">
      <w:pPr>
        <w:rPr>
          <w:rFonts w:ascii="Arial" w:eastAsia="Times New Roman" w:hAnsi="Arial" w:cs="Arial"/>
          <w:b/>
          <w:sz w:val="56"/>
          <w:szCs w:val="56"/>
        </w:rPr>
      </w:pPr>
      <w:r w:rsidRPr="00377BC0">
        <w:rPr>
          <w:rFonts w:ascii="Arial" w:hAnsi="Arial" w:cs="Arial"/>
          <w:b/>
          <w:sz w:val="56"/>
          <w:szCs w:val="56"/>
        </w:rPr>
        <w:br w:type="page"/>
      </w:r>
      <w:r w:rsidR="000614DA">
        <w:rPr>
          <w:rFonts w:ascii="Arial" w:hAnsi="Arial" w:cs="Arial"/>
          <w:b/>
          <w:noProof/>
          <w:sz w:val="56"/>
          <w:szCs w:val="56"/>
        </w:rPr>
        <w:pict>
          <v:shape id="_x0000_s1230" type="#_x0000_t202" style="position:absolute;margin-left:0;margin-top:785.3pt;width:186.8pt;height:36pt;z-index:252044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152477">
                  <w:pPr>
                    <w:suppressAutoHyphens/>
                    <w:autoSpaceDE w:val="0"/>
                    <w:autoSpaceDN w:val="0"/>
                    <w:adjustRightInd w:val="0"/>
                    <w:jc w:val="center"/>
                    <w:rPr>
                      <w:rFonts w:ascii="Arial" w:hAnsi="Arial"/>
                      <w:b/>
                      <w:sz w:val="56"/>
                      <w:szCs w:val="56"/>
                    </w:rPr>
                  </w:pPr>
                  <w:r>
                    <w:rPr>
                      <w:rFonts w:ascii="Arial" w:hAnsi="Arial"/>
                      <w:b/>
                      <w:sz w:val="56"/>
                      <w:szCs w:val="56"/>
                      <w:lang w:val="en-US"/>
                    </w:rPr>
                    <w:t>81</w:t>
                  </w:r>
                  <w:r>
                    <w:rPr>
                      <w:rFonts w:ascii="Arial" w:hAnsi="Arial"/>
                      <w:b/>
                      <w:sz w:val="56"/>
                      <w:szCs w:val="56"/>
                    </w:rPr>
                    <w:t xml:space="preserve"> / 88</w:t>
                  </w:r>
                </w:p>
              </w:txbxContent>
            </v:textbox>
            <w10:wrap anchorx="page" anchory="margin"/>
          </v:shape>
        </w:pict>
      </w:r>
    </w:p>
    <w:p w:rsidR="00C368E6" w:rsidRDefault="006D7238" w:rsidP="00C368E6">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lastRenderedPageBreak/>
        <w:t>Η ανισότητα καθορίζει και την επι</w:t>
      </w:r>
      <w:r w:rsidR="00DF4B83">
        <w:rPr>
          <w:rFonts w:ascii="Arial" w:hAnsi="Arial" w:cs="Arial"/>
          <w:b/>
          <w:sz w:val="56"/>
          <w:szCs w:val="56"/>
        </w:rPr>
        <w:t>λογή των σχολικών διαδρο</w:t>
      </w:r>
      <w:r w:rsidRPr="006D7238">
        <w:rPr>
          <w:rFonts w:ascii="Arial" w:hAnsi="Arial" w:cs="Arial"/>
          <w:b/>
          <w:sz w:val="56"/>
          <w:szCs w:val="56"/>
        </w:rPr>
        <w:t>μών της νεολαίας. Στη χώρα μας, ένα με</w:t>
      </w:r>
      <w:r w:rsidR="00AB53FE" w:rsidRPr="00AB53FE">
        <w:rPr>
          <w:rFonts w:ascii="Arial" w:hAnsi="Arial" w:cs="Arial"/>
          <w:b/>
          <w:sz w:val="56"/>
          <w:szCs w:val="56"/>
        </w:rPr>
        <w:t>-</w:t>
      </w:r>
      <w:r w:rsidRPr="006D7238">
        <w:rPr>
          <w:rFonts w:ascii="Arial" w:hAnsi="Arial" w:cs="Arial"/>
          <w:b/>
          <w:sz w:val="56"/>
          <w:szCs w:val="56"/>
        </w:rPr>
        <w:t>γάλο τμήμα της νεολαίας διεκδικεί μια θέση στο πανεπισ</w:t>
      </w:r>
      <w:r w:rsidR="00DF4B83">
        <w:rPr>
          <w:rFonts w:ascii="Arial" w:hAnsi="Arial" w:cs="Arial"/>
          <w:b/>
          <w:sz w:val="56"/>
          <w:szCs w:val="56"/>
        </w:rPr>
        <w:t>τήμιο. Οι ε</w:t>
      </w:r>
      <w:r w:rsidR="00B64D59" w:rsidRPr="00B64D59">
        <w:rPr>
          <w:rFonts w:ascii="Arial" w:hAnsi="Arial" w:cs="Arial"/>
          <w:b/>
          <w:sz w:val="56"/>
          <w:szCs w:val="56"/>
        </w:rPr>
        <w:t>-</w:t>
      </w:r>
      <w:r w:rsidR="00DF4B83">
        <w:rPr>
          <w:rFonts w:ascii="Arial" w:hAnsi="Arial" w:cs="Arial"/>
          <w:b/>
          <w:sz w:val="56"/>
          <w:szCs w:val="56"/>
        </w:rPr>
        <w:t>ναλλακτικές εκπαιδευ</w:t>
      </w:r>
      <w:r w:rsidRPr="006D7238">
        <w:rPr>
          <w:rFonts w:ascii="Arial" w:hAnsi="Arial" w:cs="Arial"/>
          <w:b/>
          <w:sz w:val="56"/>
          <w:szCs w:val="56"/>
        </w:rPr>
        <w:t>τικές διέξοδοι (τεχνική-επαγγελματική εκπαί</w:t>
      </w:r>
      <w:r w:rsidR="00DF4B83">
        <w:rPr>
          <w:rFonts w:ascii="Arial" w:hAnsi="Arial" w:cs="Arial"/>
          <w:b/>
          <w:sz w:val="56"/>
          <w:szCs w:val="56"/>
        </w:rPr>
        <w:t>δευ</w:t>
      </w:r>
      <w:r w:rsidR="00B64D59" w:rsidRPr="00B64D59">
        <w:rPr>
          <w:rFonts w:ascii="Arial" w:hAnsi="Arial" w:cs="Arial"/>
          <w:b/>
          <w:sz w:val="56"/>
          <w:szCs w:val="56"/>
        </w:rPr>
        <w:t>-</w:t>
      </w:r>
      <w:r w:rsidR="00DF4B83">
        <w:rPr>
          <w:rFonts w:ascii="Arial" w:hAnsi="Arial" w:cs="Arial"/>
          <w:b/>
          <w:sz w:val="56"/>
          <w:szCs w:val="56"/>
        </w:rPr>
        <w:t>ση) δεν προτι</w:t>
      </w:r>
      <w:r w:rsidRPr="006D7238">
        <w:rPr>
          <w:rFonts w:ascii="Arial" w:hAnsi="Arial" w:cs="Arial"/>
          <w:b/>
          <w:sz w:val="56"/>
          <w:szCs w:val="56"/>
        </w:rPr>
        <w:t>μούνται από μαθητές με υψηλές επιδόσεις. Δημιουργεί</w:t>
      </w:r>
      <w:r w:rsidR="00B64D59" w:rsidRPr="00B64D59">
        <w:rPr>
          <w:rFonts w:ascii="Arial" w:hAnsi="Arial" w:cs="Arial"/>
          <w:b/>
          <w:sz w:val="56"/>
          <w:szCs w:val="56"/>
        </w:rPr>
        <w:t>-</w:t>
      </w:r>
      <w:r w:rsidRPr="006D7238">
        <w:rPr>
          <w:rFonts w:ascii="Arial" w:hAnsi="Arial" w:cs="Arial"/>
          <w:b/>
          <w:sz w:val="56"/>
          <w:szCs w:val="56"/>
        </w:rPr>
        <w:t>ται, έτσι, ένα «παράδοξο» φαινόμε</w:t>
      </w:r>
      <w:r w:rsidR="00B64D59" w:rsidRPr="00B64D59">
        <w:rPr>
          <w:rFonts w:ascii="Arial" w:hAnsi="Arial" w:cs="Arial"/>
          <w:b/>
          <w:sz w:val="56"/>
          <w:szCs w:val="56"/>
        </w:rPr>
        <w:t>-</w:t>
      </w:r>
      <w:r w:rsidRPr="006D7238">
        <w:rPr>
          <w:rFonts w:ascii="Arial" w:hAnsi="Arial" w:cs="Arial"/>
          <w:b/>
          <w:sz w:val="56"/>
          <w:szCs w:val="56"/>
        </w:rPr>
        <w:t>νο, το οποίο ανακυκλώνεται. Η τε</w:t>
      </w:r>
      <w:r w:rsidR="00937B30">
        <w:rPr>
          <w:rFonts w:ascii="Arial" w:hAnsi="Arial" w:cs="Arial"/>
          <w:b/>
          <w:sz w:val="56"/>
          <w:szCs w:val="56"/>
        </w:rPr>
        <w:t>-</w:t>
      </w:r>
      <w:r w:rsidRPr="006D7238">
        <w:rPr>
          <w:rFonts w:ascii="Arial" w:hAnsi="Arial" w:cs="Arial"/>
          <w:b/>
          <w:sz w:val="56"/>
          <w:szCs w:val="56"/>
        </w:rPr>
        <w:t>χνική- επαγγελματική εκπαίδευση, ο κατεξοχήν χώρος που θα έπρεπε να διασφαλίζει την πρό</w:t>
      </w:r>
      <w:r w:rsidR="00B64D59">
        <w:rPr>
          <w:rFonts w:ascii="Arial" w:hAnsi="Arial" w:cs="Arial"/>
          <w:b/>
          <w:sz w:val="56"/>
          <w:szCs w:val="56"/>
        </w:rPr>
        <w:t>σβ</w:t>
      </w:r>
      <w:r w:rsidR="00065682">
        <w:rPr>
          <w:rFonts w:ascii="Arial" w:hAnsi="Arial" w:cs="Arial"/>
          <w:b/>
          <w:sz w:val="56"/>
          <w:szCs w:val="56"/>
        </w:rPr>
        <w:t>α</w:t>
      </w:r>
      <w:r w:rsidRPr="006D7238">
        <w:rPr>
          <w:rFonts w:ascii="Arial" w:hAnsi="Arial" w:cs="Arial"/>
          <w:b/>
          <w:sz w:val="56"/>
          <w:szCs w:val="56"/>
        </w:rPr>
        <w:t>ση στην απασχόληση, είναι υποτιμημένη στη συνείδηση των μαθητών και των οικογενειών το</w:t>
      </w:r>
      <w:r w:rsidR="00DF4B83">
        <w:rPr>
          <w:rFonts w:ascii="Arial" w:hAnsi="Arial" w:cs="Arial"/>
          <w:b/>
          <w:sz w:val="56"/>
          <w:szCs w:val="56"/>
        </w:rPr>
        <w:t>υς. Κατά συ</w:t>
      </w:r>
      <w:r w:rsidRPr="006D7238">
        <w:rPr>
          <w:rFonts w:ascii="Arial" w:hAnsi="Arial" w:cs="Arial"/>
          <w:b/>
          <w:sz w:val="56"/>
          <w:szCs w:val="56"/>
        </w:rPr>
        <w:t>νέ</w:t>
      </w:r>
      <w:r w:rsidR="00B64D59" w:rsidRPr="00B64D59">
        <w:rPr>
          <w:rFonts w:ascii="Arial" w:hAnsi="Arial" w:cs="Arial"/>
          <w:b/>
          <w:sz w:val="56"/>
          <w:szCs w:val="56"/>
        </w:rPr>
        <w:t>-</w:t>
      </w:r>
      <w:r w:rsidRPr="006D7238">
        <w:rPr>
          <w:rFonts w:ascii="Arial" w:hAnsi="Arial" w:cs="Arial"/>
          <w:b/>
          <w:sz w:val="56"/>
          <w:szCs w:val="56"/>
        </w:rPr>
        <w:t>πεια, συγκεντρώνει μαθητές με χα</w:t>
      </w:r>
      <w:r w:rsidR="00B64D59" w:rsidRPr="00B64D59">
        <w:rPr>
          <w:rFonts w:ascii="Arial" w:hAnsi="Arial" w:cs="Arial"/>
          <w:b/>
          <w:sz w:val="56"/>
          <w:szCs w:val="56"/>
        </w:rPr>
        <w:t>-</w:t>
      </w:r>
      <w:r w:rsidRPr="006D7238">
        <w:rPr>
          <w:rFonts w:ascii="Arial" w:hAnsi="Arial" w:cs="Arial"/>
          <w:b/>
          <w:sz w:val="56"/>
          <w:szCs w:val="56"/>
        </w:rPr>
        <w:t>μηλότερες επιδόσεις και από οι</w:t>
      </w:r>
      <w:r w:rsidR="007C33F1" w:rsidRPr="007C33F1">
        <w:rPr>
          <w:rFonts w:ascii="Arial" w:hAnsi="Arial" w:cs="Arial"/>
          <w:b/>
          <w:sz w:val="56"/>
          <w:szCs w:val="56"/>
        </w:rPr>
        <w:t>-</w:t>
      </w:r>
      <w:r w:rsidRPr="006D7238">
        <w:rPr>
          <w:rFonts w:ascii="Arial" w:hAnsi="Arial" w:cs="Arial"/>
          <w:b/>
          <w:sz w:val="56"/>
          <w:szCs w:val="56"/>
        </w:rPr>
        <w:t>κογένειες με χαμηλό οικονομικό, κοινωνικό και μορφωτικό υ</w:t>
      </w:r>
      <w:r w:rsidR="00DF4B83">
        <w:rPr>
          <w:rFonts w:ascii="Arial" w:hAnsi="Arial" w:cs="Arial"/>
          <w:b/>
          <w:sz w:val="56"/>
          <w:szCs w:val="56"/>
        </w:rPr>
        <w:t>πό</w:t>
      </w:r>
      <w:r w:rsidRPr="006D7238">
        <w:rPr>
          <w:rFonts w:ascii="Arial" w:hAnsi="Arial" w:cs="Arial"/>
          <w:b/>
          <w:sz w:val="56"/>
          <w:szCs w:val="56"/>
        </w:rPr>
        <w:t>βα</w:t>
      </w:r>
      <w:r w:rsidR="007C33F1" w:rsidRPr="007C33F1">
        <w:rPr>
          <w:rFonts w:ascii="Arial" w:hAnsi="Arial" w:cs="Arial"/>
          <w:b/>
          <w:sz w:val="56"/>
          <w:szCs w:val="56"/>
        </w:rPr>
        <w:t>-</w:t>
      </w:r>
      <w:r w:rsidRPr="006D7238">
        <w:rPr>
          <w:rFonts w:ascii="Arial" w:hAnsi="Arial" w:cs="Arial"/>
          <w:b/>
          <w:sz w:val="56"/>
          <w:szCs w:val="56"/>
        </w:rPr>
        <w:t>θρο. Αποτέλεσμα είναι να παρου</w:t>
      </w:r>
      <w:r w:rsidR="007C33F1" w:rsidRPr="007C33F1">
        <w:rPr>
          <w:rFonts w:ascii="Arial" w:hAnsi="Arial" w:cs="Arial"/>
          <w:b/>
          <w:sz w:val="56"/>
          <w:szCs w:val="56"/>
        </w:rPr>
        <w:t>-</w:t>
      </w:r>
      <w:r w:rsidR="000614DA">
        <w:rPr>
          <w:rFonts w:ascii="Arial" w:hAnsi="Arial" w:cs="Arial"/>
          <w:b/>
          <w:noProof/>
          <w:sz w:val="56"/>
          <w:szCs w:val="56"/>
        </w:rPr>
        <w:pict>
          <v:shape id="_x0000_s1231" type="#_x0000_t202" style="position:absolute;left:0;text-align:left;margin-left:0;margin-top:785.3pt;width:186.8pt;height:36pt;z-index:252046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152477">
                  <w:pPr>
                    <w:suppressAutoHyphens/>
                    <w:autoSpaceDE w:val="0"/>
                    <w:autoSpaceDN w:val="0"/>
                    <w:adjustRightInd w:val="0"/>
                    <w:jc w:val="center"/>
                    <w:rPr>
                      <w:rFonts w:ascii="Arial" w:hAnsi="Arial"/>
                      <w:b/>
                      <w:sz w:val="56"/>
                      <w:szCs w:val="56"/>
                    </w:rPr>
                  </w:pPr>
                  <w:r>
                    <w:rPr>
                      <w:rFonts w:ascii="Arial" w:hAnsi="Arial"/>
                      <w:b/>
                      <w:sz w:val="56"/>
                      <w:szCs w:val="56"/>
                      <w:lang w:val="en-US"/>
                    </w:rPr>
                    <w:t>82</w:t>
                  </w:r>
                  <w:r>
                    <w:rPr>
                      <w:rFonts w:ascii="Arial" w:hAnsi="Arial"/>
                      <w:b/>
                      <w:sz w:val="56"/>
                      <w:szCs w:val="56"/>
                    </w:rPr>
                    <w:t xml:space="preserve"> / 88</w:t>
                  </w:r>
                  <w:r w:rsidR="00937B30">
                    <w:rPr>
                      <w:rFonts w:ascii="Arial" w:hAnsi="Arial"/>
                      <w:b/>
                      <w:sz w:val="56"/>
                      <w:szCs w:val="56"/>
                    </w:rPr>
                    <w:t xml:space="preserve"> </w:t>
                  </w:r>
                  <w:r>
                    <w:rPr>
                      <w:rFonts w:ascii="Arial" w:hAnsi="Arial"/>
                      <w:b/>
                      <w:sz w:val="56"/>
                      <w:szCs w:val="56"/>
                    </w:rPr>
                    <w:t>-</w:t>
                  </w:r>
                  <w:r w:rsidR="00937B30">
                    <w:rPr>
                      <w:rFonts w:ascii="Arial" w:hAnsi="Arial"/>
                      <w:b/>
                      <w:sz w:val="56"/>
                      <w:szCs w:val="56"/>
                    </w:rPr>
                    <w:t xml:space="preserve"> </w:t>
                  </w:r>
                  <w:r>
                    <w:rPr>
                      <w:rFonts w:ascii="Arial" w:hAnsi="Arial"/>
                      <w:b/>
                      <w:sz w:val="56"/>
                      <w:szCs w:val="56"/>
                    </w:rPr>
                    <w:t>89</w:t>
                  </w:r>
                </w:p>
              </w:txbxContent>
            </v:textbox>
            <w10:wrap anchorx="page" anchory="margin"/>
          </v:shape>
        </w:pict>
      </w:r>
      <w:r w:rsidR="00C368E6">
        <w:rPr>
          <w:rFonts w:ascii="Arial" w:hAnsi="Arial" w:cs="Arial"/>
          <w:b/>
          <w:sz w:val="56"/>
          <w:szCs w:val="56"/>
        </w:rPr>
        <w:br w:type="page"/>
      </w:r>
    </w:p>
    <w:p w:rsidR="006D7238" w:rsidRPr="00377BC0" w:rsidRDefault="006D7238" w:rsidP="00C368E6">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σιάζει τα μεγαλύτερα ποσοστά διαρροής (διακοπή του σχολείου από τους μαθητές), να έχει μ</w:t>
      </w:r>
      <w:r w:rsidR="00DF4B83">
        <w:rPr>
          <w:rFonts w:ascii="Arial" w:hAnsi="Arial" w:cs="Arial"/>
          <w:b/>
          <w:sz w:val="56"/>
          <w:szCs w:val="56"/>
        </w:rPr>
        <w:t>ι</w:t>
      </w:r>
      <w:r w:rsidRPr="006D7238">
        <w:rPr>
          <w:rFonts w:ascii="Arial" w:hAnsi="Arial" w:cs="Arial"/>
          <w:b/>
          <w:sz w:val="56"/>
          <w:szCs w:val="56"/>
        </w:rPr>
        <w:t>κρότε</w:t>
      </w:r>
      <w:r w:rsidR="007C33F1" w:rsidRPr="007C33F1">
        <w:rPr>
          <w:rFonts w:ascii="Arial" w:hAnsi="Arial" w:cs="Arial"/>
          <w:b/>
          <w:sz w:val="56"/>
          <w:szCs w:val="56"/>
        </w:rPr>
        <w:t>-</w:t>
      </w:r>
      <w:r w:rsidRPr="006D7238">
        <w:rPr>
          <w:rFonts w:ascii="Arial" w:hAnsi="Arial" w:cs="Arial"/>
          <w:b/>
          <w:sz w:val="56"/>
          <w:szCs w:val="56"/>
        </w:rPr>
        <w:t>ρο αριθμό μαθητών από τη γενική εκ</w:t>
      </w:r>
      <w:r w:rsidR="00DF4B83">
        <w:rPr>
          <w:rFonts w:ascii="Arial" w:hAnsi="Arial" w:cs="Arial"/>
          <w:b/>
          <w:sz w:val="56"/>
          <w:szCs w:val="56"/>
        </w:rPr>
        <w:t>παίδευση και η ποιότη</w:t>
      </w:r>
      <w:r w:rsidRPr="006D7238">
        <w:rPr>
          <w:rFonts w:ascii="Arial" w:hAnsi="Arial" w:cs="Arial"/>
          <w:b/>
          <w:sz w:val="56"/>
          <w:szCs w:val="56"/>
        </w:rPr>
        <w:t>τα του συ</w:t>
      </w:r>
      <w:r w:rsidR="007C33F1" w:rsidRPr="007C33F1">
        <w:rPr>
          <w:rFonts w:ascii="Arial" w:hAnsi="Arial" w:cs="Arial"/>
          <w:b/>
          <w:sz w:val="56"/>
          <w:szCs w:val="56"/>
        </w:rPr>
        <w:t>-</w:t>
      </w:r>
      <w:r w:rsidRPr="006D7238">
        <w:rPr>
          <w:rFonts w:ascii="Arial" w:hAnsi="Arial" w:cs="Arial"/>
          <w:b/>
          <w:sz w:val="56"/>
          <w:szCs w:val="56"/>
        </w:rPr>
        <w:t>νολικού επιπέδου των μαθητών να είναι χαμηλή καθώς η τεχνική-επαγ</w:t>
      </w:r>
      <w:r w:rsidR="007C33F1" w:rsidRPr="007C33F1">
        <w:rPr>
          <w:rFonts w:ascii="Arial" w:hAnsi="Arial" w:cs="Arial"/>
          <w:b/>
          <w:sz w:val="56"/>
          <w:szCs w:val="56"/>
        </w:rPr>
        <w:t>-</w:t>
      </w:r>
      <w:r w:rsidRPr="006D7238">
        <w:rPr>
          <w:rFonts w:ascii="Arial" w:hAnsi="Arial" w:cs="Arial"/>
          <w:b/>
          <w:sz w:val="56"/>
          <w:szCs w:val="56"/>
        </w:rPr>
        <w:t>γελματική εκπαίδευση θεωρείται, λανθασμένα, σαν το σχολείο για τους «αδύναμους μαθητές». Αυτές οι ανισότητες και οι διακρίσεις συμ</w:t>
      </w:r>
      <w:r w:rsidR="007C33F1" w:rsidRPr="007C33F1">
        <w:rPr>
          <w:rFonts w:ascii="Arial" w:hAnsi="Arial" w:cs="Arial"/>
          <w:b/>
          <w:sz w:val="56"/>
          <w:szCs w:val="56"/>
        </w:rPr>
        <w:t>-</w:t>
      </w:r>
      <w:r w:rsidRPr="006D7238">
        <w:rPr>
          <w:rFonts w:ascii="Arial" w:hAnsi="Arial" w:cs="Arial"/>
          <w:b/>
          <w:sz w:val="56"/>
          <w:szCs w:val="56"/>
        </w:rPr>
        <w:t>βαίνουν σε ένα εκπαιδευτικό σύ</w:t>
      </w:r>
      <w:r w:rsidR="007C33F1" w:rsidRPr="007C33F1">
        <w:rPr>
          <w:rFonts w:ascii="Arial" w:hAnsi="Arial" w:cs="Arial"/>
          <w:b/>
          <w:sz w:val="56"/>
          <w:szCs w:val="56"/>
        </w:rPr>
        <w:t>-</w:t>
      </w:r>
      <w:r w:rsidRPr="006D7238">
        <w:rPr>
          <w:rFonts w:ascii="Arial" w:hAnsi="Arial" w:cs="Arial"/>
          <w:b/>
          <w:sz w:val="56"/>
          <w:szCs w:val="56"/>
        </w:rPr>
        <w:t>στημα που τυπικά (νομικά) κατοχυ</w:t>
      </w:r>
      <w:r w:rsidR="00B64D59" w:rsidRPr="00B64D59">
        <w:rPr>
          <w:rFonts w:ascii="Arial" w:hAnsi="Arial" w:cs="Arial"/>
          <w:b/>
          <w:sz w:val="56"/>
          <w:szCs w:val="56"/>
        </w:rPr>
        <w:t>-</w:t>
      </w:r>
      <w:r w:rsidRPr="006D7238">
        <w:rPr>
          <w:rFonts w:ascii="Arial" w:hAnsi="Arial" w:cs="Arial"/>
          <w:b/>
          <w:sz w:val="56"/>
          <w:szCs w:val="56"/>
        </w:rPr>
        <w:t>ρώνει την ισότητα.</w:t>
      </w:r>
    </w:p>
    <w:p w:rsidR="009B2229" w:rsidRPr="00377BC0" w:rsidRDefault="00C368E6" w:rsidP="00C368E6">
      <w:pPr>
        <w:rPr>
          <w:rFonts w:ascii="Arial" w:eastAsia="Times New Roman" w:hAnsi="Arial" w:cs="Arial"/>
          <w:b/>
          <w:sz w:val="56"/>
          <w:szCs w:val="56"/>
        </w:rPr>
      </w:pPr>
      <w:r w:rsidRPr="00377BC0">
        <w:rPr>
          <w:rFonts w:ascii="Arial" w:hAnsi="Arial" w:cs="Arial"/>
          <w:b/>
          <w:sz w:val="56"/>
          <w:szCs w:val="56"/>
        </w:rPr>
        <w:br w:type="page"/>
      </w:r>
      <w:r w:rsidR="000614DA">
        <w:rPr>
          <w:rFonts w:ascii="Arial" w:hAnsi="Arial" w:cs="Arial"/>
          <w:b/>
          <w:noProof/>
          <w:sz w:val="56"/>
          <w:szCs w:val="56"/>
        </w:rPr>
        <w:pict>
          <v:shape id="_x0000_s1232" type="#_x0000_t202" style="position:absolute;margin-left:0;margin-top:785.3pt;width:186.8pt;height:36pt;z-index:252048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152477">
                  <w:pPr>
                    <w:suppressAutoHyphens/>
                    <w:autoSpaceDE w:val="0"/>
                    <w:autoSpaceDN w:val="0"/>
                    <w:adjustRightInd w:val="0"/>
                    <w:jc w:val="center"/>
                    <w:rPr>
                      <w:rFonts w:ascii="Arial" w:hAnsi="Arial"/>
                      <w:b/>
                      <w:sz w:val="56"/>
                      <w:szCs w:val="56"/>
                    </w:rPr>
                  </w:pPr>
                  <w:r>
                    <w:rPr>
                      <w:rFonts w:ascii="Arial" w:hAnsi="Arial"/>
                      <w:b/>
                      <w:sz w:val="56"/>
                      <w:szCs w:val="56"/>
                      <w:lang w:val="en-US"/>
                    </w:rPr>
                    <w:t>83</w:t>
                  </w:r>
                  <w:r>
                    <w:rPr>
                      <w:rFonts w:ascii="Arial" w:hAnsi="Arial"/>
                      <w:b/>
                      <w:sz w:val="56"/>
                      <w:szCs w:val="56"/>
                    </w:rPr>
                    <w:t xml:space="preserve"> / 89</w:t>
                  </w:r>
                </w:p>
              </w:txbxContent>
            </v:textbox>
            <w10:wrap anchorx="page" anchory="margin"/>
          </v:shape>
        </w:pict>
      </w:r>
    </w:p>
    <w:p w:rsidR="00C368E6" w:rsidRPr="00377BC0" w:rsidRDefault="00C368E6" w:rsidP="00EB1B89">
      <w:pPr>
        <w:pStyle w:val="Bodytext20"/>
        <w:shd w:val="clear" w:color="auto" w:fill="EAF1DD" w:themeFill="accent3" w:themeFillTint="33"/>
        <w:tabs>
          <w:tab w:val="left" w:pos="139"/>
        </w:tabs>
        <w:spacing w:after="0" w:line="240" w:lineRule="auto"/>
        <w:ind w:firstLine="0"/>
        <w:rPr>
          <w:rFonts w:ascii="Arial" w:hAnsi="Arial" w:cs="Arial"/>
          <w:b/>
          <w:sz w:val="56"/>
          <w:szCs w:val="56"/>
        </w:rPr>
      </w:pPr>
    </w:p>
    <w:p w:rsidR="00FA40A5" w:rsidRDefault="00C25400" w:rsidP="00EB1B89">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r w:rsidRPr="00C25400">
        <w:rPr>
          <w:rFonts w:ascii="Arial" w:hAnsi="Arial" w:cs="Arial"/>
          <w:b/>
          <w:noProof/>
          <w:sz w:val="56"/>
          <w:szCs w:val="56"/>
          <w:lang w:eastAsia="el-GR"/>
        </w:rPr>
        <w:drawing>
          <wp:inline distT="0" distB="0" distL="0" distR="0">
            <wp:extent cx="3960000" cy="3114442"/>
            <wp:effectExtent l="57150" t="38100" r="40500" b="9758"/>
            <wp:docPr id="4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lum contrast="20000"/>
                    </a:blip>
                    <a:srcRect/>
                    <a:stretch>
                      <a:fillRect/>
                    </a:stretch>
                  </pic:blipFill>
                  <pic:spPr bwMode="auto">
                    <a:xfrm>
                      <a:off x="0" y="0"/>
                      <a:ext cx="3960000" cy="3114442"/>
                    </a:xfrm>
                    <a:prstGeom prst="rect">
                      <a:avLst/>
                    </a:prstGeom>
                    <a:noFill/>
                    <a:ln w="28575">
                      <a:solidFill>
                        <a:schemeClr val="tx1"/>
                      </a:solidFill>
                      <a:miter lim="800000"/>
                      <a:headEnd/>
                      <a:tailEnd/>
                    </a:ln>
                  </pic:spPr>
                </pic:pic>
              </a:graphicData>
            </a:graphic>
          </wp:inline>
        </w:drawing>
      </w:r>
    </w:p>
    <w:p w:rsidR="00EB1B89" w:rsidRPr="00EB1B89" w:rsidRDefault="00EB1B89" w:rsidP="009139ED">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p>
    <w:p w:rsidR="00FA40A5" w:rsidRPr="00383FA9" w:rsidRDefault="00C25400" w:rsidP="00A42396">
      <w:pPr>
        <w:pStyle w:val="Bodytext20"/>
        <w:shd w:val="clear" w:color="auto" w:fill="EAF1DD" w:themeFill="accent3" w:themeFillTint="33"/>
        <w:tabs>
          <w:tab w:val="left" w:pos="139"/>
        </w:tabs>
        <w:spacing w:after="0" w:line="240" w:lineRule="auto"/>
        <w:ind w:firstLine="0"/>
        <w:rPr>
          <w:rFonts w:ascii="Arial" w:hAnsi="Arial" w:cs="Arial"/>
          <w:b/>
          <w:sz w:val="56"/>
          <w:szCs w:val="56"/>
        </w:rPr>
      </w:pPr>
      <w:r w:rsidRPr="005E440C">
        <w:rPr>
          <w:rFonts w:ascii="Arial" w:hAnsi="Arial" w:cs="Arial"/>
          <w:b/>
          <w:sz w:val="56"/>
          <w:szCs w:val="56"/>
        </w:rPr>
        <w:t xml:space="preserve">Σοφία Λασκαρίδου, </w:t>
      </w:r>
      <w:r w:rsidRPr="00BC7844">
        <w:rPr>
          <w:rFonts w:ascii="Microsoft Sans Serif" w:hAnsi="Microsoft Sans Serif" w:cs="Microsoft Sans Serif"/>
          <w:b/>
          <w:sz w:val="56"/>
          <w:szCs w:val="56"/>
        </w:rPr>
        <w:t>Η κόκκινη πόρτα</w:t>
      </w:r>
      <w:r w:rsidRPr="005E440C">
        <w:rPr>
          <w:rFonts w:ascii="Arial" w:hAnsi="Arial" w:cs="Arial"/>
          <w:b/>
          <w:sz w:val="56"/>
          <w:szCs w:val="56"/>
        </w:rPr>
        <w:t>, Εθνική Πινακοθήκη</w:t>
      </w:r>
    </w:p>
    <w:p w:rsidR="007C791A" w:rsidRDefault="00654D15" w:rsidP="007C791A">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r>
        <w:rPr>
          <w:rFonts w:ascii="Microsoft Sans Serif" w:hAnsi="Microsoft Sans Serif" w:cs="Microsoft Sans Serif"/>
          <w:b/>
          <w:sz w:val="56"/>
          <w:szCs w:val="56"/>
        </w:rPr>
        <w:t>«Αναπαραγωγή της γνώσης και με</w:t>
      </w:r>
      <w:r w:rsidR="00D63671" w:rsidRPr="00BC7844">
        <w:rPr>
          <w:rFonts w:ascii="Microsoft Sans Serif" w:hAnsi="Microsoft Sans Serif" w:cs="Microsoft Sans Serif"/>
          <w:b/>
          <w:sz w:val="56"/>
          <w:szCs w:val="56"/>
        </w:rPr>
        <w:t>τά</w:t>
      </w:r>
      <w:r w:rsidRPr="00654D15">
        <w:rPr>
          <w:rFonts w:ascii="Microsoft Sans Serif" w:hAnsi="Microsoft Sans Serif" w:cs="Microsoft Sans Serif"/>
          <w:b/>
          <w:sz w:val="56"/>
          <w:szCs w:val="56"/>
        </w:rPr>
        <w:t>-</w:t>
      </w:r>
      <w:r w:rsidR="00D63671" w:rsidRPr="00BC7844">
        <w:rPr>
          <w:rFonts w:ascii="Microsoft Sans Serif" w:hAnsi="Microsoft Sans Serif" w:cs="Microsoft Sans Serif"/>
          <w:b/>
          <w:sz w:val="56"/>
          <w:szCs w:val="56"/>
        </w:rPr>
        <w:t>δοσής της στις νεότερες γενιές υπάρ</w:t>
      </w:r>
      <w:r w:rsidRPr="00654D15">
        <w:rPr>
          <w:rFonts w:ascii="Microsoft Sans Serif" w:hAnsi="Microsoft Sans Serif" w:cs="Microsoft Sans Serif"/>
          <w:b/>
          <w:sz w:val="56"/>
          <w:szCs w:val="56"/>
        </w:rPr>
        <w:t>-</w:t>
      </w:r>
      <w:r w:rsidR="00D63671" w:rsidRPr="00BC7844">
        <w:rPr>
          <w:rFonts w:ascii="Microsoft Sans Serif" w:hAnsi="Microsoft Sans Serif" w:cs="Microsoft Sans Serif"/>
          <w:b/>
          <w:sz w:val="56"/>
          <w:szCs w:val="56"/>
        </w:rPr>
        <w:t>χει σε όλες τις κοινωνίες στην ιστο</w:t>
      </w:r>
      <w:r w:rsidRPr="00654D15">
        <w:rPr>
          <w:rFonts w:ascii="Microsoft Sans Serif" w:hAnsi="Microsoft Sans Serif" w:cs="Microsoft Sans Serif"/>
          <w:b/>
          <w:sz w:val="56"/>
          <w:szCs w:val="56"/>
        </w:rPr>
        <w:t>-</w:t>
      </w:r>
      <w:r>
        <w:rPr>
          <w:rFonts w:ascii="Microsoft Sans Serif" w:hAnsi="Microsoft Sans Serif" w:cs="Microsoft Sans Serif"/>
          <w:b/>
          <w:sz w:val="56"/>
          <w:szCs w:val="56"/>
        </w:rPr>
        <w:t>ρία. Το σχολείο όμως είναι θε</w:t>
      </w:r>
      <w:r w:rsidR="00D63671" w:rsidRPr="00BC7844">
        <w:rPr>
          <w:rFonts w:ascii="Microsoft Sans Serif" w:hAnsi="Microsoft Sans Serif" w:cs="Microsoft Sans Serif"/>
          <w:b/>
          <w:sz w:val="56"/>
          <w:szCs w:val="56"/>
        </w:rPr>
        <w:t>σμός σχετικά πρόσφατος. Γεννιέται,</w:t>
      </w:r>
      <w:r w:rsidR="00D63671">
        <w:rPr>
          <w:rFonts w:ascii="Microsoft Sans Serif" w:hAnsi="Microsoft Sans Serif" w:cs="Microsoft Sans Serif"/>
          <w:b/>
          <w:sz w:val="56"/>
          <w:szCs w:val="56"/>
        </w:rPr>
        <w:t xml:space="preserve"> στη μορφή που το βλέπουμε σήμε</w:t>
      </w:r>
      <w:r w:rsidR="00D63671" w:rsidRPr="00BC7844">
        <w:rPr>
          <w:rFonts w:ascii="Microsoft Sans Serif" w:hAnsi="Microsoft Sans Serif" w:cs="Microsoft Sans Serif"/>
          <w:b/>
          <w:sz w:val="56"/>
          <w:szCs w:val="56"/>
        </w:rPr>
        <w:t>ρ</w:t>
      </w:r>
      <w:r w:rsidR="00D63671">
        <w:rPr>
          <w:rFonts w:ascii="Microsoft Sans Serif" w:hAnsi="Microsoft Sans Serif" w:cs="Microsoft Sans Serif"/>
          <w:b/>
          <w:sz w:val="56"/>
          <w:szCs w:val="56"/>
        </w:rPr>
        <w:t>α, κατά τη βιομηχανική επανάστα</w:t>
      </w:r>
      <w:r w:rsidR="00D63671" w:rsidRPr="00BC7844">
        <w:rPr>
          <w:rFonts w:ascii="Microsoft Sans Serif" w:hAnsi="Microsoft Sans Serif" w:cs="Microsoft Sans Serif"/>
          <w:b/>
          <w:sz w:val="56"/>
          <w:szCs w:val="56"/>
        </w:rPr>
        <w:t>ση, εί</w:t>
      </w:r>
      <w:r w:rsidR="00D63671">
        <w:rPr>
          <w:rFonts w:ascii="Microsoft Sans Serif" w:hAnsi="Microsoft Sans Serif" w:cs="Microsoft Sans Serif"/>
          <w:b/>
          <w:sz w:val="56"/>
          <w:szCs w:val="56"/>
        </w:rPr>
        <w:t>ναι δηλαδή θεσμός της αστι</w:t>
      </w:r>
      <w:r w:rsidR="00D63671" w:rsidRPr="00BC7844">
        <w:rPr>
          <w:rFonts w:ascii="Microsoft Sans Serif" w:hAnsi="Microsoft Sans Serif" w:cs="Microsoft Sans Serif"/>
          <w:b/>
          <w:sz w:val="56"/>
          <w:szCs w:val="56"/>
        </w:rPr>
        <w:t>κής κοινω</w:t>
      </w:r>
      <w:r w:rsidRPr="00654D15">
        <w:rPr>
          <w:rFonts w:ascii="Microsoft Sans Serif" w:hAnsi="Microsoft Sans Serif" w:cs="Microsoft Sans Serif"/>
          <w:b/>
          <w:sz w:val="56"/>
          <w:szCs w:val="56"/>
        </w:rPr>
        <w:t>-</w:t>
      </w:r>
      <w:r w:rsidR="00D63671" w:rsidRPr="00BC7844">
        <w:rPr>
          <w:rFonts w:ascii="Microsoft Sans Serif" w:hAnsi="Microsoft Sans Serif" w:cs="Microsoft Sans Serif"/>
          <w:b/>
          <w:sz w:val="56"/>
          <w:szCs w:val="56"/>
        </w:rPr>
        <w:t>νίας. Η αστική κοινωνία είναι η πρώτη που η ιδεολογία της περιέχει την αρχή του δικαιώματος στη μόρ</w:t>
      </w:r>
      <w:r w:rsidR="00D63671">
        <w:rPr>
          <w:rFonts w:ascii="Microsoft Sans Serif" w:hAnsi="Microsoft Sans Serif" w:cs="Microsoft Sans Serif"/>
          <w:b/>
          <w:sz w:val="56"/>
          <w:szCs w:val="56"/>
        </w:rPr>
        <w:t xml:space="preserve">φωση για </w:t>
      </w:r>
      <w:r w:rsidR="000614DA">
        <w:rPr>
          <w:rFonts w:ascii="Arial" w:hAnsi="Arial" w:cs="Arial"/>
          <w:b/>
          <w:noProof/>
          <w:sz w:val="56"/>
          <w:szCs w:val="56"/>
        </w:rPr>
        <w:pict>
          <v:shape id="_x0000_s1233" type="#_x0000_t202" style="position:absolute;margin-left:0;margin-top:785.3pt;width:186.8pt;height:36pt;z-index:252050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152477">
                  <w:pPr>
                    <w:suppressAutoHyphens/>
                    <w:autoSpaceDE w:val="0"/>
                    <w:autoSpaceDN w:val="0"/>
                    <w:adjustRightInd w:val="0"/>
                    <w:jc w:val="center"/>
                    <w:rPr>
                      <w:rFonts w:ascii="Arial" w:hAnsi="Arial"/>
                      <w:b/>
                      <w:sz w:val="56"/>
                      <w:szCs w:val="56"/>
                    </w:rPr>
                  </w:pPr>
                  <w:r>
                    <w:rPr>
                      <w:rFonts w:ascii="Arial" w:hAnsi="Arial"/>
                      <w:b/>
                      <w:sz w:val="56"/>
                      <w:szCs w:val="56"/>
                      <w:lang w:val="en-US"/>
                    </w:rPr>
                    <w:t>84</w:t>
                  </w:r>
                  <w:r>
                    <w:rPr>
                      <w:rFonts w:ascii="Arial" w:hAnsi="Arial"/>
                      <w:b/>
                      <w:sz w:val="56"/>
                      <w:szCs w:val="56"/>
                    </w:rPr>
                    <w:t xml:space="preserve"> / 89</w:t>
                  </w:r>
                </w:p>
              </w:txbxContent>
            </v:textbox>
            <w10:wrap anchorx="page" anchory="margin"/>
          </v:shape>
        </w:pict>
      </w:r>
      <w:r w:rsidR="007C791A">
        <w:rPr>
          <w:rFonts w:ascii="Microsoft Sans Serif" w:hAnsi="Microsoft Sans Serif" w:cs="Microsoft Sans Serif"/>
          <w:b/>
          <w:sz w:val="56"/>
          <w:szCs w:val="56"/>
        </w:rPr>
        <w:br w:type="page"/>
      </w:r>
    </w:p>
    <w:p w:rsidR="00966CCC" w:rsidRDefault="00D63671" w:rsidP="00966CCC">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r>
        <w:rPr>
          <w:rFonts w:ascii="Microsoft Sans Serif" w:hAnsi="Microsoft Sans Serif" w:cs="Microsoft Sans Serif"/>
          <w:b/>
          <w:sz w:val="56"/>
          <w:szCs w:val="56"/>
        </w:rPr>
        <w:lastRenderedPageBreak/>
        <w:t>όλους ανεξαιρέτως τους πολίτες. Η μόρφωση επι</w:t>
      </w:r>
      <w:r w:rsidRPr="00BC7844">
        <w:rPr>
          <w:rFonts w:ascii="Microsoft Sans Serif" w:hAnsi="Microsoft Sans Serif" w:cs="Microsoft Sans Serif"/>
          <w:b/>
          <w:sz w:val="56"/>
          <w:szCs w:val="56"/>
        </w:rPr>
        <w:t>τρέπει στη λειτουργία του πολιτικο</w:t>
      </w:r>
      <w:r>
        <w:rPr>
          <w:rFonts w:ascii="Microsoft Sans Serif" w:hAnsi="Microsoft Sans Serif" w:cs="Microsoft Sans Serif"/>
          <w:b/>
          <w:sz w:val="56"/>
          <w:szCs w:val="56"/>
        </w:rPr>
        <w:t>ύ συστήματος του ελεύ</w:t>
      </w:r>
      <w:r w:rsidR="00654D15" w:rsidRPr="00654D15">
        <w:rPr>
          <w:rFonts w:ascii="Microsoft Sans Serif" w:hAnsi="Microsoft Sans Serif" w:cs="Microsoft Sans Serif"/>
          <w:b/>
          <w:sz w:val="56"/>
          <w:szCs w:val="56"/>
        </w:rPr>
        <w:t>-</w:t>
      </w:r>
      <w:r>
        <w:rPr>
          <w:rFonts w:ascii="Microsoft Sans Serif" w:hAnsi="Microsoft Sans Serif" w:cs="Microsoft Sans Serif"/>
          <w:b/>
          <w:sz w:val="56"/>
          <w:szCs w:val="56"/>
        </w:rPr>
        <w:t>θερου κοιν</w:t>
      </w:r>
      <w:r w:rsidR="00AA7F05">
        <w:rPr>
          <w:rFonts w:ascii="Microsoft Sans Serif" w:hAnsi="Microsoft Sans Serif" w:cs="Microsoft Sans Serif"/>
          <w:b/>
          <w:sz w:val="56"/>
          <w:szCs w:val="56"/>
          <w:lang w:val="en-US"/>
        </w:rPr>
        <w:t>o</w:t>
      </w:r>
      <w:r w:rsidRPr="00BC7844">
        <w:rPr>
          <w:rFonts w:ascii="Microsoft Sans Serif" w:hAnsi="Microsoft Sans Serif" w:cs="Microsoft Sans Serif"/>
          <w:b/>
          <w:sz w:val="56"/>
          <w:szCs w:val="56"/>
        </w:rPr>
        <w:t>βουλίου να στηρίζεται στη γνώση και τη συνείδηση των πολιτών- εκλεκτόρων. Δηλαδή, η ασ</w:t>
      </w:r>
      <w:r>
        <w:rPr>
          <w:rFonts w:ascii="Microsoft Sans Serif" w:hAnsi="Microsoft Sans Serif" w:cs="Microsoft Sans Serif"/>
          <w:b/>
          <w:sz w:val="56"/>
          <w:szCs w:val="56"/>
        </w:rPr>
        <w:t>τική κοι</w:t>
      </w:r>
      <w:r w:rsidRPr="00BC7844">
        <w:rPr>
          <w:rFonts w:ascii="Microsoft Sans Serif" w:hAnsi="Microsoft Sans Serif" w:cs="Microsoft Sans Serif"/>
          <w:b/>
          <w:sz w:val="56"/>
          <w:szCs w:val="56"/>
        </w:rPr>
        <w:t>νω</w:t>
      </w:r>
      <w:r w:rsidR="00654D15" w:rsidRPr="00654D15">
        <w:rPr>
          <w:rFonts w:ascii="Microsoft Sans Serif" w:hAnsi="Microsoft Sans Serif" w:cs="Microsoft Sans Serif"/>
          <w:b/>
          <w:sz w:val="56"/>
          <w:szCs w:val="56"/>
        </w:rPr>
        <w:t>-</w:t>
      </w:r>
      <w:r>
        <w:rPr>
          <w:rFonts w:ascii="Microsoft Sans Serif" w:hAnsi="Microsoft Sans Serif" w:cs="Microsoft Sans Serif"/>
          <w:b/>
          <w:sz w:val="56"/>
          <w:szCs w:val="56"/>
        </w:rPr>
        <w:t>νία, θέτοντας τέλος στην παλιό</w:t>
      </w:r>
      <w:r w:rsidRPr="00BC7844">
        <w:rPr>
          <w:rFonts w:ascii="Microsoft Sans Serif" w:hAnsi="Microsoft Sans Serif" w:cs="Microsoft Sans Serif"/>
          <w:b/>
          <w:sz w:val="56"/>
          <w:szCs w:val="56"/>
        </w:rPr>
        <w:t>τερη αντίληψη για την κοινωνική οργάνωση που έβλεπε την πολιτική εξουσία να ανήκει «ελέω Θεού» σε μια</w:t>
      </w:r>
      <w:r w:rsidR="0009091B">
        <w:rPr>
          <w:rFonts w:ascii="Microsoft Sans Serif" w:hAnsi="Microsoft Sans Serif" w:cs="Microsoft Sans Serif"/>
          <w:b/>
          <w:sz w:val="56"/>
          <w:szCs w:val="56"/>
        </w:rPr>
        <w:t xml:space="preserve"> μειοψηφία, εγκαινιάζει ένα και</w:t>
      </w:r>
      <w:r w:rsidRPr="00BC7844">
        <w:rPr>
          <w:rFonts w:ascii="Microsoft Sans Serif" w:hAnsi="Microsoft Sans Serif" w:cs="Microsoft Sans Serif"/>
          <w:b/>
          <w:sz w:val="56"/>
          <w:szCs w:val="56"/>
        </w:rPr>
        <w:t>νούριο κοινωνικό θεσμό. Με την αρχή της εκ</w:t>
      </w:r>
      <w:r>
        <w:rPr>
          <w:rFonts w:ascii="Microsoft Sans Serif" w:hAnsi="Microsoft Sans Serif" w:cs="Microsoft Sans Serif"/>
          <w:b/>
          <w:sz w:val="56"/>
          <w:szCs w:val="56"/>
        </w:rPr>
        <w:t>λογής των αντιπροσώ</w:t>
      </w:r>
      <w:r w:rsidRPr="00BC7844">
        <w:rPr>
          <w:rFonts w:ascii="Microsoft Sans Serif" w:hAnsi="Microsoft Sans Serif" w:cs="Microsoft Sans Serif"/>
          <w:b/>
          <w:sz w:val="56"/>
          <w:szCs w:val="56"/>
        </w:rPr>
        <w:t>πων των πολι</w:t>
      </w:r>
      <w:r>
        <w:rPr>
          <w:rFonts w:ascii="Microsoft Sans Serif" w:hAnsi="Microsoft Sans Serif" w:cs="Microsoft Sans Serif"/>
          <w:b/>
          <w:sz w:val="56"/>
          <w:szCs w:val="56"/>
        </w:rPr>
        <w:t>τών, αρχή που συνε</w:t>
      </w:r>
      <w:r w:rsidRPr="00BC7844">
        <w:rPr>
          <w:rFonts w:ascii="Microsoft Sans Serif" w:hAnsi="Microsoft Sans Serif" w:cs="Microsoft Sans Serif"/>
          <w:b/>
          <w:sz w:val="56"/>
          <w:szCs w:val="56"/>
        </w:rPr>
        <w:t>πάγεται και την ανάληψη από την πολιτεία της υποχ</w:t>
      </w:r>
      <w:r>
        <w:rPr>
          <w:rFonts w:ascii="Microsoft Sans Serif" w:hAnsi="Microsoft Sans Serif" w:cs="Microsoft Sans Serif"/>
          <w:b/>
          <w:sz w:val="56"/>
          <w:szCs w:val="56"/>
        </w:rPr>
        <w:t>ρέωσης να μετα</w:t>
      </w:r>
      <w:r w:rsidRPr="00BC7844">
        <w:rPr>
          <w:rFonts w:ascii="Microsoft Sans Serif" w:hAnsi="Microsoft Sans Serif" w:cs="Microsoft Sans Serif"/>
          <w:b/>
          <w:sz w:val="56"/>
          <w:szCs w:val="56"/>
        </w:rPr>
        <w:t>δώ</w:t>
      </w:r>
      <w:r w:rsidR="00654D15" w:rsidRPr="00654D15">
        <w:rPr>
          <w:rFonts w:ascii="Microsoft Sans Serif" w:hAnsi="Microsoft Sans Serif" w:cs="Microsoft Sans Serif"/>
          <w:b/>
          <w:sz w:val="56"/>
          <w:szCs w:val="56"/>
        </w:rPr>
        <w:t>-</w:t>
      </w:r>
      <w:r w:rsidRPr="00BC7844">
        <w:rPr>
          <w:rFonts w:ascii="Microsoft Sans Serif" w:hAnsi="Microsoft Sans Serif" w:cs="Microsoft Sans Serif"/>
          <w:b/>
          <w:sz w:val="56"/>
          <w:szCs w:val="56"/>
        </w:rPr>
        <w:t>σει σε όλους τους πολίτες τις α</w:t>
      </w:r>
      <w:r>
        <w:rPr>
          <w:rFonts w:ascii="Microsoft Sans Serif" w:hAnsi="Microsoft Sans Serif" w:cs="Microsoft Sans Serif"/>
          <w:b/>
          <w:sz w:val="56"/>
          <w:szCs w:val="56"/>
        </w:rPr>
        <w:t>πα</w:t>
      </w:r>
      <w:r w:rsidR="00654D15" w:rsidRPr="00654D15">
        <w:rPr>
          <w:rFonts w:ascii="Microsoft Sans Serif" w:hAnsi="Microsoft Sans Serif" w:cs="Microsoft Sans Serif"/>
          <w:b/>
          <w:sz w:val="56"/>
          <w:szCs w:val="56"/>
        </w:rPr>
        <w:t>-</w:t>
      </w:r>
      <w:r>
        <w:rPr>
          <w:rFonts w:ascii="Microsoft Sans Serif" w:hAnsi="Microsoft Sans Serif" w:cs="Microsoft Sans Serif"/>
          <w:b/>
          <w:sz w:val="56"/>
          <w:szCs w:val="56"/>
        </w:rPr>
        <w:t>ραίτητες γνώσεις που τους επι</w:t>
      </w:r>
      <w:r w:rsidRPr="00BC7844">
        <w:rPr>
          <w:rFonts w:ascii="Microsoft Sans Serif" w:hAnsi="Microsoft Sans Serif" w:cs="Microsoft Sans Serif"/>
          <w:b/>
          <w:sz w:val="56"/>
          <w:szCs w:val="56"/>
        </w:rPr>
        <w:t>τρέ</w:t>
      </w:r>
      <w:r w:rsidR="00654D15" w:rsidRPr="00654D15">
        <w:rPr>
          <w:rFonts w:ascii="Microsoft Sans Serif" w:hAnsi="Microsoft Sans Serif" w:cs="Microsoft Sans Serif"/>
          <w:b/>
          <w:sz w:val="56"/>
          <w:szCs w:val="56"/>
        </w:rPr>
        <w:t>-</w:t>
      </w:r>
      <w:r w:rsidRPr="00BC7844">
        <w:rPr>
          <w:rFonts w:ascii="Microsoft Sans Serif" w:hAnsi="Microsoft Sans Serif" w:cs="Microsoft Sans Serif"/>
          <w:b/>
          <w:sz w:val="56"/>
          <w:szCs w:val="56"/>
        </w:rPr>
        <w:t>πουν να ασκούν το δικαίωμα του εκλέκτορα δημιουργεί</w:t>
      </w:r>
      <w:r>
        <w:rPr>
          <w:rFonts w:ascii="Microsoft Sans Serif" w:hAnsi="Microsoft Sans Serif" w:cs="Microsoft Sans Serif"/>
          <w:b/>
          <w:sz w:val="56"/>
          <w:szCs w:val="56"/>
        </w:rPr>
        <w:t>ται ο εκπαι</w:t>
      </w:r>
      <w:r w:rsidRPr="00BC7844">
        <w:rPr>
          <w:rFonts w:ascii="Microsoft Sans Serif" w:hAnsi="Microsoft Sans Serif" w:cs="Microsoft Sans Serif"/>
          <w:b/>
          <w:sz w:val="56"/>
          <w:szCs w:val="56"/>
        </w:rPr>
        <w:t>δευ</w:t>
      </w:r>
      <w:r w:rsidR="00654D15" w:rsidRPr="00654D15">
        <w:rPr>
          <w:rFonts w:ascii="Microsoft Sans Serif" w:hAnsi="Microsoft Sans Serif" w:cs="Microsoft Sans Serif"/>
          <w:b/>
          <w:sz w:val="56"/>
          <w:szCs w:val="56"/>
        </w:rPr>
        <w:t>-</w:t>
      </w:r>
      <w:r w:rsidRPr="00BC7844">
        <w:rPr>
          <w:rFonts w:ascii="Microsoft Sans Serif" w:hAnsi="Microsoft Sans Serif" w:cs="Microsoft Sans Serif"/>
          <w:b/>
          <w:sz w:val="56"/>
          <w:szCs w:val="56"/>
        </w:rPr>
        <w:t>τικός θεσμός, η στοιχειώ</w:t>
      </w:r>
      <w:r>
        <w:rPr>
          <w:rFonts w:ascii="Microsoft Sans Serif" w:hAnsi="Microsoft Sans Serif" w:cs="Microsoft Sans Serif"/>
          <w:b/>
          <w:sz w:val="56"/>
          <w:szCs w:val="56"/>
        </w:rPr>
        <w:t>δης εκ</w:t>
      </w:r>
      <w:r w:rsidRPr="00BC7844">
        <w:rPr>
          <w:rFonts w:ascii="Microsoft Sans Serif" w:hAnsi="Microsoft Sans Serif" w:cs="Microsoft Sans Serif"/>
          <w:b/>
          <w:sz w:val="56"/>
          <w:szCs w:val="56"/>
        </w:rPr>
        <w:t>παί</w:t>
      </w:r>
      <w:r w:rsidR="00654D15" w:rsidRPr="00654D15">
        <w:rPr>
          <w:rFonts w:ascii="Microsoft Sans Serif" w:hAnsi="Microsoft Sans Serif" w:cs="Microsoft Sans Serif"/>
          <w:b/>
          <w:sz w:val="56"/>
          <w:szCs w:val="56"/>
        </w:rPr>
        <w:t>-</w:t>
      </w:r>
      <w:r w:rsidRPr="00BC7844">
        <w:rPr>
          <w:rFonts w:ascii="Microsoft Sans Serif" w:hAnsi="Microsoft Sans Serif" w:cs="Microsoft Sans Serif"/>
          <w:b/>
          <w:sz w:val="56"/>
          <w:szCs w:val="56"/>
        </w:rPr>
        <w:t xml:space="preserve">δευση και η αρχή της ισότητας, η υποχρέωση της κρατικής εξουσίας να </w:t>
      </w:r>
      <w:r w:rsidR="000614DA">
        <w:rPr>
          <w:rFonts w:ascii="Arial" w:hAnsi="Arial" w:cs="Arial"/>
          <w:b/>
          <w:noProof/>
          <w:sz w:val="56"/>
          <w:szCs w:val="56"/>
        </w:rPr>
        <w:pict>
          <v:shape id="_x0000_s1234" type="#_x0000_t202" style="position:absolute;margin-left:0;margin-top:785.3pt;width:186.8pt;height:36pt;z-index:252052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34" inset="1.5mm,1.5mm,1.5mm,1.5mm">
              <w:txbxContent>
                <w:p w:rsidR="002B1265" w:rsidRPr="005950A8" w:rsidRDefault="002B1265" w:rsidP="00152477">
                  <w:pPr>
                    <w:suppressAutoHyphens/>
                    <w:autoSpaceDE w:val="0"/>
                    <w:autoSpaceDN w:val="0"/>
                    <w:adjustRightInd w:val="0"/>
                    <w:jc w:val="center"/>
                    <w:rPr>
                      <w:rFonts w:ascii="Arial" w:hAnsi="Arial"/>
                      <w:b/>
                      <w:sz w:val="56"/>
                      <w:szCs w:val="56"/>
                    </w:rPr>
                  </w:pPr>
                  <w:r>
                    <w:rPr>
                      <w:rFonts w:ascii="Arial" w:hAnsi="Arial"/>
                      <w:b/>
                      <w:sz w:val="56"/>
                      <w:szCs w:val="56"/>
                      <w:lang w:val="en-US"/>
                    </w:rPr>
                    <w:t>85</w:t>
                  </w:r>
                  <w:r>
                    <w:rPr>
                      <w:rFonts w:ascii="Arial" w:hAnsi="Arial"/>
                      <w:b/>
                      <w:sz w:val="56"/>
                      <w:szCs w:val="56"/>
                    </w:rPr>
                    <w:t xml:space="preserve"> / 89</w:t>
                  </w:r>
                </w:p>
              </w:txbxContent>
            </v:textbox>
            <w10:wrap anchorx="page" anchory="margin"/>
          </v:shape>
        </w:pict>
      </w:r>
      <w:r w:rsidR="00966CCC">
        <w:rPr>
          <w:rFonts w:ascii="Microsoft Sans Serif" w:hAnsi="Microsoft Sans Serif" w:cs="Microsoft Sans Serif"/>
          <w:b/>
          <w:sz w:val="56"/>
          <w:szCs w:val="56"/>
        </w:rPr>
        <w:br w:type="page"/>
      </w:r>
    </w:p>
    <w:p w:rsidR="00D63671" w:rsidRPr="00BC7844" w:rsidRDefault="00D63671"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BC7844">
        <w:rPr>
          <w:rFonts w:ascii="Microsoft Sans Serif" w:hAnsi="Microsoft Sans Serif" w:cs="Microsoft Sans Serif"/>
          <w:b/>
          <w:sz w:val="56"/>
          <w:szCs w:val="56"/>
        </w:rPr>
        <w:lastRenderedPageBreak/>
        <w:t>παρέχει τη στοιχειώδη εκπαίδε</w:t>
      </w:r>
      <w:r>
        <w:rPr>
          <w:rFonts w:ascii="Microsoft Sans Serif" w:hAnsi="Microsoft Sans Serif" w:cs="Microsoft Sans Serif"/>
          <w:b/>
          <w:sz w:val="56"/>
          <w:szCs w:val="56"/>
        </w:rPr>
        <w:t>υ</w:t>
      </w:r>
      <w:r w:rsidRPr="00BC7844">
        <w:rPr>
          <w:rFonts w:ascii="Microsoft Sans Serif" w:hAnsi="Microsoft Sans Serif" w:cs="Microsoft Sans Serif"/>
          <w:b/>
          <w:sz w:val="56"/>
          <w:szCs w:val="56"/>
        </w:rPr>
        <w:t>ση σε όλους ανεξαι</w:t>
      </w:r>
      <w:r>
        <w:rPr>
          <w:rFonts w:ascii="Microsoft Sans Serif" w:hAnsi="Microsoft Sans Serif" w:cs="Microsoft Sans Serif"/>
          <w:b/>
          <w:sz w:val="56"/>
          <w:szCs w:val="56"/>
        </w:rPr>
        <w:t>ρέ</w:t>
      </w:r>
      <w:r w:rsidRPr="00BC7844">
        <w:rPr>
          <w:rFonts w:ascii="Microsoft Sans Serif" w:hAnsi="Microsoft Sans Serif" w:cs="Microsoft Sans Serif"/>
          <w:b/>
          <w:sz w:val="56"/>
          <w:szCs w:val="56"/>
        </w:rPr>
        <w:t>τως τους πολίτες χωρίς καμία δι</w:t>
      </w:r>
      <w:r>
        <w:rPr>
          <w:rFonts w:ascii="Microsoft Sans Serif" w:hAnsi="Microsoft Sans Serif" w:cs="Microsoft Sans Serif"/>
          <w:b/>
          <w:sz w:val="56"/>
          <w:szCs w:val="56"/>
        </w:rPr>
        <w:t>ά</w:t>
      </w:r>
      <w:r w:rsidRPr="00BC7844">
        <w:rPr>
          <w:rFonts w:ascii="Microsoft Sans Serif" w:hAnsi="Microsoft Sans Serif" w:cs="Microsoft Sans Serif"/>
          <w:b/>
          <w:sz w:val="56"/>
          <w:szCs w:val="56"/>
        </w:rPr>
        <w:t>κριση»</w:t>
      </w:r>
      <w:r w:rsidRPr="00BC7844">
        <w:rPr>
          <w:rFonts w:ascii="Arial" w:hAnsi="Arial" w:cs="Arial"/>
          <w:b/>
          <w:sz w:val="56"/>
          <w:szCs w:val="56"/>
        </w:rPr>
        <w:t>.</w:t>
      </w:r>
    </w:p>
    <w:p w:rsidR="00D63671" w:rsidRPr="00BC7844" w:rsidRDefault="00D63671"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BC7844">
        <w:rPr>
          <w:rFonts w:ascii="Arial" w:hAnsi="Arial" w:cs="Arial"/>
          <w:b/>
          <w:sz w:val="56"/>
          <w:szCs w:val="56"/>
        </w:rPr>
        <w:t xml:space="preserve">(Άννα Φραγκουδάκη, </w:t>
      </w:r>
      <w:r>
        <w:rPr>
          <w:rFonts w:ascii="Microsoft Sans Serif" w:hAnsi="Microsoft Sans Serif" w:cs="Microsoft Sans Serif"/>
          <w:b/>
          <w:sz w:val="56"/>
          <w:szCs w:val="56"/>
        </w:rPr>
        <w:t>Κοινωνιο</w:t>
      </w:r>
      <w:r w:rsidRPr="00BC7844">
        <w:rPr>
          <w:rFonts w:ascii="Microsoft Sans Serif" w:hAnsi="Microsoft Sans Serif" w:cs="Microsoft Sans Serif"/>
          <w:b/>
          <w:sz w:val="56"/>
          <w:szCs w:val="56"/>
        </w:rPr>
        <w:t>λογία της Εκ</w:t>
      </w:r>
      <w:r w:rsidR="00C32647">
        <w:rPr>
          <w:rFonts w:ascii="Microsoft Sans Serif" w:hAnsi="Microsoft Sans Serif" w:cs="Microsoft Sans Serif"/>
          <w:b/>
          <w:sz w:val="56"/>
          <w:szCs w:val="56"/>
        </w:rPr>
        <w:t>π</w:t>
      </w:r>
      <w:r w:rsidRPr="00BC7844">
        <w:rPr>
          <w:rFonts w:ascii="Microsoft Sans Serif" w:hAnsi="Microsoft Sans Serif" w:cs="Microsoft Sans Serif"/>
          <w:b/>
          <w:sz w:val="56"/>
          <w:szCs w:val="56"/>
        </w:rPr>
        <w:t>αίδευσης</w:t>
      </w:r>
      <w:r w:rsidRPr="00BC7844">
        <w:rPr>
          <w:rFonts w:ascii="Arial" w:hAnsi="Arial" w:cs="Arial"/>
          <w:b/>
          <w:sz w:val="56"/>
          <w:szCs w:val="56"/>
        </w:rPr>
        <w:t>, εκ</w:t>
      </w:r>
      <w:r>
        <w:rPr>
          <w:rFonts w:ascii="Arial" w:hAnsi="Arial" w:cs="Arial"/>
          <w:b/>
          <w:sz w:val="56"/>
          <w:szCs w:val="56"/>
        </w:rPr>
        <w:t>δ. Παπα</w:t>
      </w:r>
      <w:r w:rsidRPr="00BC7844">
        <w:rPr>
          <w:rFonts w:ascii="Arial" w:hAnsi="Arial" w:cs="Arial"/>
          <w:b/>
          <w:sz w:val="56"/>
          <w:szCs w:val="56"/>
        </w:rPr>
        <w:t>ζήση, Αθήνα 1985).</w:t>
      </w:r>
    </w:p>
    <w:p w:rsidR="00654D15" w:rsidRPr="009B2229" w:rsidRDefault="00654D15"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C368E6" w:rsidRPr="00377BC0" w:rsidRDefault="00C368E6" w:rsidP="009B2229">
      <w:pPr>
        <w:pStyle w:val="Bodytext20"/>
        <w:tabs>
          <w:tab w:val="left" w:pos="139"/>
        </w:tabs>
        <w:spacing w:after="0" w:line="240" w:lineRule="auto"/>
        <w:ind w:firstLine="567"/>
        <w:jc w:val="left"/>
        <w:rPr>
          <w:rFonts w:ascii="Arial" w:hAnsi="Arial" w:cs="Arial"/>
          <w:b/>
          <w:sz w:val="56"/>
          <w:szCs w:val="56"/>
        </w:rPr>
      </w:pPr>
    </w:p>
    <w:p w:rsidR="009B2229" w:rsidRPr="007C33F1" w:rsidRDefault="009B2229" w:rsidP="009B222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Η τυπική κατοχύρωση της ισότη</w:t>
      </w:r>
      <w:r w:rsidRPr="00005512">
        <w:rPr>
          <w:rFonts w:ascii="Arial" w:hAnsi="Arial" w:cs="Arial"/>
          <w:b/>
          <w:sz w:val="56"/>
          <w:szCs w:val="56"/>
        </w:rPr>
        <w:t>-</w:t>
      </w:r>
      <w:r w:rsidRPr="006D7238">
        <w:rPr>
          <w:rFonts w:ascii="Arial" w:hAnsi="Arial" w:cs="Arial"/>
          <w:b/>
          <w:sz w:val="56"/>
          <w:szCs w:val="56"/>
        </w:rPr>
        <w:t>τας εμποδίζει, πολλές φορές, την κοινωνιολογική διερεύνηση της ανι</w:t>
      </w:r>
      <w:r w:rsidRPr="00B64D59">
        <w:rPr>
          <w:rFonts w:ascii="Arial" w:hAnsi="Arial" w:cs="Arial"/>
          <w:b/>
          <w:sz w:val="56"/>
          <w:szCs w:val="56"/>
        </w:rPr>
        <w:t>-</w:t>
      </w:r>
      <w:r w:rsidRPr="006D7238">
        <w:rPr>
          <w:rFonts w:ascii="Arial" w:hAnsi="Arial" w:cs="Arial"/>
          <w:b/>
          <w:sz w:val="56"/>
          <w:szCs w:val="56"/>
        </w:rPr>
        <w:t>σότητας. Η παροχή τυπικά ίσων ευ</w:t>
      </w:r>
      <w:r w:rsidRPr="00B64D59">
        <w:rPr>
          <w:rFonts w:ascii="Arial" w:hAnsi="Arial" w:cs="Arial"/>
          <w:b/>
          <w:sz w:val="56"/>
          <w:szCs w:val="56"/>
        </w:rPr>
        <w:t>-</w:t>
      </w:r>
      <w:r w:rsidRPr="006D7238">
        <w:rPr>
          <w:rFonts w:ascii="Arial" w:hAnsi="Arial" w:cs="Arial"/>
          <w:b/>
          <w:sz w:val="56"/>
          <w:szCs w:val="56"/>
        </w:rPr>
        <w:t>καιριών (δημόσιο και δωρεάν σχο</w:t>
      </w:r>
      <w:r w:rsidRPr="00B64D59">
        <w:rPr>
          <w:rFonts w:ascii="Arial" w:hAnsi="Arial" w:cs="Arial"/>
          <w:b/>
          <w:sz w:val="56"/>
          <w:szCs w:val="56"/>
        </w:rPr>
        <w:t>-</w:t>
      </w:r>
      <w:r w:rsidRPr="006D7238">
        <w:rPr>
          <w:rFonts w:ascii="Arial" w:hAnsi="Arial" w:cs="Arial"/>
          <w:b/>
          <w:sz w:val="56"/>
          <w:szCs w:val="56"/>
        </w:rPr>
        <w:t>λείο, ένα δωρεάν βιβλίο, εξετάσεις στα ίδια θέματα, διδα</w:t>
      </w:r>
      <w:r>
        <w:rPr>
          <w:rFonts w:ascii="Arial" w:hAnsi="Arial" w:cs="Arial"/>
          <w:b/>
          <w:sz w:val="56"/>
          <w:szCs w:val="56"/>
        </w:rPr>
        <w:t>σκαλία σε ό</w:t>
      </w:r>
      <w:r w:rsidRPr="00B64D59">
        <w:rPr>
          <w:rFonts w:ascii="Arial" w:hAnsi="Arial" w:cs="Arial"/>
          <w:b/>
          <w:sz w:val="56"/>
          <w:szCs w:val="56"/>
        </w:rPr>
        <w:t>-</w:t>
      </w:r>
      <w:r>
        <w:rPr>
          <w:rFonts w:ascii="Arial" w:hAnsi="Arial" w:cs="Arial"/>
          <w:b/>
          <w:sz w:val="56"/>
          <w:szCs w:val="56"/>
        </w:rPr>
        <w:t>λους με τον ίδιο τρό</w:t>
      </w:r>
      <w:r w:rsidRPr="006D7238">
        <w:rPr>
          <w:rFonts w:ascii="Arial" w:hAnsi="Arial" w:cs="Arial"/>
          <w:b/>
          <w:sz w:val="56"/>
          <w:szCs w:val="56"/>
        </w:rPr>
        <w:t>πο) οδηγεί τους γονείς, τους εκπαιδευτικούς κα</w:t>
      </w:r>
      <w:r>
        <w:rPr>
          <w:rFonts w:ascii="Arial" w:hAnsi="Arial" w:cs="Arial"/>
          <w:b/>
          <w:sz w:val="56"/>
          <w:szCs w:val="56"/>
        </w:rPr>
        <w:t>ι τους μαθητές να αποδίδουν την</w:t>
      </w:r>
    </w:p>
    <w:p w:rsidR="00966CCC" w:rsidRDefault="009B2229" w:rsidP="00966CCC">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διαφορετική επί</w:t>
      </w:r>
      <w:r>
        <w:rPr>
          <w:rFonts w:ascii="Arial" w:hAnsi="Arial" w:cs="Arial"/>
          <w:b/>
          <w:sz w:val="56"/>
          <w:szCs w:val="56"/>
        </w:rPr>
        <w:t>δοση των μαθητών είτε σε «βιολο</w:t>
      </w:r>
      <w:r w:rsidRPr="006D7238">
        <w:rPr>
          <w:rFonts w:ascii="Arial" w:hAnsi="Arial" w:cs="Arial"/>
          <w:b/>
          <w:sz w:val="56"/>
          <w:szCs w:val="56"/>
        </w:rPr>
        <w:t xml:space="preserve">γικές» διαφορές είτε σε διαφορές στην προσπάθεια </w:t>
      </w:r>
      <w:r>
        <w:rPr>
          <w:rFonts w:ascii="Arial" w:hAnsi="Arial" w:cs="Arial"/>
          <w:b/>
          <w:sz w:val="56"/>
          <w:szCs w:val="56"/>
        </w:rPr>
        <w:t>που καταβάλ</w:t>
      </w:r>
      <w:r w:rsidRPr="006D7238">
        <w:rPr>
          <w:rFonts w:ascii="Arial" w:hAnsi="Arial" w:cs="Arial"/>
          <w:b/>
          <w:sz w:val="56"/>
          <w:szCs w:val="56"/>
        </w:rPr>
        <w:t>λουν. Οι μαθητές προφα</w:t>
      </w:r>
      <w:r w:rsidRPr="00005512">
        <w:rPr>
          <w:rFonts w:ascii="Arial" w:hAnsi="Arial" w:cs="Arial"/>
          <w:b/>
          <w:sz w:val="56"/>
          <w:szCs w:val="56"/>
        </w:rPr>
        <w:t>-</w:t>
      </w:r>
      <w:r w:rsidR="000614DA">
        <w:rPr>
          <w:rFonts w:ascii="Arial" w:hAnsi="Arial" w:cs="Arial"/>
          <w:b/>
          <w:noProof/>
          <w:sz w:val="56"/>
          <w:szCs w:val="56"/>
        </w:rPr>
        <w:pict>
          <v:shape id="_x0000_s1235" type="#_x0000_t202" style="position:absolute;margin-left:0;margin-top:785.3pt;width:186.8pt;height:36pt;z-index:252054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152477">
                  <w:pPr>
                    <w:suppressAutoHyphens/>
                    <w:autoSpaceDE w:val="0"/>
                    <w:autoSpaceDN w:val="0"/>
                    <w:adjustRightInd w:val="0"/>
                    <w:jc w:val="center"/>
                    <w:rPr>
                      <w:rFonts w:ascii="Arial" w:hAnsi="Arial"/>
                      <w:b/>
                      <w:sz w:val="56"/>
                      <w:szCs w:val="56"/>
                    </w:rPr>
                  </w:pPr>
                  <w:r>
                    <w:rPr>
                      <w:rFonts w:ascii="Arial" w:hAnsi="Arial"/>
                      <w:b/>
                      <w:sz w:val="56"/>
                      <w:szCs w:val="56"/>
                      <w:lang w:val="en-US"/>
                    </w:rPr>
                    <w:t>86</w:t>
                  </w:r>
                  <w:r>
                    <w:rPr>
                      <w:rFonts w:ascii="Arial" w:hAnsi="Arial"/>
                      <w:b/>
                      <w:sz w:val="56"/>
                      <w:szCs w:val="56"/>
                    </w:rPr>
                    <w:t xml:space="preserve"> / 89</w:t>
                  </w:r>
                </w:p>
              </w:txbxContent>
            </v:textbox>
            <w10:wrap anchorx="page" anchory="margin"/>
          </v:shape>
        </w:pict>
      </w:r>
      <w:r w:rsidR="00966CCC">
        <w:rPr>
          <w:rFonts w:ascii="Arial" w:hAnsi="Arial" w:cs="Arial"/>
          <w:b/>
          <w:sz w:val="56"/>
          <w:szCs w:val="56"/>
        </w:rPr>
        <w:br w:type="page"/>
      </w:r>
    </w:p>
    <w:p w:rsidR="009B2229" w:rsidRPr="006D7238" w:rsidRDefault="009B2229" w:rsidP="009B222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νώς</w:t>
      </w:r>
      <w:r>
        <w:rPr>
          <w:rFonts w:ascii="Arial" w:hAnsi="Arial" w:cs="Arial"/>
          <w:b/>
          <w:sz w:val="56"/>
          <w:szCs w:val="56"/>
        </w:rPr>
        <w:t xml:space="preserve"> καταβάλλουν διαφορετική προσπά</w:t>
      </w:r>
      <w:r w:rsidRPr="006D7238">
        <w:rPr>
          <w:rFonts w:ascii="Arial" w:hAnsi="Arial" w:cs="Arial"/>
          <w:b/>
          <w:sz w:val="56"/>
          <w:szCs w:val="56"/>
        </w:rPr>
        <w:t>θεια στο σχολείο. Όμως, το για</w:t>
      </w:r>
      <w:r>
        <w:rPr>
          <w:rFonts w:ascii="Arial" w:hAnsi="Arial" w:cs="Arial"/>
          <w:b/>
          <w:sz w:val="56"/>
          <w:szCs w:val="56"/>
        </w:rPr>
        <w:t>τί κάποιοι ενδιαφέρονται και κά</w:t>
      </w:r>
      <w:r w:rsidRPr="00005512">
        <w:rPr>
          <w:rFonts w:ascii="Arial" w:hAnsi="Arial" w:cs="Arial"/>
          <w:b/>
          <w:sz w:val="56"/>
          <w:szCs w:val="56"/>
        </w:rPr>
        <w:t>-</w:t>
      </w:r>
      <w:r w:rsidRPr="006D7238">
        <w:rPr>
          <w:rFonts w:ascii="Arial" w:hAnsi="Arial" w:cs="Arial"/>
          <w:b/>
          <w:sz w:val="56"/>
          <w:szCs w:val="56"/>
        </w:rPr>
        <w:t>ποιοι δεν ενδιαφέρονται για το σχο</w:t>
      </w:r>
      <w:r w:rsidRPr="009139ED">
        <w:rPr>
          <w:rFonts w:ascii="Arial" w:hAnsi="Arial" w:cs="Arial"/>
          <w:b/>
          <w:sz w:val="56"/>
          <w:szCs w:val="56"/>
        </w:rPr>
        <w:t>-</w:t>
      </w:r>
      <w:r w:rsidRPr="006D7238">
        <w:rPr>
          <w:rFonts w:ascii="Arial" w:hAnsi="Arial" w:cs="Arial"/>
          <w:b/>
          <w:sz w:val="56"/>
          <w:szCs w:val="56"/>
        </w:rPr>
        <w:t>λείο είναι κοινωνικό φαινόμενο και έχει κοινωνικές αιτίες. Οφείλεται, σε μεγάλο βαθμό, στο δι</w:t>
      </w:r>
      <w:r>
        <w:rPr>
          <w:rFonts w:ascii="Arial" w:hAnsi="Arial" w:cs="Arial"/>
          <w:b/>
          <w:sz w:val="56"/>
          <w:szCs w:val="56"/>
        </w:rPr>
        <w:t>α</w:t>
      </w:r>
      <w:r w:rsidRPr="006D7238">
        <w:rPr>
          <w:rFonts w:ascii="Arial" w:hAnsi="Arial" w:cs="Arial"/>
          <w:b/>
          <w:sz w:val="56"/>
          <w:szCs w:val="56"/>
        </w:rPr>
        <w:t>φορετικό μορφωτικό κεφάλαιο της οικογέ</w:t>
      </w:r>
      <w:r>
        <w:rPr>
          <w:rFonts w:ascii="Arial" w:hAnsi="Arial" w:cs="Arial"/>
          <w:b/>
          <w:sz w:val="56"/>
          <w:szCs w:val="56"/>
        </w:rPr>
        <w:t>νει</w:t>
      </w:r>
      <w:r w:rsidRPr="00273944">
        <w:rPr>
          <w:rFonts w:ascii="Arial" w:hAnsi="Arial" w:cs="Arial"/>
          <w:b/>
          <w:sz w:val="56"/>
          <w:szCs w:val="56"/>
        </w:rPr>
        <w:t>-</w:t>
      </w:r>
      <w:r>
        <w:rPr>
          <w:rFonts w:ascii="Arial" w:hAnsi="Arial" w:cs="Arial"/>
          <w:b/>
          <w:sz w:val="56"/>
          <w:szCs w:val="56"/>
        </w:rPr>
        <w:t>ας και όχι στη «φύ</w:t>
      </w:r>
      <w:r w:rsidRPr="006D7238">
        <w:rPr>
          <w:rFonts w:ascii="Arial" w:hAnsi="Arial" w:cs="Arial"/>
          <w:b/>
          <w:sz w:val="56"/>
          <w:szCs w:val="56"/>
        </w:rPr>
        <w:t>ση», στο «χάρι</w:t>
      </w:r>
      <w:r w:rsidRPr="009139ED">
        <w:rPr>
          <w:rFonts w:ascii="Arial" w:hAnsi="Arial" w:cs="Arial"/>
          <w:b/>
          <w:sz w:val="56"/>
          <w:szCs w:val="56"/>
        </w:rPr>
        <w:t>-</w:t>
      </w:r>
      <w:r w:rsidRPr="006D7238">
        <w:rPr>
          <w:rFonts w:ascii="Arial" w:hAnsi="Arial" w:cs="Arial"/>
          <w:b/>
          <w:sz w:val="56"/>
          <w:szCs w:val="56"/>
        </w:rPr>
        <w:t>σμα» που υποτίθεται έχουν κάποια παιδιά και δεν έχουν άλλα.</w:t>
      </w:r>
    </w:p>
    <w:p w:rsidR="009B2229" w:rsidRDefault="009B2229" w:rsidP="009B222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Η ισότητα ευκαιριών έχει στη βά</w:t>
      </w:r>
      <w:r w:rsidRPr="00273944">
        <w:rPr>
          <w:rFonts w:ascii="Arial" w:hAnsi="Arial" w:cs="Arial"/>
          <w:b/>
          <w:sz w:val="56"/>
          <w:szCs w:val="56"/>
        </w:rPr>
        <w:t>-</w:t>
      </w:r>
      <w:r w:rsidRPr="006D7238">
        <w:rPr>
          <w:rFonts w:ascii="Arial" w:hAnsi="Arial" w:cs="Arial"/>
          <w:b/>
          <w:sz w:val="56"/>
          <w:szCs w:val="56"/>
        </w:rPr>
        <w:t>ση της τη νομική ισότητα. Όμως, χωρίς τη μείωση των κοινωνικών ανισοτήτων, το αίτημα της ισότητας ευκαιριών σε κάθε τομέα της οικο</w:t>
      </w:r>
      <w:r w:rsidRPr="00273944">
        <w:rPr>
          <w:rFonts w:ascii="Arial" w:hAnsi="Arial" w:cs="Arial"/>
          <w:b/>
          <w:sz w:val="56"/>
          <w:szCs w:val="56"/>
        </w:rPr>
        <w:t>-</w:t>
      </w:r>
      <w:r w:rsidRPr="006D7238">
        <w:rPr>
          <w:rFonts w:ascii="Arial" w:hAnsi="Arial" w:cs="Arial"/>
          <w:b/>
          <w:sz w:val="56"/>
          <w:szCs w:val="56"/>
        </w:rPr>
        <w:t>νομι</w:t>
      </w:r>
      <w:r>
        <w:rPr>
          <w:rFonts w:ascii="Arial" w:hAnsi="Arial" w:cs="Arial"/>
          <w:b/>
          <w:sz w:val="56"/>
          <w:szCs w:val="56"/>
        </w:rPr>
        <w:t>κής, κοινωνι</w:t>
      </w:r>
      <w:r w:rsidRPr="006D7238">
        <w:rPr>
          <w:rFonts w:ascii="Arial" w:hAnsi="Arial" w:cs="Arial"/>
          <w:b/>
          <w:sz w:val="56"/>
          <w:szCs w:val="56"/>
        </w:rPr>
        <w:t xml:space="preserve">κής και πολιτικής </w:t>
      </w:r>
    </w:p>
    <w:p w:rsidR="009B2229" w:rsidRPr="007C33F1" w:rsidRDefault="009B2229" w:rsidP="009B2229">
      <w:pPr>
        <w:pStyle w:val="Bodytext20"/>
        <w:tabs>
          <w:tab w:val="left" w:pos="139"/>
        </w:tabs>
        <w:spacing w:after="0" w:line="240" w:lineRule="auto"/>
        <w:ind w:firstLine="0"/>
        <w:jc w:val="left"/>
        <w:rPr>
          <w:rFonts w:ascii="Arial" w:hAnsi="Arial" w:cs="Arial"/>
          <w:b/>
          <w:sz w:val="56"/>
          <w:szCs w:val="56"/>
          <w:lang w:val="en-US"/>
        </w:rPr>
      </w:pPr>
      <w:r w:rsidRPr="006D7238">
        <w:rPr>
          <w:rFonts w:ascii="Arial" w:hAnsi="Arial" w:cs="Arial"/>
          <w:b/>
          <w:sz w:val="56"/>
          <w:szCs w:val="56"/>
        </w:rPr>
        <w:t>ζωής θα παραμένει ανικανοποίητο.</w:t>
      </w:r>
    </w:p>
    <w:p w:rsidR="00AA0BFA" w:rsidRPr="0082789F" w:rsidRDefault="0082789F" w:rsidP="0082789F">
      <w:pPr>
        <w:rPr>
          <w:rFonts w:ascii="Arial" w:eastAsia="Times New Roman" w:hAnsi="Arial" w:cs="Arial"/>
          <w:b/>
          <w:sz w:val="56"/>
          <w:szCs w:val="56"/>
          <w:lang w:val="en-US"/>
        </w:rPr>
      </w:pPr>
      <w:r>
        <w:rPr>
          <w:rFonts w:ascii="Arial" w:hAnsi="Arial" w:cs="Arial"/>
          <w:b/>
          <w:sz w:val="56"/>
          <w:szCs w:val="56"/>
          <w:lang w:val="en-US"/>
        </w:rPr>
        <w:br w:type="page"/>
      </w:r>
      <w:r w:rsidR="000614DA">
        <w:rPr>
          <w:rFonts w:ascii="Arial" w:hAnsi="Arial" w:cs="Arial"/>
          <w:b/>
          <w:noProof/>
          <w:sz w:val="56"/>
          <w:szCs w:val="56"/>
          <w:lang w:val="en-US"/>
        </w:rPr>
        <w:pict>
          <v:shape id="_x0000_s1236" type="#_x0000_t202" style="position:absolute;margin-left:0;margin-top:785.3pt;width:186.8pt;height:36pt;z-index:252056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152477">
                  <w:pPr>
                    <w:suppressAutoHyphens/>
                    <w:autoSpaceDE w:val="0"/>
                    <w:autoSpaceDN w:val="0"/>
                    <w:adjustRightInd w:val="0"/>
                    <w:jc w:val="center"/>
                    <w:rPr>
                      <w:rFonts w:ascii="Arial" w:hAnsi="Arial"/>
                      <w:b/>
                      <w:sz w:val="56"/>
                      <w:szCs w:val="56"/>
                    </w:rPr>
                  </w:pPr>
                  <w:r>
                    <w:rPr>
                      <w:rFonts w:ascii="Arial" w:hAnsi="Arial"/>
                      <w:b/>
                      <w:sz w:val="56"/>
                      <w:szCs w:val="56"/>
                      <w:lang w:val="en-US"/>
                    </w:rPr>
                    <w:t>87</w:t>
                  </w:r>
                  <w:r>
                    <w:rPr>
                      <w:rFonts w:ascii="Arial" w:hAnsi="Arial"/>
                      <w:b/>
                      <w:sz w:val="56"/>
                      <w:szCs w:val="56"/>
                    </w:rPr>
                    <w:t xml:space="preserve"> / 89</w:t>
                  </w:r>
                </w:p>
              </w:txbxContent>
            </v:textbox>
            <w10:wrap anchorx="page" anchory="margin"/>
          </v:shape>
        </w:pict>
      </w:r>
    </w:p>
    <w:p w:rsidR="009B2229" w:rsidRDefault="009B2229" w:rsidP="000D1739">
      <w:pPr>
        <w:pStyle w:val="Bodytext20"/>
        <w:shd w:val="clear" w:color="auto" w:fill="FFFFFF" w:themeFill="background1"/>
        <w:tabs>
          <w:tab w:val="left" w:pos="139"/>
        </w:tabs>
        <w:spacing w:after="0" w:line="240" w:lineRule="auto"/>
        <w:ind w:firstLine="0"/>
        <w:rPr>
          <w:rFonts w:ascii="Arial" w:hAnsi="Arial" w:cs="Arial"/>
          <w:b/>
          <w:sz w:val="56"/>
          <w:szCs w:val="56"/>
          <w:lang w:val="en-US"/>
        </w:rPr>
      </w:pPr>
    </w:p>
    <w:p w:rsidR="009B2229" w:rsidRDefault="009B2229" w:rsidP="0082789F">
      <w:pPr>
        <w:pStyle w:val="Bodytext20"/>
        <w:shd w:val="clear" w:color="auto" w:fill="FFFFFF" w:themeFill="background1"/>
        <w:tabs>
          <w:tab w:val="left" w:pos="139"/>
        </w:tabs>
        <w:spacing w:after="0" w:line="240" w:lineRule="auto"/>
        <w:ind w:firstLine="0"/>
        <w:jc w:val="left"/>
        <w:rPr>
          <w:rFonts w:ascii="Arial" w:hAnsi="Arial" w:cs="Arial"/>
          <w:b/>
          <w:sz w:val="56"/>
          <w:szCs w:val="56"/>
          <w:lang w:val="en-US"/>
        </w:rPr>
      </w:pPr>
    </w:p>
    <w:p w:rsidR="009B2229" w:rsidRDefault="009B2229" w:rsidP="000D1739">
      <w:pPr>
        <w:pStyle w:val="Bodytext20"/>
        <w:shd w:val="clear" w:color="auto" w:fill="FFFFFF" w:themeFill="background1"/>
        <w:tabs>
          <w:tab w:val="left" w:pos="139"/>
        </w:tabs>
        <w:spacing w:after="0" w:line="240" w:lineRule="auto"/>
        <w:ind w:firstLine="0"/>
        <w:rPr>
          <w:rFonts w:ascii="Arial" w:hAnsi="Arial" w:cs="Arial"/>
          <w:b/>
          <w:sz w:val="56"/>
          <w:szCs w:val="56"/>
          <w:lang w:val="en-US"/>
        </w:rPr>
      </w:pPr>
    </w:p>
    <w:p w:rsidR="009B2229" w:rsidRDefault="009B2229" w:rsidP="000D1739">
      <w:pPr>
        <w:pStyle w:val="Bodytext20"/>
        <w:shd w:val="clear" w:color="auto" w:fill="FFFFFF" w:themeFill="background1"/>
        <w:tabs>
          <w:tab w:val="left" w:pos="139"/>
        </w:tabs>
        <w:spacing w:after="0" w:line="240" w:lineRule="auto"/>
        <w:ind w:firstLine="0"/>
        <w:rPr>
          <w:rFonts w:ascii="Arial" w:hAnsi="Arial" w:cs="Arial"/>
          <w:b/>
          <w:sz w:val="56"/>
          <w:szCs w:val="56"/>
          <w:lang w:val="en-US"/>
        </w:rPr>
      </w:pPr>
    </w:p>
    <w:p w:rsidR="00C15A07" w:rsidRDefault="00C15A07" w:rsidP="000D1739">
      <w:pPr>
        <w:pStyle w:val="Bodytext20"/>
        <w:shd w:val="clear" w:color="auto" w:fill="FFFFFF" w:themeFill="background1"/>
        <w:tabs>
          <w:tab w:val="left" w:pos="139"/>
        </w:tabs>
        <w:spacing w:after="0" w:line="240" w:lineRule="auto"/>
        <w:ind w:firstLine="0"/>
        <w:rPr>
          <w:rFonts w:ascii="Arial" w:hAnsi="Arial" w:cs="Arial"/>
          <w:b/>
          <w:sz w:val="56"/>
          <w:szCs w:val="56"/>
          <w:lang w:val="en-US"/>
        </w:rPr>
      </w:pPr>
      <w:r>
        <w:rPr>
          <w:rFonts w:ascii="Arial" w:hAnsi="Arial" w:cs="Arial"/>
          <w:b/>
          <w:noProof/>
          <w:sz w:val="56"/>
          <w:szCs w:val="56"/>
          <w:lang w:eastAsia="el-GR"/>
        </w:rPr>
        <w:drawing>
          <wp:inline distT="0" distB="0" distL="0" distR="0">
            <wp:extent cx="3891395" cy="2984616"/>
            <wp:effectExtent l="57150" t="38100" r="32905" b="25284"/>
            <wp:docPr id="4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r="1835"/>
                    <a:stretch>
                      <a:fillRect/>
                    </a:stretch>
                  </pic:blipFill>
                  <pic:spPr bwMode="auto">
                    <a:xfrm>
                      <a:off x="0" y="0"/>
                      <a:ext cx="3891395" cy="2984616"/>
                    </a:xfrm>
                    <a:prstGeom prst="rect">
                      <a:avLst/>
                    </a:prstGeom>
                    <a:noFill/>
                    <a:ln w="28575">
                      <a:solidFill>
                        <a:schemeClr val="tx1"/>
                      </a:solidFill>
                      <a:miter lim="800000"/>
                      <a:headEnd/>
                      <a:tailEnd/>
                    </a:ln>
                  </pic:spPr>
                </pic:pic>
              </a:graphicData>
            </a:graphic>
          </wp:inline>
        </w:drawing>
      </w:r>
    </w:p>
    <w:p w:rsidR="009579BD" w:rsidRDefault="009579BD" w:rsidP="000D1739">
      <w:pPr>
        <w:pStyle w:val="Bodytext20"/>
        <w:shd w:val="clear" w:color="auto" w:fill="FFFFFF" w:themeFill="background1"/>
        <w:tabs>
          <w:tab w:val="left" w:pos="139"/>
        </w:tabs>
        <w:spacing w:after="0" w:line="240" w:lineRule="auto"/>
        <w:ind w:firstLine="0"/>
        <w:rPr>
          <w:rFonts w:ascii="Arial" w:hAnsi="Arial" w:cs="Arial"/>
          <w:b/>
          <w:sz w:val="56"/>
          <w:szCs w:val="56"/>
          <w:lang w:val="en-US"/>
        </w:rPr>
      </w:pPr>
    </w:p>
    <w:p w:rsidR="009579BD" w:rsidRDefault="009579BD" w:rsidP="000D1739">
      <w:pPr>
        <w:pStyle w:val="Bodytext20"/>
        <w:shd w:val="clear" w:color="auto" w:fill="FFFFFF" w:themeFill="background1"/>
        <w:tabs>
          <w:tab w:val="left" w:pos="139"/>
        </w:tabs>
        <w:spacing w:after="0" w:line="240" w:lineRule="auto"/>
        <w:ind w:firstLine="0"/>
        <w:rPr>
          <w:rFonts w:ascii="Arial" w:hAnsi="Arial" w:cs="Arial"/>
          <w:b/>
          <w:sz w:val="56"/>
          <w:szCs w:val="56"/>
          <w:lang w:val="en-US"/>
        </w:rPr>
      </w:pPr>
    </w:p>
    <w:p w:rsidR="006D7238" w:rsidRPr="006D7238" w:rsidRDefault="006D7238" w:rsidP="00C91AC2">
      <w:pPr>
        <w:pStyle w:val="Bodytext20"/>
        <w:shd w:val="clear" w:color="auto" w:fill="FFFFFF" w:themeFill="background1"/>
        <w:tabs>
          <w:tab w:val="left" w:pos="139"/>
        </w:tabs>
        <w:spacing w:after="0" w:line="240" w:lineRule="auto"/>
        <w:ind w:firstLine="0"/>
        <w:rPr>
          <w:rFonts w:ascii="Arial" w:hAnsi="Arial" w:cs="Arial"/>
          <w:b/>
          <w:sz w:val="56"/>
          <w:szCs w:val="56"/>
        </w:rPr>
      </w:pPr>
      <w:r w:rsidRPr="006D7238">
        <w:rPr>
          <w:rFonts w:ascii="Arial" w:hAnsi="Arial" w:cs="Arial"/>
          <w:b/>
          <w:sz w:val="56"/>
          <w:szCs w:val="56"/>
        </w:rPr>
        <w:t>Νικόλαος Οθωναίος, Θάλασσα, Εθνική Πινακοθήκη.</w:t>
      </w:r>
    </w:p>
    <w:p w:rsidR="00AA0992" w:rsidRPr="00102CA9" w:rsidRDefault="0082789F" w:rsidP="0082789F">
      <w:pPr>
        <w:rPr>
          <w:rFonts w:ascii="Arial" w:hAnsi="Arial" w:cs="Arial"/>
          <w:b/>
          <w:sz w:val="56"/>
          <w:szCs w:val="56"/>
        </w:rPr>
      </w:pPr>
      <w:r>
        <w:rPr>
          <w:rFonts w:ascii="Arial" w:hAnsi="Arial" w:cs="Arial"/>
          <w:b/>
          <w:sz w:val="56"/>
          <w:szCs w:val="56"/>
        </w:rPr>
        <w:br w:type="page"/>
      </w:r>
      <w:r w:rsidR="000614DA">
        <w:rPr>
          <w:rFonts w:ascii="Arial" w:hAnsi="Arial" w:cs="Arial"/>
          <w:b/>
          <w:noProof/>
          <w:sz w:val="56"/>
          <w:szCs w:val="56"/>
        </w:rPr>
        <w:pict>
          <v:shape id="_x0000_s1237" type="#_x0000_t202" style="position:absolute;margin-left:0;margin-top:785.3pt;width:186.8pt;height:36pt;z-index:252058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152477">
                  <w:pPr>
                    <w:suppressAutoHyphens/>
                    <w:autoSpaceDE w:val="0"/>
                    <w:autoSpaceDN w:val="0"/>
                    <w:adjustRightInd w:val="0"/>
                    <w:jc w:val="center"/>
                    <w:rPr>
                      <w:rFonts w:ascii="Arial" w:hAnsi="Arial"/>
                      <w:b/>
                      <w:sz w:val="56"/>
                      <w:szCs w:val="56"/>
                    </w:rPr>
                  </w:pPr>
                  <w:r>
                    <w:rPr>
                      <w:rFonts w:ascii="Arial" w:hAnsi="Arial"/>
                      <w:b/>
                      <w:sz w:val="56"/>
                      <w:szCs w:val="56"/>
                      <w:lang w:val="en-US"/>
                    </w:rPr>
                    <w:t>88</w:t>
                  </w:r>
                  <w:r>
                    <w:rPr>
                      <w:rFonts w:ascii="Arial" w:hAnsi="Arial"/>
                      <w:b/>
                      <w:sz w:val="56"/>
                      <w:szCs w:val="56"/>
                    </w:rPr>
                    <w:t xml:space="preserve"> / 89</w:t>
                  </w:r>
                </w:p>
              </w:txbxContent>
            </v:textbox>
            <w10:wrap anchorx="page" anchory="margin"/>
          </v:shape>
        </w:pict>
      </w:r>
    </w:p>
    <w:tbl>
      <w:tblPr>
        <w:tblStyle w:val="a3"/>
        <w:tblW w:w="0" w:type="auto"/>
        <w:tblInd w:w="108" w:type="dxa"/>
        <w:tblLook w:val="04A0" w:firstRow="1" w:lastRow="0" w:firstColumn="1" w:lastColumn="0" w:noHBand="0" w:noVBand="1"/>
      </w:tblPr>
      <w:tblGrid>
        <w:gridCol w:w="9639"/>
      </w:tblGrid>
      <w:tr w:rsidR="00D17950" w:rsidTr="00D17950">
        <w:tc>
          <w:tcPr>
            <w:tcW w:w="9639" w:type="dxa"/>
            <w:shd w:val="clear" w:color="auto" w:fill="76923C" w:themeFill="accent3" w:themeFillShade="BF"/>
          </w:tcPr>
          <w:p w:rsidR="00D17950" w:rsidRPr="00D17950" w:rsidRDefault="00102CA9" w:rsidP="000D1739">
            <w:pPr>
              <w:pStyle w:val="Bodytext20"/>
              <w:shd w:val="clear" w:color="auto" w:fill="auto"/>
              <w:tabs>
                <w:tab w:val="left" w:pos="139"/>
              </w:tabs>
              <w:spacing w:after="0" w:line="240" w:lineRule="auto"/>
              <w:ind w:firstLine="0"/>
              <w:rPr>
                <w:rFonts w:ascii="Arial" w:hAnsi="Arial" w:cs="Arial"/>
                <w:b/>
                <w:color w:val="FFFFFF" w:themeColor="background1"/>
                <w:sz w:val="56"/>
                <w:szCs w:val="56"/>
              </w:rPr>
            </w:pPr>
            <w:r>
              <w:rPr>
                <w:rFonts w:ascii="Arial" w:hAnsi="Arial" w:cs="Arial"/>
                <w:b/>
                <w:sz w:val="56"/>
                <w:szCs w:val="56"/>
              </w:rPr>
              <w:lastRenderedPageBreak/>
              <w:br w:type="page"/>
            </w:r>
            <w:r w:rsidR="00D17950" w:rsidRPr="00D17950">
              <w:rPr>
                <w:rFonts w:ascii="Arial" w:hAnsi="Arial" w:cs="Arial"/>
                <w:b/>
                <w:color w:val="FFFFFF" w:themeColor="background1"/>
                <w:sz w:val="56"/>
                <w:szCs w:val="56"/>
              </w:rPr>
              <w:t>Ερωτήσεις</w:t>
            </w:r>
          </w:p>
          <w:p w:rsidR="00D17950" w:rsidRPr="00D17950" w:rsidRDefault="00D17950" w:rsidP="000D1739">
            <w:pPr>
              <w:pStyle w:val="Bodytext20"/>
              <w:shd w:val="clear" w:color="auto" w:fill="auto"/>
              <w:tabs>
                <w:tab w:val="left" w:pos="139"/>
              </w:tabs>
              <w:spacing w:after="0" w:line="240" w:lineRule="auto"/>
              <w:ind w:firstLine="0"/>
              <w:rPr>
                <w:rFonts w:ascii="Arial" w:hAnsi="Arial" w:cs="Arial"/>
                <w:b/>
                <w:sz w:val="56"/>
                <w:szCs w:val="56"/>
              </w:rPr>
            </w:pPr>
            <w:r w:rsidRPr="00D17950">
              <w:rPr>
                <w:rFonts w:ascii="Arial" w:hAnsi="Arial" w:cs="Arial"/>
                <w:b/>
                <w:color w:val="FFFFFF" w:themeColor="background1"/>
                <w:sz w:val="56"/>
                <w:szCs w:val="56"/>
              </w:rPr>
              <w:t>Ασκήσεις Δραστηριότητες</w:t>
            </w:r>
          </w:p>
        </w:tc>
      </w:tr>
    </w:tbl>
    <w:p w:rsidR="00EF42E9" w:rsidRDefault="00EF42E9" w:rsidP="000D1739">
      <w:pPr>
        <w:pStyle w:val="Bodytext20"/>
        <w:shd w:val="clear" w:color="auto" w:fill="EAF1DD" w:themeFill="accent3" w:themeFillTint="33"/>
        <w:tabs>
          <w:tab w:val="left" w:pos="139"/>
        </w:tabs>
        <w:spacing w:after="0" w:line="240" w:lineRule="auto"/>
        <w:ind w:firstLine="0"/>
        <w:jc w:val="both"/>
        <w:rPr>
          <w:rFonts w:ascii="Arial" w:hAnsi="Arial" w:cs="Arial"/>
          <w:b/>
          <w:sz w:val="56"/>
          <w:szCs w:val="56"/>
          <w:lang w:val="en-US"/>
        </w:rPr>
      </w:pPr>
    </w:p>
    <w:p w:rsidR="000D01A3" w:rsidRPr="00DC60E9" w:rsidRDefault="000D01A3" w:rsidP="000D1739">
      <w:pPr>
        <w:pStyle w:val="Bodytext20"/>
        <w:shd w:val="clear" w:color="auto" w:fill="EAF1DD" w:themeFill="accent3" w:themeFillTint="33"/>
        <w:tabs>
          <w:tab w:val="left" w:pos="139"/>
        </w:tabs>
        <w:spacing w:after="0" w:line="240" w:lineRule="auto"/>
        <w:ind w:firstLine="0"/>
        <w:jc w:val="both"/>
        <w:rPr>
          <w:rFonts w:ascii="Tahoma" w:hAnsi="Tahoma" w:cs="Tahoma"/>
          <w:b/>
          <w:sz w:val="56"/>
          <w:szCs w:val="56"/>
        </w:rPr>
      </w:pPr>
      <w:r w:rsidRPr="000D01A3">
        <w:rPr>
          <w:rFonts w:ascii="Tahoma" w:hAnsi="Tahoma" w:cs="Tahoma"/>
          <w:b/>
          <w:sz w:val="56"/>
          <w:szCs w:val="56"/>
          <w:shd w:val="clear" w:color="auto" w:fill="C2D69B" w:themeFill="accent3" w:themeFillTint="99"/>
        </w:rPr>
        <w:t>Α΄ ΟΜΑΔΑ</w:t>
      </w:r>
    </w:p>
    <w:p w:rsidR="00DC60E9" w:rsidRPr="00DC60E9" w:rsidRDefault="00DC60E9" w:rsidP="000D1739">
      <w:pPr>
        <w:pStyle w:val="Bodytext20"/>
        <w:shd w:val="clear" w:color="auto" w:fill="EAF1DD" w:themeFill="accent3" w:themeFillTint="33"/>
        <w:tabs>
          <w:tab w:val="left" w:pos="139"/>
        </w:tabs>
        <w:spacing w:after="0" w:line="240" w:lineRule="auto"/>
        <w:ind w:firstLine="0"/>
        <w:jc w:val="both"/>
        <w:rPr>
          <w:rFonts w:ascii="Arial" w:hAnsi="Arial" w:cs="Arial"/>
          <w:b/>
          <w:sz w:val="56"/>
          <w:szCs w:val="56"/>
        </w:rPr>
      </w:pPr>
    </w:p>
    <w:p w:rsidR="006D7238" w:rsidRDefault="006D7238"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8805F3">
        <w:rPr>
          <w:rFonts w:ascii="Tahoma" w:hAnsi="Tahoma" w:cs="Tahoma"/>
          <w:b/>
          <w:sz w:val="56"/>
          <w:szCs w:val="56"/>
        </w:rPr>
        <w:t>1α. Βάλτε Σ (Σωστό) ή Λ (Λάθος) στην αντίστοιχη απάντηση</w:t>
      </w:r>
      <w:r w:rsidRPr="006D7238">
        <w:rPr>
          <w:rFonts w:ascii="Arial" w:hAnsi="Arial" w:cs="Arial"/>
          <w:b/>
          <w:sz w:val="56"/>
          <w:szCs w:val="56"/>
        </w:rPr>
        <w:t>:</w:t>
      </w:r>
    </w:p>
    <w:p w:rsidR="007A3F82" w:rsidRPr="006D7238" w:rsidRDefault="007A3F82"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6D7238" w:rsidRDefault="00C52BAD"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146760">
        <w:rPr>
          <w:rFonts w:ascii="Arial" w:hAnsi="Arial" w:cs="Arial"/>
          <w:b/>
          <w:sz w:val="72"/>
          <w:szCs w:val="72"/>
        </w:rPr>
        <w:t xml:space="preserve"> </w:t>
      </w:r>
      <w:r w:rsidR="006D7238" w:rsidRPr="006D7238">
        <w:rPr>
          <w:rFonts w:ascii="Arial" w:hAnsi="Arial" w:cs="Arial"/>
          <w:b/>
          <w:sz w:val="56"/>
          <w:szCs w:val="56"/>
        </w:rPr>
        <w:t>Κοινωνιολογική φαντασία είναι η αναγωγή του επιμέρους στο όλο.</w:t>
      </w:r>
    </w:p>
    <w:p w:rsidR="006D7238" w:rsidRPr="006D7238" w:rsidRDefault="00C52BAD"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146760">
        <w:rPr>
          <w:rFonts w:ascii="Arial" w:hAnsi="Arial" w:cs="Arial"/>
          <w:b/>
          <w:sz w:val="72"/>
          <w:szCs w:val="72"/>
        </w:rPr>
        <w:t xml:space="preserve"> </w:t>
      </w:r>
      <w:r w:rsidR="006D7238" w:rsidRPr="006D7238">
        <w:rPr>
          <w:rFonts w:ascii="Arial" w:hAnsi="Arial" w:cs="Arial"/>
          <w:b/>
          <w:sz w:val="56"/>
          <w:szCs w:val="56"/>
        </w:rPr>
        <w:t>Η κοινωνία είναι άθροισμα ατόμων.</w:t>
      </w:r>
    </w:p>
    <w:p w:rsidR="006D7238" w:rsidRPr="006D7238" w:rsidRDefault="00C52BAD"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146760">
        <w:rPr>
          <w:rFonts w:ascii="Arial" w:hAnsi="Arial" w:cs="Arial"/>
          <w:b/>
          <w:sz w:val="72"/>
          <w:szCs w:val="72"/>
        </w:rPr>
        <w:t xml:space="preserve"> </w:t>
      </w:r>
      <w:r w:rsidR="006D7238" w:rsidRPr="006D7238">
        <w:rPr>
          <w:rFonts w:ascii="Arial" w:hAnsi="Arial" w:cs="Arial"/>
          <w:b/>
          <w:sz w:val="56"/>
          <w:szCs w:val="56"/>
        </w:rPr>
        <w:t>Οι λειτουργιστές θεωρούν ότι η κοινωνία είναι σύστημα.</w:t>
      </w:r>
    </w:p>
    <w:p w:rsidR="006D7238" w:rsidRPr="006D7238" w:rsidRDefault="00C52BAD"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146760">
        <w:rPr>
          <w:rFonts w:ascii="Arial" w:hAnsi="Arial" w:cs="Arial"/>
          <w:b/>
          <w:sz w:val="72"/>
          <w:szCs w:val="72"/>
        </w:rPr>
        <w:t xml:space="preserve"> </w:t>
      </w:r>
      <w:r w:rsidR="006D7238" w:rsidRPr="006D7238">
        <w:rPr>
          <w:rFonts w:ascii="Arial" w:hAnsi="Arial" w:cs="Arial"/>
          <w:b/>
          <w:sz w:val="56"/>
          <w:szCs w:val="56"/>
        </w:rPr>
        <w:t>Οι θεωρητικοί της Σχολής των Συγκρούσεων υποστηρίζουν ότι στις κοινωνίες υπάρχει μόνο σύγκρουση.</w:t>
      </w:r>
    </w:p>
    <w:p w:rsidR="0082789F" w:rsidRDefault="00C52BAD"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146760">
        <w:rPr>
          <w:rFonts w:ascii="Arial" w:hAnsi="Arial" w:cs="Arial"/>
          <w:b/>
          <w:sz w:val="72"/>
          <w:szCs w:val="72"/>
        </w:rPr>
        <w:t xml:space="preserve"> </w:t>
      </w:r>
      <w:r w:rsidR="006D7238" w:rsidRPr="006D7238">
        <w:rPr>
          <w:rFonts w:ascii="Arial" w:hAnsi="Arial" w:cs="Arial"/>
          <w:b/>
          <w:sz w:val="56"/>
          <w:szCs w:val="56"/>
        </w:rPr>
        <w:t>Έκδηλη λειτουργία του σχολείου είναι η μόρφωση των μαθητών.</w:t>
      </w:r>
    </w:p>
    <w:p w:rsidR="0082789F" w:rsidRDefault="0082789F">
      <w:pPr>
        <w:rPr>
          <w:rFonts w:ascii="Arial" w:eastAsia="Times New Roman" w:hAnsi="Arial" w:cs="Arial"/>
          <w:b/>
          <w:sz w:val="56"/>
          <w:szCs w:val="56"/>
        </w:rPr>
      </w:pPr>
      <w:r>
        <w:rPr>
          <w:rFonts w:ascii="Arial" w:hAnsi="Arial" w:cs="Arial"/>
          <w:b/>
          <w:sz w:val="56"/>
          <w:szCs w:val="56"/>
        </w:rPr>
        <w:br w:type="page"/>
      </w:r>
      <w:r w:rsidR="000614DA">
        <w:rPr>
          <w:rFonts w:ascii="Arial" w:hAnsi="Arial" w:cs="Arial"/>
          <w:b/>
          <w:noProof/>
          <w:sz w:val="56"/>
          <w:szCs w:val="56"/>
        </w:rPr>
        <w:pict>
          <v:shape id="_x0000_s1238" type="#_x0000_t202" style="position:absolute;margin-left:0;margin-top:785.3pt;width:186.8pt;height:36pt;z-index:252060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152477">
                  <w:pPr>
                    <w:suppressAutoHyphens/>
                    <w:autoSpaceDE w:val="0"/>
                    <w:autoSpaceDN w:val="0"/>
                    <w:adjustRightInd w:val="0"/>
                    <w:jc w:val="center"/>
                    <w:rPr>
                      <w:rFonts w:ascii="Arial" w:hAnsi="Arial"/>
                      <w:b/>
                      <w:sz w:val="56"/>
                      <w:szCs w:val="56"/>
                    </w:rPr>
                  </w:pPr>
                  <w:r>
                    <w:rPr>
                      <w:rFonts w:ascii="Arial" w:hAnsi="Arial"/>
                      <w:b/>
                      <w:sz w:val="56"/>
                      <w:szCs w:val="56"/>
                      <w:lang w:val="en-US"/>
                    </w:rPr>
                    <w:t>89</w:t>
                  </w:r>
                  <w:r>
                    <w:rPr>
                      <w:rFonts w:ascii="Arial" w:hAnsi="Arial"/>
                      <w:b/>
                      <w:sz w:val="56"/>
                      <w:szCs w:val="56"/>
                    </w:rPr>
                    <w:t xml:space="preserve"> / 90</w:t>
                  </w:r>
                </w:p>
              </w:txbxContent>
            </v:textbox>
            <w10:wrap anchorx="page" anchory="margin"/>
          </v:shape>
        </w:pict>
      </w:r>
    </w:p>
    <w:p w:rsidR="006D7238" w:rsidRDefault="006D7238"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 xml:space="preserve">1β. </w:t>
      </w:r>
      <w:r w:rsidRPr="008805F3">
        <w:rPr>
          <w:rFonts w:ascii="Tahoma" w:hAnsi="Tahoma" w:cs="Tahoma"/>
          <w:b/>
          <w:sz w:val="56"/>
          <w:szCs w:val="56"/>
        </w:rPr>
        <w:t>Η κοινωνική τάξη συγκροτείται με κριτήριο (βάλτε σε κύκλο τη σωστή απάντηση)</w:t>
      </w:r>
      <w:r w:rsidRPr="006D7238">
        <w:rPr>
          <w:rFonts w:ascii="Arial" w:hAnsi="Arial" w:cs="Arial"/>
          <w:b/>
          <w:sz w:val="56"/>
          <w:szCs w:val="56"/>
        </w:rPr>
        <w:t>:</w:t>
      </w:r>
    </w:p>
    <w:p w:rsidR="004D26B7" w:rsidRPr="006D7238" w:rsidRDefault="004D26B7"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4D26B7" w:rsidRDefault="006D7238"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α. την ιδιοκτησία ή όχι μέσων παρα</w:t>
      </w:r>
      <w:r w:rsidR="004D26B7">
        <w:rPr>
          <w:rFonts w:ascii="Arial" w:hAnsi="Arial" w:cs="Arial"/>
          <w:b/>
          <w:sz w:val="56"/>
          <w:szCs w:val="56"/>
        </w:rPr>
        <w:t>γωγής.</w:t>
      </w:r>
    </w:p>
    <w:p w:rsidR="00531C7D" w:rsidRPr="00383FA9" w:rsidRDefault="00531C7D"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4D26B7" w:rsidRDefault="006D7238"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β. το κύρος και το γόητ</w:t>
      </w:r>
      <w:r w:rsidR="004D26B7">
        <w:rPr>
          <w:rFonts w:ascii="Arial" w:hAnsi="Arial" w:cs="Arial"/>
          <w:b/>
          <w:sz w:val="56"/>
          <w:szCs w:val="56"/>
        </w:rPr>
        <w:t>ρο.</w:t>
      </w:r>
    </w:p>
    <w:p w:rsidR="00531C7D" w:rsidRPr="00383FA9" w:rsidRDefault="00531C7D"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4D26B7" w:rsidRDefault="006D7238"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γ. την πολ</w:t>
      </w:r>
      <w:r w:rsidR="004D26B7">
        <w:rPr>
          <w:rFonts w:ascii="Arial" w:hAnsi="Arial" w:cs="Arial"/>
          <w:b/>
          <w:sz w:val="56"/>
          <w:szCs w:val="56"/>
        </w:rPr>
        <w:t>ιτική δύναμη.</w:t>
      </w:r>
    </w:p>
    <w:p w:rsidR="00531C7D" w:rsidRPr="00383FA9" w:rsidRDefault="00531C7D"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6D7238" w:rsidRDefault="006D7238"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δ. Τίποτε από τα παραπάνω.</w:t>
      </w:r>
    </w:p>
    <w:p w:rsidR="004D26B7" w:rsidRPr="00377BC0" w:rsidRDefault="004D26B7"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82789F" w:rsidRPr="00377BC0" w:rsidRDefault="0082789F"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82789F" w:rsidRPr="00377BC0" w:rsidRDefault="0082789F"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82789F" w:rsidRPr="00377BC0" w:rsidRDefault="0082789F"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82789F" w:rsidRPr="00377BC0" w:rsidRDefault="0082789F"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82789F" w:rsidRPr="00377BC0" w:rsidRDefault="0082789F"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82789F" w:rsidRPr="00377BC0" w:rsidRDefault="0082789F"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82789F" w:rsidRPr="00377BC0" w:rsidRDefault="0082789F"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82789F" w:rsidRPr="00377BC0" w:rsidRDefault="0082789F"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33419C" w:rsidRPr="00377BC0" w:rsidRDefault="0082789F" w:rsidP="0082789F">
      <w:pPr>
        <w:rPr>
          <w:rFonts w:ascii="Arial" w:eastAsia="Times New Roman" w:hAnsi="Arial" w:cs="Arial"/>
          <w:b/>
          <w:sz w:val="56"/>
          <w:szCs w:val="56"/>
        </w:rPr>
      </w:pPr>
      <w:r>
        <w:rPr>
          <w:rFonts w:ascii="Arial" w:hAnsi="Arial" w:cs="Arial"/>
          <w:b/>
          <w:sz w:val="56"/>
          <w:szCs w:val="56"/>
        </w:rPr>
        <w:br w:type="page"/>
      </w:r>
      <w:r w:rsidR="000614DA">
        <w:rPr>
          <w:rFonts w:ascii="Arial" w:hAnsi="Arial" w:cs="Arial"/>
          <w:b/>
          <w:noProof/>
          <w:sz w:val="56"/>
          <w:szCs w:val="56"/>
        </w:rPr>
        <w:pict>
          <v:shape id="_x0000_s1239" type="#_x0000_t202" style="position:absolute;margin-left:0;margin-top:785.3pt;width:186.8pt;height:36pt;z-index:252062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152477">
                  <w:pPr>
                    <w:suppressAutoHyphens/>
                    <w:autoSpaceDE w:val="0"/>
                    <w:autoSpaceDN w:val="0"/>
                    <w:adjustRightInd w:val="0"/>
                    <w:jc w:val="center"/>
                    <w:rPr>
                      <w:rFonts w:ascii="Arial" w:hAnsi="Arial"/>
                      <w:b/>
                      <w:sz w:val="56"/>
                      <w:szCs w:val="56"/>
                    </w:rPr>
                  </w:pPr>
                  <w:r>
                    <w:rPr>
                      <w:rFonts w:ascii="Arial" w:hAnsi="Arial"/>
                      <w:b/>
                      <w:sz w:val="56"/>
                      <w:szCs w:val="56"/>
                      <w:lang w:val="en-US"/>
                    </w:rPr>
                    <w:t>90</w:t>
                  </w:r>
                  <w:r>
                    <w:rPr>
                      <w:rFonts w:ascii="Arial" w:hAnsi="Arial"/>
                      <w:b/>
                      <w:sz w:val="56"/>
                      <w:szCs w:val="56"/>
                    </w:rPr>
                    <w:t xml:space="preserve"> / 90</w:t>
                  </w:r>
                </w:p>
              </w:txbxContent>
            </v:textbox>
            <w10:wrap anchorx="page" anchory="margin"/>
          </v:shape>
        </w:pict>
      </w:r>
    </w:p>
    <w:p w:rsidR="0049642F" w:rsidRPr="009F3F9F" w:rsidRDefault="006D7238"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r w:rsidRPr="004D26B7">
        <w:rPr>
          <w:rFonts w:ascii="Tahoma" w:hAnsi="Tahoma" w:cs="Tahoma"/>
          <w:b/>
          <w:sz w:val="56"/>
          <w:szCs w:val="56"/>
        </w:rPr>
        <w:lastRenderedPageBreak/>
        <w:t>1γ. Αντιστοιχείστε τις έννοιες της Α' στήλης με τις έννοιες</w:t>
      </w:r>
      <w:r w:rsidR="004D26B7" w:rsidRPr="004D26B7">
        <w:rPr>
          <w:rFonts w:ascii="Tahoma" w:hAnsi="Tahoma" w:cs="Tahoma"/>
          <w:b/>
          <w:sz w:val="56"/>
          <w:szCs w:val="56"/>
        </w:rPr>
        <w:t xml:space="preserve"> της Β' στήλης, γράφοντας τον α</w:t>
      </w:r>
      <w:r w:rsidRPr="004D26B7">
        <w:rPr>
          <w:rFonts w:ascii="Tahoma" w:hAnsi="Tahoma" w:cs="Tahoma"/>
          <w:b/>
          <w:sz w:val="56"/>
          <w:szCs w:val="56"/>
        </w:rPr>
        <w:t>ντίστοι</w:t>
      </w:r>
      <w:r w:rsidR="006104AB" w:rsidRPr="006104AB">
        <w:rPr>
          <w:rFonts w:ascii="Tahoma" w:hAnsi="Tahoma" w:cs="Tahoma"/>
          <w:b/>
          <w:sz w:val="56"/>
          <w:szCs w:val="56"/>
        </w:rPr>
        <w:t>-</w:t>
      </w:r>
      <w:r w:rsidRPr="004D26B7">
        <w:rPr>
          <w:rFonts w:ascii="Tahoma" w:hAnsi="Tahoma" w:cs="Tahoma"/>
          <w:b/>
          <w:sz w:val="56"/>
          <w:szCs w:val="56"/>
        </w:rPr>
        <w:t>χο αριθμό της Α' στήλης στο κενό της Β' στήλης.</w:t>
      </w:r>
    </w:p>
    <w:p w:rsidR="0049642F" w:rsidRPr="009F3F9F" w:rsidRDefault="0049642F"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ayout w:type="fixed"/>
        <w:tblLook w:val="04A0" w:firstRow="1" w:lastRow="0" w:firstColumn="1" w:lastColumn="0" w:noHBand="0" w:noVBand="1"/>
      </w:tblPr>
      <w:tblGrid>
        <w:gridCol w:w="4678"/>
        <w:gridCol w:w="4961"/>
      </w:tblGrid>
      <w:tr w:rsidR="00EE1D1E" w:rsidTr="00EE1D1E">
        <w:tc>
          <w:tcPr>
            <w:tcW w:w="4678" w:type="dxa"/>
            <w:shd w:val="clear" w:color="auto" w:fill="EAF1DD" w:themeFill="accent3" w:themeFillTint="33"/>
          </w:tcPr>
          <w:p w:rsidR="00EE1D1E" w:rsidRPr="00FA4823" w:rsidRDefault="00EE1D1E" w:rsidP="00EC2FF4">
            <w:pPr>
              <w:pStyle w:val="Bodytext20"/>
              <w:shd w:val="clear" w:color="auto" w:fill="EAF1DD" w:themeFill="accent3" w:themeFillTint="33"/>
              <w:tabs>
                <w:tab w:val="left" w:pos="139"/>
              </w:tabs>
              <w:spacing w:after="0" w:line="240" w:lineRule="auto"/>
              <w:ind w:firstLine="0"/>
              <w:rPr>
                <w:rFonts w:ascii="Arial" w:hAnsi="Arial" w:cs="Arial"/>
                <w:b/>
                <w:color w:val="4F6228" w:themeColor="accent3" w:themeShade="80"/>
                <w:sz w:val="56"/>
                <w:szCs w:val="56"/>
                <w:lang w:val="en-US"/>
              </w:rPr>
            </w:pPr>
            <w:r w:rsidRPr="00FA4823">
              <w:rPr>
                <w:rStyle w:val="Bodytext210ptBold"/>
                <w:rFonts w:ascii="Arial" w:hAnsi="Arial" w:cs="Arial"/>
                <w:color w:val="4F6228" w:themeColor="accent3" w:themeShade="80"/>
                <w:sz w:val="56"/>
                <w:szCs w:val="56"/>
                <w:shd w:val="clear" w:color="auto" w:fill="EAF1DD" w:themeFill="accent3" w:themeFillTint="33"/>
              </w:rPr>
              <w:t>Α' ΣΤΗΛΗ</w:t>
            </w:r>
          </w:p>
        </w:tc>
        <w:tc>
          <w:tcPr>
            <w:tcW w:w="4961" w:type="dxa"/>
            <w:shd w:val="clear" w:color="auto" w:fill="EAF1DD" w:themeFill="accent3" w:themeFillTint="33"/>
          </w:tcPr>
          <w:p w:rsidR="00EE1D1E" w:rsidRPr="00FA4823" w:rsidRDefault="00EE1D1E" w:rsidP="00EC2FF4">
            <w:pPr>
              <w:pStyle w:val="Bodytext20"/>
              <w:shd w:val="clear" w:color="auto" w:fill="EAF1DD" w:themeFill="accent3" w:themeFillTint="33"/>
              <w:tabs>
                <w:tab w:val="left" w:pos="139"/>
              </w:tabs>
              <w:spacing w:after="0" w:line="240" w:lineRule="auto"/>
              <w:ind w:firstLine="0"/>
              <w:rPr>
                <w:rFonts w:ascii="Arial" w:hAnsi="Arial" w:cs="Arial"/>
                <w:b/>
                <w:color w:val="4F6228" w:themeColor="accent3" w:themeShade="80"/>
                <w:sz w:val="56"/>
                <w:szCs w:val="56"/>
                <w:lang w:val="en-US"/>
              </w:rPr>
            </w:pPr>
            <w:r w:rsidRPr="00FA4823">
              <w:rPr>
                <w:rFonts w:ascii="Arial" w:hAnsi="Arial" w:cs="Arial"/>
                <w:b/>
                <w:color w:val="4F6228" w:themeColor="accent3" w:themeShade="80"/>
                <w:sz w:val="56"/>
                <w:szCs w:val="56"/>
              </w:rPr>
              <w:t>Β' ΣΤΗΛΗ</w:t>
            </w:r>
          </w:p>
        </w:tc>
      </w:tr>
      <w:tr w:rsidR="00EE1D1E" w:rsidTr="00EE1D1E">
        <w:tc>
          <w:tcPr>
            <w:tcW w:w="4678" w:type="dxa"/>
            <w:shd w:val="clear" w:color="auto" w:fill="EAF1DD" w:themeFill="accent3" w:themeFillTint="33"/>
          </w:tcPr>
          <w:p w:rsidR="00EE1D1E" w:rsidRPr="00623D97" w:rsidRDefault="00EE1D1E" w:rsidP="003E4072">
            <w:pPr>
              <w:pStyle w:val="Bodytext20"/>
              <w:shd w:val="clear" w:color="auto" w:fill="EAF1DD" w:themeFill="accent3" w:themeFillTint="33"/>
              <w:tabs>
                <w:tab w:val="left" w:pos="139"/>
              </w:tabs>
              <w:spacing w:after="0" w:line="240" w:lineRule="auto"/>
              <w:ind w:left="459" w:hanging="459"/>
              <w:jc w:val="left"/>
              <w:rPr>
                <w:rFonts w:ascii="Arial" w:hAnsi="Arial" w:cs="Arial"/>
                <w:b/>
                <w:bCs/>
                <w:sz w:val="56"/>
                <w:szCs w:val="56"/>
              </w:rPr>
            </w:pPr>
            <w:r w:rsidRPr="00DC60E9">
              <w:rPr>
                <w:rFonts w:ascii="Arial" w:hAnsi="Arial" w:cs="Arial"/>
                <w:b/>
                <w:bCs/>
                <w:sz w:val="56"/>
                <w:szCs w:val="56"/>
              </w:rPr>
              <w:t>1.</w:t>
            </w:r>
            <w:r w:rsidR="00DB3672">
              <w:rPr>
                <w:rFonts w:ascii="Arial" w:hAnsi="Arial" w:cs="Arial"/>
                <w:b/>
                <w:bCs/>
                <w:sz w:val="56"/>
                <w:szCs w:val="56"/>
              </w:rPr>
              <w:t xml:space="preserve"> </w:t>
            </w:r>
            <w:r>
              <w:rPr>
                <w:rFonts w:ascii="Arial" w:hAnsi="Arial" w:cs="Arial"/>
                <w:b/>
                <w:bCs/>
                <w:sz w:val="56"/>
                <w:szCs w:val="56"/>
              </w:rPr>
              <w:t>κοινωνική</w:t>
            </w:r>
            <w:r w:rsidRPr="00B82BED">
              <w:rPr>
                <w:rFonts w:ascii="Arial" w:hAnsi="Arial" w:cs="Arial"/>
                <w:b/>
                <w:bCs/>
                <w:sz w:val="56"/>
                <w:szCs w:val="56"/>
              </w:rPr>
              <w:br/>
            </w:r>
            <w:r w:rsidRPr="00DC60E9">
              <w:rPr>
                <w:rFonts w:ascii="Arial" w:hAnsi="Arial" w:cs="Arial"/>
                <w:b/>
                <w:bCs/>
                <w:sz w:val="56"/>
                <w:szCs w:val="56"/>
              </w:rPr>
              <w:t>τάξη</w:t>
            </w:r>
          </w:p>
        </w:tc>
        <w:tc>
          <w:tcPr>
            <w:tcW w:w="4961" w:type="dxa"/>
            <w:shd w:val="clear" w:color="auto" w:fill="EAF1DD" w:themeFill="accent3" w:themeFillTint="33"/>
          </w:tcPr>
          <w:p w:rsidR="00EE1D1E" w:rsidRPr="00DC60E9" w:rsidRDefault="00EE1D1E" w:rsidP="003E4072">
            <w:pPr>
              <w:pStyle w:val="Bodytext20"/>
              <w:shd w:val="clear" w:color="auto" w:fill="EAF1DD" w:themeFill="accent3" w:themeFillTint="33"/>
              <w:tabs>
                <w:tab w:val="left" w:pos="139"/>
              </w:tabs>
              <w:spacing w:after="0" w:line="240" w:lineRule="auto"/>
              <w:ind w:left="601" w:hanging="601"/>
              <w:jc w:val="left"/>
              <w:rPr>
                <w:rFonts w:ascii="Arial" w:hAnsi="Arial" w:cs="Arial"/>
                <w:b/>
                <w:sz w:val="56"/>
                <w:szCs w:val="56"/>
              </w:rPr>
            </w:pPr>
            <w:r w:rsidRPr="00DC60E9">
              <w:rPr>
                <w:rFonts w:ascii="Arial" w:hAnsi="Arial" w:cs="Arial"/>
                <w:b/>
                <w:sz w:val="56"/>
                <w:szCs w:val="56"/>
              </w:rPr>
              <w:t>__</w:t>
            </w:r>
            <w:r>
              <w:rPr>
                <w:rFonts w:ascii="Arial" w:hAnsi="Arial" w:cs="Arial"/>
                <w:b/>
                <w:sz w:val="56"/>
                <w:szCs w:val="56"/>
              </w:rPr>
              <w:t>κοινωνικά</w:t>
            </w:r>
            <w:r w:rsidRPr="0062521F">
              <w:rPr>
                <w:rFonts w:ascii="Arial" w:hAnsi="Arial" w:cs="Arial"/>
                <w:b/>
                <w:sz w:val="56"/>
                <w:szCs w:val="56"/>
              </w:rPr>
              <w:br/>
            </w:r>
            <w:r w:rsidRPr="00DC60E9">
              <w:rPr>
                <w:rFonts w:ascii="Arial" w:hAnsi="Arial" w:cs="Arial"/>
                <w:b/>
                <w:sz w:val="56"/>
                <w:szCs w:val="56"/>
              </w:rPr>
              <w:t>ανα</w:t>
            </w:r>
            <w:r>
              <w:rPr>
                <w:rFonts w:ascii="Arial" w:hAnsi="Arial" w:cs="Arial"/>
                <w:b/>
                <w:sz w:val="56"/>
                <w:szCs w:val="56"/>
              </w:rPr>
              <w:t>μενόμενη</w:t>
            </w:r>
            <w:r w:rsidRPr="00BD7ED1">
              <w:rPr>
                <w:rFonts w:ascii="Arial" w:hAnsi="Arial" w:cs="Arial"/>
                <w:b/>
                <w:sz w:val="56"/>
                <w:szCs w:val="56"/>
              </w:rPr>
              <w:br/>
            </w:r>
            <w:r w:rsidRPr="00DC60E9">
              <w:rPr>
                <w:rFonts w:ascii="Arial" w:hAnsi="Arial" w:cs="Arial"/>
                <w:b/>
                <w:sz w:val="56"/>
                <w:szCs w:val="56"/>
              </w:rPr>
              <w:t>συμπεριφορά</w:t>
            </w:r>
          </w:p>
        </w:tc>
      </w:tr>
      <w:tr w:rsidR="00EE1D1E" w:rsidTr="00EE1D1E">
        <w:tc>
          <w:tcPr>
            <w:tcW w:w="4678" w:type="dxa"/>
            <w:shd w:val="clear" w:color="auto" w:fill="EAF1DD" w:themeFill="accent3" w:themeFillTint="33"/>
          </w:tcPr>
          <w:p w:rsidR="00EE1D1E" w:rsidRPr="003F1B52" w:rsidRDefault="00EE1D1E" w:rsidP="003E4072">
            <w:pPr>
              <w:pStyle w:val="Bodytext20"/>
              <w:shd w:val="clear" w:color="auto" w:fill="EAF1DD" w:themeFill="accent3" w:themeFillTint="33"/>
              <w:tabs>
                <w:tab w:val="left" w:pos="139"/>
              </w:tabs>
              <w:spacing w:after="0" w:line="240" w:lineRule="auto"/>
              <w:ind w:left="459" w:hanging="459"/>
              <w:jc w:val="left"/>
              <w:rPr>
                <w:rFonts w:ascii="Arial" w:hAnsi="Arial" w:cs="Arial"/>
                <w:b/>
                <w:bCs/>
                <w:sz w:val="56"/>
                <w:szCs w:val="56"/>
              </w:rPr>
            </w:pPr>
            <w:r w:rsidRPr="00DC60E9">
              <w:rPr>
                <w:rFonts w:ascii="Arial" w:hAnsi="Arial" w:cs="Arial"/>
                <w:b/>
                <w:bCs/>
                <w:sz w:val="56"/>
                <w:szCs w:val="56"/>
              </w:rPr>
              <w:t>2.</w:t>
            </w:r>
            <w:r w:rsidR="00DB3672">
              <w:rPr>
                <w:rFonts w:ascii="Arial" w:hAnsi="Arial" w:cs="Arial"/>
                <w:b/>
                <w:bCs/>
                <w:sz w:val="56"/>
                <w:szCs w:val="56"/>
              </w:rPr>
              <w:t xml:space="preserve"> </w:t>
            </w:r>
            <w:r>
              <w:rPr>
                <w:rFonts w:ascii="Arial" w:hAnsi="Arial" w:cs="Arial"/>
                <w:b/>
                <w:bCs/>
                <w:sz w:val="56"/>
                <w:szCs w:val="56"/>
              </w:rPr>
              <w:t>κοινωνική</w:t>
            </w:r>
            <w:r w:rsidRPr="00B82BED">
              <w:rPr>
                <w:rFonts w:ascii="Arial" w:hAnsi="Arial" w:cs="Arial"/>
                <w:b/>
                <w:bCs/>
                <w:sz w:val="56"/>
                <w:szCs w:val="56"/>
              </w:rPr>
              <w:br/>
            </w:r>
            <w:r>
              <w:rPr>
                <w:rFonts w:ascii="Arial" w:hAnsi="Arial" w:cs="Arial"/>
                <w:b/>
                <w:bCs/>
                <w:sz w:val="56"/>
                <w:szCs w:val="56"/>
              </w:rPr>
              <w:t>θέ</w:t>
            </w:r>
            <w:r w:rsidRPr="00DC60E9">
              <w:rPr>
                <w:rFonts w:ascii="Arial" w:hAnsi="Arial" w:cs="Arial"/>
                <w:b/>
                <w:bCs/>
                <w:sz w:val="56"/>
                <w:szCs w:val="56"/>
              </w:rPr>
              <w:t>ση</w:t>
            </w:r>
          </w:p>
        </w:tc>
        <w:tc>
          <w:tcPr>
            <w:tcW w:w="4961" w:type="dxa"/>
            <w:shd w:val="clear" w:color="auto" w:fill="EAF1DD" w:themeFill="accent3" w:themeFillTint="33"/>
          </w:tcPr>
          <w:p w:rsidR="00EE1D1E" w:rsidRPr="00DC60E9" w:rsidRDefault="00EE1D1E" w:rsidP="003E4072">
            <w:pPr>
              <w:pStyle w:val="Bodytext20"/>
              <w:shd w:val="clear" w:color="auto" w:fill="EAF1DD" w:themeFill="accent3" w:themeFillTint="33"/>
              <w:tabs>
                <w:tab w:val="left" w:pos="601"/>
              </w:tabs>
              <w:spacing w:after="0" w:line="240" w:lineRule="auto"/>
              <w:ind w:left="601" w:hanging="601"/>
              <w:jc w:val="left"/>
              <w:rPr>
                <w:rFonts w:ascii="Arial" w:hAnsi="Arial" w:cs="Arial"/>
                <w:b/>
                <w:sz w:val="56"/>
                <w:szCs w:val="56"/>
              </w:rPr>
            </w:pPr>
            <w:r w:rsidRPr="00DC60E9">
              <w:rPr>
                <w:rFonts w:ascii="Arial" w:hAnsi="Arial" w:cs="Arial"/>
                <w:b/>
                <w:bCs/>
                <w:sz w:val="56"/>
                <w:szCs w:val="56"/>
              </w:rPr>
              <w:t>__ιδιοκ</w:t>
            </w:r>
            <w:r>
              <w:rPr>
                <w:rFonts w:ascii="Arial" w:hAnsi="Arial" w:cs="Arial"/>
                <w:b/>
                <w:bCs/>
                <w:sz w:val="56"/>
                <w:szCs w:val="56"/>
              </w:rPr>
              <w:t>τησία</w:t>
            </w:r>
            <w:r w:rsidRPr="0062521F">
              <w:rPr>
                <w:rFonts w:ascii="Arial" w:hAnsi="Arial" w:cs="Arial"/>
                <w:b/>
                <w:bCs/>
                <w:sz w:val="56"/>
                <w:szCs w:val="56"/>
              </w:rPr>
              <w:br/>
            </w:r>
            <w:r w:rsidRPr="00DC60E9">
              <w:rPr>
                <w:rFonts w:ascii="Arial" w:hAnsi="Arial" w:cs="Arial"/>
                <w:b/>
                <w:bCs/>
                <w:sz w:val="56"/>
                <w:szCs w:val="56"/>
              </w:rPr>
              <w:t>μέ</w:t>
            </w:r>
            <w:r>
              <w:rPr>
                <w:rFonts w:ascii="Arial" w:hAnsi="Arial" w:cs="Arial"/>
                <w:b/>
                <w:bCs/>
                <w:sz w:val="56"/>
                <w:szCs w:val="56"/>
              </w:rPr>
              <w:t>σων</w:t>
            </w:r>
            <w:r w:rsidR="003E4072">
              <w:rPr>
                <w:rFonts w:ascii="Arial" w:hAnsi="Arial" w:cs="Arial"/>
                <w:b/>
                <w:bCs/>
                <w:sz w:val="56"/>
                <w:szCs w:val="56"/>
              </w:rPr>
              <w:br/>
            </w:r>
            <w:r w:rsidRPr="00DC60E9">
              <w:rPr>
                <w:rFonts w:ascii="Arial" w:hAnsi="Arial" w:cs="Arial"/>
                <w:b/>
                <w:bCs/>
                <w:sz w:val="56"/>
                <w:szCs w:val="56"/>
              </w:rPr>
              <w:t>παραγωγής</w:t>
            </w:r>
          </w:p>
        </w:tc>
      </w:tr>
      <w:tr w:rsidR="00EE1D1E" w:rsidTr="00EE1D1E">
        <w:tc>
          <w:tcPr>
            <w:tcW w:w="4678" w:type="dxa"/>
            <w:shd w:val="clear" w:color="auto" w:fill="EAF1DD" w:themeFill="accent3" w:themeFillTint="33"/>
          </w:tcPr>
          <w:p w:rsidR="00EE1D1E" w:rsidRPr="00CF318E" w:rsidRDefault="00EE1D1E"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r w:rsidRPr="00CF318E">
              <w:rPr>
                <w:rFonts w:ascii="Tahoma" w:hAnsi="Tahoma" w:cs="Tahoma"/>
                <w:b/>
                <w:bCs/>
                <w:sz w:val="56"/>
                <w:szCs w:val="56"/>
              </w:rPr>
              <w:t>3.</w:t>
            </w:r>
            <w:r w:rsidR="00DB3672">
              <w:rPr>
                <w:rFonts w:ascii="Tahoma" w:hAnsi="Tahoma" w:cs="Tahoma"/>
                <w:b/>
                <w:bCs/>
                <w:sz w:val="56"/>
                <w:szCs w:val="56"/>
              </w:rPr>
              <w:t xml:space="preserve"> </w:t>
            </w:r>
            <w:r w:rsidRPr="00B85C30">
              <w:rPr>
                <w:rFonts w:ascii="Arial" w:hAnsi="Arial" w:cs="Arial"/>
                <w:b/>
                <w:bCs/>
                <w:sz w:val="56"/>
                <w:szCs w:val="56"/>
              </w:rPr>
              <w:t>θεσμός</w:t>
            </w:r>
          </w:p>
        </w:tc>
        <w:tc>
          <w:tcPr>
            <w:tcW w:w="4961" w:type="dxa"/>
            <w:shd w:val="clear" w:color="auto" w:fill="EAF1DD" w:themeFill="accent3" w:themeFillTint="33"/>
          </w:tcPr>
          <w:p w:rsidR="00EE1D1E" w:rsidRPr="003F1B52" w:rsidRDefault="00EE1D1E"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3F1B52">
              <w:rPr>
                <w:rFonts w:ascii="Arial" w:hAnsi="Arial" w:cs="Arial"/>
                <w:b/>
                <w:sz w:val="56"/>
                <w:szCs w:val="56"/>
              </w:rPr>
              <w:t>__σχολείο</w:t>
            </w:r>
          </w:p>
        </w:tc>
      </w:tr>
      <w:tr w:rsidR="00EE1D1E" w:rsidTr="00EE1D1E">
        <w:tc>
          <w:tcPr>
            <w:tcW w:w="4678" w:type="dxa"/>
            <w:shd w:val="clear" w:color="auto" w:fill="EAF1DD" w:themeFill="accent3" w:themeFillTint="33"/>
          </w:tcPr>
          <w:p w:rsidR="00EE1D1E" w:rsidRPr="00DC60E9" w:rsidRDefault="00EE1D1E" w:rsidP="003E4072">
            <w:pPr>
              <w:pStyle w:val="Bodytext20"/>
              <w:shd w:val="clear" w:color="auto" w:fill="EAF1DD" w:themeFill="accent3" w:themeFillTint="33"/>
              <w:tabs>
                <w:tab w:val="left" w:pos="139"/>
              </w:tabs>
              <w:spacing w:after="0" w:line="240" w:lineRule="auto"/>
              <w:ind w:left="459" w:hanging="459"/>
              <w:jc w:val="left"/>
              <w:rPr>
                <w:rFonts w:ascii="Arial" w:hAnsi="Arial" w:cs="Arial"/>
                <w:b/>
                <w:sz w:val="56"/>
                <w:szCs w:val="56"/>
              </w:rPr>
            </w:pPr>
            <w:r w:rsidRPr="00DC60E9">
              <w:rPr>
                <w:rFonts w:ascii="Arial" w:hAnsi="Arial" w:cs="Arial"/>
                <w:b/>
                <w:sz w:val="56"/>
                <w:szCs w:val="56"/>
              </w:rPr>
              <w:t>4.</w:t>
            </w:r>
            <w:r w:rsidR="00DB3672">
              <w:rPr>
                <w:rFonts w:ascii="Arial" w:hAnsi="Arial" w:cs="Arial"/>
                <w:b/>
                <w:sz w:val="56"/>
                <w:szCs w:val="56"/>
              </w:rPr>
              <w:t xml:space="preserve"> </w:t>
            </w:r>
            <w:r w:rsidR="003E4072">
              <w:rPr>
                <w:rFonts w:ascii="Arial" w:hAnsi="Arial" w:cs="Arial"/>
                <w:b/>
                <w:sz w:val="56"/>
                <w:szCs w:val="56"/>
              </w:rPr>
              <w:t>κοινωνικός</w:t>
            </w:r>
            <w:r w:rsidR="003E4072">
              <w:rPr>
                <w:rFonts w:ascii="Arial" w:hAnsi="Arial" w:cs="Arial"/>
                <w:b/>
                <w:sz w:val="56"/>
                <w:szCs w:val="56"/>
              </w:rPr>
              <w:br/>
            </w:r>
            <w:r w:rsidRPr="00DC60E9">
              <w:rPr>
                <w:rFonts w:ascii="Arial" w:hAnsi="Arial" w:cs="Arial"/>
                <w:b/>
                <w:sz w:val="56"/>
                <w:szCs w:val="56"/>
              </w:rPr>
              <w:t>αποκλεισμός</w:t>
            </w:r>
          </w:p>
        </w:tc>
        <w:tc>
          <w:tcPr>
            <w:tcW w:w="4961" w:type="dxa"/>
            <w:shd w:val="clear" w:color="auto" w:fill="EAF1DD" w:themeFill="accent3" w:themeFillTint="33"/>
          </w:tcPr>
          <w:p w:rsidR="00EE1D1E" w:rsidRPr="00DC60E9" w:rsidRDefault="00EE1D1E"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DC60E9">
              <w:rPr>
                <w:rFonts w:ascii="Arial" w:hAnsi="Arial" w:cs="Arial"/>
                <w:b/>
                <w:sz w:val="56"/>
                <w:szCs w:val="56"/>
              </w:rPr>
              <w:t>__κύρος</w:t>
            </w:r>
          </w:p>
          <w:p w:rsidR="00EE1D1E" w:rsidRPr="00DC60E9" w:rsidRDefault="00EE1D1E"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tc>
      </w:tr>
      <w:tr w:rsidR="00EE1D1E" w:rsidTr="00EE1D1E">
        <w:tc>
          <w:tcPr>
            <w:tcW w:w="4678" w:type="dxa"/>
            <w:shd w:val="clear" w:color="auto" w:fill="EAF1DD" w:themeFill="accent3" w:themeFillTint="33"/>
          </w:tcPr>
          <w:p w:rsidR="00EE1D1E" w:rsidRPr="00DC60E9" w:rsidRDefault="00EE1D1E"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DC60E9">
              <w:rPr>
                <w:rFonts w:ascii="Arial" w:hAnsi="Arial" w:cs="Arial"/>
                <w:b/>
                <w:sz w:val="56"/>
                <w:szCs w:val="56"/>
              </w:rPr>
              <w:t>5.</w:t>
            </w:r>
            <w:r w:rsidR="00DB3672">
              <w:rPr>
                <w:rFonts w:ascii="Arial" w:hAnsi="Arial" w:cs="Arial"/>
                <w:b/>
                <w:sz w:val="56"/>
                <w:szCs w:val="56"/>
              </w:rPr>
              <w:t xml:space="preserve"> </w:t>
            </w:r>
            <w:r w:rsidRPr="00DC60E9">
              <w:rPr>
                <w:rFonts w:ascii="Arial" w:hAnsi="Arial" w:cs="Arial"/>
                <w:b/>
                <w:sz w:val="56"/>
                <w:szCs w:val="56"/>
              </w:rPr>
              <w:t>ρόλος</w:t>
            </w:r>
          </w:p>
        </w:tc>
        <w:tc>
          <w:tcPr>
            <w:tcW w:w="4961" w:type="dxa"/>
            <w:shd w:val="clear" w:color="auto" w:fill="EAF1DD" w:themeFill="accent3" w:themeFillTint="33"/>
          </w:tcPr>
          <w:p w:rsidR="00EE1D1E" w:rsidRPr="00DC60E9" w:rsidRDefault="00EE1D1E"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DC60E9">
              <w:rPr>
                <w:rFonts w:ascii="Arial" w:hAnsi="Arial" w:cs="Arial"/>
                <w:b/>
                <w:sz w:val="56"/>
                <w:szCs w:val="56"/>
              </w:rPr>
              <w:t>__άστεγος</w:t>
            </w:r>
          </w:p>
        </w:tc>
      </w:tr>
    </w:tbl>
    <w:p w:rsidR="009579BD" w:rsidRDefault="009579BD" w:rsidP="000D1739">
      <w:pPr>
        <w:pStyle w:val="Bodytext20"/>
        <w:shd w:val="clear" w:color="auto" w:fill="EAF1DD" w:themeFill="accent3" w:themeFillTint="33"/>
        <w:tabs>
          <w:tab w:val="left" w:pos="139"/>
        </w:tabs>
        <w:spacing w:after="0" w:line="240" w:lineRule="auto"/>
        <w:ind w:firstLine="0"/>
        <w:jc w:val="both"/>
        <w:rPr>
          <w:rFonts w:ascii="Arial" w:hAnsi="Arial" w:cs="Arial"/>
          <w:b/>
          <w:sz w:val="56"/>
          <w:szCs w:val="56"/>
          <w:lang w:val="en-US"/>
        </w:rPr>
      </w:pPr>
    </w:p>
    <w:p w:rsidR="0082789F" w:rsidRDefault="0082789F" w:rsidP="000D1739">
      <w:pPr>
        <w:pStyle w:val="Bodytext20"/>
        <w:shd w:val="clear" w:color="auto" w:fill="EAF1DD" w:themeFill="accent3" w:themeFillTint="33"/>
        <w:tabs>
          <w:tab w:val="left" w:pos="139"/>
        </w:tabs>
        <w:spacing w:after="0" w:line="240" w:lineRule="auto"/>
        <w:ind w:firstLine="0"/>
        <w:jc w:val="both"/>
        <w:rPr>
          <w:rFonts w:ascii="Arial" w:hAnsi="Arial" w:cs="Arial"/>
          <w:b/>
          <w:sz w:val="56"/>
          <w:szCs w:val="56"/>
          <w:lang w:val="en-US"/>
        </w:rPr>
      </w:pPr>
    </w:p>
    <w:p w:rsidR="0082789F" w:rsidRDefault="0082789F" w:rsidP="000D1739">
      <w:pPr>
        <w:pStyle w:val="Bodytext20"/>
        <w:shd w:val="clear" w:color="auto" w:fill="EAF1DD" w:themeFill="accent3" w:themeFillTint="33"/>
        <w:tabs>
          <w:tab w:val="left" w:pos="139"/>
        </w:tabs>
        <w:spacing w:after="0" w:line="240" w:lineRule="auto"/>
        <w:ind w:firstLine="0"/>
        <w:jc w:val="both"/>
        <w:rPr>
          <w:rFonts w:ascii="Arial" w:hAnsi="Arial" w:cs="Arial"/>
          <w:b/>
          <w:sz w:val="56"/>
          <w:szCs w:val="56"/>
          <w:lang w:val="en-US"/>
        </w:rPr>
      </w:pPr>
    </w:p>
    <w:p w:rsidR="0082789F" w:rsidRPr="0082789F" w:rsidRDefault="0082789F" w:rsidP="000D1739">
      <w:pPr>
        <w:pStyle w:val="Bodytext20"/>
        <w:shd w:val="clear" w:color="auto" w:fill="EAF1DD" w:themeFill="accent3" w:themeFillTint="33"/>
        <w:tabs>
          <w:tab w:val="left" w:pos="139"/>
        </w:tabs>
        <w:spacing w:after="0" w:line="240" w:lineRule="auto"/>
        <w:ind w:firstLine="0"/>
        <w:jc w:val="both"/>
        <w:rPr>
          <w:rFonts w:ascii="Arial" w:hAnsi="Arial" w:cs="Arial"/>
          <w:b/>
          <w:sz w:val="56"/>
          <w:szCs w:val="56"/>
          <w:lang w:val="en-US"/>
        </w:rPr>
      </w:pPr>
    </w:p>
    <w:p w:rsidR="008731D1" w:rsidRPr="0082789F" w:rsidRDefault="0082789F" w:rsidP="0082789F">
      <w:pPr>
        <w:rPr>
          <w:rFonts w:ascii="Tahoma" w:eastAsia="Times New Roman" w:hAnsi="Tahoma" w:cs="Tahoma"/>
          <w:b/>
          <w:sz w:val="56"/>
          <w:szCs w:val="56"/>
          <w:shd w:val="clear" w:color="auto" w:fill="C2D69B" w:themeFill="accent3" w:themeFillTint="99"/>
          <w:lang w:val="en-US"/>
        </w:rPr>
      </w:pPr>
      <w:r>
        <w:rPr>
          <w:rFonts w:ascii="Tahoma" w:hAnsi="Tahoma" w:cs="Tahoma"/>
          <w:b/>
          <w:sz w:val="56"/>
          <w:szCs w:val="56"/>
          <w:shd w:val="clear" w:color="auto" w:fill="C2D69B" w:themeFill="accent3" w:themeFillTint="99"/>
        </w:rPr>
        <w:br w:type="page"/>
      </w:r>
      <w:r w:rsidR="000614DA">
        <w:rPr>
          <w:rFonts w:ascii="Arial" w:hAnsi="Arial" w:cs="Arial"/>
          <w:b/>
          <w:noProof/>
          <w:sz w:val="56"/>
          <w:szCs w:val="56"/>
          <w:shd w:val="clear" w:color="auto" w:fill="C2D69B" w:themeFill="accent3" w:themeFillTint="99"/>
        </w:rPr>
        <w:pict>
          <v:shape id="_x0000_s1240" type="#_x0000_t202" style="position:absolute;margin-left:0;margin-top:785.3pt;width:186.8pt;height:36pt;z-index:252064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152477">
                  <w:pPr>
                    <w:suppressAutoHyphens/>
                    <w:autoSpaceDE w:val="0"/>
                    <w:autoSpaceDN w:val="0"/>
                    <w:adjustRightInd w:val="0"/>
                    <w:jc w:val="center"/>
                    <w:rPr>
                      <w:rFonts w:ascii="Arial" w:hAnsi="Arial"/>
                      <w:b/>
                      <w:sz w:val="56"/>
                      <w:szCs w:val="56"/>
                    </w:rPr>
                  </w:pPr>
                  <w:r>
                    <w:rPr>
                      <w:rFonts w:ascii="Arial" w:hAnsi="Arial"/>
                      <w:b/>
                      <w:sz w:val="56"/>
                      <w:szCs w:val="56"/>
                      <w:lang w:val="en-US"/>
                    </w:rPr>
                    <w:t>91</w:t>
                  </w:r>
                  <w:r>
                    <w:rPr>
                      <w:rFonts w:ascii="Arial" w:hAnsi="Arial"/>
                      <w:b/>
                      <w:sz w:val="56"/>
                      <w:szCs w:val="56"/>
                    </w:rPr>
                    <w:t xml:space="preserve"> / 90</w:t>
                  </w:r>
                </w:p>
              </w:txbxContent>
            </v:textbox>
            <w10:wrap anchorx="page" anchory="margin"/>
          </v:shape>
        </w:pict>
      </w:r>
    </w:p>
    <w:p w:rsidR="00522252" w:rsidRPr="00DC60E9" w:rsidRDefault="00522252" w:rsidP="000D1739">
      <w:pPr>
        <w:pStyle w:val="Bodytext20"/>
        <w:shd w:val="clear" w:color="auto" w:fill="EAF1DD" w:themeFill="accent3" w:themeFillTint="33"/>
        <w:tabs>
          <w:tab w:val="left" w:pos="139"/>
        </w:tabs>
        <w:spacing w:after="0" w:line="240" w:lineRule="auto"/>
        <w:ind w:firstLine="0"/>
        <w:jc w:val="both"/>
        <w:rPr>
          <w:rFonts w:ascii="Tahoma" w:hAnsi="Tahoma" w:cs="Tahoma"/>
          <w:b/>
          <w:sz w:val="56"/>
          <w:szCs w:val="56"/>
        </w:rPr>
      </w:pPr>
      <w:r w:rsidRPr="000D01A3">
        <w:rPr>
          <w:rFonts w:ascii="Tahoma" w:hAnsi="Tahoma" w:cs="Tahoma"/>
          <w:b/>
          <w:sz w:val="56"/>
          <w:szCs w:val="56"/>
          <w:shd w:val="clear" w:color="auto" w:fill="C2D69B" w:themeFill="accent3" w:themeFillTint="99"/>
        </w:rPr>
        <w:lastRenderedPageBreak/>
        <w:t>Β΄ ΟΜΑΔΑ</w:t>
      </w:r>
    </w:p>
    <w:p w:rsidR="00522252" w:rsidRPr="00DC60E9" w:rsidRDefault="00522252" w:rsidP="000D1739">
      <w:pPr>
        <w:pStyle w:val="Bodytext20"/>
        <w:shd w:val="clear" w:color="auto" w:fill="EAF1DD" w:themeFill="accent3" w:themeFillTint="33"/>
        <w:tabs>
          <w:tab w:val="left" w:pos="139"/>
        </w:tabs>
        <w:spacing w:after="0" w:line="240" w:lineRule="auto"/>
        <w:ind w:firstLine="0"/>
        <w:jc w:val="both"/>
        <w:rPr>
          <w:rFonts w:ascii="Arial" w:hAnsi="Arial" w:cs="Arial"/>
          <w:b/>
          <w:sz w:val="56"/>
          <w:szCs w:val="56"/>
        </w:rPr>
      </w:pPr>
    </w:p>
    <w:p w:rsidR="006D7238" w:rsidRPr="00383FA9" w:rsidRDefault="006D7238"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r w:rsidRPr="009E5CC8">
        <w:rPr>
          <w:rFonts w:ascii="Tahoma" w:hAnsi="Tahoma" w:cs="Tahoma"/>
          <w:b/>
          <w:sz w:val="56"/>
          <w:szCs w:val="56"/>
        </w:rPr>
        <w:t>1α. Ποιο είναι το περιεχόμενο του όρου «κοινωνιολογική φαντασία»;</w:t>
      </w:r>
    </w:p>
    <w:p w:rsidR="0027529A" w:rsidRPr="00383FA9" w:rsidRDefault="0027529A"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p>
    <w:p w:rsidR="009E5CC8" w:rsidRPr="00383FA9" w:rsidRDefault="006D7238"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r w:rsidRPr="009E5CC8">
        <w:rPr>
          <w:rFonts w:ascii="Tahoma" w:hAnsi="Tahoma" w:cs="Tahoma"/>
          <w:b/>
          <w:sz w:val="56"/>
          <w:szCs w:val="56"/>
        </w:rPr>
        <w:t>1β. Ποια είναι τα χαρακτηριστικά των κοιν</w:t>
      </w:r>
      <w:r w:rsidR="009E5CC8" w:rsidRPr="009E5CC8">
        <w:rPr>
          <w:rFonts w:ascii="Tahoma" w:hAnsi="Tahoma" w:cs="Tahoma"/>
          <w:b/>
          <w:sz w:val="56"/>
          <w:szCs w:val="56"/>
        </w:rPr>
        <w:t>ωνικών ανισοτήτων στη χώρα μας;</w:t>
      </w:r>
    </w:p>
    <w:p w:rsidR="0027529A" w:rsidRPr="00383FA9" w:rsidRDefault="0027529A"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p>
    <w:p w:rsidR="006D7238" w:rsidRPr="00B85C30" w:rsidRDefault="00CA7BC4"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CA7BC4">
        <w:rPr>
          <w:rFonts w:ascii="Tahoma" w:hAnsi="Tahoma" w:cs="Tahoma"/>
          <w:b/>
          <w:sz w:val="56"/>
          <w:szCs w:val="56"/>
        </w:rPr>
        <w:t>2</w:t>
      </w:r>
      <w:r w:rsidR="006D7238" w:rsidRPr="009E5CC8">
        <w:rPr>
          <w:rFonts w:ascii="Tahoma" w:hAnsi="Tahoma" w:cs="Tahoma"/>
          <w:b/>
          <w:sz w:val="56"/>
          <w:szCs w:val="56"/>
        </w:rPr>
        <w:t>α. Ποιες είναι οι αιτίες της φτώχειας;</w:t>
      </w:r>
    </w:p>
    <w:p w:rsidR="009E5CC8" w:rsidRPr="009E5CC8" w:rsidRDefault="006D7238"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r w:rsidRPr="009E5CC8">
        <w:rPr>
          <w:rFonts w:ascii="Tahoma" w:hAnsi="Tahoma" w:cs="Tahoma"/>
          <w:b/>
          <w:sz w:val="56"/>
          <w:szCs w:val="56"/>
        </w:rPr>
        <w:t>2β. Πώς αντιμετωπίζει η Σχολή των Συγκρούσεων την κοινωνία;</w:t>
      </w:r>
    </w:p>
    <w:p w:rsidR="00621913" w:rsidRPr="00E956BF" w:rsidRDefault="006D7238"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r w:rsidRPr="00621913">
        <w:rPr>
          <w:rFonts w:ascii="Tahoma" w:hAnsi="Tahoma" w:cs="Tahoma"/>
          <w:b/>
          <w:sz w:val="56"/>
          <w:szCs w:val="56"/>
        </w:rPr>
        <w:t>Επιπλέον</w:t>
      </w:r>
      <w:r w:rsidRPr="006D7238">
        <w:rPr>
          <w:rFonts w:ascii="Arial" w:hAnsi="Arial" w:cs="Arial"/>
          <w:b/>
          <w:sz w:val="56"/>
          <w:szCs w:val="56"/>
        </w:rPr>
        <w:t>:</w:t>
      </w:r>
    </w:p>
    <w:p w:rsidR="006D7238" w:rsidRPr="006D7238" w:rsidRDefault="006D7238" w:rsidP="00A84553">
      <w:pPr>
        <w:pStyle w:val="Bodytext20"/>
        <w:numPr>
          <w:ilvl w:val="0"/>
          <w:numId w:val="17"/>
        </w:numPr>
        <w:shd w:val="clear" w:color="auto" w:fill="EAF1DD" w:themeFill="accent3" w:themeFillTint="33"/>
        <w:tabs>
          <w:tab w:val="left" w:pos="139"/>
        </w:tabs>
        <w:spacing w:after="0" w:line="240" w:lineRule="auto"/>
        <w:ind w:hanging="480"/>
        <w:jc w:val="left"/>
        <w:rPr>
          <w:rFonts w:ascii="Arial" w:hAnsi="Arial" w:cs="Arial"/>
          <w:b/>
          <w:sz w:val="56"/>
          <w:szCs w:val="56"/>
        </w:rPr>
      </w:pPr>
      <w:r w:rsidRPr="006D7238">
        <w:rPr>
          <w:rFonts w:ascii="Arial" w:hAnsi="Arial" w:cs="Arial"/>
          <w:b/>
          <w:sz w:val="56"/>
          <w:szCs w:val="56"/>
        </w:rPr>
        <w:t>Να συζητήσετε την άποψη της Σχολής των Λειτουργιστών για την κοινωνία.</w:t>
      </w:r>
    </w:p>
    <w:p w:rsidR="00086F79" w:rsidRPr="00086F79" w:rsidRDefault="006D7238" w:rsidP="00086F79">
      <w:pPr>
        <w:pStyle w:val="Bodytext20"/>
        <w:numPr>
          <w:ilvl w:val="0"/>
          <w:numId w:val="17"/>
        </w:numPr>
        <w:shd w:val="clear" w:color="auto" w:fill="EAF1DD" w:themeFill="accent3" w:themeFillTint="33"/>
        <w:tabs>
          <w:tab w:val="left" w:pos="139"/>
        </w:tabs>
        <w:spacing w:after="0" w:line="240" w:lineRule="auto"/>
        <w:ind w:hanging="480"/>
        <w:jc w:val="left"/>
        <w:rPr>
          <w:rFonts w:ascii="Arial" w:hAnsi="Arial" w:cs="Arial"/>
          <w:b/>
          <w:sz w:val="56"/>
          <w:szCs w:val="56"/>
        </w:rPr>
      </w:pPr>
      <w:r w:rsidRPr="006D7238">
        <w:rPr>
          <w:rFonts w:ascii="Arial" w:hAnsi="Arial" w:cs="Arial"/>
          <w:b/>
          <w:sz w:val="56"/>
          <w:szCs w:val="56"/>
        </w:rPr>
        <w:t>Να συζητήσετε τις συνέπειες των κοινωνικών ανισοτήτων στη χώ</w:t>
      </w:r>
      <w:r w:rsidR="00621913">
        <w:rPr>
          <w:rFonts w:ascii="Arial" w:hAnsi="Arial" w:cs="Arial"/>
          <w:b/>
          <w:sz w:val="56"/>
          <w:szCs w:val="56"/>
        </w:rPr>
        <w:t>ρα μας.</w:t>
      </w:r>
      <w:r w:rsidR="00086F79" w:rsidRPr="00086F79">
        <w:rPr>
          <w:rFonts w:ascii="Arial" w:hAnsi="Arial" w:cs="Arial"/>
          <w:b/>
          <w:sz w:val="56"/>
          <w:szCs w:val="56"/>
        </w:rPr>
        <w:br w:type="page"/>
      </w:r>
      <w:r w:rsidR="000614DA">
        <w:rPr>
          <w:rFonts w:ascii="Arial" w:hAnsi="Arial" w:cs="Arial"/>
          <w:b/>
          <w:noProof/>
          <w:sz w:val="56"/>
          <w:szCs w:val="56"/>
        </w:rPr>
        <w:pict>
          <v:shape id="_x0000_s1241" type="#_x0000_t202" style="position:absolute;left:0;text-align:left;margin-left:0;margin-top:785.3pt;width:186.8pt;height:36pt;z-index:252066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152477">
                  <w:pPr>
                    <w:suppressAutoHyphens/>
                    <w:autoSpaceDE w:val="0"/>
                    <w:autoSpaceDN w:val="0"/>
                    <w:adjustRightInd w:val="0"/>
                    <w:jc w:val="center"/>
                    <w:rPr>
                      <w:rFonts w:ascii="Arial" w:hAnsi="Arial"/>
                      <w:b/>
                      <w:sz w:val="56"/>
                      <w:szCs w:val="56"/>
                    </w:rPr>
                  </w:pPr>
                  <w:r>
                    <w:rPr>
                      <w:rFonts w:ascii="Arial" w:hAnsi="Arial"/>
                      <w:b/>
                      <w:sz w:val="56"/>
                      <w:szCs w:val="56"/>
                      <w:lang w:val="en-US"/>
                    </w:rPr>
                    <w:t>92</w:t>
                  </w:r>
                  <w:r>
                    <w:rPr>
                      <w:rFonts w:ascii="Arial" w:hAnsi="Arial"/>
                      <w:b/>
                      <w:sz w:val="56"/>
                      <w:szCs w:val="56"/>
                    </w:rPr>
                    <w:t xml:space="preserve"> / 90</w:t>
                  </w:r>
                </w:p>
              </w:txbxContent>
            </v:textbox>
            <w10:wrap anchorx="page" anchory="margin"/>
          </v:shape>
        </w:pict>
      </w:r>
    </w:p>
    <w:p w:rsidR="001E5372" w:rsidRPr="00DC60E9" w:rsidRDefault="001E5372" w:rsidP="000D1739">
      <w:pPr>
        <w:pStyle w:val="Bodytext20"/>
        <w:shd w:val="clear" w:color="auto" w:fill="EAF1DD" w:themeFill="accent3" w:themeFillTint="33"/>
        <w:tabs>
          <w:tab w:val="left" w:pos="139"/>
        </w:tabs>
        <w:spacing w:after="0" w:line="240" w:lineRule="auto"/>
        <w:ind w:firstLine="0"/>
        <w:jc w:val="both"/>
        <w:rPr>
          <w:rFonts w:ascii="Tahoma" w:hAnsi="Tahoma" w:cs="Tahoma"/>
          <w:b/>
          <w:sz w:val="56"/>
          <w:szCs w:val="56"/>
        </w:rPr>
      </w:pPr>
      <w:r w:rsidRPr="000D01A3">
        <w:rPr>
          <w:rFonts w:ascii="Tahoma" w:hAnsi="Tahoma" w:cs="Tahoma"/>
          <w:b/>
          <w:sz w:val="56"/>
          <w:szCs w:val="56"/>
          <w:shd w:val="clear" w:color="auto" w:fill="C2D69B" w:themeFill="accent3" w:themeFillTint="99"/>
        </w:rPr>
        <w:lastRenderedPageBreak/>
        <w:t>Α</w:t>
      </w:r>
      <w:r w:rsidR="00C17F41">
        <w:rPr>
          <w:rFonts w:ascii="Tahoma" w:hAnsi="Tahoma" w:cs="Tahoma"/>
          <w:b/>
          <w:sz w:val="56"/>
          <w:szCs w:val="56"/>
          <w:shd w:val="clear" w:color="auto" w:fill="C2D69B" w:themeFill="accent3" w:themeFillTint="99"/>
        </w:rPr>
        <w:t>΄</w:t>
      </w:r>
      <w:r w:rsidRPr="000D01A3">
        <w:rPr>
          <w:rFonts w:ascii="Tahoma" w:hAnsi="Tahoma" w:cs="Tahoma"/>
          <w:b/>
          <w:sz w:val="56"/>
          <w:szCs w:val="56"/>
          <w:shd w:val="clear" w:color="auto" w:fill="C2D69B" w:themeFill="accent3" w:themeFillTint="99"/>
        </w:rPr>
        <w:t xml:space="preserve"> ΟΜΑΔΑ</w:t>
      </w:r>
    </w:p>
    <w:p w:rsidR="001E5372" w:rsidRPr="001E5372" w:rsidRDefault="001E5372"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p>
    <w:p w:rsidR="00F55A04" w:rsidRDefault="00F55A04"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8805F3">
        <w:rPr>
          <w:rFonts w:ascii="Tahoma" w:hAnsi="Tahoma" w:cs="Tahoma"/>
          <w:b/>
          <w:sz w:val="56"/>
          <w:szCs w:val="56"/>
        </w:rPr>
        <w:t>1α. Βάλτε Σ (Σωστό) ή Λ (Λάθος) στην αντίστοιχη απάντηση</w:t>
      </w:r>
      <w:r w:rsidRPr="006D7238">
        <w:rPr>
          <w:rFonts w:ascii="Arial" w:hAnsi="Arial" w:cs="Arial"/>
          <w:b/>
          <w:sz w:val="56"/>
          <w:szCs w:val="56"/>
        </w:rPr>
        <w:t>:</w:t>
      </w:r>
    </w:p>
    <w:p w:rsidR="00F55A04" w:rsidRPr="006D7238" w:rsidRDefault="00F55A04"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F55A04" w:rsidRPr="006D7238" w:rsidRDefault="00F55A04"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Pr="00F55A04">
        <w:rPr>
          <w:rFonts w:ascii="Arial" w:hAnsi="Arial" w:cs="Arial"/>
          <w:b/>
          <w:sz w:val="56"/>
          <w:szCs w:val="56"/>
        </w:rPr>
        <w:t xml:space="preserve"> </w:t>
      </w:r>
      <w:r w:rsidRPr="006D7238">
        <w:rPr>
          <w:rFonts w:ascii="Arial" w:hAnsi="Arial" w:cs="Arial"/>
          <w:b/>
          <w:sz w:val="56"/>
          <w:szCs w:val="56"/>
        </w:rPr>
        <w:t>Η κρίση των θεσμών είναι η κατάσταση δυσλειτουργίας και αμφισβήτησής τους.</w:t>
      </w:r>
    </w:p>
    <w:p w:rsidR="00F55A04" w:rsidRPr="006D7238" w:rsidRDefault="00F55A04"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Pr="00F55A04">
        <w:rPr>
          <w:rFonts w:ascii="Arial" w:hAnsi="Arial" w:cs="Arial"/>
          <w:b/>
          <w:sz w:val="56"/>
          <w:szCs w:val="56"/>
        </w:rPr>
        <w:t xml:space="preserve"> </w:t>
      </w:r>
      <w:r w:rsidRPr="006D7238">
        <w:rPr>
          <w:rFonts w:ascii="Arial" w:hAnsi="Arial" w:cs="Arial"/>
          <w:b/>
          <w:sz w:val="56"/>
          <w:szCs w:val="56"/>
        </w:rPr>
        <w:t>Οι κοινωνικές ανισότητες στην Ελλάδα είναι ανθεκτικές.</w:t>
      </w:r>
    </w:p>
    <w:p w:rsidR="00F55A04" w:rsidRPr="006D7238" w:rsidRDefault="00F55A04"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7A279A" w:rsidRPr="007A279A">
        <w:rPr>
          <w:rFonts w:ascii="Arial" w:hAnsi="Arial" w:cs="Arial"/>
          <w:b/>
          <w:sz w:val="56"/>
          <w:szCs w:val="56"/>
        </w:rPr>
        <w:t xml:space="preserve"> </w:t>
      </w:r>
      <w:r w:rsidR="007A279A" w:rsidRPr="006D7238">
        <w:rPr>
          <w:rFonts w:ascii="Arial" w:hAnsi="Arial" w:cs="Arial"/>
          <w:b/>
          <w:sz w:val="56"/>
          <w:szCs w:val="56"/>
        </w:rPr>
        <w:t>Στο σχολείο, οι μαθητές εισέρχονται «κοινωνικά άνισοι».</w:t>
      </w:r>
    </w:p>
    <w:p w:rsidR="00F55A04" w:rsidRPr="006D7238" w:rsidRDefault="00F55A04"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7A279A" w:rsidRPr="007A279A">
        <w:rPr>
          <w:rFonts w:ascii="Arial" w:hAnsi="Arial" w:cs="Arial"/>
          <w:b/>
          <w:sz w:val="56"/>
          <w:szCs w:val="56"/>
        </w:rPr>
        <w:t xml:space="preserve"> </w:t>
      </w:r>
      <w:r w:rsidR="007A279A" w:rsidRPr="006D7238">
        <w:rPr>
          <w:rFonts w:ascii="Arial" w:hAnsi="Arial" w:cs="Arial"/>
          <w:b/>
          <w:sz w:val="56"/>
          <w:szCs w:val="56"/>
        </w:rPr>
        <w:t>Το σχολείο, ως θεσμός, παραμένει αναλλοίωτο στον χρόνο.</w:t>
      </w:r>
    </w:p>
    <w:p w:rsidR="00621913" w:rsidRDefault="00F55A04"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7A279A" w:rsidRPr="007A279A">
        <w:rPr>
          <w:rFonts w:ascii="Arial" w:hAnsi="Arial" w:cs="Arial"/>
          <w:b/>
          <w:sz w:val="56"/>
          <w:szCs w:val="56"/>
        </w:rPr>
        <w:t xml:space="preserve"> </w:t>
      </w:r>
      <w:r w:rsidR="007A279A" w:rsidRPr="006D7238">
        <w:rPr>
          <w:rFonts w:ascii="Arial" w:hAnsi="Arial" w:cs="Arial"/>
          <w:b/>
          <w:sz w:val="56"/>
          <w:szCs w:val="56"/>
        </w:rPr>
        <w:t>Η υψηλή εγκληματικότητα συν</w:t>
      </w:r>
      <w:r w:rsidR="00AA0992" w:rsidRPr="00AA0992">
        <w:rPr>
          <w:rFonts w:ascii="Arial" w:hAnsi="Arial" w:cs="Arial"/>
          <w:b/>
          <w:sz w:val="56"/>
          <w:szCs w:val="56"/>
        </w:rPr>
        <w:t>-</w:t>
      </w:r>
      <w:r w:rsidR="007A279A" w:rsidRPr="006D7238">
        <w:rPr>
          <w:rFonts w:ascii="Arial" w:hAnsi="Arial" w:cs="Arial"/>
          <w:b/>
          <w:sz w:val="56"/>
          <w:szCs w:val="56"/>
        </w:rPr>
        <w:t>δέεται με την κοινωνική ανισότητα.</w:t>
      </w:r>
    </w:p>
    <w:p w:rsidR="00460392" w:rsidRPr="00377BC0" w:rsidRDefault="00460392"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5E103C" w:rsidRPr="00377BC0" w:rsidRDefault="005E103C"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5E103C" w:rsidRPr="00377BC0" w:rsidRDefault="005E103C"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5E103C" w:rsidRPr="00377BC0" w:rsidRDefault="005E103C"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FE45A9" w:rsidRPr="00377BC0" w:rsidRDefault="005E103C" w:rsidP="005E103C">
      <w:pPr>
        <w:rPr>
          <w:rFonts w:ascii="Tahoma" w:eastAsia="Times New Roman" w:hAnsi="Tahoma" w:cs="Tahoma"/>
          <w:b/>
          <w:sz w:val="56"/>
          <w:szCs w:val="56"/>
        </w:rPr>
      </w:pPr>
      <w:r>
        <w:rPr>
          <w:rFonts w:ascii="Tahoma" w:hAnsi="Tahoma" w:cs="Tahoma"/>
          <w:b/>
          <w:sz w:val="56"/>
          <w:szCs w:val="56"/>
        </w:rPr>
        <w:br w:type="page"/>
      </w:r>
      <w:r w:rsidR="000614DA">
        <w:rPr>
          <w:rFonts w:ascii="Arial" w:hAnsi="Arial" w:cs="Arial"/>
          <w:b/>
          <w:noProof/>
          <w:sz w:val="56"/>
          <w:szCs w:val="56"/>
        </w:rPr>
        <w:pict>
          <v:shape id="_x0000_s1242" type="#_x0000_t202" style="position:absolute;margin-left:0;margin-top:785.3pt;width:186.8pt;height:36pt;z-index:252068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152477">
                  <w:pPr>
                    <w:suppressAutoHyphens/>
                    <w:autoSpaceDE w:val="0"/>
                    <w:autoSpaceDN w:val="0"/>
                    <w:adjustRightInd w:val="0"/>
                    <w:jc w:val="center"/>
                    <w:rPr>
                      <w:rFonts w:ascii="Arial" w:hAnsi="Arial"/>
                      <w:b/>
                      <w:sz w:val="56"/>
                      <w:szCs w:val="56"/>
                    </w:rPr>
                  </w:pPr>
                  <w:r>
                    <w:rPr>
                      <w:rFonts w:ascii="Arial" w:hAnsi="Arial"/>
                      <w:b/>
                      <w:sz w:val="56"/>
                      <w:szCs w:val="56"/>
                      <w:lang w:val="en-US"/>
                    </w:rPr>
                    <w:t>93</w:t>
                  </w:r>
                  <w:r>
                    <w:rPr>
                      <w:rFonts w:ascii="Arial" w:hAnsi="Arial"/>
                      <w:b/>
                      <w:sz w:val="56"/>
                      <w:szCs w:val="56"/>
                    </w:rPr>
                    <w:t xml:space="preserve"> / 91</w:t>
                  </w:r>
                </w:p>
              </w:txbxContent>
            </v:textbox>
            <w10:wrap anchorx="page" anchory="margin"/>
          </v:shape>
        </w:pict>
      </w:r>
    </w:p>
    <w:p w:rsidR="006D7238" w:rsidRDefault="006D7238"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r w:rsidRPr="00460392">
        <w:rPr>
          <w:rFonts w:ascii="Tahoma" w:hAnsi="Tahoma" w:cs="Tahoma"/>
          <w:b/>
          <w:sz w:val="56"/>
          <w:szCs w:val="56"/>
        </w:rPr>
        <w:lastRenderedPageBreak/>
        <w:t>1β. Συνέπειες των κοινωνικών ανισοτήτων είναι (βάλτε σε κύκλο τη σωστή απάντηση):</w:t>
      </w:r>
    </w:p>
    <w:p w:rsidR="00460392" w:rsidRPr="00460392" w:rsidRDefault="00460392"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p>
    <w:p w:rsidR="00460392" w:rsidRDefault="00460392"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α. η υψηλή εγκληματικότητα.</w:t>
      </w:r>
    </w:p>
    <w:p w:rsidR="002C54BA" w:rsidRPr="00383FA9" w:rsidRDefault="002C54BA"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2C54BA" w:rsidRPr="002C54BA" w:rsidRDefault="006D7238"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β. η διάλυση του κοινωνικού ιστού.</w:t>
      </w:r>
    </w:p>
    <w:p w:rsidR="002C54BA" w:rsidRPr="002C54BA" w:rsidRDefault="002C54BA"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2C54BA" w:rsidRPr="002C54BA" w:rsidRDefault="006D7238"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γ</w:t>
      </w:r>
      <w:r w:rsidR="002C54BA">
        <w:rPr>
          <w:rFonts w:ascii="Arial" w:hAnsi="Arial" w:cs="Arial"/>
          <w:b/>
          <w:sz w:val="56"/>
          <w:szCs w:val="56"/>
        </w:rPr>
        <w:t>. η συρρίκνωση της δημοκρατίας.</w:t>
      </w:r>
    </w:p>
    <w:p w:rsidR="002C54BA" w:rsidRPr="002C54BA" w:rsidRDefault="002C54BA"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6D7238" w:rsidRDefault="006D7238"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δ. Όλα τα παραπάνω.</w:t>
      </w:r>
    </w:p>
    <w:p w:rsidR="00460392" w:rsidRPr="00377BC0" w:rsidRDefault="00460392"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5E103C" w:rsidRPr="00377BC0" w:rsidRDefault="005E103C"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5E103C" w:rsidRPr="00377BC0" w:rsidRDefault="005E103C"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5E103C" w:rsidRPr="00377BC0" w:rsidRDefault="005E103C"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5E103C" w:rsidRPr="00377BC0" w:rsidRDefault="005E103C"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5E103C" w:rsidRPr="00377BC0" w:rsidRDefault="005E103C"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5E103C" w:rsidRPr="00377BC0" w:rsidRDefault="005E103C"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5E103C" w:rsidRPr="00377BC0" w:rsidRDefault="005E103C"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5E103C" w:rsidRPr="00377BC0" w:rsidRDefault="005E103C"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5E103C" w:rsidRPr="00377BC0" w:rsidRDefault="005E103C"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FE45A9" w:rsidRPr="00377BC0" w:rsidRDefault="005E103C" w:rsidP="005E103C">
      <w:pPr>
        <w:rPr>
          <w:rFonts w:ascii="Arial" w:eastAsia="Times New Roman" w:hAnsi="Arial" w:cs="Arial"/>
          <w:b/>
          <w:sz w:val="56"/>
          <w:szCs w:val="56"/>
        </w:rPr>
      </w:pPr>
      <w:r>
        <w:rPr>
          <w:rFonts w:ascii="Arial" w:hAnsi="Arial" w:cs="Arial"/>
          <w:b/>
          <w:sz w:val="56"/>
          <w:szCs w:val="56"/>
        </w:rPr>
        <w:br w:type="page"/>
      </w:r>
      <w:r w:rsidR="000614DA">
        <w:rPr>
          <w:rFonts w:ascii="Arial" w:hAnsi="Arial" w:cs="Arial"/>
          <w:b/>
          <w:noProof/>
          <w:sz w:val="56"/>
          <w:szCs w:val="56"/>
        </w:rPr>
        <w:pict>
          <v:shape id="_x0000_s1243" type="#_x0000_t202" style="position:absolute;margin-left:0;margin-top:785.3pt;width:186.8pt;height:36pt;z-index:252070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152477">
                  <w:pPr>
                    <w:suppressAutoHyphens/>
                    <w:autoSpaceDE w:val="0"/>
                    <w:autoSpaceDN w:val="0"/>
                    <w:adjustRightInd w:val="0"/>
                    <w:jc w:val="center"/>
                    <w:rPr>
                      <w:rFonts w:ascii="Arial" w:hAnsi="Arial"/>
                      <w:b/>
                      <w:sz w:val="56"/>
                      <w:szCs w:val="56"/>
                    </w:rPr>
                  </w:pPr>
                  <w:r>
                    <w:rPr>
                      <w:rFonts w:ascii="Arial" w:hAnsi="Arial"/>
                      <w:b/>
                      <w:sz w:val="56"/>
                      <w:szCs w:val="56"/>
                      <w:lang w:val="en-US"/>
                    </w:rPr>
                    <w:t>94</w:t>
                  </w:r>
                  <w:r>
                    <w:rPr>
                      <w:rFonts w:ascii="Arial" w:hAnsi="Arial"/>
                      <w:b/>
                      <w:sz w:val="56"/>
                      <w:szCs w:val="56"/>
                    </w:rPr>
                    <w:t xml:space="preserve"> / 91</w:t>
                  </w:r>
                </w:p>
              </w:txbxContent>
            </v:textbox>
            <w10:wrap anchorx="page" anchory="margin"/>
          </v:shape>
        </w:pict>
      </w:r>
    </w:p>
    <w:p w:rsidR="000C764D" w:rsidRDefault="000C764D"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r w:rsidRPr="004D26B7">
        <w:rPr>
          <w:rFonts w:ascii="Tahoma" w:hAnsi="Tahoma" w:cs="Tahoma"/>
          <w:b/>
          <w:sz w:val="56"/>
          <w:szCs w:val="56"/>
        </w:rPr>
        <w:lastRenderedPageBreak/>
        <w:t>1γ. Αντιστοιχείστε τις έννοιες της Α' στήλης με τις έννοιες της Β' στήλης, γράφοντας τον αντίστοι</w:t>
      </w:r>
      <w:r w:rsidR="00AA0992" w:rsidRPr="00AA0992">
        <w:rPr>
          <w:rFonts w:ascii="Tahoma" w:hAnsi="Tahoma" w:cs="Tahoma"/>
          <w:b/>
          <w:sz w:val="56"/>
          <w:szCs w:val="56"/>
        </w:rPr>
        <w:t>-</w:t>
      </w:r>
      <w:r w:rsidRPr="004D26B7">
        <w:rPr>
          <w:rFonts w:ascii="Tahoma" w:hAnsi="Tahoma" w:cs="Tahoma"/>
          <w:b/>
          <w:sz w:val="56"/>
          <w:szCs w:val="56"/>
        </w:rPr>
        <w:t>χο αριθμό της Α' στήλης στο κενό της Β' στήλης.</w:t>
      </w:r>
    </w:p>
    <w:p w:rsidR="000C764D" w:rsidRDefault="000C764D"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19"/>
      </w:tblGrid>
      <w:tr w:rsidR="002C32EA" w:rsidTr="002C32EA">
        <w:tc>
          <w:tcPr>
            <w:tcW w:w="4820" w:type="dxa"/>
            <w:shd w:val="clear" w:color="auto" w:fill="EAF1DD" w:themeFill="accent3" w:themeFillTint="33"/>
          </w:tcPr>
          <w:p w:rsidR="002C32EA" w:rsidRPr="00C17F41" w:rsidRDefault="002C32EA" w:rsidP="00EC2FF4">
            <w:pPr>
              <w:pStyle w:val="Bodytext20"/>
              <w:shd w:val="clear" w:color="auto" w:fill="EAF1DD" w:themeFill="accent3" w:themeFillTint="33"/>
              <w:tabs>
                <w:tab w:val="left" w:pos="139"/>
              </w:tabs>
              <w:spacing w:after="0" w:line="240" w:lineRule="auto"/>
              <w:ind w:firstLine="0"/>
              <w:rPr>
                <w:rFonts w:ascii="Arial" w:hAnsi="Arial" w:cs="Arial"/>
                <w:b/>
                <w:bCs/>
                <w:color w:val="4F6228" w:themeColor="accent3" w:themeShade="80"/>
                <w:sz w:val="56"/>
                <w:szCs w:val="56"/>
                <w:shd w:val="clear" w:color="auto" w:fill="FFFFFF"/>
                <w:lang w:eastAsia="el-GR" w:bidi="el-GR"/>
              </w:rPr>
            </w:pPr>
            <w:r w:rsidRPr="00C17F41">
              <w:rPr>
                <w:rFonts w:ascii="Arial" w:hAnsi="Arial" w:cs="Arial"/>
                <w:b/>
                <w:color w:val="4F6228" w:themeColor="accent3" w:themeShade="80"/>
                <w:sz w:val="56"/>
                <w:szCs w:val="56"/>
                <w:lang w:val="en-US"/>
              </w:rPr>
              <w:t>A</w:t>
            </w:r>
            <w:r w:rsidRPr="00C17F41">
              <w:rPr>
                <w:rFonts w:ascii="Arial" w:hAnsi="Arial" w:cs="Arial"/>
                <w:b/>
                <w:color w:val="4F6228" w:themeColor="accent3" w:themeShade="80"/>
                <w:sz w:val="56"/>
                <w:szCs w:val="56"/>
              </w:rPr>
              <w:t>' ΣΤΗΛΗ</w:t>
            </w:r>
          </w:p>
        </w:tc>
        <w:tc>
          <w:tcPr>
            <w:tcW w:w="4819" w:type="dxa"/>
            <w:shd w:val="clear" w:color="auto" w:fill="EAF1DD" w:themeFill="accent3" w:themeFillTint="33"/>
          </w:tcPr>
          <w:p w:rsidR="002C32EA" w:rsidRPr="00C17F41" w:rsidRDefault="002C32EA" w:rsidP="00EC2FF4">
            <w:pPr>
              <w:pStyle w:val="Bodytext20"/>
              <w:shd w:val="clear" w:color="auto" w:fill="EAF1DD" w:themeFill="accent3" w:themeFillTint="33"/>
              <w:tabs>
                <w:tab w:val="left" w:pos="139"/>
              </w:tabs>
              <w:spacing w:after="0" w:line="240" w:lineRule="auto"/>
              <w:ind w:firstLine="0"/>
              <w:rPr>
                <w:rFonts w:ascii="Arial" w:hAnsi="Arial" w:cs="Arial"/>
                <w:b/>
                <w:color w:val="4F6228" w:themeColor="accent3" w:themeShade="80"/>
                <w:sz w:val="56"/>
                <w:szCs w:val="56"/>
              </w:rPr>
            </w:pPr>
            <w:r w:rsidRPr="00C17F41">
              <w:rPr>
                <w:rFonts w:ascii="Arial" w:hAnsi="Arial" w:cs="Arial"/>
                <w:b/>
                <w:color w:val="4F6228" w:themeColor="accent3" w:themeShade="80"/>
                <w:sz w:val="56"/>
                <w:szCs w:val="56"/>
              </w:rPr>
              <w:t>Β' ΣΤΗΛΗ</w:t>
            </w:r>
          </w:p>
        </w:tc>
      </w:tr>
      <w:tr w:rsidR="002C32EA" w:rsidTr="002C32EA">
        <w:tc>
          <w:tcPr>
            <w:tcW w:w="4820" w:type="dxa"/>
            <w:shd w:val="clear" w:color="auto" w:fill="EAF1DD" w:themeFill="accent3" w:themeFillTint="33"/>
          </w:tcPr>
          <w:p w:rsidR="002C32EA" w:rsidRDefault="002C32EA"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BA17BF">
              <w:rPr>
                <w:rStyle w:val="Bodytext210ptBold"/>
                <w:rFonts w:ascii="Arial" w:hAnsi="Arial" w:cs="Arial"/>
                <w:sz w:val="56"/>
                <w:szCs w:val="56"/>
                <w:shd w:val="clear" w:color="auto" w:fill="EAF1DD" w:themeFill="accent3" w:themeFillTint="33"/>
              </w:rPr>
              <w:t>1.</w:t>
            </w:r>
            <w:r w:rsidR="008D252C">
              <w:rPr>
                <w:rStyle w:val="Bodytext210ptBold"/>
                <w:rFonts w:ascii="Arial" w:hAnsi="Arial" w:cs="Arial"/>
                <w:sz w:val="56"/>
                <w:szCs w:val="56"/>
                <w:shd w:val="clear" w:color="auto" w:fill="EAF1DD" w:themeFill="accent3" w:themeFillTint="33"/>
              </w:rPr>
              <w:t xml:space="preserve"> </w:t>
            </w:r>
            <w:r w:rsidRPr="006D7238">
              <w:rPr>
                <w:rFonts w:ascii="Arial" w:hAnsi="Arial" w:cs="Arial"/>
                <w:b/>
                <w:sz w:val="56"/>
                <w:szCs w:val="56"/>
              </w:rPr>
              <w:t>μαρξισμός</w:t>
            </w:r>
          </w:p>
          <w:p w:rsidR="002C32EA" w:rsidRPr="00C010A7" w:rsidRDefault="002C32EA"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tc>
        <w:tc>
          <w:tcPr>
            <w:tcW w:w="4819" w:type="dxa"/>
            <w:shd w:val="clear" w:color="auto" w:fill="EAF1DD" w:themeFill="accent3" w:themeFillTint="33"/>
          </w:tcPr>
          <w:p w:rsidR="002C32EA" w:rsidRDefault="002C32EA" w:rsidP="00BB4447">
            <w:pPr>
              <w:pStyle w:val="Bodytext20"/>
              <w:shd w:val="clear" w:color="auto" w:fill="EAF1DD" w:themeFill="accent3" w:themeFillTint="33"/>
              <w:tabs>
                <w:tab w:val="left" w:pos="601"/>
              </w:tabs>
              <w:spacing w:after="0" w:line="240" w:lineRule="auto"/>
              <w:ind w:left="601" w:hanging="601"/>
              <w:jc w:val="left"/>
              <w:rPr>
                <w:rFonts w:ascii="Tahoma" w:hAnsi="Tahoma" w:cs="Tahoma"/>
                <w:b/>
                <w:sz w:val="56"/>
                <w:szCs w:val="56"/>
              </w:rPr>
            </w:pPr>
            <w:r>
              <w:rPr>
                <w:rFonts w:ascii="Arial" w:hAnsi="Arial" w:cs="Arial"/>
                <w:b/>
                <w:sz w:val="56"/>
                <w:szCs w:val="56"/>
              </w:rPr>
              <w:t>__</w:t>
            </w:r>
            <w:r w:rsidRPr="006D7238">
              <w:rPr>
                <w:rFonts w:ascii="Arial" w:hAnsi="Arial" w:cs="Arial"/>
                <w:b/>
                <w:sz w:val="56"/>
                <w:szCs w:val="56"/>
              </w:rPr>
              <w:t>η κοινωνία ως</w:t>
            </w:r>
            <w:r>
              <w:rPr>
                <w:rFonts w:ascii="Arial" w:hAnsi="Arial" w:cs="Arial"/>
                <w:b/>
                <w:sz w:val="56"/>
                <w:szCs w:val="56"/>
              </w:rPr>
              <w:br/>
            </w:r>
            <w:r w:rsidRPr="006D7238">
              <w:rPr>
                <w:rFonts w:ascii="Arial" w:hAnsi="Arial" w:cs="Arial"/>
                <w:b/>
                <w:sz w:val="56"/>
                <w:szCs w:val="56"/>
              </w:rPr>
              <w:t>σύγκρουση</w:t>
            </w:r>
          </w:p>
        </w:tc>
      </w:tr>
      <w:tr w:rsidR="002C32EA" w:rsidTr="002C32EA">
        <w:tc>
          <w:tcPr>
            <w:tcW w:w="4820" w:type="dxa"/>
            <w:shd w:val="clear" w:color="auto" w:fill="EAF1DD" w:themeFill="accent3" w:themeFillTint="33"/>
          </w:tcPr>
          <w:p w:rsidR="002C32EA" w:rsidRPr="00C010A7" w:rsidRDefault="002C32EA"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BA17BF">
              <w:rPr>
                <w:rStyle w:val="Bodytext210ptBold"/>
                <w:rFonts w:ascii="Arial" w:hAnsi="Arial" w:cs="Arial"/>
                <w:sz w:val="56"/>
                <w:szCs w:val="56"/>
                <w:shd w:val="clear" w:color="auto" w:fill="EAF1DD" w:themeFill="accent3" w:themeFillTint="33"/>
              </w:rPr>
              <w:t>2.</w:t>
            </w:r>
            <w:r w:rsidR="008D252C">
              <w:rPr>
                <w:rStyle w:val="Bodytext210ptBold"/>
                <w:rFonts w:ascii="Arial" w:hAnsi="Arial" w:cs="Arial"/>
                <w:sz w:val="56"/>
                <w:szCs w:val="56"/>
                <w:shd w:val="clear" w:color="auto" w:fill="EAF1DD" w:themeFill="accent3" w:themeFillTint="33"/>
              </w:rPr>
              <w:t xml:space="preserve"> </w:t>
            </w:r>
            <w:r w:rsidRPr="006D7238">
              <w:rPr>
                <w:rFonts w:ascii="Arial" w:hAnsi="Arial" w:cs="Arial"/>
                <w:b/>
                <w:sz w:val="56"/>
                <w:szCs w:val="56"/>
              </w:rPr>
              <w:t>λειτουργισμός</w:t>
            </w:r>
          </w:p>
        </w:tc>
        <w:tc>
          <w:tcPr>
            <w:tcW w:w="4819" w:type="dxa"/>
            <w:shd w:val="clear" w:color="auto" w:fill="EAF1DD" w:themeFill="accent3" w:themeFillTint="33"/>
          </w:tcPr>
          <w:p w:rsidR="002C32EA" w:rsidRPr="00C010A7" w:rsidRDefault="002C32EA" w:rsidP="00BB4447">
            <w:pPr>
              <w:pStyle w:val="Bodytext20"/>
              <w:shd w:val="clear" w:color="auto" w:fill="EAF1DD" w:themeFill="accent3" w:themeFillTint="33"/>
              <w:spacing w:after="0" w:line="240" w:lineRule="auto"/>
              <w:ind w:left="601" w:hanging="601"/>
              <w:jc w:val="left"/>
              <w:rPr>
                <w:rFonts w:ascii="Arial" w:hAnsi="Arial" w:cs="Arial"/>
                <w:b/>
                <w:sz w:val="56"/>
                <w:szCs w:val="56"/>
              </w:rPr>
            </w:pPr>
            <w:r w:rsidRPr="00BA17BF">
              <w:rPr>
                <w:rStyle w:val="Bodytext210ptBold"/>
                <w:rFonts w:ascii="Arial" w:hAnsi="Arial" w:cs="Arial"/>
                <w:sz w:val="56"/>
                <w:szCs w:val="56"/>
                <w:shd w:val="clear" w:color="auto" w:fill="EAF1DD" w:themeFill="accent3" w:themeFillTint="33"/>
              </w:rPr>
              <w:t>__</w:t>
            </w:r>
            <w:r>
              <w:rPr>
                <w:rFonts w:ascii="Arial" w:hAnsi="Arial" w:cs="Arial"/>
                <w:b/>
                <w:sz w:val="56"/>
                <w:szCs w:val="56"/>
              </w:rPr>
              <w:t>ιδιωτικός</w:t>
            </w:r>
            <w:r>
              <w:rPr>
                <w:rFonts w:ascii="Arial" w:hAnsi="Arial" w:cs="Arial"/>
                <w:b/>
                <w:sz w:val="56"/>
                <w:szCs w:val="56"/>
              </w:rPr>
              <w:br/>
            </w:r>
            <w:r w:rsidRPr="006D7238">
              <w:rPr>
                <w:rFonts w:ascii="Arial" w:hAnsi="Arial" w:cs="Arial"/>
                <w:b/>
                <w:sz w:val="56"/>
                <w:szCs w:val="56"/>
              </w:rPr>
              <w:t>χώρος</w:t>
            </w:r>
          </w:p>
        </w:tc>
      </w:tr>
      <w:tr w:rsidR="002C32EA" w:rsidTr="002C32EA">
        <w:tc>
          <w:tcPr>
            <w:tcW w:w="4820" w:type="dxa"/>
            <w:shd w:val="clear" w:color="auto" w:fill="EAF1DD" w:themeFill="accent3" w:themeFillTint="33"/>
          </w:tcPr>
          <w:p w:rsidR="002C32EA" w:rsidRPr="00C010A7" w:rsidRDefault="002C32EA" w:rsidP="00BB4447">
            <w:pPr>
              <w:pStyle w:val="Bodytext20"/>
              <w:shd w:val="clear" w:color="auto" w:fill="EAF1DD" w:themeFill="accent3" w:themeFillTint="33"/>
              <w:tabs>
                <w:tab w:val="left" w:pos="459"/>
              </w:tabs>
              <w:spacing w:after="0" w:line="240" w:lineRule="auto"/>
              <w:ind w:left="459" w:hanging="425"/>
              <w:jc w:val="left"/>
              <w:rPr>
                <w:rFonts w:ascii="Arial" w:hAnsi="Arial" w:cs="Arial"/>
                <w:b/>
                <w:sz w:val="56"/>
                <w:szCs w:val="56"/>
              </w:rPr>
            </w:pPr>
            <w:r w:rsidRPr="00BA17BF">
              <w:rPr>
                <w:rStyle w:val="Bodytext210ptBold"/>
                <w:rFonts w:ascii="Arial" w:hAnsi="Arial" w:cs="Arial"/>
                <w:sz w:val="56"/>
                <w:szCs w:val="56"/>
                <w:shd w:val="clear" w:color="auto" w:fill="EAF1DD" w:themeFill="accent3" w:themeFillTint="33"/>
              </w:rPr>
              <w:t>3.</w:t>
            </w:r>
            <w:r w:rsidR="008D252C">
              <w:rPr>
                <w:rStyle w:val="Bodytext210ptBold"/>
                <w:rFonts w:ascii="Arial" w:hAnsi="Arial" w:cs="Arial"/>
                <w:sz w:val="56"/>
                <w:szCs w:val="56"/>
                <w:shd w:val="clear" w:color="auto" w:fill="EAF1DD" w:themeFill="accent3" w:themeFillTint="33"/>
              </w:rPr>
              <w:t xml:space="preserve"> </w:t>
            </w:r>
            <w:r w:rsidRPr="006D7238">
              <w:rPr>
                <w:rFonts w:ascii="Arial" w:hAnsi="Arial" w:cs="Arial"/>
                <w:b/>
                <w:sz w:val="56"/>
                <w:szCs w:val="56"/>
              </w:rPr>
              <w:t xml:space="preserve">Σχολή </w:t>
            </w:r>
            <w:r>
              <w:rPr>
                <w:rFonts w:ascii="Arial" w:hAnsi="Arial" w:cs="Arial"/>
                <w:b/>
                <w:sz w:val="56"/>
                <w:szCs w:val="56"/>
              </w:rPr>
              <w:br/>
            </w:r>
            <w:r w:rsidRPr="006D7238">
              <w:rPr>
                <w:rFonts w:ascii="Arial" w:hAnsi="Arial" w:cs="Arial"/>
                <w:b/>
                <w:sz w:val="56"/>
                <w:szCs w:val="56"/>
              </w:rPr>
              <w:t>Συγκρούσεων</w:t>
            </w:r>
          </w:p>
        </w:tc>
        <w:tc>
          <w:tcPr>
            <w:tcW w:w="4819" w:type="dxa"/>
            <w:shd w:val="clear" w:color="auto" w:fill="EAF1DD" w:themeFill="accent3" w:themeFillTint="33"/>
          </w:tcPr>
          <w:p w:rsidR="002C32EA" w:rsidRPr="00C010A7" w:rsidRDefault="002C32EA" w:rsidP="00BB4447">
            <w:pPr>
              <w:pStyle w:val="Bodytext20"/>
              <w:shd w:val="clear" w:color="auto" w:fill="EAF1DD" w:themeFill="accent3" w:themeFillTint="33"/>
              <w:tabs>
                <w:tab w:val="left" w:pos="601"/>
              </w:tabs>
              <w:spacing w:after="0" w:line="240" w:lineRule="auto"/>
              <w:ind w:left="601" w:hanging="601"/>
              <w:jc w:val="left"/>
              <w:rPr>
                <w:rFonts w:ascii="Arial" w:hAnsi="Arial" w:cs="Arial"/>
                <w:b/>
                <w:sz w:val="56"/>
                <w:szCs w:val="56"/>
              </w:rPr>
            </w:pPr>
            <w:r w:rsidRPr="00BA17BF">
              <w:rPr>
                <w:rStyle w:val="Bodytext210ptBold"/>
                <w:rFonts w:ascii="Arial" w:hAnsi="Arial" w:cs="Arial"/>
                <w:sz w:val="56"/>
                <w:szCs w:val="56"/>
                <w:shd w:val="clear" w:color="auto" w:fill="EAF1DD" w:themeFill="accent3" w:themeFillTint="33"/>
              </w:rPr>
              <w:t>__</w:t>
            </w:r>
            <w:r w:rsidRPr="006D7238">
              <w:rPr>
                <w:rFonts w:ascii="Arial" w:hAnsi="Arial" w:cs="Arial"/>
                <w:b/>
                <w:sz w:val="56"/>
                <w:szCs w:val="56"/>
              </w:rPr>
              <w:t xml:space="preserve">δημόσιος </w:t>
            </w:r>
            <w:r>
              <w:rPr>
                <w:rFonts w:ascii="Arial" w:hAnsi="Arial" w:cs="Arial"/>
                <w:b/>
                <w:sz w:val="56"/>
                <w:szCs w:val="56"/>
              </w:rPr>
              <w:br/>
            </w:r>
            <w:r w:rsidRPr="006D7238">
              <w:rPr>
                <w:rFonts w:ascii="Arial" w:hAnsi="Arial" w:cs="Arial"/>
                <w:b/>
                <w:sz w:val="56"/>
                <w:szCs w:val="56"/>
              </w:rPr>
              <w:t>χώρος</w:t>
            </w:r>
          </w:p>
        </w:tc>
      </w:tr>
      <w:tr w:rsidR="002C32EA" w:rsidTr="002C32EA">
        <w:tc>
          <w:tcPr>
            <w:tcW w:w="4820" w:type="dxa"/>
            <w:shd w:val="clear" w:color="auto" w:fill="EAF1DD" w:themeFill="accent3" w:themeFillTint="33"/>
          </w:tcPr>
          <w:p w:rsidR="002C32EA" w:rsidRPr="00C010A7" w:rsidRDefault="002C32EA"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BA17BF">
              <w:rPr>
                <w:rStyle w:val="Bodytext210ptBold"/>
                <w:rFonts w:ascii="Arial" w:hAnsi="Arial" w:cs="Arial"/>
                <w:sz w:val="56"/>
                <w:szCs w:val="56"/>
                <w:shd w:val="clear" w:color="auto" w:fill="EAF1DD" w:themeFill="accent3" w:themeFillTint="33"/>
              </w:rPr>
              <w:t>4.</w:t>
            </w:r>
            <w:r w:rsidR="008D252C">
              <w:rPr>
                <w:rStyle w:val="Bodytext210ptBold"/>
                <w:rFonts w:ascii="Arial" w:hAnsi="Arial" w:cs="Arial"/>
                <w:sz w:val="56"/>
                <w:szCs w:val="56"/>
                <w:shd w:val="clear" w:color="auto" w:fill="EAF1DD" w:themeFill="accent3" w:themeFillTint="33"/>
              </w:rPr>
              <w:t xml:space="preserve"> </w:t>
            </w:r>
            <w:r w:rsidRPr="006D7238">
              <w:rPr>
                <w:rFonts w:ascii="Arial" w:hAnsi="Arial" w:cs="Arial"/>
                <w:b/>
                <w:sz w:val="56"/>
                <w:szCs w:val="56"/>
              </w:rPr>
              <w:t>παρασκήνιο</w:t>
            </w:r>
          </w:p>
        </w:tc>
        <w:tc>
          <w:tcPr>
            <w:tcW w:w="4819" w:type="dxa"/>
            <w:shd w:val="clear" w:color="auto" w:fill="EAF1DD" w:themeFill="accent3" w:themeFillTint="33"/>
          </w:tcPr>
          <w:p w:rsidR="002C32EA" w:rsidRPr="00C010A7" w:rsidRDefault="002C32EA" w:rsidP="00BB4447">
            <w:pPr>
              <w:pStyle w:val="Bodytext20"/>
              <w:shd w:val="clear" w:color="auto" w:fill="EAF1DD" w:themeFill="accent3" w:themeFillTint="33"/>
              <w:tabs>
                <w:tab w:val="left" w:pos="139"/>
              </w:tabs>
              <w:spacing w:after="0" w:line="240" w:lineRule="auto"/>
              <w:ind w:left="601" w:hanging="601"/>
              <w:jc w:val="left"/>
              <w:rPr>
                <w:rFonts w:ascii="Arial" w:hAnsi="Arial" w:cs="Arial"/>
                <w:b/>
                <w:sz w:val="56"/>
                <w:szCs w:val="56"/>
              </w:rPr>
            </w:pPr>
            <w:r w:rsidRPr="00BA17BF">
              <w:rPr>
                <w:rStyle w:val="Bodytext210ptBold"/>
                <w:rFonts w:ascii="Arial" w:hAnsi="Arial" w:cs="Arial"/>
                <w:sz w:val="56"/>
                <w:szCs w:val="56"/>
                <w:shd w:val="clear" w:color="auto" w:fill="EAF1DD" w:themeFill="accent3" w:themeFillTint="33"/>
              </w:rPr>
              <w:t>__</w:t>
            </w:r>
            <w:r>
              <w:rPr>
                <w:rFonts w:ascii="Arial" w:hAnsi="Arial" w:cs="Arial"/>
                <w:b/>
                <w:sz w:val="56"/>
                <w:szCs w:val="56"/>
              </w:rPr>
              <w:t>η κοινωνία ως</w:t>
            </w:r>
            <w:r>
              <w:rPr>
                <w:rFonts w:ascii="Arial" w:hAnsi="Arial" w:cs="Arial"/>
                <w:b/>
                <w:sz w:val="56"/>
                <w:szCs w:val="56"/>
              </w:rPr>
              <w:br/>
            </w:r>
            <w:r w:rsidRPr="006D7238">
              <w:rPr>
                <w:rFonts w:ascii="Arial" w:hAnsi="Arial" w:cs="Arial"/>
                <w:b/>
                <w:sz w:val="56"/>
                <w:szCs w:val="56"/>
              </w:rPr>
              <w:t>σύστημα</w:t>
            </w:r>
          </w:p>
        </w:tc>
      </w:tr>
      <w:tr w:rsidR="002C32EA" w:rsidTr="002C32EA">
        <w:tc>
          <w:tcPr>
            <w:tcW w:w="4820" w:type="dxa"/>
            <w:shd w:val="clear" w:color="auto" w:fill="EAF1DD" w:themeFill="accent3" w:themeFillTint="33"/>
          </w:tcPr>
          <w:p w:rsidR="002C32EA" w:rsidRDefault="002C32EA"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BA17BF">
              <w:rPr>
                <w:rStyle w:val="Bodytext210ptBold"/>
                <w:rFonts w:ascii="Arial" w:hAnsi="Arial" w:cs="Arial"/>
                <w:sz w:val="56"/>
                <w:szCs w:val="56"/>
                <w:shd w:val="clear" w:color="auto" w:fill="EAF1DD" w:themeFill="accent3" w:themeFillTint="33"/>
              </w:rPr>
              <w:t>5.</w:t>
            </w:r>
            <w:r w:rsidR="008D252C">
              <w:rPr>
                <w:rStyle w:val="Bodytext210ptBold"/>
                <w:rFonts w:ascii="Arial" w:hAnsi="Arial" w:cs="Arial"/>
                <w:sz w:val="56"/>
                <w:szCs w:val="56"/>
                <w:shd w:val="clear" w:color="auto" w:fill="EAF1DD" w:themeFill="accent3" w:themeFillTint="33"/>
              </w:rPr>
              <w:t xml:space="preserve"> </w:t>
            </w:r>
            <w:r w:rsidRPr="006D7238">
              <w:rPr>
                <w:rFonts w:ascii="Arial" w:hAnsi="Arial" w:cs="Arial"/>
                <w:b/>
                <w:sz w:val="56"/>
                <w:szCs w:val="56"/>
              </w:rPr>
              <w:t>προσκήνιο</w:t>
            </w:r>
          </w:p>
          <w:p w:rsidR="002C32EA" w:rsidRPr="00C010A7" w:rsidRDefault="002C32EA"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tc>
        <w:tc>
          <w:tcPr>
            <w:tcW w:w="4819" w:type="dxa"/>
            <w:shd w:val="clear" w:color="auto" w:fill="EAF1DD" w:themeFill="accent3" w:themeFillTint="33"/>
          </w:tcPr>
          <w:p w:rsidR="002C32EA" w:rsidRPr="00C010A7" w:rsidRDefault="002C32EA" w:rsidP="00BB4447">
            <w:pPr>
              <w:pStyle w:val="Bodytext20"/>
              <w:shd w:val="clear" w:color="auto" w:fill="EAF1DD" w:themeFill="accent3" w:themeFillTint="33"/>
              <w:tabs>
                <w:tab w:val="left" w:pos="601"/>
              </w:tabs>
              <w:spacing w:after="0" w:line="240" w:lineRule="auto"/>
              <w:ind w:left="601" w:hanging="601"/>
              <w:jc w:val="left"/>
              <w:rPr>
                <w:rFonts w:ascii="Arial" w:hAnsi="Arial" w:cs="Arial"/>
                <w:b/>
                <w:sz w:val="56"/>
                <w:szCs w:val="56"/>
              </w:rPr>
            </w:pPr>
            <w:r w:rsidRPr="00BA17BF">
              <w:rPr>
                <w:rStyle w:val="Bodytext210ptBold"/>
                <w:rFonts w:ascii="Arial" w:hAnsi="Arial" w:cs="Arial"/>
                <w:sz w:val="56"/>
                <w:szCs w:val="56"/>
                <w:shd w:val="clear" w:color="auto" w:fill="EAF1DD" w:themeFill="accent3" w:themeFillTint="33"/>
              </w:rPr>
              <w:t>__</w:t>
            </w:r>
            <w:r>
              <w:rPr>
                <w:rFonts w:ascii="Arial" w:hAnsi="Arial" w:cs="Arial"/>
                <w:b/>
                <w:sz w:val="56"/>
                <w:szCs w:val="56"/>
              </w:rPr>
              <w:t>πάλη των</w:t>
            </w:r>
            <w:r>
              <w:rPr>
                <w:rFonts w:ascii="Arial" w:hAnsi="Arial" w:cs="Arial"/>
                <w:b/>
                <w:sz w:val="56"/>
                <w:szCs w:val="56"/>
              </w:rPr>
              <w:br/>
            </w:r>
            <w:r w:rsidRPr="006D7238">
              <w:rPr>
                <w:rFonts w:ascii="Arial" w:hAnsi="Arial" w:cs="Arial"/>
                <w:b/>
                <w:sz w:val="56"/>
                <w:szCs w:val="56"/>
              </w:rPr>
              <w:t>τάξεων</w:t>
            </w:r>
          </w:p>
        </w:tc>
      </w:tr>
    </w:tbl>
    <w:p w:rsidR="005E103C" w:rsidRDefault="005E103C"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p>
    <w:p w:rsidR="005E103C" w:rsidRDefault="005E103C"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p>
    <w:p w:rsidR="005E103C" w:rsidRDefault="005E103C"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p>
    <w:p w:rsidR="005E103C" w:rsidRPr="005E103C" w:rsidRDefault="005E103C"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p>
    <w:p w:rsidR="00531C7D" w:rsidRPr="005E103C" w:rsidRDefault="005E103C" w:rsidP="005E103C">
      <w:pPr>
        <w:rPr>
          <w:rFonts w:ascii="Arial" w:eastAsia="Times New Roman" w:hAnsi="Arial" w:cs="Arial"/>
          <w:b/>
          <w:sz w:val="56"/>
          <w:szCs w:val="56"/>
          <w:lang w:val="en-US"/>
        </w:rPr>
      </w:pPr>
      <w:r>
        <w:rPr>
          <w:rFonts w:ascii="Arial" w:hAnsi="Arial" w:cs="Arial"/>
          <w:b/>
          <w:sz w:val="56"/>
          <w:szCs w:val="56"/>
        </w:rPr>
        <w:br w:type="page"/>
      </w:r>
      <w:r w:rsidR="000614DA">
        <w:rPr>
          <w:rFonts w:ascii="Arial" w:hAnsi="Arial" w:cs="Arial"/>
          <w:b/>
          <w:noProof/>
          <w:sz w:val="56"/>
          <w:szCs w:val="56"/>
        </w:rPr>
        <w:pict>
          <v:shape id="_x0000_s1244" type="#_x0000_t202" style="position:absolute;margin-left:0;margin-top:785.3pt;width:186.8pt;height:36pt;z-index:252072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152477">
                  <w:pPr>
                    <w:suppressAutoHyphens/>
                    <w:autoSpaceDE w:val="0"/>
                    <w:autoSpaceDN w:val="0"/>
                    <w:adjustRightInd w:val="0"/>
                    <w:jc w:val="center"/>
                    <w:rPr>
                      <w:rFonts w:ascii="Arial" w:hAnsi="Arial"/>
                      <w:b/>
                      <w:sz w:val="56"/>
                      <w:szCs w:val="56"/>
                    </w:rPr>
                  </w:pPr>
                  <w:r>
                    <w:rPr>
                      <w:rFonts w:ascii="Arial" w:hAnsi="Arial"/>
                      <w:b/>
                      <w:sz w:val="56"/>
                      <w:szCs w:val="56"/>
                      <w:lang w:val="en-US"/>
                    </w:rPr>
                    <w:t>95</w:t>
                  </w:r>
                  <w:r>
                    <w:rPr>
                      <w:rFonts w:ascii="Arial" w:hAnsi="Arial"/>
                      <w:b/>
                      <w:sz w:val="56"/>
                      <w:szCs w:val="56"/>
                    </w:rPr>
                    <w:t xml:space="preserve"> / 91</w:t>
                  </w:r>
                </w:p>
              </w:txbxContent>
            </v:textbox>
            <w10:wrap anchorx="page" anchory="margin"/>
          </v:shape>
        </w:pict>
      </w:r>
    </w:p>
    <w:p w:rsidR="00204C1F" w:rsidRPr="00DC60E9" w:rsidRDefault="00D147C6" w:rsidP="000D1739">
      <w:pPr>
        <w:pStyle w:val="Bodytext20"/>
        <w:shd w:val="clear" w:color="auto" w:fill="EAF1DD" w:themeFill="accent3" w:themeFillTint="33"/>
        <w:tabs>
          <w:tab w:val="left" w:pos="139"/>
        </w:tabs>
        <w:spacing w:after="0" w:line="240" w:lineRule="auto"/>
        <w:ind w:firstLine="0"/>
        <w:jc w:val="both"/>
        <w:rPr>
          <w:rFonts w:ascii="Tahoma" w:hAnsi="Tahoma" w:cs="Tahoma"/>
          <w:b/>
          <w:sz w:val="56"/>
          <w:szCs w:val="56"/>
        </w:rPr>
      </w:pPr>
      <w:r>
        <w:rPr>
          <w:rFonts w:ascii="Tahoma" w:hAnsi="Tahoma" w:cs="Tahoma"/>
          <w:b/>
          <w:sz w:val="56"/>
          <w:szCs w:val="56"/>
          <w:shd w:val="clear" w:color="auto" w:fill="C2D69B" w:themeFill="accent3" w:themeFillTint="99"/>
        </w:rPr>
        <w:lastRenderedPageBreak/>
        <w:t>Β</w:t>
      </w:r>
      <w:r w:rsidR="00204C1F" w:rsidRPr="000D01A3">
        <w:rPr>
          <w:rFonts w:ascii="Tahoma" w:hAnsi="Tahoma" w:cs="Tahoma"/>
          <w:b/>
          <w:sz w:val="56"/>
          <w:szCs w:val="56"/>
          <w:shd w:val="clear" w:color="auto" w:fill="C2D69B" w:themeFill="accent3" w:themeFillTint="99"/>
        </w:rPr>
        <w:t>΄ ΟΜΑΔΑ</w:t>
      </w:r>
    </w:p>
    <w:p w:rsidR="006D7238" w:rsidRPr="007D0CFA" w:rsidRDefault="006D7238"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r w:rsidRPr="007D0CFA">
        <w:rPr>
          <w:rFonts w:ascii="Tahoma" w:hAnsi="Tahoma" w:cs="Tahoma"/>
          <w:b/>
          <w:sz w:val="56"/>
          <w:szCs w:val="56"/>
        </w:rPr>
        <w:t>1α. Ποιοι είναι οι «σημαντικοί άλλοι»;</w:t>
      </w:r>
    </w:p>
    <w:p w:rsidR="006D7238" w:rsidRPr="007D0CFA" w:rsidRDefault="006D7238"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r w:rsidRPr="007D0CFA">
        <w:rPr>
          <w:rFonts w:ascii="Tahoma" w:hAnsi="Tahoma" w:cs="Tahoma"/>
          <w:b/>
          <w:sz w:val="56"/>
          <w:szCs w:val="56"/>
        </w:rPr>
        <w:t>1β. Το σχολείο διασφαλίζει μόνο την τυπική ή και την ουσιαστική ισότητα των μαθητών; Να αναλύ</w:t>
      </w:r>
      <w:r w:rsidR="00AA0992" w:rsidRPr="00AA0992">
        <w:rPr>
          <w:rFonts w:ascii="Tahoma" w:hAnsi="Tahoma" w:cs="Tahoma"/>
          <w:b/>
          <w:sz w:val="56"/>
          <w:szCs w:val="56"/>
        </w:rPr>
        <w:t>-</w:t>
      </w:r>
      <w:r w:rsidRPr="007D0CFA">
        <w:rPr>
          <w:rFonts w:ascii="Tahoma" w:hAnsi="Tahoma" w:cs="Tahoma"/>
          <w:b/>
          <w:sz w:val="56"/>
          <w:szCs w:val="56"/>
        </w:rPr>
        <w:t>σετε την απάντησή σας.</w:t>
      </w:r>
    </w:p>
    <w:p w:rsidR="006D7238" w:rsidRPr="007D0CFA" w:rsidRDefault="00675A89"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r>
        <w:rPr>
          <w:rFonts w:ascii="Tahoma" w:hAnsi="Tahoma" w:cs="Tahoma"/>
          <w:b/>
          <w:sz w:val="56"/>
          <w:szCs w:val="56"/>
        </w:rPr>
        <w:t>2α.</w:t>
      </w:r>
      <w:r w:rsidRPr="00675A89">
        <w:rPr>
          <w:rFonts w:ascii="Tahoma" w:hAnsi="Tahoma" w:cs="Tahoma"/>
          <w:b/>
          <w:sz w:val="56"/>
          <w:szCs w:val="56"/>
        </w:rPr>
        <w:t xml:space="preserve"> </w:t>
      </w:r>
      <w:r w:rsidR="006D7238" w:rsidRPr="007D0CFA">
        <w:rPr>
          <w:rFonts w:ascii="Tahoma" w:hAnsi="Tahoma" w:cs="Tahoma"/>
          <w:b/>
          <w:sz w:val="56"/>
          <w:szCs w:val="56"/>
        </w:rPr>
        <w:t>Ποιο είναι το περιεχόμενο του όρου «κοινωνιολογική φαντα</w:t>
      </w:r>
      <w:r w:rsidRPr="00675A89">
        <w:rPr>
          <w:rFonts w:ascii="Tahoma" w:hAnsi="Tahoma" w:cs="Tahoma"/>
          <w:b/>
          <w:sz w:val="56"/>
          <w:szCs w:val="56"/>
        </w:rPr>
        <w:t>-</w:t>
      </w:r>
      <w:r w:rsidR="006D7238" w:rsidRPr="007D0CFA">
        <w:rPr>
          <w:rFonts w:ascii="Tahoma" w:hAnsi="Tahoma" w:cs="Tahoma"/>
          <w:b/>
          <w:sz w:val="56"/>
          <w:szCs w:val="56"/>
        </w:rPr>
        <w:t>σία»;</w:t>
      </w:r>
    </w:p>
    <w:p w:rsidR="006D7238" w:rsidRPr="007D0CFA" w:rsidRDefault="006D7238"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r w:rsidRPr="007D0CFA">
        <w:rPr>
          <w:rFonts w:ascii="Tahoma" w:hAnsi="Tahoma" w:cs="Tahoma"/>
          <w:b/>
          <w:sz w:val="56"/>
          <w:szCs w:val="56"/>
        </w:rPr>
        <w:t>2β. Ποια είναι η διαφορά κοινωνικής τάξης και κοινωνικού στρώματος;</w:t>
      </w:r>
    </w:p>
    <w:p w:rsidR="006D7238" w:rsidRPr="006D7238" w:rsidRDefault="006D7238"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7D0CFA">
        <w:rPr>
          <w:rFonts w:ascii="Tahoma" w:hAnsi="Tahoma" w:cs="Tahoma"/>
          <w:b/>
          <w:sz w:val="56"/>
          <w:szCs w:val="56"/>
        </w:rPr>
        <w:t>Επιπλέον:</w:t>
      </w:r>
    </w:p>
    <w:p w:rsidR="006D7238" w:rsidRPr="006D7238" w:rsidRDefault="006D7238" w:rsidP="003D146B">
      <w:pPr>
        <w:pStyle w:val="Bodytext20"/>
        <w:numPr>
          <w:ilvl w:val="0"/>
          <w:numId w:val="19"/>
        </w:numPr>
        <w:shd w:val="clear" w:color="auto" w:fill="EAF1DD" w:themeFill="accent3" w:themeFillTint="33"/>
        <w:tabs>
          <w:tab w:val="left" w:pos="139"/>
        </w:tabs>
        <w:spacing w:after="0" w:line="240" w:lineRule="auto"/>
        <w:ind w:hanging="480"/>
        <w:jc w:val="left"/>
        <w:rPr>
          <w:rFonts w:ascii="Arial" w:hAnsi="Arial" w:cs="Arial"/>
          <w:b/>
          <w:sz w:val="56"/>
          <w:szCs w:val="56"/>
        </w:rPr>
      </w:pPr>
      <w:r w:rsidRPr="006D7238">
        <w:rPr>
          <w:rFonts w:ascii="Arial" w:hAnsi="Arial" w:cs="Arial"/>
          <w:b/>
          <w:sz w:val="56"/>
          <w:szCs w:val="56"/>
        </w:rPr>
        <w:t>Να αναλύσετε τις απόψεις του Μαξ Βέμπερ για τα κριτήρια κοινωνικής διαστρωμάτωσης.</w:t>
      </w:r>
    </w:p>
    <w:p w:rsidR="00D27A0E" w:rsidRPr="005E103C" w:rsidRDefault="006D7238" w:rsidP="005E103C">
      <w:pPr>
        <w:pStyle w:val="Bodytext20"/>
        <w:numPr>
          <w:ilvl w:val="0"/>
          <w:numId w:val="19"/>
        </w:numPr>
        <w:shd w:val="clear" w:color="auto" w:fill="EAF1DD" w:themeFill="accent3" w:themeFillTint="33"/>
        <w:tabs>
          <w:tab w:val="left" w:pos="139"/>
        </w:tabs>
        <w:spacing w:after="0" w:line="240" w:lineRule="auto"/>
        <w:ind w:hanging="480"/>
        <w:jc w:val="left"/>
        <w:rPr>
          <w:rFonts w:ascii="Arial" w:hAnsi="Arial" w:cs="Arial"/>
          <w:b/>
          <w:sz w:val="56"/>
          <w:szCs w:val="56"/>
        </w:rPr>
      </w:pPr>
      <w:r w:rsidRPr="006D7238">
        <w:rPr>
          <w:rFonts w:ascii="Arial" w:hAnsi="Arial" w:cs="Arial"/>
          <w:b/>
          <w:sz w:val="56"/>
          <w:szCs w:val="56"/>
        </w:rPr>
        <w:t xml:space="preserve">Να συζητήσετε στην τάξη παραδείγματα κοινωνικής κινητικότητας από την οικογένειά σας, τους γνωστούς σας κτλ. </w:t>
      </w:r>
      <w:r w:rsidR="000614DA">
        <w:rPr>
          <w:rFonts w:ascii="Arial" w:hAnsi="Arial" w:cs="Arial"/>
          <w:b/>
          <w:noProof/>
          <w:sz w:val="56"/>
          <w:szCs w:val="56"/>
        </w:rPr>
        <w:pict>
          <v:shape id="_x0000_s1245" type="#_x0000_t202" style="position:absolute;left:0;text-align:left;margin-left:0;margin-top:785.3pt;width:186.8pt;height:36pt;z-index:252075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152477">
                  <w:pPr>
                    <w:suppressAutoHyphens/>
                    <w:autoSpaceDE w:val="0"/>
                    <w:autoSpaceDN w:val="0"/>
                    <w:adjustRightInd w:val="0"/>
                    <w:jc w:val="center"/>
                    <w:rPr>
                      <w:rFonts w:ascii="Arial" w:hAnsi="Arial"/>
                      <w:b/>
                      <w:sz w:val="56"/>
                      <w:szCs w:val="56"/>
                    </w:rPr>
                  </w:pPr>
                  <w:r>
                    <w:rPr>
                      <w:rFonts w:ascii="Arial" w:hAnsi="Arial"/>
                      <w:b/>
                      <w:sz w:val="56"/>
                      <w:szCs w:val="56"/>
                      <w:lang w:val="en-US"/>
                    </w:rPr>
                    <w:t>96</w:t>
                  </w:r>
                  <w:r>
                    <w:rPr>
                      <w:rFonts w:ascii="Arial" w:hAnsi="Arial"/>
                      <w:b/>
                      <w:sz w:val="56"/>
                      <w:szCs w:val="56"/>
                    </w:rPr>
                    <w:t xml:space="preserve"> / 91</w:t>
                  </w:r>
                </w:p>
              </w:txbxContent>
            </v:textbox>
            <w10:wrap anchorx="page" anchory="margin"/>
          </v:shape>
        </w:pict>
      </w:r>
      <w:r w:rsidR="005E103C" w:rsidRPr="005E103C">
        <w:rPr>
          <w:rFonts w:ascii="Arial" w:hAnsi="Arial" w:cs="Arial"/>
          <w:b/>
          <w:sz w:val="56"/>
          <w:szCs w:val="56"/>
        </w:rPr>
        <w:br w:type="page"/>
      </w:r>
    </w:p>
    <w:p w:rsidR="00AA0992" w:rsidRPr="0072570E" w:rsidRDefault="00AA0992" w:rsidP="000D1739">
      <w:pPr>
        <w:pStyle w:val="Bodytext20"/>
        <w:tabs>
          <w:tab w:val="left" w:pos="139"/>
        </w:tabs>
        <w:spacing w:after="0" w:line="240" w:lineRule="auto"/>
        <w:ind w:firstLine="0"/>
        <w:jc w:val="left"/>
        <w:rPr>
          <w:rFonts w:ascii="Arial" w:hAnsi="Arial" w:cs="Arial"/>
          <w:b/>
          <w:sz w:val="56"/>
          <w:szCs w:val="56"/>
        </w:rPr>
      </w:pPr>
    </w:p>
    <w:p w:rsidR="00AA0992" w:rsidRPr="00377BC0" w:rsidRDefault="00AA0992" w:rsidP="000D1739">
      <w:pPr>
        <w:pStyle w:val="Bodytext20"/>
        <w:tabs>
          <w:tab w:val="left" w:pos="139"/>
        </w:tabs>
        <w:spacing w:after="0" w:line="240" w:lineRule="auto"/>
        <w:ind w:firstLine="0"/>
        <w:jc w:val="left"/>
        <w:rPr>
          <w:rFonts w:ascii="Arial" w:hAnsi="Arial" w:cs="Arial"/>
          <w:b/>
          <w:sz w:val="56"/>
          <w:szCs w:val="56"/>
        </w:rPr>
      </w:pPr>
    </w:p>
    <w:p w:rsidR="00AA0992" w:rsidRPr="0072570E" w:rsidRDefault="00AA0992" w:rsidP="000D1739">
      <w:pPr>
        <w:pStyle w:val="Bodytext20"/>
        <w:tabs>
          <w:tab w:val="left" w:pos="139"/>
        </w:tabs>
        <w:spacing w:after="0" w:line="240" w:lineRule="auto"/>
        <w:ind w:firstLine="0"/>
        <w:jc w:val="left"/>
        <w:rPr>
          <w:rFonts w:ascii="Arial" w:hAnsi="Arial" w:cs="Arial"/>
          <w:b/>
          <w:sz w:val="56"/>
          <w:szCs w:val="56"/>
        </w:rPr>
      </w:pPr>
    </w:p>
    <w:p w:rsidR="00AA0992" w:rsidRPr="0072570E" w:rsidRDefault="00AA0992" w:rsidP="000D1739">
      <w:pPr>
        <w:pStyle w:val="Bodytext20"/>
        <w:tabs>
          <w:tab w:val="left" w:pos="139"/>
        </w:tabs>
        <w:spacing w:after="0" w:line="240" w:lineRule="auto"/>
        <w:ind w:firstLine="0"/>
        <w:jc w:val="left"/>
        <w:rPr>
          <w:rFonts w:ascii="Arial" w:hAnsi="Arial" w:cs="Arial"/>
          <w:b/>
          <w:sz w:val="56"/>
          <w:szCs w:val="56"/>
        </w:rPr>
      </w:pPr>
    </w:p>
    <w:p w:rsidR="00575C40" w:rsidRPr="00341DCE" w:rsidRDefault="005342B9" w:rsidP="000D1739">
      <w:pPr>
        <w:pStyle w:val="Bodytext20"/>
        <w:tabs>
          <w:tab w:val="left" w:pos="139"/>
        </w:tabs>
        <w:spacing w:after="0" w:line="240" w:lineRule="auto"/>
        <w:ind w:firstLine="0"/>
        <w:rPr>
          <w:rFonts w:ascii="Arial" w:hAnsi="Arial" w:cs="Arial"/>
          <w:b/>
          <w:sz w:val="56"/>
          <w:szCs w:val="56"/>
        </w:rPr>
      </w:pPr>
      <w:r>
        <w:rPr>
          <w:rFonts w:ascii="Arial" w:hAnsi="Arial" w:cs="Arial"/>
          <w:b/>
          <w:noProof/>
          <w:sz w:val="56"/>
          <w:szCs w:val="56"/>
          <w:lang w:eastAsia="el-GR"/>
        </w:rPr>
        <w:drawing>
          <wp:inline distT="0" distB="0" distL="0" distR="0">
            <wp:extent cx="4958195" cy="2913322"/>
            <wp:effectExtent l="57150" t="38100" r="32905" b="20378"/>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contrast="20000"/>
                    </a:blip>
                    <a:srcRect r="1607" b="2105"/>
                    <a:stretch>
                      <a:fillRect/>
                    </a:stretch>
                  </pic:blipFill>
                  <pic:spPr bwMode="auto">
                    <a:xfrm>
                      <a:off x="0" y="0"/>
                      <a:ext cx="4958195" cy="2913322"/>
                    </a:xfrm>
                    <a:prstGeom prst="rect">
                      <a:avLst/>
                    </a:prstGeom>
                    <a:noFill/>
                    <a:ln w="28575">
                      <a:solidFill>
                        <a:schemeClr val="accent3">
                          <a:lumMod val="50000"/>
                        </a:schemeClr>
                      </a:solidFill>
                      <a:miter lim="800000"/>
                      <a:headEnd/>
                      <a:tailEnd/>
                    </a:ln>
                  </pic:spPr>
                </pic:pic>
              </a:graphicData>
            </a:graphic>
          </wp:inline>
        </w:drawing>
      </w:r>
    </w:p>
    <w:p w:rsidR="009579BD" w:rsidRPr="00341DCE" w:rsidRDefault="009579BD" w:rsidP="000D1739">
      <w:pPr>
        <w:pStyle w:val="Bodytext20"/>
        <w:tabs>
          <w:tab w:val="left" w:pos="139"/>
        </w:tabs>
        <w:spacing w:after="0" w:line="240" w:lineRule="auto"/>
        <w:ind w:firstLine="0"/>
        <w:jc w:val="left"/>
        <w:rPr>
          <w:rFonts w:ascii="Arial" w:hAnsi="Arial" w:cs="Arial"/>
          <w:b/>
          <w:sz w:val="56"/>
          <w:szCs w:val="56"/>
        </w:rPr>
      </w:pPr>
    </w:p>
    <w:p w:rsidR="006D7238" w:rsidRPr="006D7238" w:rsidRDefault="003D146B" w:rsidP="003D146B">
      <w:pPr>
        <w:pStyle w:val="Bodytext20"/>
        <w:tabs>
          <w:tab w:val="left" w:pos="139"/>
        </w:tabs>
        <w:spacing w:after="0" w:line="240" w:lineRule="auto"/>
        <w:ind w:firstLine="0"/>
        <w:rPr>
          <w:rFonts w:ascii="Arial" w:hAnsi="Arial" w:cs="Arial"/>
          <w:b/>
          <w:sz w:val="56"/>
          <w:szCs w:val="56"/>
        </w:rPr>
      </w:pPr>
      <w:r>
        <w:rPr>
          <w:rFonts w:ascii="Arial" w:hAnsi="Arial" w:cs="Arial"/>
          <w:b/>
          <w:sz w:val="56"/>
          <w:szCs w:val="56"/>
        </w:rPr>
        <w:t>Τέτσης Παναγιώτης,</w:t>
      </w:r>
      <w:r>
        <w:rPr>
          <w:rFonts w:ascii="Arial" w:hAnsi="Arial" w:cs="Arial"/>
          <w:b/>
          <w:sz w:val="56"/>
          <w:szCs w:val="56"/>
        </w:rPr>
        <w:br/>
      </w:r>
      <w:r w:rsidRPr="00524B3B">
        <w:rPr>
          <w:rFonts w:ascii="Microsoft Sans Serif" w:hAnsi="Microsoft Sans Serif" w:cs="Microsoft Sans Serif"/>
          <w:b/>
          <w:sz w:val="56"/>
          <w:szCs w:val="56"/>
        </w:rPr>
        <w:t>Φουτ</w:t>
      </w:r>
      <w:r w:rsidR="00065682">
        <w:rPr>
          <w:rFonts w:ascii="Microsoft Sans Serif" w:hAnsi="Microsoft Sans Serif" w:cs="Microsoft Sans Serif"/>
          <w:b/>
          <w:sz w:val="56"/>
          <w:szCs w:val="56"/>
        </w:rPr>
        <w:t xml:space="preserve"> </w:t>
      </w:r>
      <w:r w:rsidRPr="00524B3B">
        <w:rPr>
          <w:rFonts w:ascii="Microsoft Sans Serif" w:hAnsi="Microsoft Sans Serif" w:cs="Microsoft Sans Serif"/>
          <w:b/>
          <w:sz w:val="56"/>
          <w:szCs w:val="56"/>
        </w:rPr>
        <w:t>μπολ Ι</w:t>
      </w:r>
      <w:r>
        <w:rPr>
          <w:rFonts w:ascii="Arial" w:hAnsi="Arial" w:cs="Arial"/>
          <w:b/>
          <w:sz w:val="56"/>
          <w:szCs w:val="56"/>
        </w:rPr>
        <w:t>,</w:t>
      </w:r>
      <w:r>
        <w:rPr>
          <w:rFonts w:ascii="Arial" w:hAnsi="Arial" w:cs="Arial"/>
          <w:b/>
          <w:sz w:val="56"/>
          <w:szCs w:val="56"/>
        </w:rPr>
        <w:br/>
      </w:r>
      <w:r w:rsidR="006D7238" w:rsidRPr="006D7238">
        <w:rPr>
          <w:rFonts w:ascii="Arial" w:hAnsi="Arial" w:cs="Arial"/>
          <w:b/>
          <w:sz w:val="56"/>
          <w:szCs w:val="56"/>
        </w:rPr>
        <w:t>Εθνική Πινακοθήκη.</w:t>
      </w:r>
    </w:p>
    <w:p w:rsidR="006D7238" w:rsidRDefault="006D7238" w:rsidP="000D1739">
      <w:pPr>
        <w:pStyle w:val="Bodytext20"/>
        <w:shd w:val="clear" w:color="auto" w:fill="auto"/>
        <w:tabs>
          <w:tab w:val="left" w:pos="139"/>
        </w:tabs>
        <w:spacing w:after="0" w:line="240" w:lineRule="auto"/>
        <w:ind w:firstLine="0"/>
        <w:jc w:val="left"/>
        <w:rPr>
          <w:rFonts w:ascii="Arial" w:hAnsi="Arial" w:cs="Arial"/>
          <w:b/>
          <w:sz w:val="56"/>
          <w:szCs w:val="56"/>
        </w:rPr>
      </w:pPr>
    </w:p>
    <w:p w:rsidR="005E103C" w:rsidRPr="00377BC0" w:rsidRDefault="000614DA">
      <w:pPr>
        <w:rPr>
          <w:rFonts w:ascii="Arial" w:eastAsia="Times New Roman" w:hAnsi="Arial" w:cs="Arial"/>
          <w:b/>
          <w:sz w:val="56"/>
          <w:szCs w:val="56"/>
        </w:rPr>
      </w:pPr>
      <w:r>
        <w:rPr>
          <w:rFonts w:ascii="Arial" w:hAnsi="Arial" w:cs="Arial"/>
          <w:b/>
          <w:noProof/>
          <w:sz w:val="56"/>
          <w:szCs w:val="56"/>
        </w:rPr>
        <w:pict>
          <v:shape id="_x0000_s1246" type="#_x0000_t202" style="position:absolute;margin-left:0;margin-top:785.3pt;width:186.8pt;height:36pt;z-index:252077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152477">
                  <w:pPr>
                    <w:suppressAutoHyphens/>
                    <w:autoSpaceDE w:val="0"/>
                    <w:autoSpaceDN w:val="0"/>
                    <w:adjustRightInd w:val="0"/>
                    <w:jc w:val="center"/>
                    <w:rPr>
                      <w:rFonts w:ascii="Arial" w:hAnsi="Arial"/>
                      <w:b/>
                      <w:sz w:val="56"/>
                      <w:szCs w:val="56"/>
                    </w:rPr>
                  </w:pPr>
                  <w:r>
                    <w:rPr>
                      <w:rFonts w:ascii="Arial" w:hAnsi="Arial"/>
                      <w:b/>
                      <w:sz w:val="56"/>
                      <w:szCs w:val="56"/>
                      <w:lang w:val="en-US"/>
                    </w:rPr>
                    <w:t>97</w:t>
                  </w:r>
                  <w:r>
                    <w:rPr>
                      <w:rFonts w:ascii="Arial" w:hAnsi="Arial"/>
                      <w:b/>
                      <w:sz w:val="56"/>
                      <w:szCs w:val="56"/>
                    </w:rPr>
                    <w:t xml:space="preserve"> / 92</w:t>
                  </w:r>
                </w:p>
              </w:txbxContent>
            </v:textbox>
            <w10:wrap anchorx="page" anchory="margin"/>
          </v:shape>
        </w:pict>
      </w:r>
      <w:r w:rsidR="005E103C">
        <w:rPr>
          <w:rFonts w:ascii="Arial" w:hAnsi="Arial" w:cs="Arial"/>
          <w:b/>
          <w:sz w:val="56"/>
          <w:szCs w:val="56"/>
        </w:rPr>
        <w:br w:type="page"/>
      </w:r>
    </w:p>
    <w:p w:rsidR="00CC7494" w:rsidRDefault="00CC7494">
      <w:pPr>
        <w:rPr>
          <w:rFonts w:ascii="Tahoma" w:hAnsi="Tahoma" w:cs="Tahoma"/>
          <w:b/>
          <w:color w:val="4A442A" w:themeColor="background2" w:themeShade="40"/>
          <w:sz w:val="56"/>
          <w:szCs w:val="56"/>
        </w:rPr>
      </w:pPr>
      <w:r>
        <w:rPr>
          <w:rFonts w:ascii="Tahoma" w:hAnsi="Tahoma" w:cs="Tahoma"/>
          <w:b/>
          <w:color w:val="4A442A" w:themeColor="background2" w:themeShade="40"/>
          <w:sz w:val="56"/>
          <w:szCs w:val="56"/>
        </w:rPr>
        <w:lastRenderedPageBreak/>
        <w:br w:type="page"/>
      </w:r>
      <w:r w:rsidR="000614DA">
        <w:rPr>
          <w:rFonts w:ascii="Arial" w:hAnsi="Arial" w:cs="Arial"/>
          <w:b/>
          <w:noProof/>
          <w:color w:val="4A442A" w:themeColor="background2" w:themeShade="40"/>
          <w:sz w:val="56"/>
          <w:szCs w:val="56"/>
        </w:rPr>
        <w:pict>
          <v:shape id="_x0000_s1285" type="#_x0000_t202" style="position:absolute;margin-left:0;margin-top:785.3pt;width:186.8pt;height:36pt;z-index:252146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616D11">
                  <w:pPr>
                    <w:suppressAutoHyphens/>
                    <w:autoSpaceDE w:val="0"/>
                    <w:autoSpaceDN w:val="0"/>
                    <w:adjustRightInd w:val="0"/>
                    <w:jc w:val="center"/>
                    <w:rPr>
                      <w:rFonts w:ascii="Arial" w:hAnsi="Arial"/>
                      <w:b/>
                      <w:sz w:val="56"/>
                      <w:szCs w:val="56"/>
                    </w:rPr>
                  </w:pPr>
                  <w:r>
                    <w:rPr>
                      <w:rFonts w:ascii="Arial" w:hAnsi="Arial"/>
                      <w:b/>
                      <w:sz w:val="56"/>
                      <w:szCs w:val="56"/>
                      <w:lang w:val="en-US"/>
                    </w:rPr>
                    <w:t>98</w:t>
                  </w:r>
                </w:p>
              </w:txbxContent>
            </v:textbox>
            <w10:wrap anchorx="page" anchory="margin"/>
          </v:shape>
        </w:pict>
      </w:r>
    </w:p>
    <w:p w:rsidR="00651242" w:rsidRDefault="00651242" w:rsidP="00651242">
      <w:pPr>
        <w:spacing w:line="240" w:lineRule="auto"/>
        <w:jc w:val="center"/>
        <w:rPr>
          <w:rFonts w:ascii="Tahoma" w:hAnsi="Tahoma" w:cs="Tahoma"/>
          <w:b/>
          <w:color w:val="4A442A" w:themeColor="background2" w:themeShade="40"/>
          <w:sz w:val="56"/>
          <w:szCs w:val="56"/>
        </w:rPr>
      </w:pPr>
      <w:r>
        <w:rPr>
          <w:rFonts w:ascii="Tahoma" w:hAnsi="Tahoma" w:cs="Tahoma"/>
          <w:b/>
          <w:color w:val="4A442A" w:themeColor="background2" w:themeShade="40"/>
          <w:sz w:val="56"/>
          <w:szCs w:val="56"/>
        </w:rPr>
        <w:lastRenderedPageBreak/>
        <w:t>Βασική ορολογία</w:t>
      </w:r>
    </w:p>
    <w:p w:rsidR="00651242" w:rsidRDefault="00651242" w:rsidP="00651242">
      <w:pPr>
        <w:spacing w:after="0" w:line="240" w:lineRule="auto"/>
        <w:rPr>
          <w:rFonts w:ascii="Arial" w:hAnsi="Arial" w:cs="Arial"/>
          <w:b/>
          <w:sz w:val="56"/>
          <w:szCs w:val="56"/>
        </w:rPr>
      </w:pPr>
      <w:r>
        <w:rPr>
          <w:rFonts w:ascii="Tahoma" w:hAnsi="Tahoma" w:cs="Tahoma"/>
          <w:b/>
          <w:sz w:val="56"/>
          <w:szCs w:val="56"/>
        </w:rPr>
        <w:t>Αγορά</w:t>
      </w:r>
      <w:r>
        <w:rPr>
          <w:rFonts w:ascii="Arial" w:hAnsi="Arial" w:cs="Arial"/>
          <w:b/>
          <w:sz w:val="56"/>
          <w:szCs w:val="56"/>
        </w:rPr>
        <w:t>: ο χώρος και τα μέσα, μέσω των οποίων γίνονται οι αγοραπω-λησίες. Ανάλογα με το είδος της α-νταλλαγής γίνεται λόγος για «αγο-ρά εργασίας», «αγορά χρήματος», «αγορά εμπορευμάτων» κτλ.</w:t>
      </w:r>
    </w:p>
    <w:p w:rsidR="00651242" w:rsidRDefault="00651242" w:rsidP="00651242">
      <w:pPr>
        <w:spacing w:after="0" w:line="240" w:lineRule="auto"/>
        <w:rPr>
          <w:rFonts w:ascii="Arial" w:hAnsi="Arial" w:cs="Arial"/>
          <w:b/>
          <w:sz w:val="56"/>
          <w:szCs w:val="56"/>
        </w:rPr>
      </w:pPr>
      <w:r>
        <w:rPr>
          <w:rFonts w:ascii="Tahoma" w:hAnsi="Tahoma" w:cs="Tahoma"/>
          <w:b/>
          <w:sz w:val="56"/>
          <w:szCs w:val="56"/>
        </w:rPr>
        <w:t>Άμεση δημοκρατία</w:t>
      </w:r>
      <w:r>
        <w:rPr>
          <w:rFonts w:ascii="Arial" w:hAnsi="Arial" w:cs="Arial"/>
          <w:b/>
          <w:sz w:val="56"/>
          <w:szCs w:val="56"/>
        </w:rPr>
        <w:t>: το πολίτευμα στο οποίο όλοι οι πολίτες άρχουν και άρχονται, όλοι συμμετέχουν στην άσκηση της εξουσίας (νομοθε-τικής, εκτελεστικής, δικαστικής).</w:t>
      </w:r>
    </w:p>
    <w:p w:rsidR="00651242" w:rsidRDefault="00651242" w:rsidP="00651242">
      <w:pPr>
        <w:spacing w:after="0" w:line="240" w:lineRule="auto"/>
        <w:rPr>
          <w:rFonts w:ascii="Arial" w:hAnsi="Arial" w:cs="Arial"/>
          <w:b/>
          <w:sz w:val="56"/>
          <w:szCs w:val="56"/>
        </w:rPr>
      </w:pPr>
      <w:r>
        <w:rPr>
          <w:rFonts w:ascii="Tahoma" w:hAnsi="Tahoma" w:cs="Tahoma"/>
          <w:b/>
          <w:sz w:val="56"/>
          <w:szCs w:val="56"/>
        </w:rPr>
        <w:t>Αντιπραγματισμός</w:t>
      </w:r>
      <w:r>
        <w:rPr>
          <w:rFonts w:ascii="Arial" w:hAnsi="Arial" w:cs="Arial"/>
          <w:b/>
          <w:sz w:val="56"/>
          <w:szCs w:val="56"/>
        </w:rPr>
        <w:t>: η ανταλλαγή πράγματος αντί πράγματος.</w:t>
      </w:r>
    </w:p>
    <w:p w:rsidR="00651242" w:rsidRDefault="00651242" w:rsidP="00651242">
      <w:pPr>
        <w:spacing w:after="0" w:line="240" w:lineRule="auto"/>
        <w:rPr>
          <w:rFonts w:ascii="Arial" w:hAnsi="Arial" w:cs="Arial"/>
          <w:b/>
          <w:sz w:val="56"/>
          <w:szCs w:val="56"/>
        </w:rPr>
      </w:pPr>
      <w:r>
        <w:rPr>
          <w:rFonts w:ascii="Tahoma" w:hAnsi="Tahoma" w:cs="Tahoma"/>
          <w:b/>
          <w:sz w:val="56"/>
          <w:szCs w:val="56"/>
        </w:rPr>
        <w:t>Αξία ανταλλακτική</w:t>
      </w:r>
      <w:r>
        <w:rPr>
          <w:rFonts w:ascii="Arial" w:hAnsi="Arial" w:cs="Arial"/>
          <w:b/>
          <w:sz w:val="56"/>
          <w:szCs w:val="56"/>
        </w:rPr>
        <w:t>: η ποσοτική σχέση ενός εμπορεύματος με άλλα εμπορεύματα κατά την ανταλλαγή του.</w:t>
      </w:r>
    </w:p>
    <w:p w:rsidR="00651242" w:rsidRPr="00651242" w:rsidRDefault="00651242" w:rsidP="00651242">
      <w:pPr>
        <w:spacing w:after="0" w:line="240" w:lineRule="auto"/>
        <w:rPr>
          <w:rFonts w:ascii="Arial" w:hAnsi="Arial" w:cs="Arial"/>
          <w:b/>
          <w:sz w:val="56"/>
          <w:szCs w:val="56"/>
        </w:rPr>
      </w:pPr>
      <w:r>
        <w:rPr>
          <w:rFonts w:ascii="Tahoma" w:hAnsi="Tahoma" w:cs="Tahoma"/>
          <w:b/>
          <w:sz w:val="56"/>
          <w:szCs w:val="56"/>
        </w:rPr>
        <w:t>Αξία χρήσης</w:t>
      </w:r>
      <w:r>
        <w:rPr>
          <w:rFonts w:ascii="Arial" w:hAnsi="Arial" w:cs="Arial"/>
          <w:b/>
          <w:sz w:val="56"/>
          <w:szCs w:val="56"/>
        </w:rPr>
        <w:t xml:space="preserve">: η ιδιότητα ενός εμπο-ρεύματος να ικανοποιεί σωματικές </w:t>
      </w:r>
    </w:p>
    <w:p w:rsidR="00651242" w:rsidRDefault="000614DA" w:rsidP="00651242">
      <w:pPr>
        <w:spacing w:after="0" w:line="240" w:lineRule="auto"/>
        <w:rPr>
          <w:rFonts w:ascii="Arial" w:hAnsi="Arial" w:cs="Arial"/>
          <w:b/>
          <w:sz w:val="56"/>
          <w:szCs w:val="56"/>
        </w:rPr>
      </w:pPr>
      <w:r>
        <w:pict>
          <v:shape id="_x0000_s1332" type="#_x0000_t202" style="position:absolute;margin-left:0;margin-top:785.3pt;width:186.8pt;height:36pt;z-index:252162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32"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99</w:t>
                  </w:r>
                  <w:r>
                    <w:rPr>
                      <w:rFonts w:ascii="Arial" w:hAnsi="Arial"/>
                      <w:b/>
                      <w:sz w:val="56"/>
                      <w:szCs w:val="56"/>
                    </w:rPr>
                    <w:t xml:space="preserve"> / </w:t>
                  </w:r>
                  <w:r>
                    <w:rPr>
                      <w:rFonts w:ascii="Arial" w:hAnsi="Arial"/>
                      <w:b/>
                      <w:sz w:val="56"/>
                      <w:szCs w:val="56"/>
                      <w:lang w:val="en-US"/>
                    </w:rPr>
                    <w:t>145</w:t>
                  </w:r>
                </w:p>
              </w:txbxContent>
            </v:textbox>
            <w10:wrap anchorx="page" anchory="margin"/>
          </v:shape>
        </w:pict>
      </w:r>
      <w:r w:rsidR="00651242">
        <w:rPr>
          <w:rFonts w:ascii="Arial" w:hAnsi="Arial" w:cs="Arial"/>
          <w:b/>
          <w:sz w:val="56"/>
          <w:szCs w:val="56"/>
        </w:rPr>
        <w:br w:type="page"/>
      </w:r>
    </w:p>
    <w:p w:rsidR="00651242" w:rsidRDefault="00651242" w:rsidP="00651242">
      <w:pPr>
        <w:spacing w:after="0" w:line="240" w:lineRule="auto"/>
        <w:rPr>
          <w:rFonts w:ascii="Arial" w:hAnsi="Arial" w:cs="Arial"/>
          <w:b/>
          <w:sz w:val="56"/>
          <w:szCs w:val="56"/>
        </w:rPr>
      </w:pPr>
      <w:r>
        <w:rPr>
          <w:rFonts w:ascii="Arial" w:hAnsi="Arial" w:cs="Arial"/>
          <w:b/>
          <w:sz w:val="56"/>
          <w:szCs w:val="56"/>
        </w:rPr>
        <w:lastRenderedPageBreak/>
        <w:t>ή ψυχολογικές ανάγκες του κατανα</w:t>
      </w:r>
      <w:r w:rsidR="006738EE">
        <w:rPr>
          <w:rFonts w:ascii="Arial" w:hAnsi="Arial" w:cs="Arial"/>
          <w:b/>
          <w:sz w:val="56"/>
          <w:szCs w:val="56"/>
        </w:rPr>
        <w:t>-</w:t>
      </w:r>
      <w:r>
        <w:rPr>
          <w:rFonts w:ascii="Arial" w:hAnsi="Arial" w:cs="Arial"/>
          <w:b/>
          <w:sz w:val="56"/>
          <w:szCs w:val="56"/>
        </w:rPr>
        <w:t>λωτή.</w:t>
      </w:r>
    </w:p>
    <w:p w:rsidR="00651242" w:rsidRDefault="00651242" w:rsidP="00651242">
      <w:pPr>
        <w:spacing w:after="0" w:line="240" w:lineRule="auto"/>
        <w:rPr>
          <w:rFonts w:ascii="Arial" w:hAnsi="Arial" w:cs="Arial"/>
          <w:b/>
          <w:sz w:val="56"/>
          <w:szCs w:val="56"/>
        </w:rPr>
      </w:pPr>
      <w:r>
        <w:rPr>
          <w:rFonts w:ascii="Tahoma" w:hAnsi="Tahoma" w:cs="Tahoma"/>
          <w:b/>
          <w:sz w:val="56"/>
          <w:szCs w:val="56"/>
        </w:rPr>
        <w:t>Αποικιοκρατία</w:t>
      </w:r>
      <w:r>
        <w:rPr>
          <w:rFonts w:ascii="Arial" w:hAnsi="Arial" w:cs="Arial"/>
          <w:b/>
          <w:sz w:val="56"/>
          <w:szCs w:val="56"/>
        </w:rPr>
        <w:t>: η κτήση, η εκμετάλ-λευση και η εξάρτηση κάποιων χωρών από άλλες. Οι αναπτυγμέ-νες χώρες της Ευρώπης είχαν α-ποικίες στην Αφρική και την Ασία, από τις οποίες έπαιρναν πρώτες ύλες και φθηνά εργατικά χέρια.</w:t>
      </w:r>
    </w:p>
    <w:p w:rsidR="00651242" w:rsidRDefault="00651242" w:rsidP="00651242">
      <w:pPr>
        <w:spacing w:after="0" w:line="240" w:lineRule="auto"/>
        <w:rPr>
          <w:rFonts w:ascii="Arial" w:hAnsi="Arial" w:cs="Arial"/>
          <w:b/>
          <w:sz w:val="56"/>
          <w:szCs w:val="56"/>
        </w:rPr>
      </w:pPr>
      <w:r>
        <w:rPr>
          <w:rFonts w:ascii="Tahoma" w:hAnsi="Tahoma" w:cs="Tahoma"/>
          <w:b/>
          <w:sz w:val="56"/>
          <w:szCs w:val="56"/>
        </w:rPr>
        <w:t>Γραφειοκρατία</w:t>
      </w:r>
      <w:r>
        <w:rPr>
          <w:rFonts w:ascii="Arial" w:hAnsi="Arial" w:cs="Arial"/>
          <w:b/>
          <w:sz w:val="56"/>
          <w:szCs w:val="56"/>
        </w:rPr>
        <w:t>: σύστημα οργάνω-σης με καταμερισμό εργασίας και ιεραρχική δομή. Περιλαμβάνει τη διεκπεραίωση υποθέσεων διοικη-τικού χαρακτήρα σε ένα ιεραρχικό σύστημα οργάνωσης και ελέγχου των διαδικασιών μέσω γραφείων.</w:t>
      </w:r>
    </w:p>
    <w:p w:rsidR="00651242" w:rsidRDefault="00651242" w:rsidP="00651242">
      <w:pPr>
        <w:spacing w:after="0" w:line="240" w:lineRule="auto"/>
        <w:rPr>
          <w:rFonts w:ascii="Arial" w:hAnsi="Arial" w:cs="Arial"/>
          <w:b/>
          <w:sz w:val="56"/>
          <w:szCs w:val="56"/>
        </w:rPr>
      </w:pPr>
      <w:r>
        <w:rPr>
          <w:rFonts w:ascii="Tahoma" w:hAnsi="Tahoma" w:cs="Tahoma"/>
          <w:b/>
          <w:sz w:val="56"/>
          <w:szCs w:val="56"/>
        </w:rPr>
        <w:t>Δευτερογενής τομέας</w:t>
      </w:r>
      <w:r>
        <w:rPr>
          <w:rFonts w:ascii="Arial" w:hAnsi="Arial" w:cs="Arial"/>
          <w:b/>
          <w:sz w:val="56"/>
          <w:szCs w:val="56"/>
        </w:rPr>
        <w:t>: περιλαμβά-νει τη μεταποίηση και επεξεργασία των πρώτων υλών και προϊόντων που παράγονται στον πρωτογενή τομέα (γεωργία, αλιεία, κτηνοτρο-</w:t>
      </w:r>
      <w:r w:rsidR="000614DA">
        <w:pict>
          <v:shape id="_x0000_s1333" type="#_x0000_t202" style="position:absolute;margin-left:0;margin-top:785.3pt;width:186.8pt;height:36pt;z-index:252163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33"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100</w:t>
                  </w:r>
                  <w:r>
                    <w:rPr>
                      <w:rFonts w:ascii="Arial" w:hAnsi="Arial"/>
                      <w:b/>
                      <w:sz w:val="56"/>
                      <w:szCs w:val="56"/>
                    </w:rPr>
                    <w:t xml:space="preserve"> / </w:t>
                  </w:r>
                  <w:r>
                    <w:rPr>
                      <w:rFonts w:ascii="Arial" w:hAnsi="Arial"/>
                      <w:b/>
                      <w:sz w:val="56"/>
                      <w:szCs w:val="56"/>
                      <w:lang w:val="en-US"/>
                    </w:rPr>
                    <w:t>145</w:t>
                  </w:r>
                </w:p>
              </w:txbxContent>
            </v:textbox>
            <w10:wrap anchorx="page" anchory="margin"/>
          </v:shape>
        </w:pict>
      </w:r>
      <w:r>
        <w:rPr>
          <w:rFonts w:ascii="Arial" w:hAnsi="Arial" w:cs="Arial"/>
          <w:b/>
          <w:sz w:val="56"/>
          <w:szCs w:val="56"/>
        </w:rPr>
        <w:br w:type="page"/>
      </w:r>
    </w:p>
    <w:p w:rsidR="00651242" w:rsidRDefault="00651242" w:rsidP="00651242">
      <w:pPr>
        <w:spacing w:after="0" w:line="240" w:lineRule="auto"/>
        <w:rPr>
          <w:rFonts w:ascii="Arial" w:hAnsi="Arial" w:cs="Arial"/>
          <w:b/>
          <w:sz w:val="56"/>
          <w:szCs w:val="56"/>
        </w:rPr>
      </w:pPr>
      <w:r>
        <w:rPr>
          <w:rFonts w:ascii="Arial" w:hAnsi="Arial" w:cs="Arial"/>
          <w:b/>
          <w:sz w:val="56"/>
          <w:szCs w:val="56"/>
        </w:rPr>
        <w:lastRenderedPageBreak/>
        <w:t>φία, κυνήγι, εξόρυξη πρώτων υλών) και διακρίνεται σε χειροτεχνία, βιοτεχνία, βιομηχανία.</w:t>
      </w:r>
    </w:p>
    <w:p w:rsidR="00651242" w:rsidRDefault="00651242" w:rsidP="00651242">
      <w:pPr>
        <w:spacing w:after="0" w:line="240" w:lineRule="auto"/>
        <w:rPr>
          <w:rFonts w:ascii="Arial" w:hAnsi="Arial" w:cs="Arial"/>
          <w:b/>
          <w:sz w:val="56"/>
          <w:szCs w:val="56"/>
        </w:rPr>
      </w:pPr>
      <w:r>
        <w:rPr>
          <w:rFonts w:ascii="Tahoma" w:hAnsi="Tahoma" w:cs="Tahoma"/>
          <w:b/>
          <w:sz w:val="56"/>
          <w:szCs w:val="56"/>
        </w:rPr>
        <w:t>Δίκαιο θεϊκό</w:t>
      </w:r>
      <w:r>
        <w:rPr>
          <w:rFonts w:ascii="Arial" w:hAnsi="Arial" w:cs="Arial"/>
          <w:b/>
          <w:sz w:val="56"/>
          <w:szCs w:val="56"/>
        </w:rPr>
        <w:t>: σύστημα κανόνων που εκπορεύεται από ένα ανώτερο πνευματικό ον, το οποίο ξεπερνά τη βούληση των ανθρώπων.</w:t>
      </w:r>
    </w:p>
    <w:p w:rsidR="00651242" w:rsidRDefault="00651242" w:rsidP="00651242">
      <w:pPr>
        <w:spacing w:after="0" w:line="240" w:lineRule="auto"/>
        <w:rPr>
          <w:rFonts w:ascii="Arial" w:hAnsi="Arial" w:cs="Arial"/>
          <w:b/>
          <w:sz w:val="56"/>
          <w:szCs w:val="56"/>
        </w:rPr>
      </w:pPr>
      <w:r>
        <w:rPr>
          <w:rFonts w:ascii="Tahoma" w:hAnsi="Tahoma" w:cs="Tahoma"/>
          <w:b/>
          <w:sz w:val="56"/>
          <w:szCs w:val="56"/>
        </w:rPr>
        <w:t>Δίκαιο φυσικό</w:t>
      </w:r>
      <w:r>
        <w:rPr>
          <w:rFonts w:ascii="Arial" w:hAnsi="Arial" w:cs="Arial"/>
          <w:b/>
          <w:sz w:val="56"/>
          <w:szCs w:val="56"/>
        </w:rPr>
        <w:t>: σύστημα κανόνων που εδράζεται στην ουσία της αν-θρώπινης φύσης και μιας αναλλοί-ωτης στον χρόνο λογικής, η οποία αναγνωρίζει απαράγραπτα φυσικά δικαιώματα.</w:t>
      </w:r>
    </w:p>
    <w:p w:rsidR="00651242" w:rsidRDefault="00651242" w:rsidP="00651242">
      <w:pPr>
        <w:spacing w:after="0" w:line="240" w:lineRule="auto"/>
        <w:rPr>
          <w:rFonts w:ascii="Arial" w:hAnsi="Arial" w:cs="Arial"/>
          <w:b/>
          <w:sz w:val="56"/>
          <w:szCs w:val="56"/>
        </w:rPr>
      </w:pPr>
      <w:r>
        <w:rPr>
          <w:rFonts w:ascii="Tahoma" w:hAnsi="Tahoma" w:cs="Tahoma"/>
          <w:b/>
          <w:sz w:val="56"/>
          <w:szCs w:val="56"/>
        </w:rPr>
        <w:t>Δούλοι</w:t>
      </w:r>
      <w:r>
        <w:rPr>
          <w:rFonts w:ascii="Arial" w:hAnsi="Arial" w:cs="Arial"/>
          <w:b/>
          <w:sz w:val="56"/>
          <w:szCs w:val="56"/>
        </w:rPr>
        <w:t>: άνθρωποι που έχουν χάσει την ελευθερία τους και εργάζονται χωρίς αμοιβή για τον ιδιοκτήτη τους.</w:t>
      </w:r>
    </w:p>
    <w:p w:rsidR="00651242" w:rsidRDefault="00651242" w:rsidP="00651242">
      <w:pPr>
        <w:spacing w:after="0" w:line="240" w:lineRule="auto"/>
        <w:rPr>
          <w:rFonts w:ascii="Arial" w:hAnsi="Arial" w:cs="Arial"/>
          <w:b/>
          <w:sz w:val="56"/>
          <w:szCs w:val="56"/>
        </w:rPr>
      </w:pPr>
      <w:r>
        <w:rPr>
          <w:rFonts w:ascii="Tahoma" w:hAnsi="Tahoma" w:cs="Tahoma"/>
          <w:b/>
          <w:sz w:val="56"/>
          <w:szCs w:val="56"/>
        </w:rPr>
        <w:t>Δουλοπάροικοι</w:t>
      </w:r>
      <w:r>
        <w:rPr>
          <w:rFonts w:ascii="Arial" w:hAnsi="Arial" w:cs="Arial"/>
          <w:b/>
          <w:sz w:val="56"/>
          <w:szCs w:val="56"/>
        </w:rPr>
        <w:t>: αγρότες που ήταν εξαρτημένοι από τη γη την οποία καλλιεργούσαν για λογαριασμό του φεουδάρχη-κατόχου αυτής της γης.</w:t>
      </w:r>
      <w:r w:rsidR="000614DA">
        <w:pict>
          <v:shape id="_x0000_s1334" type="#_x0000_t202" style="position:absolute;margin-left:0;margin-top:785.3pt;width:186.8pt;height:36pt;z-index:252164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101</w:t>
                  </w:r>
                  <w:r>
                    <w:rPr>
                      <w:rFonts w:ascii="Arial" w:hAnsi="Arial"/>
                      <w:b/>
                      <w:sz w:val="56"/>
                      <w:szCs w:val="56"/>
                    </w:rPr>
                    <w:t xml:space="preserve"> / </w:t>
                  </w:r>
                  <w:r>
                    <w:rPr>
                      <w:rFonts w:ascii="Arial" w:hAnsi="Arial"/>
                      <w:b/>
                      <w:sz w:val="56"/>
                      <w:szCs w:val="56"/>
                      <w:lang w:val="en-US"/>
                    </w:rPr>
                    <w:t>145</w:t>
                  </w:r>
                </w:p>
              </w:txbxContent>
            </v:textbox>
            <w10:wrap anchorx="page" anchory="margin"/>
          </v:shape>
        </w:pict>
      </w:r>
      <w:r>
        <w:rPr>
          <w:rFonts w:ascii="Arial" w:hAnsi="Arial" w:cs="Arial"/>
          <w:b/>
          <w:sz w:val="56"/>
          <w:szCs w:val="56"/>
        </w:rPr>
        <w:br w:type="page"/>
      </w:r>
    </w:p>
    <w:p w:rsidR="00651242" w:rsidRDefault="00651242" w:rsidP="00651242">
      <w:pPr>
        <w:spacing w:after="0" w:line="240" w:lineRule="auto"/>
        <w:rPr>
          <w:rFonts w:ascii="Arial" w:hAnsi="Arial" w:cs="Arial"/>
          <w:b/>
          <w:sz w:val="56"/>
          <w:szCs w:val="56"/>
        </w:rPr>
      </w:pPr>
      <w:r>
        <w:rPr>
          <w:rFonts w:ascii="Tahoma" w:hAnsi="Tahoma" w:cs="Tahoma"/>
          <w:b/>
          <w:sz w:val="56"/>
          <w:szCs w:val="56"/>
        </w:rPr>
        <w:lastRenderedPageBreak/>
        <w:t>Εθνικό προϊόν</w:t>
      </w:r>
      <w:r>
        <w:rPr>
          <w:rFonts w:ascii="Arial" w:hAnsi="Arial" w:cs="Arial"/>
          <w:b/>
          <w:sz w:val="56"/>
          <w:szCs w:val="56"/>
        </w:rPr>
        <w:t>: είναι η αξία όλων των αγαθών και υπηρεσιών που παράγονται σε ένα έτος από συντε-λεστές παραγωγής που ανήκουν σε μόνιμους κάτοικους της χώρας, α-νεξάρτητα από τον τόπο παραγω-γής του. Το Εθνικό Προϊόν υπολογί-ζεται και ως εξής: Εθνικό Προϊόν = Εγχώριο Προϊόν + Εισόδημα από Εξωτερικό - Εισόδημα προς Εξωτερικό.</w:t>
      </w:r>
    </w:p>
    <w:p w:rsidR="00651242" w:rsidRDefault="00651242" w:rsidP="00651242">
      <w:pPr>
        <w:spacing w:after="0" w:line="240" w:lineRule="auto"/>
        <w:rPr>
          <w:rFonts w:ascii="Arial" w:hAnsi="Arial" w:cs="Arial"/>
          <w:b/>
          <w:sz w:val="56"/>
          <w:szCs w:val="56"/>
        </w:rPr>
      </w:pPr>
      <w:r>
        <w:rPr>
          <w:rFonts w:ascii="Tahoma" w:hAnsi="Tahoma" w:cs="Tahoma"/>
          <w:b/>
          <w:sz w:val="56"/>
          <w:szCs w:val="56"/>
        </w:rPr>
        <w:t>Επιστήμη</w:t>
      </w:r>
      <w:r>
        <w:rPr>
          <w:rFonts w:ascii="Arial" w:hAnsi="Arial" w:cs="Arial"/>
          <w:b/>
          <w:sz w:val="56"/>
          <w:szCs w:val="56"/>
        </w:rPr>
        <w:t>: προέρχεται από το ρήμα «επίσταμαι» (γνωρίζω σε βάθος, γνωρίζω καλά) και περιλαμβάνει ένα σύστημα απόκτησης γνώσης με βάση μια συστηματική μεθοδο-λογία η οποία βασίζεται στην έρευ-να, στην παρατήρηση, στην οργά-νωση και στην ταξινόμηση της παραγόμενης με αυτόν τον τρόπο γνώσης.</w:t>
      </w:r>
      <w:r w:rsidR="000614DA">
        <w:pict>
          <v:shape id="_x0000_s1335" type="#_x0000_t202" style="position:absolute;margin-left:0;margin-top:785.3pt;width:186.8pt;height:36pt;z-index:252165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102</w:t>
                  </w:r>
                  <w:r>
                    <w:rPr>
                      <w:rFonts w:ascii="Arial" w:hAnsi="Arial"/>
                      <w:b/>
                      <w:sz w:val="56"/>
                      <w:szCs w:val="56"/>
                    </w:rPr>
                    <w:t xml:space="preserve"> / </w:t>
                  </w:r>
                  <w:r>
                    <w:rPr>
                      <w:rFonts w:ascii="Arial" w:hAnsi="Arial"/>
                      <w:b/>
                      <w:sz w:val="56"/>
                      <w:szCs w:val="56"/>
                      <w:lang w:val="en-US"/>
                    </w:rPr>
                    <w:t>145</w:t>
                  </w:r>
                </w:p>
              </w:txbxContent>
            </v:textbox>
            <w10:wrap anchorx="page" anchory="margin"/>
          </v:shape>
        </w:pict>
      </w:r>
      <w:r>
        <w:rPr>
          <w:rFonts w:ascii="Arial" w:hAnsi="Arial" w:cs="Arial"/>
          <w:b/>
          <w:sz w:val="56"/>
          <w:szCs w:val="56"/>
        </w:rPr>
        <w:br w:type="page"/>
      </w:r>
    </w:p>
    <w:p w:rsidR="00651242" w:rsidRDefault="00651242" w:rsidP="00651242">
      <w:pPr>
        <w:spacing w:after="0" w:line="240" w:lineRule="auto"/>
        <w:rPr>
          <w:rFonts w:ascii="Arial" w:hAnsi="Arial" w:cs="Arial"/>
          <w:b/>
          <w:sz w:val="56"/>
          <w:szCs w:val="56"/>
        </w:rPr>
      </w:pPr>
      <w:r>
        <w:rPr>
          <w:rFonts w:ascii="Tahoma" w:hAnsi="Tahoma" w:cs="Tahoma"/>
          <w:b/>
          <w:sz w:val="56"/>
          <w:szCs w:val="56"/>
        </w:rPr>
        <w:lastRenderedPageBreak/>
        <w:t>Εποικοδόμημα</w:t>
      </w:r>
      <w:r>
        <w:rPr>
          <w:rFonts w:ascii="Arial" w:hAnsi="Arial" w:cs="Arial"/>
          <w:b/>
          <w:sz w:val="56"/>
          <w:szCs w:val="56"/>
        </w:rPr>
        <w:t>: ονομάζεται και υπερδομή και, σύμφωνα με τον μαρξισμό, αφορά την αντανάκλαση της οικονομικής βάσης περιλαμβά-νοντας εξω-οικονομικά στοιχεία και θεσμούς όπως το δίκαιο, η ιδεολο-γία, η κουλτούρα, τα οποία αντι-στοιχούν στην οικονομική βάση.</w:t>
      </w:r>
    </w:p>
    <w:p w:rsidR="00651242" w:rsidRDefault="00651242" w:rsidP="00651242">
      <w:pPr>
        <w:spacing w:after="0" w:line="240" w:lineRule="auto"/>
        <w:rPr>
          <w:rFonts w:ascii="Arial" w:hAnsi="Arial" w:cs="Arial"/>
          <w:b/>
          <w:sz w:val="56"/>
          <w:szCs w:val="56"/>
        </w:rPr>
      </w:pPr>
      <w:r>
        <w:rPr>
          <w:rFonts w:ascii="Tahoma" w:hAnsi="Tahoma" w:cs="Tahoma"/>
          <w:b/>
          <w:sz w:val="56"/>
          <w:szCs w:val="56"/>
        </w:rPr>
        <w:t>Θεμελιώδες πολιτικό πρόβλημα</w:t>
      </w:r>
      <w:r>
        <w:rPr>
          <w:rFonts w:ascii="Arial" w:hAnsi="Arial" w:cs="Arial"/>
          <w:b/>
          <w:sz w:val="56"/>
          <w:szCs w:val="56"/>
        </w:rPr>
        <w:t>: το θεμελιώδες πρόβλημα της πολι-τικής είναι το ερώτημα: περισσότε-ρη ισότητα (δικαιοσύνη) ή περισ-σότερη αποτελεσματικότητα;</w:t>
      </w:r>
    </w:p>
    <w:p w:rsidR="00651242" w:rsidRPr="00651242" w:rsidRDefault="00651242" w:rsidP="00651242">
      <w:pPr>
        <w:spacing w:after="0" w:line="240" w:lineRule="auto"/>
        <w:rPr>
          <w:rFonts w:ascii="Arial" w:hAnsi="Arial" w:cs="Arial"/>
          <w:b/>
          <w:sz w:val="56"/>
          <w:szCs w:val="56"/>
        </w:rPr>
      </w:pPr>
      <w:r>
        <w:rPr>
          <w:rFonts w:ascii="Tahoma" w:hAnsi="Tahoma" w:cs="Tahoma"/>
          <w:b/>
          <w:sz w:val="56"/>
          <w:szCs w:val="56"/>
        </w:rPr>
        <w:t>Ιμπεριαλισμός</w:t>
      </w:r>
      <w:r>
        <w:rPr>
          <w:rFonts w:ascii="Arial" w:hAnsi="Arial" w:cs="Arial"/>
          <w:b/>
          <w:sz w:val="56"/>
          <w:szCs w:val="56"/>
        </w:rPr>
        <w:t xml:space="preserve">: αφορά την πολι-τική του επεκτατισμού που ένα ισχυρότερο κράτος ή έθνος εφαρ-μόζει προκειμένου να ελέγξει ή να κυριαρχήσει έναντι άλλων εθνών ή κρατών με στόχο τη δημιουργία μιας αυτοκρατορίας ή ενός συσχε-τισμού οικονομικής και πολιτικής </w:t>
      </w:r>
    </w:p>
    <w:p w:rsidR="00651242" w:rsidRDefault="000614DA" w:rsidP="00651242">
      <w:pPr>
        <w:spacing w:after="0" w:line="240" w:lineRule="auto"/>
        <w:rPr>
          <w:rFonts w:ascii="Arial" w:hAnsi="Arial" w:cs="Arial"/>
          <w:b/>
          <w:sz w:val="56"/>
          <w:szCs w:val="56"/>
        </w:rPr>
      </w:pPr>
      <w:r>
        <w:pict>
          <v:shape id="_x0000_s1336" type="#_x0000_t202" style="position:absolute;margin-left:0;margin-top:785.3pt;width:211.25pt;height:36pt;z-index:252166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103</w:t>
                  </w:r>
                  <w:r>
                    <w:rPr>
                      <w:rFonts w:ascii="Arial" w:hAnsi="Arial"/>
                      <w:b/>
                      <w:sz w:val="56"/>
                      <w:szCs w:val="56"/>
                    </w:rPr>
                    <w:t xml:space="preserve"> / </w:t>
                  </w:r>
                  <w:r>
                    <w:rPr>
                      <w:rFonts w:ascii="Arial" w:hAnsi="Arial"/>
                      <w:b/>
                      <w:sz w:val="56"/>
                      <w:szCs w:val="56"/>
                      <w:lang w:val="en-US"/>
                    </w:rPr>
                    <w:t>145</w:t>
                  </w:r>
                  <w:r w:rsidR="00065682">
                    <w:rPr>
                      <w:rFonts w:ascii="Arial" w:hAnsi="Arial"/>
                      <w:b/>
                      <w:sz w:val="56"/>
                      <w:szCs w:val="56"/>
                    </w:rPr>
                    <w:t xml:space="preserve"> </w:t>
                  </w:r>
                  <w:r>
                    <w:rPr>
                      <w:rFonts w:ascii="Arial" w:hAnsi="Arial"/>
                      <w:b/>
                      <w:sz w:val="56"/>
                      <w:szCs w:val="56"/>
                      <w:lang w:val="en-US"/>
                    </w:rPr>
                    <w:t>-</w:t>
                  </w:r>
                  <w:r w:rsidR="00065682">
                    <w:rPr>
                      <w:rFonts w:ascii="Arial" w:hAnsi="Arial"/>
                      <w:b/>
                      <w:sz w:val="56"/>
                      <w:szCs w:val="56"/>
                    </w:rPr>
                    <w:t xml:space="preserve"> </w:t>
                  </w:r>
                  <w:r>
                    <w:rPr>
                      <w:rFonts w:ascii="Arial" w:hAnsi="Arial"/>
                      <w:b/>
                      <w:sz w:val="56"/>
                      <w:szCs w:val="56"/>
                      <w:lang w:val="en-US"/>
                    </w:rPr>
                    <w:t>146</w:t>
                  </w:r>
                </w:p>
              </w:txbxContent>
            </v:textbox>
            <w10:wrap anchorx="page" anchory="margin"/>
          </v:shape>
        </w:pict>
      </w:r>
      <w:r w:rsidR="00651242">
        <w:rPr>
          <w:rFonts w:ascii="Arial" w:hAnsi="Arial" w:cs="Arial"/>
          <w:b/>
          <w:sz w:val="56"/>
          <w:szCs w:val="56"/>
        </w:rPr>
        <w:br w:type="page"/>
      </w:r>
    </w:p>
    <w:p w:rsidR="00651242" w:rsidRDefault="00651242" w:rsidP="00651242">
      <w:pPr>
        <w:spacing w:after="0" w:line="240" w:lineRule="auto"/>
        <w:rPr>
          <w:rFonts w:ascii="Arial" w:hAnsi="Arial" w:cs="Arial"/>
          <w:b/>
          <w:sz w:val="56"/>
          <w:szCs w:val="56"/>
        </w:rPr>
      </w:pPr>
      <w:r>
        <w:rPr>
          <w:rFonts w:ascii="Arial" w:hAnsi="Arial" w:cs="Arial"/>
          <w:b/>
          <w:sz w:val="56"/>
          <w:szCs w:val="56"/>
        </w:rPr>
        <w:lastRenderedPageBreak/>
        <w:t>δύναμης υπέρ αυτού. Ο όρος χρη-σιμοποιείται για να περιγράψει τις πολιτικές και στρατηγικές ελέγχου και κυριαρχίας των ισχυρότερων σε οικονομικό, πολιτικό, πολιτιστικό, στρατιωτικό επίπεδο.</w:t>
      </w:r>
    </w:p>
    <w:p w:rsidR="00651242" w:rsidRDefault="00651242" w:rsidP="00651242">
      <w:pPr>
        <w:spacing w:after="0" w:line="240" w:lineRule="auto"/>
        <w:rPr>
          <w:rFonts w:ascii="Arial" w:hAnsi="Arial" w:cs="Arial"/>
          <w:b/>
          <w:sz w:val="56"/>
          <w:szCs w:val="56"/>
        </w:rPr>
      </w:pPr>
      <w:r>
        <w:rPr>
          <w:rFonts w:ascii="Tahoma" w:hAnsi="Tahoma" w:cs="Tahoma"/>
          <w:b/>
          <w:sz w:val="56"/>
          <w:szCs w:val="56"/>
        </w:rPr>
        <w:t>Καινοτομία</w:t>
      </w:r>
      <w:r>
        <w:rPr>
          <w:rFonts w:ascii="Arial" w:hAnsi="Arial" w:cs="Arial"/>
          <w:b/>
          <w:sz w:val="56"/>
          <w:szCs w:val="56"/>
        </w:rPr>
        <w:t>: η επινόηση και εφαρ-μογή νέων μορφών οργάνωσης της παραγωγής και μεθόδων επιχειρη-ματικότητας. Η εισαγωγή νέας τε</w:t>
      </w:r>
      <w:r w:rsidR="001E4D5F" w:rsidRPr="001E4D5F">
        <w:rPr>
          <w:rFonts w:ascii="Arial" w:hAnsi="Arial" w:cs="Arial"/>
          <w:b/>
          <w:sz w:val="56"/>
          <w:szCs w:val="56"/>
        </w:rPr>
        <w:t>-</w:t>
      </w:r>
      <w:r w:rsidR="001E4D5F">
        <w:rPr>
          <w:rFonts w:ascii="Arial" w:hAnsi="Arial" w:cs="Arial"/>
          <w:b/>
          <w:sz w:val="56"/>
          <w:szCs w:val="56"/>
          <w:lang w:val="en-US"/>
        </w:rPr>
        <w:t>x</w:t>
      </w:r>
      <w:r>
        <w:rPr>
          <w:rFonts w:ascii="Arial" w:hAnsi="Arial" w:cs="Arial"/>
          <w:b/>
          <w:sz w:val="56"/>
          <w:szCs w:val="56"/>
        </w:rPr>
        <w:t>νολογίας στην παραγωγική διαδι-κασία, οι νέες μορφές εμπορίου (για παράδειγμα το ηλεκτρονικό εμπό-ριο) αποτελούν μορφές καινοτομί-ας. Οι επιχειρήσεις που καινοτο-μούν αποκτούν συγκριτικό πλεονέ-κτημα στον ανταγωνισμό τους με τις άλλες επιχειρήσεις.</w:t>
      </w:r>
    </w:p>
    <w:p w:rsidR="00651242" w:rsidRDefault="00651242" w:rsidP="00651242">
      <w:pPr>
        <w:spacing w:after="0" w:line="240" w:lineRule="auto"/>
        <w:rPr>
          <w:rFonts w:ascii="Arial" w:hAnsi="Arial" w:cs="Arial"/>
          <w:b/>
          <w:sz w:val="56"/>
          <w:szCs w:val="56"/>
        </w:rPr>
      </w:pPr>
      <w:r>
        <w:rPr>
          <w:rFonts w:ascii="Tahoma" w:hAnsi="Tahoma" w:cs="Tahoma"/>
          <w:b/>
          <w:sz w:val="56"/>
          <w:szCs w:val="56"/>
        </w:rPr>
        <w:t>Καπιταλισμός</w:t>
      </w:r>
      <w:r>
        <w:rPr>
          <w:rFonts w:ascii="Arial" w:hAnsi="Arial" w:cs="Arial"/>
          <w:b/>
          <w:sz w:val="56"/>
          <w:szCs w:val="56"/>
        </w:rPr>
        <w:t xml:space="preserve">: είναι το κοινωνικό και οικονομικό σύστημα που βασί-ζεται στην ατομική ιδιοκτησία των </w:t>
      </w:r>
      <w:r w:rsidR="000614DA">
        <w:pict>
          <v:shape id="_x0000_s1337" type="#_x0000_t202" style="position:absolute;margin-left:0;margin-top:785.3pt;width:186.8pt;height:36pt;z-index:252167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104</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651242" w:rsidRDefault="00651242" w:rsidP="00651242">
      <w:pPr>
        <w:spacing w:after="0" w:line="240" w:lineRule="auto"/>
        <w:rPr>
          <w:rFonts w:ascii="Arial" w:hAnsi="Arial" w:cs="Arial"/>
          <w:b/>
          <w:sz w:val="56"/>
          <w:szCs w:val="56"/>
        </w:rPr>
      </w:pPr>
      <w:r>
        <w:rPr>
          <w:rFonts w:ascii="Arial" w:hAnsi="Arial" w:cs="Arial"/>
          <w:b/>
          <w:sz w:val="56"/>
          <w:szCs w:val="56"/>
        </w:rPr>
        <w:lastRenderedPageBreak/>
        <w:t>μέσων παραγωγής, στη συσσώρευ-ση και επένδυση του κεφαλαίου με βασικό κίνητρο τη μεγιστοποίηση του ατομικού κέρδους. Στον καπιτα-λισμό κυριαρχεί ο νόμος της ελεύ-θερης αγοράς (διακίνηση εμπορευ-μάτων, υπηρεσιών, κεφαλαίων, προσώπων) παρόλο που το κρά-τος μπορεί να παρεμβαίνει σε επι-μέρους τομείς της οικονομίας ή να είναι ο συλλογικός ιδιοκτήτης πλουτοπαραγωγικών πηγών.</w:t>
      </w:r>
    </w:p>
    <w:p w:rsidR="00651242" w:rsidRDefault="00651242" w:rsidP="00651242">
      <w:pPr>
        <w:spacing w:after="0" w:line="240" w:lineRule="auto"/>
        <w:rPr>
          <w:rFonts w:ascii="Arial" w:hAnsi="Arial" w:cs="Arial"/>
          <w:b/>
          <w:sz w:val="56"/>
          <w:szCs w:val="56"/>
        </w:rPr>
      </w:pPr>
      <w:r>
        <w:rPr>
          <w:rFonts w:ascii="Tahoma" w:hAnsi="Tahoma" w:cs="Tahoma"/>
          <w:b/>
          <w:sz w:val="56"/>
          <w:szCs w:val="56"/>
        </w:rPr>
        <w:t>Καταμερισμός εργασίας</w:t>
      </w:r>
      <w:r>
        <w:rPr>
          <w:rFonts w:ascii="Arial" w:hAnsi="Arial" w:cs="Arial"/>
          <w:b/>
          <w:sz w:val="56"/>
          <w:szCs w:val="56"/>
        </w:rPr>
        <w:t>: κατανομή εργασίας σε περισσότερα πρόσω-πα. Η κατανομή αρμοδιοτήτων για επιμέρους στάδια της παραγωγής σε διαφορετικά πρόσωπα με απο-τέλεσμα την περισσότερη και καλύτερη παραγωγή.</w:t>
      </w:r>
    </w:p>
    <w:p w:rsidR="00651242" w:rsidRDefault="00651242" w:rsidP="00651242">
      <w:pPr>
        <w:spacing w:after="0" w:line="240" w:lineRule="auto"/>
        <w:rPr>
          <w:rFonts w:ascii="Arial" w:hAnsi="Arial" w:cs="Arial"/>
          <w:b/>
          <w:sz w:val="56"/>
          <w:szCs w:val="56"/>
        </w:rPr>
      </w:pPr>
      <w:r>
        <w:rPr>
          <w:rFonts w:ascii="Tahoma" w:hAnsi="Tahoma" w:cs="Tahoma"/>
          <w:b/>
          <w:sz w:val="56"/>
          <w:szCs w:val="56"/>
        </w:rPr>
        <w:t>Κέρδος</w:t>
      </w:r>
      <w:r>
        <w:rPr>
          <w:rFonts w:ascii="Arial" w:hAnsi="Arial" w:cs="Arial"/>
          <w:b/>
          <w:sz w:val="56"/>
          <w:szCs w:val="56"/>
        </w:rPr>
        <w:t>: υπάρχουν πολλοί ορισμοί ανάλογα με τις θεωρίες και τις οπτι-</w:t>
      </w:r>
      <w:r w:rsidR="000614DA">
        <w:pict>
          <v:shape id="_x0000_s1338" type="#_x0000_t202" style="position:absolute;margin-left:0;margin-top:785.3pt;width:186.8pt;height:36pt;z-index:252168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105</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651242" w:rsidRDefault="00651242" w:rsidP="00651242">
      <w:pPr>
        <w:spacing w:after="0" w:line="240" w:lineRule="auto"/>
        <w:rPr>
          <w:rFonts w:ascii="Arial" w:hAnsi="Arial" w:cs="Arial"/>
          <w:b/>
          <w:sz w:val="56"/>
          <w:szCs w:val="56"/>
        </w:rPr>
      </w:pPr>
      <w:r>
        <w:rPr>
          <w:rFonts w:ascii="Arial" w:hAnsi="Arial" w:cs="Arial"/>
          <w:b/>
          <w:sz w:val="56"/>
          <w:szCs w:val="56"/>
        </w:rPr>
        <w:lastRenderedPageBreak/>
        <w:t>κές των οικονομολόγων. Σύμφωνα με τη λογιστική, το κέρδος προκύ-πτει από τη διαφορά ανάμεσα στα έσοδα που αποφέρει μια οικονομι-κή δραστηριότητα και του κόστους παραγωγής της.</w:t>
      </w:r>
    </w:p>
    <w:p w:rsidR="00651242" w:rsidRDefault="00651242" w:rsidP="00651242">
      <w:pPr>
        <w:spacing w:after="0" w:line="240" w:lineRule="auto"/>
        <w:rPr>
          <w:rFonts w:ascii="Arial" w:hAnsi="Arial" w:cs="Arial"/>
          <w:b/>
          <w:sz w:val="56"/>
          <w:szCs w:val="56"/>
        </w:rPr>
      </w:pPr>
      <w:r>
        <w:rPr>
          <w:rFonts w:ascii="Tahoma" w:hAnsi="Tahoma" w:cs="Tahoma"/>
          <w:b/>
          <w:sz w:val="56"/>
          <w:szCs w:val="56"/>
        </w:rPr>
        <w:t>Κοινοκτημοσύνη</w:t>
      </w:r>
      <w:r>
        <w:rPr>
          <w:rFonts w:ascii="Arial" w:hAnsi="Arial" w:cs="Arial"/>
          <w:b/>
          <w:sz w:val="56"/>
          <w:szCs w:val="56"/>
        </w:rPr>
        <w:t>: η από κοινού ιδι-οκτησία και χρήση των υλικών αγα-θών στο πλαίσιο μιας οικογένειας, κοινότητας ή ενός ευρύτερου κοινωνικού συνόλου</w:t>
      </w:r>
      <w:r w:rsidR="00065682">
        <w:rPr>
          <w:rFonts w:ascii="Arial" w:hAnsi="Arial" w:cs="Arial"/>
          <w:b/>
          <w:sz w:val="56"/>
          <w:szCs w:val="56"/>
        </w:rPr>
        <w:t>.</w:t>
      </w:r>
    </w:p>
    <w:p w:rsidR="00651242" w:rsidRDefault="00651242" w:rsidP="00651242">
      <w:pPr>
        <w:spacing w:after="0" w:line="240" w:lineRule="auto"/>
        <w:rPr>
          <w:rFonts w:ascii="Arial" w:hAnsi="Arial" w:cs="Arial"/>
          <w:b/>
          <w:sz w:val="56"/>
          <w:szCs w:val="56"/>
        </w:rPr>
      </w:pPr>
      <w:r>
        <w:rPr>
          <w:rFonts w:ascii="Tahoma" w:hAnsi="Tahoma" w:cs="Tahoma"/>
          <w:b/>
          <w:sz w:val="56"/>
          <w:szCs w:val="56"/>
        </w:rPr>
        <w:t>Κοινωνικό σύστημα</w:t>
      </w:r>
      <w:r>
        <w:rPr>
          <w:rFonts w:ascii="Arial" w:hAnsi="Arial" w:cs="Arial"/>
          <w:b/>
          <w:sz w:val="56"/>
          <w:szCs w:val="56"/>
        </w:rPr>
        <w:t xml:space="preserve">: σύνολο από κοινωνικούς θεσμούς, δομές, κανό-νες και λειτουργίες που αλληλεξαρ-τώνται συνδιαμορφώνοντας τους όρους και τις συνθήκες κοινωνικής συνύπαρξης των ατόμων. </w:t>
      </w:r>
    </w:p>
    <w:p w:rsidR="00651242" w:rsidRDefault="00651242" w:rsidP="00651242">
      <w:pPr>
        <w:spacing w:after="0" w:line="240" w:lineRule="auto"/>
        <w:rPr>
          <w:rFonts w:ascii="Arial" w:hAnsi="Arial" w:cs="Arial"/>
          <w:b/>
          <w:sz w:val="56"/>
          <w:szCs w:val="56"/>
        </w:rPr>
      </w:pPr>
      <w:r>
        <w:rPr>
          <w:rFonts w:ascii="Tahoma" w:hAnsi="Tahoma" w:cs="Tahoma"/>
          <w:b/>
          <w:sz w:val="56"/>
          <w:szCs w:val="56"/>
        </w:rPr>
        <w:t>Κρατικός παρεμβατισμός</w:t>
      </w:r>
      <w:r>
        <w:rPr>
          <w:rFonts w:ascii="Arial" w:hAnsi="Arial" w:cs="Arial"/>
          <w:b/>
          <w:sz w:val="56"/>
          <w:szCs w:val="56"/>
        </w:rPr>
        <w:t>: η πα-ρέμβαση του κράτους στην οικονο-μία. Σκοπός του κρατικού παρεμβα- τισμού είναι ο περιορισμός των</w:t>
      </w:r>
      <w:r w:rsidR="000614DA">
        <w:pict>
          <v:shape id="_x0000_s1339" type="#_x0000_t202" style="position:absolute;margin-left:0;margin-top:785.3pt;width:186.8pt;height:36pt;z-index:252169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106</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651242" w:rsidRDefault="00651242" w:rsidP="00651242">
      <w:pPr>
        <w:spacing w:after="0" w:line="240" w:lineRule="auto"/>
        <w:rPr>
          <w:rFonts w:ascii="Arial" w:hAnsi="Arial" w:cs="Arial"/>
          <w:b/>
          <w:sz w:val="56"/>
          <w:szCs w:val="56"/>
        </w:rPr>
      </w:pPr>
      <w:r>
        <w:rPr>
          <w:rFonts w:ascii="Arial" w:hAnsi="Arial" w:cs="Arial"/>
          <w:b/>
          <w:sz w:val="56"/>
          <w:szCs w:val="56"/>
        </w:rPr>
        <w:lastRenderedPageBreak/>
        <w:t>ανεπιθύμητων καταστάσεων που προξενεί η λειτουργία του μηχανι-σμού της αγοράς, και κατ’ επέκτα-ση η επίλυση των βασικών οικονο-μικών προβλημάτων.</w:t>
      </w:r>
    </w:p>
    <w:p w:rsidR="00651242" w:rsidRDefault="00651242" w:rsidP="00651242">
      <w:pPr>
        <w:spacing w:after="0" w:line="240" w:lineRule="auto"/>
        <w:rPr>
          <w:rFonts w:ascii="Arial" w:hAnsi="Arial" w:cs="Arial"/>
          <w:b/>
          <w:sz w:val="56"/>
          <w:szCs w:val="56"/>
        </w:rPr>
      </w:pPr>
      <w:r>
        <w:rPr>
          <w:rFonts w:ascii="Tahoma" w:hAnsi="Tahoma" w:cs="Tahoma"/>
          <w:b/>
          <w:sz w:val="56"/>
          <w:szCs w:val="56"/>
        </w:rPr>
        <w:t>Κύριο οικονομικό πρόβλημα</w:t>
      </w:r>
      <w:r>
        <w:rPr>
          <w:rFonts w:ascii="Arial" w:hAnsi="Arial" w:cs="Arial"/>
          <w:b/>
          <w:sz w:val="56"/>
          <w:szCs w:val="56"/>
        </w:rPr>
        <w:t>: πώς, με περιορισμένους πόρους, θα ικα-νοποιηθούν οι απεριόριστες ανά-γκες; Από αυτό απορρέουν και τα άλλα οικονομικά προβλήματα.</w:t>
      </w:r>
    </w:p>
    <w:p w:rsidR="00651242" w:rsidRDefault="00651242" w:rsidP="00651242">
      <w:pPr>
        <w:spacing w:after="0" w:line="240" w:lineRule="auto"/>
        <w:rPr>
          <w:rFonts w:ascii="Arial" w:hAnsi="Arial" w:cs="Arial"/>
          <w:b/>
          <w:sz w:val="56"/>
          <w:szCs w:val="56"/>
        </w:rPr>
      </w:pPr>
      <w:r>
        <w:rPr>
          <w:rFonts w:ascii="Tahoma" w:hAnsi="Tahoma" w:cs="Tahoma"/>
          <w:b/>
          <w:sz w:val="56"/>
          <w:szCs w:val="56"/>
        </w:rPr>
        <w:t>Λατιφούντιο</w:t>
      </w:r>
      <w:r>
        <w:rPr>
          <w:rFonts w:ascii="Arial" w:hAnsi="Arial" w:cs="Arial"/>
          <w:b/>
          <w:sz w:val="56"/>
          <w:szCs w:val="56"/>
        </w:rPr>
        <w:t>: η μεγάλη γαιοκτησία στη Ρωμαϊκή Αυτοκρατορία. Η λέξη είναι λατινική (latifundium από τα latus = εκτεταμένος + fundus = κτήμα).</w:t>
      </w:r>
    </w:p>
    <w:p w:rsidR="00651242" w:rsidRDefault="00651242" w:rsidP="00651242">
      <w:pPr>
        <w:spacing w:after="0" w:line="240" w:lineRule="auto"/>
        <w:rPr>
          <w:rFonts w:ascii="Arial" w:hAnsi="Arial" w:cs="Arial"/>
          <w:b/>
          <w:sz w:val="56"/>
          <w:szCs w:val="56"/>
        </w:rPr>
      </w:pPr>
      <w:r>
        <w:rPr>
          <w:rFonts w:ascii="Tahoma" w:hAnsi="Tahoma" w:cs="Tahoma"/>
          <w:b/>
          <w:sz w:val="56"/>
          <w:szCs w:val="56"/>
        </w:rPr>
        <w:t>Μερκαντιλισμός</w:t>
      </w:r>
      <w:r>
        <w:rPr>
          <w:rFonts w:ascii="Arial" w:hAnsi="Arial" w:cs="Arial"/>
          <w:b/>
          <w:sz w:val="56"/>
          <w:szCs w:val="56"/>
        </w:rPr>
        <w:t>: οικονομική θεω-ρία η οποία υποστηρίζει πως η ευημερία μιας χώρας εξαρτάται από τις αρχές που διέπουν το σύστημα του εμπορίου (θετικό εμπορικό ισοζύγιο) και ότι μόνο μέσω παρεμ- βάσεων και ρυθμίσεων οικονομικού</w:t>
      </w:r>
      <w:r w:rsidR="000614DA">
        <w:pict>
          <v:shape id="_x0000_s1340" type="#_x0000_t202" style="position:absolute;margin-left:0;margin-top:785.3pt;width:186.8pt;height:36pt;z-index:252170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107</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651242" w:rsidRDefault="00651242" w:rsidP="00651242">
      <w:pPr>
        <w:spacing w:after="0" w:line="240" w:lineRule="auto"/>
        <w:rPr>
          <w:rFonts w:ascii="Arial" w:hAnsi="Arial" w:cs="Arial"/>
          <w:b/>
          <w:sz w:val="56"/>
          <w:szCs w:val="56"/>
        </w:rPr>
      </w:pPr>
      <w:r>
        <w:rPr>
          <w:rFonts w:ascii="Arial" w:hAnsi="Arial" w:cs="Arial"/>
          <w:b/>
          <w:sz w:val="56"/>
          <w:szCs w:val="56"/>
        </w:rPr>
        <w:lastRenderedPageBreak/>
        <w:t>εθνικιστικού χαρακτήρα θα επιτευ-</w:t>
      </w:r>
      <w:r w:rsidR="002D3DB3">
        <w:rPr>
          <w:rFonts w:ascii="Arial" w:hAnsi="Arial" w:cs="Arial"/>
          <w:b/>
          <w:sz w:val="56"/>
          <w:szCs w:val="56"/>
          <w:lang w:val="en-US"/>
        </w:rPr>
        <w:t>x</w:t>
      </w:r>
      <w:r>
        <w:rPr>
          <w:rFonts w:ascii="Arial" w:hAnsi="Arial" w:cs="Arial"/>
          <w:b/>
          <w:sz w:val="56"/>
          <w:szCs w:val="56"/>
        </w:rPr>
        <w:t>θεί πλούτος, ο οποίος κατά κανόνα ταυτίζεται με το χρήμα.</w:t>
      </w:r>
    </w:p>
    <w:p w:rsidR="00651242" w:rsidRDefault="00651242" w:rsidP="00651242">
      <w:pPr>
        <w:spacing w:after="0" w:line="240" w:lineRule="auto"/>
        <w:rPr>
          <w:rFonts w:ascii="Arial" w:hAnsi="Arial" w:cs="Arial"/>
          <w:b/>
          <w:sz w:val="56"/>
          <w:szCs w:val="56"/>
        </w:rPr>
      </w:pPr>
      <w:r>
        <w:rPr>
          <w:rFonts w:ascii="Tahoma" w:hAnsi="Tahoma" w:cs="Tahoma"/>
          <w:b/>
          <w:sz w:val="56"/>
          <w:szCs w:val="56"/>
        </w:rPr>
        <w:t>Μέσα παραγωγής</w:t>
      </w:r>
      <w:r>
        <w:rPr>
          <w:rFonts w:ascii="Arial" w:hAnsi="Arial" w:cs="Arial"/>
          <w:b/>
          <w:sz w:val="56"/>
          <w:szCs w:val="56"/>
        </w:rPr>
        <w:t xml:space="preserve">: στη μαρξιστική σκέψη τα μέσα παραγωγής αναφέ-ρονται σε όλα τα μέσα με τα οποία μια κοινωνία παράγει τα προϊόντα της περιλαμβάνοντας τις πρώτες ύλες από τη γη, τα εργαλεία, τα μηχανήματα, τις υποδομές, τις με-θόδους παραγωγής. Ο τρόπος και οι σχέσεις ιδιοκτησίας των μέσων παραγωγής καθορίζουν τη φύση και τον χαρακτήρα ολόκληρης της κοινωνίας. </w:t>
      </w:r>
    </w:p>
    <w:p w:rsidR="00651242" w:rsidRPr="00651242" w:rsidRDefault="00651242" w:rsidP="00651242">
      <w:pPr>
        <w:spacing w:after="0" w:line="240" w:lineRule="auto"/>
        <w:rPr>
          <w:rFonts w:ascii="Arial" w:hAnsi="Arial" w:cs="Arial"/>
          <w:b/>
          <w:sz w:val="56"/>
          <w:szCs w:val="56"/>
        </w:rPr>
      </w:pPr>
      <w:r>
        <w:rPr>
          <w:rFonts w:ascii="Tahoma" w:hAnsi="Tahoma" w:cs="Tahoma"/>
          <w:b/>
          <w:sz w:val="56"/>
          <w:szCs w:val="56"/>
        </w:rPr>
        <w:t>Μηχανική αλληλεγγύη</w:t>
      </w:r>
      <w:r>
        <w:rPr>
          <w:rFonts w:ascii="Arial" w:hAnsi="Arial" w:cs="Arial"/>
          <w:b/>
          <w:sz w:val="56"/>
          <w:szCs w:val="56"/>
        </w:rPr>
        <w:t>: όρος που ανήκει στον Εμίλ Ντυρκέμ και απο-δίδει το νόημα της κοινωνικής συνοχής όπως αυτό διαμορφωνό- ταν στις παραδοσιακές και αδιαφο-</w:t>
      </w:r>
    </w:p>
    <w:p w:rsidR="00651242" w:rsidRDefault="00651242" w:rsidP="00651242">
      <w:pPr>
        <w:spacing w:after="0" w:line="240" w:lineRule="auto"/>
        <w:rPr>
          <w:rFonts w:ascii="Arial" w:hAnsi="Arial" w:cs="Arial"/>
          <w:b/>
          <w:sz w:val="56"/>
          <w:szCs w:val="56"/>
        </w:rPr>
      </w:pPr>
      <w:r>
        <w:rPr>
          <w:rFonts w:ascii="Arial" w:hAnsi="Arial" w:cs="Arial"/>
          <w:b/>
          <w:sz w:val="56"/>
          <w:szCs w:val="56"/>
        </w:rPr>
        <w:t>ροποίητες κοινωνίες οι οποίες βα-</w:t>
      </w:r>
      <w:r w:rsidR="000614DA">
        <w:pict>
          <v:shape id="_x0000_s1341" type="#_x0000_t202" style="position:absolute;margin-left:0;margin-top:785.3pt;width:186.8pt;height:36pt;z-index:252171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41"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108</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651242" w:rsidRDefault="00651242" w:rsidP="00651242">
      <w:pPr>
        <w:spacing w:after="0" w:line="240" w:lineRule="auto"/>
        <w:rPr>
          <w:rFonts w:ascii="Arial" w:hAnsi="Arial" w:cs="Arial"/>
          <w:b/>
          <w:sz w:val="56"/>
          <w:szCs w:val="56"/>
        </w:rPr>
      </w:pPr>
      <w:r>
        <w:rPr>
          <w:rFonts w:ascii="Arial" w:hAnsi="Arial" w:cs="Arial"/>
          <w:b/>
          <w:sz w:val="56"/>
          <w:szCs w:val="56"/>
        </w:rPr>
        <w:lastRenderedPageBreak/>
        <w:t>σίζονταν στο συλλογικό πνεύμα, στην παράδοση, στις θρησκευτικές τελετές, στην ενότητα και στους δεσμούς της κοινότητας.</w:t>
      </w:r>
    </w:p>
    <w:p w:rsidR="00651242" w:rsidRDefault="00651242" w:rsidP="00651242">
      <w:pPr>
        <w:spacing w:after="0" w:line="240" w:lineRule="auto"/>
        <w:rPr>
          <w:rFonts w:ascii="Arial" w:hAnsi="Arial" w:cs="Arial"/>
          <w:b/>
          <w:sz w:val="56"/>
          <w:szCs w:val="56"/>
        </w:rPr>
      </w:pPr>
      <w:r>
        <w:rPr>
          <w:rFonts w:ascii="Tahoma" w:hAnsi="Tahoma" w:cs="Tahoma"/>
          <w:b/>
          <w:sz w:val="56"/>
          <w:szCs w:val="56"/>
        </w:rPr>
        <w:t>Μονοπώλιο</w:t>
      </w:r>
      <w:r>
        <w:rPr>
          <w:rFonts w:ascii="Arial" w:hAnsi="Arial" w:cs="Arial"/>
          <w:b/>
          <w:sz w:val="56"/>
          <w:szCs w:val="56"/>
        </w:rPr>
        <w:t xml:space="preserve">: ο όρος περιγράφει μια κατάσταση όπου μια επιχείρηση έχει την αποκλειστική δικαιοδοσία για την άσκηση όλων των δραστη-ριοτήτων οι οποίες σχετίζονται με συγκεκριμένα αγαθά ή υπηρεσίες. </w:t>
      </w:r>
    </w:p>
    <w:p w:rsidR="00651242" w:rsidRPr="00651242" w:rsidRDefault="00651242" w:rsidP="00651242">
      <w:pPr>
        <w:spacing w:after="0" w:line="240" w:lineRule="auto"/>
        <w:rPr>
          <w:rFonts w:ascii="Arial" w:hAnsi="Arial" w:cs="Arial"/>
          <w:b/>
          <w:sz w:val="56"/>
          <w:szCs w:val="56"/>
        </w:rPr>
      </w:pPr>
      <w:r>
        <w:rPr>
          <w:rFonts w:ascii="Tahoma" w:hAnsi="Tahoma" w:cs="Tahoma"/>
          <w:b/>
          <w:sz w:val="56"/>
          <w:szCs w:val="56"/>
        </w:rPr>
        <w:t>Νόμος</w:t>
      </w:r>
      <w:r>
        <w:rPr>
          <w:rFonts w:ascii="Arial" w:hAnsi="Arial" w:cs="Arial"/>
          <w:b/>
          <w:sz w:val="56"/>
          <w:szCs w:val="56"/>
        </w:rPr>
        <w:t>: θεσμοθετημένος γραπτός κανόνας δικαίου που ρυθμίζει υπο-χρεωτικά τις σχέσεις των πολιτών με την πολιτική εξουσία και το κράτος, καθώς και τις σχέσεις των πολιτών μεταξύ τους για σημαντικά ζητήματα που αφορούν τη κοινή ζωή.</w:t>
      </w:r>
    </w:p>
    <w:p w:rsidR="00651242" w:rsidRDefault="000614DA" w:rsidP="00651242">
      <w:pPr>
        <w:spacing w:after="0" w:line="240" w:lineRule="auto"/>
        <w:rPr>
          <w:rFonts w:ascii="Arial" w:hAnsi="Arial" w:cs="Arial"/>
          <w:b/>
          <w:sz w:val="56"/>
          <w:szCs w:val="56"/>
        </w:rPr>
      </w:pPr>
      <w:r>
        <w:pict>
          <v:shape id="_x0000_s1342" type="#_x0000_t202" style="position:absolute;margin-left:0;margin-top:785.3pt;width:210.85pt;height:36pt;z-index:252172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109</w:t>
                  </w:r>
                  <w:r>
                    <w:rPr>
                      <w:rFonts w:ascii="Arial" w:hAnsi="Arial"/>
                      <w:b/>
                      <w:sz w:val="56"/>
                      <w:szCs w:val="56"/>
                    </w:rPr>
                    <w:t xml:space="preserve"> / </w:t>
                  </w:r>
                  <w:r>
                    <w:rPr>
                      <w:rFonts w:ascii="Arial" w:hAnsi="Arial"/>
                      <w:b/>
                      <w:sz w:val="56"/>
                      <w:szCs w:val="56"/>
                      <w:lang w:val="en-US"/>
                    </w:rPr>
                    <w:t>146</w:t>
                  </w:r>
                  <w:r w:rsidR="004B2094">
                    <w:rPr>
                      <w:rFonts w:ascii="Arial" w:hAnsi="Arial"/>
                      <w:b/>
                      <w:sz w:val="56"/>
                      <w:szCs w:val="56"/>
                    </w:rPr>
                    <w:t xml:space="preserve"> </w:t>
                  </w:r>
                  <w:r>
                    <w:rPr>
                      <w:rFonts w:ascii="Arial" w:hAnsi="Arial"/>
                      <w:b/>
                      <w:sz w:val="56"/>
                      <w:szCs w:val="56"/>
                      <w:lang w:val="en-US"/>
                    </w:rPr>
                    <w:t>-</w:t>
                  </w:r>
                  <w:r w:rsidR="004B2094">
                    <w:rPr>
                      <w:rFonts w:ascii="Arial" w:hAnsi="Arial"/>
                      <w:b/>
                      <w:sz w:val="56"/>
                      <w:szCs w:val="56"/>
                    </w:rPr>
                    <w:t xml:space="preserve"> </w:t>
                  </w:r>
                  <w:r>
                    <w:rPr>
                      <w:rFonts w:ascii="Arial" w:hAnsi="Arial"/>
                      <w:b/>
                      <w:sz w:val="56"/>
                      <w:szCs w:val="56"/>
                      <w:lang w:val="en-US"/>
                    </w:rPr>
                    <w:t>147</w:t>
                  </w:r>
                </w:p>
              </w:txbxContent>
            </v:textbox>
            <w10:wrap anchorx="page" anchory="margin"/>
          </v:shape>
        </w:pict>
      </w:r>
      <w:r w:rsidR="00651242">
        <w:rPr>
          <w:rFonts w:ascii="Tahoma" w:hAnsi="Tahoma" w:cs="Tahoma"/>
          <w:b/>
          <w:sz w:val="56"/>
          <w:szCs w:val="56"/>
        </w:rPr>
        <w:t>Συντελεστές παραγωγής</w:t>
      </w:r>
      <w:r w:rsidR="00651242">
        <w:rPr>
          <w:rFonts w:ascii="Arial" w:hAnsi="Arial" w:cs="Arial"/>
          <w:b/>
          <w:sz w:val="56"/>
          <w:szCs w:val="56"/>
        </w:rPr>
        <w:t>: αυτοί που παράγουν πλούτο σε μια οικονομία. Αυτοί είναι το έδαφος</w:t>
      </w:r>
      <w:r w:rsidR="00651242" w:rsidRPr="00651242">
        <w:rPr>
          <w:rFonts w:ascii="Arial" w:hAnsi="Arial" w:cs="Arial"/>
          <w:b/>
          <w:sz w:val="56"/>
          <w:szCs w:val="56"/>
        </w:rPr>
        <w:t xml:space="preserve"> </w:t>
      </w:r>
      <w:r w:rsidR="00651242">
        <w:rPr>
          <w:rFonts w:ascii="Arial" w:hAnsi="Arial" w:cs="Arial"/>
          <w:b/>
          <w:sz w:val="56"/>
          <w:szCs w:val="56"/>
        </w:rPr>
        <w:t>(φυσικοί πόροι), το κεφάλαιο</w:t>
      </w:r>
      <w:r w:rsidR="00651242">
        <w:rPr>
          <w:rFonts w:ascii="Arial" w:hAnsi="Arial" w:cs="Arial"/>
          <w:b/>
          <w:sz w:val="56"/>
          <w:szCs w:val="56"/>
        </w:rPr>
        <w:br w:type="page"/>
      </w:r>
    </w:p>
    <w:p w:rsidR="00651242" w:rsidRDefault="00651242" w:rsidP="00651242">
      <w:pPr>
        <w:spacing w:after="0" w:line="240" w:lineRule="auto"/>
        <w:rPr>
          <w:rFonts w:ascii="Arial" w:hAnsi="Arial" w:cs="Arial"/>
          <w:b/>
          <w:sz w:val="56"/>
          <w:szCs w:val="56"/>
        </w:rPr>
      </w:pPr>
      <w:r>
        <w:rPr>
          <w:rFonts w:ascii="Arial" w:hAnsi="Arial" w:cs="Arial"/>
          <w:b/>
          <w:sz w:val="56"/>
          <w:szCs w:val="56"/>
        </w:rPr>
        <w:lastRenderedPageBreak/>
        <w:t xml:space="preserve"> (μηχανήματα, κτήρια κτλ.) και η εργατική δύναμη.</w:t>
      </w:r>
    </w:p>
    <w:p w:rsidR="00651242" w:rsidRDefault="00651242" w:rsidP="00651242">
      <w:pPr>
        <w:spacing w:after="0" w:line="240" w:lineRule="auto"/>
        <w:rPr>
          <w:rFonts w:ascii="Arial" w:hAnsi="Arial" w:cs="Arial"/>
          <w:b/>
          <w:sz w:val="56"/>
          <w:szCs w:val="56"/>
        </w:rPr>
      </w:pPr>
      <w:r>
        <w:rPr>
          <w:rFonts w:ascii="Tahoma" w:hAnsi="Tahoma" w:cs="Tahoma"/>
          <w:b/>
          <w:sz w:val="56"/>
          <w:szCs w:val="56"/>
        </w:rPr>
        <w:t>Οικονομία</w:t>
      </w:r>
      <w:r>
        <w:rPr>
          <w:rFonts w:ascii="Arial" w:hAnsi="Arial" w:cs="Arial"/>
          <w:b/>
          <w:sz w:val="56"/>
          <w:szCs w:val="56"/>
        </w:rPr>
        <w:t>: ο όρος αφορά το σύνο-λο των ενεργειών, των τεχνικών και των πρακτικών που διαπλέκονται στην παραγωγή, τη διανομή και την κατανάλωση των προϊόντων ή την παροχή υπηρεσιών σε ένα κοινωνικό σύνολο.</w:t>
      </w:r>
    </w:p>
    <w:p w:rsidR="00651242" w:rsidRDefault="00651242" w:rsidP="00651242">
      <w:pPr>
        <w:spacing w:after="0" w:line="240" w:lineRule="auto"/>
        <w:rPr>
          <w:rFonts w:ascii="Tahoma" w:hAnsi="Tahoma" w:cs="Tahoma"/>
          <w:b/>
          <w:sz w:val="56"/>
          <w:szCs w:val="56"/>
        </w:rPr>
      </w:pPr>
      <w:r>
        <w:rPr>
          <w:rFonts w:ascii="Tahoma" w:hAnsi="Tahoma" w:cs="Tahoma"/>
          <w:b/>
          <w:sz w:val="56"/>
          <w:szCs w:val="56"/>
        </w:rPr>
        <w:t>Οικονομικό σύστημα</w:t>
      </w:r>
      <w:r>
        <w:rPr>
          <w:rFonts w:ascii="Arial" w:hAnsi="Arial" w:cs="Arial"/>
          <w:b/>
          <w:sz w:val="56"/>
          <w:szCs w:val="56"/>
        </w:rPr>
        <w:t>: το σύνολο των θεσμών και των συνειδητών ενεργειών των μελών μιας κοινω-νίας προκειμένου να παράξουν, να διανείμουν, να ανταλλάξουν και να καταναλώσουν τα προϊόντα που τους είναι απαραίτητα.</w:t>
      </w:r>
    </w:p>
    <w:p w:rsidR="00651242" w:rsidRDefault="00651242" w:rsidP="00651242">
      <w:pPr>
        <w:spacing w:after="0" w:line="240" w:lineRule="auto"/>
        <w:rPr>
          <w:rFonts w:ascii="Arial" w:hAnsi="Arial" w:cs="Arial"/>
          <w:b/>
          <w:sz w:val="56"/>
          <w:szCs w:val="56"/>
        </w:rPr>
      </w:pPr>
      <w:r>
        <w:rPr>
          <w:rFonts w:ascii="Tahoma" w:hAnsi="Tahoma" w:cs="Tahoma"/>
          <w:b/>
          <w:sz w:val="56"/>
          <w:szCs w:val="56"/>
        </w:rPr>
        <w:t>Οίκος</w:t>
      </w:r>
      <w:r>
        <w:rPr>
          <w:rFonts w:ascii="Arial" w:hAnsi="Arial" w:cs="Arial"/>
          <w:b/>
          <w:sz w:val="56"/>
          <w:szCs w:val="56"/>
        </w:rPr>
        <w:t>: ομάδα ανθρώπων που ζουν μαζί. Περιλαμβάνει τα πρόσωπα τα οποία συναποτελούν έναν οικογε-νειακό πυρήνα. Σε πολλές περι-πτώσεις στον οίκο συμπεριλαμβά-νουμε και την κοινή περιουσία.</w:t>
      </w:r>
      <w:r>
        <w:rPr>
          <w:rFonts w:ascii="Arial" w:hAnsi="Arial" w:cs="Arial"/>
          <w:b/>
          <w:sz w:val="56"/>
          <w:szCs w:val="56"/>
        </w:rPr>
        <w:br w:type="page"/>
      </w:r>
      <w:r w:rsidR="000614DA">
        <w:pict>
          <v:shape id="_x0000_s1343" type="#_x0000_t202" style="position:absolute;margin-left:0;margin-top:785.3pt;width:186.8pt;height:36pt;z-index:252173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110</w:t>
                  </w:r>
                  <w:r>
                    <w:rPr>
                      <w:rFonts w:ascii="Arial" w:hAnsi="Arial"/>
                      <w:b/>
                      <w:sz w:val="56"/>
                      <w:szCs w:val="56"/>
                    </w:rPr>
                    <w:t xml:space="preserve"> / </w:t>
                  </w:r>
                  <w:r>
                    <w:rPr>
                      <w:rFonts w:ascii="Arial" w:hAnsi="Arial"/>
                      <w:b/>
                      <w:sz w:val="56"/>
                      <w:szCs w:val="56"/>
                      <w:lang w:val="en-US"/>
                    </w:rPr>
                    <w:t>147</w:t>
                  </w:r>
                </w:p>
              </w:txbxContent>
            </v:textbox>
            <w10:wrap anchorx="page" anchory="margin"/>
          </v:shape>
        </w:pict>
      </w:r>
    </w:p>
    <w:p w:rsidR="00651242" w:rsidRDefault="00651242" w:rsidP="00651242">
      <w:pPr>
        <w:spacing w:after="0" w:line="240" w:lineRule="auto"/>
        <w:rPr>
          <w:rFonts w:ascii="Arial" w:hAnsi="Arial" w:cs="Arial"/>
          <w:b/>
          <w:sz w:val="56"/>
          <w:szCs w:val="56"/>
        </w:rPr>
      </w:pPr>
      <w:r>
        <w:rPr>
          <w:rFonts w:ascii="Tahoma" w:hAnsi="Tahoma" w:cs="Tahoma"/>
          <w:b/>
          <w:sz w:val="56"/>
          <w:szCs w:val="56"/>
        </w:rPr>
        <w:lastRenderedPageBreak/>
        <w:t>Ολιγοπώλιο</w:t>
      </w:r>
      <w:r>
        <w:rPr>
          <w:rFonts w:ascii="Arial" w:hAnsi="Arial" w:cs="Arial"/>
          <w:b/>
          <w:sz w:val="56"/>
          <w:szCs w:val="56"/>
        </w:rPr>
        <w:t>: μορφή αγοράς όπου λίγες επιχειρήσεις ελέγχουν την παραγωγή και προσφορά ενός προϊόντος στην αγορά, με αποτέ-λεσμα να μη μπορούν άλλες επιχει-ρήσεις να εισχωρήσουν εύκολα στη συγκεκριμένη αγορά.</w:t>
      </w:r>
    </w:p>
    <w:p w:rsidR="00651242" w:rsidRDefault="00651242" w:rsidP="00651242">
      <w:pPr>
        <w:spacing w:after="0" w:line="240" w:lineRule="auto"/>
        <w:rPr>
          <w:rFonts w:ascii="Tahoma" w:hAnsi="Tahoma" w:cs="Tahoma"/>
          <w:b/>
          <w:sz w:val="56"/>
          <w:szCs w:val="56"/>
        </w:rPr>
      </w:pPr>
      <w:r>
        <w:rPr>
          <w:rFonts w:ascii="Tahoma" w:hAnsi="Tahoma" w:cs="Tahoma"/>
          <w:b/>
          <w:sz w:val="56"/>
          <w:szCs w:val="56"/>
        </w:rPr>
        <w:t>Οργανική αλληλεγγύη</w:t>
      </w:r>
      <w:r>
        <w:rPr>
          <w:rFonts w:ascii="Arial" w:hAnsi="Arial" w:cs="Arial"/>
          <w:b/>
          <w:sz w:val="56"/>
          <w:szCs w:val="56"/>
        </w:rPr>
        <w:t>: όρος που ανήκει στον Εμιλ Ντυρκέμ και απο-δίδει το νόημα της κοινωνικής συ-νοχής όπως αυτό διαμορφώνεται στις πολυπρόσωπες και σύνθετες κοινωνίες με αναπτυγμένο καταμε-ρισμό της εργασίας. Οι σχέσεις των ατόμων διακρίνονται από την ετε-ρογένεια και την έντονη διαφορο</w:t>
      </w:r>
      <w:r w:rsidR="009B49DB" w:rsidRPr="009B49DB">
        <w:rPr>
          <w:rFonts w:ascii="Arial" w:hAnsi="Arial" w:cs="Arial"/>
          <w:b/>
          <w:sz w:val="56"/>
          <w:szCs w:val="56"/>
        </w:rPr>
        <w:t>-</w:t>
      </w:r>
      <w:r>
        <w:rPr>
          <w:rFonts w:ascii="Arial" w:hAnsi="Arial" w:cs="Arial"/>
          <w:b/>
          <w:sz w:val="56"/>
          <w:szCs w:val="56"/>
        </w:rPr>
        <w:t>ποίηση.</w:t>
      </w:r>
    </w:p>
    <w:p w:rsidR="00651242" w:rsidRDefault="00651242" w:rsidP="00651242">
      <w:pPr>
        <w:spacing w:after="0" w:line="240" w:lineRule="auto"/>
        <w:rPr>
          <w:rFonts w:ascii="Arial" w:hAnsi="Arial" w:cs="Arial"/>
          <w:b/>
          <w:sz w:val="56"/>
          <w:szCs w:val="56"/>
        </w:rPr>
      </w:pPr>
      <w:r>
        <w:rPr>
          <w:rFonts w:ascii="Tahoma" w:hAnsi="Tahoma" w:cs="Tahoma"/>
          <w:b/>
          <w:sz w:val="56"/>
          <w:szCs w:val="56"/>
        </w:rPr>
        <w:t>Παραγωγή</w:t>
      </w:r>
      <w:r>
        <w:rPr>
          <w:rFonts w:ascii="Arial" w:hAnsi="Arial" w:cs="Arial"/>
          <w:b/>
          <w:sz w:val="56"/>
          <w:szCs w:val="56"/>
        </w:rPr>
        <w:t>: η διαδικασία μέσω της οποίας οι άνθρωποι μετασχηματί- ζουν τους παραγωγικούς συντελε-στές σε χρήσιμα αγαθά, προϊόντα και υπηρεσίες</w:t>
      </w:r>
      <w:r w:rsidR="000614DA">
        <w:pict>
          <v:shape id="_x0000_s1344" type="#_x0000_t202" style="position:absolute;margin-left:0;margin-top:785.3pt;width:186.8pt;height:36pt;z-index:252174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111</w:t>
                  </w:r>
                  <w:r>
                    <w:rPr>
                      <w:rFonts w:ascii="Arial" w:hAnsi="Arial"/>
                      <w:b/>
                      <w:sz w:val="56"/>
                      <w:szCs w:val="56"/>
                    </w:rPr>
                    <w:t xml:space="preserve"> / </w:t>
                  </w:r>
                  <w:r>
                    <w:rPr>
                      <w:rFonts w:ascii="Arial" w:hAnsi="Arial"/>
                      <w:b/>
                      <w:sz w:val="56"/>
                      <w:szCs w:val="56"/>
                      <w:lang w:val="en-US"/>
                    </w:rPr>
                    <w:t>147</w:t>
                  </w:r>
                </w:p>
              </w:txbxContent>
            </v:textbox>
            <w10:wrap anchorx="page" anchory="margin"/>
          </v:shape>
        </w:pict>
      </w:r>
      <w:r w:rsidR="00692201">
        <w:rPr>
          <w:rFonts w:ascii="Arial" w:hAnsi="Arial" w:cs="Arial"/>
          <w:b/>
          <w:sz w:val="56"/>
          <w:szCs w:val="56"/>
        </w:rPr>
        <w:t>.</w:t>
      </w:r>
      <w:r>
        <w:rPr>
          <w:rFonts w:ascii="Arial" w:hAnsi="Arial" w:cs="Arial"/>
          <w:b/>
          <w:sz w:val="56"/>
          <w:szCs w:val="56"/>
        </w:rPr>
        <w:br w:type="page"/>
      </w:r>
    </w:p>
    <w:p w:rsidR="00651242" w:rsidRDefault="00651242" w:rsidP="00651242">
      <w:pPr>
        <w:spacing w:after="0" w:line="240" w:lineRule="auto"/>
        <w:rPr>
          <w:rFonts w:ascii="Arial" w:hAnsi="Arial" w:cs="Arial"/>
          <w:b/>
          <w:sz w:val="56"/>
          <w:szCs w:val="56"/>
        </w:rPr>
      </w:pPr>
      <w:r>
        <w:rPr>
          <w:rFonts w:ascii="Tahoma" w:hAnsi="Tahoma" w:cs="Tahoma"/>
          <w:b/>
          <w:sz w:val="56"/>
          <w:szCs w:val="56"/>
        </w:rPr>
        <w:lastRenderedPageBreak/>
        <w:t>Παραγωγικές δυνάμεις</w:t>
      </w:r>
      <w:r>
        <w:rPr>
          <w:rFonts w:ascii="Arial" w:hAnsi="Arial" w:cs="Arial"/>
          <w:b/>
          <w:sz w:val="56"/>
          <w:szCs w:val="56"/>
        </w:rPr>
        <w:t>: τα μέσα παραγωγής μιας κοινωνίας και οι δυνατότητες που τα μέσα αυτά παρέχουν στα κοινωνικά υποκείμενα.</w:t>
      </w:r>
    </w:p>
    <w:p w:rsidR="00651242" w:rsidRPr="00651242" w:rsidRDefault="00651242" w:rsidP="00651242">
      <w:pPr>
        <w:spacing w:after="0" w:line="240" w:lineRule="auto"/>
        <w:rPr>
          <w:rFonts w:ascii="Arial" w:hAnsi="Arial" w:cs="Arial"/>
          <w:b/>
          <w:sz w:val="56"/>
          <w:szCs w:val="56"/>
        </w:rPr>
      </w:pPr>
      <w:r>
        <w:rPr>
          <w:rFonts w:ascii="Tahoma" w:hAnsi="Tahoma" w:cs="Tahoma"/>
          <w:b/>
          <w:sz w:val="56"/>
          <w:szCs w:val="56"/>
        </w:rPr>
        <w:t>Παρατήρηση</w:t>
      </w:r>
      <w:r>
        <w:rPr>
          <w:rFonts w:ascii="Arial" w:hAnsi="Arial" w:cs="Arial"/>
          <w:b/>
          <w:sz w:val="56"/>
          <w:szCs w:val="56"/>
        </w:rPr>
        <w:t>: ερευνητική μέθοδος και τεχνική μέσω της οποίας κατα-γράφουμε και μελετάμε συστημα-τικά μια πραγματικότητα ή ένα φαι-νόμενο με σκοπό την εξαγωγή λο-γικών συμπερασμάτων τα οποία είτε να επαληθεύονται είτε να δια-ψεύδονται.</w:t>
      </w:r>
    </w:p>
    <w:p w:rsidR="00651242" w:rsidRDefault="00651242" w:rsidP="00651242">
      <w:pPr>
        <w:spacing w:after="0" w:line="240" w:lineRule="auto"/>
        <w:rPr>
          <w:rFonts w:ascii="Arial" w:hAnsi="Arial" w:cs="Arial"/>
          <w:b/>
          <w:sz w:val="56"/>
          <w:szCs w:val="56"/>
        </w:rPr>
      </w:pPr>
      <w:r>
        <w:rPr>
          <w:rFonts w:ascii="Tahoma" w:hAnsi="Tahoma" w:cs="Tahoma"/>
          <w:b/>
          <w:sz w:val="56"/>
          <w:szCs w:val="56"/>
        </w:rPr>
        <w:t>Πείραμα</w:t>
      </w:r>
      <w:r>
        <w:rPr>
          <w:rFonts w:ascii="Arial" w:hAnsi="Arial" w:cs="Arial"/>
          <w:b/>
          <w:sz w:val="56"/>
          <w:szCs w:val="56"/>
        </w:rPr>
        <w:t>: ερευνητική μέθοδος μέσω της οποίας επιχειρούμε στην πράξη να δοκιμάσουμε την εφαρμογή μιας θεωρίας ή γενικότερα μιας υπό-θεσης εργασίας την οποία έχουμε στο μυαλό μας σε θεωρητικό επίπε-δο. Ο σκοπός του πειράματος είναι η επαλήθευση ή και η διάψευση μιας θεωρίας, με σκοπό την εξαγω-</w:t>
      </w:r>
      <w:r>
        <w:rPr>
          <w:rFonts w:ascii="Arial" w:hAnsi="Arial" w:cs="Arial"/>
          <w:b/>
          <w:sz w:val="56"/>
          <w:szCs w:val="56"/>
        </w:rPr>
        <w:br w:type="page"/>
      </w:r>
      <w:r w:rsidR="000614DA">
        <w:pict>
          <v:shape id="_x0000_s1345" type="#_x0000_t202" style="position:absolute;margin-left:0;margin-top:785.3pt;width:186.8pt;height:36pt;z-index:252175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112</w:t>
                  </w:r>
                  <w:r w:rsidR="00065682">
                    <w:rPr>
                      <w:rFonts w:ascii="Arial" w:hAnsi="Arial"/>
                      <w:b/>
                      <w:sz w:val="56"/>
                      <w:szCs w:val="56"/>
                    </w:rPr>
                    <w:t xml:space="preserve"> </w:t>
                  </w:r>
                  <w:r>
                    <w:rPr>
                      <w:rFonts w:ascii="Arial" w:hAnsi="Arial"/>
                      <w:b/>
                      <w:sz w:val="56"/>
                      <w:szCs w:val="56"/>
                    </w:rPr>
                    <w:t xml:space="preserve">/ </w:t>
                  </w:r>
                  <w:r>
                    <w:rPr>
                      <w:rFonts w:ascii="Arial" w:hAnsi="Arial"/>
                      <w:b/>
                      <w:sz w:val="56"/>
                      <w:szCs w:val="56"/>
                      <w:lang w:val="en-US"/>
                    </w:rPr>
                    <w:t>147</w:t>
                  </w:r>
                </w:p>
              </w:txbxContent>
            </v:textbox>
            <w10:wrap anchorx="page" anchory="margin"/>
          </v:shape>
        </w:pict>
      </w:r>
    </w:p>
    <w:p w:rsidR="00651242" w:rsidRDefault="00651242" w:rsidP="00651242">
      <w:pPr>
        <w:spacing w:after="0" w:line="240" w:lineRule="auto"/>
        <w:rPr>
          <w:rFonts w:ascii="Arial" w:hAnsi="Arial" w:cs="Arial"/>
          <w:b/>
          <w:sz w:val="56"/>
          <w:szCs w:val="56"/>
        </w:rPr>
      </w:pPr>
      <w:r>
        <w:rPr>
          <w:rFonts w:ascii="Arial" w:hAnsi="Arial" w:cs="Arial"/>
          <w:b/>
          <w:sz w:val="56"/>
          <w:szCs w:val="56"/>
        </w:rPr>
        <w:lastRenderedPageBreak/>
        <w:t>γή λογικών συμπερασμάτων και συσχετίσεων.</w:t>
      </w:r>
    </w:p>
    <w:p w:rsidR="00651242" w:rsidRDefault="00651242" w:rsidP="00651242">
      <w:pPr>
        <w:spacing w:after="0" w:line="240" w:lineRule="auto"/>
        <w:rPr>
          <w:rFonts w:ascii="Arial" w:hAnsi="Arial" w:cs="Arial"/>
          <w:b/>
          <w:sz w:val="56"/>
          <w:szCs w:val="56"/>
        </w:rPr>
      </w:pPr>
      <w:r>
        <w:rPr>
          <w:rFonts w:ascii="Tahoma" w:hAnsi="Tahoma" w:cs="Tahoma"/>
          <w:b/>
          <w:sz w:val="56"/>
          <w:szCs w:val="56"/>
        </w:rPr>
        <w:t>Πλήρης ανταγωνισμός</w:t>
      </w:r>
      <w:r>
        <w:rPr>
          <w:rFonts w:ascii="Arial" w:hAnsi="Arial" w:cs="Arial"/>
          <w:b/>
          <w:sz w:val="56"/>
          <w:szCs w:val="56"/>
        </w:rPr>
        <w:t>: όταν σε μία αγορά για κάθε προϊόν υπάρχουν πολλοί πωλητές (προσφορά) και αγοραστές (ζήτηση) οι οποίοι λει-τουργούν ανεξάρτητα ο ένας από τον άλλον, χωρίς να υπάρχο</w:t>
      </w:r>
      <w:r w:rsidR="002C3631">
        <w:rPr>
          <w:rFonts w:ascii="Arial" w:hAnsi="Arial" w:cs="Arial"/>
          <w:b/>
          <w:sz w:val="56"/>
          <w:szCs w:val="56"/>
        </w:rPr>
        <w:t>υν εμπόδια και φραγμοί στην προ</w:t>
      </w:r>
      <w:r>
        <w:rPr>
          <w:rFonts w:ascii="Arial" w:hAnsi="Arial" w:cs="Arial"/>
          <w:b/>
          <w:sz w:val="56"/>
          <w:szCs w:val="56"/>
        </w:rPr>
        <w:t>-</w:t>
      </w:r>
      <w:r w:rsidR="002C3631">
        <w:rPr>
          <w:rFonts w:ascii="Arial" w:hAnsi="Arial" w:cs="Arial"/>
          <w:b/>
          <w:sz w:val="56"/>
          <w:szCs w:val="56"/>
        </w:rPr>
        <w:t>σ</w:t>
      </w:r>
      <w:r>
        <w:rPr>
          <w:rFonts w:ascii="Arial" w:hAnsi="Arial" w:cs="Arial"/>
          <w:b/>
          <w:sz w:val="56"/>
          <w:szCs w:val="56"/>
        </w:rPr>
        <w:t>φορά και τη ζήτηση παρά μόνο η ελεύθερη οικονομική δραστηριότη-τα των συμμετεχόντων. Στον πλήρη ανταγωνισμό η τιμή του προϊόντος θεωρείται δεδομένη (αφού δεν επη-ρεάζεται από μία ή περιορισμένο αριθμό επιχειρήσεων) και υπάρχει απόλυτη ελευθερία εισόδου νέων επιχειρήσεων στην αγορά.</w:t>
      </w:r>
    </w:p>
    <w:p w:rsidR="00651242" w:rsidRDefault="00651242" w:rsidP="00651242">
      <w:pPr>
        <w:spacing w:after="0" w:line="240" w:lineRule="auto"/>
        <w:rPr>
          <w:rFonts w:ascii="Arial" w:hAnsi="Arial" w:cs="Arial"/>
          <w:b/>
          <w:sz w:val="56"/>
          <w:szCs w:val="56"/>
        </w:rPr>
      </w:pPr>
      <w:r>
        <w:rPr>
          <w:rFonts w:ascii="Tahoma" w:hAnsi="Tahoma" w:cs="Tahoma"/>
          <w:b/>
          <w:sz w:val="56"/>
          <w:szCs w:val="56"/>
        </w:rPr>
        <w:t>Πολιτική απάθεια</w:t>
      </w:r>
      <w:r>
        <w:rPr>
          <w:rFonts w:ascii="Arial" w:hAnsi="Arial" w:cs="Arial"/>
          <w:b/>
          <w:sz w:val="56"/>
          <w:szCs w:val="56"/>
        </w:rPr>
        <w:t>: η αδιαφορία για την πολι</w:t>
      </w:r>
      <w:r w:rsidR="007E6B21">
        <w:rPr>
          <w:rFonts w:ascii="Arial" w:hAnsi="Arial" w:cs="Arial"/>
          <w:b/>
          <w:sz w:val="56"/>
          <w:szCs w:val="56"/>
        </w:rPr>
        <w:t>τι</w:t>
      </w:r>
      <w:r>
        <w:rPr>
          <w:rFonts w:ascii="Arial" w:hAnsi="Arial" w:cs="Arial"/>
          <w:b/>
          <w:sz w:val="56"/>
          <w:szCs w:val="56"/>
        </w:rPr>
        <w:t xml:space="preserve">κή. Μερικές φορές δεν είναι αδιαφορία για την πολιτική </w:t>
      </w:r>
      <w:r w:rsidR="000614DA">
        <w:pict>
          <v:shape id="_x0000_s1355" type="#_x0000_t202" style="position:absolute;margin-left:0;margin-top:785.3pt;width:186.8pt;height:36pt;z-index:252185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55"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113</w:t>
                  </w:r>
                  <w:r>
                    <w:rPr>
                      <w:rFonts w:ascii="Arial" w:hAnsi="Arial"/>
                      <w:b/>
                      <w:sz w:val="56"/>
                      <w:szCs w:val="56"/>
                    </w:rPr>
                    <w:t xml:space="preserve"> / </w:t>
                  </w:r>
                  <w:r>
                    <w:rPr>
                      <w:rFonts w:ascii="Arial" w:hAnsi="Arial"/>
                      <w:b/>
                      <w:sz w:val="56"/>
                      <w:szCs w:val="56"/>
                      <w:lang w:val="en-US"/>
                    </w:rPr>
                    <w:t>147</w:t>
                  </w:r>
                </w:p>
              </w:txbxContent>
            </v:textbox>
            <w10:wrap anchorx="page" anchory="margin"/>
          </v:shape>
        </w:pict>
      </w:r>
      <w:r>
        <w:rPr>
          <w:rFonts w:ascii="Arial" w:hAnsi="Arial" w:cs="Arial"/>
          <w:b/>
          <w:sz w:val="56"/>
          <w:szCs w:val="56"/>
        </w:rPr>
        <w:br w:type="page"/>
      </w:r>
    </w:p>
    <w:p w:rsidR="00651242" w:rsidRDefault="00AA07E2" w:rsidP="00651242">
      <w:pPr>
        <w:spacing w:after="0" w:line="240" w:lineRule="auto"/>
        <w:rPr>
          <w:rFonts w:ascii="Arial" w:hAnsi="Arial" w:cs="Arial"/>
          <w:b/>
          <w:sz w:val="56"/>
          <w:szCs w:val="56"/>
        </w:rPr>
      </w:pPr>
      <w:r>
        <w:rPr>
          <w:rFonts w:ascii="Arial" w:hAnsi="Arial" w:cs="Arial"/>
          <w:b/>
          <w:sz w:val="56"/>
          <w:szCs w:val="56"/>
        </w:rPr>
        <w:lastRenderedPageBreak/>
        <w:t>αλλά</w:t>
      </w:r>
      <w:r>
        <w:rPr>
          <w:rFonts w:ascii="Arial" w:hAnsi="Arial" w:cs="Arial"/>
          <w:b/>
          <w:sz w:val="56"/>
          <w:szCs w:val="56"/>
        </w:rPr>
        <w:t xml:space="preserve"> </w:t>
      </w:r>
      <w:r w:rsidR="00651242">
        <w:rPr>
          <w:rFonts w:ascii="Arial" w:hAnsi="Arial" w:cs="Arial"/>
          <w:b/>
          <w:sz w:val="56"/>
          <w:szCs w:val="56"/>
        </w:rPr>
        <w:t>συνειδητή επιλογή μη συμ</w:t>
      </w:r>
      <w:r>
        <w:rPr>
          <w:rFonts w:ascii="Arial" w:hAnsi="Arial" w:cs="Arial"/>
          <w:b/>
          <w:sz w:val="56"/>
          <w:szCs w:val="56"/>
        </w:rPr>
        <w:t>-</w:t>
      </w:r>
      <w:r w:rsidR="00651242">
        <w:rPr>
          <w:rFonts w:ascii="Arial" w:hAnsi="Arial" w:cs="Arial"/>
          <w:b/>
          <w:sz w:val="56"/>
          <w:szCs w:val="56"/>
        </w:rPr>
        <w:t>μετοχής στα κοινά.</w:t>
      </w:r>
    </w:p>
    <w:p w:rsidR="00651242" w:rsidRDefault="00651242" w:rsidP="00651242">
      <w:pPr>
        <w:spacing w:after="0" w:line="240" w:lineRule="auto"/>
        <w:rPr>
          <w:rFonts w:ascii="Tahoma" w:hAnsi="Tahoma" w:cs="Tahoma"/>
          <w:b/>
          <w:sz w:val="56"/>
          <w:szCs w:val="56"/>
        </w:rPr>
      </w:pPr>
      <w:r>
        <w:rPr>
          <w:rFonts w:ascii="Tahoma" w:hAnsi="Tahoma" w:cs="Tahoma"/>
          <w:b/>
          <w:sz w:val="56"/>
          <w:szCs w:val="56"/>
        </w:rPr>
        <w:t>Πολιτική</w:t>
      </w:r>
      <w:r>
        <w:rPr>
          <w:rFonts w:ascii="Arial" w:hAnsi="Arial" w:cs="Arial"/>
          <w:b/>
          <w:sz w:val="56"/>
          <w:szCs w:val="56"/>
        </w:rPr>
        <w:t>: έννοια η οποία είναι σύμ-φυτη με το φαινόμενο της εξουσίας περιλαμβάνοντας το σύνολο των πρακτικών, των μεθόδων και των διαδικασιών που ακολουθούνται προκειμένου οι κοινωνίες να οργα-νώσουν τον τρόπο διοίκησης και χρηστής συνύπαρξης των μελών τους. Όρος με πολλές εκδοχές και εκφάνσεις, επειδή αναφέρεται σε μια μεγάλη γκάμα δραστηριοτήτων και πεδίων κοινωνικής έκφρασης. Για τον λόγο αυτό, έχουμε τους όρους: οικονομική πολιτική, εκπαιδευτική πολιτική, εξωτερική πολιτική, πολιτιστική πολιτική κ.ό.κ.</w:t>
      </w:r>
    </w:p>
    <w:p w:rsidR="00651242" w:rsidRDefault="00651242" w:rsidP="00651242">
      <w:pPr>
        <w:spacing w:after="0" w:line="240" w:lineRule="auto"/>
        <w:rPr>
          <w:rFonts w:ascii="Arial" w:hAnsi="Arial" w:cs="Arial"/>
          <w:b/>
          <w:sz w:val="56"/>
          <w:szCs w:val="56"/>
        </w:rPr>
      </w:pPr>
      <w:r>
        <w:rPr>
          <w:rFonts w:ascii="Tahoma" w:hAnsi="Tahoma" w:cs="Tahoma"/>
          <w:b/>
          <w:sz w:val="56"/>
          <w:szCs w:val="56"/>
        </w:rPr>
        <w:t>Πολιτικό σύστημα</w:t>
      </w:r>
      <w:r>
        <w:rPr>
          <w:rFonts w:ascii="Arial" w:hAnsi="Arial" w:cs="Arial"/>
          <w:b/>
          <w:sz w:val="56"/>
          <w:szCs w:val="56"/>
        </w:rPr>
        <w:t>: είναι η συστη-ματική οργάνωση θεσμών, πολιτι-</w:t>
      </w:r>
      <w:r w:rsidR="000614DA">
        <w:pict>
          <v:shape id="_x0000_s1356" type="#_x0000_t202" style="position:absolute;margin-left:0;margin-top:785.3pt;width:186.8pt;height:36pt;z-index:252186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56"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114</w:t>
                  </w:r>
                  <w:r>
                    <w:rPr>
                      <w:rFonts w:ascii="Arial" w:hAnsi="Arial"/>
                      <w:b/>
                      <w:sz w:val="56"/>
                      <w:szCs w:val="56"/>
                    </w:rPr>
                    <w:t xml:space="preserve"> / </w:t>
                  </w:r>
                  <w:r>
                    <w:rPr>
                      <w:rFonts w:ascii="Arial" w:hAnsi="Arial"/>
                      <w:b/>
                      <w:sz w:val="56"/>
                      <w:szCs w:val="56"/>
                      <w:lang w:val="en-US"/>
                    </w:rPr>
                    <w:t>147</w:t>
                  </w:r>
                </w:p>
              </w:txbxContent>
            </v:textbox>
            <w10:wrap anchorx="page" anchory="margin"/>
          </v:shape>
        </w:pict>
      </w:r>
      <w:r>
        <w:rPr>
          <w:rFonts w:ascii="Arial" w:hAnsi="Arial" w:cs="Arial"/>
          <w:b/>
          <w:sz w:val="56"/>
          <w:szCs w:val="56"/>
        </w:rPr>
        <w:br w:type="page"/>
      </w:r>
    </w:p>
    <w:p w:rsidR="00651242" w:rsidRDefault="00651242" w:rsidP="00651242">
      <w:pPr>
        <w:spacing w:after="0" w:line="240" w:lineRule="auto"/>
        <w:rPr>
          <w:rFonts w:ascii="Arial" w:hAnsi="Arial" w:cs="Arial"/>
          <w:b/>
          <w:sz w:val="56"/>
          <w:szCs w:val="56"/>
        </w:rPr>
      </w:pPr>
      <w:r>
        <w:rPr>
          <w:rFonts w:ascii="Arial" w:hAnsi="Arial" w:cs="Arial"/>
          <w:b/>
          <w:sz w:val="56"/>
          <w:szCs w:val="56"/>
        </w:rPr>
        <w:lastRenderedPageBreak/>
        <w:t>κών και κοινωνικών δυνάμεων που διαμορφώνουν την πολιτική βούλη-ση της πολιτείας.</w:t>
      </w:r>
    </w:p>
    <w:p w:rsidR="00651242" w:rsidRDefault="00651242" w:rsidP="00651242">
      <w:pPr>
        <w:spacing w:after="0" w:line="240" w:lineRule="auto"/>
        <w:rPr>
          <w:rFonts w:ascii="Arial" w:hAnsi="Arial" w:cs="Arial"/>
          <w:b/>
          <w:sz w:val="56"/>
          <w:szCs w:val="56"/>
        </w:rPr>
      </w:pPr>
      <w:r>
        <w:rPr>
          <w:rFonts w:ascii="Tahoma" w:hAnsi="Tahoma" w:cs="Tahoma"/>
          <w:b/>
          <w:sz w:val="56"/>
          <w:szCs w:val="56"/>
        </w:rPr>
        <w:t>Πολιτικοποίηση</w:t>
      </w:r>
      <w:r>
        <w:rPr>
          <w:rFonts w:ascii="Arial" w:hAnsi="Arial" w:cs="Arial"/>
          <w:b/>
          <w:sz w:val="56"/>
          <w:szCs w:val="56"/>
        </w:rPr>
        <w:t>: η διαδικασία εκ-μάθησης, διαμόρφωσης πολιτικής συνείδησης και συμμετοχής του πολίτη στα κοινά.</w:t>
      </w:r>
    </w:p>
    <w:p w:rsidR="00651242" w:rsidRDefault="00651242" w:rsidP="00651242">
      <w:pPr>
        <w:spacing w:after="0" w:line="240" w:lineRule="auto"/>
        <w:rPr>
          <w:rFonts w:ascii="Arial" w:hAnsi="Arial" w:cs="Arial"/>
          <w:b/>
          <w:sz w:val="56"/>
          <w:szCs w:val="56"/>
        </w:rPr>
      </w:pPr>
      <w:r>
        <w:rPr>
          <w:rFonts w:ascii="Tahoma" w:hAnsi="Tahoma" w:cs="Tahoma"/>
          <w:b/>
          <w:sz w:val="56"/>
          <w:szCs w:val="56"/>
        </w:rPr>
        <w:t>Πολιτική οικονομία</w:t>
      </w:r>
      <w:r>
        <w:rPr>
          <w:rFonts w:ascii="Arial" w:hAnsi="Arial" w:cs="Arial"/>
          <w:b/>
          <w:sz w:val="56"/>
          <w:szCs w:val="56"/>
        </w:rPr>
        <w:t>: κοινωνική επιστήμη που μελετά τα οικονομικά φαινόμενα και ειδικότερα το τι θα παραχθεί, με ποιο τρόπο, πώς και με ποιο τρόπο θα αναπτυχθεί η οικονομία.</w:t>
      </w:r>
    </w:p>
    <w:p w:rsidR="00651242" w:rsidRDefault="00651242" w:rsidP="00651242">
      <w:pPr>
        <w:spacing w:after="0" w:line="240" w:lineRule="auto"/>
        <w:rPr>
          <w:rFonts w:ascii="Arial" w:hAnsi="Arial" w:cs="Arial"/>
          <w:b/>
          <w:sz w:val="56"/>
          <w:szCs w:val="56"/>
        </w:rPr>
      </w:pPr>
      <w:r>
        <w:rPr>
          <w:rFonts w:ascii="Tahoma" w:hAnsi="Tahoma" w:cs="Tahoma"/>
          <w:b/>
          <w:sz w:val="56"/>
          <w:szCs w:val="56"/>
        </w:rPr>
        <w:t>Πουριτανική ηθική</w:t>
      </w:r>
      <w:r>
        <w:rPr>
          <w:rFonts w:ascii="Arial" w:hAnsi="Arial" w:cs="Arial"/>
          <w:b/>
          <w:sz w:val="56"/>
          <w:szCs w:val="56"/>
        </w:rPr>
        <w:t>: όρος που συν-δέθηκε με την τυφλή πίστη στο θρη-σκευτικό καθήκον και την εγκρά-τεια, με στόχο την αυτοσυγκράτηση των ατόμων από τις καθημερινές απολαύσεις, την προσήλωση στην εργασία και την εγκόσμια ασκητική.</w:t>
      </w:r>
    </w:p>
    <w:p w:rsidR="00651242" w:rsidRDefault="00651242" w:rsidP="00651242">
      <w:pPr>
        <w:spacing w:after="0" w:line="240" w:lineRule="auto"/>
        <w:rPr>
          <w:rFonts w:ascii="Arial" w:hAnsi="Arial" w:cs="Arial"/>
          <w:b/>
          <w:sz w:val="56"/>
          <w:szCs w:val="56"/>
        </w:rPr>
      </w:pPr>
    </w:p>
    <w:p w:rsidR="00651242" w:rsidRDefault="000614DA" w:rsidP="00651242">
      <w:pPr>
        <w:spacing w:after="0" w:line="240" w:lineRule="auto"/>
        <w:rPr>
          <w:rFonts w:ascii="Arial" w:hAnsi="Arial" w:cs="Arial"/>
          <w:b/>
          <w:sz w:val="56"/>
          <w:szCs w:val="56"/>
        </w:rPr>
      </w:pPr>
      <w:r>
        <w:pict>
          <v:shape id="_x0000_s1357" type="#_x0000_t202" style="position:absolute;margin-left:0;margin-top:785.3pt;width:210.5pt;height:36pt;z-index:252187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115</w:t>
                  </w:r>
                  <w:r>
                    <w:rPr>
                      <w:rFonts w:ascii="Arial" w:hAnsi="Arial"/>
                      <w:b/>
                      <w:sz w:val="56"/>
                      <w:szCs w:val="56"/>
                    </w:rPr>
                    <w:t xml:space="preserve"> / </w:t>
                  </w:r>
                  <w:r>
                    <w:rPr>
                      <w:rFonts w:ascii="Arial" w:hAnsi="Arial"/>
                      <w:b/>
                      <w:sz w:val="56"/>
                      <w:szCs w:val="56"/>
                      <w:lang w:val="en-US"/>
                    </w:rPr>
                    <w:t>147</w:t>
                  </w:r>
                  <w:r w:rsidR="00065682">
                    <w:rPr>
                      <w:rFonts w:ascii="Arial" w:hAnsi="Arial"/>
                      <w:b/>
                      <w:sz w:val="56"/>
                      <w:szCs w:val="56"/>
                    </w:rPr>
                    <w:t xml:space="preserve"> </w:t>
                  </w:r>
                  <w:r>
                    <w:rPr>
                      <w:rFonts w:ascii="Arial" w:hAnsi="Arial"/>
                      <w:b/>
                      <w:sz w:val="56"/>
                      <w:szCs w:val="56"/>
                      <w:lang w:val="en-US"/>
                    </w:rPr>
                    <w:t>-</w:t>
                  </w:r>
                  <w:r w:rsidR="00065682">
                    <w:rPr>
                      <w:rFonts w:ascii="Arial" w:hAnsi="Arial"/>
                      <w:b/>
                      <w:sz w:val="56"/>
                      <w:szCs w:val="56"/>
                    </w:rPr>
                    <w:t xml:space="preserve"> </w:t>
                  </w:r>
                  <w:r>
                    <w:rPr>
                      <w:rFonts w:ascii="Arial" w:hAnsi="Arial"/>
                      <w:b/>
                      <w:sz w:val="56"/>
                      <w:szCs w:val="56"/>
                      <w:lang w:val="en-US"/>
                    </w:rPr>
                    <w:t>148</w:t>
                  </w:r>
                </w:p>
              </w:txbxContent>
            </v:textbox>
            <w10:wrap anchorx="page" anchory="margin"/>
          </v:shape>
        </w:pict>
      </w:r>
      <w:r w:rsidR="00651242">
        <w:rPr>
          <w:rFonts w:ascii="Arial" w:hAnsi="Arial" w:cs="Arial"/>
          <w:b/>
          <w:sz w:val="56"/>
          <w:szCs w:val="56"/>
        </w:rPr>
        <w:br w:type="page"/>
      </w:r>
    </w:p>
    <w:p w:rsidR="00651242" w:rsidRDefault="00651242" w:rsidP="00651242">
      <w:pPr>
        <w:spacing w:after="0" w:line="240" w:lineRule="auto"/>
        <w:rPr>
          <w:rFonts w:ascii="Arial" w:hAnsi="Arial" w:cs="Arial"/>
          <w:b/>
          <w:sz w:val="56"/>
          <w:szCs w:val="56"/>
        </w:rPr>
      </w:pPr>
      <w:r>
        <w:rPr>
          <w:rFonts w:ascii="Tahoma" w:hAnsi="Tahoma" w:cs="Tahoma"/>
          <w:b/>
          <w:sz w:val="56"/>
          <w:szCs w:val="56"/>
        </w:rPr>
        <w:lastRenderedPageBreak/>
        <w:t>Προλεταριάτο</w:t>
      </w:r>
      <w:r>
        <w:rPr>
          <w:rFonts w:ascii="Arial" w:hAnsi="Arial" w:cs="Arial"/>
          <w:b/>
          <w:sz w:val="56"/>
          <w:szCs w:val="56"/>
        </w:rPr>
        <w:t xml:space="preserve">: όρος με κοινωνικό, ιδεολογικό και πολιτικό περιεχόμε-νο, που χρησιμοποιείται για να προσδιορίσει την τάξη των εργα-τών οι οποίοι, ως μισθωτοί και ε-ξαρτημένοι από τους αστούς- εργο-δότες, πωλούν την εργατική τους δύναμη προκειμένου να αποκομί-σουν ως εισόδημα τον μισθό τους που είναι και το μόνο μέσο επιβί-ωσης και αναπαραγωγής της εργατικής τους δύναμης. </w:t>
      </w:r>
      <w:r w:rsidR="000614DA">
        <w:pict>
          <v:shape id="_x0000_s1346" type="#_x0000_t202" style="position:absolute;margin-left:0;margin-top:785.3pt;width:186.8pt;height:36pt;z-index:252176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116</w:t>
                  </w:r>
                  <w:r>
                    <w:rPr>
                      <w:rFonts w:ascii="Arial" w:hAnsi="Arial"/>
                      <w:b/>
                      <w:sz w:val="56"/>
                      <w:szCs w:val="56"/>
                    </w:rPr>
                    <w:t xml:space="preserve"> / </w:t>
                  </w:r>
                  <w:r>
                    <w:rPr>
                      <w:rFonts w:ascii="Arial" w:hAnsi="Arial"/>
                      <w:b/>
                      <w:sz w:val="56"/>
                      <w:szCs w:val="56"/>
                      <w:lang w:val="en-US"/>
                    </w:rPr>
                    <w:t>148</w:t>
                  </w:r>
                </w:p>
              </w:txbxContent>
            </v:textbox>
            <w10:wrap anchorx="page" anchory="margin"/>
          </v:shape>
        </w:pict>
      </w:r>
    </w:p>
    <w:p w:rsidR="00651242" w:rsidRDefault="00651242" w:rsidP="00651242">
      <w:pPr>
        <w:spacing w:after="0" w:line="240" w:lineRule="auto"/>
        <w:rPr>
          <w:rFonts w:ascii="Arial" w:hAnsi="Arial" w:cs="Arial"/>
          <w:b/>
          <w:sz w:val="56"/>
          <w:szCs w:val="56"/>
        </w:rPr>
      </w:pPr>
      <w:r>
        <w:rPr>
          <w:rFonts w:ascii="Tahoma" w:hAnsi="Tahoma" w:cs="Tahoma"/>
          <w:b/>
          <w:sz w:val="56"/>
          <w:szCs w:val="56"/>
        </w:rPr>
        <w:t>Πρωτογενής τομέας</w:t>
      </w:r>
      <w:r>
        <w:rPr>
          <w:rFonts w:ascii="Arial" w:hAnsi="Arial" w:cs="Arial"/>
          <w:b/>
          <w:sz w:val="56"/>
          <w:szCs w:val="56"/>
        </w:rPr>
        <w:t>: ο τομέας παραγωγής που περιλαμβάνει τη γεωργία, την αλιεία, την κτηνοτρο-φία, το κυνήγι, καθώς και την εξό-ρυξη -χωρίς επεξεργασία- πρώτων υλών από το φυσικό περιβάλλον.</w:t>
      </w:r>
    </w:p>
    <w:p w:rsidR="00651242" w:rsidRDefault="00651242" w:rsidP="00651242">
      <w:pPr>
        <w:spacing w:after="0" w:line="240" w:lineRule="auto"/>
        <w:rPr>
          <w:rFonts w:ascii="Arial" w:hAnsi="Arial" w:cs="Arial"/>
          <w:b/>
          <w:sz w:val="56"/>
          <w:szCs w:val="56"/>
        </w:rPr>
      </w:pPr>
      <w:r>
        <w:rPr>
          <w:rFonts w:ascii="Tahoma" w:hAnsi="Tahoma" w:cs="Tahoma"/>
          <w:b/>
          <w:sz w:val="56"/>
          <w:szCs w:val="56"/>
        </w:rPr>
        <w:t>Σοσιαλισμός</w:t>
      </w:r>
      <w:r>
        <w:rPr>
          <w:rFonts w:ascii="Arial" w:hAnsi="Arial" w:cs="Arial"/>
          <w:b/>
          <w:sz w:val="56"/>
          <w:szCs w:val="56"/>
        </w:rPr>
        <w:t>: το κοινωνικό και οι-κονομικό σύστημα το οποίο ανα-γνωρίζει τη συλλογική ιδιοκτησία στα μέσα παραγωγής, τη δημιουρ-</w:t>
      </w:r>
      <w:r>
        <w:rPr>
          <w:rFonts w:ascii="Arial" w:hAnsi="Arial" w:cs="Arial"/>
          <w:b/>
          <w:sz w:val="56"/>
          <w:szCs w:val="56"/>
        </w:rPr>
        <w:lastRenderedPageBreak/>
        <w:t>γία συλλογικών διαδικασιών παρα-γωγής, διανομής και κατανομής του κοινωνικού προϊόντος με στόχο όχι την ικανοποίηση του ατομικού συμ-φέροντος και κέρδους αλλά την εξυ-πηρέτηση του κοινωνικού συνόλου.</w:t>
      </w:r>
    </w:p>
    <w:p w:rsidR="00651242" w:rsidRDefault="00651242" w:rsidP="00651242">
      <w:pPr>
        <w:spacing w:after="0" w:line="240" w:lineRule="auto"/>
        <w:rPr>
          <w:rFonts w:ascii="Arial" w:hAnsi="Arial" w:cs="Arial"/>
          <w:b/>
          <w:sz w:val="56"/>
          <w:szCs w:val="56"/>
        </w:rPr>
      </w:pPr>
      <w:r>
        <w:rPr>
          <w:rFonts w:ascii="Tahoma" w:hAnsi="Tahoma" w:cs="Tahoma"/>
          <w:b/>
          <w:sz w:val="56"/>
          <w:szCs w:val="56"/>
        </w:rPr>
        <w:t>Τριτογενής τομέας</w:t>
      </w:r>
      <w:r>
        <w:rPr>
          <w:rFonts w:ascii="Arial" w:hAnsi="Arial" w:cs="Arial"/>
          <w:b/>
          <w:sz w:val="56"/>
          <w:szCs w:val="56"/>
        </w:rPr>
        <w:t>: ο τομέας πα-ραγωγής που περιλαμβάνει την πα-ροχή υπηρεσιών, το εμπόριο, τη δι-αμεσολάβηση και τις ειδικές υπηρε-σίες στην υγεία, την παιδεία, τις α</w:t>
      </w:r>
      <w:r w:rsidR="000614DA">
        <w:pict>
          <v:shape id="_x0000_s1347" type="#_x0000_t202" style="position:absolute;margin-left:0;margin-top:785.3pt;width:186.8pt;height:36pt;z-index:252177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117</w:t>
                  </w:r>
                  <w:r>
                    <w:rPr>
                      <w:rFonts w:ascii="Arial" w:hAnsi="Arial"/>
                      <w:b/>
                      <w:sz w:val="56"/>
                      <w:szCs w:val="56"/>
                    </w:rPr>
                    <w:t xml:space="preserve"> / </w:t>
                  </w:r>
                  <w:r>
                    <w:rPr>
                      <w:rFonts w:ascii="Arial" w:hAnsi="Arial"/>
                      <w:b/>
                      <w:sz w:val="56"/>
                      <w:szCs w:val="56"/>
                      <w:lang w:val="en-US"/>
                    </w:rPr>
                    <w:t>148</w:t>
                  </w:r>
                </w:p>
              </w:txbxContent>
            </v:textbox>
            <w10:wrap anchorx="page" anchory="margin"/>
          </v:shape>
        </w:pict>
      </w:r>
      <w:r>
        <w:rPr>
          <w:rFonts w:ascii="Arial" w:hAnsi="Arial" w:cs="Arial"/>
          <w:b/>
          <w:sz w:val="56"/>
          <w:szCs w:val="56"/>
        </w:rPr>
        <w:t>-</w:t>
      </w:r>
      <w:r w:rsidR="00A82639">
        <w:rPr>
          <w:rFonts w:ascii="Arial" w:hAnsi="Arial" w:cs="Arial"/>
          <w:b/>
          <w:sz w:val="56"/>
          <w:szCs w:val="56"/>
        </w:rPr>
        <w:t>σ</w:t>
      </w:r>
      <w:r>
        <w:rPr>
          <w:rFonts w:ascii="Arial" w:hAnsi="Arial" w:cs="Arial"/>
          <w:b/>
          <w:sz w:val="56"/>
          <w:szCs w:val="56"/>
        </w:rPr>
        <w:t>φάλειες, τα ελεύθερα επαγγέλμα</w:t>
      </w:r>
      <w:r w:rsidR="00A82639">
        <w:rPr>
          <w:rFonts w:ascii="Arial" w:hAnsi="Arial" w:cs="Arial"/>
          <w:b/>
          <w:sz w:val="56"/>
          <w:szCs w:val="56"/>
        </w:rPr>
        <w:t>-</w:t>
      </w:r>
      <w:r>
        <w:rPr>
          <w:rFonts w:ascii="Arial" w:hAnsi="Arial" w:cs="Arial"/>
          <w:b/>
          <w:sz w:val="56"/>
          <w:szCs w:val="56"/>
        </w:rPr>
        <w:t>τα, τις τράπεζες κτλ.</w:t>
      </w:r>
    </w:p>
    <w:p w:rsidR="00651242" w:rsidRDefault="00651242" w:rsidP="00651242">
      <w:pPr>
        <w:spacing w:after="0" w:line="240" w:lineRule="auto"/>
        <w:rPr>
          <w:rFonts w:ascii="Arial" w:hAnsi="Arial" w:cs="Arial"/>
          <w:b/>
          <w:sz w:val="56"/>
          <w:szCs w:val="56"/>
        </w:rPr>
      </w:pPr>
      <w:r>
        <w:rPr>
          <w:rFonts w:ascii="Tahoma" w:hAnsi="Tahoma" w:cs="Tahoma"/>
          <w:b/>
          <w:sz w:val="56"/>
          <w:szCs w:val="56"/>
        </w:rPr>
        <w:t>Υπεραξία</w:t>
      </w:r>
      <w:r>
        <w:rPr>
          <w:rFonts w:ascii="Arial" w:hAnsi="Arial" w:cs="Arial"/>
          <w:b/>
          <w:sz w:val="56"/>
          <w:szCs w:val="56"/>
        </w:rPr>
        <w:t>: σύμφωνα με τη μαρξιστι-κή θεώρηση είναι η διαφορά ανάμε-σα στην αξία που προκύπτει από την παραγωγικότητας της εργασίας και την αμοιβή της εργατικής δύνα-μης η οποία συντηρεί την αναπα-ραγωγή της. Πρόκειται για μέρος της αξίας το οποίο δεν καρπούται ο εργαζόμενος και άμεσος παραγω-</w:t>
      </w:r>
      <w:r>
        <w:rPr>
          <w:rFonts w:ascii="Arial" w:hAnsi="Arial" w:cs="Arial"/>
          <w:b/>
          <w:sz w:val="56"/>
          <w:szCs w:val="56"/>
        </w:rPr>
        <w:lastRenderedPageBreak/>
        <w:t>γός αλλά ο ιδιοκτήτης των μέσων παραγωγής (κεφαλαιοκράτης).</w:t>
      </w:r>
    </w:p>
    <w:p w:rsidR="00651242" w:rsidRDefault="00651242" w:rsidP="00651242">
      <w:pPr>
        <w:spacing w:after="0" w:line="240" w:lineRule="auto"/>
        <w:rPr>
          <w:rFonts w:ascii="Arial" w:hAnsi="Arial" w:cs="Arial"/>
          <w:b/>
          <w:sz w:val="56"/>
          <w:szCs w:val="56"/>
        </w:rPr>
      </w:pPr>
      <w:r>
        <w:rPr>
          <w:rFonts w:ascii="Tahoma" w:hAnsi="Tahoma" w:cs="Tahoma"/>
          <w:b/>
          <w:sz w:val="56"/>
          <w:szCs w:val="56"/>
        </w:rPr>
        <w:t>Φεουδαρχία</w:t>
      </w:r>
      <w:r>
        <w:rPr>
          <w:rFonts w:ascii="Arial" w:hAnsi="Arial" w:cs="Arial"/>
          <w:b/>
          <w:sz w:val="56"/>
          <w:szCs w:val="56"/>
        </w:rPr>
        <w:t>: κοινωνικό, πολιτικό και οικονομικό σύστημα το οποίο ευδοκίμησε στη Δυτική Ευρώπη τον Μεσαίωνα και βασίστηκε στα φέουδα, την αγγαρεία, την εξάρτη-ση των δουλοπαροίκων από τη γη, το καθεστώς της μεγάλης ιδιοκτησίας</w:t>
      </w:r>
      <w:r w:rsidR="000614DA">
        <w:pict>
          <v:shape id="_x0000_s1348" type="#_x0000_t202" style="position:absolute;margin-left:0;margin-top:785.3pt;width:186.8pt;height:36pt;z-index:252178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48"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118</w:t>
                  </w:r>
                  <w:r>
                    <w:rPr>
                      <w:rFonts w:ascii="Arial" w:hAnsi="Arial"/>
                      <w:b/>
                      <w:sz w:val="56"/>
                      <w:szCs w:val="56"/>
                    </w:rPr>
                    <w:t xml:space="preserve"> / </w:t>
                  </w:r>
                  <w:r>
                    <w:rPr>
                      <w:rFonts w:ascii="Arial" w:hAnsi="Arial"/>
                      <w:b/>
                      <w:sz w:val="56"/>
                      <w:szCs w:val="56"/>
                      <w:lang w:val="en-US"/>
                    </w:rPr>
                    <w:t>148</w:t>
                  </w:r>
                </w:p>
              </w:txbxContent>
            </v:textbox>
            <w10:wrap anchorx="page" anchory="margin"/>
          </v:shape>
        </w:pict>
      </w:r>
      <w:r>
        <w:rPr>
          <w:rFonts w:ascii="Arial" w:hAnsi="Arial" w:cs="Arial"/>
          <w:b/>
          <w:sz w:val="56"/>
          <w:szCs w:val="56"/>
        </w:rPr>
        <w:t xml:space="preserve"> στη γη, τη συντεχνιακή βιοτεχνική παραγωγή. </w:t>
      </w:r>
    </w:p>
    <w:p w:rsidR="00651242" w:rsidRDefault="00651242" w:rsidP="00651242">
      <w:pPr>
        <w:spacing w:after="0" w:line="240" w:lineRule="auto"/>
        <w:rPr>
          <w:rFonts w:ascii="Arial" w:hAnsi="Arial" w:cs="Arial"/>
          <w:b/>
          <w:sz w:val="56"/>
          <w:szCs w:val="56"/>
        </w:rPr>
      </w:pPr>
      <w:r>
        <w:rPr>
          <w:rFonts w:ascii="Tahoma" w:hAnsi="Tahoma" w:cs="Tahoma"/>
          <w:b/>
          <w:sz w:val="56"/>
          <w:szCs w:val="56"/>
        </w:rPr>
        <w:t>Φυσιοκράτες</w:t>
      </w:r>
      <w:r>
        <w:rPr>
          <w:rFonts w:ascii="Arial" w:hAnsi="Arial" w:cs="Arial"/>
          <w:b/>
          <w:sz w:val="56"/>
          <w:szCs w:val="56"/>
        </w:rPr>
        <w:t xml:space="preserve">: ομάδα φιλοσόφων, στοχαστών και οικονομολόγων του 18ου αιώνα που υποστήριζε την αρχή του φυσικού δικαίου στην οικονομία. Πίστευαν πως ο πλού-τος προερχόταν κατά κανόνα από τη γεωργία και πως θα έπρεπε, σε αντίθεση με τους μερκαντιλιστές, να εφαρμοστεί ο φυσικός νόμος στην οικονομική ζωή. </w:t>
      </w:r>
    </w:p>
    <w:p w:rsidR="00651242" w:rsidRDefault="00651242" w:rsidP="00651242">
      <w:pPr>
        <w:spacing w:after="0" w:line="240" w:lineRule="auto"/>
        <w:rPr>
          <w:rFonts w:ascii="Arial" w:hAnsi="Arial" w:cs="Arial"/>
          <w:b/>
          <w:sz w:val="56"/>
          <w:szCs w:val="56"/>
        </w:rPr>
      </w:pPr>
      <w:r>
        <w:rPr>
          <w:rFonts w:ascii="Arial" w:hAnsi="Arial" w:cs="Arial"/>
          <w:b/>
          <w:sz w:val="56"/>
          <w:szCs w:val="56"/>
        </w:rPr>
        <w:br w:type="page"/>
      </w:r>
    </w:p>
    <w:p w:rsidR="00651242" w:rsidRDefault="00651242" w:rsidP="00651242">
      <w:pPr>
        <w:spacing w:after="0" w:line="240" w:lineRule="auto"/>
        <w:jc w:val="center"/>
        <w:rPr>
          <w:rFonts w:ascii="Tahoma" w:hAnsi="Tahoma" w:cs="Tahoma"/>
          <w:b/>
          <w:color w:val="4A442A" w:themeColor="background2" w:themeShade="40"/>
          <w:sz w:val="56"/>
          <w:szCs w:val="56"/>
        </w:rPr>
      </w:pPr>
      <w:r>
        <w:rPr>
          <w:rFonts w:ascii="Tahoma" w:hAnsi="Tahoma" w:cs="Tahoma"/>
          <w:b/>
          <w:color w:val="4A442A" w:themeColor="background2" w:themeShade="40"/>
          <w:sz w:val="56"/>
          <w:szCs w:val="56"/>
        </w:rPr>
        <w:lastRenderedPageBreak/>
        <w:t>ΕΝΔΕΙΚΤΙΚΗ ΒΙΒΛΙΟΓΡΑΦΙΑ</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Αντόρνο, Τ. - Χορκχάιμερ, Μ. (1986) </w:t>
      </w:r>
      <w:r>
        <w:rPr>
          <w:rFonts w:ascii="Microsoft Sans Serif" w:hAnsi="Microsoft Sans Serif" w:cs="Microsoft Sans Serif"/>
          <w:b/>
          <w:sz w:val="56"/>
          <w:szCs w:val="56"/>
        </w:rPr>
        <w:t>Η διαλεκτική του διαφωτισμού</w:t>
      </w:r>
      <w:r>
        <w:rPr>
          <w:rFonts w:ascii="Arial" w:hAnsi="Arial" w:cs="Arial"/>
          <w:b/>
          <w:sz w:val="56"/>
          <w:szCs w:val="56"/>
        </w:rPr>
        <w:t xml:space="preserve">, μτφρ. Ζήσης Ζαρίκας. Αθήνα: Ύψιλον. </w:t>
      </w:r>
    </w:p>
    <w:p w:rsidR="00651242" w:rsidRDefault="00651242" w:rsidP="00651242">
      <w:pPr>
        <w:spacing w:after="0" w:line="240" w:lineRule="auto"/>
        <w:rPr>
          <w:rFonts w:ascii="Arial" w:hAnsi="Arial" w:cs="Arial"/>
          <w:b/>
          <w:sz w:val="56"/>
          <w:szCs w:val="56"/>
          <w:lang w:val="en-US"/>
        </w:rPr>
      </w:pPr>
      <w:r>
        <w:rPr>
          <w:rFonts w:ascii="Arial" w:hAnsi="Arial" w:cs="Arial"/>
          <w:b/>
          <w:sz w:val="56"/>
          <w:szCs w:val="56"/>
        </w:rPr>
        <w:t xml:space="preserve">Αριστοτέλης (χ.χ.) </w:t>
      </w:r>
      <w:r>
        <w:rPr>
          <w:rFonts w:ascii="Microsoft Sans Serif" w:hAnsi="Microsoft Sans Serif" w:cs="Microsoft Sans Serif"/>
          <w:b/>
          <w:sz w:val="56"/>
          <w:szCs w:val="56"/>
        </w:rPr>
        <w:t>Πολιτικά</w:t>
      </w:r>
      <w:r>
        <w:rPr>
          <w:rFonts w:ascii="Arial" w:hAnsi="Arial" w:cs="Arial"/>
          <w:b/>
          <w:sz w:val="56"/>
          <w:szCs w:val="56"/>
        </w:rPr>
        <w:t xml:space="preserve"> (μτφρ. Π. Λεκατσάς). Αθήνα</w:t>
      </w:r>
      <w:r>
        <w:rPr>
          <w:rFonts w:ascii="Arial" w:hAnsi="Arial" w:cs="Arial"/>
          <w:b/>
          <w:sz w:val="56"/>
          <w:szCs w:val="56"/>
          <w:lang w:val="en-US"/>
        </w:rPr>
        <w:t xml:space="preserve">: </w:t>
      </w:r>
      <w:r>
        <w:rPr>
          <w:rFonts w:ascii="Arial" w:hAnsi="Arial" w:cs="Arial"/>
          <w:b/>
          <w:sz w:val="56"/>
          <w:szCs w:val="56"/>
        </w:rPr>
        <w:t>Ζαχαρόπουλος</w:t>
      </w:r>
      <w:r>
        <w:rPr>
          <w:rFonts w:ascii="Arial" w:hAnsi="Arial" w:cs="Arial"/>
          <w:b/>
          <w:sz w:val="56"/>
          <w:szCs w:val="56"/>
          <w:lang w:val="en-US"/>
        </w:rPr>
        <w:t>.</w:t>
      </w:r>
    </w:p>
    <w:p w:rsidR="00651242" w:rsidRDefault="00651242" w:rsidP="00651242">
      <w:pPr>
        <w:spacing w:after="0" w:line="240" w:lineRule="auto"/>
        <w:rPr>
          <w:rFonts w:ascii="Arial" w:hAnsi="Arial" w:cs="Arial"/>
          <w:b/>
          <w:sz w:val="56"/>
          <w:szCs w:val="56"/>
        </w:rPr>
      </w:pPr>
      <w:r>
        <w:rPr>
          <w:rFonts w:ascii="Arial" w:hAnsi="Arial" w:cs="Arial"/>
          <w:b/>
          <w:sz w:val="56"/>
          <w:szCs w:val="56"/>
          <w:lang w:val="en-US"/>
        </w:rPr>
        <w:t xml:space="preserve">Aronowitz, S. - DiFazio, W. (1995) </w:t>
      </w:r>
      <w:r>
        <w:rPr>
          <w:rFonts w:ascii="Microsoft Sans Serif" w:hAnsi="Microsoft Sans Serif" w:cs="Microsoft Sans Serif"/>
          <w:b/>
          <w:sz w:val="56"/>
          <w:szCs w:val="56"/>
          <w:lang w:val="en-US"/>
        </w:rPr>
        <w:t>The Jobless Future</w:t>
      </w:r>
      <w:r>
        <w:rPr>
          <w:rFonts w:ascii="Arial" w:hAnsi="Arial" w:cs="Arial"/>
          <w:b/>
          <w:sz w:val="56"/>
          <w:szCs w:val="56"/>
          <w:lang w:val="en-US"/>
        </w:rPr>
        <w:t xml:space="preserve">: </w:t>
      </w:r>
      <w:r>
        <w:rPr>
          <w:rFonts w:ascii="Microsoft Sans Serif" w:hAnsi="Microsoft Sans Serif" w:cs="Microsoft Sans Serif"/>
          <w:b/>
          <w:sz w:val="56"/>
          <w:szCs w:val="56"/>
          <w:lang w:val="en-US"/>
        </w:rPr>
        <w:t>Sci-Tech and the Dogma of Work</w:t>
      </w:r>
      <w:r>
        <w:rPr>
          <w:rFonts w:ascii="Arial" w:hAnsi="Arial" w:cs="Arial"/>
          <w:b/>
          <w:sz w:val="56"/>
          <w:szCs w:val="56"/>
          <w:lang w:val="en-US"/>
        </w:rPr>
        <w:t xml:space="preserve">. </w:t>
      </w:r>
      <w:r>
        <w:rPr>
          <w:rFonts w:ascii="Arial" w:hAnsi="Arial" w:cs="Arial"/>
          <w:b/>
          <w:sz w:val="56"/>
          <w:szCs w:val="56"/>
        </w:rPr>
        <w:t>University of Minnesota Press.</w:t>
      </w:r>
    </w:p>
    <w:p w:rsidR="00651242" w:rsidRDefault="00651242" w:rsidP="00651242">
      <w:pPr>
        <w:spacing w:after="0" w:line="240" w:lineRule="auto"/>
        <w:rPr>
          <w:rFonts w:ascii="Arial" w:hAnsi="Arial" w:cs="Arial"/>
          <w:b/>
          <w:sz w:val="56"/>
          <w:szCs w:val="56"/>
          <w:lang w:val="en-US"/>
        </w:rPr>
      </w:pPr>
      <w:r>
        <w:rPr>
          <w:rFonts w:ascii="Arial" w:hAnsi="Arial" w:cs="Arial"/>
          <w:b/>
          <w:sz w:val="56"/>
          <w:szCs w:val="56"/>
        </w:rPr>
        <w:t xml:space="preserve">Berend, I.T. (2009) </w:t>
      </w:r>
      <w:r>
        <w:rPr>
          <w:rFonts w:ascii="Microsoft Sans Serif" w:hAnsi="Microsoft Sans Serif" w:cs="Microsoft Sans Serif"/>
          <w:b/>
          <w:sz w:val="56"/>
          <w:szCs w:val="56"/>
        </w:rPr>
        <w:t>Οικονομική Ιστορία του Ευρωπαϊκού 20ού αιώνα</w:t>
      </w:r>
      <w:r>
        <w:rPr>
          <w:rFonts w:ascii="Arial" w:hAnsi="Arial" w:cs="Arial"/>
          <w:b/>
          <w:sz w:val="56"/>
          <w:szCs w:val="56"/>
        </w:rPr>
        <w:t>. Αθήνα</w:t>
      </w:r>
      <w:r>
        <w:rPr>
          <w:rFonts w:ascii="Arial" w:hAnsi="Arial" w:cs="Arial"/>
          <w:b/>
          <w:sz w:val="56"/>
          <w:szCs w:val="56"/>
          <w:lang w:val="en-US"/>
        </w:rPr>
        <w:t>: Gutenberg.</w:t>
      </w:r>
    </w:p>
    <w:p w:rsidR="00651242" w:rsidRDefault="00651242" w:rsidP="00651242">
      <w:pPr>
        <w:spacing w:after="0" w:line="240" w:lineRule="auto"/>
        <w:rPr>
          <w:rFonts w:ascii="Arial" w:hAnsi="Arial" w:cs="Arial"/>
          <w:b/>
          <w:sz w:val="56"/>
          <w:szCs w:val="56"/>
          <w:lang w:val="en-US"/>
        </w:rPr>
      </w:pPr>
      <w:r>
        <w:rPr>
          <w:rFonts w:ascii="Arial" w:hAnsi="Arial" w:cs="Arial"/>
          <w:b/>
          <w:sz w:val="56"/>
          <w:szCs w:val="56"/>
          <w:lang w:val="en-US"/>
        </w:rPr>
        <w:t xml:space="preserve">Dahrendorf, R. (1957) </w:t>
      </w:r>
      <w:r>
        <w:rPr>
          <w:rFonts w:ascii="Microsoft Sans Serif" w:hAnsi="Microsoft Sans Serif" w:cs="Microsoft Sans Serif"/>
          <w:b/>
          <w:sz w:val="56"/>
          <w:szCs w:val="56"/>
          <w:lang w:val="en-US"/>
        </w:rPr>
        <w:t>Class and Class Conflict in Industrial Society</w:t>
      </w:r>
      <w:r>
        <w:rPr>
          <w:rFonts w:ascii="Arial" w:hAnsi="Arial" w:cs="Arial"/>
          <w:b/>
          <w:sz w:val="56"/>
          <w:szCs w:val="56"/>
          <w:lang w:val="en-US"/>
        </w:rPr>
        <w:t>. Stanford University Press.</w:t>
      </w:r>
    </w:p>
    <w:p w:rsidR="00651242" w:rsidRDefault="00651242" w:rsidP="00651242">
      <w:pPr>
        <w:spacing w:after="0" w:line="240" w:lineRule="auto"/>
        <w:rPr>
          <w:rFonts w:ascii="Arial" w:hAnsi="Arial" w:cs="Arial"/>
          <w:b/>
          <w:sz w:val="56"/>
          <w:szCs w:val="56"/>
          <w:lang w:val="en-US"/>
        </w:rPr>
      </w:pPr>
      <w:r>
        <w:rPr>
          <w:rFonts w:ascii="Arial" w:hAnsi="Arial" w:cs="Arial"/>
          <w:b/>
          <w:sz w:val="56"/>
          <w:szCs w:val="56"/>
          <w:lang w:val="en-US"/>
        </w:rPr>
        <w:t xml:space="preserve">Durkheim, E. (1964) </w:t>
      </w:r>
      <w:r>
        <w:rPr>
          <w:rFonts w:ascii="Microsoft Sans Serif" w:hAnsi="Microsoft Sans Serif" w:cs="Microsoft Sans Serif"/>
          <w:b/>
          <w:sz w:val="56"/>
          <w:szCs w:val="56"/>
          <w:lang w:val="en-US"/>
        </w:rPr>
        <w:t>The Division of Labour in Society</w:t>
      </w:r>
      <w:r>
        <w:rPr>
          <w:rFonts w:ascii="Arial" w:hAnsi="Arial" w:cs="Arial"/>
          <w:b/>
          <w:sz w:val="56"/>
          <w:szCs w:val="56"/>
          <w:lang w:val="en-US"/>
        </w:rPr>
        <w:t xml:space="preserve">. Free Press. Gathorne-Hardy, J. (1977) </w:t>
      </w:r>
      <w:r>
        <w:rPr>
          <w:rFonts w:ascii="Microsoft Sans Serif" w:hAnsi="Microsoft Sans Serif" w:cs="Microsoft Sans Serif"/>
          <w:b/>
          <w:sz w:val="56"/>
          <w:szCs w:val="56"/>
          <w:lang w:val="en-US"/>
        </w:rPr>
        <w:t>The Public School Phenomenon</w:t>
      </w:r>
      <w:r>
        <w:rPr>
          <w:rFonts w:ascii="Arial" w:hAnsi="Arial" w:cs="Arial"/>
          <w:b/>
          <w:sz w:val="56"/>
          <w:szCs w:val="56"/>
          <w:lang w:val="en-US"/>
        </w:rPr>
        <w:t>. Penguin Books.</w:t>
      </w:r>
      <w:r>
        <w:rPr>
          <w:rFonts w:ascii="Arial" w:hAnsi="Arial" w:cs="Arial"/>
          <w:b/>
          <w:sz w:val="56"/>
          <w:szCs w:val="56"/>
          <w:lang w:val="en-US"/>
        </w:rPr>
        <w:br w:type="page"/>
      </w:r>
      <w:r w:rsidR="000614DA">
        <w:pict>
          <v:shape id="_x0000_s1350" type="#_x0000_t202" style="position:absolute;margin-left:0;margin-top:785.3pt;width:186.8pt;height:36pt;z-index:252180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50"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119</w:t>
                  </w:r>
                  <w:r>
                    <w:rPr>
                      <w:rFonts w:ascii="Arial" w:hAnsi="Arial"/>
                      <w:b/>
                      <w:sz w:val="56"/>
                      <w:szCs w:val="56"/>
                    </w:rPr>
                    <w:t xml:space="preserve"> / </w:t>
                  </w:r>
                  <w:r>
                    <w:rPr>
                      <w:rFonts w:ascii="Arial" w:hAnsi="Arial"/>
                      <w:b/>
                      <w:sz w:val="56"/>
                      <w:szCs w:val="56"/>
                      <w:lang w:val="en-US"/>
                    </w:rPr>
                    <w:t>149</w:t>
                  </w:r>
                </w:p>
              </w:txbxContent>
            </v:textbox>
            <w10:wrap anchorx="page" anchory="margin"/>
          </v:shape>
        </w:pict>
      </w:r>
    </w:p>
    <w:p w:rsidR="00651242" w:rsidRDefault="00651242" w:rsidP="00651242">
      <w:pPr>
        <w:spacing w:after="0" w:line="240" w:lineRule="auto"/>
        <w:rPr>
          <w:rFonts w:ascii="Arial" w:hAnsi="Arial" w:cs="Arial"/>
          <w:b/>
          <w:sz w:val="56"/>
          <w:szCs w:val="56"/>
          <w:lang w:val="en-US"/>
        </w:rPr>
      </w:pPr>
      <w:r>
        <w:rPr>
          <w:rFonts w:ascii="Arial" w:hAnsi="Arial" w:cs="Arial"/>
          <w:b/>
          <w:sz w:val="56"/>
          <w:szCs w:val="56"/>
          <w:lang w:val="en-US"/>
        </w:rPr>
        <w:lastRenderedPageBreak/>
        <w:t xml:space="preserve">Giddens, A. (2002) </w:t>
      </w:r>
      <w:r>
        <w:rPr>
          <w:rFonts w:ascii="Microsoft Sans Serif" w:hAnsi="Microsoft Sans Serif" w:cs="Microsoft Sans Serif"/>
          <w:b/>
          <w:sz w:val="56"/>
          <w:szCs w:val="56"/>
        </w:rPr>
        <w:t>Κοινωνιολογία</w:t>
      </w:r>
      <w:r>
        <w:rPr>
          <w:rFonts w:ascii="Arial" w:hAnsi="Arial" w:cs="Arial"/>
          <w:b/>
          <w:sz w:val="56"/>
          <w:szCs w:val="56"/>
          <w:lang w:val="en-US"/>
        </w:rPr>
        <w:t xml:space="preserve">, </w:t>
      </w:r>
      <w:r>
        <w:rPr>
          <w:rFonts w:ascii="Arial" w:hAnsi="Arial" w:cs="Arial"/>
          <w:b/>
          <w:sz w:val="56"/>
          <w:szCs w:val="56"/>
        </w:rPr>
        <w:t>μτφρ</w:t>
      </w:r>
      <w:r>
        <w:rPr>
          <w:rFonts w:ascii="Arial" w:hAnsi="Arial" w:cs="Arial"/>
          <w:b/>
          <w:sz w:val="56"/>
          <w:szCs w:val="56"/>
          <w:lang w:val="en-US"/>
        </w:rPr>
        <w:t xml:space="preserve">. </w:t>
      </w:r>
      <w:r>
        <w:rPr>
          <w:rFonts w:ascii="Arial" w:hAnsi="Arial" w:cs="Arial"/>
          <w:b/>
          <w:sz w:val="56"/>
          <w:szCs w:val="56"/>
        </w:rPr>
        <w:t>Δ</w:t>
      </w:r>
      <w:r>
        <w:rPr>
          <w:rFonts w:ascii="Arial" w:hAnsi="Arial" w:cs="Arial"/>
          <w:b/>
          <w:sz w:val="56"/>
          <w:szCs w:val="56"/>
          <w:lang w:val="en-US"/>
        </w:rPr>
        <w:t xml:space="preserve">. </w:t>
      </w:r>
      <w:r>
        <w:rPr>
          <w:rFonts w:ascii="Arial" w:hAnsi="Arial" w:cs="Arial"/>
          <w:b/>
          <w:sz w:val="56"/>
          <w:szCs w:val="56"/>
        </w:rPr>
        <w:t>Τσαούσης</w:t>
      </w:r>
      <w:r>
        <w:rPr>
          <w:rFonts w:ascii="Arial" w:hAnsi="Arial" w:cs="Arial"/>
          <w:b/>
          <w:sz w:val="56"/>
          <w:szCs w:val="56"/>
          <w:lang w:val="en-US"/>
        </w:rPr>
        <w:t xml:space="preserve">. </w:t>
      </w:r>
      <w:r>
        <w:rPr>
          <w:rFonts w:ascii="Arial" w:hAnsi="Arial" w:cs="Arial"/>
          <w:b/>
          <w:sz w:val="56"/>
          <w:szCs w:val="56"/>
        </w:rPr>
        <w:t>Αθήνα</w:t>
      </w:r>
      <w:r>
        <w:rPr>
          <w:rFonts w:ascii="Arial" w:hAnsi="Arial" w:cs="Arial"/>
          <w:b/>
          <w:sz w:val="56"/>
          <w:szCs w:val="56"/>
          <w:lang w:val="en-US"/>
        </w:rPr>
        <w:t>: Gutenberg.</w:t>
      </w:r>
    </w:p>
    <w:p w:rsidR="00651242" w:rsidRDefault="00651242" w:rsidP="00651242">
      <w:pPr>
        <w:spacing w:after="0" w:line="240" w:lineRule="auto"/>
        <w:rPr>
          <w:rFonts w:ascii="Arial" w:hAnsi="Arial" w:cs="Arial"/>
          <w:b/>
          <w:sz w:val="56"/>
          <w:szCs w:val="56"/>
        </w:rPr>
      </w:pPr>
      <w:r>
        <w:rPr>
          <w:rFonts w:ascii="Arial" w:hAnsi="Arial" w:cs="Arial"/>
          <w:b/>
          <w:sz w:val="56"/>
          <w:szCs w:val="56"/>
          <w:lang w:val="en-US"/>
        </w:rPr>
        <w:t xml:space="preserve">Giddens, A. (2009) </w:t>
      </w:r>
      <w:r>
        <w:rPr>
          <w:rFonts w:ascii="Microsoft Sans Serif" w:hAnsi="Microsoft Sans Serif" w:cs="Microsoft Sans Serif"/>
          <w:b/>
          <w:sz w:val="56"/>
          <w:szCs w:val="56"/>
          <w:lang w:val="en-US"/>
        </w:rPr>
        <w:t>Sociology</w:t>
      </w:r>
      <w:r>
        <w:rPr>
          <w:rFonts w:ascii="Arial" w:hAnsi="Arial" w:cs="Arial"/>
          <w:b/>
          <w:sz w:val="56"/>
          <w:szCs w:val="56"/>
          <w:lang w:val="en-US"/>
        </w:rPr>
        <w:t>. 6th edition. Cambridge</w:t>
      </w:r>
      <w:r>
        <w:rPr>
          <w:rFonts w:ascii="Arial" w:hAnsi="Arial" w:cs="Arial"/>
          <w:b/>
          <w:sz w:val="56"/>
          <w:szCs w:val="56"/>
        </w:rPr>
        <w:t xml:space="preserve">: </w:t>
      </w:r>
      <w:r>
        <w:rPr>
          <w:rFonts w:ascii="Arial" w:hAnsi="Arial" w:cs="Arial"/>
          <w:b/>
          <w:sz w:val="56"/>
          <w:szCs w:val="56"/>
          <w:lang w:val="en-US"/>
        </w:rPr>
        <w:t>Polity</w:t>
      </w:r>
      <w:r w:rsidRPr="00651242">
        <w:rPr>
          <w:rFonts w:ascii="Arial" w:hAnsi="Arial" w:cs="Arial"/>
          <w:b/>
          <w:sz w:val="56"/>
          <w:szCs w:val="56"/>
        </w:rPr>
        <w:t xml:space="preserve"> </w:t>
      </w:r>
      <w:r>
        <w:rPr>
          <w:rFonts w:ascii="Arial" w:hAnsi="Arial" w:cs="Arial"/>
          <w:b/>
          <w:sz w:val="56"/>
          <w:szCs w:val="56"/>
          <w:lang w:val="en-US"/>
        </w:rPr>
        <w:t>Press</w:t>
      </w:r>
      <w:r>
        <w:rPr>
          <w:rFonts w:ascii="Arial" w:hAnsi="Arial" w:cs="Arial"/>
          <w:b/>
          <w:sz w:val="56"/>
          <w:szCs w:val="56"/>
        </w:rPr>
        <w:t>.</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Heilbroner, R. (2000) </w:t>
      </w:r>
      <w:r>
        <w:rPr>
          <w:rFonts w:ascii="Microsoft Sans Serif" w:hAnsi="Microsoft Sans Serif" w:cs="Microsoft Sans Serif"/>
          <w:b/>
          <w:sz w:val="56"/>
          <w:szCs w:val="56"/>
        </w:rPr>
        <w:t>Οι φιλόσοφοι του οικονομικού κόσμου</w:t>
      </w:r>
      <w:r>
        <w:rPr>
          <w:rFonts w:ascii="Arial" w:hAnsi="Arial" w:cs="Arial"/>
          <w:b/>
          <w:sz w:val="56"/>
          <w:szCs w:val="56"/>
        </w:rPr>
        <w:t>, μτφρ. Κλαίρη Παπαμιχαήλ, Νίκος Λιγγρής, Βίκυ Λιγγρή. Αθήνα: Κριτική.</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Heywood, A. (2006) </w:t>
      </w:r>
      <w:r>
        <w:rPr>
          <w:rFonts w:ascii="Microsoft Sans Serif" w:hAnsi="Microsoft Sans Serif" w:cs="Microsoft Sans Serif"/>
          <w:b/>
          <w:sz w:val="56"/>
          <w:szCs w:val="56"/>
        </w:rPr>
        <w:t>Πολιτικές Ιδεολογίες</w:t>
      </w:r>
      <w:r>
        <w:rPr>
          <w:rFonts w:ascii="Arial" w:hAnsi="Arial" w:cs="Arial"/>
          <w:b/>
          <w:sz w:val="56"/>
          <w:szCs w:val="56"/>
        </w:rPr>
        <w:t>, μτφρ, Χαρίδημος Κουτρής. Θεσ/νίκη: Επίκεντρο.</w:t>
      </w:r>
    </w:p>
    <w:p w:rsidR="00651242" w:rsidRDefault="00651242" w:rsidP="00651242">
      <w:pPr>
        <w:spacing w:after="0" w:line="240" w:lineRule="auto"/>
        <w:rPr>
          <w:rFonts w:ascii="Arial" w:hAnsi="Arial" w:cs="Arial"/>
          <w:b/>
          <w:sz w:val="56"/>
          <w:szCs w:val="56"/>
          <w:lang w:val="en-US"/>
        </w:rPr>
      </w:pPr>
      <w:r>
        <w:rPr>
          <w:rFonts w:ascii="Arial" w:hAnsi="Arial" w:cs="Arial"/>
          <w:b/>
          <w:sz w:val="56"/>
          <w:szCs w:val="56"/>
        </w:rPr>
        <w:t xml:space="preserve">Mills, C.R. (1985) </w:t>
      </w:r>
      <w:r>
        <w:rPr>
          <w:rFonts w:ascii="Microsoft Sans Serif" w:hAnsi="Microsoft Sans Serif" w:cs="Microsoft Sans Serif"/>
          <w:b/>
          <w:sz w:val="56"/>
          <w:szCs w:val="56"/>
        </w:rPr>
        <w:t>Η κοινωνιολογική φαντασία</w:t>
      </w:r>
      <w:r>
        <w:rPr>
          <w:rFonts w:ascii="Arial" w:hAnsi="Arial" w:cs="Arial"/>
          <w:b/>
          <w:sz w:val="56"/>
          <w:szCs w:val="56"/>
        </w:rPr>
        <w:t xml:space="preserve">, μτφρ. Ν. Μακρυνικόλα - Σ. Τσακνιάς. Αθήνα: Παπαζήσης. </w:t>
      </w:r>
      <w:r>
        <w:rPr>
          <w:rFonts w:ascii="Arial" w:hAnsi="Arial" w:cs="Arial"/>
          <w:b/>
          <w:sz w:val="56"/>
          <w:szCs w:val="56"/>
          <w:lang w:val="en-US"/>
        </w:rPr>
        <w:t xml:space="preserve">Parsons, T. (1951) </w:t>
      </w:r>
      <w:r>
        <w:rPr>
          <w:rFonts w:ascii="Microsoft Sans Serif" w:hAnsi="Microsoft Sans Serif" w:cs="Microsoft Sans Serif"/>
          <w:b/>
          <w:sz w:val="56"/>
          <w:szCs w:val="56"/>
          <w:lang w:val="en-US"/>
        </w:rPr>
        <w:t>Toward a general theory of action</w:t>
      </w:r>
      <w:r>
        <w:rPr>
          <w:rFonts w:ascii="Arial" w:hAnsi="Arial" w:cs="Arial"/>
          <w:b/>
          <w:sz w:val="56"/>
          <w:szCs w:val="56"/>
          <w:lang w:val="en-US"/>
        </w:rPr>
        <w:t>. Mass.: Harvard University Press.</w:t>
      </w:r>
    </w:p>
    <w:p w:rsidR="00651242" w:rsidRDefault="00651242" w:rsidP="00651242">
      <w:pPr>
        <w:spacing w:after="0" w:line="240" w:lineRule="auto"/>
        <w:rPr>
          <w:rFonts w:ascii="Arial" w:hAnsi="Arial" w:cs="Arial"/>
          <w:b/>
          <w:sz w:val="56"/>
          <w:szCs w:val="56"/>
        </w:rPr>
      </w:pPr>
      <w:r>
        <w:rPr>
          <w:rFonts w:ascii="Arial" w:hAnsi="Arial" w:cs="Arial"/>
          <w:b/>
          <w:sz w:val="56"/>
          <w:szCs w:val="56"/>
          <w:lang w:val="en-US"/>
        </w:rPr>
        <w:t xml:space="preserve">Ritzer, G. (2010) </w:t>
      </w:r>
      <w:r>
        <w:rPr>
          <w:rFonts w:ascii="Microsoft Sans Serif" w:hAnsi="Microsoft Sans Serif" w:cs="Microsoft Sans Serif"/>
          <w:b/>
          <w:sz w:val="56"/>
          <w:szCs w:val="56"/>
          <w:lang w:val="en-US"/>
        </w:rPr>
        <w:t>Sociological Theory</w:t>
      </w:r>
      <w:r>
        <w:rPr>
          <w:rFonts w:ascii="Arial" w:hAnsi="Arial" w:cs="Arial"/>
          <w:b/>
          <w:sz w:val="56"/>
          <w:szCs w:val="56"/>
          <w:lang w:val="en-US"/>
        </w:rPr>
        <w:t xml:space="preserve">. 8th edition. </w:t>
      </w:r>
      <w:r>
        <w:rPr>
          <w:rFonts w:ascii="Arial" w:hAnsi="Arial" w:cs="Arial"/>
          <w:b/>
          <w:sz w:val="56"/>
          <w:szCs w:val="56"/>
        </w:rPr>
        <w:t>Mc Graw Hill.</w:t>
      </w:r>
    </w:p>
    <w:p w:rsidR="00651242" w:rsidRDefault="000614DA" w:rsidP="00651242">
      <w:pPr>
        <w:spacing w:after="0" w:line="240" w:lineRule="auto"/>
        <w:rPr>
          <w:rFonts w:ascii="Arial" w:hAnsi="Arial" w:cs="Arial"/>
          <w:b/>
          <w:sz w:val="56"/>
          <w:szCs w:val="56"/>
        </w:rPr>
      </w:pPr>
      <w:r>
        <w:pict>
          <v:shape id="_x0000_s1351" type="#_x0000_t202" style="position:absolute;margin-left:0;margin-top:785.3pt;width:186.8pt;height:36pt;z-index:252181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120</w:t>
                  </w:r>
                  <w:r>
                    <w:rPr>
                      <w:rFonts w:ascii="Arial" w:hAnsi="Arial"/>
                      <w:b/>
                      <w:sz w:val="56"/>
                      <w:szCs w:val="56"/>
                    </w:rPr>
                    <w:t xml:space="preserve"> / </w:t>
                  </w:r>
                  <w:r>
                    <w:rPr>
                      <w:rFonts w:ascii="Arial" w:hAnsi="Arial"/>
                      <w:b/>
                      <w:sz w:val="56"/>
                      <w:szCs w:val="56"/>
                      <w:lang w:val="en-US"/>
                    </w:rPr>
                    <w:t>149</w:t>
                  </w:r>
                </w:p>
              </w:txbxContent>
            </v:textbox>
            <w10:wrap anchorx="page" anchory="margin"/>
          </v:shape>
        </w:pict>
      </w:r>
      <w:r w:rsidR="00651242">
        <w:rPr>
          <w:rFonts w:ascii="Arial" w:hAnsi="Arial" w:cs="Arial"/>
          <w:b/>
          <w:sz w:val="56"/>
          <w:szCs w:val="56"/>
        </w:rPr>
        <w:br w:type="page"/>
      </w:r>
    </w:p>
    <w:p w:rsidR="00651242" w:rsidRDefault="00651242" w:rsidP="00651242">
      <w:pPr>
        <w:spacing w:after="0" w:line="240" w:lineRule="auto"/>
        <w:rPr>
          <w:rFonts w:ascii="Arial" w:hAnsi="Arial" w:cs="Arial"/>
          <w:b/>
          <w:sz w:val="56"/>
          <w:szCs w:val="56"/>
        </w:rPr>
      </w:pPr>
      <w:r>
        <w:rPr>
          <w:rFonts w:ascii="Arial" w:hAnsi="Arial" w:cs="Arial"/>
          <w:b/>
          <w:sz w:val="56"/>
          <w:szCs w:val="56"/>
        </w:rPr>
        <w:lastRenderedPageBreak/>
        <w:t xml:space="preserve">Rubin, Ι. Ι. (1994) </w:t>
      </w:r>
      <w:r>
        <w:rPr>
          <w:rFonts w:ascii="Microsoft Sans Serif" w:hAnsi="Microsoft Sans Serif" w:cs="Microsoft Sans Serif"/>
          <w:b/>
          <w:sz w:val="56"/>
          <w:szCs w:val="56"/>
        </w:rPr>
        <w:t>Ιστορία οικονομικών θεωριών</w:t>
      </w:r>
      <w:r>
        <w:rPr>
          <w:rFonts w:ascii="Arial" w:hAnsi="Arial" w:cs="Arial"/>
          <w:b/>
          <w:sz w:val="56"/>
          <w:szCs w:val="56"/>
        </w:rPr>
        <w:t>, μτφρ. Χρήστος Βαλλιάνος. Αθήνα: Κριτική.</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Βαν Γκογκ (1990) </w:t>
      </w:r>
      <w:r>
        <w:rPr>
          <w:rFonts w:ascii="Microsoft Sans Serif" w:hAnsi="Microsoft Sans Serif" w:cs="Microsoft Sans Serif"/>
          <w:b/>
          <w:sz w:val="56"/>
          <w:szCs w:val="56"/>
        </w:rPr>
        <w:t>Γράμματα στον αδελφό του Θεόδωρο</w:t>
      </w:r>
      <w:r>
        <w:rPr>
          <w:rFonts w:ascii="Arial" w:hAnsi="Arial" w:cs="Arial"/>
          <w:b/>
          <w:sz w:val="56"/>
          <w:szCs w:val="56"/>
        </w:rPr>
        <w:t>, μτφρ. Σπύρος Σκιαδαρέσης. Αθήνα: Γκοβόστης.</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Βασιλείου, Θ. - Σταματάκης, Ν. (1992) </w:t>
      </w:r>
      <w:r>
        <w:rPr>
          <w:rFonts w:ascii="Microsoft Sans Serif" w:hAnsi="Microsoft Sans Serif" w:cs="Microsoft Sans Serif"/>
          <w:b/>
          <w:sz w:val="56"/>
          <w:szCs w:val="56"/>
        </w:rPr>
        <w:t>Λεξικό Επιστημών του Ανθρώπου</w:t>
      </w:r>
      <w:r>
        <w:rPr>
          <w:rFonts w:ascii="Arial" w:hAnsi="Arial" w:cs="Arial"/>
          <w:b/>
          <w:sz w:val="56"/>
          <w:szCs w:val="56"/>
        </w:rPr>
        <w:t>. Αθήνα: Gutenberg.</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Καστοριάδης, Κ. (1986) </w:t>
      </w:r>
      <w:r>
        <w:rPr>
          <w:rFonts w:ascii="Microsoft Sans Serif" w:hAnsi="Microsoft Sans Serif" w:cs="Microsoft Sans Serif"/>
          <w:b/>
          <w:sz w:val="56"/>
          <w:szCs w:val="56"/>
        </w:rPr>
        <w:t>Η αρχαία ελληνική δημοκρατία και η σημασία της για μας σήμερα</w:t>
      </w:r>
      <w:r>
        <w:rPr>
          <w:rFonts w:ascii="Arial" w:hAnsi="Arial" w:cs="Arial"/>
          <w:b/>
          <w:sz w:val="56"/>
          <w:szCs w:val="56"/>
        </w:rPr>
        <w:t xml:space="preserve">. Αθήνα: Ύψιλον. </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Καστοριάδης, Κ. (2010) </w:t>
      </w:r>
      <w:r>
        <w:rPr>
          <w:rFonts w:ascii="Microsoft Sans Serif" w:hAnsi="Microsoft Sans Serif" w:cs="Microsoft Sans Serif"/>
          <w:b/>
          <w:sz w:val="56"/>
          <w:szCs w:val="56"/>
        </w:rPr>
        <w:t>Η φαντασιακή θέσμιση της κοινωνίας</w:t>
      </w:r>
      <w:r>
        <w:rPr>
          <w:rFonts w:ascii="Arial" w:hAnsi="Arial" w:cs="Arial"/>
          <w:b/>
          <w:sz w:val="56"/>
          <w:szCs w:val="56"/>
        </w:rPr>
        <w:t>. Αθήνα: Κέδρος.</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Κρεμμυδάς, Β. (2001) </w:t>
      </w:r>
      <w:r>
        <w:rPr>
          <w:rFonts w:ascii="Microsoft Sans Serif" w:hAnsi="Microsoft Sans Serif" w:cs="Microsoft Sans Serif"/>
          <w:b/>
          <w:sz w:val="56"/>
          <w:szCs w:val="56"/>
        </w:rPr>
        <w:t>Νεότερη ιστορία</w:t>
      </w:r>
      <w:r>
        <w:rPr>
          <w:rFonts w:ascii="Arial" w:hAnsi="Arial" w:cs="Arial"/>
          <w:b/>
          <w:sz w:val="56"/>
          <w:szCs w:val="56"/>
        </w:rPr>
        <w:t>. Eλληνική &amp; Ευρωπαϊκή. Αθήνα: Gutenberg.</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Μακιαβέλι, Ν. (2006) </w:t>
      </w:r>
      <w:r>
        <w:rPr>
          <w:rFonts w:ascii="Microsoft Sans Serif" w:hAnsi="Microsoft Sans Serif" w:cs="Microsoft Sans Serif"/>
          <w:b/>
          <w:sz w:val="56"/>
          <w:szCs w:val="56"/>
        </w:rPr>
        <w:t>Ο Ηγεμόνας</w:t>
      </w:r>
      <w:r>
        <w:rPr>
          <w:rFonts w:ascii="Arial" w:hAnsi="Arial" w:cs="Arial"/>
          <w:b/>
          <w:sz w:val="56"/>
          <w:szCs w:val="56"/>
        </w:rPr>
        <w:t>, μτφρ. Νίκος Καζαντζάκης. Αθήνα: εκδόσεις Καζαντζάκη.</w:t>
      </w:r>
    </w:p>
    <w:p w:rsidR="00651242" w:rsidRDefault="00651242" w:rsidP="00651242">
      <w:pPr>
        <w:spacing w:after="0" w:line="240" w:lineRule="auto"/>
        <w:rPr>
          <w:rFonts w:ascii="Arial" w:hAnsi="Arial" w:cs="Arial"/>
          <w:b/>
          <w:sz w:val="56"/>
          <w:szCs w:val="56"/>
        </w:rPr>
      </w:pPr>
      <w:r>
        <w:rPr>
          <w:rFonts w:ascii="Arial" w:hAnsi="Arial" w:cs="Arial"/>
          <w:b/>
          <w:sz w:val="56"/>
          <w:szCs w:val="56"/>
        </w:rPr>
        <w:br w:type="page"/>
      </w:r>
      <w:r w:rsidR="000614DA">
        <w:pict>
          <v:shape id="_x0000_s1352" type="#_x0000_t202" style="position:absolute;margin-left:0;margin-top:785.3pt;width:186.8pt;height:36pt;z-index:252182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121</w:t>
                  </w:r>
                  <w:r>
                    <w:rPr>
                      <w:rFonts w:ascii="Arial" w:hAnsi="Arial"/>
                      <w:b/>
                      <w:sz w:val="56"/>
                      <w:szCs w:val="56"/>
                    </w:rPr>
                    <w:t xml:space="preserve"> / </w:t>
                  </w:r>
                  <w:r>
                    <w:rPr>
                      <w:rFonts w:ascii="Arial" w:hAnsi="Arial"/>
                      <w:b/>
                      <w:sz w:val="56"/>
                      <w:szCs w:val="56"/>
                      <w:lang w:val="en-US"/>
                    </w:rPr>
                    <w:t>149</w:t>
                  </w:r>
                </w:p>
              </w:txbxContent>
            </v:textbox>
            <w10:wrap anchorx="page" anchory="margin"/>
          </v:shape>
        </w:pict>
      </w:r>
    </w:p>
    <w:p w:rsidR="00651242" w:rsidRDefault="00651242" w:rsidP="00651242">
      <w:pPr>
        <w:spacing w:after="0" w:line="240" w:lineRule="auto"/>
        <w:rPr>
          <w:rFonts w:ascii="Arial" w:hAnsi="Arial" w:cs="Arial"/>
          <w:b/>
          <w:sz w:val="56"/>
          <w:szCs w:val="56"/>
        </w:rPr>
      </w:pPr>
      <w:r>
        <w:rPr>
          <w:rFonts w:ascii="Arial" w:hAnsi="Arial" w:cs="Arial"/>
          <w:b/>
          <w:sz w:val="56"/>
          <w:szCs w:val="56"/>
        </w:rPr>
        <w:lastRenderedPageBreak/>
        <w:t xml:space="preserve">Μαρξ, Κ. - Ένγκελς, Φ. (2003) </w:t>
      </w:r>
      <w:r>
        <w:rPr>
          <w:rFonts w:ascii="Microsoft Sans Serif" w:hAnsi="Microsoft Sans Serif" w:cs="Microsoft Sans Serif"/>
          <w:b/>
          <w:sz w:val="56"/>
          <w:szCs w:val="56"/>
        </w:rPr>
        <w:t>Η γερμανική ιδεολογία</w:t>
      </w:r>
      <w:r>
        <w:rPr>
          <w:rFonts w:ascii="Arial" w:hAnsi="Arial" w:cs="Arial"/>
          <w:b/>
          <w:sz w:val="56"/>
          <w:szCs w:val="56"/>
        </w:rPr>
        <w:t xml:space="preserve"> (τόμοι Α-Β), μτφρ. Γιάννης Κρητικός. Αθήνα: Gutenberg.</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Μαρξ, Κ. - Ένγκελς, Φ. (χ.χ.) </w:t>
      </w:r>
      <w:r>
        <w:rPr>
          <w:rFonts w:ascii="Microsoft Sans Serif" w:hAnsi="Microsoft Sans Serif" w:cs="Microsoft Sans Serif"/>
          <w:b/>
          <w:sz w:val="56"/>
          <w:szCs w:val="56"/>
        </w:rPr>
        <w:t>Διαλεκτά Έργα</w:t>
      </w:r>
      <w:r>
        <w:rPr>
          <w:rFonts w:ascii="Arial" w:hAnsi="Arial" w:cs="Arial"/>
          <w:b/>
          <w:sz w:val="56"/>
          <w:szCs w:val="56"/>
        </w:rPr>
        <w:t>. Αθήνα.</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Μεταξάς, Α-Ι. Δ. (1979) </w:t>
      </w:r>
      <w:r>
        <w:rPr>
          <w:rFonts w:ascii="Microsoft Sans Serif" w:hAnsi="Microsoft Sans Serif" w:cs="Microsoft Sans Serif"/>
          <w:b/>
          <w:sz w:val="56"/>
          <w:szCs w:val="56"/>
        </w:rPr>
        <w:t>Πολιτική Επιστήμη. Σύγχρονοι κλάδοι και περιεχόμενο</w:t>
      </w:r>
      <w:r>
        <w:rPr>
          <w:rFonts w:ascii="Arial" w:hAnsi="Arial" w:cs="Arial"/>
          <w:b/>
          <w:sz w:val="56"/>
          <w:szCs w:val="56"/>
        </w:rPr>
        <w:t>. Αθήνα: Σάκκουλας.</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Μουζέλης, Ν. (1978) </w:t>
      </w:r>
      <w:r>
        <w:rPr>
          <w:rFonts w:ascii="Microsoft Sans Serif" w:hAnsi="Microsoft Sans Serif" w:cs="Microsoft Sans Serif"/>
          <w:b/>
          <w:sz w:val="56"/>
          <w:szCs w:val="56"/>
        </w:rPr>
        <w:t>Νεοελληνική Κοινωνία. Όψεις υπανάπτυξης</w:t>
      </w:r>
      <w:r>
        <w:rPr>
          <w:rFonts w:ascii="Arial" w:hAnsi="Arial" w:cs="Arial"/>
          <w:b/>
          <w:sz w:val="56"/>
          <w:szCs w:val="56"/>
        </w:rPr>
        <w:t>. Αθήνα: Εξάντας.</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Μπαγκαβός, Χ. - Παπαδοπούλου, Δ. (επιμ.) (2006) </w:t>
      </w:r>
      <w:r>
        <w:rPr>
          <w:rFonts w:ascii="Microsoft Sans Serif" w:hAnsi="Microsoft Sans Serif" w:cs="Microsoft Sans Serif"/>
          <w:b/>
          <w:sz w:val="56"/>
          <w:szCs w:val="56"/>
        </w:rPr>
        <w:t>Μετανάστευση και ένταξη των μεταναστών στην ελληνική κοινωνία</w:t>
      </w:r>
      <w:r>
        <w:rPr>
          <w:rFonts w:ascii="Arial" w:hAnsi="Arial" w:cs="Arial"/>
          <w:b/>
          <w:sz w:val="56"/>
          <w:szCs w:val="56"/>
        </w:rPr>
        <w:t xml:space="preserve">. Αθήνα: Gutenberg. </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Μπαμπύ, Ζ. (2010) </w:t>
      </w:r>
      <w:r>
        <w:rPr>
          <w:rFonts w:ascii="Microsoft Sans Serif" w:hAnsi="Microsoft Sans Serif" w:cs="Microsoft Sans Serif"/>
          <w:b/>
          <w:sz w:val="56"/>
          <w:szCs w:val="56"/>
        </w:rPr>
        <w:t>Οι θεμελιώδεις νόμοι της καπιταλιστικής οικονομίας</w:t>
      </w:r>
      <w:r>
        <w:rPr>
          <w:rFonts w:ascii="Arial" w:hAnsi="Arial" w:cs="Arial"/>
          <w:b/>
          <w:sz w:val="56"/>
          <w:szCs w:val="56"/>
        </w:rPr>
        <w:t>, μτφρ. Μ. Χρήστου - Β. Βεργωτής - Μπ. Γεωργούλας. Αθήνα: Στοχαστής.</w:t>
      </w:r>
      <w:r>
        <w:rPr>
          <w:rFonts w:ascii="Arial" w:hAnsi="Arial" w:cs="Arial"/>
          <w:b/>
          <w:sz w:val="56"/>
          <w:szCs w:val="56"/>
        </w:rPr>
        <w:br w:type="page"/>
      </w:r>
      <w:r w:rsidR="000614DA">
        <w:pict>
          <v:shape id="_x0000_s1358" type="#_x0000_t202" style="position:absolute;margin-left:0;margin-top:785.3pt;width:186.8pt;height:36pt;z-index:252188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122</w:t>
                  </w:r>
                  <w:r w:rsidR="001F11AB">
                    <w:rPr>
                      <w:rFonts w:ascii="Arial" w:hAnsi="Arial"/>
                      <w:b/>
                      <w:sz w:val="56"/>
                      <w:szCs w:val="56"/>
                    </w:rPr>
                    <w:t xml:space="preserve"> </w:t>
                  </w:r>
                  <w:r>
                    <w:rPr>
                      <w:rFonts w:ascii="Arial" w:hAnsi="Arial"/>
                      <w:b/>
                      <w:sz w:val="56"/>
                      <w:szCs w:val="56"/>
                    </w:rPr>
                    <w:t xml:space="preserve">/ </w:t>
                  </w:r>
                  <w:r>
                    <w:rPr>
                      <w:rFonts w:ascii="Arial" w:hAnsi="Arial"/>
                      <w:b/>
                      <w:sz w:val="56"/>
                      <w:szCs w:val="56"/>
                      <w:lang w:val="en-US"/>
                    </w:rPr>
                    <w:t>149</w:t>
                  </w:r>
                </w:p>
              </w:txbxContent>
            </v:textbox>
            <w10:wrap anchorx="page" anchory="margin"/>
          </v:shape>
        </w:pict>
      </w:r>
    </w:p>
    <w:p w:rsidR="00651242" w:rsidRDefault="000614DA" w:rsidP="00651242">
      <w:pPr>
        <w:spacing w:after="0" w:line="240" w:lineRule="auto"/>
        <w:rPr>
          <w:rFonts w:ascii="Microsoft Sans Serif" w:hAnsi="Microsoft Sans Serif" w:cs="Microsoft Sans Serif"/>
          <w:b/>
          <w:sz w:val="56"/>
          <w:szCs w:val="56"/>
        </w:rPr>
      </w:pPr>
      <w:r>
        <w:lastRenderedPageBreak/>
        <w:pict>
          <v:shape id="_x0000_s1353" type="#_x0000_t202" style="position:absolute;margin-left:0;margin-top:785.3pt;width:186.8pt;height:36pt;z-index:252183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123</w:t>
                  </w:r>
                  <w:r>
                    <w:rPr>
                      <w:rFonts w:ascii="Arial" w:hAnsi="Arial"/>
                      <w:b/>
                      <w:sz w:val="56"/>
                      <w:szCs w:val="56"/>
                    </w:rPr>
                    <w:t xml:space="preserve"> / </w:t>
                  </w:r>
                  <w:r>
                    <w:rPr>
                      <w:rFonts w:ascii="Arial" w:hAnsi="Arial"/>
                      <w:b/>
                      <w:sz w:val="56"/>
                      <w:szCs w:val="56"/>
                      <w:lang w:val="en-US"/>
                    </w:rPr>
                    <w:t>149</w:t>
                  </w:r>
                </w:p>
              </w:txbxContent>
            </v:textbox>
            <w10:wrap anchorx="page" anchory="margin"/>
          </v:shape>
        </w:pict>
      </w:r>
      <w:r w:rsidR="00651242">
        <w:rPr>
          <w:rFonts w:ascii="Arial" w:hAnsi="Arial" w:cs="Arial"/>
          <w:b/>
          <w:sz w:val="56"/>
          <w:szCs w:val="56"/>
        </w:rPr>
        <w:t xml:space="preserve">Ντυρκέμ, Ε. (1978) </w:t>
      </w:r>
      <w:r w:rsidR="00651242">
        <w:rPr>
          <w:rFonts w:ascii="Microsoft Sans Serif" w:hAnsi="Microsoft Sans Serif" w:cs="Microsoft Sans Serif"/>
          <w:b/>
          <w:sz w:val="56"/>
          <w:szCs w:val="56"/>
        </w:rPr>
        <w:t>Οι κανόνες της κοινωνιολογικής μεθόδου</w:t>
      </w:r>
      <w:r w:rsidR="00651242">
        <w:rPr>
          <w:rFonts w:ascii="Arial" w:hAnsi="Arial" w:cs="Arial"/>
          <w:b/>
          <w:sz w:val="56"/>
          <w:szCs w:val="56"/>
        </w:rPr>
        <w:t>. Αθήνα: Gutenberg.</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Πουλαντζάς, Ν. (2001) </w:t>
      </w:r>
      <w:r>
        <w:rPr>
          <w:rFonts w:ascii="Microsoft Sans Serif" w:hAnsi="Microsoft Sans Serif" w:cs="Microsoft Sans Serif"/>
          <w:b/>
          <w:sz w:val="56"/>
          <w:szCs w:val="56"/>
        </w:rPr>
        <w:t>Το κράτος, η εξουσία, ο σοσιαλισμός</w:t>
      </w:r>
      <w:r>
        <w:rPr>
          <w:rFonts w:ascii="Arial" w:hAnsi="Arial" w:cs="Arial"/>
          <w:b/>
          <w:sz w:val="56"/>
          <w:szCs w:val="56"/>
        </w:rPr>
        <w:t>. Αθήνα: Θεμέλιο.</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Τσαούσης, Δ. (1983) </w:t>
      </w:r>
      <w:r>
        <w:rPr>
          <w:rFonts w:ascii="Microsoft Sans Serif" w:hAnsi="Microsoft Sans Serif" w:cs="Microsoft Sans Serif"/>
          <w:b/>
          <w:sz w:val="56"/>
          <w:szCs w:val="56"/>
        </w:rPr>
        <w:t>Η κοινωνία του ανθρώπου</w:t>
      </w:r>
      <w:r>
        <w:rPr>
          <w:rFonts w:ascii="Arial" w:hAnsi="Arial" w:cs="Arial"/>
          <w:b/>
          <w:sz w:val="56"/>
          <w:szCs w:val="56"/>
        </w:rPr>
        <w:t>. Αθήνα: Gutenberg.</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Τσαούσης, Δ. (1984) </w:t>
      </w:r>
      <w:r>
        <w:rPr>
          <w:rFonts w:ascii="Microsoft Sans Serif" w:hAnsi="Microsoft Sans Serif" w:cs="Microsoft Sans Serif"/>
          <w:b/>
          <w:sz w:val="56"/>
          <w:szCs w:val="56"/>
        </w:rPr>
        <w:t>Χρηστικό Λεξικό Κοινωνιολογίας</w:t>
      </w:r>
      <w:r>
        <w:rPr>
          <w:rFonts w:ascii="Arial" w:hAnsi="Arial" w:cs="Arial"/>
          <w:b/>
          <w:sz w:val="56"/>
          <w:szCs w:val="56"/>
        </w:rPr>
        <w:t>. Αθήνα: Gutenberg.</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Τσουκαλάς, Κ. (1992) </w:t>
      </w:r>
      <w:r>
        <w:rPr>
          <w:rFonts w:ascii="Microsoft Sans Serif" w:hAnsi="Microsoft Sans Serif" w:cs="Microsoft Sans Serif"/>
          <w:b/>
          <w:sz w:val="56"/>
          <w:szCs w:val="56"/>
        </w:rPr>
        <w:t>Ο κοινωνικός ρόλος των εκπαιδευτικών μηχανισμών στην Ελλάδα: 1830-1922</w:t>
      </w:r>
      <w:r>
        <w:rPr>
          <w:rFonts w:ascii="Arial" w:hAnsi="Arial" w:cs="Arial"/>
          <w:b/>
          <w:sz w:val="56"/>
          <w:szCs w:val="56"/>
        </w:rPr>
        <w:t>. Αθήνα: Θεμέλιο.</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Φίλιας, Β. (1978) </w:t>
      </w:r>
      <w:r>
        <w:rPr>
          <w:rFonts w:ascii="Microsoft Sans Serif" w:hAnsi="Microsoft Sans Serif" w:cs="Microsoft Sans Serif"/>
          <w:b/>
          <w:sz w:val="56"/>
          <w:szCs w:val="56"/>
        </w:rPr>
        <w:t>Κοινωνικά Συστήματα</w:t>
      </w:r>
      <w:r>
        <w:rPr>
          <w:rFonts w:ascii="Arial" w:hAnsi="Arial" w:cs="Arial"/>
          <w:b/>
          <w:sz w:val="56"/>
          <w:szCs w:val="56"/>
        </w:rPr>
        <w:t xml:space="preserve"> (τόμοι Α-Β). Αθήνα: Νέα Σύνορα.</w:t>
      </w:r>
    </w:p>
    <w:p w:rsidR="00651242" w:rsidRDefault="00651242" w:rsidP="00651242">
      <w:pPr>
        <w:spacing w:after="0" w:line="240" w:lineRule="auto"/>
        <w:rPr>
          <w:rFonts w:ascii="Arial" w:hAnsi="Arial" w:cs="Arial"/>
          <w:b/>
          <w:sz w:val="56"/>
          <w:szCs w:val="56"/>
        </w:rPr>
      </w:pPr>
      <w:r>
        <w:rPr>
          <w:rFonts w:ascii="Arial" w:hAnsi="Arial" w:cs="Arial"/>
          <w:b/>
          <w:sz w:val="56"/>
          <w:szCs w:val="56"/>
        </w:rPr>
        <w:t xml:space="preserve">Φραγκουδάκη, Α. (1985) </w:t>
      </w:r>
      <w:r>
        <w:rPr>
          <w:rFonts w:ascii="Microsoft Sans Serif" w:hAnsi="Microsoft Sans Serif" w:cs="Microsoft Sans Serif"/>
          <w:b/>
          <w:sz w:val="56"/>
          <w:szCs w:val="56"/>
        </w:rPr>
        <w:t>Κοινωνιολογία της Εκπαίδευσης</w:t>
      </w:r>
      <w:r>
        <w:rPr>
          <w:rFonts w:ascii="Arial" w:hAnsi="Arial" w:cs="Arial"/>
          <w:b/>
          <w:sz w:val="56"/>
          <w:szCs w:val="56"/>
        </w:rPr>
        <w:t>. Αθήνα: Παπαζήσης.</w:t>
      </w:r>
    </w:p>
    <w:p w:rsidR="00651242" w:rsidRDefault="00651242" w:rsidP="00651242">
      <w:pPr>
        <w:spacing w:after="0" w:line="240" w:lineRule="auto"/>
        <w:rPr>
          <w:rFonts w:ascii="Arial" w:hAnsi="Arial" w:cs="Arial"/>
          <w:b/>
          <w:sz w:val="56"/>
          <w:szCs w:val="56"/>
        </w:rPr>
      </w:pPr>
      <w:r>
        <w:rPr>
          <w:rFonts w:ascii="Arial" w:hAnsi="Arial" w:cs="Arial"/>
          <w:b/>
          <w:sz w:val="56"/>
          <w:szCs w:val="56"/>
        </w:rPr>
        <w:br w:type="page"/>
      </w:r>
    </w:p>
    <w:p w:rsidR="00651242" w:rsidRDefault="00651242" w:rsidP="00651242">
      <w:pPr>
        <w:spacing w:after="0" w:line="240" w:lineRule="auto"/>
        <w:rPr>
          <w:rFonts w:ascii="Arial" w:hAnsi="Arial" w:cs="Arial"/>
          <w:b/>
          <w:sz w:val="56"/>
          <w:szCs w:val="56"/>
        </w:rPr>
      </w:pPr>
      <w:r>
        <w:rPr>
          <w:rFonts w:ascii="Arial" w:hAnsi="Arial" w:cs="Arial"/>
          <w:b/>
          <w:sz w:val="56"/>
          <w:szCs w:val="56"/>
        </w:rPr>
        <w:lastRenderedPageBreak/>
        <w:t xml:space="preserve">Χάμπερμαν, Λ. (1978) </w:t>
      </w:r>
      <w:r>
        <w:rPr>
          <w:rFonts w:ascii="Microsoft Sans Serif" w:hAnsi="Microsoft Sans Serif" w:cs="Microsoft Sans Serif"/>
          <w:b/>
          <w:sz w:val="56"/>
          <w:szCs w:val="56"/>
        </w:rPr>
        <w:t>Τα υλικά αγαθά του ανθρώπου</w:t>
      </w:r>
      <w:r>
        <w:rPr>
          <w:rFonts w:ascii="Arial" w:hAnsi="Arial" w:cs="Arial"/>
          <w:b/>
          <w:sz w:val="56"/>
          <w:szCs w:val="56"/>
        </w:rPr>
        <w:t>, μτφρ. Τζένη Μαστοράκη. Αθήνα: Μπουκουμάνης.</w:t>
      </w:r>
    </w:p>
    <w:p w:rsidR="00651242" w:rsidRDefault="00651242" w:rsidP="00651242">
      <w:pPr>
        <w:spacing w:after="0" w:line="240" w:lineRule="auto"/>
        <w:rPr>
          <w:rFonts w:ascii="Microsoft Sans Serif" w:hAnsi="Microsoft Sans Serif" w:cs="Microsoft Sans Serif"/>
          <w:b/>
          <w:sz w:val="56"/>
          <w:szCs w:val="56"/>
        </w:rPr>
      </w:pPr>
    </w:p>
    <w:p w:rsidR="00651242" w:rsidRDefault="00651242" w:rsidP="00651242">
      <w:pPr>
        <w:spacing w:after="0" w:line="240" w:lineRule="auto"/>
        <w:rPr>
          <w:rFonts w:ascii="Microsoft Sans Serif" w:hAnsi="Microsoft Sans Serif" w:cs="Microsoft Sans Serif"/>
          <w:b/>
          <w:sz w:val="56"/>
          <w:szCs w:val="56"/>
        </w:rPr>
      </w:pPr>
    </w:p>
    <w:p w:rsidR="00651242" w:rsidRDefault="00651242" w:rsidP="00651242">
      <w:pPr>
        <w:spacing w:after="0" w:line="240" w:lineRule="auto"/>
        <w:rPr>
          <w:rFonts w:ascii="Microsoft Sans Serif" w:hAnsi="Microsoft Sans Serif" w:cs="Microsoft Sans Serif"/>
          <w:b/>
          <w:sz w:val="56"/>
          <w:szCs w:val="56"/>
        </w:rPr>
      </w:pPr>
      <w:r>
        <w:rPr>
          <w:rFonts w:ascii="Microsoft Sans Serif" w:hAnsi="Microsoft Sans Serif" w:cs="Microsoft Sans Serif"/>
          <w:b/>
          <w:sz w:val="56"/>
          <w:szCs w:val="56"/>
        </w:rPr>
        <w:t>Ηλεκτρονικές πηγές</w:t>
      </w:r>
    </w:p>
    <w:p w:rsidR="00651242" w:rsidRDefault="00651242" w:rsidP="00651242">
      <w:pPr>
        <w:spacing w:after="0" w:line="240" w:lineRule="auto"/>
        <w:rPr>
          <w:rFonts w:ascii="Arial" w:hAnsi="Arial" w:cs="Arial"/>
          <w:b/>
          <w:sz w:val="56"/>
          <w:szCs w:val="56"/>
        </w:rPr>
      </w:pPr>
      <w:r>
        <w:rPr>
          <w:rFonts w:ascii="Arial" w:hAnsi="Arial" w:cs="Arial"/>
          <w:b/>
          <w:sz w:val="56"/>
          <w:szCs w:val="56"/>
        </w:rPr>
        <w:t>www.wikipedia.org (εικόνες - φωτογραφικό υλικό)</w:t>
      </w:r>
      <w:r w:rsidR="000614DA">
        <w:pict>
          <v:shape id="_x0000_s1354" type="#_x0000_t202" style="position:absolute;margin-left:0;margin-top:785.3pt;width:186.8pt;height:36pt;z-index:252184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Default="002B1265" w:rsidP="0065124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124</w:t>
                  </w:r>
                  <w:r>
                    <w:rPr>
                      <w:rFonts w:ascii="Arial" w:hAnsi="Arial"/>
                      <w:b/>
                      <w:sz w:val="56"/>
                      <w:szCs w:val="56"/>
                    </w:rPr>
                    <w:t xml:space="preserve"> / </w:t>
                  </w:r>
                  <w:r>
                    <w:rPr>
                      <w:rFonts w:ascii="Arial" w:hAnsi="Arial"/>
                      <w:b/>
                      <w:sz w:val="56"/>
                      <w:szCs w:val="56"/>
                      <w:lang w:val="en-US"/>
                    </w:rPr>
                    <w:t>149</w:t>
                  </w:r>
                </w:p>
              </w:txbxContent>
            </v:textbox>
            <w10:wrap anchorx="page" anchory="margin"/>
          </v:shape>
        </w:pict>
      </w:r>
    </w:p>
    <w:p w:rsidR="009C0218" w:rsidRDefault="00651242" w:rsidP="00651242">
      <w:pPr>
        <w:spacing w:line="240" w:lineRule="auto"/>
        <w:ind w:left="1134" w:hanging="1134"/>
        <w:jc w:val="center"/>
        <w:rPr>
          <w:rFonts w:ascii="Arial" w:hAnsi="Arial" w:cs="Arial"/>
          <w:b/>
          <w:sz w:val="56"/>
          <w:szCs w:val="56"/>
        </w:rPr>
      </w:pPr>
      <w:r>
        <w:rPr>
          <w:rFonts w:ascii="Arial" w:hAnsi="Arial" w:cs="Arial"/>
          <w:b/>
          <w:sz w:val="56"/>
          <w:szCs w:val="56"/>
        </w:rPr>
        <w:br w:type="page"/>
      </w:r>
      <w:r w:rsidR="009E7FDA">
        <w:rPr>
          <w:rFonts w:ascii="Tahoma" w:hAnsi="Tahoma" w:cs="Tahoma"/>
          <w:b/>
          <w:sz w:val="56"/>
          <w:szCs w:val="56"/>
        </w:rPr>
        <w:lastRenderedPageBreak/>
        <w:t xml:space="preserve">ΠΕΡΙΕΧΟΜΕΝΑ </w:t>
      </w:r>
      <w:r w:rsidR="009E7FDA" w:rsidRPr="004870E6">
        <w:rPr>
          <w:rFonts w:ascii="Tahoma" w:hAnsi="Tahoma" w:cs="Tahoma"/>
          <w:b/>
          <w:sz w:val="56"/>
          <w:szCs w:val="56"/>
        </w:rPr>
        <w:t>5</w:t>
      </w:r>
      <w:r w:rsidR="009E7FDA" w:rsidRPr="00493DAD">
        <w:rPr>
          <w:rFonts w:ascii="Tahoma" w:hAnsi="Tahoma" w:cs="Tahoma"/>
          <w:b/>
          <w:sz w:val="56"/>
          <w:szCs w:val="56"/>
        </w:rPr>
        <w:t>ου</w:t>
      </w:r>
      <w:r w:rsidR="009E7FDA">
        <w:rPr>
          <w:rFonts w:ascii="Tahoma" w:hAnsi="Tahoma" w:cs="Tahoma"/>
          <w:b/>
          <w:sz w:val="56"/>
          <w:szCs w:val="56"/>
        </w:rPr>
        <w:t xml:space="preserve"> ΤΟΜΟΥ</w:t>
      </w:r>
    </w:p>
    <w:p w:rsidR="007D3630" w:rsidRPr="0045127C" w:rsidRDefault="007D3630" w:rsidP="006D3086">
      <w:pPr>
        <w:spacing w:after="0" w:line="240" w:lineRule="auto"/>
        <w:ind w:left="1560" w:hanging="1560"/>
        <w:rPr>
          <w:rFonts w:ascii="Arial" w:hAnsi="Arial" w:cs="Arial"/>
          <w:b/>
          <w:sz w:val="56"/>
          <w:szCs w:val="56"/>
        </w:rPr>
      </w:pPr>
      <w:r w:rsidRPr="007D3630">
        <w:rPr>
          <w:rFonts w:ascii="Arial" w:hAnsi="Arial" w:cs="Arial"/>
          <w:b/>
          <w:sz w:val="56"/>
          <w:szCs w:val="56"/>
        </w:rPr>
        <w:t>3.5</w:t>
      </w:r>
      <w:r w:rsidRPr="007D3630">
        <w:rPr>
          <w:rFonts w:ascii="Arial" w:hAnsi="Arial" w:cs="Arial"/>
          <w:b/>
          <w:sz w:val="56"/>
          <w:szCs w:val="56"/>
        </w:rPr>
        <w:tab/>
        <w:t>Κοινωνική διαστρωμάτ</w:t>
      </w:r>
      <w:r w:rsidR="006F6AE5">
        <w:rPr>
          <w:rFonts w:ascii="Arial" w:hAnsi="Arial" w:cs="Arial"/>
          <w:b/>
          <w:sz w:val="56"/>
          <w:szCs w:val="56"/>
        </w:rPr>
        <w:t xml:space="preserve">ωση </w:t>
      </w:r>
      <w:r w:rsidR="00B40C52">
        <w:rPr>
          <w:rFonts w:ascii="Arial" w:hAnsi="Arial" w:cs="Arial"/>
          <w:b/>
          <w:sz w:val="56"/>
          <w:szCs w:val="56"/>
        </w:rPr>
        <w:t xml:space="preserve">  και κοινωνική κινητικότητα</w:t>
      </w:r>
      <w:r w:rsidR="00B40C52" w:rsidRPr="006D3086">
        <w:rPr>
          <w:rFonts w:ascii="Arial" w:hAnsi="Arial" w:cs="Arial"/>
          <w:b/>
          <w:sz w:val="56"/>
          <w:szCs w:val="56"/>
        </w:rPr>
        <w:t xml:space="preserve"> </w:t>
      </w:r>
      <w:r w:rsidR="007061FE">
        <w:rPr>
          <w:rFonts w:ascii="Arial" w:hAnsi="Arial" w:cs="Arial"/>
          <w:b/>
          <w:sz w:val="56"/>
          <w:szCs w:val="56"/>
        </w:rPr>
        <w:t xml:space="preserve"> </w:t>
      </w:r>
      <w:r w:rsidR="0045127C" w:rsidRPr="0045127C">
        <w:rPr>
          <w:rFonts w:ascii="Arial" w:hAnsi="Arial" w:cs="Arial"/>
          <w:b/>
          <w:sz w:val="56"/>
          <w:szCs w:val="56"/>
        </w:rPr>
        <w:t>9</w:t>
      </w:r>
    </w:p>
    <w:p w:rsidR="007D3630" w:rsidRPr="0045127C" w:rsidRDefault="007D3630" w:rsidP="006D3086">
      <w:pPr>
        <w:tabs>
          <w:tab w:val="left" w:pos="1843"/>
        </w:tabs>
        <w:spacing w:after="0" w:line="240" w:lineRule="auto"/>
        <w:ind w:left="1843" w:hanging="1559"/>
        <w:rPr>
          <w:rFonts w:ascii="Arial" w:hAnsi="Arial" w:cs="Arial"/>
          <w:b/>
          <w:sz w:val="56"/>
          <w:szCs w:val="56"/>
        </w:rPr>
      </w:pPr>
      <w:r w:rsidRPr="007D3630">
        <w:rPr>
          <w:rFonts w:ascii="Arial" w:hAnsi="Arial" w:cs="Arial"/>
          <w:b/>
          <w:sz w:val="56"/>
          <w:szCs w:val="56"/>
        </w:rPr>
        <w:t>3.5.1</w:t>
      </w:r>
      <w:r w:rsidRPr="007D3630">
        <w:rPr>
          <w:rFonts w:ascii="Arial" w:hAnsi="Arial" w:cs="Arial"/>
          <w:b/>
          <w:sz w:val="56"/>
          <w:szCs w:val="56"/>
        </w:rPr>
        <w:tab/>
        <w:t xml:space="preserve">Κοινωνικό στρώμα και κοινωνική τάξη </w:t>
      </w:r>
      <w:r w:rsidRPr="007D3630">
        <w:rPr>
          <w:rFonts w:ascii="Arial" w:hAnsi="Arial" w:cs="Arial"/>
          <w:b/>
          <w:sz w:val="56"/>
          <w:szCs w:val="56"/>
        </w:rPr>
        <w:tab/>
        <w:t xml:space="preserve"> </w:t>
      </w:r>
      <w:r w:rsidR="008C7DA9">
        <w:rPr>
          <w:rFonts w:ascii="Arial" w:hAnsi="Arial" w:cs="Arial"/>
          <w:b/>
          <w:sz w:val="56"/>
          <w:szCs w:val="56"/>
        </w:rPr>
        <w:tab/>
      </w:r>
      <w:r w:rsidR="00A122AB">
        <w:rPr>
          <w:rFonts w:ascii="Arial" w:hAnsi="Arial" w:cs="Arial"/>
          <w:b/>
          <w:sz w:val="56"/>
          <w:szCs w:val="56"/>
        </w:rPr>
        <w:tab/>
      </w:r>
      <w:r w:rsidR="008C7DA9">
        <w:rPr>
          <w:rFonts w:ascii="Arial" w:hAnsi="Arial" w:cs="Arial"/>
          <w:b/>
          <w:sz w:val="56"/>
          <w:szCs w:val="56"/>
        </w:rPr>
        <w:tab/>
        <w:t xml:space="preserve">  </w:t>
      </w:r>
      <w:r w:rsidR="007061FE">
        <w:rPr>
          <w:rFonts w:ascii="Arial" w:hAnsi="Arial" w:cs="Arial"/>
          <w:b/>
          <w:sz w:val="56"/>
          <w:szCs w:val="56"/>
        </w:rPr>
        <w:t xml:space="preserve"> </w:t>
      </w:r>
      <w:r w:rsidR="0045127C" w:rsidRPr="0045127C">
        <w:rPr>
          <w:rFonts w:ascii="Arial" w:hAnsi="Arial" w:cs="Arial"/>
          <w:b/>
          <w:sz w:val="56"/>
          <w:szCs w:val="56"/>
        </w:rPr>
        <w:t>9</w:t>
      </w:r>
    </w:p>
    <w:p w:rsidR="007D3630" w:rsidRPr="0045127C" w:rsidRDefault="007D3630" w:rsidP="006D3086">
      <w:pPr>
        <w:spacing w:after="0" w:line="240" w:lineRule="auto"/>
        <w:ind w:left="1843" w:hanging="1559"/>
        <w:rPr>
          <w:rFonts w:ascii="Arial" w:hAnsi="Arial" w:cs="Arial"/>
          <w:b/>
          <w:sz w:val="56"/>
          <w:szCs w:val="56"/>
        </w:rPr>
      </w:pPr>
      <w:r w:rsidRPr="007D3630">
        <w:rPr>
          <w:rFonts w:ascii="Arial" w:hAnsi="Arial" w:cs="Arial"/>
          <w:b/>
          <w:sz w:val="56"/>
          <w:szCs w:val="56"/>
        </w:rPr>
        <w:t>3.5.2</w:t>
      </w:r>
      <w:r w:rsidRPr="007D3630">
        <w:rPr>
          <w:rFonts w:ascii="Arial" w:hAnsi="Arial" w:cs="Arial"/>
          <w:b/>
          <w:sz w:val="56"/>
          <w:szCs w:val="56"/>
        </w:rPr>
        <w:tab/>
        <w:t>Κοινω</w:t>
      </w:r>
      <w:r w:rsidR="006F6AE5">
        <w:rPr>
          <w:rFonts w:ascii="Arial" w:hAnsi="Arial" w:cs="Arial"/>
          <w:b/>
          <w:sz w:val="56"/>
          <w:szCs w:val="56"/>
        </w:rPr>
        <w:t>νική θέση και κοινωνικός ρόλος</w:t>
      </w:r>
      <w:r w:rsidR="006F6AE5">
        <w:rPr>
          <w:rFonts w:ascii="Arial" w:hAnsi="Arial" w:cs="Arial"/>
          <w:b/>
          <w:sz w:val="56"/>
          <w:szCs w:val="56"/>
        </w:rPr>
        <w:tab/>
      </w:r>
      <w:r w:rsidR="007030A5">
        <w:rPr>
          <w:rFonts w:ascii="Arial" w:hAnsi="Arial" w:cs="Arial"/>
          <w:b/>
          <w:sz w:val="56"/>
          <w:szCs w:val="56"/>
        </w:rPr>
        <w:tab/>
      </w:r>
      <w:r w:rsidR="008C7DA9">
        <w:rPr>
          <w:rFonts w:ascii="Arial" w:hAnsi="Arial" w:cs="Arial"/>
          <w:b/>
          <w:sz w:val="56"/>
          <w:szCs w:val="56"/>
        </w:rPr>
        <w:tab/>
      </w:r>
      <w:r w:rsidR="007061FE">
        <w:rPr>
          <w:rFonts w:ascii="Arial" w:hAnsi="Arial" w:cs="Arial"/>
          <w:b/>
          <w:sz w:val="56"/>
          <w:szCs w:val="56"/>
        </w:rPr>
        <w:t xml:space="preserve"> </w:t>
      </w:r>
      <w:r w:rsidR="0045127C" w:rsidRPr="0045127C">
        <w:rPr>
          <w:rFonts w:ascii="Arial" w:hAnsi="Arial" w:cs="Arial"/>
          <w:b/>
          <w:sz w:val="56"/>
          <w:szCs w:val="56"/>
        </w:rPr>
        <w:t>21</w:t>
      </w:r>
    </w:p>
    <w:p w:rsidR="007D3630" w:rsidRPr="0045127C" w:rsidRDefault="008C7DA9" w:rsidP="006D3086">
      <w:pPr>
        <w:spacing w:after="0" w:line="240" w:lineRule="auto"/>
        <w:ind w:left="1843" w:hanging="1559"/>
        <w:rPr>
          <w:rFonts w:ascii="Arial" w:hAnsi="Arial" w:cs="Arial"/>
          <w:b/>
          <w:sz w:val="56"/>
          <w:szCs w:val="56"/>
        </w:rPr>
      </w:pPr>
      <w:r>
        <w:rPr>
          <w:rFonts w:ascii="Arial" w:hAnsi="Arial" w:cs="Arial"/>
          <w:b/>
          <w:sz w:val="56"/>
          <w:szCs w:val="56"/>
        </w:rPr>
        <w:t>3.5.3</w:t>
      </w:r>
      <w:r>
        <w:rPr>
          <w:rFonts w:ascii="Arial" w:hAnsi="Arial" w:cs="Arial"/>
          <w:b/>
          <w:sz w:val="56"/>
          <w:szCs w:val="56"/>
        </w:rPr>
        <w:tab/>
        <w:t>Κοινωνική κινητικότητα</w:t>
      </w:r>
      <w:r>
        <w:rPr>
          <w:rFonts w:ascii="Arial" w:hAnsi="Arial" w:cs="Arial"/>
          <w:b/>
          <w:sz w:val="56"/>
          <w:szCs w:val="56"/>
        </w:rPr>
        <w:tab/>
      </w:r>
      <w:r w:rsidR="007061FE">
        <w:rPr>
          <w:rFonts w:ascii="Arial" w:hAnsi="Arial" w:cs="Arial"/>
          <w:b/>
          <w:sz w:val="56"/>
          <w:szCs w:val="56"/>
        </w:rPr>
        <w:t xml:space="preserve"> </w:t>
      </w:r>
      <w:r w:rsidR="00004634" w:rsidRPr="00CC7AAF">
        <w:rPr>
          <w:rFonts w:ascii="Arial" w:hAnsi="Arial" w:cs="Arial"/>
          <w:b/>
          <w:sz w:val="56"/>
          <w:szCs w:val="56"/>
        </w:rPr>
        <w:t>3</w:t>
      </w:r>
      <w:r w:rsidR="0045127C" w:rsidRPr="0045127C">
        <w:rPr>
          <w:rFonts w:ascii="Arial" w:hAnsi="Arial" w:cs="Arial"/>
          <w:b/>
          <w:sz w:val="56"/>
          <w:szCs w:val="56"/>
        </w:rPr>
        <w:t>3</w:t>
      </w:r>
    </w:p>
    <w:p w:rsidR="009C0218" w:rsidRDefault="009C0218" w:rsidP="006D3086">
      <w:pPr>
        <w:spacing w:after="0" w:line="240" w:lineRule="auto"/>
        <w:rPr>
          <w:rFonts w:ascii="Arial" w:hAnsi="Arial" w:cs="Arial"/>
          <w:b/>
          <w:sz w:val="56"/>
          <w:szCs w:val="56"/>
        </w:rPr>
      </w:pPr>
    </w:p>
    <w:p w:rsidR="00D31490" w:rsidRPr="0045127C" w:rsidRDefault="006F6AE5" w:rsidP="006D3086">
      <w:pPr>
        <w:spacing w:after="0" w:line="240" w:lineRule="auto"/>
        <w:ind w:left="1560" w:hanging="1560"/>
        <w:rPr>
          <w:rFonts w:ascii="Arial" w:hAnsi="Arial" w:cs="Arial"/>
          <w:b/>
          <w:sz w:val="56"/>
          <w:szCs w:val="56"/>
        </w:rPr>
      </w:pPr>
      <w:r>
        <w:rPr>
          <w:rFonts w:ascii="Arial" w:hAnsi="Arial" w:cs="Arial"/>
          <w:b/>
          <w:sz w:val="56"/>
          <w:szCs w:val="56"/>
        </w:rPr>
        <w:t>3.6</w:t>
      </w:r>
      <w:r>
        <w:rPr>
          <w:rFonts w:ascii="Arial" w:hAnsi="Arial" w:cs="Arial"/>
          <w:b/>
          <w:sz w:val="56"/>
          <w:szCs w:val="56"/>
        </w:rPr>
        <w:tab/>
        <w:t>Κοινωνικές ανισότητες</w:t>
      </w:r>
      <w:r>
        <w:rPr>
          <w:rFonts w:ascii="Arial" w:hAnsi="Arial" w:cs="Arial"/>
          <w:b/>
          <w:sz w:val="56"/>
          <w:szCs w:val="56"/>
        </w:rPr>
        <w:tab/>
      </w:r>
      <w:r w:rsidR="008C7DA9">
        <w:rPr>
          <w:rFonts w:ascii="Arial" w:hAnsi="Arial" w:cs="Arial"/>
          <w:b/>
          <w:sz w:val="56"/>
          <w:szCs w:val="56"/>
        </w:rPr>
        <w:tab/>
      </w:r>
      <w:r w:rsidR="007061FE">
        <w:rPr>
          <w:rFonts w:ascii="Arial" w:hAnsi="Arial" w:cs="Arial"/>
          <w:b/>
          <w:sz w:val="56"/>
          <w:szCs w:val="56"/>
        </w:rPr>
        <w:t xml:space="preserve">  </w:t>
      </w:r>
      <w:r w:rsidR="00CC7AAF" w:rsidRPr="00CC7AAF">
        <w:rPr>
          <w:rFonts w:ascii="Arial" w:hAnsi="Arial" w:cs="Arial"/>
          <w:b/>
          <w:sz w:val="56"/>
          <w:szCs w:val="56"/>
        </w:rPr>
        <w:t>4</w:t>
      </w:r>
      <w:r w:rsidR="000614DA">
        <w:rPr>
          <w:rFonts w:ascii="Arial" w:hAnsi="Arial" w:cs="Arial"/>
          <w:b/>
          <w:noProof/>
          <w:sz w:val="56"/>
          <w:szCs w:val="56"/>
        </w:rPr>
        <w:pict>
          <v:shape id="_x0000_s1277" type="#_x0000_t202" style="position:absolute;left:0;text-align:left;margin-left:0;margin-top:785.3pt;width:186.8pt;height:36pt;z-index:252134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616D11">
                  <w:pPr>
                    <w:suppressAutoHyphens/>
                    <w:autoSpaceDE w:val="0"/>
                    <w:autoSpaceDN w:val="0"/>
                    <w:adjustRightInd w:val="0"/>
                    <w:jc w:val="center"/>
                    <w:rPr>
                      <w:rFonts w:ascii="Arial" w:hAnsi="Arial"/>
                      <w:b/>
                      <w:sz w:val="56"/>
                      <w:szCs w:val="56"/>
                    </w:rPr>
                  </w:pPr>
                  <w:r>
                    <w:rPr>
                      <w:rFonts w:ascii="Arial" w:hAnsi="Arial"/>
                      <w:b/>
                      <w:sz w:val="56"/>
                      <w:szCs w:val="56"/>
                      <w:lang w:val="en-US"/>
                    </w:rPr>
                    <w:t>125</w:t>
                  </w:r>
                </w:p>
              </w:txbxContent>
            </v:textbox>
            <w10:wrap anchorx="page" anchory="margin"/>
          </v:shape>
        </w:pict>
      </w:r>
      <w:r w:rsidR="0045127C" w:rsidRPr="0045127C">
        <w:rPr>
          <w:rFonts w:ascii="Arial" w:hAnsi="Arial" w:cs="Arial"/>
          <w:b/>
          <w:sz w:val="56"/>
          <w:szCs w:val="56"/>
        </w:rPr>
        <w:t>5</w:t>
      </w:r>
    </w:p>
    <w:p w:rsidR="007D3630" w:rsidRPr="0045127C" w:rsidRDefault="007D3630" w:rsidP="006D3086">
      <w:pPr>
        <w:spacing w:after="0" w:line="240" w:lineRule="auto"/>
        <w:ind w:left="1843" w:hanging="1559"/>
        <w:rPr>
          <w:rFonts w:ascii="Arial" w:hAnsi="Arial" w:cs="Arial"/>
          <w:b/>
          <w:sz w:val="56"/>
          <w:szCs w:val="56"/>
        </w:rPr>
      </w:pPr>
      <w:r w:rsidRPr="007D3630">
        <w:rPr>
          <w:rFonts w:ascii="Arial" w:hAnsi="Arial" w:cs="Arial"/>
          <w:b/>
          <w:sz w:val="56"/>
          <w:szCs w:val="56"/>
        </w:rPr>
        <w:t>3.6.1</w:t>
      </w:r>
      <w:r w:rsidRPr="007D3630">
        <w:rPr>
          <w:rFonts w:ascii="Arial" w:hAnsi="Arial" w:cs="Arial"/>
          <w:b/>
          <w:sz w:val="56"/>
          <w:szCs w:val="56"/>
        </w:rPr>
        <w:tab/>
        <w:t>Αίτια και</w:t>
      </w:r>
      <w:r w:rsidR="006F6AE5">
        <w:rPr>
          <w:rFonts w:ascii="Arial" w:hAnsi="Arial" w:cs="Arial"/>
          <w:b/>
          <w:sz w:val="56"/>
          <w:szCs w:val="56"/>
        </w:rPr>
        <w:t xml:space="preserve"> μορφές κοινωνι</w:t>
      </w:r>
      <w:r w:rsidR="007030A5" w:rsidRPr="007030A5">
        <w:rPr>
          <w:rFonts w:ascii="Arial" w:hAnsi="Arial" w:cs="Arial"/>
          <w:b/>
          <w:sz w:val="56"/>
          <w:szCs w:val="56"/>
        </w:rPr>
        <w:t>-</w:t>
      </w:r>
      <w:r w:rsidR="00C7250A">
        <w:rPr>
          <w:rFonts w:ascii="Arial" w:hAnsi="Arial" w:cs="Arial"/>
          <w:b/>
          <w:sz w:val="56"/>
          <w:szCs w:val="56"/>
        </w:rPr>
        <w:t>κών ανισοτήτων</w:t>
      </w:r>
      <w:r w:rsidR="006F6AE5">
        <w:rPr>
          <w:rFonts w:ascii="Arial" w:hAnsi="Arial" w:cs="Arial"/>
          <w:b/>
          <w:sz w:val="56"/>
          <w:szCs w:val="56"/>
        </w:rPr>
        <w:tab/>
      </w:r>
      <w:r w:rsidR="007030A5">
        <w:rPr>
          <w:rFonts w:ascii="Arial" w:hAnsi="Arial" w:cs="Arial"/>
          <w:b/>
          <w:sz w:val="56"/>
          <w:szCs w:val="56"/>
        </w:rPr>
        <w:tab/>
      </w:r>
      <w:r w:rsidR="00C7250A">
        <w:rPr>
          <w:rFonts w:ascii="Arial" w:hAnsi="Arial" w:cs="Arial"/>
          <w:b/>
          <w:sz w:val="56"/>
          <w:szCs w:val="56"/>
        </w:rPr>
        <w:tab/>
      </w:r>
      <w:r w:rsidR="00152857">
        <w:rPr>
          <w:rFonts w:ascii="Arial" w:hAnsi="Arial" w:cs="Arial"/>
          <w:b/>
          <w:sz w:val="56"/>
          <w:szCs w:val="56"/>
        </w:rPr>
        <w:tab/>
      </w:r>
      <w:r w:rsidR="007061FE">
        <w:rPr>
          <w:rFonts w:ascii="Arial" w:hAnsi="Arial" w:cs="Arial"/>
          <w:b/>
          <w:sz w:val="56"/>
          <w:szCs w:val="56"/>
        </w:rPr>
        <w:t xml:space="preserve"> </w:t>
      </w:r>
      <w:r w:rsidR="00CC7AAF" w:rsidRPr="00CC7AAF">
        <w:rPr>
          <w:rFonts w:ascii="Arial" w:hAnsi="Arial" w:cs="Arial"/>
          <w:b/>
          <w:sz w:val="56"/>
          <w:szCs w:val="56"/>
        </w:rPr>
        <w:t>4</w:t>
      </w:r>
      <w:r w:rsidR="0045127C" w:rsidRPr="0045127C">
        <w:rPr>
          <w:rFonts w:ascii="Arial" w:hAnsi="Arial" w:cs="Arial"/>
          <w:b/>
          <w:sz w:val="56"/>
          <w:szCs w:val="56"/>
        </w:rPr>
        <w:t>5</w:t>
      </w:r>
    </w:p>
    <w:p w:rsidR="007D3630" w:rsidRPr="0045127C" w:rsidRDefault="007D3630" w:rsidP="006D3086">
      <w:pPr>
        <w:spacing w:after="0" w:line="240" w:lineRule="auto"/>
        <w:ind w:left="1843" w:hanging="1559"/>
        <w:rPr>
          <w:rFonts w:ascii="Arial" w:hAnsi="Arial" w:cs="Arial"/>
          <w:b/>
          <w:sz w:val="56"/>
          <w:szCs w:val="56"/>
        </w:rPr>
      </w:pPr>
      <w:r w:rsidRPr="007D3630">
        <w:rPr>
          <w:rFonts w:ascii="Arial" w:hAnsi="Arial" w:cs="Arial"/>
          <w:b/>
          <w:sz w:val="56"/>
          <w:szCs w:val="56"/>
        </w:rPr>
        <w:t>3.6.2</w:t>
      </w:r>
      <w:r w:rsidRPr="007D3630">
        <w:rPr>
          <w:rFonts w:ascii="Arial" w:hAnsi="Arial" w:cs="Arial"/>
          <w:b/>
          <w:sz w:val="56"/>
          <w:szCs w:val="56"/>
        </w:rPr>
        <w:tab/>
        <w:t>Συνέπ</w:t>
      </w:r>
      <w:r w:rsidR="006F6AE5">
        <w:rPr>
          <w:rFonts w:ascii="Arial" w:hAnsi="Arial" w:cs="Arial"/>
          <w:b/>
          <w:sz w:val="56"/>
          <w:szCs w:val="56"/>
        </w:rPr>
        <w:t>ειες των κοινωνικών ανισοτήτων</w:t>
      </w:r>
      <w:r w:rsidR="006F6AE5">
        <w:rPr>
          <w:rFonts w:ascii="Arial" w:hAnsi="Arial" w:cs="Arial"/>
          <w:b/>
          <w:sz w:val="56"/>
          <w:szCs w:val="56"/>
        </w:rPr>
        <w:tab/>
      </w:r>
      <w:r w:rsidR="005138AD">
        <w:rPr>
          <w:rFonts w:ascii="Arial" w:hAnsi="Arial" w:cs="Arial"/>
          <w:b/>
          <w:sz w:val="56"/>
          <w:szCs w:val="56"/>
        </w:rPr>
        <w:tab/>
      </w:r>
      <w:r w:rsidR="007030A5">
        <w:rPr>
          <w:rFonts w:ascii="Arial" w:hAnsi="Arial" w:cs="Arial"/>
          <w:b/>
          <w:sz w:val="56"/>
          <w:szCs w:val="56"/>
        </w:rPr>
        <w:tab/>
      </w:r>
      <w:r w:rsidR="00152857">
        <w:rPr>
          <w:rFonts w:ascii="Arial" w:hAnsi="Arial" w:cs="Arial"/>
          <w:b/>
          <w:sz w:val="56"/>
          <w:szCs w:val="56"/>
        </w:rPr>
        <w:tab/>
      </w:r>
      <w:r w:rsidR="007030A5">
        <w:rPr>
          <w:rFonts w:ascii="Arial" w:hAnsi="Arial" w:cs="Arial"/>
          <w:b/>
          <w:sz w:val="56"/>
          <w:szCs w:val="56"/>
        </w:rPr>
        <w:tab/>
      </w:r>
      <w:r w:rsidR="00152857">
        <w:rPr>
          <w:rFonts w:ascii="Arial" w:hAnsi="Arial" w:cs="Arial"/>
          <w:b/>
          <w:sz w:val="56"/>
          <w:szCs w:val="56"/>
        </w:rPr>
        <w:tab/>
      </w:r>
      <w:r w:rsidR="007061FE">
        <w:rPr>
          <w:rFonts w:ascii="Arial" w:hAnsi="Arial" w:cs="Arial"/>
          <w:b/>
          <w:sz w:val="56"/>
          <w:szCs w:val="56"/>
        </w:rPr>
        <w:t xml:space="preserve"> </w:t>
      </w:r>
      <w:r w:rsidR="00CC7AAF" w:rsidRPr="00CC7AAF">
        <w:rPr>
          <w:rFonts w:ascii="Arial" w:hAnsi="Arial" w:cs="Arial"/>
          <w:b/>
          <w:sz w:val="56"/>
          <w:szCs w:val="56"/>
        </w:rPr>
        <w:t>5</w:t>
      </w:r>
      <w:r w:rsidR="0045127C" w:rsidRPr="0045127C">
        <w:rPr>
          <w:rFonts w:ascii="Arial" w:hAnsi="Arial" w:cs="Arial"/>
          <w:b/>
          <w:sz w:val="56"/>
          <w:szCs w:val="56"/>
        </w:rPr>
        <w:t>5</w:t>
      </w:r>
    </w:p>
    <w:p w:rsidR="007D3630" w:rsidRPr="0045127C" w:rsidRDefault="007D3630" w:rsidP="006D3086">
      <w:pPr>
        <w:spacing w:after="0" w:line="240" w:lineRule="auto"/>
        <w:ind w:left="1843" w:hanging="1559"/>
        <w:rPr>
          <w:rFonts w:ascii="Arial" w:hAnsi="Arial" w:cs="Arial"/>
          <w:b/>
          <w:sz w:val="56"/>
          <w:szCs w:val="56"/>
        </w:rPr>
      </w:pPr>
      <w:r w:rsidRPr="007D3630">
        <w:rPr>
          <w:rFonts w:ascii="Arial" w:hAnsi="Arial" w:cs="Arial"/>
          <w:b/>
          <w:sz w:val="56"/>
          <w:szCs w:val="56"/>
        </w:rPr>
        <w:t>3.6.3</w:t>
      </w:r>
      <w:r w:rsidRPr="007D3630">
        <w:rPr>
          <w:rFonts w:ascii="Arial" w:hAnsi="Arial" w:cs="Arial"/>
          <w:b/>
          <w:sz w:val="56"/>
          <w:szCs w:val="56"/>
        </w:rPr>
        <w:tab/>
        <w:t>Η φτώχεια και ο κοινωνι</w:t>
      </w:r>
      <w:r w:rsidR="00152857">
        <w:rPr>
          <w:rFonts w:ascii="Arial" w:hAnsi="Arial" w:cs="Arial"/>
          <w:b/>
          <w:sz w:val="56"/>
          <w:szCs w:val="56"/>
        </w:rPr>
        <w:t>-</w:t>
      </w:r>
      <w:r w:rsidRPr="007D3630">
        <w:rPr>
          <w:rFonts w:ascii="Arial" w:hAnsi="Arial" w:cs="Arial"/>
          <w:b/>
          <w:sz w:val="56"/>
          <w:szCs w:val="56"/>
        </w:rPr>
        <w:t xml:space="preserve">κός αποκλεισμός </w:t>
      </w:r>
      <w:r w:rsidRPr="007D3630">
        <w:rPr>
          <w:rFonts w:ascii="Arial" w:hAnsi="Arial" w:cs="Arial"/>
          <w:b/>
          <w:sz w:val="56"/>
          <w:szCs w:val="56"/>
        </w:rPr>
        <w:tab/>
      </w:r>
      <w:r w:rsidR="00152857">
        <w:rPr>
          <w:rFonts w:ascii="Arial" w:hAnsi="Arial" w:cs="Arial"/>
          <w:b/>
          <w:sz w:val="56"/>
          <w:szCs w:val="56"/>
        </w:rPr>
        <w:tab/>
      </w:r>
      <w:r w:rsidR="006F6AE5" w:rsidRPr="006F6AE5">
        <w:rPr>
          <w:rFonts w:ascii="Arial" w:hAnsi="Arial" w:cs="Arial"/>
          <w:b/>
          <w:sz w:val="56"/>
          <w:szCs w:val="56"/>
        </w:rPr>
        <w:tab/>
      </w:r>
      <w:r w:rsidR="00152857">
        <w:rPr>
          <w:rFonts w:ascii="Arial" w:hAnsi="Arial" w:cs="Arial"/>
          <w:b/>
          <w:sz w:val="56"/>
          <w:szCs w:val="56"/>
        </w:rPr>
        <w:tab/>
      </w:r>
      <w:r w:rsidR="00152857">
        <w:rPr>
          <w:rFonts w:ascii="Arial" w:hAnsi="Arial" w:cs="Arial"/>
          <w:b/>
          <w:sz w:val="56"/>
          <w:szCs w:val="56"/>
        </w:rPr>
        <w:tab/>
      </w:r>
      <w:r w:rsidR="007061FE">
        <w:rPr>
          <w:rFonts w:ascii="Arial" w:hAnsi="Arial" w:cs="Arial"/>
          <w:b/>
          <w:sz w:val="56"/>
          <w:szCs w:val="56"/>
        </w:rPr>
        <w:t xml:space="preserve"> </w:t>
      </w:r>
      <w:r w:rsidR="00CC7AAF" w:rsidRPr="00CC7AAF">
        <w:rPr>
          <w:rFonts w:ascii="Arial" w:hAnsi="Arial" w:cs="Arial"/>
          <w:b/>
          <w:sz w:val="56"/>
          <w:szCs w:val="56"/>
        </w:rPr>
        <w:t>5</w:t>
      </w:r>
      <w:r w:rsidR="0045127C" w:rsidRPr="0045127C">
        <w:rPr>
          <w:rFonts w:ascii="Arial" w:hAnsi="Arial" w:cs="Arial"/>
          <w:b/>
          <w:sz w:val="56"/>
          <w:szCs w:val="56"/>
        </w:rPr>
        <w:t>7</w:t>
      </w:r>
    </w:p>
    <w:p w:rsidR="007D3630" w:rsidRPr="0045127C" w:rsidRDefault="007D3630" w:rsidP="006D3086">
      <w:pPr>
        <w:spacing w:after="0" w:line="240" w:lineRule="auto"/>
        <w:ind w:left="1843" w:hanging="1559"/>
        <w:rPr>
          <w:rFonts w:ascii="Arial" w:hAnsi="Arial" w:cs="Arial"/>
          <w:b/>
          <w:sz w:val="56"/>
          <w:szCs w:val="56"/>
        </w:rPr>
      </w:pPr>
      <w:r w:rsidRPr="007D3630">
        <w:rPr>
          <w:rFonts w:ascii="Arial" w:hAnsi="Arial" w:cs="Arial"/>
          <w:b/>
          <w:sz w:val="56"/>
          <w:szCs w:val="56"/>
        </w:rPr>
        <w:t>3.6.4</w:t>
      </w:r>
      <w:r w:rsidRPr="007D3630">
        <w:rPr>
          <w:rFonts w:ascii="Arial" w:hAnsi="Arial" w:cs="Arial"/>
          <w:b/>
          <w:sz w:val="56"/>
          <w:szCs w:val="56"/>
        </w:rPr>
        <w:tab/>
        <w:t xml:space="preserve">Οι κοινωνικές ανισότητες στην ελληνική κοινωνία </w:t>
      </w:r>
      <w:r w:rsidRPr="007D3630">
        <w:rPr>
          <w:rFonts w:ascii="Arial" w:hAnsi="Arial" w:cs="Arial"/>
          <w:b/>
          <w:sz w:val="56"/>
          <w:szCs w:val="56"/>
        </w:rPr>
        <w:tab/>
      </w:r>
      <w:r w:rsidR="007061FE">
        <w:rPr>
          <w:rFonts w:ascii="Arial" w:hAnsi="Arial" w:cs="Arial"/>
          <w:b/>
          <w:sz w:val="56"/>
          <w:szCs w:val="56"/>
        </w:rPr>
        <w:t xml:space="preserve"> </w:t>
      </w:r>
      <w:r w:rsidR="0045127C" w:rsidRPr="0045127C">
        <w:rPr>
          <w:rFonts w:ascii="Arial" w:hAnsi="Arial" w:cs="Arial"/>
          <w:b/>
          <w:sz w:val="56"/>
          <w:szCs w:val="56"/>
        </w:rPr>
        <w:t>70</w:t>
      </w:r>
    </w:p>
    <w:p w:rsidR="007D3630" w:rsidRPr="0045127C" w:rsidRDefault="007D3630" w:rsidP="006D3086">
      <w:pPr>
        <w:spacing w:after="0" w:line="240" w:lineRule="auto"/>
        <w:ind w:left="1843" w:hanging="1559"/>
        <w:rPr>
          <w:rFonts w:ascii="Arial" w:hAnsi="Arial" w:cs="Arial"/>
          <w:b/>
          <w:sz w:val="56"/>
          <w:szCs w:val="56"/>
        </w:rPr>
      </w:pPr>
      <w:r w:rsidRPr="007D3630">
        <w:rPr>
          <w:rFonts w:ascii="Arial" w:hAnsi="Arial" w:cs="Arial"/>
          <w:b/>
          <w:sz w:val="56"/>
          <w:szCs w:val="56"/>
        </w:rPr>
        <w:t>3.6.5</w:t>
      </w:r>
      <w:r w:rsidRPr="007D3630">
        <w:rPr>
          <w:rFonts w:ascii="Arial" w:hAnsi="Arial" w:cs="Arial"/>
          <w:b/>
          <w:sz w:val="56"/>
          <w:szCs w:val="56"/>
        </w:rPr>
        <w:tab/>
        <w:t>Η ισότητα ευκ</w:t>
      </w:r>
      <w:r w:rsidR="006F6AE5">
        <w:rPr>
          <w:rFonts w:ascii="Arial" w:hAnsi="Arial" w:cs="Arial"/>
          <w:b/>
          <w:sz w:val="56"/>
          <w:szCs w:val="56"/>
        </w:rPr>
        <w:t>α</w:t>
      </w:r>
      <w:r w:rsidR="00152857">
        <w:rPr>
          <w:rFonts w:ascii="Arial" w:hAnsi="Arial" w:cs="Arial"/>
          <w:b/>
          <w:sz w:val="56"/>
          <w:szCs w:val="56"/>
        </w:rPr>
        <w:t xml:space="preserve">ιριών: ένα διαχρονικό αίτημα </w:t>
      </w:r>
      <w:r w:rsidR="00152857">
        <w:rPr>
          <w:rFonts w:ascii="Arial" w:hAnsi="Arial" w:cs="Arial"/>
          <w:b/>
          <w:sz w:val="56"/>
          <w:szCs w:val="56"/>
        </w:rPr>
        <w:tab/>
      </w:r>
      <w:r w:rsidR="007030A5" w:rsidRPr="007030A5">
        <w:rPr>
          <w:rFonts w:ascii="Arial" w:hAnsi="Arial" w:cs="Arial"/>
          <w:b/>
          <w:sz w:val="56"/>
          <w:szCs w:val="56"/>
        </w:rPr>
        <w:tab/>
      </w:r>
      <w:r w:rsidR="00152857">
        <w:rPr>
          <w:rFonts w:ascii="Arial" w:hAnsi="Arial" w:cs="Arial"/>
          <w:b/>
          <w:sz w:val="56"/>
          <w:szCs w:val="56"/>
        </w:rPr>
        <w:tab/>
      </w:r>
      <w:r w:rsidR="007061FE">
        <w:rPr>
          <w:rFonts w:ascii="Arial" w:hAnsi="Arial" w:cs="Arial"/>
          <w:b/>
          <w:sz w:val="56"/>
          <w:szCs w:val="56"/>
        </w:rPr>
        <w:t xml:space="preserve"> </w:t>
      </w:r>
      <w:r w:rsidR="00CC7AAF" w:rsidRPr="00CC7AAF">
        <w:rPr>
          <w:rFonts w:ascii="Arial" w:hAnsi="Arial" w:cs="Arial"/>
          <w:b/>
          <w:sz w:val="56"/>
          <w:szCs w:val="56"/>
        </w:rPr>
        <w:t>7</w:t>
      </w:r>
      <w:r w:rsidR="0045127C" w:rsidRPr="0045127C">
        <w:rPr>
          <w:rFonts w:ascii="Arial" w:hAnsi="Arial" w:cs="Arial"/>
          <w:b/>
          <w:sz w:val="56"/>
          <w:szCs w:val="56"/>
        </w:rPr>
        <w:t>5</w:t>
      </w:r>
    </w:p>
    <w:p w:rsidR="00C512B4" w:rsidRPr="00BB4BF5" w:rsidRDefault="00C512B4" w:rsidP="006D3086">
      <w:pPr>
        <w:spacing w:after="0" w:line="240" w:lineRule="auto"/>
        <w:rPr>
          <w:rFonts w:ascii="Arial" w:hAnsi="Arial" w:cs="Arial"/>
          <w:b/>
          <w:sz w:val="56"/>
          <w:szCs w:val="56"/>
        </w:rPr>
      </w:pPr>
    </w:p>
    <w:p w:rsidR="00CF71D2" w:rsidRPr="0045127C" w:rsidRDefault="007D3630" w:rsidP="006D3086">
      <w:pPr>
        <w:spacing w:after="0" w:line="240" w:lineRule="auto"/>
        <w:rPr>
          <w:rFonts w:ascii="Arial" w:hAnsi="Arial" w:cs="Arial"/>
          <w:b/>
          <w:sz w:val="56"/>
          <w:szCs w:val="56"/>
        </w:rPr>
      </w:pPr>
      <w:r w:rsidRPr="007D3630">
        <w:rPr>
          <w:rFonts w:ascii="Arial" w:hAnsi="Arial" w:cs="Arial"/>
          <w:b/>
          <w:sz w:val="56"/>
          <w:szCs w:val="56"/>
        </w:rPr>
        <w:lastRenderedPageBreak/>
        <w:t>Ερωτήσει</w:t>
      </w:r>
      <w:r w:rsidR="006F6AE5">
        <w:rPr>
          <w:rFonts w:ascii="Arial" w:hAnsi="Arial" w:cs="Arial"/>
          <w:b/>
          <w:sz w:val="56"/>
          <w:szCs w:val="56"/>
        </w:rPr>
        <w:t>ς • Ασκήσεις • Δραστηριότητες</w:t>
      </w:r>
      <w:r w:rsidR="006F6AE5" w:rsidRPr="007030A5">
        <w:rPr>
          <w:rFonts w:ascii="Arial" w:hAnsi="Arial" w:cs="Arial"/>
          <w:b/>
          <w:sz w:val="56"/>
          <w:szCs w:val="56"/>
        </w:rPr>
        <w:tab/>
      </w:r>
      <w:r w:rsidR="006F6AE5" w:rsidRPr="007030A5">
        <w:rPr>
          <w:rFonts w:ascii="Arial" w:hAnsi="Arial" w:cs="Arial"/>
          <w:b/>
          <w:sz w:val="56"/>
          <w:szCs w:val="56"/>
        </w:rPr>
        <w:tab/>
      </w:r>
      <w:r w:rsidR="006F6AE5" w:rsidRPr="007030A5">
        <w:rPr>
          <w:rFonts w:ascii="Arial" w:hAnsi="Arial" w:cs="Arial"/>
          <w:b/>
          <w:sz w:val="56"/>
          <w:szCs w:val="56"/>
        </w:rPr>
        <w:tab/>
      </w:r>
      <w:r w:rsidR="006F6AE5" w:rsidRPr="007030A5">
        <w:rPr>
          <w:rFonts w:ascii="Arial" w:hAnsi="Arial" w:cs="Arial"/>
          <w:b/>
          <w:sz w:val="56"/>
          <w:szCs w:val="56"/>
        </w:rPr>
        <w:tab/>
      </w:r>
      <w:r w:rsidR="007030A5" w:rsidRPr="007030A5">
        <w:rPr>
          <w:rFonts w:ascii="Arial" w:hAnsi="Arial" w:cs="Arial"/>
          <w:b/>
          <w:sz w:val="56"/>
          <w:szCs w:val="56"/>
        </w:rPr>
        <w:tab/>
      </w:r>
      <w:r w:rsidR="007030A5">
        <w:rPr>
          <w:rFonts w:ascii="Arial" w:hAnsi="Arial" w:cs="Arial"/>
          <w:b/>
          <w:sz w:val="56"/>
          <w:szCs w:val="56"/>
        </w:rPr>
        <w:tab/>
      </w:r>
      <w:r w:rsidR="00152857">
        <w:rPr>
          <w:rFonts w:ascii="Arial" w:hAnsi="Arial" w:cs="Arial"/>
          <w:b/>
          <w:sz w:val="56"/>
          <w:szCs w:val="56"/>
        </w:rPr>
        <w:tab/>
      </w:r>
      <w:r w:rsidR="007061FE">
        <w:rPr>
          <w:rFonts w:ascii="Arial" w:hAnsi="Arial" w:cs="Arial"/>
          <w:b/>
          <w:sz w:val="56"/>
          <w:szCs w:val="56"/>
        </w:rPr>
        <w:t xml:space="preserve"> </w:t>
      </w:r>
      <w:r w:rsidR="006B11CC" w:rsidRPr="006B11CC">
        <w:rPr>
          <w:rFonts w:ascii="Arial" w:hAnsi="Arial" w:cs="Arial"/>
          <w:b/>
          <w:sz w:val="56"/>
          <w:szCs w:val="56"/>
        </w:rPr>
        <w:t>8</w:t>
      </w:r>
      <w:r w:rsidR="0045127C" w:rsidRPr="0045127C">
        <w:rPr>
          <w:rFonts w:ascii="Arial" w:hAnsi="Arial" w:cs="Arial"/>
          <w:b/>
          <w:sz w:val="56"/>
          <w:szCs w:val="56"/>
        </w:rPr>
        <w:t>9</w:t>
      </w:r>
    </w:p>
    <w:p w:rsidR="00197C19" w:rsidRPr="0045127C" w:rsidRDefault="006F6AE5" w:rsidP="006D3086">
      <w:pPr>
        <w:spacing w:after="0" w:line="240" w:lineRule="auto"/>
        <w:rPr>
          <w:rFonts w:ascii="Arial" w:hAnsi="Arial" w:cs="Arial"/>
          <w:b/>
          <w:sz w:val="56"/>
          <w:szCs w:val="56"/>
        </w:rPr>
      </w:pPr>
      <w:r>
        <w:rPr>
          <w:rFonts w:ascii="Arial" w:hAnsi="Arial" w:cs="Arial"/>
          <w:b/>
          <w:sz w:val="56"/>
          <w:szCs w:val="56"/>
        </w:rPr>
        <w:t>Βασική ορολογία</w:t>
      </w:r>
      <w:r w:rsidRPr="007030A5">
        <w:rPr>
          <w:rFonts w:ascii="Arial" w:hAnsi="Arial" w:cs="Arial"/>
          <w:b/>
          <w:sz w:val="56"/>
          <w:szCs w:val="56"/>
        </w:rPr>
        <w:tab/>
      </w:r>
      <w:r w:rsidRPr="007030A5">
        <w:rPr>
          <w:rFonts w:ascii="Arial" w:hAnsi="Arial" w:cs="Arial"/>
          <w:b/>
          <w:sz w:val="56"/>
          <w:szCs w:val="56"/>
        </w:rPr>
        <w:tab/>
      </w:r>
      <w:r w:rsidRPr="007030A5">
        <w:rPr>
          <w:rFonts w:ascii="Arial" w:hAnsi="Arial" w:cs="Arial"/>
          <w:b/>
          <w:sz w:val="56"/>
          <w:szCs w:val="56"/>
        </w:rPr>
        <w:tab/>
      </w:r>
      <w:r w:rsidR="007030A5" w:rsidRPr="007030A5">
        <w:rPr>
          <w:rFonts w:ascii="Arial" w:hAnsi="Arial" w:cs="Arial"/>
          <w:b/>
          <w:sz w:val="56"/>
          <w:szCs w:val="56"/>
        </w:rPr>
        <w:tab/>
      </w:r>
      <w:r w:rsidR="00CC7AAF">
        <w:rPr>
          <w:rFonts w:ascii="Arial" w:hAnsi="Arial" w:cs="Arial"/>
          <w:b/>
          <w:sz w:val="56"/>
          <w:szCs w:val="56"/>
        </w:rPr>
        <w:tab/>
      </w:r>
      <w:r w:rsidR="00152857">
        <w:rPr>
          <w:rFonts w:ascii="Arial" w:hAnsi="Arial" w:cs="Arial"/>
          <w:b/>
          <w:sz w:val="56"/>
          <w:szCs w:val="56"/>
        </w:rPr>
        <w:tab/>
      </w:r>
      <w:r w:rsidR="007061FE">
        <w:rPr>
          <w:rFonts w:ascii="Arial" w:hAnsi="Arial" w:cs="Arial"/>
          <w:b/>
          <w:sz w:val="56"/>
          <w:szCs w:val="56"/>
        </w:rPr>
        <w:t xml:space="preserve"> </w:t>
      </w:r>
      <w:r w:rsidR="00CC7AAF" w:rsidRPr="00CC7AAF">
        <w:rPr>
          <w:rFonts w:ascii="Arial" w:hAnsi="Arial" w:cs="Arial"/>
          <w:b/>
          <w:sz w:val="56"/>
          <w:szCs w:val="56"/>
        </w:rPr>
        <w:t>9</w:t>
      </w:r>
      <w:r w:rsidR="0045127C" w:rsidRPr="0045127C">
        <w:rPr>
          <w:rFonts w:ascii="Arial" w:hAnsi="Arial" w:cs="Arial"/>
          <w:b/>
          <w:sz w:val="56"/>
          <w:szCs w:val="56"/>
        </w:rPr>
        <w:t>9</w:t>
      </w:r>
    </w:p>
    <w:p w:rsidR="008E46BE" w:rsidRPr="002C5CAC" w:rsidRDefault="006F6AE5" w:rsidP="006D3086">
      <w:pPr>
        <w:spacing w:after="0" w:line="240" w:lineRule="auto"/>
        <w:rPr>
          <w:rFonts w:ascii="Arial" w:hAnsi="Arial" w:cs="Arial"/>
          <w:b/>
          <w:sz w:val="56"/>
          <w:szCs w:val="56"/>
        </w:rPr>
      </w:pPr>
      <w:r w:rsidRPr="007030A5">
        <w:rPr>
          <w:rFonts w:ascii="Arial" w:hAnsi="Arial" w:cs="Arial"/>
          <w:b/>
          <w:sz w:val="56"/>
          <w:szCs w:val="56"/>
        </w:rPr>
        <w:t>Βιβλιογραφία</w:t>
      </w:r>
      <w:r w:rsidRPr="007030A5">
        <w:rPr>
          <w:rFonts w:ascii="Arial" w:hAnsi="Arial" w:cs="Arial"/>
          <w:b/>
          <w:sz w:val="56"/>
          <w:szCs w:val="56"/>
        </w:rPr>
        <w:tab/>
      </w:r>
      <w:r w:rsidRPr="007030A5">
        <w:rPr>
          <w:rFonts w:ascii="Arial" w:hAnsi="Arial" w:cs="Arial"/>
          <w:b/>
          <w:sz w:val="56"/>
          <w:szCs w:val="56"/>
        </w:rPr>
        <w:tab/>
      </w:r>
      <w:r w:rsidRPr="007030A5">
        <w:rPr>
          <w:rFonts w:ascii="Arial" w:hAnsi="Arial" w:cs="Arial"/>
          <w:b/>
          <w:sz w:val="56"/>
          <w:szCs w:val="56"/>
        </w:rPr>
        <w:tab/>
      </w:r>
      <w:r w:rsidRPr="007030A5">
        <w:rPr>
          <w:rFonts w:ascii="Arial" w:hAnsi="Arial" w:cs="Arial"/>
          <w:b/>
          <w:sz w:val="56"/>
          <w:szCs w:val="56"/>
        </w:rPr>
        <w:tab/>
      </w:r>
      <w:r w:rsidR="007030A5" w:rsidRPr="007030A5">
        <w:rPr>
          <w:rFonts w:ascii="Arial" w:hAnsi="Arial" w:cs="Arial"/>
          <w:b/>
          <w:sz w:val="56"/>
          <w:szCs w:val="56"/>
        </w:rPr>
        <w:tab/>
      </w:r>
      <w:r w:rsidR="00CC7AAF">
        <w:rPr>
          <w:rFonts w:ascii="Arial" w:hAnsi="Arial" w:cs="Arial"/>
          <w:b/>
          <w:sz w:val="56"/>
          <w:szCs w:val="56"/>
        </w:rPr>
        <w:tab/>
      </w:r>
      <w:r w:rsidR="00152857">
        <w:rPr>
          <w:rFonts w:ascii="Arial" w:hAnsi="Arial" w:cs="Arial"/>
          <w:b/>
          <w:sz w:val="56"/>
          <w:szCs w:val="56"/>
        </w:rPr>
        <w:t xml:space="preserve">  </w:t>
      </w:r>
      <w:r w:rsidR="007061FE">
        <w:rPr>
          <w:rFonts w:ascii="Arial" w:hAnsi="Arial" w:cs="Arial"/>
          <w:b/>
          <w:sz w:val="56"/>
          <w:szCs w:val="56"/>
        </w:rPr>
        <w:t xml:space="preserve"> </w:t>
      </w:r>
      <w:r w:rsidR="00152857">
        <w:rPr>
          <w:rFonts w:ascii="Arial" w:hAnsi="Arial" w:cs="Arial"/>
          <w:b/>
          <w:sz w:val="56"/>
          <w:szCs w:val="56"/>
        </w:rPr>
        <w:t xml:space="preserve"> </w:t>
      </w:r>
      <w:r w:rsidR="00CC7AAF" w:rsidRPr="00C41632">
        <w:rPr>
          <w:rFonts w:ascii="Arial" w:hAnsi="Arial" w:cs="Arial"/>
          <w:b/>
          <w:sz w:val="56"/>
          <w:szCs w:val="56"/>
        </w:rPr>
        <w:t>1</w:t>
      </w:r>
      <w:r w:rsidR="0045127C" w:rsidRPr="002C5CAC">
        <w:rPr>
          <w:rFonts w:ascii="Arial" w:hAnsi="Arial" w:cs="Arial"/>
          <w:b/>
          <w:sz w:val="56"/>
          <w:szCs w:val="56"/>
        </w:rPr>
        <w:t>21</w:t>
      </w:r>
    </w:p>
    <w:p w:rsidR="0014318C" w:rsidRPr="006F628D" w:rsidRDefault="000614DA" w:rsidP="00616D11">
      <w:pPr>
        <w:spacing w:after="0" w:line="240" w:lineRule="auto"/>
        <w:jc w:val="both"/>
        <w:rPr>
          <w:rFonts w:ascii="Arial" w:hAnsi="Arial" w:cs="Arial"/>
          <w:b/>
          <w:spacing w:val="-20"/>
          <w:w w:val="90"/>
          <w:sz w:val="52"/>
          <w:szCs w:val="52"/>
        </w:rPr>
      </w:pPr>
      <w:r>
        <w:rPr>
          <w:rFonts w:ascii="Arial" w:hAnsi="Arial" w:cs="Arial"/>
          <w:b/>
          <w:noProof/>
          <w:sz w:val="56"/>
          <w:szCs w:val="56"/>
          <w:lang w:val="en-US"/>
        </w:rPr>
        <w:pict>
          <v:shape id="_x0000_s1278" type="#_x0000_t202" style="position:absolute;left:0;text-align:left;margin-left:0;margin-top:785.3pt;width:186.8pt;height:36pt;z-index:252136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B1265" w:rsidRPr="005950A8" w:rsidRDefault="002B1265" w:rsidP="00616D11">
                  <w:pPr>
                    <w:suppressAutoHyphens/>
                    <w:autoSpaceDE w:val="0"/>
                    <w:autoSpaceDN w:val="0"/>
                    <w:adjustRightInd w:val="0"/>
                    <w:jc w:val="center"/>
                    <w:rPr>
                      <w:rFonts w:ascii="Arial" w:hAnsi="Arial"/>
                      <w:b/>
                      <w:sz w:val="56"/>
                      <w:szCs w:val="56"/>
                    </w:rPr>
                  </w:pPr>
                  <w:r>
                    <w:rPr>
                      <w:rFonts w:ascii="Arial" w:hAnsi="Arial"/>
                      <w:b/>
                      <w:sz w:val="56"/>
                      <w:szCs w:val="56"/>
                      <w:lang w:val="en-US"/>
                    </w:rPr>
                    <w:t>126</w:t>
                  </w:r>
                </w:p>
              </w:txbxContent>
            </v:textbox>
            <w10:wrap anchorx="page" anchory="margin"/>
          </v:shape>
        </w:pict>
      </w:r>
      <w:r w:rsidR="00D31490" w:rsidRPr="0014318C">
        <w:rPr>
          <w:rFonts w:ascii="Arial" w:hAnsi="Arial" w:cs="Arial"/>
          <w:b/>
          <w:sz w:val="56"/>
          <w:szCs w:val="56"/>
        </w:rPr>
        <w:br w:type="page"/>
      </w:r>
      <w:r w:rsidR="0014318C" w:rsidRPr="006F628D">
        <w:rPr>
          <w:rFonts w:ascii="Arial" w:hAnsi="Arial" w:cs="Arial"/>
          <w:b/>
          <w:spacing w:val="-20"/>
          <w:w w:val="90"/>
          <w:sz w:val="52"/>
          <w:szCs w:val="52"/>
        </w:rPr>
        <w:lastRenderedPageBreak/>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w:t>
      </w:r>
      <w:r w:rsidR="0014318C" w:rsidRPr="00975E4B">
        <w:rPr>
          <w:rFonts w:ascii="Arial" w:hAnsi="Arial" w:cs="Arial"/>
          <w:b/>
          <w:spacing w:val="-20"/>
          <w:w w:val="90"/>
          <w:sz w:val="52"/>
          <w:szCs w:val="52"/>
        </w:rPr>
        <w:t xml:space="preserve"> </w:t>
      </w:r>
      <w:r w:rsidR="0014318C" w:rsidRPr="006F628D">
        <w:rPr>
          <w:rFonts w:ascii="Arial" w:hAnsi="Arial" w:cs="Arial"/>
          <w:b/>
          <w:spacing w:val="-20"/>
          <w:w w:val="90"/>
          <w:sz w:val="52"/>
          <w:szCs w:val="52"/>
        </w:rPr>
        <w:t>108, Α').</w:t>
      </w:r>
    </w:p>
    <w:p w:rsidR="0014318C" w:rsidRPr="006F628D" w:rsidRDefault="0014318C" w:rsidP="00616D11">
      <w:pPr>
        <w:spacing w:after="0" w:line="240" w:lineRule="auto"/>
        <w:jc w:val="both"/>
        <w:rPr>
          <w:rFonts w:ascii="Arial" w:hAnsi="Arial" w:cs="Arial"/>
          <w:b/>
          <w:spacing w:val="-20"/>
          <w:w w:val="90"/>
          <w:sz w:val="52"/>
          <w:szCs w:val="52"/>
        </w:rPr>
      </w:pPr>
    </w:p>
    <w:p w:rsidR="0014318C" w:rsidRPr="006F628D" w:rsidRDefault="0014318C" w:rsidP="00616D11">
      <w:pPr>
        <w:spacing w:after="0" w:line="240" w:lineRule="auto"/>
        <w:jc w:val="both"/>
        <w:rPr>
          <w:rFonts w:ascii="Arial" w:hAnsi="Arial" w:cs="Arial"/>
          <w:b/>
          <w:i/>
          <w:spacing w:val="-20"/>
          <w:w w:val="90"/>
          <w:sz w:val="52"/>
          <w:szCs w:val="52"/>
        </w:rPr>
      </w:pPr>
      <w:r w:rsidRPr="00AD0B2C">
        <w:rPr>
          <w:rFonts w:ascii="Arial" w:hAnsi="Arial" w:cs="Arial"/>
          <w:b/>
          <w:spacing w:val="-20"/>
          <w:w w:val="90"/>
          <w:sz w:val="52"/>
          <w:szCs w:val="52"/>
        </w:rPr>
        <w:t>Απαγορεύεται η αναπαραγωγή οποιουδήποτε τμήματος αυτού του βιβλίου, που καλύπτεται από δικαιώματα (</w:t>
      </w:r>
      <w:r w:rsidRPr="00AD0B2C">
        <w:rPr>
          <w:rFonts w:ascii="Arial" w:hAnsi="Arial" w:cs="Arial"/>
          <w:b/>
          <w:spacing w:val="-20"/>
          <w:w w:val="90"/>
          <w:sz w:val="52"/>
          <w:szCs w:val="52"/>
          <w:lang w:val="en-US"/>
        </w:rPr>
        <w:t>copyright</w:t>
      </w:r>
      <w:r w:rsidRPr="00AD0B2C">
        <w:rPr>
          <w:rFonts w:ascii="Arial" w:hAnsi="Arial" w:cs="Arial"/>
          <w:b/>
          <w:spacing w:val="-20"/>
          <w:w w:val="90"/>
          <w:sz w:val="52"/>
          <w:szCs w:val="52"/>
        </w:rPr>
        <w:t xml:space="preserve">), ή η χρήση του σε οποιαδήποτε μορφή, χωρίς τη γραπτή άδεια  του Υπουργείου Παιδείας και Θρησκευμάτων / </w:t>
      </w:r>
      <w:r w:rsidRPr="00AD0B2C">
        <w:rPr>
          <w:rFonts w:ascii="Arial" w:hAnsi="Arial" w:cs="Arial"/>
          <w:b/>
          <w:spacing w:val="-20"/>
          <w:w w:val="90"/>
          <w:sz w:val="52"/>
          <w:szCs w:val="52"/>
          <w:lang w:val="en-US"/>
        </w:rPr>
        <w:t>I</w:t>
      </w:r>
      <w:r w:rsidRPr="00AD0B2C">
        <w:rPr>
          <w:rFonts w:ascii="Arial" w:hAnsi="Arial" w:cs="Arial"/>
          <w:b/>
          <w:spacing w:val="-20"/>
          <w:w w:val="90"/>
          <w:sz w:val="52"/>
          <w:szCs w:val="52"/>
        </w:rPr>
        <w:t>ΤΥΕ - ΔΙΟΦΑΝΤΟΣ</w:t>
      </w:r>
      <w:r w:rsidRPr="006F628D">
        <w:rPr>
          <w:rFonts w:ascii="Arial" w:hAnsi="Arial" w:cs="Arial"/>
          <w:b/>
          <w:i/>
          <w:spacing w:val="-20"/>
          <w:w w:val="90"/>
          <w:sz w:val="52"/>
          <w:szCs w:val="52"/>
        </w:rPr>
        <w:t>.</w:t>
      </w:r>
    </w:p>
    <w:p w:rsidR="00195C63" w:rsidRDefault="00195C63">
      <w:pPr>
        <w:rPr>
          <w:rFonts w:ascii="Arial" w:hAnsi="Arial" w:cs="Arial"/>
          <w:b/>
          <w:sz w:val="56"/>
          <w:szCs w:val="56"/>
        </w:rPr>
      </w:pPr>
      <w:r>
        <w:rPr>
          <w:rFonts w:ascii="Arial" w:hAnsi="Arial" w:cs="Arial"/>
          <w:b/>
          <w:sz w:val="56"/>
          <w:szCs w:val="56"/>
        </w:rPr>
        <w:br w:type="page"/>
      </w:r>
    </w:p>
    <w:p w:rsidR="00D31490" w:rsidRPr="00F9531A" w:rsidRDefault="00D31490">
      <w:pPr>
        <w:rPr>
          <w:rFonts w:ascii="Arial" w:hAnsi="Arial" w:cs="Arial"/>
          <w:b/>
          <w:sz w:val="56"/>
          <w:szCs w:val="56"/>
        </w:rPr>
      </w:pPr>
      <w:bookmarkStart w:id="0" w:name="_GoBack"/>
      <w:bookmarkEnd w:id="0"/>
    </w:p>
    <w:sectPr w:rsidR="00D31490" w:rsidRPr="00F9531A" w:rsidSect="00ED12BE">
      <w:headerReference w:type="first" r:id="rId27"/>
      <w:pgSz w:w="11906" w:h="16838" w:code="9"/>
      <w:pgMar w:top="1134" w:right="1134" w:bottom="1134" w:left="1134" w:header="45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4DA" w:rsidRDefault="000614DA" w:rsidP="00894A9F">
      <w:pPr>
        <w:spacing w:after="0" w:line="240" w:lineRule="auto"/>
      </w:pPr>
      <w:r>
        <w:separator/>
      </w:r>
    </w:p>
  </w:endnote>
  <w:endnote w:type="continuationSeparator" w:id="0">
    <w:p w:rsidR="000614DA" w:rsidRDefault="000614DA" w:rsidP="00894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287" w:usb1="00000003"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4DA" w:rsidRDefault="000614DA" w:rsidP="00894A9F">
      <w:pPr>
        <w:spacing w:after="0" w:line="240" w:lineRule="auto"/>
      </w:pPr>
      <w:r>
        <w:separator/>
      </w:r>
    </w:p>
  </w:footnote>
  <w:footnote w:type="continuationSeparator" w:id="0">
    <w:p w:rsidR="000614DA" w:rsidRDefault="000614DA" w:rsidP="00894A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52352"/>
      <w:placeholder>
        <w:docPart w:val="F9F26DB4611E46E2A673C11810B44D0C"/>
      </w:placeholder>
      <w:temporary/>
      <w:showingPlcHdr/>
    </w:sdtPr>
    <w:sdtEndPr/>
    <w:sdtContent>
      <w:p w:rsidR="002B1265" w:rsidRDefault="002B1265">
        <w:pPr>
          <w:pStyle w:val="a6"/>
        </w:pPr>
        <w:r>
          <w:t>[Πληκτρολογήστε κείμενο]</w:t>
        </w:r>
      </w:p>
    </w:sdtContent>
  </w:sdt>
  <w:p w:rsidR="002B1265" w:rsidRDefault="002B126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34829"/>
    <w:multiLevelType w:val="hybridMultilevel"/>
    <w:tmpl w:val="6BCE42CC"/>
    <w:lvl w:ilvl="0" w:tplc="91E8D9B4">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1" w15:restartNumberingAfterBreak="0">
    <w:nsid w:val="01FB2DD6"/>
    <w:multiLevelType w:val="hybridMultilevel"/>
    <w:tmpl w:val="D8001ED4"/>
    <w:lvl w:ilvl="0" w:tplc="18CEDFF2">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2" w15:restartNumberingAfterBreak="0">
    <w:nsid w:val="02D55F42"/>
    <w:multiLevelType w:val="hybridMultilevel"/>
    <w:tmpl w:val="1AF6B902"/>
    <w:lvl w:ilvl="0" w:tplc="F7308AFA">
      <w:numFmt w:val="bullet"/>
      <w:lvlText w:val="•"/>
      <w:lvlJc w:val="left"/>
      <w:pPr>
        <w:ind w:left="720" w:hanging="360"/>
      </w:pPr>
      <w:rPr>
        <w:rFonts w:ascii="Arial" w:eastAsia="TimesNewRomanPSMT"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73356FB"/>
    <w:multiLevelType w:val="hybridMultilevel"/>
    <w:tmpl w:val="70C48CF2"/>
    <w:lvl w:ilvl="0" w:tplc="AE1E2A7E">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4" w15:restartNumberingAfterBreak="0">
    <w:nsid w:val="07C82989"/>
    <w:multiLevelType w:val="hybridMultilevel"/>
    <w:tmpl w:val="7F626FEC"/>
    <w:lvl w:ilvl="0" w:tplc="4B86CCBA">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88D4874"/>
    <w:multiLevelType w:val="hybridMultilevel"/>
    <w:tmpl w:val="BE5427FC"/>
    <w:lvl w:ilvl="0" w:tplc="6C28D49E">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D6E4A5C"/>
    <w:multiLevelType w:val="hybridMultilevel"/>
    <w:tmpl w:val="8AEE3A0A"/>
    <w:lvl w:ilvl="0" w:tplc="0336801C">
      <w:start w:val="1"/>
      <w:numFmt w:val="bullet"/>
      <w:lvlText w:val=""/>
      <w:lvlJc w:val="left"/>
      <w:pPr>
        <w:ind w:left="480" w:hanging="360"/>
      </w:pPr>
      <w:rPr>
        <w:rFonts w:ascii="Symbol" w:hAnsi="Symbol" w:hint="default"/>
        <w:color w:val="4F6228" w:themeColor="accent3" w:themeShade="80"/>
      </w:rPr>
    </w:lvl>
    <w:lvl w:ilvl="1" w:tplc="04080003" w:tentative="1">
      <w:start w:val="1"/>
      <w:numFmt w:val="bullet"/>
      <w:lvlText w:val="o"/>
      <w:lvlJc w:val="left"/>
      <w:pPr>
        <w:ind w:left="1200" w:hanging="360"/>
      </w:pPr>
      <w:rPr>
        <w:rFonts w:ascii="Courier New" w:hAnsi="Courier New" w:cs="Courier New"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7" w15:restartNumberingAfterBreak="0">
    <w:nsid w:val="3B9B5E78"/>
    <w:multiLevelType w:val="hybridMultilevel"/>
    <w:tmpl w:val="9BA0F6D8"/>
    <w:lvl w:ilvl="0" w:tplc="115EC630">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8" w15:restartNumberingAfterBreak="0">
    <w:nsid w:val="41575FE9"/>
    <w:multiLevelType w:val="multilevel"/>
    <w:tmpl w:val="4D1209A4"/>
    <w:lvl w:ilvl="0">
      <w:start w:val="1"/>
      <w:numFmt w:val="bullet"/>
      <w:lvlText w:val=""/>
      <w:lvlJc w:val="left"/>
      <w:rPr>
        <w:rFonts w:ascii="Symbol" w:hAnsi="Symbol" w:hint="default"/>
        <w:b/>
        <w:bCs/>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D9936D1"/>
    <w:multiLevelType w:val="hybridMultilevel"/>
    <w:tmpl w:val="1F4298B8"/>
    <w:lvl w:ilvl="0" w:tplc="44EED4A2">
      <w:start w:val="1"/>
      <w:numFmt w:val="bullet"/>
      <w:lvlText w:val=""/>
      <w:lvlJc w:val="left"/>
      <w:pPr>
        <w:ind w:left="480" w:hanging="360"/>
      </w:pPr>
      <w:rPr>
        <w:rFonts w:ascii="Symbol" w:hAnsi="Symbol" w:hint="default"/>
        <w:color w:val="4F6228" w:themeColor="accent3" w:themeShade="80"/>
      </w:rPr>
    </w:lvl>
    <w:lvl w:ilvl="1" w:tplc="C12E81C4">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10" w15:restartNumberingAfterBreak="0">
    <w:nsid w:val="4F703E75"/>
    <w:multiLevelType w:val="hybridMultilevel"/>
    <w:tmpl w:val="695425B0"/>
    <w:lvl w:ilvl="0" w:tplc="19A8BFE0">
      <w:start w:val="1"/>
      <w:numFmt w:val="bullet"/>
      <w:lvlText w:val=""/>
      <w:lvlJc w:val="left"/>
      <w:pPr>
        <w:ind w:left="360" w:hanging="360"/>
      </w:pPr>
      <w:rPr>
        <w:rFonts w:ascii="Symbol" w:hAnsi="Symbol" w:hint="default"/>
        <w:color w:val="4F6228" w:themeColor="accent3" w:themeShade="8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15:restartNumberingAfterBreak="0">
    <w:nsid w:val="56D86C67"/>
    <w:multiLevelType w:val="hybridMultilevel"/>
    <w:tmpl w:val="81620E7A"/>
    <w:lvl w:ilvl="0" w:tplc="D880350A">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A8B4C47"/>
    <w:multiLevelType w:val="hybridMultilevel"/>
    <w:tmpl w:val="8C6CA510"/>
    <w:lvl w:ilvl="0" w:tplc="04080001">
      <w:start w:val="1"/>
      <w:numFmt w:val="bullet"/>
      <w:lvlText w:val=""/>
      <w:lvlJc w:val="left"/>
      <w:pPr>
        <w:ind w:left="480" w:hanging="360"/>
      </w:pPr>
      <w:rPr>
        <w:rFonts w:ascii="Symbol" w:hAnsi="Symbol" w:hint="default"/>
      </w:rPr>
    </w:lvl>
    <w:lvl w:ilvl="1" w:tplc="E1D89E0E">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13" w15:restartNumberingAfterBreak="0">
    <w:nsid w:val="5F4B0053"/>
    <w:multiLevelType w:val="hybridMultilevel"/>
    <w:tmpl w:val="524EF804"/>
    <w:lvl w:ilvl="0" w:tplc="43C41050">
      <w:start w:val="1"/>
      <w:numFmt w:val="bullet"/>
      <w:lvlText w:val=""/>
      <w:lvlJc w:val="left"/>
      <w:pPr>
        <w:ind w:left="480" w:hanging="360"/>
      </w:pPr>
      <w:rPr>
        <w:rFonts w:ascii="Symbol" w:hAnsi="Symbol" w:hint="default"/>
        <w:color w:val="4F6228" w:themeColor="accent3" w:themeShade="80"/>
      </w:rPr>
    </w:lvl>
    <w:lvl w:ilvl="1" w:tplc="04080003" w:tentative="1">
      <w:start w:val="1"/>
      <w:numFmt w:val="bullet"/>
      <w:lvlText w:val="o"/>
      <w:lvlJc w:val="left"/>
      <w:pPr>
        <w:ind w:left="1200" w:hanging="360"/>
      </w:pPr>
      <w:rPr>
        <w:rFonts w:ascii="Courier New" w:hAnsi="Courier New" w:cs="Courier New"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14" w15:restartNumberingAfterBreak="0">
    <w:nsid w:val="67A14EC4"/>
    <w:multiLevelType w:val="hybridMultilevel"/>
    <w:tmpl w:val="4FC22C36"/>
    <w:lvl w:ilvl="0" w:tplc="A8CC02EC">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15" w15:restartNumberingAfterBreak="0">
    <w:nsid w:val="68E85488"/>
    <w:multiLevelType w:val="hybridMultilevel"/>
    <w:tmpl w:val="88EC701A"/>
    <w:lvl w:ilvl="0" w:tplc="04080001">
      <w:start w:val="1"/>
      <w:numFmt w:val="bullet"/>
      <w:lvlText w:val=""/>
      <w:lvlJc w:val="left"/>
      <w:pPr>
        <w:ind w:left="480" w:hanging="360"/>
      </w:pPr>
      <w:rPr>
        <w:rFonts w:ascii="Symbol" w:hAnsi="Symbol" w:hint="default"/>
      </w:rPr>
    </w:lvl>
    <w:lvl w:ilvl="1" w:tplc="F320B492">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16" w15:restartNumberingAfterBreak="0">
    <w:nsid w:val="6EB85BB6"/>
    <w:multiLevelType w:val="hybridMultilevel"/>
    <w:tmpl w:val="3064BF5C"/>
    <w:lvl w:ilvl="0" w:tplc="04080001">
      <w:start w:val="1"/>
      <w:numFmt w:val="bullet"/>
      <w:lvlText w:val=""/>
      <w:lvlJc w:val="left"/>
      <w:pPr>
        <w:ind w:left="480" w:hanging="360"/>
      </w:pPr>
      <w:rPr>
        <w:rFonts w:ascii="Symbol" w:hAnsi="Symbol" w:hint="default"/>
      </w:rPr>
    </w:lvl>
    <w:lvl w:ilvl="1" w:tplc="9CEA57E2">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17" w15:restartNumberingAfterBreak="0">
    <w:nsid w:val="73E60A76"/>
    <w:multiLevelType w:val="multilevel"/>
    <w:tmpl w:val="E194715A"/>
    <w:lvl w:ilvl="0">
      <w:start w:val="1"/>
      <w:numFmt w:val="bullet"/>
      <w:lvlText w:val=""/>
      <w:lvlJc w:val="left"/>
      <w:rPr>
        <w:rFonts w:ascii="Symbol" w:hAnsi="Symbol" w:hint="default"/>
        <w:b/>
        <w:bCs/>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6492BF9"/>
    <w:multiLevelType w:val="hybridMultilevel"/>
    <w:tmpl w:val="FFB20FF8"/>
    <w:lvl w:ilvl="0" w:tplc="0CEAEC90">
      <w:start w:val="1"/>
      <w:numFmt w:val="bullet"/>
      <w:lvlText w:val=""/>
      <w:lvlJc w:val="left"/>
      <w:pPr>
        <w:ind w:left="480" w:hanging="360"/>
      </w:pPr>
      <w:rPr>
        <w:rFonts w:ascii="Symbol" w:hAnsi="Symbol" w:hint="default"/>
        <w:color w:val="4F6228" w:themeColor="accent3" w:themeShade="80"/>
        <w:lang w:val="el-GR"/>
      </w:rPr>
    </w:lvl>
    <w:lvl w:ilvl="1" w:tplc="04080003" w:tentative="1">
      <w:start w:val="1"/>
      <w:numFmt w:val="bullet"/>
      <w:lvlText w:val="o"/>
      <w:lvlJc w:val="left"/>
      <w:pPr>
        <w:ind w:left="1200" w:hanging="360"/>
      </w:pPr>
      <w:rPr>
        <w:rFonts w:ascii="Courier New" w:hAnsi="Courier New" w:cs="Courier New"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19" w15:restartNumberingAfterBreak="0">
    <w:nsid w:val="791276B8"/>
    <w:multiLevelType w:val="hybridMultilevel"/>
    <w:tmpl w:val="6ED420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7FC877AF"/>
    <w:multiLevelType w:val="hybridMultilevel"/>
    <w:tmpl w:val="06007D8A"/>
    <w:lvl w:ilvl="0" w:tplc="A3AEF952">
      <w:start w:val="1"/>
      <w:numFmt w:val="bullet"/>
      <w:lvlText w:val=""/>
      <w:lvlJc w:val="left"/>
      <w:pPr>
        <w:ind w:left="480" w:hanging="360"/>
      </w:pPr>
      <w:rPr>
        <w:rFonts w:ascii="Symbol" w:hAnsi="Symbol" w:hint="default"/>
        <w:color w:val="4F6228" w:themeColor="accent3" w:themeShade="80"/>
      </w:rPr>
    </w:lvl>
    <w:lvl w:ilvl="1" w:tplc="E620E37E">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num w:numId="1">
    <w:abstractNumId w:val="8"/>
  </w:num>
  <w:num w:numId="2">
    <w:abstractNumId w:val="10"/>
  </w:num>
  <w:num w:numId="3">
    <w:abstractNumId w:val="19"/>
  </w:num>
  <w:num w:numId="4">
    <w:abstractNumId w:val="2"/>
  </w:num>
  <w:num w:numId="5">
    <w:abstractNumId w:val="4"/>
  </w:num>
  <w:num w:numId="6">
    <w:abstractNumId w:val="11"/>
  </w:num>
  <w:num w:numId="7">
    <w:abstractNumId w:val="17"/>
  </w:num>
  <w:num w:numId="8">
    <w:abstractNumId w:val="18"/>
  </w:num>
  <w:num w:numId="9">
    <w:abstractNumId w:val="6"/>
  </w:num>
  <w:num w:numId="10">
    <w:abstractNumId w:val="13"/>
  </w:num>
  <w:num w:numId="11">
    <w:abstractNumId w:val="15"/>
  </w:num>
  <w:num w:numId="12">
    <w:abstractNumId w:val="0"/>
  </w:num>
  <w:num w:numId="13">
    <w:abstractNumId w:val="20"/>
  </w:num>
  <w:num w:numId="14">
    <w:abstractNumId w:val="3"/>
  </w:num>
  <w:num w:numId="15">
    <w:abstractNumId w:val="9"/>
  </w:num>
  <w:num w:numId="16">
    <w:abstractNumId w:val="1"/>
  </w:num>
  <w:num w:numId="17">
    <w:abstractNumId w:val="16"/>
  </w:num>
  <w:num w:numId="18">
    <w:abstractNumId w:val="14"/>
  </w:num>
  <w:num w:numId="19">
    <w:abstractNumId w:val="12"/>
  </w:num>
  <w:num w:numId="20">
    <w:abstractNumId w:val="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displayBackgroundShape/>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F020BC"/>
    <w:rsid w:val="0000194B"/>
    <w:rsid w:val="00002EC5"/>
    <w:rsid w:val="00004634"/>
    <w:rsid w:val="00005512"/>
    <w:rsid w:val="000069B7"/>
    <w:rsid w:val="00007AE1"/>
    <w:rsid w:val="00007C36"/>
    <w:rsid w:val="00007FCE"/>
    <w:rsid w:val="000101FF"/>
    <w:rsid w:val="0001108A"/>
    <w:rsid w:val="00013420"/>
    <w:rsid w:val="00013865"/>
    <w:rsid w:val="000155DF"/>
    <w:rsid w:val="00020131"/>
    <w:rsid w:val="0002019E"/>
    <w:rsid w:val="00023F76"/>
    <w:rsid w:val="000256C2"/>
    <w:rsid w:val="0003307D"/>
    <w:rsid w:val="0003360A"/>
    <w:rsid w:val="000348BE"/>
    <w:rsid w:val="00034B59"/>
    <w:rsid w:val="000353AB"/>
    <w:rsid w:val="00035931"/>
    <w:rsid w:val="00036015"/>
    <w:rsid w:val="00036AFB"/>
    <w:rsid w:val="000400B7"/>
    <w:rsid w:val="00041221"/>
    <w:rsid w:val="00041625"/>
    <w:rsid w:val="00042EE5"/>
    <w:rsid w:val="00045807"/>
    <w:rsid w:val="00045DBD"/>
    <w:rsid w:val="000469ED"/>
    <w:rsid w:val="0005070E"/>
    <w:rsid w:val="00050D70"/>
    <w:rsid w:val="00053FA7"/>
    <w:rsid w:val="00057EB6"/>
    <w:rsid w:val="00061034"/>
    <w:rsid w:val="000612F3"/>
    <w:rsid w:val="000614DA"/>
    <w:rsid w:val="00062113"/>
    <w:rsid w:val="00065682"/>
    <w:rsid w:val="000660D9"/>
    <w:rsid w:val="00067ADE"/>
    <w:rsid w:val="00070436"/>
    <w:rsid w:val="00070523"/>
    <w:rsid w:val="00072E8F"/>
    <w:rsid w:val="00072FD9"/>
    <w:rsid w:val="000730DA"/>
    <w:rsid w:val="00073177"/>
    <w:rsid w:val="0007385B"/>
    <w:rsid w:val="00073B97"/>
    <w:rsid w:val="00074F08"/>
    <w:rsid w:val="0007686C"/>
    <w:rsid w:val="00077D9D"/>
    <w:rsid w:val="0008295E"/>
    <w:rsid w:val="00083814"/>
    <w:rsid w:val="00084882"/>
    <w:rsid w:val="00084E1C"/>
    <w:rsid w:val="00085DFE"/>
    <w:rsid w:val="00086F79"/>
    <w:rsid w:val="00087E2F"/>
    <w:rsid w:val="0009091B"/>
    <w:rsid w:val="00092B5F"/>
    <w:rsid w:val="0009355C"/>
    <w:rsid w:val="000A0940"/>
    <w:rsid w:val="000A2C40"/>
    <w:rsid w:val="000A3B24"/>
    <w:rsid w:val="000A4EBD"/>
    <w:rsid w:val="000A5166"/>
    <w:rsid w:val="000A6AF2"/>
    <w:rsid w:val="000A7E09"/>
    <w:rsid w:val="000B0007"/>
    <w:rsid w:val="000B0E0A"/>
    <w:rsid w:val="000B1CCC"/>
    <w:rsid w:val="000B2255"/>
    <w:rsid w:val="000B4477"/>
    <w:rsid w:val="000B46B4"/>
    <w:rsid w:val="000B49E6"/>
    <w:rsid w:val="000B4CFA"/>
    <w:rsid w:val="000B5DBB"/>
    <w:rsid w:val="000B6A0D"/>
    <w:rsid w:val="000B732B"/>
    <w:rsid w:val="000B75A7"/>
    <w:rsid w:val="000C01C8"/>
    <w:rsid w:val="000C0C62"/>
    <w:rsid w:val="000C1F72"/>
    <w:rsid w:val="000C29A9"/>
    <w:rsid w:val="000C6101"/>
    <w:rsid w:val="000C764D"/>
    <w:rsid w:val="000D01A3"/>
    <w:rsid w:val="000D1739"/>
    <w:rsid w:val="000D29EE"/>
    <w:rsid w:val="000D375B"/>
    <w:rsid w:val="000D37EE"/>
    <w:rsid w:val="000D5051"/>
    <w:rsid w:val="000D6D1C"/>
    <w:rsid w:val="000D6E2E"/>
    <w:rsid w:val="000D7AA9"/>
    <w:rsid w:val="000E1658"/>
    <w:rsid w:val="000E2D11"/>
    <w:rsid w:val="000E41A0"/>
    <w:rsid w:val="000E41F8"/>
    <w:rsid w:val="000E5716"/>
    <w:rsid w:val="000E64AE"/>
    <w:rsid w:val="000F0A4E"/>
    <w:rsid w:val="000F31A4"/>
    <w:rsid w:val="000F4012"/>
    <w:rsid w:val="000F47D5"/>
    <w:rsid w:val="001013E8"/>
    <w:rsid w:val="00101608"/>
    <w:rsid w:val="00102CA9"/>
    <w:rsid w:val="0010349B"/>
    <w:rsid w:val="001036C3"/>
    <w:rsid w:val="0010398D"/>
    <w:rsid w:val="00103CF6"/>
    <w:rsid w:val="00107B11"/>
    <w:rsid w:val="001117C1"/>
    <w:rsid w:val="00111EA8"/>
    <w:rsid w:val="00112AC8"/>
    <w:rsid w:val="0011372C"/>
    <w:rsid w:val="001141FE"/>
    <w:rsid w:val="001155BA"/>
    <w:rsid w:val="0011579C"/>
    <w:rsid w:val="00115994"/>
    <w:rsid w:val="00115CCE"/>
    <w:rsid w:val="00116AEA"/>
    <w:rsid w:val="00117625"/>
    <w:rsid w:val="0011781C"/>
    <w:rsid w:val="0011783C"/>
    <w:rsid w:val="00117AFE"/>
    <w:rsid w:val="00121593"/>
    <w:rsid w:val="00121F8D"/>
    <w:rsid w:val="00123061"/>
    <w:rsid w:val="00123501"/>
    <w:rsid w:val="00124765"/>
    <w:rsid w:val="00125353"/>
    <w:rsid w:val="001270CA"/>
    <w:rsid w:val="00130E17"/>
    <w:rsid w:val="0013273E"/>
    <w:rsid w:val="001330ED"/>
    <w:rsid w:val="0013354F"/>
    <w:rsid w:val="00133CC5"/>
    <w:rsid w:val="00134AC9"/>
    <w:rsid w:val="00134CB8"/>
    <w:rsid w:val="00136691"/>
    <w:rsid w:val="00137CEA"/>
    <w:rsid w:val="001401C4"/>
    <w:rsid w:val="001415B1"/>
    <w:rsid w:val="00141934"/>
    <w:rsid w:val="00142BCD"/>
    <w:rsid w:val="0014318C"/>
    <w:rsid w:val="00144232"/>
    <w:rsid w:val="00144725"/>
    <w:rsid w:val="0014579E"/>
    <w:rsid w:val="00146760"/>
    <w:rsid w:val="00147FCF"/>
    <w:rsid w:val="00150093"/>
    <w:rsid w:val="00150297"/>
    <w:rsid w:val="00150386"/>
    <w:rsid w:val="00152477"/>
    <w:rsid w:val="00152857"/>
    <w:rsid w:val="001544D7"/>
    <w:rsid w:val="00154A00"/>
    <w:rsid w:val="001565C5"/>
    <w:rsid w:val="001609D2"/>
    <w:rsid w:val="00160F7B"/>
    <w:rsid w:val="00160FC5"/>
    <w:rsid w:val="0016161D"/>
    <w:rsid w:val="0016162F"/>
    <w:rsid w:val="00162A29"/>
    <w:rsid w:val="00164553"/>
    <w:rsid w:val="0016478E"/>
    <w:rsid w:val="001647D3"/>
    <w:rsid w:val="001647E9"/>
    <w:rsid w:val="00166155"/>
    <w:rsid w:val="00167F1C"/>
    <w:rsid w:val="00171232"/>
    <w:rsid w:val="00171241"/>
    <w:rsid w:val="00171416"/>
    <w:rsid w:val="001714BF"/>
    <w:rsid w:val="001741E0"/>
    <w:rsid w:val="00174FA0"/>
    <w:rsid w:val="00175DBB"/>
    <w:rsid w:val="001763D4"/>
    <w:rsid w:val="00177E90"/>
    <w:rsid w:val="001806BC"/>
    <w:rsid w:val="00180C2B"/>
    <w:rsid w:val="00183300"/>
    <w:rsid w:val="0018395D"/>
    <w:rsid w:val="00183D22"/>
    <w:rsid w:val="00183DD1"/>
    <w:rsid w:val="00185928"/>
    <w:rsid w:val="00185BC5"/>
    <w:rsid w:val="00185D22"/>
    <w:rsid w:val="00186198"/>
    <w:rsid w:val="00191002"/>
    <w:rsid w:val="001911DA"/>
    <w:rsid w:val="00194331"/>
    <w:rsid w:val="0019457F"/>
    <w:rsid w:val="00194DDD"/>
    <w:rsid w:val="00195C63"/>
    <w:rsid w:val="00196804"/>
    <w:rsid w:val="00197825"/>
    <w:rsid w:val="00197C19"/>
    <w:rsid w:val="001A1537"/>
    <w:rsid w:val="001A375A"/>
    <w:rsid w:val="001A57A7"/>
    <w:rsid w:val="001A59D5"/>
    <w:rsid w:val="001A6A4E"/>
    <w:rsid w:val="001A6BDC"/>
    <w:rsid w:val="001A7035"/>
    <w:rsid w:val="001A775C"/>
    <w:rsid w:val="001B07EF"/>
    <w:rsid w:val="001B2BC5"/>
    <w:rsid w:val="001B2DD7"/>
    <w:rsid w:val="001B3631"/>
    <w:rsid w:val="001B36A6"/>
    <w:rsid w:val="001B431D"/>
    <w:rsid w:val="001B44A2"/>
    <w:rsid w:val="001B4CFA"/>
    <w:rsid w:val="001B4E9B"/>
    <w:rsid w:val="001B731E"/>
    <w:rsid w:val="001C0498"/>
    <w:rsid w:val="001C0DC9"/>
    <w:rsid w:val="001C13C1"/>
    <w:rsid w:val="001C1B42"/>
    <w:rsid w:val="001C25D4"/>
    <w:rsid w:val="001C26A9"/>
    <w:rsid w:val="001C5196"/>
    <w:rsid w:val="001C5C49"/>
    <w:rsid w:val="001D009F"/>
    <w:rsid w:val="001D1B23"/>
    <w:rsid w:val="001D23EE"/>
    <w:rsid w:val="001D2AE4"/>
    <w:rsid w:val="001D3BFA"/>
    <w:rsid w:val="001D4182"/>
    <w:rsid w:val="001D5E6E"/>
    <w:rsid w:val="001D6EE1"/>
    <w:rsid w:val="001E3F48"/>
    <w:rsid w:val="001E4B3A"/>
    <w:rsid w:val="001E4C97"/>
    <w:rsid w:val="001E4D5F"/>
    <w:rsid w:val="001E50EC"/>
    <w:rsid w:val="001E5372"/>
    <w:rsid w:val="001F0E53"/>
    <w:rsid w:val="001F11AB"/>
    <w:rsid w:val="001F1378"/>
    <w:rsid w:val="001F1396"/>
    <w:rsid w:val="001F2479"/>
    <w:rsid w:val="001F2D1F"/>
    <w:rsid w:val="001F3AB2"/>
    <w:rsid w:val="001F3AEA"/>
    <w:rsid w:val="001F46EA"/>
    <w:rsid w:val="001F4F5A"/>
    <w:rsid w:val="001F6374"/>
    <w:rsid w:val="001F7C8C"/>
    <w:rsid w:val="001F7D0A"/>
    <w:rsid w:val="00200F4B"/>
    <w:rsid w:val="0020137B"/>
    <w:rsid w:val="002015D5"/>
    <w:rsid w:val="0020317E"/>
    <w:rsid w:val="00203A2E"/>
    <w:rsid w:val="00204C1F"/>
    <w:rsid w:val="00207A11"/>
    <w:rsid w:val="002101A0"/>
    <w:rsid w:val="00212C56"/>
    <w:rsid w:val="00213C27"/>
    <w:rsid w:val="002153AB"/>
    <w:rsid w:val="00215F61"/>
    <w:rsid w:val="0021637D"/>
    <w:rsid w:val="0022054E"/>
    <w:rsid w:val="00224CD8"/>
    <w:rsid w:val="00224F5A"/>
    <w:rsid w:val="00227C69"/>
    <w:rsid w:val="00231407"/>
    <w:rsid w:val="002323A6"/>
    <w:rsid w:val="00232823"/>
    <w:rsid w:val="0023543E"/>
    <w:rsid w:val="0023709E"/>
    <w:rsid w:val="00240305"/>
    <w:rsid w:val="00242A65"/>
    <w:rsid w:val="00246856"/>
    <w:rsid w:val="00247AB9"/>
    <w:rsid w:val="0025038A"/>
    <w:rsid w:val="00251140"/>
    <w:rsid w:val="002516EB"/>
    <w:rsid w:val="0025262C"/>
    <w:rsid w:val="00253A07"/>
    <w:rsid w:val="0025428A"/>
    <w:rsid w:val="00254EA1"/>
    <w:rsid w:val="002552A7"/>
    <w:rsid w:val="00256793"/>
    <w:rsid w:val="002569E9"/>
    <w:rsid w:val="00262649"/>
    <w:rsid w:val="0026308C"/>
    <w:rsid w:val="0026339C"/>
    <w:rsid w:val="002647D1"/>
    <w:rsid w:val="002718DD"/>
    <w:rsid w:val="0027317D"/>
    <w:rsid w:val="00273731"/>
    <w:rsid w:val="00273944"/>
    <w:rsid w:val="0027519A"/>
    <w:rsid w:val="0027529A"/>
    <w:rsid w:val="00275A7B"/>
    <w:rsid w:val="00275A8C"/>
    <w:rsid w:val="00275EBA"/>
    <w:rsid w:val="002760BB"/>
    <w:rsid w:val="00280B08"/>
    <w:rsid w:val="00282029"/>
    <w:rsid w:val="00282894"/>
    <w:rsid w:val="002833AA"/>
    <w:rsid w:val="00285627"/>
    <w:rsid w:val="00286255"/>
    <w:rsid w:val="0028630D"/>
    <w:rsid w:val="00286561"/>
    <w:rsid w:val="002904E7"/>
    <w:rsid w:val="002908F1"/>
    <w:rsid w:val="002909D0"/>
    <w:rsid w:val="002911DC"/>
    <w:rsid w:val="00293F7B"/>
    <w:rsid w:val="00294321"/>
    <w:rsid w:val="00294499"/>
    <w:rsid w:val="00295A4A"/>
    <w:rsid w:val="002A1C07"/>
    <w:rsid w:val="002A4BFC"/>
    <w:rsid w:val="002A6408"/>
    <w:rsid w:val="002A6691"/>
    <w:rsid w:val="002A7107"/>
    <w:rsid w:val="002B06DC"/>
    <w:rsid w:val="002B1265"/>
    <w:rsid w:val="002B2284"/>
    <w:rsid w:val="002B30DB"/>
    <w:rsid w:val="002B4F54"/>
    <w:rsid w:val="002B5095"/>
    <w:rsid w:val="002B50AA"/>
    <w:rsid w:val="002B6166"/>
    <w:rsid w:val="002B677C"/>
    <w:rsid w:val="002C32EA"/>
    <w:rsid w:val="002C3631"/>
    <w:rsid w:val="002C36AD"/>
    <w:rsid w:val="002C4262"/>
    <w:rsid w:val="002C43DF"/>
    <w:rsid w:val="002C524A"/>
    <w:rsid w:val="002C54BA"/>
    <w:rsid w:val="002C5CAC"/>
    <w:rsid w:val="002C6D70"/>
    <w:rsid w:val="002D14DA"/>
    <w:rsid w:val="002D1977"/>
    <w:rsid w:val="002D3DB3"/>
    <w:rsid w:val="002D5843"/>
    <w:rsid w:val="002D59C0"/>
    <w:rsid w:val="002D7619"/>
    <w:rsid w:val="002E373E"/>
    <w:rsid w:val="002E387D"/>
    <w:rsid w:val="002E3F93"/>
    <w:rsid w:val="002E41D6"/>
    <w:rsid w:val="002E6549"/>
    <w:rsid w:val="002F10D5"/>
    <w:rsid w:val="002F1410"/>
    <w:rsid w:val="002F1707"/>
    <w:rsid w:val="002F2789"/>
    <w:rsid w:val="002F36EE"/>
    <w:rsid w:val="002F7133"/>
    <w:rsid w:val="002F7EBC"/>
    <w:rsid w:val="0030179A"/>
    <w:rsid w:val="00303F08"/>
    <w:rsid w:val="003040F2"/>
    <w:rsid w:val="00312ED2"/>
    <w:rsid w:val="00312F6E"/>
    <w:rsid w:val="00316435"/>
    <w:rsid w:val="00316B4A"/>
    <w:rsid w:val="00320D8C"/>
    <w:rsid w:val="00321A64"/>
    <w:rsid w:val="00321AA8"/>
    <w:rsid w:val="003231B5"/>
    <w:rsid w:val="00323755"/>
    <w:rsid w:val="003237B4"/>
    <w:rsid w:val="00324103"/>
    <w:rsid w:val="003248A5"/>
    <w:rsid w:val="003255A1"/>
    <w:rsid w:val="00326C08"/>
    <w:rsid w:val="00327260"/>
    <w:rsid w:val="00330B8D"/>
    <w:rsid w:val="00331F0D"/>
    <w:rsid w:val="00332BDD"/>
    <w:rsid w:val="003339F8"/>
    <w:rsid w:val="00333B29"/>
    <w:rsid w:val="0033418A"/>
    <w:rsid w:val="0033419C"/>
    <w:rsid w:val="00334A1A"/>
    <w:rsid w:val="00334ABF"/>
    <w:rsid w:val="00336333"/>
    <w:rsid w:val="003376C2"/>
    <w:rsid w:val="0033799E"/>
    <w:rsid w:val="0034080B"/>
    <w:rsid w:val="003412CB"/>
    <w:rsid w:val="00341329"/>
    <w:rsid w:val="00341DCE"/>
    <w:rsid w:val="0034492C"/>
    <w:rsid w:val="00345086"/>
    <w:rsid w:val="00345274"/>
    <w:rsid w:val="0034789D"/>
    <w:rsid w:val="0035098E"/>
    <w:rsid w:val="00354D05"/>
    <w:rsid w:val="0035751B"/>
    <w:rsid w:val="003604BF"/>
    <w:rsid w:val="003606C6"/>
    <w:rsid w:val="00360AD3"/>
    <w:rsid w:val="0036104D"/>
    <w:rsid w:val="00361441"/>
    <w:rsid w:val="00361804"/>
    <w:rsid w:val="003629E2"/>
    <w:rsid w:val="00363083"/>
    <w:rsid w:val="003636B5"/>
    <w:rsid w:val="003639B3"/>
    <w:rsid w:val="003645DA"/>
    <w:rsid w:val="003674C7"/>
    <w:rsid w:val="0037112E"/>
    <w:rsid w:val="00372F99"/>
    <w:rsid w:val="003731E3"/>
    <w:rsid w:val="003733E5"/>
    <w:rsid w:val="00374742"/>
    <w:rsid w:val="00375A99"/>
    <w:rsid w:val="0037672D"/>
    <w:rsid w:val="00377BC0"/>
    <w:rsid w:val="00381756"/>
    <w:rsid w:val="00381DC5"/>
    <w:rsid w:val="00381F22"/>
    <w:rsid w:val="00383FA9"/>
    <w:rsid w:val="00385A2F"/>
    <w:rsid w:val="00385D74"/>
    <w:rsid w:val="003861A0"/>
    <w:rsid w:val="00387354"/>
    <w:rsid w:val="00390F27"/>
    <w:rsid w:val="003920E9"/>
    <w:rsid w:val="00394A04"/>
    <w:rsid w:val="003A0418"/>
    <w:rsid w:val="003A06F0"/>
    <w:rsid w:val="003A0A2A"/>
    <w:rsid w:val="003A29D7"/>
    <w:rsid w:val="003A2D63"/>
    <w:rsid w:val="003A3436"/>
    <w:rsid w:val="003A3F27"/>
    <w:rsid w:val="003A5BD5"/>
    <w:rsid w:val="003A5D49"/>
    <w:rsid w:val="003A5E43"/>
    <w:rsid w:val="003A6B14"/>
    <w:rsid w:val="003A7D89"/>
    <w:rsid w:val="003B3444"/>
    <w:rsid w:val="003B3A46"/>
    <w:rsid w:val="003B45C6"/>
    <w:rsid w:val="003B4A2A"/>
    <w:rsid w:val="003B4CC4"/>
    <w:rsid w:val="003C5C0C"/>
    <w:rsid w:val="003D0916"/>
    <w:rsid w:val="003D09DE"/>
    <w:rsid w:val="003D146B"/>
    <w:rsid w:val="003D1599"/>
    <w:rsid w:val="003D194F"/>
    <w:rsid w:val="003D3480"/>
    <w:rsid w:val="003D3E72"/>
    <w:rsid w:val="003D4404"/>
    <w:rsid w:val="003D4D1A"/>
    <w:rsid w:val="003D5DDF"/>
    <w:rsid w:val="003D7959"/>
    <w:rsid w:val="003D7B4A"/>
    <w:rsid w:val="003E09B2"/>
    <w:rsid w:val="003E1668"/>
    <w:rsid w:val="003E18CF"/>
    <w:rsid w:val="003E1D56"/>
    <w:rsid w:val="003E3128"/>
    <w:rsid w:val="003E4072"/>
    <w:rsid w:val="003E6E48"/>
    <w:rsid w:val="003E6FC9"/>
    <w:rsid w:val="003E708D"/>
    <w:rsid w:val="003E7E10"/>
    <w:rsid w:val="003F002F"/>
    <w:rsid w:val="003F1893"/>
    <w:rsid w:val="003F1B52"/>
    <w:rsid w:val="003F1D1F"/>
    <w:rsid w:val="003F4BEB"/>
    <w:rsid w:val="003F5432"/>
    <w:rsid w:val="003F636B"/>
    <w:rsid w:val="003F7F59"/>
    <w:rsid w:val="00401560"/>
    <w:rsid w:val="00403616"/>
    <w:rsid w:val="00403706"/>
    <w:rsid w:val="00403B50"/>
    <w:rsid w:val="00403C51"/>
    <w:rsid w:val="00404272"/>
    <w:rsid w:val="00411669"/>
    <w:rsid w:val="00412091"/>
    <w:rsid w:val="00412296"/>
    <w:rsid w:val="004123C6"/>
    <w:rsid w:val="00412952"/>
    <w:rsid w:val="00414FAF"/>
    <w:rsid w:val="004162D9"/>
    <w:rsid w:val="00416ABF"/>
    <w:rsid w:val="004175EE"/>
    <w:rsid w:val="00417643"/>
    <w:rsid w:val="00417F8B"/>
    <w:rsid w:val="00420463"/>
    <w:rsid w:val="00420B9D"/>
    <w:rsid w:val="00420FBB"/>
    <w:rsid w:val="0042123E"/>
    <w:rsid w:val="00421561"/>
    <w:rsid w:val="0042161D"/>
    <w:rsid w:val="00422E4E"/>
    <w:rsid w:val="004260C3"/>
    <w:rsid w:val="004275D3"/>
    <w:rsid w:val="00427A58"/>
    <w:rsid w:val="004304DE"/>
    <w:rsid w:val="0043155E"/>
    <w:rsid w:val="00433176"/>
    <w:rsid w:val="00433C60"/>
    <w:rsid w:val="00434AE4"/>
    <w:rsid w:val="00435530"/>
    <w:rsid w:val="004359C5"/>
    <w:rsid w:val="00436C8F"/>
    <w:rsid w:val="00437991"/>
    <w:rsid w:val="00437FB3"/>
    <w:rsid w:val="004406AD"/>
    <w:rsid w:val="00440E1D"/>
    <w:rsid w:val="00442F99"/>
    <w:rsid w:val="0044316A"/>
    <w:rsid w:val="00444CDC"/>
    <w:rsid w:val="004457BE"/>
    <w:rsid w:val="00450E97"/>
    <w:rsid w:val="0045127C"/>
    <w:rsid w:val="004526C2"/>
    <w:rsid w:val="004529AA"/>
    <w:rsid w:val="00453561"/>
    <w:rsid w:val="0045443A"/>
    <w:rsid w:val="004544E1"/>
    <w:rsid w:val="004553F3"/>
    <w:rsid w:val="00456A1F"/>
    <w:rsid w:val="00460392"/>
    <w:rsid w:val="00460B7C"/>
    <w:rsid w:val="00460D17"/>
    <w:rsid w:val="004611D7"/>
    <w:rsid w:val="0046135A"/>
    <w:rsid w:val="004613E5"/>
    <w:rsid w:val="00463071"/>
    <w:rsid w:val="0046330F"/>
    <w:rsid w:val="0046349C"/>
    <w:rsid w:val="004642D3"/>
    <w:rsid w:val="00470D51"/>
    <w:rsid w:val="0047267F"/>
    <w:rsid w:val="0047443A"/>
    <w:rsid w:val="00475BEC"/>
    <w:rsid w:val="00477617"/>
    <w:rsid w:val="00480472"/>
    <w:rsid w:val="0048215E"/>
    <w:rsid w:val="00482B40"/>
    <w:rsid w:val="00483E1D"/>
    <w:rsid w:val="004850E5"/>
    <w:rsid w:val="004870E6"/>
    <w:rsid w:val="00487269"/>
    <w:rsid w:val="0048742E"/>
    <w:rsid w:val="00490BB9"/>
    <w:rsid w:val="00490D13"/>
    <w:rsid w:val="0049105C"/>
    <w:rsid w:val="0049298F"/>
    <w:rsid w:val="00492AD7"/>
    <w:rsid w:val="00493053"/>
    <w:rsid w:val="00493DAD"/>
    <w:rsid w:val="00493F0A"/>
    <w:rsid w:val="00494ABB"/>
    <w:rsid w:val="0049642F"/>
    <w:rsid w:val="00497167"/>
    <w:rsid w:val="004976A0"/>
    <w:rsid w:val="004A0234"/>
    <w:rsid w:val="004A0881"/>
    <w:rsid w:val="004A3FE7"/>
    <w:rsid w:val="004A4D7C"/>
    <w:rsid w:val="004A533A"/>
    <w:rsid w:val="004A5AA8"/>
    <w:rsid w:val="004A66BD"/>
    <w:rsid w:val="004A7701"/>
    <w:rsid w:val="004A7CDE"/>
    <w:rsid w:val="004B0BD9"/>
    <w:rsid w:val="004B2094"/>
    <w:rsid w:val="004B2F80"/>
    <w:rsid w:val="004B3E90"/>
    <w:rsid w:val="004B4F68"/>
    <w:rsid w:val="004B7059"/>
    <w:rsid w:val="004C134E"/>
    <w:rsid w:val="004C1415"/>
    <w:rsid w:val="004C29FC"/>
    <w:rsid w:val="004C3369"/>
    <w:rsid w:val="004C3E8B"/>
    <w:rsid w:val="004C412A"/>
    <w:rsid w:val="004C4F34"/>
    <w:rsid w:val="004C5109"/>
    <w:rsid w:val="004C5966"/>
    <w:rsid w:val="004C612E"/>
    <w:rsid w:val="004C6A99"/>
    <w:rsid w:val="004D0736"/>
    <w:rsid w:val="004D081C"/>
    <w:rsid w:val="004D19C5"/>
    <w:rsid w:val="004D26B7"/>
    <w:rsid w:val="004D3889"/>
    <w:rsid w:val="004D3EB6"/>
    <w:rsid w:val="004D5F46"/>
    <w:rsid w:val="004D7408"/>
    <w:rsid w:val="004E04F0"/>
    <w:rsid w:val="004E1FB0"/>
    <w:rsid w:val="004E2877"/>
    <w:rsid w:val="004E3773"/>
    <w:rsid w:val="004E3855"/>
    <w:rsid w:val="004E3B4A"/>
    <w:rsid w:val="004E718B"/>
    <w:rsid w:val="004E7D9A"/>
    <w:rsid w:val="004F011B"/>
    <w:rsid w:val="004F0F02"/>
    <w:rsid w:val="004F1F35"/>
    <w:rsid w:val="004F5384"/>
    <w:rsid w:val="004F6AC6"/>
    <w:rsid w:val="00501BEB"/>
    <w:rsid w:val="00502C8D"/>
    <w:rsid w:val="00502F1E"/>
    <w:rsid w:val="005067B9"/>
    <w:rsid w:val="00507C48"/>
    <w:rsid w:val="00510B55"/>
    <w:rsid w:val="00510FE7"/>
    <w:rsid w:val="00511E3B"/>
    <w:rsid w:val="00512936"/>
    <w:rsid w:val="005138AD"/>
    <w:rsid w:val="005144A5"/>
    <w:rsid w:val="00516027"/>
    <w:rsid w:val="0051699E"/>
    <w:rsid w:val="00521C00"/>
    <w:rsid w:val="00522252"/>
    <w:rsid w:val="00522787"/>
    <w:rsid w:val="00524A19"/>
    <w:rsid w:val="00524B3B"/>
    <w:rsid w:val="00526E0D"/>
    <w:rsid w:val="00527D02"/>
    <w:rsid w:val="00530A09"/>
    <w:rsid w:val="0053142D"/>
    <w:rsid w:val="00531C7D"/>
    <w:rsid w:val="00533CAC"/>
    <w:rsid w:val="0053429F"/>
    <w:rsid w:val="005342B9"/>
    <w:rsid w:val="00534DBD"/>
    <w:rsid w:val="00535D60"/>
    <w:rsid w:val="00536C29"/>
    <w:rsid w:val="00536E7E"/>
    <w:rsid w:val="00541AD4"/>
    <w:rsid w:val="00541F6D"/>
    <w:rsid w:val="005425E6"/>
    <w:rsid w:val="0054266A"/>
    <w:rsid w:val="0054273D"/>
    <w:rsid w:val="005444D2"/>
    <w:rsid w:val="00544E34"/>
    <w:rsid w:val="0054562B"/>
    <w:rsid w:val="00545F5E"/>
    <w:rsid w:val="005517C1"/>
    <w:rsid w:val="00551B46"/>
    <w:rsid w:val="00553773"/>
    <w:rsid w:val="005537A4"/>
    <w:rsid w:val="0055523D"/>
    <w:rsid w:val="0055686B"/>
    <w:rsid w:val="00557A53"/>
    <w:rsid w:val="00565324"/>
    <w:rsid w:val="005653C3"/>
    <w:rsid w:val="00565BE0"/>
    <w:rsid w:val="0056637D"/>
    <w:rsid w:val="00567C1C"/>
    <w:rsid w:val="00567E94"/>
    <w:rsid w:val="00571F25"/>
    <w:rsid w:val="00571F9F"/>
    <w:rsid w:val="00572591"/>
    <w:rsid w:val="00572737"/>
    <w:rsid w:val="00572941"/>
    <w:rsid w:val="00573A71"/>
    <w:rsid w:val="0057563F"/>
    <w:rsid w:val="005756D9"/>
    <w:rsid w:val="00575C40"/>
    <w:rsid w:val="00580AA5"/>
    <w:rsid w:val="00585A46"/>
    <w:rsid w:val="00585BDF"/>
    <w:rsid w:val="00586DE4"/>
    <w:rsid w:val="00587226"/>
    <w:rsid w:val="00591668"/>
    <w:rsid w:val="00591E58"/>
    <w:rsid w:val="00591EC8"/>
    <w:rsid w:val="00593009"/>
    <w:rsid w:val="00593460"/>
    <w:rsid w:val="005956E6"/>
    <w:rsid w:val="005974D6"/>
    <w:rsid w:val="00597859"/>
    <w:rsid w:val="005A0604"/>
    <w:rsid w:val="005A1DC3"/>
    <w:rsid w:val="005A244B"/>
    <w:rsid w:val="005A2665"/>
    <w:rsid w:val="005A2C7B"/>
    <w:rsid w:val="005A3AB6"/>
    <w:rsid w:val="005A4803"/>
    <w:rsid w:val="005A5DDF"/>
    <w:rsid w:val="005A67E2"/>
    <w:rsid w:val="005A67F3"/>
    <w:rsid w:val="005A750A"/>
    <w:rsid w:val="005A77DB"/>
    <w:rsid w:val="005B0465"/>
    <w:rsid w:val="005B33F2"/>
    <w:rsid w:val="005B39B8"/>
    <w:rsid w:val="005B4239"/>
    <w:rsid w:val="005B43E1"/>
    <w:rsid w:val="005B4E00"/>
    <w:rsid w:val="005B52EA"/>
    <w:rsid w:val="005B6248"/>
    <w:rsid w:val="005B71E7"/>
    <w:rsid w:val="005B7634"/>
    <w:rsid w:val="005C0B46"/>
    <w:rsid w:val="005C1978"/>
    <w:rsid w:val="005C2301"/>
    <w:rsid w:val="005C2364"/>
    <w:rsid w:val="005C3874"/>
    <w:rsid w:val="005C3DCB"/>
    <w:rsid w:val="005C6DA0"/>
    <w:rsid w:val="005D13AE"/>
    <w:rsid w:val="005D3C40"/>
    <w:rsid w:val="005D4365"/>
    <w:rsid w:val="005D5BE6"/>
    <w:rsid w:val="005D72FE"/>
    <w:rsid w:val="005E103C"/>
    <w:rsid w:val="005E1554"/>
    <w:rsid w:val="005E2BB8"/>
    <w:rsid w:val="005E4123"/>
    <w:rsid w:val="005E440C"/>
    <w:rsid w:val="005E472B"/>
    <w:rsid w:val="005E4B01"/>
    <w:rsid w:val="005E5BDD"/>
    <w:rsid w:val="005E7362"/>
    <w:rsid w:val="005E786D"/>
    <w:rsid w:val="005F04D0"/>
    <w:rsid w:val="005F2D6C"/>
    <w:rsid w:val="005F325B"/>
    <w:rsid w:val="005F4881"/>
    <w:rsid w:val="005F4D96"/>
    <w:rsid w:val="005F5B0C"/>
    <w:rsid w:val="005F5C2A"/>
    <w:rsid w:val="005F6112"/>
    <w:rsid w:val="00600417"/>
    <w:rsid w:val="006040B0"/>
    <w:rsid w:val="006047A3"/>
    <w:rsid w:val="00607554"/>
    <w:rsid w:val="00607B89"/>
    <w:rsid w:val="006104AB"/>
    <w:rsid w:val="00613271"/>
    <w:rsid w:val="00614DC9"/>
    <w:rsid w:val="006153FF"/>
    <w:rsid w:val="006162E3"/>
    <w:rsid w:val="00616608"/>
    <w:rsid w:val="00616948"/>
    <w:rsid w:val="00616D11"/>
    <w:rsid w:val="00620B68"/>
    <w:rsid w:val="006211CA"/>
    <w:rsid w:val="00621913"/>
    <w:rsid w:val="00622810"/>
    <w:rsid w:val="00623D97"/>
    <w:rsid w:val="00624C83"/>
    <w:rsid w:val="0062521F"/>
    <w:rsid w:val="006264EB"/>
    <w:rsid w:val="006277A4"/>
    <w:rsid w:val="0063013D"/>
    <w:rsid w:val="00630516"/>
    <w:rsid w:val="00630847"/>
    <w:rsid w:val="00631A51"/>
    <w:rsid w:val="006327EB"/>
    <w:rsid w:val="006345E7"/>
    <w:rsid w:val="00634F15"/>
    <w:rsid w:val="00635AA5"/>
    <w:rsid w:val="006365D8"/>
    <w:rsid w:val="0063668D"/>
    <w:rsid w:val="00636FDE"/>
    <w:rsid w:val="00641F9E"/>
    <w:rsid w:val="00642EC9"/>
    <w:rsid w:val="0064406E"/>
    <w:rsid w:val="00645F06"/>
    <w:rsid w:val="00647C27"/>
    <w:rsid w:val="00651242"/>
    <w:rsid w:val="00653EEC"/>
    <w:rsid w:val="00654D15"/>
    <w:rsid w:val="0065506C"/>
    <w:rsid w:val="00657758"/>
    <w:rsid w:val="00661B3F"/>
    <w:rsid w:val="006643FA"/>
    <w:rsid w:val="00664F60"/>
    <w:rsid w:val="006672EA"/>
    <w:rsid w:val="006700A7"/>
    <w:rsid w:val="0067021E"/>
    <w:rsid w:val="0067077A"/>
    <w:rsid w:val="006738EE"/>
    <w:rsid w:val="00673ADC"/>
    <w:rsid w:val="00674745"/>
    <w:rsid w:val="006749AD"/>
    <w:rsid w:val="00675A89"/>
    <w:rsid w:val="00676E06"/>
    <w:rsid w:val="00677F48"/>
    <w:rsid w:val="006807FC"/>
    <w:rsid w:val="006813E7"/>
    <w:rsid w:val="00686582"/>
    <w:rsid w:val="0068725E"/>
    <w:rsid w:val="00690C6F"/>
    <w:rsid w:val="00691F1D"/>
    <w:rsid w:val="00692201"/>
    <w:rsid w:val="00693174"/>
    <w:rsid w:val="0069334C"/>
    <w:rsid w:val="00694C4F"/>
    <w:rsid w:val="00697453"/>
    <w:rsid w:val="006A0698"/>
    <w:rsid w:val="006A0EE1"/>
    <w:rsid w:val="006A24F6"/>
    <w:rsid w:val="006A2520"/>
    <w:rsid w:val="006A435A"/>
    <w:rsid w:val="006A7106"/>
    <w:rsid w:val="006B05A1"/>
    <w:rsid w:val="006B11CC"/>
    <w:rsid w:val="006B1B91"/>
    <w:rsid w:val="006B2397"/>
    <w:rsid w:val="006B2526"/>
    <w:rsid w:val="006B4347"/>
    <w:rsid w:val="006B52A1"/>
    <w:rsid w:val="006B77B7"/>
    <w:rsid w:val="006B7BD9"/>
    <w:rsid w:val="006C1145"/>
    <w:rsid w:val="006C138D"/>
    <w:rsid w:val="006C187E"/>
    <w:rsid w:val="006C2A2C"/>
    <w:rsid w:val="006C2A8F"/>
    <w:rsid w:val="006C58AE"/>
    <w:rsid w:val="006C6C0B"/>
    <w:rsid w:val="006C70A1"/>
    <w:rsid w:val="006C7492"/>
    <w:rsid w:val="006C7759"/>
    <w:rsid w:val="006D3086"/>
    <w:rsid w:val="006D42A7"/>
    <w:rsid w:val="006D5A05"/>
    <w:rsid w:val="006D7024"/>
    <w:rsid w:val="006D7238"/>
    <w:rsid w:val="006D7B7B"/>
    <w:rsid w:val="006E025D"/>
    <w:rsid w:val="006E0606"/>
    <w:rsid w:val="006E24A8"/>
    <w:rsid w:val="006E2D0F"/>
    <w:rsid w:val="006E3692"/>
    <w:rsid w:val="006E3C31"/>
    <w:rsid w:val="006E3FCF"/>
    <w:rsid w:val="006F0B46"/>
    <w:rsid w:val="006F139B"/>
    <w:rsid w:val="006F2B81"/>
    <w:rsid w:val="006F5BE0"/>
    <w:rsid w:val="006F608D"/>
    <w:rsid w:val="006F6158"/>
    <w:rsid w:val="006F68A3"/>
    <w:rsid w:val="006F6AE5"/>
    <w:rsid w:val="00700439"/>
    <w:rsid w:val="00700E1B"/>
    <w:rsid w:val="00703096"/>
    <w:rsid w:val="007030A5"/>
    <w:rsid w:val="0070367B"/>
    <w:rsid w:val="00703A16"/>
    <w:rsid w:val="00703A39"/>
    <w:rsid w:val="00703C05"/>
    <w:rsid w:val="007061FE"/>
    <w:rsid w:val="007064DD"/>
    <w:rsid w:val="007107EB"/>
    <w:rsid w:val="00711BB3"/>
    <w:rsid w:val="00713937"/>
    <w:rsid w:val="00715BDD"/>
    <w:rsid w:val="00720311"/>
    <w:rsid w:val="00721F72"/>
    <w:rsid w:val="00722E3D"/>
    <w:rsid w:val="00723D9C"/>
    <w:rsid w:val="00724034"/>
    <w:rsid w:val="00725248"/>
    <w:rsid w:val="0072570E"/>
    <w:rsid w:val="0072612E"/>
    <w:rsid w:val="0072630A"/>
    <w:rsid w:val="00730C05"/>
    <w:rsid w:val="00730E9E"/>
    <w:rsid w:val="00732636"/>
    <w:rsid w:val="007337C2"/>
    <w:rsid w:val="00733F21"/>
    <w:rsid w:val="0073450E"/>
    <w:rsid w:val="007355E9"/>
    <w:rsid w:val="00736B28"/>
    <w:rsid w:val="00742D62"/>
    <w:rsid w:val="007510A8"/>
    <w:rsid w:val="00751112"/>
    <w:rsid w:val="00753A93"/>
    <w:rsid w:val="007542DD"/>
    <w:rsid w:val="00756AA4"/>
    <w:rsid w:val="00757175"/>
    <w:rsid w:val="007571C2"/>
    <w:rsid w:val="00757210"/>
    <w:rsid w:val="00760585"/>
    <w:rsid w:val="00762023"/>
    <w:rsid w:val="00762075"/>
    <w:rsid w:val="00762F6D"/>
    <w:rsid w:val="00763101"/>
    <w:rsid w:val="007634E7"/>
    <w:rsid w:val="00763AF3"/>
    <w:rsid w:val="00763FBC"/>
    <w:rsid w:val="007642C4"/>
    <w:rsid w:val="007642FD"/>
    <w:rsid w:val="00770564"/>
    <w:rsid w:val="00770606"/>
    <w:rsid w:val="00770ED0"/>
    <w:rsid w:val="007712AE"/>
    <w:rsid w:val="00771388"/>
    <w:rsid w:val="00773DCA"/>
    <w:rsid w:val="00774250"/>
    <w:rsid w:val="0077464D"/>
    <w:rsid w:val="00774FA8"/>
    <w:rsid w:val="007753D3"/>
    <w:rsid w:val="00775622"/>
    <w:rsid w:val="00775D92"/>
    <w:rsid w:val="00781824"/>
    <w:rsid w:val="007819D7"/>
    <w:rsid w:val="00781A19"/>
    <w:rsid w:val="00782248"/>
    <w:rsid w:val="00782A55"/>
    <w:rsid w:val="00785F20"/>
    <w:rsid w:val="0078637E"/>
    <w:rsid w:val="00786D65"/>
    <w:rsid w:val="00787320"/>
    <w:rsid w:val="007877E7"/>
    <w:rsid w:val="00787929"/>
    <w:rsid w:val="00790320"/>
    <w:rsid w:val="00794150"/>
    <w:rsid w:val="007961EF"/>
    <w:rsid w:val="007A18C1"/>
    <w:rsid w:val="007A23F9"/>
    <w:rsid w:val="007A241A"/>
    <w:rsid w:val="007A279A"/>
    <w:rsid w:val="007A3F82"/>
    <w:rsid w:val="007A496B"/>
    <w:rsid w:val="007A53AB"/>
    <w:rsid w:val="007B0EF1"/>
    <w:rsid w:val="007B159F"/>
    <w:rsid w:val="007B1D55"/>
    <w:rsid w:val="007B1E2E"/>
    <w:rsid w:val="007B2692"/>
    <w:rsid w:val="007B531D"/>
    <w:rsid w:val="007B5765"/>
    <w:rsid w:val="007B6979"/>
    <w:rsid w:val="007B781C"/>
    <w:rsid w:val="007B785C"/>
    <w:rsid w:val="007C06BB"/>
    <w:rsid w:val="007C23C1"/>
    <w:rsid w:val="007C2C9A"/>
    <w:rsid w:val="007C33F1"/>
    <w:rsid w:val="007C44D3"/>
    <w:rsid w:val="007C61DD"/>
    <w:rsid w:val="007C66FB"/>
    <w:rsid w:val="007C7493"/>
    <w:rsid w:val="007C791A"/>
    <w:rsid w:val="007C7E6C"/>
    <w:rsid w:val="007D093E"/>
    <w:rsid w:val="007D0CFA"/>
    <w:rsid w:val="007D23E6"/>
    <w:rsid w:val="007D3630"/>
    <w:rsid w:val="007D4FF4"/>
    <w:rsid w:val="007D6CD6"/>
    <w:rsid w:val="007D758C"/>
    <w:rsid w:val="007E27A1"/>
    <w:rsid w:val="007E281A"/>
    <w:rsid w:val="007E291A"/>
    <w:rsid w:val="007E2BFE"/>
    <w:rsid w:val="007E3447"/>
    <w:rsid w:val="007E3C0F"/>
    <w:rsid w:val="007E3E22"/>
    <w:rsid w:val="007E4E2A"/>
    <w:rsid w:val="007E6B21"/>
    <w:rsid w:val="007F0005"/>
    <w:rsid w:val="007F089A"/>
    <w:rsid w:val="007F1AB6"/>
    <w:rsid w:val="007F3447"/>
    <w:rsid w:val="007F3D5F"/>
    <w:rsid w:val="007F3DC3"/>
    <w:rsid w:val="007F49C7"/>
    <w:rsid w:val="007F4E02"/>
    <w:rsid w:val="007F5DA9"/>
    <w:rsid w:val="007F69B0"/>
    <w:rsid w:val="00800ED9"/>
    <w:rsid w:val="0080555C"/>
    <w:rsid w:val="0080638E"/>
    <w:rsid w:val="00807486"/>
    <w:rsid w:val="00810731"/>
    <w:rsid w:val="00815F5F"/>
    <w:rsid w:val="008206CB"/>
    <w:rsid w:val="008208DA"/>
    <w:rsid w:val="0082136D"/>
    <w:rsid w:val="00821D13"/>
    <w:rsid w:val="00822D43"/>
    <w:rsid w:val="008258A9"/>
    <w:rsid w:val="008265EE"/>
    <w:rsid w:val="00826712"/>
    <w:rsid w:val="00827289"/>
    <w:rsid w:val="0082728C"/>
    <w:rsid w:val="0082789F"/>
    <w:rsid w:val="00827BAF"/>
    <w:rsid w:val="00830C74"/>
    <w:rsid w:val="00830D7B"/>
    <w:rsid w:val="008311F7"/>
    <w:rsid w:val="008316A3"/>
    <w:rsid w:val="0083235D"/>
    <w:rsid w:val="00832802"/>
    <w:rsid w:val="00833A92"/>
    <w:rsid w:val="00834146"/>
    <w:rsid w:val="00834E51"/>
    <w:rsid w:val="00835238"/>
    <w:rsid w:val="008363CA"/>
    <w:rsid w:val="008408E1"/>
    <w:rsid w:val="00841CD7"/>
    <w:rsid w:val="008428AF"/>
    <w:rsid w:val="0084301A"/>
    <w:rsid w:val="00846572"/>
    <w:rsid w:val="008465CA"/>
    <w:rsid w:val="00850CDB"/>
    <w:rsid w:val="00852116"/>
    <w:rsid w:val="00853C76"/>
    <w:rsid w:val="008543C0"/>
    <w:rsid w:val="0085566B"/>
    <w:rsid w:val="00855907"/>
    <w:rsid w:val="008566A0"/>
    <w:rsid w:val="00857063"/>
    <w:rsid w:val="008601C6"/>
    <w:rsid w:val="00860879"/>
    <w:rsid w:val="0086132B"/>
    <w:rsid w:val="008615A4"/>
    <w:rsid w:val="00861B98"/>
    <w:rsid w:val="00861F92"/>
    <w:rsid w:val="00862F68"/>
    <w:rsid w:val="008647E8"/>
    <w:rsid w:val="00866209"/>
    <w:rsid w:val="008731D1"/>
    <w:rsid w:val="008764C1"/>
    <w:rsid w:val="0087659D"/>
    <w:rsid w:val="008805F3"/>
    <w:rsid w:val="00882108"/>
    <w:rsid w:val="00885FD2"/>
    <w:rsid w:val="0088612D"/>
    <w:rsid w:val="008875A9"/>
    <w:rsid w:val="00887D5B"/>
    <w:rsid w:val="00887D81"/>
    <w:rsid w:val="008907FE"/>
    <w:rsid w:val="00890A73"/>
    <w:rsid w:val="00890CB7"/>
    <w:rsid w:val="00890CCC"/>
    <w:rsid w:val="008915F1"/>
    <w:rsid w:val="00892293"/>
    <w:rsid w:val="00894831"/>
    <w:rsid w:val="00894A9F"/>
    <w:rsid w:val="00894BF8"/>
    <w:rsid w:val="008954AA"/>
    <w:rsid w:val="008A2397"/>
    <w:rsid w:val="008A31C4"/>
    <w:rsid w:val="008A435A"/>
    <w:rsid w:val="008A5E6E"/>
    <w:rsid w:val="008A5FB1"/>
    <w:rsid w:val="008B32B6"/>
    <w:rsid w:val="008B3480"/>
    <w:rsid w:val="008B3F56"/>
    <w:rsid w:val="008B64FF"/>
    <w:rsid w:val="008C0060"/>
    <w:rsid w:val="008C0B9F"/>
    <w:rsid w:val="008C1F6D"/>
    <w:rsid w:val="008C29A9"/>
    <w:rsid w:val="008C2DD7"/>
    <w:rsid w:val="008C327D"/>
    <w:rsid w:val="008C3D0B"/>
    <w:rsid w:val="008C4E06"/>
    <w:rsid w:val="008C7D31"/>
    <w:rsid w:val="008C7DA9"/>
    <w:rsid w:val="008D13F7"/>
    <w:rsid w:val="008D252C"/>
    <w:rsid w:val="008D267E"/>
    <w:rsid w:val="008D4BE2"/>
    <w:rsid w:val="008D5382"/>
    <w:rsid w:val="008D727B"/>
    <w:rsid w:val="008E0F29"/>
    <w:rsid w:val="008E10CD"/>
    <w:rsid w:val="008E29EF"/>
    <w:rsid w:val="008E3CFB"/>
    <w:rsid w:val="008E46BE"/>
    <w:rsid w:val="008E5E38"/>
    <w:rsid w:val="008E67D9"/>
    <w:rsid w:val="008E7619"/>
    <w:rsid w:val="008F2FEB"/>
    <w:rsid w:val="008F3949"/>
    <w:rsid w:val="008F425D"/>
    <w:rsid w:val="008F4CC8"/>
    <w:rsid w:val="008F582F"/>
    <w:rsid w:val="008F66A9"/>
    <w:rsid w:val="008F77BE"/>
    <w:rsid w:val="00900B91"/>
    <w:rsid w:val="00902749"/>
    <w:rsid w:val="00903C94"/>
    <w:rsid w:val="00904AA3"/>
    <w:rsid w:val="00905959"/>
    <w:rsid w:val="0090610C"/>
    <w:rsid w:val="00906EBC"/>
    <w:rsid w:val="00906F8A"/>
    <w:rsid w:val="0091010C"/>
    <w:rsid w:val="00912A85"/>
    <w:rsid w:val="009139ED"/>
    <w:rsid w:val="009162EE"/>
    <w:rsid w:val="00917BB3"/>
    <w:rsid w:val="00920994"/>
    <w:rsid w:val="00920C4B"/>
    <w:rsid w:val="009219F0"/>
    <w:rsid w:val="00922340"/>
    <w:rsid w:val="009238EA"/>
    <w:rsid w:val="0092456C"/>
    <w:rsid w:val="00924E42"/>
    <w:rsid w:val="0092546F"/>
    <w:rsid w:val="00930416"/>
    <w:rsid w:val="009344BA"/>
    <w:rsid w:val="009350E6"/>
    <w:rsid w:val="00937B30"/>
    <w:rsid w:val="009402FA"/>
    <w:rsid w:val="00942762"/>
    <w:rsid w:val="009440FA"/>
    <w:rsid w:val="00944846"/>
    <w:rsid w:val="009459EC"/>
    <w:rsid w:val="00946C07"/>
    <w:rsid w:val="00946ED6"/>
    <w:rsid w:val="00952F63"/>
    <w:rsid w:val="00956943"/>
    <w:rsid w:val="009579BD"/>
    <w:rsid w:val="00960BB9"/>
    <w:rsid w:val="009613D2"/>
    <w:rsid w:val="00961C99"/>
    <w:rsid w:val="00962059"/>
    <w:rsid w:val="009629C9"/>
    <w:rsid w:val="00964C35"/>
    <w:rsid w:val="00966A3E"/>
    <w:rsid w:val="00966CCC"/>
    <w:rsid w:val="00966EEA"/>
    <w:rsid w:val="00970D23"/>
    <w:rsid w:val="00972983"/>
    <w:rsid w:val="00973984"/>
    <w:rsid w:val="009744F3"/>
    <w:rsid w:val="00977C0E"/>
    <w:rsid w:val="00980DF0"/>
    <w:rsid w:val="00981578"/>
    <w:rsid w:val="009821CB"/>
    <w:rsid w:val="00984043"/>
    <w:rsid w:val="00985DD9"/>
    <w:rsid w:val="009864E3"/>
    <w:rsid w:val="009876A0"/>
    <w:rsid w:val="0099188C"/>
    <w:rsid w:val="009941A1"/>
    <w:rsid w:val="0099423F"/>
    <w:rsid w:val="00994395"/>
    <w:rsid w:val="00994506"/>
    <w:rsid w:val="009956E4"/>
    <w:rsid w:val="00995B2F"/>
    <w:rsid w:val="0099693C"/>
    <w:rsid w:val="00996FAA"/>
    <w:rsid w:val="009A0FA7"/>
    <w:rsid w:val="009A125F"/>
    <w:rsid w:val="009A1456"/>
    <w:rsid w:val="009A2B4E"/>
    <w:rsid w:val="009A3BE6"/>
    <w:rsid w:val="009A53CC"/>
    <w:rsid w:val="009A5F1A"/>
    <w:rsid w:val="009A7A13"/>
    <w:rsid w:val="009B169B"/>
    <w:rsid w:val="009B1CDB"/>
    <w:rsid w:val="009B2229"/>
    <w:rsid w:val="009B2DB4"/>
    <w:rsid w:val="009B49DB"/>
    <w:rsid w:val="009B5326"/>
    <w:rsid w:val="009B6FA7"/>
    <w:rsid w:val="009B7803"/>
    <w:rsid w:val="009C0218"/>
    <w:rsid w:val="009C0B88"/>
    <w:rsid w:val="009C1E2D"/>
    <w:rsid w:val="009C2642"/>
    <w:rsid w:val="009C3DEA"/>
    <w:rsid w:val="009C4629"/>
    <w:rsid w:val="009C5B11"/>
    <w:rsid w:val="009C63C0"/>
    <w:rsid w:val="009C7199"/>
    <w:rsid w:val="009D043A"/>
    <w:rsid w:val="009D0C96"/>
    <w:rsid w:val="009D1883"/>
    <w:rsid w:val="009D2CF5"/>
    <w:rsid w:val="009D5889"/>
    <w:rsid w:val="009D6A0C"/>
    <w:rsid w:val="009E085A"/>
    <w:rsid w:val="009E0B6C"/>
    <w:rsid w:val="009E160B"/>
    <w:rsid w:val="009E19E7"/>
    <w:rsid w:val="009E1FB1"/>
    <w:rsid w:val="009E21E8"/>
    <w:rsid w:val="009E2890"/>
    <w:rsid w:val="009E2CBD"/>
    <w:rsid w:val="009E3301"/>
    <w:rsid w:val="009E4E9A"/>
    <w:rsid w:val="009E5B9E"/>
    <w:rsid w:val="009E5CC8"/>
    <w:rsid w:val="009E6373"/>
    <w:rsid w:val="009E639B"/>
    <w:rsid w:val="009E6EEA"/>
    <w:rsid w:val="009E7FDA"/>
    <w:rsid w:val="009F1FE9"/>
    <w:rsid w:val="009F256D"/>
    <w:rsid w:val="009F34B8"/>
    <w:rsid w:val="009F3614"/>
    <w:rsid w:val="009F3F9F"/>
    <w:rsid w:val="009F499F"/>
    <w:rsid w:val="009F7837"/>
    <w:rsid w:val="009F79BA"/>
    <w:rsid w:val="00A01697"/>
    <w:rsid w:val="00A01EE9"/>
    <w:rsid w:val="00A02E96"/>
    <w:rsid w:val="00A03433"/>
    <w:rsid w:val="00A047E9"/>
    <w:rsid w:val="00A05E80"/>
    <w:rsid w:val="00A06908"/>
    <w:rsid w:val="00A0754D"/>
    <w:rsid w:val="00A10363"/>
    <w:rsid w:val="00A11EEC"/>
    <w:rsid w:val="00A122AB"/>
    <w:rsid w:val="00A15A91"/>
    <w:rsid w:val="00A171F4"/>
    <w:rsid w:val="00A202C5"/>
    <w:rsid w:val="00A21D6A"/>
    <w:rsid w:val="00A2264D"/>
    <w:rsid w:val="00A22D5B"/>
    <w:rsid w:val="00A2412E"/>
    <w:rsid w:val="00A24B61"/>
    <w:rsid w:val="00A257BB"/>
    <w:rsid w:val="00A25F55"/>
    <w:rsid w:val="00A25FCA"/>
    <w:rsid w:val="00A2664A"/>
    <w:rsid w:val="00A27321"/>
    <w:rsid w:val="00A30735"/>
    <w:rsid w:val="00A30C23"/>
    <w:rsid w:val="00A32667"/>
    <w:rsid w:val="00A330FE"/>
    <w:rsid w:val="00A33E6B"/>
    <w:rsid w:val="00A378D5"/>
    <w:rsid w:val="00A37B61"/>
    <w:rsid w:val="00A40BB8"/>
    <w:rsid w:val="00A40C35"/>
    <w:rsid w:val="00A40FEE"/>
    <w:rsid w:val="00A42396"/>
    <w:rsid w:val="00A42F24"/>
    <w:rsid w:val="00A430E3"/>
    <w:rsid w:val="00A45623"/>
    <w:rsid w:val="00A46C93"/>
    <w:rsid w:val="00A47E08"/>
    <w:rsid w:val="00A51535"/>
    <w:rsid w:val="00A5339A"/>
    <w:rsid w:val="00A54A29"/>
    <w:rsid w:val="00A56BA2"/>
    <w:rsid w:val="00A57D00"/>
    <w:rsid w:val="00A61720"/>
    <w:rsid w:val="00A61F41"/>
    <w:rsid w:val="00A63322"/>
    <w:rsid w:val="00A66331"/>
    <w:rsid w:val="00A66DF0"/>
    <w:rsid w:val="00A67235"/>
    <w:rsid w:val="00A6740F"/>
    <w:rsid w:val="00A74CF9"/>
    <w:rsid w:val="00A74E56"/>
    <w:rsid w:val="00A76AEE"/>
    <w:rsid w:val="00A771AE"/>
    <w:rsid w:val="00A80716"/>
    <w:rsid w:val="00A80905"/>
    <w:rsid w:val="00A80EFD"/>
    <w:rsid w:val="00A82639"/>
    <w:rsid w:val="00A842C4"/>
    <w:rsid w:val="00A84470"/>
    <w:rsid w:val="00A84553"/>
    <w:rsid w:val="00A86422"/>
    <w:rsid w:val="00A87B91"/>
    <w:rsid w:val="00A92562"/>
    <w:rsid w:val="00A926F7"/>
    <w:rsid w:val="00A92FE7"/>
    <w:rsid w:val="00A93A6B"/>
    <w:rsid w:val="00A97F98"/>
    <w:rsid w:val="00AA07E2"/>
    <w:rsid w:val="00AA0992"/>
    <w:rsid w:val="00AA0BFA"/>
    <w:rsid w:val="00AA0DE3"/>
    <w:rsid w:val="00AA139E"/>
    <w:rsid w:val="00AA287B"/>
    <w:rsid w:val="00AA4748"/>
    <w:rsid w:val="00AA7F05"/>
    <w:rsid w:val="00AB0B8E"/>
    <w:rsid w:val="00AB1061"/>
    <w:rsid w:val="00AB1A71"/>
    <w:rsid w:val="00AB36A9"/>
    <w:rsid w:val="00AB4CD5"/>
    <w:rsid w:val="00AB53FE"/>
    <w:rsid w:val="00AB5D0A"/>
    <w:rsid w:val="00AB633F"/>
    <w:rsid w:val="00AB6CF2"/>
    <w:rsid w:val="00AB70FD"/>
    <w:rsid w:val="00AC05E3"/>
    <w:rsid w:val="00AC3BF4"/>
    <w:rsid w:val="00AC3CD4"/>
    <w:rsid w:val="00AC4935"/>
    <w:rsid w:val="00AC5885"/>
    <w:rsid w:val="00AC5C59"/>
    <w:rsid w:val="00AC771C"/>
    <w:rsid w:val="00AC7BE4"/>
    <w:rsid w:val="00AC7C1F"/>
    <w:rsid w:val="00AD0B2C"/>
    <w:rsid w:val="00AD156A"/>
    <w:rsid w:val="00AD1DD2"/>
    <w:rsid w:val="00AD2663"/>
    <w:rsid w:val="00AD2B3D"/>
    <w:rsid w:val="00AD2C22"/>
    <w:rsid w:val="00AD2EA6"/>
    <w:rsid w:val="00AD591D"/>
    <w:rsid w:val="00AD5AEA"/>
    <w:rsid w:val="00AD6433"/>
    <w:rsid w:val="00AE01B6"/>
    <w:rsid w:val="00AE04C4"/>
    <w:rsid w:val="00AE07DC"/>
    <w:rsid w:val="00AE0F76"/>
    <w:rsid w:val="00AE1200"/>
    <w:rsid w:val="00AE21E3"/>
    <w:rsid w:val="00AE3273"/>
    <w:rsid w:val="00AE33AD"/>
    <w:rsid w:val="00AE45E1"/>
    <w:rsid w:val="00AE4824"/>
    <w:rsid w:val="00AE7AD4"/>
    <w:rsid w:val="00AF064A"/>
    <w:rsid w:val="00AF0C9B"/>
    <w:rsid w:val="00AF1A28"/>
    <w:rsid w:val="00AF3735"/>
    <w:rsid w:val="00AF4A5E"/>
    <w:rsid w:val="00AF5AAC"/>
    <w:rsid w:val="00AF678E"/>
    <w:rsid w:val="00AF69F4"/>
    <w:rsid w:val="00AF7160"/>
    <w:rsid w:val="00B00D79"/>
    <w:rsid w:val="00B0122E"/>
    <w:rsid w:val="00B05351"/>
    <w:rsid w:val="00B06D98"/>
    <w:rsid w:val="00B07398"/>
    <w:rsid w:val="00B11625"/>
    <w:rsid w:val="00B12491"/>
    <w:rsid w:val="00B1258F"/>
    <w:rsid w:val="00B165EC"/>
    <w:rsid w:val="00B16623"/>
    <w:rsid w:val="00B16FD8"/>
    <w:rsid w:val="00B1759C"/>
    <w:rsid w:val="00B1794C"/>
    <w:rsid w:val="00B233F7"/>
    <w:rsid w:val="00B24F3D"/>
    <w:rsid w:val="00B25516"/>
    <w:rsid w:val="00B25B90"/>
    <w:rsid w:val="00B262A8"/>
    <w:rsid w:val="00B27C3C"/>
    <w:rsid w:val="00B31AE2"/>
    <w:rsid w:val="00B31B2C"/>
    <w:rsid w:val="00B352A4"/>
    <w:rsid w:val="00B36C57"/>
    <w:rsid w:val="00B402E2"/>
    <w:rsid w:val="00B40C52"/>
    <w:rsid w:val="00B417F9"/>
    <w:rsid w:val="00B42637"/>
    <w:rsid w:val="00B43613"/>
    <w:rsid w:val="00B4376E"/>
    <w:rsid w:val="00B43A67"/>
    <w:rsid w:val="00B46090"/>
    <w:rsid w:val="00B4666A"/>
    <w:rsid w:val="00B46FAF"/>
    <w:rsid w:val="00B52AEF"/>
    <w:rsid w:val="00B52C61"/>
    <w:rsid w:val="00B530CF"/>
    <w:rsid w:val="00B53F6C"/>
    <w:rsid w:val="00B53F7C"/>
    <w:rsid w:val="00B55788"/>
    <w:rsid w:val="00B56496"/>
    <w:rsid w:val="00B60AAD"/>
    <w:rsid w:val="00B61118"/>
    <w:rsid w:val="00B61F8F"/>
    <w:rsid w:val="00B629FB"/>
    <w:rsid w:val="00B648EA"/>
    <w:rsid w:val="00B64A5D"/>
    <w:rsid w:val="00B64D59"/>
    <w:rsid w:val="00B6549C"/>
    <w:rsid w:val="00B65AC8"/>
    <w:rsid w:val="00B65D48"/>
    <w:rsid w:val="00B663C8"/>
    <w:rsid w:val="00B66D4B"/>
    <w:rsid w:val="00B6761B"/>
    <w:rsid w:val="00B71031"/>
    <w:rsid w:val="00B72539"/>
    <w:rsid w:val="00B73380"/>
    <w:rsid w:val="00B740A0"/>
    <w:rsid w:val="00B74659"/>
    <w:rsid w:val="00B75663"/>
    <w:rsid w:val="00B75B3C"/>
    <w:rsid w:val="00B760E0"/>
    <w:rsid w:val="00B76141"/>
    <w:rsid w:val="00B76F64"/>
    <w:rsid w:val="00B80D49"/>
    <w:rsid w:val="00B82182"/>
    <w:rsid w:val="00B82BED"/>
    <w:rsid w:val="00B85C30"/>
    <w:rsid w:val="00B91FB9"/>
    <w:rsid w:val="00B92676"/>
    <w:rsid w:val="00B92FB8"/>
    <w:rsid w:val="00B96278"/>
    <w:rsid w:val="00B96A5C"/>
    <w:rsid w:val="00BA12CD"/>
    <w:rsid w:val="00BA17BF"/>
    <w:rsid w:val="00BA18B9"/>
    <w:rsid w:val="00BA1A4D"/>
    <w:rsid w:val="00BA1C3F"/>
    <w:rsid w:val="00BA2C2B"/>
    <w:rsid w:val="00BA69A2"/>
    <w:rsid w:val="00BA7BBC"/>
    <w:rsid w:val="00BB11B6"/>
    <w:rsid w:val="00BB2291"/>
    <w:rsid w:val="00BB25B9"/>
    <w:rsid w:val="00BB3196"/>
    <w:rsid w:val="00BB3BCD"/>
    <w:rsid w:val="00BB4447"/>
    <w:rsid w:val="00BB4BF5"/>
    <w:rsid w:val="00BB54C7"/>
    <w:rsid w:val="00BB5889"/>
    <w:rsid w:val="00BC04C2"/>
    <w:rsid w:val="00BC11C6"/>
    <w:rsid w:val="00BC1348"/>
    <w:rsid w:val="00BC14EF"/>
    <w:rsid w:val="00BC1A0A"/>
    <w:rsid w:val="00BC27E8"/>
    <w:rsid w:val="00BC4C14"/>
    <w:rsid w:val="00BC6272"/>
    <w:rsid w:val="00BC6C1C"/>
    <w:rsid w:val="00BC74BD"/>
    <w:rsid w:val="00BC7844"/>
    <w:rsid w:val="00BD031D"/>
    <w:rsid w:val="00BD1A5A"/>
    <w:rsid w:val="00BD1A76"/>
    <w:rsid w:val="00BD1BFD"/>
    <w:rsid w:val="00BD4A23"/>
    <w:rsid w:val="00BD4B4D"/>
    <w:rsid w:val="00BD4E5D"/>
    <w:rsid w:val="00BD6051"/>
    <w:rsid w:val="00BD76A0"/>
    <w:rsid w:val="00BD7947"/>
    <w:rsid w:val="00BD7ED1"/>
    <w:rsid w:val="00BE0F45"/>
    <w:rsid w:val="00BE20AA"/>
    <w:rsid w:val="00BE2872"/>
    <w:rsid w:val="00BE2B04"/>
    <w:rsid w:val="00BE375A"/>
    <w:rsid w:val="00BE3C61"/>
    <w:rsid w:val="00BE65E9"/>
    <w:rsid w:val="00BE6C06"/>
    <w:rsid w:val="00BE7BEB"/>
    <w:rsid w:val="00BF02F7"/>
    <w:rsid w:val="00BF1862"/>
    <w:rsid w:val="00C00EFF"/>
    <w:rsid w:val="00C010A7"/>
    <w:rsid w:val="00C02203"/>
    <w:rsid w:val="00C069B0"/>
    <w:rsid w:val="00C0783D"/>
    <w:rsid w:val="00C10FA2"/>
    <w:rsid w:val="00C119E4"/>
    <w:rsid w:val="00C11B48"/>
    <w:rsid w:val="00C13CE6"/>
    <w:rsid w:val="00C13EA7"/>
    <w:rsid w:val="00C1401E"/>
    <w:rsid w:val="00C15819"/>
    <w:rsid w:val="00C15A07"/>
    <w:rsid w:val="00C16B65"/>
    <w:rsid w:val="00C16DDE"/>
    <w:rsid w:val="00C17F41"/>
    <w:rsid w:val="00C247F5"/>
    <w:rsid w:val="00C25400"/>
    <w:rsid w:val="00C26316"/>
    <w:rsid w:val="00C274F2"/>
    <w:rsid w:val="00C32647"/>
    <w:rsid w:val="00C326BF"/>
    <w:rsid w:val="00C32879"/>
    <w:rsid w:val="00C32913"/>
    <w:rsid w:val="00C368E6"/>
    <w:rsid w:val="00C372D0"/>
    <w:rsid w:val="00C41632"/>
    <w:rsid w:val="00C42DC8"/>
    <w:rsid w:val="00C42E9A"/>
    <w:rsid w:val="00C430BF"/>
    <w:rsid w:val="00C4547D"/>
    <w:rsid w:val="00C459F2"/>
    <w:rsid w:val="00C473D9"/>
    <w:rsid w:val="00C512B4"/>
    <w:rsid w:val="00C5158B"/>
    <w:rsid w:val="00C522F5"/>
    <w:rsid w:val="00C52412"/>
    <w:rsid w:val="00C52BAD"/>
    <w:rsid w:val="00C52C9A"/>
    <w:rsid w:val="00C53F45"/>
    <w:rsid w:val="00C55EF5"/>
    <w:rsid w:val="00C6004A"/>
    <w:rsid w:val="00C607B1"/>
    <w:rsid w:val="00C6167C"/>
    <w:rsid w:val="00C62773"/>
    <w:rsid w:val="00C627E9"/>
    <w:rsid w:val="00C62D7F"/>
    <w:rsid w:val="00C6361C"/>
    <w:rsid w:val="00C64CAC"/>
    <w:rsid w:val="00C6514D"/>
    <w:rsid w:val="00C659DD"/>
    <w:rsid w:val="00C666C5"/>
    <w:rsid w:val="00C6763E"/>
    <w:rsid w:val="00C7250A"/>
    <w:rsid w:val="00C73EC8"/>
    <w:rsid w:val="00C74D78"/>
    <w:rsid w:val="00C74EB7"/>
    <w:rsid w:val="00C77312"/>
    <w:rsid w:val="00C80150"/>
    <w:rsid w:val="00C81597"/>
    <w:rsid w:val="00C82ED1"/>
    <w:rsid w:val="00C83AAB"/>
    <w:rsid w:val="00C84AA1"/>
    <w:rsid w:val="00C8615F"/>
    <w:rsid w:val="00C8744F"/>
    <w:rsid w:val="00C87FBC"/>
    <w:rsid w:val="00C908CF"/>
    <w:rsid w:val="00C90A28"/>
    <w:rsid w:val="00C9139D"/>
    <w:rsid w:val="00C91AC2"/>
    <w:rsid w:val="00C93816"/>
    <w:rsid w:val="00C939E5"/>
    <w:rsid w:val="00CA219B"/>
    <w:rsid w:val="00CA3556"/>
    <w:rsid w:val="00CA4918"/>
    <w:rsid w:val="00CA7BC4"/>
    <w:rsid w:val="00CB08EC"/>
    <w:rsid w:val="00CB2E60"/>
    <w:rsid w:val="00CB3EF2"/>
    <w:rsid w:val="00CB5B0F"/>
    <w:rsid w:val="00CC0884"/>
    <w:rsid w:val="00CC2032"/>
    <w:rsid w:val="00CC2CDC"/>
    <w:rsid w:val="00CC7494"/>
    <w:rsid w:val="00CC750C"/>
    <w:rsid w:val="00CC7AAF"/>
    <w:rsid w:val="00CC7AE8"/>
    <w:rsid w:val="00CD0938"/>
    <w:rsid w:val="00CD28AA"/>
    <w:rsid w:val="00CD365F"/>
    <w:rsid w:val="00CD41CF"/>
    <w:rsid w:val="00CD4C0F"/>
    <w:rsid w:val="00CD4E6B"/>
    <w:rsid w:val="00CD4EF8"/>
    <w:rsid w:val="00CD597E"/>
    <w:rsid w:val="00CD59CA"/>
    <w:rsid w:val="00CD68FF"/>
    <w:rsid w:val="00CD6F4A"/>
    <w:rsid w:val="00CD73B8"/>
    <w:rsid w:val="00CE02F6"/>
    <w:rsid w:val="00CE096E"/>
    <w:rsid w:val="00CE1003"/>
    <w:rsid w:val="00CE278A"/>
    <w:rsid w:val="00CE5E61"/>
    <w:rsid w:val="00CE6B7E"/>
    <w:rsid w:val="00CF08E5"/>
    <w:rsid w:val="00CF18BA"/>
    <w:rsid w:val="00CF2215"/>
    <w:rsid w:val="00CF318E"/>
    <w:rsid w:val="00CF639B"/>
    <w:rsid w:val="00CF6440"/>
    <w:rsid w:val="00CF71D2"/>
    <w:rsid w:val="00CF7646"/>
    <w:rsid w:val="00D02974"/>
    <w:rsid w:val="00D03697"/>
    <w:rsid w:val="00D03D64"/>
    <w:rsid w:val="00D04209"/>
    <w:rsid w:val="00D04B4C"/>
    <w:rsid w:val="00D073D6"/>
    <w:rsid w:val="00D10188"/>
    <w:rsid w:val="00D1075A"/>
    <w:rsid w:val="00D10DE6"/>
    <w:rsid w:val="00D11023"/>
    <w:rsid w:val="00D1219B"/>
    <w:rsid w:val="00D13026"/>
    <w:rsid w:val="00D147C6"/>
    <w:rsid w:val="00D15C57"/>
    <w:rsid w:val="00D15D51"/>
    <w:rsid w:val="00D168E3"/>
    <w:rsid w:val="00D16943"/>
    <w:rsid w:val="00D17814"/>
    <w:rsid w:val="00D17950"/>
    <w:rsid w:val="00D20D0B"/>
    <w:rsid w:val="00D21E76"/>
    <w:rsid w:val="00D22FCD"/>
    <w:rsid w:val="00D246FD"/>
    <w:rsid w:val="00D24E24"/>
    <w:rsid w:val="00D26061"/>
    <w:rsid w:val="00D26C1C"/>
    <w:rsid w:val="00D27A0E"/>
    <w:rsid w:val="00D27B24"/>
    <w:rsid w:val="00D27F66"/>
    <w:rsid w:val="00D30746"/>
    <w:rsid w:val="00D31069"/>
    <w:rsid w:val="00D31490"/>
    <w:rsid w:val="00D3244A"/>
    <w:rsid w:val="00D32658"/>
    <w:rsid w:val="00D3516E"/>
    <w:rsid w:val="00D37651"/>
    <w:rsid w:val="00D37B57"/>
    <w:rsid w:val="00D40DB8"/>
    <w:rsid w:val="00D44223"/>
    <w:rsid w:val="00D445FC"/>
    <w:rsid w:val="00D44D2A"/>
    <w:rsid w:val="00D4509A"/>
    <w:rsid w:val="00D4596E"/>
    <w:rsid w:val="00D45EEC"/>
    <w:rsid w:val="00D50009"/>
    <w:rsid w:val="00D50840"/>
    <w:rsid w:val="00D51951"/>
    <w:rsid w:val="00D523EB"/>
    <w:rsid w:val="00D531A7"/>
    <w:rsid w:val="00D53AB8"/>
    <w:rsid w:val="00D551BF"/>
    <w:rsid w:val="00D5567A"/>
    <w:rsid w:val="00D576D4"/>
    <w:rsid w:val="00D602AB"/>
    <w:rsid w:val="00D63368"/>
    <w:rsid w:val="00D63405"/>
    <w:rsid w:val="00D63671"/>
    <w:rsid w:val="00D66AF2"/>
    <w:rsid w:val="00D713A0"/>
    <w:rsid w:val="00D71C7C"/>
    <w:rsid w:val="00D747B4"/>
    <w:rsid w:val="00D74C21"/>
    <w:rsid w:val="00D750BE"/>
    <w:rsid w:val="00D761D3"/>
    <w:rsid w:val="00D7706B"/>
    <w:rsid w:val="00D773DB"/>
    <w:rsid w:val="00D779C4"/>
    <w:rsid w:val="00D80A44"/>
    <w:rsid w:val="00D80AFF"/>
    <w:rsid w:val="00D80DF9"/>
    <w:rsid w:val="00D81B9D"/>
    <w:rsid w:val="00D83BA8"/>
    <w:rsid w:val="00D86A53"/>
    <w:rsid w:val="00D9074E"/>
    <w:rsid w:val="00D9178A"/>
    <w:rsid w:val="00D96116"/>
    <w:rsid w:val="00D97A1A"/>
    <w:rsid w:val="00DA02BA"/>
    <w:rsid w:val="00DA1123"/>
    <w:rsid w:val="00DA1A9F"/>
    <w:rsid w:val="00DA1DDF"/>
    <w:rsid w:val="00DA3497"/>
    <w:rsid w:val="00DA3EAF"/>
    <w:rsid w:val="00DA6CEB"/>
    <w:rsid w:val="00DA6CFC"/>
    <w:rsid w:val="00DB1AEF"/>
    <w:rsid w:val="00DB22AD"/>
    <w:rsid w:val="00DB2CA0"/>
    <w:rsid w:val="00DB3395"/>
    <w:rsid w:val="00DB350F"/>
    <w:rsid w:val="00DB3672"/>
    <w:rsid w:val="00DB452A"/>
    <w:rsid w:val="00DB6148"/>
    <w:rsid w:val="00DB6366"/>
    <w:rsid w:val="00DC0E54"/>
    <w:rsid w:val="00DC11DB"/>
    <w:rsid w:val="00DC2B82"/>
    <w:rsid w:val="00DC2ED2"/>
    <w:rsid w:val="00DC40E7"/>
    <w:rsid w:val="00DC60E9"/>
    <w:rsid w:val="00DD1639"/>
    <w:rsid w:val="00DD3C57"/>
    <w:rsid w:val="00DD3C6A"/>
    <w:rsid w:val="00DD4563"/>
    <w:rsid w:val="00DD4A6D"/>
    <w:rsid w:val="00DD51C6"/>
    <w:rsid w:val="00DD5FD4"/>
    <w:rsid w:val="00DD6CA3"/>
    <w:rsid w:val="00DE106A"/>
    <w:rsid w:val="00DE12A0"/>
    <w:rsid w:val="00DE12D4"/>
    <w:rsid w:val="00DE2632"/>
    <w:rsid w:val="00DE33F2"/>
    <w:rsid w:val="00DE364D"/>
    <w:rsid w:val="00DE52A1"/>
    <w:rsid w:val="00DE7CE0"/>
    <w:rsid w:val="00DF015E"/>
    <w:rsid w:val="00DF0415"/>
    <w:rsid w:val="00DF0FB8"/>
    <w:rsid w:val="00DF1BA2"/>
    <w:rsid w:val="00DF3D3E"/>
    <w:rsid w:val="00DF4B83"/>
    <w:rsid w:val="00DF59D5"/>
    <w:rsid w:val="00DF6251"/>
    <w:rsid w:val="00DF656A"/>
    <w:rsid w:val="00E01AB6"/>
    <w:rsid w:val="00E01C41"/>
    <w:rsid w:val="00E03C03"/>
    <w:rsid w:val="00E03C06"/>
    <w:rsid w:val="00E073A3"/>
    <w:rsid w:val="00E07784"/>
    <w:rsid w:val="00E10C73"/>
    <w:rsid w:val="00E110F3"/>
    <w:rsid w:val="00E178D1"/>
    <w:rsid w:val="00E202E2"/>
    <w:rsid w:val="00E20C33"/>
    <w:rsid w:val="00E226B2"/>
    <w:rsid w:val="00E23CF9"/>
    <w:rsid w:val="00E2416F"/>
    <w:rsid w:val="00E2433D"/>
    <w:rsid w:val="00E243F2"/>
    <w:rsid w:val="00E25411"/>
    <w:rsid w:val="00E255C2"/>
    <w:rsid w:val="00E256DE"/>
    <w:rsid w:val="00E2719D"/>
    <w:rsid w:val="00E276A4"/>
    <w:rsid w:val="00E278C7"/>
    <w:rsid w:val="00E31235"/>
    <w:rsid w:val="00E317C8"/>
    <w:rsid w:val="00E31CDB"/>
    <w:rsid w:val="00E31E64"/>
    <w:rsid w:val="00E334E2"/>
    <w:rsid w:val="00E3414C"/>
    <w:rsid w:val="00E35C20"/>
    <w:rsid w:val="00E36E8D"/>
    <w:rsid w:val="00E4007A"/>
    <w:rsid w:val="00E40CF8"/>
    <w:rsid w:val="00E41C2A"/>
    <w:rsid w:val="00E4422D"/>
    <w:rsid w:val="00E4524A"/>
    <w:rsid w:val="00E45991"/>
    <w:rsid w:val="00E5398C"/>
    <w:rsid w:val="00E53B37"/>
    <w:rsid w:val="00E54050"/>
    <w:rsid w:val="00E54883"/>
    <w:rsid w:val="00E55554"/>
    <w:rsid w:val="00E579FB"/>
    <w:rsid w:val="00E61D0B"/>
    <w:rsid w:val="00E66199"/>
    <w:rsid w:val="00E67A8C"/>
    <w:rsid w:val="00E70079"/>
    <w:rsid w:val="00E7399D"/>
    <w:rsid w:val="00E764C7"/>
    <w:rsid w:val="00E76675"/>
    <w:rsid w:val="00E771C0"/>
    <w:rsid w:val="00E8025F"/>
    <w:rsid w:val="00E80864"/>
    <w:rsid w:val="00E809BF"/>
    <w:rsid w:val="00E81566"/>
    <w:rsid w:val="00E8169F"/>
    <w:rsid w:val="00E81F70"/>
    <w:rsid w:val="00E83414"/>
    <w:rsid w:val="00E84DA5"/>
    <w:rsid w:val="00E859E5"/>
    <w:rsid w:val="00E85C41"/>
    <w:rsid w:val="00E923FB"/>
    <w:rsid w:val="00E92D1A"/>
    <w:rsid w:val="00E93290"/>
    <w:rsid w:val="00E94524"/>
    <w:rsid w:val="00E956BF"/>
    <w:rsid w:val="00EA0BD6"/>
    <w:rsid w:val="00EA2AFC"/>
    <w:rsid w:val="00EA3691"/>
    <w:rsid w:val="00EA3E7D"/>
    <w:rsid w:val="00EA6429"/>
    <w:rsid w:val="00EA7A62"/>
    <w:rsid w:val="00EA7E4F"/>
    <w:rsid w:val="00EB1B89"/>
    <w:rsid w:val="00EB1BF5"/>
    <w:rsid w:val="00EB275F"/>
    <w:rsid w:val="00EB3754"/>
    <w:rsid w:val="00EB41C3"/>
    <w:rsid w:val="00EB5DEE"/>
    <w:rsid w:val="00EB6C40"/>
    <w:rsid w:val="00EC002F"/>
    <w:rsid w:val="00EC18D5"/>
    <w:rsid w:val="00EC2696"/>
    <w:rsid w:val="00EC2FF4"/>
    <w:rsid w:val="00EC30AE"/>
    <w:rsid w:val="00EC33B8"/>
    <w:rsid w:val="00EC416D"/>
    <w:rsid w:val="00EC424F"/>
    <w:rsid w:val="00EC631F"/>
    <w:rsid w:val="00EC7128"/>
    <w:rsid w:val="00EC7613"/>
    <w:rsid w:val="00ED04E4"/>
    <w:rsid w:val="00ED12BE"/>
    <w:rsid w:val="00ED1520"/>
    <w:rsid w:val="00ED2082"/>
    <w:rsid w:val="00ED3B46"/>
    <w:rsid w:val="00ED439E"/>
    <w:rsid w:val="00ED75FB"/>
    <w:rsid w:val="00ED77B4"/>
    <w:rsid w:val="00ED7F3B"/>
    <w:rsid w:val="00EE0943"/>
    <w:rsid w:val="00EE1372"/>
    <w:rsid w:val="00EE1D1E"/>
    <w:rsid w:val="00EE20CC"/>
    <w:rsid w:val="00EE3C29"/>
    <w:rsid w:val="00EE69A5"/>
    <w:rsid w:val="00EE71C5"/>
    <w:rsid w:val="00EE74FD"/>
    <w:rsid w:val="00EF0537"/>
    <w:rsid w:val="00EF0F50"/>
    <w:rsid w:val="00EF11E9"/>
    <w:rsid w:val="00EF1DCB"/>
    <w:rsid w:val="00EF27D0"/>
    <w:rsid w:val="00EF3D25"/>
    <w:rsid w:val="00EF42E9"/>
    <w:rsid w:val="00EF561F"/>
    <w:rsid w:val="00EF5A30"/>
    <w:rsid w:val="00EF654C"/>
    <w:rsid w:val="00F00910"/>
    <w:rsid w:val="00F016EF"/>
    <w:rsid w:val="00F020BC"/>
    <w:rsid w:val="00F0429E"/>
    <w:rsid w:val="00F04810"/>
    <w:rsid w:val="00F058A0"/>
    <w:rsid w:val="00F061C6"/>
    <w:rsid w:val="00F070E8"/>
    <w:rsid w:val="00F10610"/>
    <w:rsid w:val="00F12007"/>
    <w:rsid w:val="00F13913"/>
    <w:rsid w:val="00F20659"/>
    <w:rsid w:val="00F21B85"/>
    <w:rsid w:val="00F231A5"/>
    <w:rsid w:val="00F2484E"/>
    <w:rsid w:val="00F24B5A"/>
    <w:rsid w:val="00F26D14"/>
    <w:rsid w:val="00F27381"/>
    <w:rsid w:val="00F3061A"/>
    <w:rsid w:val="00F3152B"/>
    <w:rsid w:val="00F316EB"/>
    <w:rsid w:val="00F321E1"/>
    <w:rsid w:val="00F324C1"/>
    <w:rsid w:val="00F33D70"/>
    <w:rsid w:val="00F351D2"/>
    <w:rsid w:val="00F4004A"/>
    <w:rsid w:val="00F42759"/>
    <w:rsid w:val="00F4351C"/>
    <w:rsid w:val="00F43BBF"/>
    <w:rsid w:val="00F45FD8"/>
    <w:rsid w:val="00F52691"/>
    <w:rsid w:val="00F537FB"/>
    <w:rsid w:val="00F54796"/>
    <w:rsid w:val="00F55143"/>
    <w:rsid w:val="00F55A04"/>
    <w:rsid w:val="00F55E16"/>
    <w:rsid w:val="00F56CFD"/>
    <w:rsid w:val="00F57337"/>
    <w:rsid w:val="00F57DC7"/>
    <w:rsid w:val="00F604F8"/>
    <w:rsid w:val="00F60D87"/>
    <w:rsid w:val="00F6451D"/>
    <w:rsid w:val="00F650B5"/>
    <w:rsid w:val="00F65504"/>
    <w:rsid w:val="00F66074"/>
    <w:rsid w:val="00F663E4"/>
    <w:rsid w:val="00F67C9C"/>
    <w:rsid w:val="00F7009E"/>
    <w:rsid w:val="00F717F4"/>
    <w:rsid w:val="00F71D81"/>
    <w:rsid w:val="00F7537A"/>
    <w:rsid w:val="00F77107"/>
    <w:rsid w:val="00F7718B"/>
    <w:rsid w:val="00F803A0"/>
    <w:rsid w:val="00F80799"/>
    <w:rsid w:val="00F81278"/>
    <w:rsid w:val="00F814AC"/>
    <w:rsid w:val="00F8190D"/>
    <w:rsid w:val="00F841ED"/>
    <w:rsid w:val="00F852B6"/>
    <w:rsid w:val="00F86DFC"/>
    <w:rsid w:val="00F87AA1"/>
    <w:rsid w:val="00F87CE0"/>
    <w:rsid w:val="00F90848"/>
    <w:rsid w:val="00F91379"/>
    <w:rsid w:val="00F9279D"/>
    <w:rsid w:val="00F92AA2"/>
    <w:rsid w:val="00F94284"/>
    <w:rsid w:val="00F946F4"/>
    <w:rsid w:val="00F94C7E"/>
    <w:rsid w:val="00F9531A"/>
    <w:rsid w:val="00F95906"/>
    <w:rsid w:val="00F95C6F"/>
    <w:rsid w:val="00F95E63"/>
    <w:rsid w:val="00F968C1"/>
    <w:rsid w:val="00F96C86"/>
    <w:rsid w:val="00FA04F7"/>
    <w:rsid w:val="00FA1034"/>
    <w:rsid w:val="00FA1F66"/>
    <w:rsid w:val="00FA40A5"/>
    <w:rsid w:val="00FA4823"/>
    <w:rsid w:val="00FA5A01"/>
    <w:rsid w:val="00FB024E"/>
    <w:rsid w:val="00FB088D"/>
    <w:rsid w:val="00FB09CD"/>
    <w:rsid w:val="00FB0B10"/>
    <w:rsid w:val="00FB3991"/>
    <w:rsid w:val="00FB3DB6"/>
    <w:rsid w:val="00FB474B"/>
    <w:rsid w:val="00FC0559"/>
    <w:rsid w:val="00FC1D49"/>
    <w:rsid w:val="00FC1EA5"/>
    <w:rsid w:val="00FC26E7"/>
    <w:rsid w:val="00FC2BE5"/>
    <w:rsid w:val="00FC38C0"/>
    <w:rsid w:val="00FC4265"/>
    <w:rsid w:val="00FC5377"/>
    <w:rsid w:val="00FC57D5"/>
    <w:rsid w:val="00FC5C94"/>
    <w:rsid w:val="00FC5F2F"/>
    <w:rsid w:val="00FC650D"/>
    <w:rsid w:val="00FC7C12"/>
    <w:rsid w:val="00FD0D9C"/>
    <w:rsid w:val="00FD14BC"/>
    <w:rsid w:val="00FD27DC"/>
    <w:rsid w:val="00FE079D"/>
    <w:rsid w:val="00FE0A37"/>
    <w:rsid w:val="00FE45A9"/>
    <w:rsid w:val="00FE63A0"/>
    <w:rsid w:val="00FE6CCE"/>
    <w:rsid w:val="00FE720B"/>
    <w:rsid w:val="00FE7220"/>
    <w:rsid w:val="00FE7DA8"/>
    <w:rsid w:val="00FF0CB6"/>
    <w:rsid w:val="00FF2C5A"/>
    <w:rsid w:val="00FF2C86"/>
    <w:rsid w:val="00FF3530"/>
    <w:rsid w:val="00FF36E0"/>
    <w:rsid w:val="00FF3D51"/>
    <w:rsid w:val="00FF563B"/>
    <w:rsid w:val="00FF6AC9"/>
    <w:rsid w:val="00FF6BDD"/>
    <w:rsid w:val="00FF753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18CC241E-E858-4F7F-A934-F91FF1CDE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64DD"/>
  </w:style>
  <w:style w:type="paragraph" w:styleId="1">
    <w:name w:val="heading 1"/>
    <w:basedOn w:val="a"/>
    <w:next w:val="a"/>
    <w:link w:val="1Char"/>
    <w:uiPriority w:val="9"/>
    <w:qFormat/>
    <w:rsid w:val="00F020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020BC"/>
    <w:rPr>
      <w:rFonts w:asciiTheme="majorHAnsi" w:eastAsiaTheme="majorEastAsia" w:hAnsiTheme="majorHAnsi" w:cstheme="majorBidi"/>
      <w:b/>
      <w:bCs/>
      <w:color w:val="365F91" w:themeColor="accent1" w:themeShade="BF"/>
      <w:sz w:val="28"/>
      <w:szCs w:val="28"/>
    </w:rPr>
  </w:style>
  <w:style w:type="character" w:customStyle="1" w:styleId="Bodytext7Exact">
    <w:name w:val="Body text (7) Exact"/>
    <w:basedOn w:val="a0"/>
    <w:rsid w:val="00902749"/>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Bodytext7">
    <w:name w:val="Body text (7)_"/>
    <w:basedOn w:val="a0"/>
    <w:link w:val="Bodytext70"/>
    <w:rsid w:val="00902749"/>
    <w:rPr>
      <w:rFonts w:ascii="Times New Roman" w:eastAsia="Times New Roman" w:hAnsi="Times New Roman" w:cs="Times New Roman"/>
      <w:b/>
      <w:bCs/>
      <w:shd w:val="clear" w:color="auto" w:fill="FFFFFF"/>
    </w:rPr>
  </w:style>
  <w:style w:type="paragraph" w:customStyle="1" w:styleId="Bodytext70">
    <w:name w:val="Body text (7)"/>
    <w:basedOn w:val="a"/>
    <w:link w:val="Bodytext7"/>
    <w:rsid w:val="00902749"/>
    <w:pPr>
      <w:widowControl w:val="0"/>
      <w:shd w:val="clear" w:color="auto" w:fill="FFFFFF"/>
      <w:spacing w:after="540" w:line="293" w:lineRule="exact"/>
    </w:pPr>
    <w:rPr>
      <w:rFonts w:ascii="Times New Roman" w:eastAsia="Times New Roman" w:hAnsi="Times New Roman" w:cs="Times New Roman"/>
      <w:b/>
      <w:bCs/>
    </w:rPr>
  </w:style>
  <w:style w:type="character" w:customStyle="1" w:styleId="Bodytext2">
    <w:name w:val="Body text (2)_"/>
    <w:basedOn w:val="a0"/>
    <w:link w:val="Bodytext20"/>
    <w:rsid w:val="00902749"/>
    <w:rPr>
      <w:rFonts w:ascii="Times New Roman" w:eastAsia="Times New Roman" w:hAnsi="Times New Roman" w:cs="Times New Roman"/>
      <w:shd w:val="clear" w:color="auto" w:fill="FFFFFF"/>
    </w:rPr>
  </w:style>
  <w:style w:type="character" w:customStyle="1" w:styleId="Bodytext2Exact">
    <w:name w:val="Body text (2) Exact"/>
    <w:basedOn w:val="Bodytext2"/>
    <w:rsid w:val="00902749"/>
    <w:rPr>
      <w:rFonts w:ascii="Times New Roman" w:eastAsia="Times New Roman" w:hAnsi="Times New Roman" w:cs="Times New Roman"/>
      <w:color w:val="000000"/>
      <w:spacing w:val="0"/>
      <w:w w:val="100"/>
      <w:position w:val="0"/>
      <w:shd w:val="clear" w:color="auto" w:fill="FFFFFF"/>
      <w:lang w:val="el-GR" w:eastAsia="el-GR" w:bidi="el-GR"/>
    </w:rPr>
  </w:style>
  <w:style w:type="character" w:customStyle="1" w:styleId="Heading4">
    <w:name w:val="Heading #4_"/>
    <w:basedOn w:val="a0"/>
    <w:link w:val="Heading40"/>
    <w:rsid w:val="00902749"/>
    <w:rPr>
      <w:rFonts w:ascii="Times New Roman" w:eastAsia="Times New Roman" w:hAnsi="Times New Roman" w:cs="Times New Roman"/>
      <w:b/>
      <w:bCs/>
      <w:shd w:val="clear" w:color="auto" w:fill="FFFFFF"/>
    </w:rPr>
  </w:style>
  <w:style w:type="character" w:customStyle="1" w:styleId="Heading4Exact">
    <w:name w:val="Heading #4 Exact"/>
    <w:basedOn w:val="Heading4"/>
    <w:rsid w:val="00902749"/>
    <w:rPr>
      <w:rFonts w:ascii="Times New Roman" w:eastAsia="Times New Roman" w:hAnsi="Times New Roman" w:cs="Times New Roman"/>
      <w:b/>
      <w:bCs/>
      <w:color w:val="000000"/>
      <w:spacing w:val="0"/>
      <w:w w:val="100"/>
      <w:position w:val="0"/>
      <w:shd w:val="clear" w:color="auto" w:fill="FFFFFF"/>
      <w:lang w:val="el-GR" w:eastAsia="el-GR" w:bidi="el-GR"/>
    </w:rPr>
  </w:style>
  <w:style w:type="paragraph" w:customStyle="1" w:styleId="Bodytext20">
    <w:name w:val="Body text (2)"/>
    <w:basedOn w:val="a"/>
    <w:link w:val="Bodytext2"/>
    <w:rsid w:val="00902749"/>
    <w:pPr>
      <w:widowControl w:val="0"/>
      <w:shd w:val="clear" w:color="auto" w:fill="FFFFFF"/>
      <w:spacing w:after="1380" w:line="312" w:lineRule="exact"/>
      <w:ind w:hanging="240"/>
      <w:jc w:val="center"/>
    </w:pPr>
    <w:rPr>
      <w:rFonts w:ascii="Times New Roman" w:eastAsia="Times New Roman" w:hAnsi="Times New Roman" w:cs="Times New Roman"/>
    </w:rPr>
  </w:style>
  <w:style w:type="paragraph" w:customStyle="1" w:styleId="Heading40">
    <w:name w:val="Heading #4"/>
    <w:basedOn w:val="a"/>
    <w:link w:val="Heading4"/>
    <w:rsid w:val="00902749"/>
    <w:pPr>
      <w:widowControl w:val="0"/>
      <w:shd w:val="clear" w:color="auto" w:fill="FFFFFF"/>
      <w:spacing w:before="240" w:after="0" w:line="0" w:lineRule="atLeast"/>
      <w:ind w:hanging="460"/>
      <w:jc w:val="right"/>
      <w:outlineLvl w:val="3"/>
    </w:pPr>
    <w:rPr>
      <w:rFonts w:ascii="Times New Roman" w:eastAsia="Times New Roman" w:hAnsi="Times New Roman" w:cs="Times New Roman"/>
      <w:b/>
      <w:bCs/>
    </w:rPr>
  </w:style>
  <w:style w:type="table" w:styleId="a3">
    <w:name w:val="Table Grid"/>
    <w:basedOn w:val="a1"/>
    <w:uiPriority w:val="59"/>
    <w:rsid w:val="000D3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647E9"/>
    <w:pPr>
      <w:ind w:left="720"/>
      <w:contextualSpacing/>
    </w:pPr>
  </w:style>
  <w:style w:type="paragraph" w:styleId="a5">
    <w:name w:val="Balloon Text"/>
    <w:basedOn w:val="a"/>
    <w:link w:val="Char"/>
    <w:uiPriority w:val="99"/>
    <w:semiHidden/>
    <w:unhideWhenUsed/>
    <w:rsid w:val="00EC2696"/>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EC2696"/>
    <w:rPr>
      <w:rFonts w:ascii="Tahoma" w:hAnsi="Tahoma" w:cs="Tahoma"/>
      <w:sz w:val="16"/>
      <w:szCs w:val="16"/>
    </w:rPr>
  </w:style>
  <w:style w:type="character" w:customStyle="1" w:styleId="Bodytext21Exact">
    <w:name w:val="Body text (21) Exact"/>
    <w:basedOn w:val="Bodytext21"/>
    <w:rsid w:val="009956E4"/>
    <w:rPr>
      <w:rFonts w:ascii="Trebuchet MS" w:eastAsia="Trebuchet MS" w:hAnsi="Trebuchet MS" w:cs="Trebuchet MS"/>
      <w:b/>
      <w:bCs/>
      <w:color w:val="FFFFFF"/>
      <w:spacing w:val="20"/>
      <w:shd w:val="clear" w:color="auto" w:fill="FFFFFF"/>
    </w:rPr>
  </w:style>
  <w:style w:type="character" w:customStyle="1" w:styleId="Heading3">
    <w:name w:val="Heading #3_"/>
    <w:basedOn w:val="a0"/>
    <w:link w:val="Heading30"/>
    <w:rsid w:val="009956E4"/>
    <w:rPr>
      <w:rFonts w:ascii="Trebuchet MS" w:eastAsia="Trebuchet MS" w:hAnsi="Trebuchet MS" w:cs="Trebuchet MS"/>
      <w:b/>
      <w:bCs/>
      <w:spacing w:val="20"/>
      <w:shd w:val="clear" w:color="auto" w:fill="FFFFFF"/>
    </w:rPr>
  </w:style>
  <w:style w:type="character" w:customStyle="1" w:styleId="Heading3Spacing0pt">
    <w:name w:val="Heading #3 + Spacing 0 pt"/>
    <w:basedOn w:val="Heading3"/>
    <w:rsid w:val="009956E4"/>
    <w:rPr>
      <w:rFonts w:ascii="Trebuchet MS" w:eastAsia="Trebuchet MS" w:hAnsi="Trebuchet MS" w:cs="Trebuchet MS"/>
      <w:b/>
      <w:bCs/>
      <w:color w:val="000000"/>
      <w:spacing w:val="0"/>
      <w:w w:val="100"/>
      <w:position w:val="0"/>
      <w:sz w:val="24"/>
      <w:szCs w:val="24"/>
      <w:shd w:val="clear" w:color="auto" w:fill="FFFFFF"/>
      <w:lang w:val="el-GR" w:eastAsia="el-GR" w:bidi="el-GR"/>
    </w:rPr>
  </w:style>
  <w:style w:type="character" w:customStyle="1" w:styleId="Bodytext21">
    <w:name w:val="Body text (21)_"/>
    <w:basedOn w:val="a0"/>
    <w:link w:val="Bodytext210"/>
    <w:rsid w:val="009956E4"/>
    <w:rPr>
      <w:rFonts w:ascii="Trebuchet MS" w:eastAsia="Trebuchet MS" w:hAnsi="Trebuchet MS" w:cs="Trebuchet MS"/>
      <w:b/>
      <w:bCs/>
      <w:spacing w:val="20"/>
      <w:shd w:val="clear" w:color="auto" w:fill="FFFFFF"/>
    </w:rPr>
  </w:style>
  <w:style w:type="paragraph" w:customStyle="1" w:styleId="Bodytext210">
    <w:name w:val="Body text (21)"/>
    <w:basedOn w:val="a"/>
    <w:link w:val="Bodytext21"/>
    <w:rsid w:val="009956E4"/>
    <w:pPr>
      <w:widowControl w:val="0"/>
      <w:shd w:val="clear" w:color="auto" w:fill="FFFFFF"/>
      <w:spacing w:after="0" w:line="0" w:lineRule="atLeast"/>
    </w:pPr>
    <w:rPr>
      <w:rFonts w:ascii="Trebuchet MS" w:eastAsia="Trebuchet MS" w:hAnsi="Trebuchet MS" w:cs="Trebuchet MS"/>
      <w:b/>
      <w:bCs/>
      <w:spacing w:val="20"/>
    </w:rPr>
  </w:style>
  <w:style w:type="paragraph" w:customStyle="1" w:styleId="Heading30">
    <w:name w:val="Heading #3"/>
    <w:basedOn w:val="a"/>
    <w:link w:val="Heading3"/>
    <w:rsid w:val="009956E4"/>
    <w:pPr>
      <w:widowControl w:val="0"/>
      <w:shd w:val="clear" w:color="auto" w:fill="FFFFFF"/>
      <w:spacing w:after="60" w:line="336" w:lineRule="exact"/>
      <w:outlineLvl w:val="2"/>
    </w:pPr>
    <w:rPr>
      <w:rFonts w:ascii="Trebuchet MS" w:eastAsia="Trebuchet MS" w:hAnsi="Trebuchet MS" w:cs="Trebuchet MS"/>
      <w:b/>
      <w:bCs/>
      <w:spacing w:val="20"/>
    </w:rPr>
  </w:style>
  <w:style w:type="character" w:customStyle="1" w:styleId="Bodytext10">
    <w:name w:val="Body text (10)_"/>
    <w:basedOn w:val="a0"/>
    <w:link w:val="Bodytext100"/>
    <w:rsid w:val="009956E4"/>
    <w:rPr>
      <w:rFonts w:ascii="Times New Roman" w:eastAsia="Times New Roman" w:hAnsi="Times New Roman" w:cs="Times New Roman"/>
      <w:sz w:val="19"/>
      <w:szCs w:val="19"/>
      <w:shd w:val="clear" w:color="auto" w:fill="FFFFFF"/>
    </w:rPr>
  </w:style>
  <w:style w:type="character" w:customStyle="1" w:styleId="Bodytext10Exact">
    <w:name w:val="Body text (10) Exact"/>
    <w:basedOn w:val="Bodytext10"/>
    <w:rsid w:val="009956E4"/>
    <w:rPr>
      <w:rFonts w:ascii="Times New Roman" w:eastAsia="Times New Roman" w:hAnsi="Times New Roman" w:cs="Times New Roman"/>
      <w:color w:val="000000"/>
      <w:spacing w:val="0"/>
      <w:w w:val="100"/>
      <w:position w:val="0"/>
      <w:sz w:val="19"/>
      <w:szCs w:val="19"/>
      <w:shd w:val="clear" w:color="auto" w:fill="FFFFFF"/>
      <w:lang w:val="el-GR" w:eastAsia="el-GR" w:bidi="el-GR"/>
    </w:rPr>
  </w:style>
  <w:style w:type="character" w:customStyle="1" w:styleId="Bodytext2Bold">
    <w:name w:val="Body text (2) + Bold"/>
    <w:basedOn w:val="Bodytext2"/>
    <w:rsid w:val="009956E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l-GR" w:eastAsia="el-GR" w:bidi="el-GR"/>
    </w:rPr>
  </w:style>
  <w:style w:type="character" w:customStyle="1" w:styleId="PicturecaptionExact">
    <w:name w:val="Picture caption Exact"/>
    <w:basedOn w:val="Picturecaption"/>
    <w:rsid w:val="009956E4"/>
    <w:rPr>
      <w:rFonts w:ascii="Times New Roman" w:eastAsia="Times New Roman" w:hAnsi="Times New Roman" w:cs="Times New Roman"/>
      <w:sz w:val="19"/>
      <w:szCs w:val="19"/>
      <w:shd w:val="clear" w:color="auto" w:fill="FFFFFF"/>
    </w:rPr>
  </w:style>
  <w:style w:type="character" w:customStyle="1" w:styleId="PicturecaptionItalicExact">
    <w:name w:val="Picture caption + Italic Exact"/>
    <w:basedOn w:val="Picturecaption"/>
    <w:rsid w:val="009956E4"/>
    <w:rPr>
      <w:rFonts w:ascii="Times New Roman" w:eastAsia="Times New Roman" w:hAnsi="Times New Roman" w:cs="Times New Roman"/>
      <w:i/>
      <w:iCs/>
      <w:sz w:val="19"/>
      <w:szCs w:val="19"/>
      <w:shd w:val="clear" w:color="auto" w:fill="FFFFFF"/>
    </w:rPr>
  </w:style>
  <w:style w:type="character" w:customStyle="1" w:styleId="Picturecaption">
    <w:name w:val="Picture caption_"/>
    <w:basedOn w:val="a0"/>
    <w:link w:val="Picturecaption0"/>
    <w:rsid w:val="009956E4"/>
    <w:rPr>
      <w:rFonts w:ascii="Times New Roman" w:eastAsia="Times New Roman" w:hAnsi="Times New Roman" w:cs="Times New Roman"/>
      <w:sz w:val="19"/>
      <w:szCs w:val="19"/>
      <w:shd w:val="clear" w:color="auto" w:fill="FFFFFF"/>
    </w:rPr>
  </w:style>
  <w:style w:type="paragraph" w:customStyle="1" w:styleId="Bodytext100">
    <w:name w:val="Body text (10)"/>
    <w:basedOn w:val="a"/>
    <w:link w:val="Bodytext10"/>
    <w:rsid w:val="009956E4"/>
    <w:pPr>
      <w:widowControl w:val="0"/>
      <w:shd w:val="clear" w:color="auto" w:fill="FFFFFF"/>
      <w:spacing w:after="0" w:line="278" w:lineRule="exact"/>
      <w:ind w:hanging="160"/>
      <w:jc w:val="both"/>
    </w:pPr>
    <w:rPr>
      <w:rFonts w:ascii="Times New Roman" w:eastAsia="Times New Roman" w:hAnsi="Times New Roman" w:cs="Times New Roman"/>
      <w:sz w:val="19"/>
      <w:szCs w:val="19"/>
    </w:rPr>
  </w:style>
  <w:style w:type="paragraph" w:customStyle="1" w:styleId="Picturecaption0">
    <w:name w:val="Picture caption"/>
    <w:basedOn w:val="a"/>
    <w:link w:val="Picturecaption"/>
    <w:rsid w:val="009956E4"/>
    <w:pPr>
      <w:widowControl w:val="0"/>
      <w:shd w:val="clear" w:color="auto" w:fill="FFFFFF"/>
      <w:spacing w:after="0" w:line="240" w:lineRule="exact"/>
      <w:jc w:val="both"/>
    </w:pPr>
    <w:rPr>
      <w:rFonts w:ascii="Times New Roman" w:eastAsia="Times New Roman" w:hAnsi="Times New Roman" w:cs="Times New Roman"/>
      <w:sz w:val="19"/>
      <w:szCs w:val="19"/>
    </w:rPr>
  </w:style>
  <w:style w:type="character" w:customStyle="1" w:styleId="Bodytext9">
    <w:name w:val="Body text (9)_"/>
    <w:basedOn w:val="a0"/>
    <w:link w:val="Bodytext90"/>
    <w:rsid w:val="007A53AB"/>
    <w:rPr>
      <w:rFonts w:ascii="Times New Roman" w:eastAsia="Times New Roman" w:hAnsi="Times New Roman" w:cs="Times New Roman"/>
      <w:b/>
      <w:bCs/>
      <w:sz w:val="20"/>
      <w:szCs w:val="20"/>
      <w:shd w:val="clear" w:color="auto" w:fill="FFFFFF"/>
    </w:rPr>
  </w:style>
  <w:style w:type="character" w:customStyle="1" w:styleId="Bodytext9Exact">
    <w:name w:val="Body text (9) Exact"/>
    <w:basedOn w:val="Bodytext9"/>
    <w:rsid w:val="007A53AB"/>
    <w:rPr>
      <w:rFonts w:ascii="Times New Roman" w:eastAsia="Times New Roman" w:hAnsi="Times New Roman" w:cs="Times New Roman"/>
      <w:b/>
      <w:bCs/>
      <w:color w:val="000000"/>
      <w:spacing w:val="0"/>
      <w:w w:val="100"/>
      <w:position w:val="0"/>
      <w:sz w:val="20"/>
      <w:szCs w:val="20"/>
      <w:shd w:val="clear" w:color="auto" w:fill="FFFFFF"/>
      <w:lang w:val="el-GR" w:eastAsia="el-GR" w:bidi="el-GR"/>
    </w:rPr>
  </w:style>
  <w:style w:type="character" w:customStyle="1" w:styleId="Bodytext995ptNotBoldExact">
    <w:name w:val="Body text (9) + 9;5 pt;Not Bold Exact"/>
    <w:basedOn w:val="Bodytext9"/>
    <w:rsid w:val="007A53AB"/>
    <w:rPr>
      <w:rFonts w:ascii="Times New Roman" w:eastAsia="Times New Roman" w:hAnsi="Times New Roman" w:cs="Times New Roman"/>
      <w:b/>
      <w:bCs/>
      <w:color w:val="000000"/>
      <w:spacing w:val="0"/>
      <w:w w:val="100"/>
      <w:position w:val="0"/>
      <w:sz w:val="19"/>
      <w:szCs w:val="19"/>
      <w:shd w:val="clear" w:color="auto" w:fill="FFFFFF"/>
      <w:lang w:val="el-GR" w:eastAsia="el-GR" w:bidi="el-GR"/>
    </w:rPr>
  </w:style>
  <w:style w:type="paragraph" w:customStyle="1" w:styleId="Bodytext90">
    <w:name w:val="Body text (9)"/>
    <w:basedOn w:val="a"/>
    <w:link w:val="Bodytext9"/>
    <w:rsid w:val="007A53AB"/>
    <w:pPr>
      <w:widowControl w:val="0"/>
      <w:shd w:val="clear" w:color="auto" w:fill="FFFFFF"/>
      <w:spacing w:before="420" w:after="1620" w:line="0" w:lineRule="atLeast"/>
      <w:jc w:val="center"/>
    </w:pPr>
    <w:rPr>
      <w:rFonts w:ascii="Times New Roman" w:eastAsia="Times New Roman" w:hAnsi="Times New Roman" w:cs="Times New Roman"/>
      <w:b/>
      <w:bCs/>
      <w:sz w:val="20"/>
      <w:szCs w:val="20"/>
    </w:rPr>
  </w:style>
  <w:style w:type="character" w:customStyle="1" w:styleId="Bodytext8">
    <w:name w:val="Body text (8)_"/>
    <w:basedOn w:val="a0"/>
    <w:rsid w:val="00186198"/>
    <w:rPr>
      <w:rFonts w:ascii="Times New Roman" w:eastAsia="Times New Roman" w:hAnsi="Times New Roman" w:cs="Times New Roman"/>
      <w:b w:val="0"/>
      <w:bCs w:val="0"/>
      <w:i/>
      <w:iCs/>
      <w:smallCaps w:val="0"/>
      <w:strike w:val="0"/>
      <w:sz w:val="22"/>
      <w:szCs w:val="22"/>
      <w:u w:val="none"/>
    </w:rPr>
  </w:style>
  <w:style w:type="character" w:customStyle="1" w:styleId="Bodytext80">
    <w:name w:val="Body text (8)"/>
    <w:basedOn w:val="Bodytext8"/>
    <w:rsid w:val="00186198"/>
    <w:rPr>
      <w:rFonts w:ascii="Times New Roman" w:eastAsia="Times New Roman" w:hAnsi="Times New Roman" w:cs="Times New Roman"/>
      <w:b w:val="0"/>
      <w:bCs w:val="0"/>
      <w:i/>
      <w:iCs/>
      <w:smallCaps w:val="0"/>
      <w:strike w:val="0"/>
      <w:color w:val="000000"/>
      <w:spacing w:val="0"/>
      <w:w w:val="100"/>
      <w:position w:val="0"/>
      <w:sz w:val="22"/>
      <w:szCs w:val="22"/>
      <w:u w:val="none"/>
      <w:lang w:val="el-GR" w:eastAsia="el-GR" w:bidi="el-GR"/>
    </w:rPr>
  </w:style>
  <w:style w:type="character" w:customStyle="1" w:styleId="Bodytext10ItalicExact">
    <w:name w:val="Body text (10) + Italic Exact"/>
    <w:basedOn w:val="Bodytext10"/>
    <w:rsid w:val="00AF1A28"/>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l-GR" w:eastAsia="el-GR" w:bidi="el-GR"/>
    </w:rPr>
  </w:style>
  <w:style w:type="character" w:customStyle="1" w:styleId="Bodytext17Exact">
    <w:name w:val="Body text (17) Exact"/>
    <w:basedOn w:val="a0"/>
    <w:link w:val="Bodytext17"/>
    <w:rsid w:val="00AF1A28"/>
    <w:rPr>
      <w:rFonts w:ascii="Times New Roman" w:eastAsia="Times New Roman" w:hAnsi="Times New Roman" w:cs="Times New Roman"/>
      <w:i/>
      <w:iCs/>
      <w:sz w:val="19"/>
      <w:szCs w:val="19"/>
      <w:shd w:val="clear" w:color="auto" w:fill="FFFFFF"/>
    </w:rPr>
  </w:style>
  <w:style w:type="paragraph" w:customStyle="1" w:styleId="Bodytext17">
    <w:name w:val="Body text (17)"/>
    <w:basedOn w:val="a"/>
    <w:link w:val="Bodytext17Exact"/>
    <w:rsid w:val="00AF1A28"/>
    <w:pPr>
      <w:widowControl w:val="0"/>
      <w:shd w:val="clear" w:color="auto" w:fill="FFFFFF"/>
      <w:spacing w:after="0" w:line="240" w:lineRule="exact"/>
      <w:ind w:hanging="160"/>
      <w:jc w:val="both"/>
    </w:pPr>
    <w:rPr>
      <w:rFonts w:ascii="Times New Roman" w:eastAsia="Times New Roman" w:hAnsi="Times New Roman" w:cs="Times New Roman"/>
      <w:i/>
      <w:iCs/>
      <w:sz w:val="19"/>
      <w:szCs w:val="19"/>
    </w:rPr>
  </w:style>
  <w:style w:type="character" w:customStyle="1" w:styleId="Bodytext7NotBold">
    <w:name w:val="Body text (7) + Not Bold"/>
    <w:basedOn w:val="Bodytext7"/>
    <w:rsid w:val="0038175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l-GR" w:eastAsia="el-GR" w:bidi="el-GR"/>
    </w:rPr>
  </w:style>
  <w:style w:type="character" w:customStyle="1" w:styleId="PicturecaptionItalic">
    <w:name w:val="Picture caption + Italic"/>
    <w:basedOn w:val="Picturecaption"/>
    <w:rsid w:val="00EF0F5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l-GR" w:eastAsia="el-GR" w:bidi="el-GR"/>
    </w:rPr>
  </w:style>
  <w:style w:type="paragraph" w:styleId="a6">
    <w:name w:val="header"/>
    <w:basedOn w:val="a"/>
    <w:link w:val="Char0"/>
    <w:uiPriority w:val="99"/>
    <w:unhideWhenUsed/>
    <w:rsid w:val="002153AB"/>
    <w:pPr>
      <w:tabs>
        <w:tab w:val="center" w:pos="4153"/>
        <w:tab w:val="right" w:pos="8306"/>
      </w:tabs>
      <w:spacing w:after="0" w:line="240" w:lineRule="auto"/>
    </w:pPr>
  </w:style>
  <w:style w:type="character" w:customStyle="1" w:styleId="Char0">
    <w:name w:val="Κεφαλίδα Char"/>
    <w:basedOn w:val="a0"/>
    <w:link w:val="a6"/>
    <w:uiPriority w:val="99"/>
    <w:rsid w:val="002153AB"/>
  </w:style>
  <w:style w:type="paragraph" w:styleId="a7">
    <w:name w:val="footer"/>
    <w:basedOn w:val="a"/>
    <w:link w:val="Char1"/>
    <w:uiPriority w:val="99"/>
    <w:semiHidden/>
    <w:unhideWhenUsed/>
    <w:rsid w:val="002153AB"/>
    <w:pPr>
      <w:tabs>
        <w:tab w:val="center" w:pos="4153"/>
        <w:tab w:val="right" w:pos="8306"/>
      </w:tabs>
      <w:spacing w:after="0" w:line="240" w:lineRule="auto"/>
    </w:pPr>
  </w:style>
  <w:style w:type="character" w:customStyle="1" w:styleId="Char1">
    <w:name w:val="Υποσέλιδο Char"/>
    <w:basedOn w:val="a0"/>
    <w:link w:val="a7"/>
    <w:uiPriority w:val="99"/>
    <w:semiHidden/>
    <w:rsid w:val="002153AB"/>
  </w:style>
  <w:style w:type="character" w:customStyle="1" w:styleId="Bodytext17NotItalicExact">
    <w:name w:val="Body text (17) + Not Italic Exact"/>
    <w:basedOn w:val="Bodytext17Exact"/>
    <w:rsid w:val="00A63322"/>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l-GR" w:eastAsia="el-GR" w:bidi="el-GR"/>
    </w:rPr>
  </w:style>
  <w:style w:type="character" w:customStyle="1" w:styleId="Picturecaption10NotItalicExact">
    <w:name w:val="Picture caption (10) + Not Italic Exact"/>
    <w:basedOn w:val="a0"/>
    <w:rsid w:val="00B75B3C"/>
    <w:rPr>
      <w:rFonts w:ascii="Times New Roman" w:eastAsia="Times New Roman" w:hAnsi="Times New Roman" w:cs="Times New Roman"/>
      <w:b w:val="0"/>
      <w:bCs w:val="0"/>
      <w:i/>
      <w:iCs/>
      <w:smallCaps w:val="0"/>
      <w:strike w:val="0"/>
      <w:color w:val="000000"/>
      <w:spacing w:val="0"/>
      <w:w w:val="100"/>
      <w:position w:val="0"/>
      <w:sz w:val="19"/>
      <w:szCs w:val="19"/>
      <w:u w:val="none"/>
      <w:lang w:val="el-GR" w:eastAsia="el-GR" w:bidi="el-GR"/>
    </w:rPr>
  </w:style>
  <w:style w:type="character" w:customStyle="1" w:styleId="Picturecaption10Exact">
    <w:name w:val="Picture caption (10) Exact"/>
    <w:basedOn w:val="a0"/>
    <w:rsid w:val="00B75B3C"/>
    <w:rPr>
      <w:rFonts w:ascii="Times New Roman" w:eastAsia="Times New Roman" w:hAnsi="Times New Roman" w:cs="Times New Roman"/>
      <w:b w:val="0"/>
      <w:bCs w:val="0"/>
      <w:i/>
      <w:iCs/>
      <w:smallCaps w:val="0"/>
      <w:strike w:val="0"/>
      <w:color w:val="000000"/>
      <w:spacing w:val="0"/>
      <w:w w:val="100"/>
      <w:position w:val="0"/>
      <w:sz w:val="19"/>
      <w:szCs w:val="19"/>
      <w:u w:val="none"/>
      <w:lang w:val="el-GR" w:eastAsia="el-GR" w:bidi="el-GR"/>
    </w:rPr>
  </w:style>
  <w:style w:type="character" w:customStyle="1" w:styleId="Bodytext4">
    <w:name w:val="Body text (4)"/>
    <w:basedOn w:val="a0"/>
    <w:rsid w:val="00F91379"/>
    <w:rPr>
      <w:rFonts w:ascii="Times New Roman" w:eastAsia="Times New Roman" w:hAnsi="Times New Roman" w:cs="Times New Roman"/>
      <w:b/>
      <w:bCs/>
      <w:i w:val="0"/>
      <w:iCs w:val="0"/>
      <w:smallCaps w:val="0"/>
      <w:strike w:val="0"/>
      <w:color w:val="000000"/>
      <w:spacing w:val="0"/>
      <w:w w:val="100"/>
      <w:position w:val="0"/>
      <w:sz w:val="50"/>
      <w:szCs w:val="50"/>
      <w:u w:val="none"/>
      <w:lang w:val="el-GR" w:eastAsia="el-GR" w:bidi="el-GR"/>
    </w:rPr>
  </w:style>
  <w:style w:type="character" w:customStyle="1" w:styleId="Bodytext1010ptBoldExact">
    <w:name w:val="Body text (10) + 10 pt;Bold Exact"/>
    <w:basedOn w:val="Bodytext10"/>
    <w:rsid w:val="001741E0"/>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l-GR" w:eastAsia="el-GR" w:bidi="el-GR"/>
    </w:rPr>
  </w:style>
  <w:style w:type="character" w:customStyle="1" w:styleId="Bodytext210ptBold">
    <w:name w:val="Body text (2) + 10 pt;Bold"/>
    <w:basedOn w:val="Bodytext2"/>
    <w:rsid w:val="00C010A7"/>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l-GR" w:eastAsia="el-GR" w:bidi="el-GR"/>
    </w:rPr>
  </w:style>
  <w:style w:type="paragraph" w:styleId="Web">
    <w:name w:val="Normal (Web)"/>
    <w:basedOn w:val="a"/>
    <w:uiPriority w:val="99"/>
    <w:unhideWhenUsed/>
    <w:rsid w:val="00383FA9"/>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077469">
      <w:bodyDiv w:val="1"/>
      <w:marLeft w:val="0"/>
      <w:marRight w:val="0"/>
      <w:marTop w:val="0"/>
      <w:marBottom w:val="0"/>
      <w:divBdr>
        <w:top w:val="none" w:sz="0" w:space="0" w:color="auto"/>
        <w:left w:val="none" w:sz="0" w:space="0" w:color="auto"/>
        <w:bottom w:val="none" w:sz="0" w:space="0" w:color="auto"/>
        <w:right w:val="none" w:sz="0" w:space="0" w:color="auto"/>
      </w:divBdr>
    </w:div>
    <w:div w:id="121831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F26DB4611E46E2A673C11810B44D0C"/>
        <w:category>
          <w:name w:val="Γενικά"/>
          <w:gallery w:val="placeholder"/>
        </w:category>
        <w:types>
          <w:type w:val="bbPlcHdr"/>
        </w:types>
        <w:behaviors>
          <w:behavior w:val="content"/>
        </w:behaviors>
        <w:guid w:val="{01ADEFFF-3843-48D1-8BCF-071C1F6D77BA}"/>
      </w:docPartPr>
      <w:docPartBody>
        <w:p w:rsidR="00411D7E" w:rsidRDefault="00AB690A" w:rsidP="00AB690A">
          <w:pPr>
            <w:pStyle w:val="F9F26DB4611E46E2A673C11810B44D0C"/>
          </w:pPr>
          <w:r>
            <w:t>[Πληκτρολογήστε κείμενο]</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287" w:usb1="00000003"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 w:name="Calibri Light">
    <w:panose1 w:val="020F0302020204030204"/>
    <w:charset w:val="A1"/>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2"/>
  </w:compat>
  <w:rsids>
    <w:rsidRoot w:val="00AB690A"/>
    <w:rsid w:val="00017ACD"/>
    <w:rsid w:val="000369A2"/>
    <w:rsid w:val="00095EDC"/>
    <w:rsid w:val="000A6F25"/>
    <w:rsid w:val="000D40B9"/>
    <w:rsid w:val="00116E00"/>
    <w:rsid w:val="001217B2"/>
    <w:rsid w:val="00167A53"/>
    <w:rsid w:val="00201095"/>
    <w:rsid w:val="002013AC"/>
    <w:rsid w:val="00202420"/>
    <w:rsid w:val="002079DC"/>
    <w:rsid w:val="00263622"/>
    <w:rsid w:val="00263FEE"/>
    <w:rsid w:val="00274324"/>
    <w:rsid w:val="00281963"/>
    <w:rsid w:val="002A0CBC"/>
    <w:rsid w:val="002D0AAA"/>
    <w:rsid w:val="002D74CF"/>
    <w:rsid w:val="00316755"/>
    <w:rsid w:val="00317DC8"/>
    <w:rsid w:val="00393FA2"/>
    <w:rsid w:val="003B26A0"/>
    <w:rsid w:val="003D3787"/>
    <w:rsid w:val="003D44F5"/>
    <w:rsid w:val="003F169E"/>
    <w:rsid w:val="0040550A"/>
    <w:rsid w:val="00411D7E"/>
    <w:rsid w:val="0044216C"/>
    <w:rsid w:val="00444CF7"/>
    <w:rsid w:val="00446058"/>
    <w:rsid w:val="004479FB"/>
    <w:rsid w:val="00474C6C"/>
    <w:rsid w:val="0053116E"/>
    <w:rsid w:val="0053370D"/>
    <w:rsid w:val="005934FD"/>
    <w:rsid w:val="005E1BEC"/>
    <w:rsid w:val="00610308"/>
    <w:rsid w:val="00644479"/>
    <w:rsid w:val="00650B55"/>
    <w:rsid w:val="00694AF5"/>
    <w:rsid w:val="006E714B"/>
    <w:rsid w:val="00704EC5"/>
    <w:rsid w:val="007154EE"/>
    <w:rsid w:val="00725D51"/>
    <w:rsid w:val="00740761"/>
    <w:rsid w:val="007529B1"/>
    <w:rsid w:val="007D3EE7"/>
    <w:rsid w:val="007D53FF"/>
    <w:rsid w:val="007F79B5"/>
    <w:rsid w:val="00835BF4"/>
    <w:rsid w:val="008776C0"/>
    <w:rsid w:val="008C4889"/>
    <w:rsid w:val="008F78D6"/>
    <w:rsid w:val="009013AC"/>
    <w:rsid w:val="00935132"/>
    <w:rsid w:val="00975038"/>
    <w:rsid w:val="009A4011"/>
    <w:rsid w:val="009E5803"/>
    <w:rsid w:val="009E6824"/>
    <w:rsid w:val="00A1604F"/>
    <w:rsid w:val="00A17058"/>
    <w:rsid w:val="00A3604D"/>
    <w:rsid w:val="00A37EC1"/>
    <w:rsid w:val="00A57802"/>
    <w:rsid w:val="00A961E9"/>
    <w:rsid w:val="00AB690A"/>
    <w:rsid w:val="00AC79EB"/>
    <w:rsid w:val="00B028B8"/>
    <w:rsid w:val="00B02E1E"/>
    <w:rsid w:val="00B1264F"/>
    <w:rsid w:val="00B149BE"/>
    <w:rsid w:val="00B34246"/>
    <w:rsid w:val="00B66BA1"/>
    <w:rsid w:val="00B6757F"/>
    <w:rsid w:val="00B70225"/>
    <w:rsid w:val="00B92BF7"/>
    <w:rsid w:val="00BC4F39"/>
    <w:rsid w:val="00BE5DEA"/>
    <w:rsid w:val="00C31921"/>
    <w:rsid w:val="00CA06D9"/>
    <w:rsid w:val="00CD1528"/>
    <w:rsid w:val="00CF1561"/>
    <w:rsid w:val="00D040B7"/>
    <w:rsid w:val="00D20620"/>
    <w:rsid w:val="00D23563"/>
    <w:rsid w:val="00D27088"/>
    <w:rsid w:val="00D60746"/>
    <w:rsid w:val="00D77231"/>
    <w:rsid w:val="00DA25B9"/>
    <w:rsid w:val="00DC45F4"/>
    <w:rsid w:val="00DE35B6"/>
    <w:rsid w:val="00DF54E8"/>
    <w:rsid w:val="00E05085"/>
    <w:rsid w:val="00E41648"/>
    <w:rsid w:val="00E474CF"/>
    <w:rsid w:val="00E52CB7"/>
    <w:rsid w:val="00E66A3A"/>
    <w:rsid w:val="00E8431A"/>
    <w:rsid w:val="00E931E4"/>
    <w:rsid w:val="00EB5457"/>
    <w:rsid w:val="00EB62A1"/>
    <w:rsid w:val="00F45B2F"/>
    <w:rsid w:val="00F96230"/>
    <w:rsid w:val="00FC1AAB"/>
    <w:rsid w:val="00FC782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1D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9F26DB4611E46E2A673C11810B44D0C">
    <w:name w:val="F9F26DB4611E46E2A673C11810B44D0C"/>
    <w:rsid w:val="00AB690A"/>
  </w:style>
  <w:style w:type="paragraph" w:customStyle="1" w:styleId="353F453679034824A5E6929B7AFA9133">
    <w:name w:val="353F453679034824A5E6929B7AFA9133"/>
    <w:rsid w:val="00411D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68FEDC-AF9E-4738-95B5-0781C3BD1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130</Pages>
  <Words>10817</Words>
  <Characters>58416</Characters>
  <Application>Microsoft Office Word</Application>
  <DocSecurity>0</DocSecurity>
  <Lines>486</Lines>
  <Paragraphs>138</Paragraphs>
  <ScaleCrop>false</ScaleCrop>
  <HeadingPairs>
    <vt:vector size="2" baseType="variant">
      <vt:variant>
        <vt:lpstr>Τίτλος</vt:lpstr>
      </vt:variant>
      <vt:variant>
        <vt:i4>1</vt:i4>
      </vt:variant>
    </vt:vector>
  </HeadingPairs>
  <TitlesOfParts>
    <vt:vector size="1" baseType="lpstr">
      <vt:lpstr/>
    </vt:vector>
  </TitlesOfParts>
  <Company>diakov.net</Company>
  <LinksUpToDate>false</LinksUpToDate>
  <CharactersWithSpaces>69095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akaravidopoulou</dc:creator>
  <cp:lastModifiedBy>kostas girtis</cp:lastModifiedBy>
  <cp:revision>33</cp:revision>
  <cp:lastPrinted>2016-09-08T14:32:00Z</cp:lastPrinted>
  <dcterms:created xsi:type="dcterms:W3CDTF">2016-08-15T15:00:00Z</dcterms:created>
  <dcterms:modified xsi:type="dcterms:W3CDTF">2016-09-08T14:33:00Z</dcterms:modified>
</cp:coreProperties>
</file>